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4961"/>
        <w:gridCol w:w="4962"/>
      </w:tblGrid>
      <w:tr w:rsidR="002F4A9D" w:rsidRPr="00C73787">
        <w:tc>
          <w:tcPr>
            <w:tcW w:w="4818" w:type="dxa"/>
            <w:tcBorders>
              <w:top w:val="nil"/>
              <w:left w:val="nil"/>
              <w:bottom w:val="nil"/>
              <w:right w:val="nil"/>
            </w:tcBorders>
          </w:tcPr>
          <w:p w:rsidR="002F4A9D" w:rsidRPr="00505365" w:rsidRDefault="002F4A9D">
            <w:pPr>
              <w:pStyle w:val="ConsPlusNormal"/>
              <w:rPr>
                <w:rFonts w:ascii="Times New Roman" w:hAnsi="Times New Roman" w:cs="Times New Roman"/>
                <w:sz w:val="20"/>
                <w:szCs w:val="20"/>
              </w:rPr>
            </w:pPr>
            <w:r w:rsidRPr="00505365">
              <w:rPr>
                <w:rFonts w:ascii="Times New Roman" w:hAnsi="Times New Roman" w:cs="Times New Roman"/>
                <w:sz w:val="20"/>
                <w:szCs w:val="20"/>
              </w:rPr>
              <w:t>5 апреля 2005 года</w:t>
            </w:r>
          </w:p>
        </w:tc>
        <w:tc>
          <w:tcPr>
            <w:tcW w:w="4819" w:type="dxa"/>
            <w:tcBorders>
              <w:top w:val="nil"/>
              <w:left w:val="nil"/>
              <w:bottom w:val="nil"/>
              <w:right w:val="nil"/>
            </w:tcBorders>
          </w:tcPr>
          <w:p w:rsidR="002F4A9D" w:rsidRPr="00505365" w:rsidRDefault="002F4A9D">
            <w:pPr>
              <w:pStyle w:val="ConsPlusNormal"/>
              <w:jc w:val="right"/>
              <w:rPr>
                <w:rFonts w:ascii="Times New Roman" w:hAnsi="Times New Roman" w:cs="Times New Roman"/>
                <w:sz w:val="20"/>
                <w:szCs w:val="20"/>
              </w:rPr>
            </w:pPr>
            <w:r w:rsidRPr="00505365">
              <w:rPr>
                <w:rFonts w:ascii="Times New Roman" w:hAnsi="Times New Roman" w:cs="Times New Roman"/>
                <w:sz w:val="20"/>
                <w:szCs w:val="20"/>
              </w:rPr>
              <w:t>N 30-РЗ</w:t>
            </w:r>
          </w:p>
        </w:tc>
      </w:tr>
    </w:tbl>
    <w:p w:rsidR="002F4A9D" w:rsidRPr="00505365" w:rsidRDefault="002F4A9D">
      <w:pPr>
        <w:pStyle w:val="ConsPlusTitle"/>
        <w:jc w:val="center"/>
        <w:rPr>
          <w:rFonts w:ascii="Times New Roman" w:hAnsi="Times New Roman" w:cs="Times New Roman"/>
          <w:sz w:val="20"/>
          <w:szCs w:val="20"/>
        </w:rPr>
      </w:pPr>
      <w:r w:rsidRPr="00505365">
        <w:rPr>
          <w:rFonts w:ascii="Times New Roman" w:hAnsi="Times New Roman" w:cs="Times New Roman"/>
          <w:sz w:val="20"/>
          <w:szCs w:val="20"/>
        </w:rPr>
        <w:t>РЕСПУБЛИКА КОМИ</w:t>
      </w:r>
    </w:p>
    <w:p w:rsidR="002F4A9D" w:rsidRPr="00505365" w:rsidRDefault="002F4A9D">
      <w:pPr>
        <w:pStyle w:val="ConsPlusTitle"/>
        <w:jc w:val="center"/>
        <w:rPr>
          <w:rFonts w:ascii="Times New Roman" w:hAnsi="Times New Roman" w:cs="Times New Roman"/>
          <w:sz w:val="20"/>
          <w:szCs w:val="20"/>
        </w:rPr>
      </w:pPr>
      <w:r w:rsidRPr="00505365">
        <w:rPr>
          <w:rFonts w:ascii="Times New Roman" w:hAnsi="Times New Roman" w:cs="Times New Roman"/>
          <w:sz w:val="20"/>
          <w:szCs w:val="20"/>
        </w:rPr>
        <w:t>ЗАКОН</w:t>
      </w:r>
    </w:p>
    <w:p w:rsidR="002F4A9D" w:rsidRPr="00505365" w:rsidRDefault="002F4A9D">
      <w:pPr>
        <w:pStyle w:val="ConsPlusTitle"/>
        <w:jc w:val="center"/>
        <w:rPr>
          <w:rFonts w:ascii="Times New Roman" w:hAnsi="Times New Roman" w:cs="Times New Roman"/>
          <w:sz w:val="20"/>
          <w:szCs w:val="20"/>
        </w:rPr>
      </w:pPr>
      <w:r w:rsidRPr="00505365">
        <w:rPr>
          <w:rFonts w:ascii="Times New Roman" w:hAnsi="Times New Roman" w:cs="Times New Roman"/>
          <w:sz w:val="20"/>
          <w:szCs w:val="20"/>
        </w:rPr>
        <w:t>О СОЦИАЛЬНЫХ ВЫПЛАТАХ НА СТРОИТЕЛЬСТВО ИЛИ</w:t>
      </w:r>
    </w:p>
    <w:p w:rsidR="002F4A9D" w:rsidRPr="00505365" w:rsidRDefault="002F4A9D">
      <w:pPr>
        <w:pStyle w:val="ConsPlusTitle"/>
        <w:jc w:val="center"/>
        <w:rPr>
          <w:rFonts w:ascii="Times New Roman" w:hAnsi="Times New Roman" w:cs="Times New Roman"/>
          <w:sz w:val="20"/>
          <w:szCs w:val="20"/>
        </w:rPr>
      </w:pPr>
      <w:r w:rsidRPr="00505365">
        <w:rPr>
          <w:rFonts w:ascii="Times New Roman" w:hAnsi="Times New Roman" w:cs="Times New Roman"/>
          <w:sz w:val="20"/>
          <w:szCs w:val="20"/>
        </w:rPr>
        <w:t>ПРИОБРЕТЕНИЕ ЖИЛЬЯ</w:t>
      </w:r>
    </w:p>
    <w:p w:rsidR="002F4A9D" w:rsidRPr="00505365" w:rsidRDefault="002F4A9D">
      <w:pPr>
        <w:pStyle w:val="ConsPlusNormal"/>
        <w:rPr>
          <w:rFonts w:ascii="Times New Roman" w:hAnsi="Times New Roman" w:cs="Times New Roman"/>
          <w:sz w:val="20"/>
          <w:szCs w:val="20"/>
        </w:rPr>
      </w:pPr>
    </w:p>
    <w:p w:rsidR="002F4A9D" w:rsidRPr="00505365" w:rsidRDefault="002F4A9D">
      <w:pPr>
        <w:pStyle w:val="ConsPlusNormal"/>
        <w:jc w:val="right"/>
        <w:rPr>
          <w:rFonts w:ascii="Times New Roman" w:hAnsi="Times New Roman" w:cs="Times New Roman"/>
          <w:sz w:val="20"/>
          <w:szCs w:val="20"/>
        </w:rPr>
      </w:pPr>
      <w:r w:rsidRPr="00505365">
        <w:rPr>
          <w:rFonts w:ascii="Times New Roman" w:hAnsi="Times New Roman" w:cs="Times New Roman"/>
          <w:sz w:val="20"/>
          <w:szCs w:val="20"/>
        </w:rPr>
        <w:t>Принят Государственным Советом Республики Коми</w:t>
      </w:r>
    </w:p>
    <w:p w:rsidR="002F4A9D" w:rsidRPr="00505365" w:rsidRDefault="002F4A9D">
      <w:pPr>
        <w:pStyle w:val="ConsPlusNormal"/>
        <w:jc w:val="right"/>
        <w:rPr>
          <w:rFonts w:ascii="Times New Roman" w:hAnsi="Times New Roman" w:cs="Times New Roman"/>
          <w:sz w:val="20"/>
          <w:szCs w:val="20"/>
        </w:rPr>
      </w:pPr>
      <w:r w:rsidRPr="00505365">
        <w:rPr>
          <w:rFonts w:ascii="Times New Roman" w:hAnsi="Times New Roman" w:cs="Times New Roman"/>
          <w:sz w:val="20"/>
          <w:szCs w:val="20"/>
        </w:rPr>
        <w:t>23 марта 2005 года</w:t>
      </w:r>
    </w:p>
    <w:p w:rsidR="002F4A9D" w:rsidRPr="00505365" w:rsidRDefault="002F4A9D">
      <w:pPr>
        <w:pStyle w:val="ConsPlusNormal"/>
        <w:rPr>
          <w:rFonts w:ascii="Times New Roman" w:hAnsi="Times New Roman" w:cs="Times New Roman"/>
          <w:sz w:val="20"/>
          <w:szCs w:val="20"/>
        </w:rPr>
      </w:pP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Настоящий Закон регулирует отношения, связанные с предоставлением отдельным категориям граждан социальных выплат на строительство или приобретение жилья.</w:t>
      </w:r>
    </w:p>
    <w:p w:rsidR="002F4A9D" w:rsidRPr="00505365" w:rsidRDefault="002F4A9D">
      <w:pPr>
        <w:pStyle w:val="ConsPlusNormal"/>
        <w:rPr>
          <w:rFonts w:ascii="Times New Roman" w:hAnsi="Times New Roman" w:cs="Times New Roman"/>
          <w:sz w:val="20"/>
          <w:szCs w:val="20"/>
        </w:rPr>
      </w:pP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Рассмотрение запросов о предоставлении социальной выплаты на строительство или приобретение жилья, поданных гражданами, относящимися к категориям граждан, имеющих право на предоставление социальной выплаты на строительство или приобретение жилья, установленным статьей 1 настоящего Закона, до дня вступления в силу Закона РК от 26.12.2014 N 176-РЗ, и принятие решений по данным запросам осуществляются органом, наделенным в соответствии с законодательством Республики Коми полномочиями в области государственной поддержки граждан, имеющих право на получение субсидий (социальных выплат) на строительство или приобретение жилья, в соответствии с правилами, действовавшими до дня вступления в силу указанного Закона </w:t>
      </w:r>
    </w:p>
    <w:p w:rsidR="002F4A9D" w:rsidRPr="00505365" w:rsidRDefault="002F4A9D">
      <w:pPr>
        <w:pStyle w:val="ConsPlusNormal"/>
        <w:ind w:firstLine="540"/>
        <w:jc w:val="both"/>
        <w:rPr>
          <w:rFonts w:ascii="Times New Roman" w:hAnsi="Times New Roman" w:cs="Times New Roman"/>
          <w:sz w:val="20"/>
          <w:szCs w:val="20"/>
        </w:rPr>
      </w:pPr>
      <w:bookmarkStart w:id="0" w:name="P29"/>
      <w:bookmarkEnd w:id="0"/>
    </w:p>
    <w:p w:rsidR="002F4A9D" w:rsidRPr="00505365" w:rsidRDefault="002F4A9D">
      <w:pPr>
        <w:pStyle w:val="ConsPlusNormal"/>
        <w:ind w:firstLine="540"/>
        <w:jc w:val="both"/>
        <w:rPr>
          <w:rFonts w:ascii="Times New Roman" w:hAnsi="Times New Roman" w:cs="Times New Roman"/>
          <w:sz w:val="20"/>
          <w:szCs w:val="20"/>
        </w:rPr>
      </w:pPr>
      <w:hyperlink r:id="rId4" w:history="1">
        <w:r w:rsidRPr="00505365">
          <w:rPr>
            <w:rFonts w:ascii="Times New Roman" w:hAnsi="Times New Roman" w:cs="Times New Roman"/>
            <w:color w:val="0000FF"/>
            <w:sz w:val="20"/>
            <w:szCs w:val="20"/>
          </w:rPr>
          <w:t>Статья 1</w:t>
        </w:r>
      </w:hyperlink>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Право на получение социальных выплат на строительство или приобретение жилья имеют следующие категории граждан Российской Федерации, зарегистрированных в установленном порядке по месту жительства на территории Республики Коми (далее - граждане):</w:t>
      </w:r>
    </w:p>
    <w:p w:rsidR="002F4A9D" w:rsidRPr="00505365" w:rsidRDefault="002F4A9D">
      <w:pPr>
        <w:pStyle w:val="ConsPlusNormal"/>
        <w:ind w:firstLine="540"/>
        <w:jc w:val="both"/>
        <w:rPr>
          <w:rFonts w:ascii="Times New Roman" w:hAnsi="Times New Roman" w:cs="Times New Roman"/>
          <w:sz w:val="20"/>
          <w:szCs w:val="20"/>
        </w:rPr>
      </w:pPr>
      <w:bookmarkStart w:id="1" w:name="P33"/>
      <w:bookmarkEnd w:id="1"/>
      <w:r w:rsidRPr="00505365">
        <w:rPr>
          <w:rFonts w:ascii="Times New Roman" w:hAnsi="Times New Roman" w:cs="Times New Roman"/>
          <w:sz w:val="20"/>
          <w:szCs w:val="20"/>
        </w:rPr>
        <w:t>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района) в Республике Коми, наделенном законодательством Республики Коми полномочиями в области государственной поддержки граждан, имеющих право на получение субсидий (социальных выплат) на строительство или приобретение жилья (далее - уполномоченный орган):</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а) работники учреждений, финансируемых за счет средств республиканского бюджета Республики Коми;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б) лица, проживающие в ветхом и аварийном жилищном фонде, в помещениях, не отвечающих установленным для жилых помещений требованиям и признанных в соответствии с </w:t>
      </w:r>
      <w:hyperlink r:id="rId5" w:history="1">
        <w:r w:rsidRPr="00505365">
          <w:rPr>
            <w:rFonts w:ascii="Times New Roman" w:hAnsi="Times New Roman" w:cs="Times New Roman"/>
            <w:color w:val="0000FF"/>
            <w:sz w:val="20"/>
            <w:szCs w:val="20"/>
          </w:rPr>
          <w:t>постановлением</w:t>
        </w:r>
      </w:hyperlink>
      <w:r w:rsidRPr="00505365">
        <w:rPr>
          <w:rFonts w:ascii="Times New Roman" w:hAnsi="Times New Roman" w:cs="Times New Roman"/>
          <w:sz w:val="20"/>
          <w:szCs w:val="20"/>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(далее - постановление Правительства Российской Федерации от 28 января 2006 года N 47) непригодными для проживания;</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в) лица, утратившие жилые помещения в результате пожаров или чрезвычайных ситуаций,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 (пп. "в" в ред. </w:t>
      </w:r>
      <w:hyperlink r:id="rId6" w:history="1">
        <w:r w:rsidRPr="00505365">
          <w:rPr>
            <w:rFonts w:ascii="Times New Roman" w:hAnsi="Times New Roman" w:cs="Times New Roman"/>
            <w:color w:val="0000FF"/>
            <w:sz w:val="20"/>
            <w:szCs w:val="20"/>
          </w:rPr>
          <w:t>Закона</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г) семьи, имеющие трех и более детей;</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д) инвалиды боевых действий и ветераны боевых действий, члены семей погибших (умерших) инвалидов боевых действий и ветеранов боевых действий;</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д-1) инвалиды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е) инвалиды I и II групп, инвалиды с детства, семьи, имеющие детей-инвалидов;</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ж) дети-сироты и дети, оставшиеся без попечения родителей, а также лица из числа детей-сирот и детей, оставшихся без попечения родителей;</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з) 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 лица, награжденные знаком "Жителю блокадного Ленинграда";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и) молодые семьи;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к) граждане,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л) граждане,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л-1) граждане, проживающие в городах районного значения с подчиненными им территориями, поселках городского типа с подчиненными им территориями и поселках сельского типа с подчиненными им территориями и осуществляющие строительство индивидуальных жилых домов на указанных территориях;</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л-2) граждане,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л-3) молодые семьи, признанные в установленном порядке участниками </w:t>
      </w:r>
      <w:hyperlink r:id="rId7" w:history="1">
        <w:r w:rsidRPr="00505365">
          <w:rPr>
            <w:rFonts w:ascii="Times New Roman" w:hAnsi="Times New Roman" w:cs="Times New Roman"/>
            <w:color w:val="0000FF"/>
            <w:sz w:val="20"/>
            <w:szCs w:val="20"/>
          </w:rPr>
          <w:t>подпрограммы</w:t>
        </w:r>
      </w:hyperlink>
      <w:r w:rsidRPr="00505365">
        <w:rPr>
          <w:rFonts w:ascii="Times New Roman" w:hAnsi="Times New Roman" w:cs="Times New Roman"/>
          <w:sz w:val="20"/>
          <w:szCs w:val="20"/>
        </w:rPr>
        <w:t xml:space="preserve"> "Обеспечение жильем молодых семей" федеральной целевой программы "Жилище" на 2011 - 2015 годы,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признанные в установленном порядке участниками мероприятий федеральной целевой </w:t>
      </w:r>
      <w:hyperlink r:id="rId8" w:history="1">
        <w:r w:rsidRPr="00505365">
          <w:rPr>
            <w:rFonts w:ascii="Times New Roman" w:hAnsi="Times New Roman" w:cs="Times New Roman"/>
            <w:color w:val="0000FF"/>
            <w:sz w:val="20"/>
            <w:szCs w:val="20"/>
          </w:rPr>
          <w:t>программы</w:t>
        </w:r>
      </w:hyperlink>
      <w:r w:rsidRPr="00505365">
        <w:rPr>
          <w:rFonts w:ascii="Times New Roman" w:hAnsi="Times New Roman" w:cs="Times New Roman"/>
          <w:sz w:val="20"/>
          <w:szCs w:val="20"/>
        </w:rPr>
        <w:t xml:space="preserve"> "Устойчивое развитие сельских территорий на 2014 - 2017 годы и на период до 2020 года", осуществляющие достройку индивидуальных жилых домов высокой степени готовности (не менее 50 процентов) на территориях муниципальных образований городских округов (муниципальных районов) в Республике Коми, в которых граждане приняты на учет в качестве имеющих право на получение субсидий (социальных выплат) на строительство или приобретение жилья для улучшения жилищных условий;</w:t>
      </w:r>
    </w:p>
    <w:p w:rsidR="002F4A9D" w:rsidRPr="00505365" w:rsidRDefault="002F4A9D">
      <w:pPr>
        <w:pStyle w:val="ConsPlusNormal"/>
        <w:ind w:firstLine="540"/>
        <w:jc w:val="both"/>
        <w:rPr>
          <w:rFonts w:ascii="Times New Roman" w:hAnsi="Times New Roman" w:cs="Times New Roman"/>
          <w:sz w:val="20"/>
          <w:szCs w:val="20"/>
        </w:rPr>
      </w:pPr>
      <w:hyperlink r:id="rId9" w:history="1">
        <w:r w:rsidRPr="00505365">
          <w:rPr>
            <w:rFonts w:ascii="Times New Roman" w:hAnsi="Times New Roman" w:cs="Times New Roman"/>
            <w:color w:val="0000FF"/>
            <w:sz w:val="20"/>
            <w:szCs w:val="20"/>
          </w:rPr>
          <w:t>м</w:t>
        </w:r>
      </w:hyperlink>
      <w:r w:rsidRPr="00505365">
        <w:rPr>
          <w:rFonts w:ascii="Times New Roman" w:hAnsi="Times New Roman" w:cs="Times New Roman"/>
          <w:sz w:val="20"/>
          <w:szCs w:val="20"/>
        </w:rPr>
        <w:t>) иные категории граждан, определенные законами Республики Коми;</w:t>
      </w:r>
    </w:p>
    <w:p w:rsidR="002F4A9D" w:rsidRPr="00505365" w:rsidRDefault="002F4A9D">
      <w:pPr>
        <w:pStyle w:val="ConsPlusNormal"/>
        <w:ind w:firstLine="540"/>
        <w:jc w:val="both"/>
        <w:rPr>
          <w:rFonts w:ascii="Times New Roman" w:hAnsi="Times New Roman" w:cs="Times New Roman"/>
          <w:sz w:val="20"/>
          <w:szCs w:val="20"/>
        </w:rPr>
      </w:pPr>
      <w:bookmarkStart w:id="2" w:name="P61"/>
      <w:bookmarkEnd w:id="2"/>
      <w:r w:rsidRPr="00505365">
        <w:rPr>
          <w:rFonts w:ascii="Times New Roman" w:hAnsi="Times New Roman" w:cs="Times New Roman"/>
          <w:sz w:val="20"/>
          <w:szCs w:val="20"/>
        </w:rPr>
        <w:t>2)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желание о переселении в южные районы Республики Коми: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а) инвалиды Великой Отечественной войны, участники Великой Отечественной войны, семьи погибших участников Великой Отечественной войны;</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а-1) ветераны боевых действий, члены семей погибших (умерших) ветеранов боевых действий;</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б) исключен. - </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в) инвалиды I и II групп, инвалиды с детства, семьи, имеющие детей-инвалидов;</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г) пенсионеры, не осуществляющие работу и (или) иную деятельность, в период которой они подлежат обязательному пенсионному страхованию в соответствии с Федеральным </w:t>
      </w:r>
      <w:hyperlink r:id="rId10" w:history="1">
        <w:r w:rsidRPr="00505365">
          <w:rPr>
            <w:rFonts w:ascii="Times New Roman" w:hAnsi="Times New Roman" w:cs="Times New Roman"/>
            <w:color w:val="0000FF"/>
            <w:sz w:val="20"/>
            <w:szCs w:val="20"/>
          </w:rPr>
          <w:t>законом</w:t>
        </w:r>
      </w:hyperlink>
      <w:r w:rsidRPr="00505365">
        <w:rPr>
          <w:rFonts w:ascii="Times New Roman" w:hAnsi="Times New Roman" w:cs="Times New Roman"/>
          <w:sz w:val="20"/>
          <w:szCs w:val="20"/>
        </w:rPr>
        <w:t xml:space="preserve"> "Об обязательном пенсионном страховании в Российской Федерации";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д) граждане, признанные в установленном порядке безработными и состоящие не менее одного года на учете в органах службы занятости по месту жительства;</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е) работающие граждане.</w:t>
      </w:r>
    </w:p>
    <w:p w:rsidR="002F4A9D" w:rsidRPr="00505365" w:rsidRDefault="002F4A9D">
      <w:pPr>
        <w:pStyle w:val="ConsPlusNormal"/>
        <w:rPr>
          <w:rFonts w:ascii="Times New Roman" w:hAnsi="Times New Roman" w:cs="Times New Roman"/>
          <w:sz w:val="20"/>
          <w:szCs w:val="20"/>
        </w:rPr>
      </w:pP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Статья 2</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1. На учет на получение социальных выплат на строительство или приобретение жилья для улучшения жилищных условий в уполномоченном органе принимаются граждане, признанные по установленным настоящим Законом основаниям имеющими право на улучшение жилищных условий и имеющие возможность по оплате разницы между стоимостью строящегося или приобретаемого жилья и размером социальной выплаты за счет собственных и (или) заемных средств.</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2. Граждане, принятые на учет в качестве нуждающихся в улучшении жилищных условий в органах местного самоуправления в Республике Коми до 1 марта 2005 года, принимаются на учет на получение социальных выплат на строительство или приобретение жилья для улучшения жилищных условий в уполномоченном органе в порядке, установленном настоящим Законом.</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3. Имеющими право на улучшение жилищных условий с использованием социальных выплат на строительство или приобретение жилья признаются граждане:</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F4A9D" w:rsidRPr="00505365" w:rsidRDefault="002F4A9D">
      <w:pPr>
        <w:pStyle w:val="ConsPlusNormal"/>
        <w:ind w:firstLine="540"/>
        <w:jc w:val="both"/>
        <w:rPr>
          <w:rFonts w:ascii="Times New Roman" w:hAnsi="Times New Roman" w:cs="Times New Roman"/>
          <w:sz w:val="20"/>
          <w:szCs w:val="20"/>
        </w:rPr>
      </w:pPr>
      <w:bookmarkStart w:id="3" w:name="P86"/>
      <w:bookmarkEnd w:id="3"/>
      <w:r w:rsidRPr="00505365">
        <w:rPr>
          <w:rFonts w:ascii="Times New Roman" w:hAnsi="Times New Roman" w:cs="Times New Roman"/>
          <w:sz w:val="20"/>
          <w:szCs w:val="20"/>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F4A9D" w:rsidRPr="00505365" w:rsidRDefault="002F4A9D">
      <w:pPr>
        <w:pStyle w:val="ConsPlusNormal"/>
        <w:ind w:firstLine="540"/>
        <w:jc w:val="both"/>
        <w:rPr>
          <w:rFonts w:ascii="Times New Roman" w:hAnsi="Times New Roman" w:cs="Times New Roman"/>
          <w:sz w:val="20"/>
          <w:szCs w:val="20"/>
        </w:rPr>
      </w:pPr>
      <w:bookmarkStart w:id="4" w:name="P88"/>
      <w:bookmarkEnd w:id="4"/>
      <w:r w:rsidRPr="00505365">
        <w:rPr>
          <w:rFonts w:ascii="Times New Roman" w:hAnsi="Times New Roman" w:cs="Times New Roman"/>
          <w:sz w:val="20"/>
          <w:szCs w:val="20"/>
        </w:rPr>
        <w:t xml:space="preserve">3) проживающие в ветхом и аварийном жилищном фонде, в помещении, не отвечающем установленным для жилых помещений требованиям и признанном в соответствии с </w:t>
      </w:r>
      <w:hyperlink r:id="rId11" w:history="1">
        <w:r w:rsidRPr="00505365">
          <w:rPr>
            <w:rFonts w:ascii="Times New Roman" w:hAnsi="Times New Roman" w:cs="Times New Roman"/>
            <w:color w:val="0000FF"/>
            <w:sz w:val="20"/>
            <w:szCs w:val="20"/>
          </w:rPr>
          <w:t>постановлением</w:t>
        </w:r>
      </w:hyperlink>
      <w:r w:rsidRPr="00505365">
        <w:rPr>
          <w:rFonts w:ascii="Times New Roman" w:hAnsi="Times New Roman" w:cs="Times New Roman"/>
          <w:sz w:val="20"/>
          <w:szCs w:val="20"/>
        </w:rPr>
        <w:t xml:space="preserve"> Правительства Российской Федерации от 28 января 2006 года N 47 непригодным для проживания;</w:t>
      </w:r>
    </w:p>
    <w:p w:rsidR="002F4A9D" w:rsidRPr="00505365" w:rsidRDefault="002F4A9D">
      <w:pPr>
        <w:pStyle w:val="ConsPlusNormal"/>
        <w:ind w:firstLine="540"/>
        <w:jc w:val="both"/>
        <w:rPr>
          <w:rFonts w:ascii="Times New Roman" w:hAnsi="Times New Roman" w:cs="Times New Roman"/>
          <w:sz w:val="20"/>
          <w:szCs w:val="20"/>
        </w:rPr>
      </w:pPr>
      <w:bookmarkStart w:id="5" w:name="P90"/>
      <w:bookmarkEnd w:id="5"/>
      <w:r w:rsidRPr="00505365">
        <w:rPr>
          <w:rFonts w:ascii="Times New Roman" w:hAnsi="Times New Roman" w:cs="Times New Roman"/>
          <w:sz w:val="20"/>
          <w:szCs w:val="20"/>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включенного в соответствующий перечень, устанавливаемый в соответствии с федеральным законодательством,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5)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2F4A9D" w:rsidRPr="00505365" w:rsidRDefault="002F4A9D">
      <w:pPr>
        <w:pStyle w:val="ConsPlusNormal"/>
        <w:ind w:firstLine="540"/>
        <w:jc w:val="both"/>
        <w:rPr>
          <w:rFonts w:ascii="Times New Roman" w:hAnsi="Times New Roman" w:cs="Times New Roman"/>
          <w:sz w:val="20"/>
          <w:szCs w:val="20"/>
        </w:rPr>
      </w:pPr>
      <w:bookmarkStart w:id="6" w:name="P94"/>
      <w:bookmarkEnd w:id="6"/>
      <w:r w:rsidRPr="00505365">
        <w:rPr>
          <w:rFonts w:ascii="Times New Roman" w:hAnsi="Times New Roman" w:cs="Times New Roman"/>
          <w:sz w:val="20"/>
          <w:szCs w:val="20"/>
        </w:rPr>
        <w:t>а) не имеющие за пределами населенного пункта, в котором они зарегистрированы в установленном порядке по месту жительства, других жилых помещений, занимаемых по договорам социального найма и (или) принадлежащих им на праве собственности;</w:t>
      </w:r>
    </w:p>
    <w:p w:rsidR="002F4A9D" w:rsidRPr="00505365" w:rsidRDefault="002F4A9D">
      <w:pPr>
        <w:pStyle w:val="ConsPlusNormal"/>
        <w:ind w:firstLine="540"/>
        <w:jc w:val="both"/>
        <w:rPr>
          <w:rFonts w:ascii="Times New Roman" w:hAnsi="Times New Roman" w:cs="Times New Roman"/>
          <w:sz w:val="20"/>
          <w:szCs w:val="20"/>
        </w:rPr>
      </w:pPr>
      <w:bookmarkStart w:id="7" w:name="P96"/>
      <w:bookmarkEnd w:id="7"/>
      <w:r w:rsidRPr="00505365">
        <w:rPr>
          <w:rFonts w:ascii="Times New Roman" w:hAnsi="Times New Roman" w:cs="Times New Roman"/>
          <w:sz w:val="20"/>
          <w:szCs w:val="20"/>
        </w:rPr>
        <w:t>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2F4A9D" w:rsidRPr="00505365" w:rsidRDefault="002F4A9D">
      <w:pPr>
        <w:pStyle w:val="ConsPlusNormal"/>
        <w:ind w:firstLine="540"/>
        <w:jc w:val="both"/>
        <w:rPr>
          <w:rFonts w:ascii="Times New Roman" w:hAnsi="Times New Roman" w:cs="Times New Roman"/>
          <w:sz w:val="20"/>
          <w:szCs w:val="20"/>
        </w:rPr>
      </w:pPr>
      <w:bookmarkStart w:id="8" w:name="P98"/>
      <w:bookmarkEnd w:id="8"/>
      <w:r w:rsidRPr="00505365">
        <w:rPr>
          <w:rFonts w:ascii="Times New Roman" w:hAnsi="Times New Roman" w:cs="Times New Roman"/>
          <w:sz w:val="20"/>
          <w:szCs w:val="20"/>
        </w:rPr>
        <w:t xml:space="preserve">в)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w:t>
      </w:r>
      <w:hyperlink w:anchor="P309" w:history="1">
        <w:r w:rsidRPr="00505365">
          <w:rPr>
            <w:rFonts w:ascii="Times New Roman" w:hAnsi="Times New Roman" w:cs="Times New Roman"/>
            <w:color w:val="0000FF"/>
            <w:sz w:val="20"/>
            <w:szCs w:val="20"/>
          </w:rPr>
          <w:t>пунктом 1 статьи 4</w:t>
        </w:r>
      </w:hyperlink>
      <w:r w:rsidRPr="00505365">
        <w:rPr>
          <w:rFonts w:ascii="Times New Roman" w:hAnsi="Times New Roman" w:cs="Times New Roman"/>
          <w:sz w:val="20"/>
          <w:szCs w:val="20"/>
        </w:rPr>
        <w:t xml:space="preserve"> настоящего Закона;</w:t>
      </w:r>
    </w:p>
    <w:p w:rsidR="002F4A9D" w:rsidRPr="00505365" w:rsidRDefault="002F4A9D">
      <w:pPr>
        <w:pStyle w:val="ConsPlusNormal"/>
        <w:jc w:val="both"/>
        <w:rPr>
          <w:rFonts w:ascii="Times New Roman" w:hAnsi="Times New Roman" w:cs="Times New Roman"/>
          <w:sz w:val="20"/>
          <w:szCs w:val="20"/>
        </w:rPr>
      </w:pPr>
      <w:r w:rsidRPr="00505365">
        <w:rPr>
          <w:rFonts w:ascii="Times New Roman" w:hAnsi="Times New Roman" w:cs="Times New Roman"/>
          <w:sz w:val="20"/>
          <w:szCs w:val="20"/>
        </w:rPr>
        <w:t xml:space="preserve"> (п. 5 введен </w:t>
      </w:r>
      <w:hyperlink r:id="rId12" w:history="1">
        <w:r w:rsidRPr="00505365">
          <w:rPr>
            <w:rFonts w:ascii="Times New Roman" w:hAnsi="Times New Roman" w:cs="Times New Roman"/>
            <w:color w:val="0000FF"/>
            <w:sz w:val="20"/>
            <w:szCs w:val="20"/>
          </w:rPr>
          <w:t>Законом</w:t>
        </w:r>
      </w:hyperlink>
      <w:r w:rsidRPr="00505365">
        <w:rPr>
          <w:rFonts w:ascii="Times New Roman" w:hAnsi="Times New Roman" w:cs="Times New Roman"/>
          <w:sz w:val="20"/>
          <w:szCs w:val="20"/>
        </w:rPr>
        <w:t xml:space="preserve"> РК от 27.12.2006 N 148-РЗ)</w:t>
      </w:r>
    </w:p>
    <w:p w:rsidR="002F4A9D" w:rsidRPr="00505365" w:rsidRDefault="002F4A9D">
      <w:pPr>
        <w:pStyle w:val="ConsPlusNormal"/>
        <w:ind w:firstLine="540"/>
        <w:jc w:val="both"/>
        <w:rPr>
          <w:rFonts w:ascii="Times New Roman" w:hAnsi="Times New Roman" w:cs="Times New Roman"/>
          <w:sz w:val="20"/>
          <w:szCs w:val="20"/>
        </w:rPr>
      </w:pPr>
      <w:bookmarkStart w:id="9" w:name="P101"/>
      <w:bookmarkEnd w:id="9"/>
      <w:r w:rsidRPr="00505365">
        <w:rPr>
          <w:rFonts w:ascii="Times New Roman" w:hAnsi="Times New Roman" w:cs="Times New Roman"/>
          <w:sz w:val="20"/>
          <w:szCs w:val="20"/>
        </w:rPr>
        <w:t>6)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
    <w:p w:rsidR="002F4A9D" w:rsidRPr="00505365" w:rsidRDefault="002F4A9D">
      <w:pPr>
        <w:pStyle w:val="ConsPlusNormal"/>
        <w:ind w:firstLine="540"/>
        <w:jc w:val="both"/>
        <w:rPr>
          <w:rFonts w:ascii="Times New Roman" w:hAnsi="Times New Roman" w:cs="Times New Roman"/>
          <w:sz w:val="20"/>
          <w:szCs w:val="20"/>
        </w:rPr>
      </w:pPr>
      <w:bookmarkStart w:id="10" w:name="P103"/>
      <w:bookmarkEnd w:id="10"/>
      <w:r w:rsidRPr="00505365">
        <w:rPr>
          <w:rFonts w:ascii="Times New Roman" w:hAnsi="Times New Roman" w:cs="Times New Roman"/>
          <w:sz w:val="20"/>
          <w:szCs w:val="20"/>
        </w:rPr>
        <w:t>а) не имеющие других жилых помещений, занимаемых по договорам социального найма и (или) принадлежащих им на праве собственности;</w:t>
      </w:r>
    </w:p>
    <w:p w:rsidR="002F4A9D" w:rsidRPr="00505365" w:rsidRDefault="002F4A9D">
      <w:pPr>
        <w:pStyle w:val="ConsPlusNormal"/>
        <w:ind w:firstLine="540"/>
        <w:jc w:val="both"/>
        <w:rPr>
          <w:rFonts w:ascii="Times New Roman" w:hAnsi="Times New Roman" w:cs="Times New Roman"/>
          <w:sz w:val="20"/>
          <w:szCs w:val="20"/>
        </w:rPr>
      </w:pPr>
      <w:bookmarkStart w:id="11" w:name="P105"/>
      <w:bookmarkEnd w:id="11"/>
      <w:r w:rsidRPr="00505365">
        <w:rPr>
          <w:rFonts w:ascii="Times New Roman" w:hAnsi="Times New Roman" w:cs="Times New Roman"/>
          <w:sz w:val="20"/>
          <w:szCs w:val="20"/>
        </w:rPr>
        <w:t>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2F4A9D" w:rsidRPr="00505365" w:rsidRDefault="002F4A9D" w:rsidP="00395198">
      <w:pPr>
        <w:pStyle w:val="ConsPlusNormal"/>
        <w:ind w:firstLine="540"/>
        <w:jc w:val="both"/>
        <w:rPr>
          <w:rFonts w:ascii="Times New Roman" w:hAnsi="Times New Roman" w:cs="Times New Roman"/>
          <w:sz w:val="20"/>
          <w:szCs w:val="20"/>
        </w:rPr>
      </w:pPr>
      <w:bookmarkStart w:id="12" w:name="P107"/>
      <w:bookmarkEnd w:id="12"/>
      <w:r w:rsidRPr="00505365">
        <w:rPr>
          <w:rFonts w:ascii="Times New Roman" w:hAnsi="Times New Roman" w:cs="Times New Roman"/>
          <w:sz w:val="20"/>
          <w:szCs w:val="20"/>
        </w:rPr>
        <w:t xml:space="preserve">в) имеющие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w:t>
      </w:r>
      <w:hyperlink w:anchor="P309" w:history="1">
        <w:r w:rsidRPr="00505365">
          <w:rPr>
            <w:rFonts w:ascii="Times New Roman" w:hAnsi="Times New Roman" w:cs="Times New Roman"/>
            <w:color w:val="0000FF"/>
            <w:sz w:val="20"/>
            <w:szCs w:val="20"/>
          </w:rPr>
          <w:t>пунктом 1 статьи 4</w:t>
        </w:r>
      </w:hyperlink>
      <w:r w:rsidRPr="00505365">
        <w:rPr>
          <w:rFonts w:ascii="Times New Roman" w:hAnsi="Times New Roman" w:cs="Times New Roman"/>
          <w:sz w:val="20"/>
          <w:szCs w:val="20"/>
        </w:rPr>
        <w:t xml:space="preserve"> настоящего Закона; (в ред. </w:t>
      </w:r>
      <w:hyperlink r:id="rId13" w:history="1">
        <w:r w:rsidRPr="00505365">
          <w:rPr>
            <w:rFonts w:ascii="Times New Roman" w:hAnsi="Times New Roman" w:cs="Times New Roman"/>
            <w:color w:val="0000FF"/>
            <w:sz w:val="20"/>
            <w:szCs w:val="20"/>
          </w:rPr>
          <w:t>Закона</w:t>
        </w:r>
      </w:hyperlink>
      <w:r w:rsidRPr="00505365">
        <w:rPr>
          <w:rFonts w:ascii="Times New Roman" w:hAnsi="Times New Roman" w:cs="Times New Roman"/>
          <w:sz w:val="20"/>
          <w:szCs w:val="20"/>
        </w:rPr>
        <w:t xml:space="preserve"> РК от 06.05.2016 N 46-РЗ)</w:t>
      </w:r>
    </w:p>
    <w:p w:rsidR="002F4A9D" w:rsidRPr="00505365" w:rsidRDefault="002F4A9D" w:rsidP="00395198">
      <w:pPr>
        <w:pStyle w:val="ConsPlusNormal"/>
        <w:ind w:firstLine="540"/>
        <w:jc w:val="both"/>
        <w:rPr>
          <w:rFonts w:ascii="Times New Roman" w:hAnsi="Times New Roman" w:cs="Times New Roman"/>
          <w:sz w:val="20"/>
          <w:szCs w:val="20"/>
        </w:rPr>
      </w:pPr>
      <w:bookmarkStart w:id="13" w:name="P110"/>
      <w:bookmarkEnd w:id="13"/>
      <w:r w:rsidRPr="00505365">
        <w:rPr>
          <w:rFonts w:ascii="Times New Roman" w:hAnsi="Times New Roman" w:cs="Times New Roman"/>
          <w:sz w:val="20"/>
          <w:szCs w:val="20"/>
        </w:rPr>
        <w:t xml:space="preserve">7)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проживания.(п. 7 введен </w:t>
      </w:r>
      <w:hyperlink r:id="rId14" w:history="1">
        <w:r w:rsidRPr="00505365">
          <w:rPr>
            <w:rFonts w:ascii="Times New Roman" w:hAnsi="Times New Roman" w:cs="Times New Roman"/>
            <w:color w:val="0000FF"/>
            <w:sz w:val="20"/>
            <w:szCs w:val="20"/>
          </w:rPr>
          <w:t>Законом</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3(1).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отношении граждан, указанных в </w:t>
      </w:r>
      <w:hyperlink w:anchor="P86" w:history="1">
        <w:r w:rsidRPr="00505365">
          <w:rPr>
            <w:rFonts w:ascii="Times New Roman" w:hAnsi="Times New Roman" w:cs="Times New Roman"/>
            <w:color w:val="0000FF"/>
            <w:sz w:val="20"/>
            <w:szCs w:val="20"/>
          </w:rPr>
          <w:t>пунктах 2</w:t>
        </w:r>
      </w:hyperlink>
      <w:r w:rsidRPr="00505365">
        <w:rPr>
          <w:rFonts w:ascii="Times New Roman" w:hAnsi="Times New Roman" w:cs="Times New Roman"/>
          <w:sz w:val="20"/>
          <w:szCs w:val="20"/>
        </w:rPr>
        <w:t xml:space="preserve"> и </w:t>
      </w:r>
      <w:hyperlink w:anchor="P90" w:history="1">
        <w:r w:rsidRPr="00505365">
          <w:rPr>
            <w:rFonts w:ascii="Times New Roman" w:hAnsi="Times New Roman" w:cs="Times New Roman"/>
            <w:color w:val="0000FF"/>
            <w:sz w:val="20"/>
            <w:szCs w:val="20"/>
          </w:rPr>
          <w:t>4 части 3</w:t>
        </w:r>
      </w:hyperlink>
      <w:r w:rsidRPr="00505365">
        <w:rPr>
          <w:rFonts w:ascii="Times New Roman" w:hAnsi="Times New Roman" w:cs="Times New Roman"/>
          <w:sz w:val="20"/>
          <w:szCs w:val="20"/>
        </w:rPr>
        <w:t xml:space="preserve"> настоящей статьи, осуществляется исходя из суммарной общей площади всех указанных жилых помещений.</w:t>
      </w:r>
    </w:p>
    <w:p w:rsidR="002F4A9D" w:rsidRPr="00505365" w:rsidRDefault="002F4A9D">
      <w:pPr>
        <w:pStyle w:val="ConsPlusNormal"/>
        <w:ind w:firstLine="540"/>
        <w:jc w:val="both"/>
        <w:rPr>
          <w:rFonts w:ascii="Times New Roman" w:hAnsi="Times New Roman" w:cs="Times New Roman"/>
          <w:sz w:val="20"/>
          <w:szCs w:val="20"/>
        </w:rPr>
      </w:pPr>
      <w:bookmarkStart w:id="14" w:name="P114"/>
      <w:bookmarkEnd w:id="14"/>
      <w:r w:rsidRPr="00505365">
        <w:rPr>
          <w:rFonts w:ascii="Times New Roman" w:hAnsi="Times New Roman" w:cs="Times New Roman"/>
          <w:sz w:val="20"/>
          <w:szCs w:val="20"/>
        </w:rPr>
        <w:t xml:space="preserve">4. Принятие на учет граждан в качестве имеющих право на получение социальных выплат на строительство или приобретение жилья для улучшения жилищных условий осуществляется на основании </w:t>
      </w:r>
      <w:hyperlink w:anchor="P374" w:history="1">
        <w:r w:rsidRPr="00505365">
          <w:rPr>
            <w:rFonts w:ascii="Times New Roman" w:hAnsi="Times New Roman" w:cs="Times New Roman"/>
            <w:color w:val="0000FF"/>
            <w:sz w:val="20"/>
            <w:szCs w:val="20"/>
          </w:rPr>
          <w:t>запросов</w:t>
        </w:r>
      </w:hyperlink>
      <w:r w:rsidRPr="00505365">
        <w:rPr>
          <w:rFonts w:ascii="Times New Roman" w:hAnsi="Times New Roman" w:cs="Times New Roman"/>
          <w:sz w:val="20"/>
          <w:szCs w:val="20"/>
        </w:rPr>
        <w:t xml:space="preserve"> граждан, указанных в </w:t>
      </w:r>
      <w:hyperlink w:anchor="P33" w:history="1">
        <w:r w:rsidRPr="00505365">
          <w:rPr>
            <w:rFonts w:ascii="Times New Roman" w:hAnsi="Times New Roman" w:cs="Times New Roman"/>
            <w:color w:val="0000FF"/>
            <w:sz w:val="20"/>
            <w:szCs w:val="20"/>
          </w:rPr>
          <w:t>пункте 1 статьи 1</w:t>
        </w:r>
      </w:hyperlink>
      <w:r w:rsidRPr="00505365">
        <w:rPr>
          <w:rFonts w:ascii="Times New Roman" w:hAnsi="Times New Roman" w:cs="Times New Roman"/>
          <w:sz w:val="20"/>
          <w:szCs w:val="20"/>
        </w:rPr>
        <w:t xml:space="preserve"> настоящего Закона, поданных в уполномоченный орган по форме согласно приложению 1 к настоящему Закону, с приложением следующих документов:</w:t>
      </w:r>
    </w:p>
    <w:p w:rsidR="002F4A9D" w:rsidRPr="00505365" w:rsidRDefault="002F4A9D">
      <w:pPr>
        <w:pStyle w:val="ConsPlusNormal"/>
        <w:ind w:firstLine="540"/>
        <w:jc w:val="both"/>
        <w:rPr>
          <w:rFonts w:ascii="Times New Roman" w:hAnsi="Times New Roman" w:cs="Times New Roman"/>
          <w:sz w:val="20"/>
          <w:szCs w:val="20"/>
        </w:rPr>
      </w:pPr>
      <w:bookmarkStart w:id="15" w:name="P115"/>
      <w:bookmarkEnd w:id="15"/>
      <w:r w:rsidRPr="00505365">
        <w:rPr>
          <w:rFonts w:ascii="Times New Roman" w:hAnsi="Times New Roman" w:cs="Times New Roman"/>
          <w:sz w:val="20"/>
          <w:szCs w:val="20"/>
        </w:rPr>
        <w:t>1) паспорта или иных документов, удостоверяющих личность и подтверждающих гражданство Российской Федерации заявителя и лиц, указанных в качестве членов его семьи (предъявляются лично при подаче запроса);</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1-1) паспорта или иных документов, удостоверяющих личность и подтверждающих гражданство Российской Федерации представителя заявителя, и документа, подтверждающего в соответствии с законодательством Российской Федерации полномочия представителя заявителя (при подаче запроса представителем заявителя);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2) документов, подтверждающих родственные отношения заявителя и лиц, указанных в качестве членов его семьи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3) удостоверения (документа), подтверждающего наличие у заявителя права на получение социальной выплаты на строительство или приобретение жилья для улучшения жилищных условий;</w:t>
      </w:r>
    </w:p>
    <w:p w:rsidR="002F4A9D" w:rsidRPr="00505365" w:rsidRDefault="002F4A9D">
      <w:pPr>
        <w:pStyle w:val="ConsPlusNormal"/>
        <w:ind w:firstLine="540"/>
        <w:jc w:val="both"/>
        <w:rPr>
          <w:rFonts w:ascii="Times New Roman" w:hAnsi="Times New Roman" w:cs="Times New Roman"/>
          <w:sz w:val="20"/>
          <w:szCs w:val="20"/>
        </w:rPr>
      </w:pPr>
      <w:bookmarkStart w:id="16" w:name="P120"/>
      <w:bookmarkEnd w:id="16"/>
      <w:r w:rsidRPr="00505365">
        <w:rPr>
          <w:rFonts w:ascii="Times New Roman" w:hAnsi="Times New Roman" w:cs="Times New Roman"/>
          <w:sz w:val="20"/>
          <w:szCs w:val="20"/>
        </w:rPr>
        <w:t xml:space="preserve">4) актов, подтверждающих, что занимаемое заявителем и лицами, указанными в качестве членов его семьи, жилое помещение расположено в зоне разрушения берегов рек, - для лиц, указанных в </w:t>
      </w:r>
      <w:hyperlink w:anchor="P101" w:history="1">
        <w:r w:rsidRPr="00505365">
          <w:rPr>
            <w:rFonts w:ascii="Times New Roman" w:hAnsi="Times New Roman" w:cs="Times New Roman"/>
            <w:color w:val="0000FF"/>
            <w:sz w:val="20"/>
            <w:szCs w:val="20"/>
          </w:rPr>
          <w:t>пункте 6 части 3 статьи 2</w:t>
        </w:r>
      </w:hyperlink>
      <w:r w:rsidRPr="00505365">
        <w:rPr>
          <w:rFonts w:ascii="Times New Roman" w:hAnsi="Times New Roman" w:cs="Times New Roman"/>
          <w:sz w:val="20"/>
          <w:szCs w:val="20"/>
        </w:rPr>
        <w:t xml:space="preserve"> настоящего Закона;</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5) справки о составе семьи, выданной организацией частной формы собственности, осуществляющей управление жилым домом, подтверждающей факт совместного проживания гражданина и членов семьи с указанием занимаемой общей площади жилого помещения; (п. 5 в ред. </w:t>
      </w:r>
      <w:hyperlink r:id="rId15" w:history="1">
        <w:r w:rsidRPr="00505365">
          <w:rPr>
            <w:rFonts w:ascii="Times New Roman" w:hAnsi="Times New Roman" w:cs="Times New Roman"/>
            <w:color w:val="0000FF"/>
            <w:sz w:val="20"/>
            <w:szCs w:val="20"/>
          </w:rPr>
          <w:t>Закона</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bookmarkStart w:id="17" w:name="P123"/>
      <w:bookmarkEnd w:id="17"/>
      <w:r w:rsidRPr="00505365">
        <w:rPr>
          <w:rFonts w:ascii="Times New Roman" w:hAnsi="Times New Roman" w:cs="Times New Roman"/>
          <w:sz w:val="20"/>
          <w:szCs w:val="20"/>
        </w:rPr>
        <w:t>6) письменного обязательства заявителя и совершеннолетних членов его семьи, претендующих на получение социальной выплаты на строительство или приобретение жилья, о безвозмездном 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в следующих случаях:</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исходя из размера социальной нормы общей площади жилья, установленной </w:t>
      </w:r>
      <w:hyperlink w:anchor="P310" w:history="1">
        <w:r w:rsidRPr="00505365">
          <w:rPr>
            <w:rFonts w:ascii="Times New Roman" w:hAnsi="Times New Roman" w:cs="Times New Roman"/>
            <w:color w:val="0000FF"/>
            <w:sz w:val="20"/>
            <w:szCs w:val="20"/>
          </w:rPr>
          <w:t>подпунктами "а"</w:t>
        </w:r>
      </w:hyperlink>
      <w:r w:rsidRPr="00505365">
        <w:rPr>
          <w:rFonts w:ascii="Times New Roman" w:hAnsi="Times New Roman" w:cs="Times New Roman"/>
          <w:sz w:val="20"/>
          <w:szCs w:val="20"/>
        </w:rPr>
        <w:t xml:space="preserve"> - </w:t>
      </w:r>
      <w:hyperlink w:anchor="P312" w:history="1">
        <w:r w:rsidRPr="00505365">
          <w:rPr>
            <w:rFonts w:ascii="Times New Roman" w:hAnsi="Times New Roman" w:cs="Times New Roman"/>
            <w:color w:val="0000FF"/>
            <w:sz w:val="20"/>
            <w:szCs w:val="20"/>
          </w:rPr>
          <w:t>"в" пункта 1 статьи 4</w:t>
        </w:r>
      </w:hyperlink>
      <w:r w:rsidRPr="00505365">
        <w:rPr>
          <w:rFonts w:ascii="Times New Roman" w:hAnsi="Times New Roman" w:cs="Times New Roman"/>
          <w:sz w:val="20"/>
          <w:szCs w:val="20"/>
        </w:rPr>
        <w:t xml:space="preserve"> настоящего Закона, и приняли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б) жилое помещение (жилые помещения), находящееся (находящиеся) в собственности заявителя и членов его семьи или нанимаемое (нанимаемые) заявителем и членами его семьи по договорам социального найма, договорам найма жилых помещений жилищного фонда социального использования: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находится (находятся) в ветхом и аварийном жилищном фонде, не отвечает (не отвечают) установленным для жилых помещений требованиям и признано (признаны) в соответствии с </w:t>
      </w:r>
      <w:hyperlink r:id="rId16" w:history="1">
        <w:r w:rsidRPr="00505365">
          <w:rPr>
            <w:rFonts w:ascii="Times New Roman" w:hAnsi="Times New Roman" w:cs="Times New Roman"/>
            <w:color w:val="0000FF"/>
            <w:sz w:val="20"/>
            <w:szCs w:val="20"/>
          </w:rPr>
          <w:t>постановлением</w:t>
        </w:r>
      </w:hyperlink>
      <w:r w:rsidRPr="00505365">
        <w:rPr>
          <w:rFonts w:ascii="Times New Roman" w:hAnsi="Times New Roman" w:cs="Times New Roman"/>
          <w:sz w:val="20"/>
          <w:szCs w:val="20"/>
        </w:rPr>
        <w:t xml:space="preserve"> Правительства Российской Федерации от 28 января 2006 года N 47 непригодным (непригодными) для проживания;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находится (находятся) на территории населенных пунктов, закрывающихся в установленном законодательством порядке;</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находится (находятся) на территориях поселков сельского типа с подчиненными им территориями и расположено (расположены) в зоне разрушения берегов рек на указанных территориях; (в ред. </w:t>
      </w:r>
      <w:hyperlink r:id="rId17" w:history="1">
        <w:r w:rsidRPr="00505365">
          <w:rPr>
            <w:rFonts w:ascii="Times New Roman" w:hAnsi="Times New Roman" w:cs="Times New Roman"/>
            <w:color w:val="0000FF"/>
            <w:sz w:val="20"/>
            <w:szCs w:val="20"/>
          </w:rPr>
          <w:t>Закона</w:t>
        </w:r>
      </w:hyperlink>
      <w:r w:rsidRPr="00505365">
        <w:rPr>
          <w:rFonts w:ascii="Times New Roman" w:hAnsi="Times New Roman" w:cs="Times New Roman"/>
          <w:sz w:val="20"/>
          <w:szCs w:val="20"/>
        </w:rPr>
        <w:t xml:space="preserve"> РК от 06.05.2016 N 46-РЗ)</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утрачено (утрачены) в результате пожара или чрезвычайной ситуации и не подлежит (не подлежат) капитальному ремонту или реконструкции. (абзац введен </w:t>
      </w:r>
      <w:hyperlink r:id="rId18" w:history="1">
        <w:r w:rsidRPr="00505365">
          <w:rPr>
            <w:rFonts w:ascii="Times New Roman" w:hAnsi="Times New Roman" w:cs="Times New Roman"/>
            <w:color w:val="0000FF"/>
            <w:sz w:val="20"/>
            <w:szCs w:val="20"/>
          </w:rPr>
          <w:t>Законом</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Письменное обязательство, указанное в </w:t>
      </w:r>
      <w:hyperlink w:anchor="P123" w:history="1">
        <w:r w:rsidRPr="00505365">
          <w:rPr>
            <w:rFonts w:ascii="Times New Roman" w:hAnsi="Times New Roman" w:cs="Times New Roman"/>
            <w:color w:val="0000FF"/>
            <w:sz w:val="20"/>
            <w:szCs w:val="20"/>
          </w:rPr>
          <w:t>абзаце первом</w:t>
        </w:r>
      </w:hyperlink>
      <w:r w:rsidRPr="00505365">
        <w:rPr>
          <w:rFonts w:ascii="Times New Roman" w:hAnsi="Times New Roman" w:cs="Times New Roman"/>
          <w:sz w:val="20"/>
          <w:szCs w:val="20"/>
        </w:rPr>
        <w:t xml:space="preserve"> настоящего пункта, не оформляется в случае, когда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как разница между размером социальной нормы общей площади жилья, установленной </w:t>
      </w:r>
      <w:hyperlink w:anchor="P310" w:history="1">
        <w:r w:rsidRPr="00505365">
          <w:rPr>
            <w:rFonts w:ascii="Times New Roman" w:hAnsi="Times New Roman" w:cs="Times New Roman"/>
            <w:color w:val="0000FF"/>
            <w:sz w:val="20"/>
            <w:szCs w:val="20"/>
          </w:rPr>
          <w:t>подпунктами "а"</w:t>
        </w:r>
      </w:hyperlink>
      <w:r w:rsidRPr="00505365">
        <w:rPr>
          <w:rFonts w:ascii="Times New Roman" w:hAnsi="Times New Roman" w:cs="Times New Roman"/>
          <w:sz w:val="20"/>
          <w:szCs w:val="20"/>
        </w:rPr>
        <w:t xml:space="preserve"> - </w:t>
      </w:r>
      <w:hyperlink w:anchor="P312" w:history="1">
        <w:r w:rsidRPr="00505365">
          <w:rPr>
            <w:rFonts w:ascii="Times New Roman" w:hAnsi="Times New Roman" w:cs="Times New Roman"/>
            <w:color w:val="0000FF"/>
            <w:sz w:val="20"/>
            <w:szCs w:val="20"/>
          </w:rPr>
          <w:t>"в" пункта 1 статьи 4</w:t>
        </w:r>
      </w:hyperlink>
      <w:r w:rsidRPr="00505365">
        <w:rPr>
          <w:rFonts w:ascii="Times New Roman" w:hAnsi="Times New Roman" w:cs="Times New Roman"/>
          <w:sz w:val="20"/>
          <w:szCs w:val="20"/>
        </w:rPr>
        <w:t xml:space="preserve"> настоящего Закона, и общей площадью жилого помещения (жилых помещений), находящегося (находящихся) в собственности заявителя и членов его семьи или 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не находящегося (не находящихся) в ветхом и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19" w:history="1">
        <w:r w:rsidRPr="00505365">
          <w:rPr>
            <w:rFonts w:ascii="Times New Roman" w:hAnsi="Times New Roman" w:cs="Times New Roman"/>
            <w:color w:val="0000FF"/>
            <w:sz w:val="20"/>
            <w:szCs w:val="20"/>
          </w:rPr>
          <w:t>постановлением</w:t>
        </w:r>
      </w:hyperlink>
      <w:r w:rsidRPr="00505365">
        <w:rPr>
          <w:rFonts w:ascii="Times New Roman" w:hAnsi="Times New Roman" w:cs="Times New Roman"/>
          <w:sz w:val="20"/>
          <w:szCs w:val="20"/>
        </w:rPr>
        <w:t xml:space="preserve"> Правительства Российской Федерации от 28 января 2006 года N 47 непригодным (непригодными) для проживания;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не находящегося (не находящихся) на территории населенных пунктов, закрывающихся в установленном законодательством порядке;</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не расположенного (не расположенных) в зоне разрушения берегов рек на территориях поселков сельского типа с подчиненными им территориями.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7) письменного обязательства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8) документов, подтверждающих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  (в ред. </w:t>
      </w:r>
      <w:hyperlink r:id="rId20" w:history="1">
        <w:r w:rsidRPr="00505365">
          <w:rPr>
            <w:rFonts w:ascii="Times New Roman" w:hAnsi="Times New Roman" w:cs="Times New Roman"/>
            <w:color w:val="0000FF"/>
            <w:sz w:val="20"/>
            <w:szCs w:val="20"/>
          </w:rPr>
          <w:t>Закона</w:t>
        </w:r>
      </w:hyperlink>
      <w:r w:rsidRPr="00505365">
        <w:rPr>
          <w:rFonts w:ascii="Times New Roman" w:hAnsi="Times New Roman" w:cs="Times New Roman"/>
          <w:sz w:val="20"/>
          <w:szCs w:val="20"/>
        </w:rPr>
        <w:t xml:space="preserve"> РК от 06.05.2016 N 46-РЗ)</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9) справки филиала Федерального государственного унитарного предприятия "Ростехинвентаризация - Федеральное БТИ" по Республике Коми о наличии в собственности заявителя и лиц, указанных в качестве членов его семьи, недвижимого имущества (жилых помещений), расположенного по месту их жительства. (п. 9 введен </w:t>
      </w:r>
      <w:hyperlink r:id="rId21" w:history="1">
        <w:r w:rsidRPr="00505365">
          <w:rPr>
            <w:rFonts w:ascii="Times New Roman" w:hAnsi="Times New Roman" w:cs="Times New Roman"/>
            <w:color w:val="0000FF"/>
            <w:sz w:val="20"/>
            <w:szCs w:val="20"/>
          </w:rPr>
          <w:t>Законом</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bookmarkStart w:id="18" w:name="P143"/>
      <w:bookmarkEnd w:id="18"/>
      <w:r w:rsidRPr="00505365">
        <w:rPr>
          <w:rFonts w:ascii="Times New Roman" w:hAnsi="Times New Roman" w:cs="Times New Roman"/>
          <w:sz w:val="20"/>
          <w:szCs w:val="20"/>
        </w:rPr>
        <w:t xml:space="preserve">4(1). Граждане, указанные в </w:t>
      </w:r>
      <w:hyperlink w:anchor="P33" w:history="1">
        <w:r w:rsidRPr="00505365">
          <w:rPr>
            <w:rFonts w:ascii="Times New Roman" w:hAnsi="Times New Roman" w:cs="Times New Roman"/>
            <w:color w:val="0000FF"/>
            <w:sz w:val="20"/>
            <w:szCs w:val="20"/>
          </w:rPr>
          <w:t>пункте 1 статьи 1</w:t>
        </w:r>
      </w:hyperlink>
      <w:r w:rsidRPr="00505365">
        <w:rPr>
          <w:rFonts w:ascii="Times New Roman" w:hAnsi="Times New Roman" w:cs="Times New Roman"/>
          <w:sz w:val="20"/>
          <w:szCs w:val="20"/>
        </w:rPr>
        <w:t xml:space="preserve"> настоящего Закона, вправе по собственной инициативе представить с запросом, подаваемым в уполномоченный орган:</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1) сведения в отношении жилых помещений заявителя и каждого из лиц, указанных в качестве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расположенные на территории Российской Федерации;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2) исключен. - </w:t>
      </w:r>
      <w:hyperlink r:id="rId22" w:history="1">
        <w:r w:rsidRPr="00505365">
          <w:rPr>
            <w:rFonts w:ascii="Times New Roman" w:hAnsi="Times New Roman" w:cs="Times New Roman"/>
            <w:color w:val="0000FF"/>
            <w:sz w:val="20"/>
            <w:szCs w:val="20"/>
          </w:rPr>
          <w:t>Закон</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3) исключен. </w:t>
      </w:r>
    </w:p>
    <w:p w:rsidR="002F4A9D" w:rsidRPr="00505365" w:rsidRDefault="002F4A9D">
      <w:pPr>
        <w:pStyle w:val="ConsPlusNormal"/>
        <w:ind w:firstLine="540"/>
        <w:jc w:val="both"/>
        <w:rPr>
          <w:rFonts w:ascii="Times New Roman" w:hAnsi="Times New Roman" w:cs="Times New Roman"/>
          <w:sz w:val="20"/>
          <w:szCs w:val="20"/>
        </w:rPr>
      </w:pPr>
      <w:bookmarkStart w:id="19" w:name="P148"/>
      <w:bookmarkEnd w:id="19"/>
      <w:r w:rsidRPr="00505365">
        <w:rPr>
          <w:rFonts w:ascii="Times New Roman" w:hAnsi="Times New Roman" w:cs="Times New Roman"/>
          <w:sz w:val="20"/>
          <w:szCs w:val="20"/>
        </w:rPr>
        <w:t>4) 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договор найма жилого помещения жилищного фонда социального использования, ордер на жилое помещение) - для граждан, проживающих в жилых помещениях по договорам социального найма или договорам найма жилых помещений жилищного фонда социального использования;</w:t>
      </w:r>
    </w:p>
    <w:p w:rsidR="002F4A9D" w:rsidRPr="00505365" w:rsidRDefault="002F4A9D">
      <w:pPr>
        <w:pStyle w:val="ConsPlusNormal"/>
        <w:ind w:firstLine="540"/>
        <w:jc w:val="both"/>
        <w:rPr>
          <w:rFonts w:ascii="Times New Roman" w:hAnsi="Times New Roman" w:cs="Times New Roman"/>
          <w:sz w:val="20"/>
          <w:szCs w:val="20"/>
        </w:rPr>
      </w:pPr>
      <w:bookmarkStart w:id="20" w:name="P150"/>
      <w:bookmarkEnd w:id="20"/>
      <w:r w:rsidRPr="00505365">
        <w:rPr>
          <w:rFonts w:ascii="Times New Roman" w:hAnsi="Times New Roman" w:cs="Times New Roman"/>
          <w:sz w:val="20"/>
          <w:szCs w:val="20"/>
        </w:rPr>
        <w:t xml:space="preserve">5) 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 для граждан, указанных в </w:t>
      </w:r>
      <w:hyperlink w:anchor="P88" w:history="1">
        <w:r w:rsidRPr="00505365">
          <w:rPr>
            <w:rFonts w:ascii="Times New Roman" w:hAnsi="Times New Roman" w:cs="Times New Roman"/>
            <w:color w:val="0000FF"/>
            <w:sz w:val="20"/>
            <w:szCs w:val="20"/>
          </w:rPr>
          <w:t>пункте 3</w:t>
        </w:r>
      </w:hyperlink>
      <w:r w:rsidRPr="00505365">
        <w:rPr>
          <w:rFonts w:ascii="Times New Roman" w:hAnsi="Times New Roman" w:cs="Times New Roman"/>
          <w:sz w:val="20"/>
          <w:szCs w:val="20"/>
        </w:rPr>
        <w:t xml:space="preserve">, </w:t>
      </w:r>
      <w:hyperlink w:anchor="P96" w:history="1">
        <w:r w:rsidRPr="00505365">
          <w:rPr>
            <w:rFonts w:ascii="Times New Roman" w:hAnsi="Times New Roman" w:cs="Times New Roman"/>
            <w:color w:val="0000FF"/>
            <w:sz w:val="20"/>
            <w:szCs w:val="20"/>
          </w:rPr>
          <w:t>подпункте "б" пункта 5</w:t>
        </w:r>
      </w:hyperlink>
      <w:r w:rsidRPr="00505365">
        <w:rPr>
          <w:rFonts w:ascii="Times New Roman" w:hAnsi="Times New Roman" w:cs="Times New Roman"/>
          <w:sz w:val="20"/>
          <w:szCs w:val="20"/>
        </w:rPr>
        <w:t xml:space="preserve">, </w:t>
      </w:r>
      <w:hyperlink w:anchor="P105" w:history="1">
        <w:r w:rsidRPr="00505365">
          <w:rPr>
            <w:rFonts w:ascii="Times New Roman" w:hAnsi="Times New Roman" w:cs="Times New Roman"/>
            <w:color w:val="0000FF"/>
            <w:sz w:val="20"/>
            <w:szCs w:val="20"/>
          </w:rPr>
          <w:t>подпункте "б" пункта 6 части 3 статьи 2</w:t>
        </w:r>
      </w:hyperlink>
      <w:r w:rsidRPr="00505365">
        <w:rPr>
          <w:rFonts w:ascii="Times New Roman" w:hAnsi="Times New Roman" w:cs="Times New Roman"/>
          <w:sz w:val="20"/>
          <w:szCs w:val="20"/>
        </w:rPr>
        <w:t xml:space="preserve"> настоящего Закона;</w:t>
      </w:r>
    </w:p>
    <w:p w:rsidR="002F4A9D" w:rsidRPr="00505365" w:rsidRDefault="002F4A9D" w:rsidP="00395198">
      <w:pPr>
        <w:pStyle w:val="ConsPlusNormal"/>
        <w:ind w:firstLine="540"/>
        <w:jc w:val="both"/>
        <w:rPr>
          <w:rFonts w:ascii="Times New Roman" w:hAnsi="Times New Roman" w:cs="Times New Roman"/>
          <w:sz w:val="20"/>
          <w:szCs w:val="20"/>
        </w:rPr>
      </w:pPr>
      <w:bookmarkStart w:id="21" w:name="P151"/>
      <w:bookmarkEnd w:id="21"/>
      <w:r w:rsidRPr="00505365">
        <w:rPr>
          <w:rFonts w:ascii="Times New Roman" w:hAnsi="Times New Roman" w:cs="Times New Roman"/>
          <w:sz w:val="20"/>
          <w:szCs w:val="20"/>
        </w:rPr>
        <w:t xml:space="preserve">5-1) документы, подтверждающие, что занимаемое заявителем и лицами, указанными в качестве членов его семьи, жилое помещение утрачено в результате пожара или чрезвычайной ситуации и не подлежит капитальному ремонту или реконструкции (акт проверки жилищных условий, составленный органом местного самоуправления в Республике Коми, - для граждан, утративших жилые помещения в результате пожара; акт обследования объекта, поврежденного (разрушенного) в результате чрезвычайной ситуации, - для граждан, утративших жилые помещения в результате чрезвычайных ситуаций), - для граждан, указанных в </w:t>
      </w:r>
      <w:hyperlink w:anchor="P110" w:history="1">
        <w:r w:rsidRPr="00505365">
          <w:rPr>
            <w:rFonts w:ascii="Times New Roman" w:hAnsi="Times New Roman" w:cs="Times New Roman"/>
            <w:color w:val="0000FF"/>
            <w:sz w:val="20"/>
            <w:szCs w:val="20"/>
          </w:rPr>
          <w:t>пункте 7 части 3 статьи 2</w:t>
        </w:r>
      </w:hyperlink>
      <w:r w:rsidRPr="00505365">
        <w:rPr>
          <w:rFonts w:ascii="Times New Roman" w:hAnsi="Times New Roman" w:cs="Times New Roman"/>
          <w:sz w:val="20"/>
          <w:szCs w:val="20"/>
        </w:rPr>
        <w:t xml:space="preserve"> настоящего Закона; (п. 5-1 введен </w:t>
      </w:r>
      <w:hyperlink r:id="rId23" w:history="1">
        <w:r w:rsidRPr="00505365">
          <w:rPr>
            <w:rFonts w:ascii="Times New Roman" w:hAnsi="Times New Roman" w:cs="Times New Roman"/>
            <w:color w:val="0000FF"/>
            <w:sz w:val="20"/>
            <w:szCs w:val="20"/>
          </w:rPr>
          <w:t>Законом</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6) справки о дате постановки на учет заявителя в качестве нуждающегося в улучшении жилищных условий - для граждан, принятых на учет в органах местного самоуправления в Республике Коми до 1 марта 2005 года.</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5. На учет на получение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Коми в уполномоченном органе по месту своего жительства принимаются граждане, имеющие общую продолжительность стажа работы в районах Крайнего Севера и приравненных к ним местностях не менее 15 календарных лет, а также инвалиды I или II группы, инвалидность которых наступила вследствие трудового увечья и стаж работы которых составляет менее 15 календарных лет, инвалиды с детства, прожившие в районах Крайнего Севера и приравненных к ним местностях не менее 15 календарных лет, не имеющие жилья в южных районах Республики Коми и других регионах Российской Федерации и изъявившие желание о переселении в южные районы Республики Коми.</w:t>
      </w:r>
    </w:p>
    <w:p w:rsidR="002F4A9D" w:rsidRPr="00505365" w:rsidRDefault="002F4A9D">
      <w:pPr>
        <w:pStyle w:val="ConsPlusNormal"/>
        <w:ind w:firstLine="540"/>
        <w:jc w:val="both"/>
        <w:rPr>
          <w:rFonts w:ascii="Times New Roman" w:hAnsi="Times New Roman" w:cs="Times New Roman"/>
          <w:sz w:val="20"/>
          <w:szCs w:val="20"/>
        </w:rPr>
      </w:pPr>
      <w:bookmarkStart w:id="22" w:name="P157"/>
      <w:bookmarkEnd w:id="22"/>
      <w:r w:rsidRPr="00505365">
        <w:rPr>
          <w:rFonts w:ascii="Times New Roman" w:hAnsi="Times New Roman" w:cs="Times New Roman"/>
          <w:sz w:val="20"/>
          <w:szCs w:val="20"/>
        </w:rPr>
        <w:t xml:space="preserve">6. Принятие на учет граждан, имеющих право на получение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Коми осуществляется на основании </w:t>
      </w:r>
      <w:hyperlink w:anchor="P583" w:history="1">
        <w:r w:rsidRPr="00505365">
          <w:rPr>
            <w:rFonts w:ascii="Times New Roman" w:hAnsi="Times New Roman" w:cs="Times New Roman"/>
            <w:color w:val="0000FF"/>
            <w:sz w:val="20"/>
            <w:szCs w:val="20"/>
          </w:rPr>
          <w:t>запросов</w:t>
        </w:r>
      </w:hyperlink>
      <w:r w:rsidRPr="00505365">
        <w:rPr>
          <w:rFonts w:ascii="Times New Roman" w:hAnsi="Times New Roman" w:cs="Times New Roman"/>
          <w:sz w:val="20"/>
          <w:szCs w:val="20"/>
        </w:rPr>
        <w:t xml:space="preserve"> граждан, указанных в </w:t>
      </w:r>
      <w:hyperlink w:anchor="P61" w:history="1">
        <w:r w:rsidRPr="00505365">
          <w:rPr>
            <w:rFonts w:ascii="Times New Roman" w:hAnsi="Times New Roman" w:cs="Times New Roman"/>
            <w:color w:val="0000FF"/>
            <w:sz w:val="20"/>
            <w:szCs w:val="20"/>
          </w:rPr>
          <w:t>пункте 2 статьи 1</w:t>
        </w:r>
      </w:hyperlink>
      <w:r w:rsidRPr="00505365">
        <w:rPr>
          <w:rFonts w:ascii="Times New Roman" w:hAnsi="Times New Roman" w:cs="Times New Roman"/>
          <w:sz w:val="20"/>
          <w:szCs w:val="20"/>
        </w:rPr>
        <w:t xml:space="preserve"> настоящего Закона, поданных в уполномоченный орган по форме согласно приложению 2 к настоящему Закону, с приложением следующих документов:</w:t>
      </w:r>
    </w:p>
    <w:p w:rsidR="002F4A9D" w:rsidRPr="00505365" w:rsidRDefault="002F4A9D">
      <w:pPr>
        <w:pStyle w:val="ConsPlusNormal"/>
        <w:ind w:firstLine="540"/>
        <w:jc w:val="both"/>
        <w:rPr>
          <w:rFonts w:ascii="Times New Roman" w:hAnsi="Times New Roman" w:cs="Times New Roman"/>
          <w:sz w:val="20"/>
          <w:szCs w:val="20"/>
        </w:rPr>
      </w:pPr>
      <w:bookmarkStart w:id="23" w:name="P158"/>
      <w:bookmarkEnd w:id="23"/>
      <w:r w:rsidRPr="00505365">
        <w:rPr>
          <w:rFonts w:ascii="Times New Roman" w:hAnsi="Times New Roman" w:cs="Times New Roman"/>
          <w:sz w:val="20"/>
          <w:szCs w:val="20"/>
        </w:rPr>
        <w:t>1) паспорта или иных документов, удостоверяющих личность и подтверждающих гражданство Российской Федерации заявителя и лиц, указанных в качестве членов его семьи (предъявляются лично при подаче запроса);</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1-1) паспорта или иных документов, удостоверяющих личность и подтверждающих гражданство Российской Федерации представителя заявителя, и документа, подтверждающего в соответствии с законодательством Российской Федерации полномочия представителя заявителя (при подаче запроса представителем заявителя);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2) документов, подтверждающих родственные отношения заявителя и лиц, указанных в качестве членов его семьи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2F4A9D" w:rsidRPr="00505365" w:rsidRDefault="002F4A9D">
      <w:pPr>
        <w:pStyle w:val="ConsPlusNormal"/>
        <w:ind w:firstLine="540"/>
        <w:jc w:val="both"/>
        <w:rPr>
          <w:rFonts w:ascii="Times New Roman" w:hAnsi="Times New Roman" w:cs="Times New Roman"/>
          <w:sz w:val="20"/>
          <w:szCs w:val="20"/>
        </w:rPr>
      </w:pPr>
      <w:bookmarkStart w:id="24" w:name="P162"/>
      <w:bookmarkEnd w:id="24"/>
      <w:r w:rsidRPr="00505365">
        <w:rPr>
          <w:rFonts w:ascii="Times New Roman" w:hAnsi="Times New Roman" w:cs="Times New Roman"/>
          <w:sz w:val="20"/>
          <w:szCs w:val="20"/>
        </w:rPr>
        <w:t>3) удостоверения (документа), подтверждающего наличие у заявителя права на получение социальной выплаты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Коми;</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4) справки о составе семьи, выданной организацией частной формы собственности, осуществляющей управление жилым домом, подтверждающей факт совместного проживания гражданина и членов семьи с указанием занимаемой общей площади жилого помещения; (п. 4 в ред. </w:t>
      </w:r>
      <w:hyperlink r:id="rId24" w:history="1">
        <w:r w:rsidRPr="00505365">
          <w:rPr>
            <w:rFonts w:ascii="Times New Roman" w:hAnsi="Times New Roman" w:cs="Times New Roman"/>
            <w:color w:val="0000FF"/>
            <w:sz w:val="20"/>
            <w:szCs w:val="20"/>
          </w:rPr>
          <w:t>Закона</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bookmarkStart w:id="25" w:name="P165"/>
      <w:bookmarkEnd w:id="25"/>
      <w:r w:rsidRPr="00505365">
        <w:rPr>
          <w:rFonts w:ascii="Times New Roman" w:hAnsi="Times New Roman" w:cs="Times New Roman"/>
          <w:sz w:val="20"/>
          <w:szCs w:val="20"/>
        </w:rPr>
        <w:t>5) документов о трудовом стаже работы заявителя в районах Крайнего Севера и приравненных к ним местностях (трудовая книжка и другие);</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6) письменного обязательства заявителя и совершеннолетних членов его семьи, претендующих на получение социальной выплаты на строительство или приобретение жилья, об 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7) письменного обязательства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8) документов, подтверждающих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 (в ред. </w:t>
      </w:r>
      <w:hyperlink r:id="rId25" w:history="1">
        <w:r w:rsidRPr="00505365">
          <w:rPr>
            <w:rFonts w:ascii="Times New Roman" w:hAnsi="Times New Roman" w:cs="Times New Roman"/>
            <w:color w:val="0000FF"/>
            <w:sz w:val="20"/>
            <w:szCs w:val="20"/>
          </w:rPr>
          <w:t>Закона</w:t>
        </w:r>
      </w:hyperlink>
      <w:r w:rsidRPr="00505365">
        <w:rPr>
          <w:rFonts w:ascii="Times New Roman" w:hAnsi="Times New Roman" w:cs="Times New Roman"/>
          <w:sz w:val="20"/>
          <w:szCs w:val="20"/>
        </w:rPr>
        <w:t xml:space="preserve"> РК от 06.05.2016 N 46-РЗ)</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9) справки филиала Федерального государственного унитарного предприятия "Ростехинвентаризация - Федеральное БТИ" по Республике Коми о наличии в собственности заявителя и лиц, указанных в качестве членов его семьи, недвижимого имущества (жилых помещений), расположенного по месту их жительства. (п. 9 введен </w:t>
      </w:r>
      <w:hyperlink r:id="rId26" w:history="1">
        <w:r w:rsidRPr="00505365">
          <w:rPr>
            <w:rFonts w:ascii="Times New Roman" w:hAnsi="Times New Roman" w:cs="Times New Roman"/>
            <w:color w:val="0000FF"/>
            <w:sz w:val="20"/>
            <w:szCs w:val="20"/>
          </w:rPr>
          <w:t>Законом</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6(1). Исключена. - </w:t>
      </w:r>
    </w:p>
    <w:p w:rsidR="002F4A9D" w:rsidRPr="00505365" w:rsidRDefault="002F4A9D">
      <w:pPr>
        <w:pStyle w:val="ConsPlusNormal"/>
        <w:ind w:firstLine="540"/>
        <w:jc w:val="both"/>
        <w:rPr>
          <w:rFonts w:ascii="Times New Roman" w:hAnsi="Times New Roman" w:cs="Times New Roman"/>
          <w:sz w:val="20"/>
          <w:szCs w:val="20"/>
        </w:rPr>
      </w:pPr>
      <w:bookmarkStart w:id="26" w:name="P175"/>
      <w:bookmarkEnd w:id="26"/>
      <w:r w:rsidRPr="00505365">
        <w:rPr>
          <w:rFonts w:ascii="Times New Roman" w:hAnsi="Times New Roman" w:cs="Times New Roman"/>
          <w:sz w:val="20"/>
          <w:szCs w:val="20"/>
        </w:rPr>
        <w:t xml:space="preserve">6(2). Граждане, указанные в </w:t>
      </w:r>
      <w:hyperlink w:anchor="P61" w:history="1">
        <w:r w:rsidRPr="00505365">
          <w:rPr>
            <w:rFonts w:ascii="Times New Roman" w:hAnsi="Times New Roman" w:cs="Times New Roman"/>
            <w:color w:val="0000FF"/>
            <w:sz w:val="20"/>
            <w:szCs w:val="20"/>
          </w:rPr>
          <w:t>пункте 2 статьи 1</w:t>
        </w:r>
      </w:hyperlink>
      <w:r w:rsidRPr="00505365">
        <w:rPr>
          <w:rFonts w:ascii="Times New Roman" w:hAnsi="Times New Roman" w:cs="Times New Roman"/>
          <w:sz w:val="20"/>
          <w:szCs w:val="20"/>
        </w:rPr>
        <w:t xml:space="preserve"> настоящего Закона, вправе по собственной инициативе представить с запросом, подаваемым в уполномоченный орган:</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1) сведения в отношении жилых помещений заявителя и каждого из лиц, указанных в качестве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расположенные на территории Российской Федерации;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2) исключен. - </w:t>
      </w:r>
      <w:hyperlink r:id="rId27" w:history="1">
        <w:r w:rsidRPr="00505365">
          <w:rPr>
            <w:rFonts w:ascii="Times New Roman" w:hAnsi="Times New Roman" w:cs="Times New Roman"/>
            <w:color w:val="0000FF"/>
            <w:sz w:val="20"/>
            <w:szCs w:val="20"/>
          </w:rPr>
          <w:t>Закон</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bookmarkStart w:id="27" w:name="P179"/>
      <w:bookmarkEnd w:id="27"/>
      <w:r w:rsidRPr="00505365">
        <w:rPr>
          <w:rFonts w:ascii="Times New Roman" w:hAnsi="Times New Roman" w:cs="Times New Roman"/>
          <w:sz w:val="20"/>
          <w:szCs w:val="20"/>
        </w:rPr>
        <w:t>3) 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договор найма жилого помещения жилищного фонда социального использования, ордер на жилое помещение) - для граждан, проживающих в жилых помещениях по договорам социального найма или договорам найма жилых помещений жилищного фонда социального использования;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4) справки о дате постановки заявителя на учет на получение субсидии на переселение из районов Крайнего Севера и приравненных к ним местностей до вступления в силу настоящего Закона.</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6(3). Копии документов, указанных в </w:t>
      </w:r>
      <w:hyperlink w:anchor="P115" w:history="1">
        <w:r w:rsidRPr="00505365">
          <w:rPr>
            <w:rFonts w:ascii="Times New Roman" w:hAnsi="Times New Roman" w:cs="Times New Roman"/>
            <w:color w:val="0000FF"/>
            <w:sz w:val="20"/>
            <w:szCs w:val="20"/>
          </w:rPr>
          <w:t>пунктах 1</w:t>
        </w:r>
      </w:hyperlink>
      <w:r w:rsidRPr="00505365">
        <w:rPr>
          <w:rFonts w:ascii="Times New Roman" w:hAnsi="Times New Roman" w:cs="Times New Roman"/>
          <w:sz w:val="20"/>
          <w:szCs w:val="20"/>
        </w:rPr>
        <w:t xml:space="preserve"> - </w:t>
      </w:r>
      <w:hyperlink w:anchor="P120" w:history="1">
        <w:r w:rsidRPr="00505365">
          <w:rPr>
            <w:rFonts w:ascii="Times New Roman" w:hAnsi="Times New Roman" w:cs="Times New Roman"/>
            <w:color w:val="0000FF"/>
            <w:sz w:val="20"/>
            <w:szCs w:val="20"/>
          </w:rPr>
          <w:t>4 части 4</w:t>
        </w:r>
      </w:hyperlink>
      <w:r w:rsidRPr="00505365">
        <w:rPr>
          <w:rFonts w:ascii="Times New Roman" w:hAnsi="Times New Roman" w:cs="Times New Roman"/>
          <w:sz w:val="20"/>
          <w:szCs w:val="20"/>
        </w:rPr>
        <w:t xml:space="preserve">, </w:t>
      </w:r>
      <w:hyperlink w:anchor="P148" w:history="1">
        <w:r w:rsidRPr="00505365">
          <w:rPr>
            <w:rFonts w:ascii="Times New Roman" w:hAnsi="Times New Roman" w:cs="Times New Roman"/>
            <w:color w:val="0000FF"/>
            <w:sz w:val="20"/>
            <w:szCs w:val="20"/>
          </w:rPr>
          <w:t>пунктах 4</w:t>
        </w:r>
      </w:hyperlink>
      <w:r w:rsidRPr="00505365">
        <w:rPr>
          <w:rFonts w:ascii="Times New Roman" w:hAnsi="Times New Roman" w:cs="Times New Roman"/>
          <w:sz w:val="20"/>
          <w:szCs w:val="20"/>
        </w:rPr>
        <w:t xml:space="preserve">, </w:t>
      </w:r>
      <w:hyperlink w:anchor="P150" w:history="1">
        <w:r w:rsidRPr="00505365">
          <w:rPr>
            <w:rFonts w:ascii="Times New Roman" w:hAnsi="Times New Roman" w:cs="Times New Roman"/>
            <w:color w:val="0000FF"/>
            <w:sz w:val="20"/>
            <w:szCs w:val="20"/>
          </w:rPr>
          <w:t>5</w:t>
        </w:r>
      </w:hyperlink>
      <w:r w:rsidRPr="00505365">
        <w:rPr>
          <w:rFonts w:ascii="Times New Roman" w:hAnsi="Times New Roman" w:cs="Times New Roman"/>
          <w:sz w:val="20"/>
          <w:szCs w:val="20"/>
        </w:rPr>
        <w:t xml:space="preserve"> и </w:t>
      </w:r>
      <w:hyperlink w:anchor="P151" w:history="1">
        <w:r w:rsidRPr="00505365">
          <w:rPr>
            <w:rFonts w:ascii="Times New Roman" w:hAnsi="Times New Roman" w:cs="Times New Roman"/>
            <w:color w:val="0000FF"/>
            <w:sz w:val="20"/>
            <w:szCs w:val="20"/>
          </w:rPr>
          <w:t>5-1 части 4(1)</w:t>
        </w:r>
      </w:hyperlink>
      <w:r w:rsidRPr="00505365">
        <w:rPr>
          <w:rFonts w:ascii="Times New Roman" w:hAnsi="Times New Roman" w:cs="Times New Roman"/>
          <w:sz w:val="20"/>
          <w:szCs w:val="20"/>
        </w:rPr>
        <w:t xml:space="preserve"> настоящей статьи (в случае представления документов заявителем или его представителем по собственной инициативе), </w:t>
      </w:r>
      <w:hyperlink w:anchor="P158" w:history="1">
        <w:r w:rsidRPr="00505365">
          <w:rPr>
            <w:rFonts w:ascii="Times New Roman" w:hAnsi="Times New Roman" w:cs="Times New Roman"/>
            <w:color w:val="0000FF"/>
            <w:sz w:val="20"/>
            <w:szCs w:val="20"/>
          </w:rPr>
          <w:t>пунктах 1</w:t>
        </w:r>
      </w:hyperlink>
      <w:r w:rsidRPr="00505365">
        <w:rPr>
          <w:rFonts w:ascii="Times New Roman" w:hAnsi="Times New Roman" w:cs="Times New Roman"/>
          <w:sz w:val="20"/>
          <w:szCs w:val="20"/>
        </w:rPr>
        <w:t xml:space="preserve"> - </w:t>
      </w:r>
      <w:hyperlink w:anchor="P162" w:history="1">
        <w:r w:rsidRPr="00505365">
          <w:rPr>
            <w:rFonts w:ascii="Times New Roman" w:hAnsi="Times New Roman" w:cs="Times New Roman"/>
            <w:color w:val="0000FF"/>
            <w:sz w:val="20"/>
            <w:szCs w:val="20"/>
          </w:rPr>
          <w:t>3</w:t>
        </w:r>
      </w:hyperlink>
      <w:r w:rsidRPr="00505365">
        <w:rPr>
          <w:rFonts w:ascii="Times New Roman" w:hAnsi="Times New Roman" w:cs="Times New Roman"/>
          <w:sz w:val="20"/>
          <w:szCs w:val="20"/>
        </w:rPr>
        <w:t xml:space="preserve">, </w:t>
      </w:r>
      <w:hyperlink w:anchor="P165" w:history="1">
        <w:r w:rsidRPr="00505365">
          <w:rPr>
            <w:rFonts w:ascii="Times New Roman" w:hAnsi="Times New Roman" w:cs="Times New Roman"/>
            <w:color w:val="0000FF"/>
            <w:sz w:val="20"/>
            <w:szCs w:val="20"/>
          </w:rPr>
          <w:t>5 части 6</w:t>
        </w:r>
      </w:hyperlink>
      <w:r w:rsidRPr="00505365">
        <w:rPr>
          <w:rFonts w:ascii="Times New Roman" w:hAnsi="Times New Roman" w:cs="Times New Roman"/>
          <w:sz w:val="20"/>
          <w:szCs w:val="20"/>
        </w:rPr>
        <w:t xml:space="preserve"> и </w:t>
      </w:r>
      <w:hyperlink w:anchor="P179" w:history="1">
        <w:r w:rsidRPr="00505365">
          <w:rPr>
            <w:rFonts w:ascii="Times New Roman" w:hAnsi="Times New Roman" w:cs="Times New Roman"/>
            <w:color w:val="0000FF"/>
            <w:sz w:val="20"/>
            <w:szCs w:val="20"/>
          </w:rPr>
          <w:t>пункте 3 части 6(2)</w:t>
        </w:r>
      </w:hyperlink>
      <w:r w:rsidRPr="00505365">
        <w:rPr>
          <w:rFonts w:ascii="Times New Roman" w:hAnsi="Times New Roman" w:cs="Times New Roman"/>
          <w:sz w:val="20"/>
          <w:szCs w:val="20"/>
        </w:rPr>
        <w:t xml:space="preserve"> (в случае представления документов заявителем или его представителем по собственной инициативе), изготавливаются и заверяются лицом, осуществляющим их прием, в день представления данных документов заявителем или его представителем в уполномоченный орган.(в ред. </w:t>
      </w:r>
      <w:hyperlink r:id="rId28" w:history="1">
        <w:r w:rsidRPr="00505365">
          <w:rPr>
            <w:rFonts w:ascii="Times New Roman" w:hAnsi="Times New Roman" w:cs="Times New Roman"/>
            <w:color w:val="0000FF"/>
            <w:sz w:val="20"/>
            <w:szCs w:val="20"/>
          </w:rPr>
          <w:t>Закона</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7. Гражданину, подавшему запрос с представлением документов, определенных </w:t>
      </w:r>
      <w:hyperlink w:anchor="P114" w:history="1">
        <w:r w:rsidRPr="00505365">
          <w:rPr>
            <w:rFonts w:ascii="Times New Roman" w:hAnsi="Times New Roman" w:cs="Times New Roman"/>
            <w:color w:val="0000FF"/>
            <w:sz w:val="20"/>
            <w:szCs w:val="20"/>
          </w:rPr>
          <w:t>частями 4</w:t>
        </w:r>
      </w:hyperlink>
      <w:r w:rsidRPr="00505365">
        <w:rPr>
          <w:rFonts w:ascii="Times New Roman" w:hAnsi="Times New Roman" w:cs="Times New Roman"/>
          <w:sz w:val="20"/>
          <w:szCs w:val="20"/>
        </w:rPr>
        <w:t xml:space="preserve">, </w:t>
      </w:r>
      <w:hyperlink w:anchor="P143" w:history="1">
        <w:r w:rsidRPr="00505365">
          <w:rPr>
            <w:rFonts w:ascii="Times New Roman" w:hAnsi="Times New Roman" w:cs="Times New Roman"/>
            <w:color w:val="0000FF"/>
            <w:sz w:val="20"/>
            <w:szCs w:val="20"/>
          </w:rPr>
          <w:t>4(1)</w:t>
        </w:r>
      </w:hyperlink>
      <w:r w:rsidRPr="00505365">
        <w:rPr>
          <w:rFonts w:ascii="Times New Roman" w:hAnsi="Times New Roman" w:cs="Times New Roman"/>
          <w:sz w:val="20"/>
          <w:szCs w:val="20"/>
        </w:rPr>
        <w:t xml:space="preserve">, </w:t>
      </w:r>
      <w:hyperlink w:anchor="P157" w:history="1">
        <w:r w:rsidRPr="00505365">
          <w:rPr>
            <w:rFonts w:ascii="Times New Roman" w:hAnsi="Times New Roman" w:cs="Times New Roman"/>
            <w:color w:val="0000FF"/>
            <w:sz w:val="20"/>
            <w:szCs w:val="20"/>
          </w:rPr>
          <w:t>6</w:t>
        </w:r>
      </w:hyperlink>
      <w:r w:rsidRPr="00505365">
        <w:rPr>
          <w:rFonts w:ascii="Times New Roman" w:hAnsi="Times New Roman" w:cs="Times New Roman"/>
          <w:sz w:val="20"/>
          <w:szCs w:val="20"/>
        </w:rPr>
        <w:t xml:space="preserve"> и </w:t>
      </w:r>
      <w:hyperlink w:anchor="P175" w:history="1">
        <w:r w:rsidRPr="00505365">
          <w:rPr>
            <w:rFonts w:ascii="Times New Roman" w:hAnsi="Times New Roman" w:cs="Times New Roman"/>
            <w:color w:val="0000FF"/>
            <w:sz w:val="20"/>
            <w:szCs w:val="20"/>
          </w:rPr>
          <w:t>6(2)</w:t>
        </w:r>
      </w:hyperlink>
      <w:r w:rsidRPr="00505365">
        <w:rPr>
          <w:rFonts w:ascii="Times New Roman" w:hAnsi="Times New Roman" w:cs="Times New Roman"/>
          <w:sz w:val="20"/>
          <w:szCs w:val="20"/>
        </w:rPr>
        <w:t xml:space="preserve"> настоящей статьи, уполномоченным органом в день подачи гражданином запроса и документов выдается расписка в их получении с указанием перечня документов и даты их получения.</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8. Запрос гражданина в день его подачи регистрируется уполномоченным органом в </w:t>
      </w:r>
      <w:hyperlink w:anchor="P843" w:history="1">
        <w:r w:rsidRPr="00505365">
          <w:rPr>
            <w:rFonts w:ascii="Times New Roman" w:hAnsi="Times New Roman" w:cs="Times New Roman"/>
            <w:color w:val="0000FF"/>
            <w:sz w:val="20"/>
            <w:szCs w:val="20"/>
          </w:rPr>
          <w:t>Журнале</w:t>
        </w:r>
      </w:hyperlink>
      <w:r w:rsidRPr="00505365">
        <w:rPr>
          <w:rFonts w:ascii="Times New Roman" w:hAnsi="Times New Roman" w:cs="Times New Roman"/>
          <w:sz w:val="20"/>
          <w:szCs w:val="20"/>
        </w:rPr>
        <w:t xml:space="preserve"> регистрации запросов граждан о принятии на учет в качестве имеющих право на получение субсидий (социальных выплат) на строительство или приобретение жилья по форме согласно приложению 3 к настоящему Закону. </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Учет запросов граждан о принятии на учет в качестве имеющих право на получение субсидий (социальных выплат) на строительство или приобретение жилья ведется раздельно для граждан, указанных в </w:t>
      </w:r>
      <w:hyperlink w:anchor="P33" w:history="1">
        <w:r w:rsidRPr="00505365">
          <w:rPr>
            <w:rFonts w:ascii="Times New Roman" w:hAnsi="Times New Roman" w:cs="Times New Roman"/>
            <w:color w:val="0000FF"/>
            <w:sz w:val="20"/>
            <w:szCs w:val="20"/>
          </w:rPr>
          <w:t>пункте 1 статьи 1</w:t>
        </w:r>
      </w:hyperlink>
      <w:r w:rsidRPr="00505365">
        <w:rPr>
          <w:rFonts w:ascii="Times New Roman" w:hAnsi="Times New Roman" w:cs="Times New Roman"/>
          <w:sz w:val="20"/>
          <w:szCs w:val="20"/>
        </w:rPr>
        <w:t xml:space="preserve"> настоящего Закона, и граждан, указанных в </w:t>
      </w:r>
      <w:hyperlink w:anchor="P61" w:history="1">
        <w:r w:rsidRPr="00505365">
          <w:rPr>
            <w:rFonts w:ascii="Times New Roman" w:hAnsi="Times New Roman" w:cs="Times New Roman"/>
            <w:color w:val="0000FF"/>
            <w:sz w:val="20"/>
            <w:szCs w:val="20"/>
          </w:rPr>
          <w:t>пункте 2 статьи 1</w:t>
        </w:r>
      </w:hyperlink>
      <w:r w:rsidRPr="00505365">
        <w:rPr>
          <w:rFonts w:ascii="Times New Roman" w:hAnsi="Times New Roman" w:cs="Times New Roman"/>
          <w:sz w:val="20"/>
          <w:szCs w:val="20"/>
        </w:rPr>
        <w:t xml:space="preserve"> настоящего Закона.</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9. Уполномоченный орган в течение 5 рабочих дней со дня регистрации запроса осуществляет проверку соответствия представленных гражданами, указанными в </w:t>
      </w:r>
      <w:hyperlink w:anchor="P29" w:history="1">
        <w:r w:rsidRPr="00505365">
          <w:rPr>
            <w:rFonts w:ascii="Times New Roman" w:hAnsi="Times New Roman" w:cs="Times New Roman"/>
            <w:color w:val="0000FF"/>
            <w:sz w:val="20"/>
            <w:szCs w:val="20"/>
          </w:rPr>
          <w:t>статье 1</w:t>
        </w:r>
      </w:hyperlink>
      <w:r w:rsidRPr="00505365">
        <w:rPr>
          <w:rFonts w:ascii="Times New Roman" w:hAnsi="Times New Roman" w:cs="Times New Roman"/>
          <w:sz w:val="20"/>
          <w:szCs w:val="20"/>
        </w:rPr>
        <w:t xml:space="preserve"> настоящего Закона, запросов и документов перечню документов, определенных </w:t>
      </w:r>
      <w:hyperlink w:anchor="P114" w:history="1">
        <w:r w:rsidRPr="00505365">
          <w:rPr>
            <w:rFonts w:ascii="Times New Roman" w:hAnsi="Times New Roman" w:cs="Times New Roman"/>
            <w:color w:val="0000FF"/>
            <w:sz w:val="20"/>
            <w:szCs w:val="20"/>
          </w:rPr>
          <w:t>частями 4</w:t>
        </w:r>
      </w:hyperlink>
      <w:r w:rsidRPr="00505365">
        <w:rPr>
          <w:rFonts w:ascii="Times New Roman" w:hAnsi="Times New Roman" w:cs="Times New Roman"/>
          <w:sz w:val="20"/>
          <w:szCs w:val="20"/>
        </w:rPr>
        <w:t xml:space="preserve">, </w:t>
      </w:r>
      <w:hyperlink w:anchor="P143" w:history="1">
        <w:r w:rsidRPr="00505365">
          <w:rPr>
            <w:rFonts w:ascii="Times New Roman" w:hAnsi="Times New Roman" w:cs="Times New Roman"/>
            <w:color w:val="0000FF"/>
            <w:sz w:val="20"/>
            <w:szCs w:val="20"/>
          </w:rPr>
          <w:t>4(1)</w:t>
        </w:r>
      </w:hyperlink>
      <w:r w:rsidRPr="00505365">
        <w:rPr>
          <w:rFonts w:ascii="Times New Roman" w:hAnsi="Times New Roman" w:cs="Times New Roman"/>
          <w:sz w:val="20"/>
          <w:szCs w:val="20"/>
        </w:rPr>
        <w:t xml:space="preserve">, </w:t>
      </w:r>
      <w:hyperlink w:anchor="P157" w:history="1">
        <w:r w:rsidRPr="00505365">
          <w:rPr>
            <w:rFonts w:ascii="Times New Roman" w:hAnsi="Times New Roman" w:cs="Times New Roman"/>
            <w:color w:val="0000FF"/>
            <w:sz w:val="20"/>
            <w:szCs w:val="20"/>
          </w:rPr>
          <w:t>6</w:t>
        </w:r>
      </w:hyperlink>
      <w:r w:rsidRPr="00505365">
        <w:rPr>
          <w:rFonts w:ascii="Times New Roman" w:hAnsi="Times New Roman" w:cs="Times New Roman"/>
          <w:sz w:val="20"/>
          <w:szCs w:val="20"/>
        </w:rPr>
        <w:t xml:space="preserve"> и </w:t>
      </w:r>
      <w:hyperlink w:anchor="P175" w:history="1">
        <w:r w:rsidRPr="00505365">
          <w:rPr>
            <w:rFonts w:ascii="Times New Roman" w:hAnsi="Times New Roman" w:cs="Times New Roman"/>
            <w:color w:val="0000FF"/>
            <w:sz w:val="20"/>
            <w:szCs w:val="20"/>
          </w:rPr>
          <w:t>6(2)</w:t>
        </w:r>
      </w:hyperlink>
      <w:r w:rsidRPr="00505365">
        <w:rPr>
          <w:rFonts w:ascii="Times New Roman" w:hAnsi="Times New Roman" w:cs="Times New Roman"/>
          <w:sz w:val="20"/>
          <w:szCs w:val="20"/>
        </w:rPr>
        <w:t xml:space="preserve"> настоящей статьи.</w:t>
      </w:r>
    </w:p>
    <w:p w:rsidR="002F4A9D" w:rsidRPr="00505365" w:rsidRDefault="002F4A9D">
      <w:pPr>
        <w:pStyle w:val="ConsPlusNormal"/>
        <w:ind w:firstLine="540"/>
        <w:jc w:val="both"/>
        <w:rPr>
          <w:rFonts w:ascii="Times New Roman" w:hAnsi="Times New Roman" w:cs="Times New Roman"/>
          <w:sz w:val="20"/>
          <w:szCs w:val="20"/>
        </w:rPr>
      </w:pPr>
      <w:bookmarkStart w:id="28" w:name="P193"/>
      <w:bookmarkEnd w:id="28"/>
      <w:r w:rsidRPr="00505365">
        <w:rPr>
          <w:rFonts w:ascii="Times New Roman" w:hAnsi="Times New Roman" w:cs="Times New Roman"/>
          <w:sz w:val="20"/>
          <w:szCs w:val="20"/>
        </w:rPr>
        <w:t xml:space="preserve">9(1). В случае представления гражданами, указанными в </w:t>
      </w:r>
      <w:hyperlink w:anchor="P29" w:history="1">
        <w:r w:rsidRPr="00505365">
          <w:rPr>
            <w:rFonts w:ascii="Times New Roman" w:hAnsi="Times New Roman" w:cs="Times New Roman"/>
            <w:color w:val="0000FF"/>
            <w:sz w:val="20"/>
            <w:szCs w:val="20"/>
          </w:rPr>
          <w:t>статье 1</w:t>
        </w:r>
      </w:hyperlink>
      <w:r w:rsidRPr="00505365">
        <w:rPr>
          <w:rFonts w:ascii="Times New Roman" w:hAnsi="Times New Roman" w:cs="Times New Roman"/>
          <w:sz w:val="20"/>
          <w:szCs w:val="20"/>
        </w:rPr>
        <w:t xml:space="preserve"> настоящего Закона, запросов и документов, определенных в </w:t>
      </w:r>
      <w:hyperlink w:anchor="P114" w:history="1">
        <w:r w:rsidRPr="00505365">
          <w:rPr>
            <w:rFonts w:ascii="Times New Roman" w:hAnsi="Times New Roman" w:cs="Times New Roman"/>
            <w:color w:val="0000FF"/>
            <w:sz w:val="20"/>
            <w:szCs w:val="20"/>
          </w:rPr>
          <w:t>части 4</w:t>
        </w:r>
      </w:hyperlink>
      <w:r w:rsidRPr="00505365">
        <w:rPr>
          <w:rFonts w:ascii="Times New Roman" w:hAnsi="Times New Roman" w:cs="Times New Roman"/>
          <w:sz w:val="20"/>
          <w:szCs w:val="20"/>
        </w:rPr>
        <w:t xml:space="preserve"> либо </w:t>
      </w:r>
      <w:hyperlink w:anchor="P157" w:history="1">
        <w:r w:rsidRPr="00505365">
          <w:rPr>
            <w:rFonts w:ascii="Times New Roman" w:hAnsi="Times New Roman" w:cs="Times New Roman"/>
            <w:color w:val="0000FF"/>
            <w:sz w:val="20"/>
            <w:szCs w:val="20"/>
          </w:rPr>
          <w:t>части 6</w:t>
        </w:r>
      </w:hyperlink>
      <w:r w:rsidRPr="00505365">
        <w:rPr>
          <w:rFonts w:ascii="Times New Roman" w:hAnsi="Times New Roman" w:cs="Times New Roman"/>
          <w:sz w:val="20"/>
          <w:szCs w:val="20"/>
        </w:rPr>
        <w:t xml:space="preserve"> настоящей статьи, уполномоченный орган направляет запросы:</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1) в Управление Федеральной службы государственной регистрации, кадастра и картографии по Республике Коми о сведениях в отношении жилых помещений заявителя и каждого из лиц, указанных в качестве членов его семьи, содержащихся в Едином государственном реестре прав на недвижимое имущество и сделок с ним, в виде выписок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расположенные на территории Российской Федерации;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2) исключен. - </w:t>
      </w:r>
      <w:hyperlink r:id="rId29" w:history="1">
        <w:r w:rsidRPr="00505365">
          <w:rPr>
            <w:rFonts w:ascii="Times New Roman" w:hAnsi="Times New Roman" w:cs="Times New Roman"/>
            <w:color w:val="0000FF"/>
            <w:sz w:val="20"/>
            <w:szCs w:val="20"/>
          </w:rPr>
          <w:t>Закон</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bookmarkStart w:id="29" w:name="P197"/>
      <w:bookmarkEnd w:id="29"/>
      <w:r w:rsidRPr="00505365">
        <w:rPr>
          <w:rFonts w:ascii="Times New Roman" w:hAnsi="Times New Roman" w:cs="Times New Roman"/>
          <w:sz w:val="20"/>
          <w:szCs w:val="20"/>
        </w:rPr>
        <w:t>3) в органы местного самоуправления в Республике Коми по месту жительства заявителя и членов его семьи о представлении в уполномоченный орган:</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а) исключен. </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б) документов, подтверждающих право пользования жилым помещением (жилыми помещениями), занимаемым (занимаемыми) заявителем и членами его семьи, (договор социального найма, договор найма жилого помещения жилищного фонда социального использования, ордер на жилое помещение) - для граждан, проживающих в жилых помещениях муниципального жилищного фонда по договорам социального найма или договорам найма жилых помещений жилищного фонда социального использования;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в) документов, подтверждающих, что занимаемое заявителем и лицами, указанными в качестве членов его семьи, жилое помещение частного жилищного фонда, муниципального жилищного фонда не отвечает установленным для жилых помещений требованиям (акт обследования помещения межведомственной комиссией, заключение о признании жилого помещения пригодным (непригодным) для постоянного проживания), - в отношении граждан, указанных в </w:t>
      </w:r>
      <w:hyperlink w:anchor="P88" w:history="1">
        <w:r w:rsidRPr="00505365">
          <w:rPr>
            <w:rFonts w:ascii="Times New Roman" w:hAnsi="Times New Roman" w:cs="Times New Roman"/>
            <w:color w:val="0000FF"/>
            <w:sz w:val="20"/>
            <w:szCs w:val="20"/>
          </w:rPr>
          <w:t>пункте 3</w:t>
        </w:r>
      </w:hyperlink>
      <w:r w:rsidRPr="00505365">
        <w:rPr>
          <w:rFonts w:ascii="Times New Roman" w:hAnsi="Times New Roman" w:cs="Times New Roman"/>
          <w:sz w:val="20"/>
          <w:szCs w:val="20"/>
        </w:rPr>
        <w:t xml:space="preserve">, </w:t>
      </w:r>
      <w:hyperlink w:anchor="P96" w:history="1">
        <w:r w:rsidRPr="00505365">
          <w:rPr>
            <w:rFonts w:ascii="Times New Roman" w:hAnsi="Times New Roman" w:cs="Times New Roman"/>
            <w:color w:val="0000FF"/>
            <w:sz w:val="20"/>
            <w:szCs w:val="20"/>
          </w:rPr>
          <w:t>подпункте "б" пункта 5</w:t>
        </w:r>
      </w:hyperlink>
      <w:r w:rsidRPr="00505365">
        <w:rPr>
          <w:rFonts w:ascii="Times New Roman" w:hAnsi="Times New Roman" w:cs="Times New Roman"/>
          <w:sz w:val="20"/>
          <w:szCs w:val="20"/>
        </w:rPr>
        <w:t xml:space="preserve">, </w:t>
      </w:r>
      <w:hyperlink w:anchor="P105" w:history="1">
        <w:r w:rsidRPr="00505365">
          <w:rPr>
            <w:rFonts w:ascii="Times New Roman" w:hAnsi="Times New Roman" w:cs="Times New Roman"/>
            <w:color w:val="0000FF"/>
            <w:sz w:val="20"/>
            <w:szCs w:val="20"/>
          </w:rPr>
          <w:t>подпункте "б" пункта 6 части 3 статьи 2</w:t>
        </w:r>
      </w:hyperlink>
      <w:r w:rsidRPr="00505365">
        <w:rPr>
          <w:rFonts w:ascii="Times New Roman" w:hAnsi="Times New Roman" w:cs="Times New Roman"/>
          <w:sz w:val="20"/>
          <w:szCs w:val="20"/>
        </w:rPr>
        <w:t xml:space="preserve"> настоящего Закона;</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г) справок о дате постановки на учет заявителя в качестве нуждающегося в улучшении жилищных условий - в отношении граждан, указанных в </w:t>
      </w:r>
      <w:hyperlink w:anchor="P33" w:history="1">
        <w:r w:rsidRPr="00505365">
          <w:rPr>
            <w:rFonts w:ascii="Times New Roman" w:hAnsi="Times New Roman" w:cs="Times New Roman"/>
            <w:color w:val="0000FF"/>
            <w:sz w:val="20"/>
            <w:szCs w:val="20"/>
          </w:rPr>
          <w:t>пункте 1 статьи 1</w:t>
        </w:r>
      </w:hyperlink>
      <w:r w:rsidRPr="00505365">
        <w:rPr>
          <w:rFonts w:ascii="Times New Roman" w:hAnsi="Times New Roman" w:cs="Times New Roman"/>
          <w:sz w:val="20"/>
          <w:szCs w:val="20"/>
        </w:rPr>
        <w:t xml:space="preserve"> настоящего Закона, принятых на учет в органах местного самоуправления в Республике Коми до 1 марта 2005 года;</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д) справок о дате постановки заявителя на учет на получение субсидии на переселение из районов Крайнего Севера и приравненных к ним местностей до вступления в силу настоящего Закона;</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е) справки о составе семьи, подтверждающей факт совместного проживания гражданина и членов его семьи, с указанием занимаемой общей площади жилого помещения; (пп. "е" введен </w:t>
      </w:r>
      <w:hyperlink r:id="rId30" w:history="1">
        <w:r w:rsidRPr="00505365">
          <w:rPr>
            <w:rFonts w:ascii="Times New Roman" w:hAnsi="Times New Roman" w:cs="Times New Roman"/>
            <w:color w:val="0000FF"/>
            <w:sz w:val="20"/>
            <w:szCs w:val="20"/>
          </w:rPr>
          <w:t>Законом</w:t>
        </w:r>
      </w:hyperlink>
      <w:r w:rsidRPr="00505365">
        <w:rPr>
          <w:rFonts w:ascii="Times New Roman" w:hAnsi="Times New Roman" w:cs="Times New Roman"/>
          <w:sz w:val="20"/>
          <w:szCs w:val="20"/>
        </w:rPr>
        <w:t xml:space="preserve"> РК от 06.05.2016 N 46-РЗ)</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ж) акта проверки жилищных условий - в отношении граждан, указанных в </w:t>
      </w:r>
      <w:hyperlink w:anchor="P110" w:history="1">
        <w:r w:rsidRPr="00505365">
          <w:rPr>
            <w:rFonts w:ascii="Times New Roman" w:hAnsi="Times New Roman" w:cs="Times New Roman"/>
            <w:color w:val="0000FF"/>
            <w:sz w:val="20"/>
            <w:szCs w:val="20"/>
          </w:rPr>
          <w:t>пункте 7 части 3 статьи 2</w:t>
        </w:r>
      </w:hyperlink>
      <w:r w:rsidRPr="00505365">
        <w:rPr>
          <w:rFonts w:ascii="Times New Roman" w:hAnsi="Times New Roman" w:cs="Times New Roman"/>
          <w:sz w:val="20"/>
          <w:szCs w:val="20"/>
        </w:rPr>
        <w:t xml:space="preserve"> настоящего Закона (для граждан, утративших жилые помещения в результате пожара); (пп. "ж" введен </w:t>
      </w:r>
      <w:hyperlink r:id="rId31" w:history="1">
        <w:r w:rsidRPr="00505365">
          <w:rPr>
            <w:rFonts w:ascii="Times New Roman" w:hAnsi="Times New Roman" w:cs="Times New Roman"/>
            <w:color w:val="0000FF"/>
            <w:sz w:val="20"/>
            <w:szCs w:val="20"/>
          </w:rPr>
          <w:t>Законом</w:t>
        </w:r>
      </w:hyperlink>
      <w:r w:rsidRPr="00505365">
        <w:rPr>
          <w:rFonts w:ascii="Times New Roman" w:hAnsi="Times New Roman" w:cs="Times New Roman"/>
          <w:sz w:val="20"/>
          <w:szCs w:val="20"/>
        </w:rPr>
        <w:t xml:space="preserve"> РК от 06.05.2016 N 46-РЗ)</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4) в Министерство Республики Коми имущественных и земельных отношений о предоставлении в уполномоченный орган: (в ред. </w:t>
      </w:r>
      <w:hyperlink r:id="rId32" w:history="1">
        <w:r w:rsidRPr="00505365">
          <w:rPr>
            <w:rFonts w:ascii="Times New Roman" w:hAnsi="Times New Roman" w:cs="Times New Roman"/>
            <w:color w:val="0000FF"/>
            <w:sz w:val="20"/>
            <w:szCs w:val="20"/>
          </w:rPr>
          <w:t>Закона</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а) документов, подтверждающих право пользования жилым помещением (жилыми помещениями) государственного жилищного фонда Республики Коми, занимаемым (занимаемыми) заявителем и членами его семьи (договор социального найма, договор найма жилого помещения жилищного фонда социального использования, ордер на жилое помещение);</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б) документов, подтверждающих, что занимаемое заявителем и лицами, указанными в качестве членов его семьи, жилое помещение государственного жилищного фонда Республики Коми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 в отношении граждан, указанных в </w:t>
      </w:r>
      <w:hyperlink w:anchor="P88" w:history="1">
        <w:r w:rsidRPr="00505365">
          <w:rPr>
            <w:rFonts w:ascii="Times New Roman" w:hAnsi="Times New Roman" w:cs="Times New Roman"/>
            <w:color w:val="0000FF"/>
            <w:sz w:val="20"/>
            <w:szCs w:val="20"/>
          </w:rPr>
          <w:t>пункте 3</w:t>
        </w:r>
      </w:hyperlink>
      <w:r w:rsidRPr="00505365">
        <w:rPr>
          <w:rFonts w:ascii="Times New Roman" w:hAnsi="Times New Roman" w:cs="Times New Roman"/>
          <w:sz w:val="20"/>
          <w:szCs w:val="20"/>
        </w:rPr>
        <w:t xml:space="preserve">, </w:t>
      </w:r>
      <w:hyperlink w:anchor="P96" w:history="1">
        <w:r w:rsidRPr="00505365">
          <w:rPr>
            <w:rFonts w:ascii="Times New Roman" w:hAnsi="Times New Roman" w:cs="Times New Roman"/>
            <w:color w:val="0000FF"/>
            <w:sz w:val="20"/>
            <w:szCs w:val="20"/>
          </w:rPr>
          <w:t>подпункте "б" пункта 5</w:t>
        </w:r>
      </w:hyperlink>
      <w:r w:rsidRPr="00505365">
        <w:rPr>
          <w:rFonts w:ascii="Times New Roman" w:hAnsi="Times New Roman" w:cs="Times New Roman"/>
          <w:sz w:val="20"/>
          <w:szCs w:val="20"/>
        </w:rPr>
        <w:t xml:space="preserve">, </w:t>
      </w:r>
      <w:hyperlink w:anchor="P105" w:history="1">
        <w:r w:rsidRPr="00505365">
          <w:rPr>
            <w:rFonts w:ascii="Times New Roman" w:hAnsi="Times New Roman" w:cs="Times New Roman"/>
            <w:color w:val="0000FF"/>
            <w:sz w:val="20"/>
            <w:szCs w:val="20"/>
          </w:rPr>
          <w:t>подпункте "б" пункта 6 части 3 статьи 2</w:t>
        </w:r>
      </w:hyperlink>
      <w:r w:rsidRPr="00505365">
        <w:rPr>
          <w:rFonts w:ascii="Times New Roman" w:hAnsi="Times New Roman" w:cs="Times New Roman"/>
          <w:sz w:val="20"/>
          <w:szCs w:val="20"/>
        </w:rPr>
        <w:t xml:space="preserve"> настоящего Закона.</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В случае если документы, указанные в </w:t>
      </w:r>
      <w:hyperlink w:anchor="P197" w:history="1">
        <w:r w:rsidRPr="00505365">
          <w:rPr>
            <w:rFonts w:ascii="Times New Roman" w:hAnsi="Times New Roman" w:cs="Times New Roman"/>
            <w:color w:val="0000FF"/>
            <w:sz w:val="20"/>
            <w:szCs w:val="20"/>
          </w:rPr>
          <w:t>пунктах 3</w:t>
        </w:r>
      </w:hyperlink>
      <w:r w:rsidRPr="00505365">
        <w:rPr>
          <w:rFonts w:ascii="Times New Roman" w:hAnsi="Times New Roman" w:cs="Times New Roman"/>
          <w:sz w:val="20"/>
          <w:szCs w:val="20"/>
        </w:rPr>
        <w:t xml:space="preserve"> и </w:t>
      </w:r>
      <w:hyperlink w:anchor="P215" w:history="1">
        <w:r w:rsidRPr="00505365">
          <w:rPr>
            <w:rFonts w:ascii="Times New Roman" w:hAnsi="Times New Roman" w:cs="Times New Roman"/>
            <w:color w:val="0000FF"/>
            <w:sz w:val="20"/>
            <w:szCs w:val="20"/>
          </w:rPr>
          <w:t>5</w:t>
        </w:r>
      </w:hyperlink>
      <w:r w:rsidRPr="00505365">
        <w:rPr>
          <w:rFonts w:ascii="Times New Roman" w:hAnsi="Times New Roman" w:cs="Times New Roman"/>
          <w:sz w:val="20"/>
          <w:szCs w:val="20"/>
        </w:rPr>
        <w:t xml:space="preserve"> настоящей части, находятся в распоряжении уполномоченного органа, данные документы прилагаются им к принятому запросу гражданина в течение 10 дней со дня регистрации данного запроса уполномоченным органом; (в ред. </w:t>
      </w:r>
      <w:hyperlink r:id="rId33" w:history="1">
        <w:r w:rsidRPr="00505365">
          <w:rPr>
            <w:rFonts w:ascii="Times New Roman" w:hAnsi="Times New Roman" w:cs="Times New Roman"/>
            <w:color w:val="0000FF"/>
            <w:sz w:val="20"/>
            <w:szCs w:val="20"/>
          </w:rPr>
          <w:t>Закона</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bookmarkStart w:id="30" w:name="P215"/>
      <w:bookmarkEnd w:id="30"/>
      <w:r w:rsidRPr="00505365">
        <w:rPr>
          <w:rFonts w:ascii="Times New Roman" w:hAnsi="Times New Roman" w:cs="Times New Roman"/>
          <w:sz w:val="20"/>
          <w:szCs w:val="20"/>
        </w:rPr>
        <w:t xml:space="preserve">5) в Комиссию Правительства Республики Коми по предупреждению и ликвидации чрезвычайных ситуаций и обеспечению пожарной безопасности, в случае возникновения чрезвычайной ситуации межмуниципального или регионального характера, о предоставлении в уполномоченный орган копий следующих документов, заверенных в установленном порядке, в отношении граждан, указанных в </w:t>
      </w:r>
      <w:hyperlink w:anchor="P110" w:history="1">
        <w:r w:rsidRPr="00505365">
          <w:rPr>
            <w:rFonts w:ascii="Times New Roman" w:hAnsi="Times New Roman" w:cs="Times New Roman"/>
            <w:color w:val="0000FF"/>
            <w:sz w:val="20"/>
            <w:szCs w:val="20"/>
          </w:rPr>
          <w:t>пункте 7 части 3 статьи 2</w:t>
        </w:r>
      </w:hyperlink>
      <w:r w:rsidRPr="00505365">
        <w:rPr>
          <w:rFonts w:ascii="Times New Roman" w:hAnsi="Times New Roman" w:cs="Times New Roman"/>
          <w:sz w:val="20"/>
          <w:szCs w:val="20"/>
        </w:rPr>
        <w:t xml:space="preserve"> настоящего Закона, - для граждан, утративших жилые помещения в результате чрезвычайной ситуации: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а) протокола заседания Комиссии Правительства Республики Коми по предупреждению и ликвидации чрезвычайных ситуаций и обеспечению пожарной безопасности;</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б) нормативного правового акта Республики Коми о введении режима чрезвычайной ситуации межмуниципального или регионального характера. (п. 5 введен </w:t>
      </w:r>
      <w:hyperlink r:id="rId34" w:history="1">
        <w:r w:rsidRPr="00505365">
          <w:rPr>
            <w:rFonts w:ascii="Times New Roman" w:hAnsi="Times New Roman" w:cs="Times New Roman"/>
            <w:color w:val="0000FF"/>
            <w:sz w:val="20"/>
            <w:szCs w:val="20"/>
          </w:rPr>
          <w:t>Законом</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9(2). Уполномоченный орган прилагает к принятым запросам граждан, указанных в </w:t>
      </w:r>
      <w:hyperlink w:anchor="P110" w:history="1">
        <w:r w:rsidRPr="00505365">
          <w:rPr>
            <w:rFonts w:ascii="Times New Roman" w:hAnsi="Times New Roman" w:cs="Times New Roman"/>
            <w:color w:val="0000FF"/>
            <w:sz w:val="20"/>
            <w:szCs w:val="20"/>
          </w:rPr>
          <w:t>пункте 7 части 3 статьи 2</w:t>
        </w:r>
      </w:hyperlink>
      <w:r w:rsidRPr="00505365">
        <w:rPr>
          <w:rFonts w:ascii="Times New Roman" w:hAnsi="Times New Roman" w:cs="Times New Roman"/>
          <w:sz w:val="20"/>
          <w:szCs w:val="20"/>
        </w:rPr>
        <w:t xml:space="preserve"> настоящего Закона, в отношении граждан, утративших жилые помещения в результате чрезвычайной ситуации, в течение 10 рабочих дней со дня регистрации запроса уполномоченным органом копию акта обследования объекта, поврежденного (разрушенного) в результате чрезвычайной ситуации, а также в случае возникновения чрезвычайной ситуации муниципального характера - копии следующих документов, заверенных в установленном порядке, находящихся в его распоряжении: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1) протокола заседания Комиссии по предупреждению и ликвидации чрезвычайных ситуаций и обеспечению пожарной безопасности органа местного самоуправления в Республике Коми;</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2) муниципального правового акта органа местного самоуправления в Республике Коми о введении режима чрезвычайной ситуации. (часть 9(2) введена </w:t>
      </w:r>
      <w:hyperlink r:id="rId35" w:history="1">
        <w:r w:rsidRPr="00505365">
          <w:rPr>
            <w:rFonts w:ascii="Times New Roman" w:hAnsi="Times New Roman" w:cs="Times New Roman"/>
            <w:color w:val="0000FF"/>
            <w:sz w:val="20"/>
            <w:szCs w:val="20"/>
          </w:rPr>
          <w:t>Законом</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10. По результатам рассмотрения запросов граждан, указанных в </w:t>
      </w:r>
      <w:hyperlink w:anchor="P29" w:history="1">
        <w:r w:rsidRPr="00505365">
          <w:rPr>
            <w:rFonts w:ascii="Times New Roman" w:hAnsi="Times New Roman" w:cs="Times New Roman"/>
            <w:color w:val="0000FF"/>
            <w:sz w:val="20"/>
            <w:szCs w:val="20"/>
          </w:rPr>
          <w:t>статье 1</w:t>
        </w:r>
      </w:hyperlink>
      <w:r w:rsidRPr="00505365">
        <w:rPr>
          <w:rFonts w:ascii="Times New Roman" w:hAnsi="Times New Roman" w:cs="Times New Roman"/>
          <w:sz w:val="20"/>
          <w:szCs w:val="20"/>
        </w:rPr>
        <w:t xml:space="preserve"> настоящего Закона, о принятии на учет в качестве имеющих право на получение субсидий (социальных выплат) на строительство или приобретение жилья и документов, указанных в </w:t>
      </w:r>
      <w:hyperlink w:anchor="P114" w:history="1">
        <w:r w:rsidRPr="00505365">
          <w:rPr>
            <w:rFonts w:ascii="Times New Roman" w:hAnsi="Times New Roman" w:cs="Times New Roman"/>
            <w:color w:val="0000FF"/>
            <w:sz w:val="20"/>
            <w:szCs w:val="20"/>
          </w:rPr>
          <w:t>частях 4</w:t>
        </w:r>
      </w:hyperlink>
      <w:r w:rsidRPr="00505365">
        <w:rPr>
          <w:rFonts w:ascii="Times New Roman" w:hAnsi="Times New Roman" w:cs="Times New Roman"/>
          <w:sz w:val="20"/>
          <w:szCs w:val="20"/>
        </w:rPr>
        <w:t xml:space="preserve">, </w:t>
      </w:r>
      <w:hyperlink w:anchor="P143" w:history="1">
        <w:r w:rsidRPr="00505365">
          <w:rPr>
            <w:rFonts w:ascii="Times New Roman" w:hAnsi="Times New Roman" w:cs="Times New Roman"/>
            <w:color w:val="0000FF"/>
            <w:sz w:val="20"/>
            <w:szCs w:val="20"/>
          </w:rPr>
          <w:t>4(1)</w:t>
        </w:r>
      </w:hyperlink>
      <w:r w:rsidRPr="00505365">
        <w:rPr>
          <w:rFonts w:ascii="Times New Roman" w:hAnsi="Times New Roman" w:cs="Times New Roman"/>
          <w:sz w:val="20"/>
          <w:szCs w:val="20"/>
        </w:rPr>
        <w:t xml:space="preserve">, </w:t>
      </w:r>
      <w:hyperlink w:anchor="P157" w:history="1">
        <w:r w:rsidRPr="00505365">
          <w:rPr>
            <w:rFonts w:ascii="Times New Roman" w:hAnsi="Times New Roman" w:cs="Times New Roman"/>
            <w:color w:val="0000FF"/>
            <w:sz w:val="20"/>
            <w:szCs w:val="20"/>
          </w:rPr>
          <w:t>6</w:t>
        </w:r>
      </w:hyperlink>
      <w:r w:rsidRPr="00505365">
        <w:rPr>
          <w:rFonts w:ascii="Times New Roman" w:hAnsi="Times New Roman" w:cs="Times New Roman"/>
          <w:sz w:val="20"/>
          <w:szCs w:val="20"/>
        </w:rPr>
        <w:t xml:space="preserve">, </w:t>
      </w:r>
      <w:hyperlink w:anchor="P175" w:history="1">
        <w:r w:rsidRPr="00505365">
          <w:rPr>
            <w:rFonts w:ascii="Times New Roman" w:hAnsi="Times New Roman" w:cs="Times New Roman"/>
            <w:color w:val="0000FF"/>
            <w:sz w:val="20"/>
            <w:szCs w:val="20"/>
          </w:rPr>
          <w:t>6(2)</w:t>
        </w:r>
      </w:hyperlink>
      <w:r w:rsidRPr="00505365">
        <w:rPr>
          <w:rFonts w:ascii="Times New Roman" w:hAnsi="Times New Roman" w:cs="Times New Roman"/>
          <w:sz w:val="20"/>
          <w:szCs w:val="20"/>
        </w:rPr>
        <w:t xml:space="preserve"> и </w:t>
      </w:r>
      <w:hyperlink w:anchor="P193" w:history="1">
        <w:r w:rsidRPr="00505365">
          <w:rPr>
            <w:rFonts w:ascii="Times New Roman" w:hAnsi="Times New Roman" w:cs="Times New Roman"/>
            <w:color w:val="0000FF"/>
            <w:sz w:val="20"/>
            <w:szCs w:val="20"/>
          </w:rPr>
          <w:t>9(1)</w:t>
        </w:r>
      </w:hyperlink>
      <w:r w:rsidRPr="00505365">
        <w:rPr>
          <w:rFonts w:ascii="Times New Roman" w:hAnsi="Times New Roman" w:cs="Times New Roman"/>
          <w:sz w:val="20"/>
          <w:szCs w:val="20"/>
        </w:rPr>
        <w:t xml:space="preserve"> настоящей статьи, уполномоченный орган в течение одного месяца со дня подачи указанных запросов и документов принимает решения о принятии на учет или об отказе в принятии на учет в качестве имеющих право на получение социальных выплат на строительство или приобретение жилья.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В случае получения уполномоченным органом ответов на запросы, предусмотренные </w:t>
      </w:r>
      <w:hyperlink w:anchor="P193" w:history="1">
        <w:r w:rsidRPr="00505365">
          <w:rPr>
            <w:rFonts w:ascii="Times New Roman" w:hAnsi="Times New Roman" w:cs="Times New Roman"/>
            <w:color w:val="0000FF"/>
            <w:sz w:val="20"/>
            <w:szCs w:val="20"/>
          </w:rPr>
          <w:t>частью 9(1)</w:t>
        </w:r>
      </w:hyperlink>
      <w:r w:rsidRPr="00505365">
        <w:rPr>
          <w:rFonts w:ascii="Times New Roman" w:hAnsi="Times New Roman" w:cs="Times New Roman"/>
          <w:sz w:val="20"/>
          <w:szCs w:val="20"/>
        </w:rPr>
        <w:t xml:space="preserve"> настоящей статьи, менее чем за 15 дней до срока, установленного абзацем первым настоящей части, руководитель уполномоченного органа вправе продлить срок рассмотрения запроса и документов, определенных </w:t>
      </w:r>
      <w:hyperlink w:anchor="P114" w:history="1">
        <w:r w:rsidRPr="00505365">
          <w:rPr>
            <w:rFonts w:ascii="Times New Roman" w:hAnsi="Times New Roman" w:cs="Times New Roman"/>
            <w:color w:val="0000FF"/>
            <w:sz w:val="20"/>
            <w:szCs w:val="20"/>
          </w:rPr>
          <w:t>частями 4</w:t>
        </w:r>
      </w:hyperlink>
      <w:r w:rsidRPr="00505365">
        <w:rPr>
          <w:rFonts w:ascii="Times New Roman" w:hAnsi="Times New Roman" w:cs="Times New Roman"/>
          <w:sz w:val="20"/>
          <w:szCs w:val="20"/>
        </w:rPr>
        <w:t xml:space="preserve">, </w:t>
      </w:r>
      <w:hyperlink w:anchor="P143" w:history="1">
        <w:r w:rsidRPr="00505365">
          <w:rPr>
            <w:rFonts w:ascii="Times New Roman" w:hAnsi="Times New Roman" w:cs="Times New Roman"/>
            <w:color w:val="0000FF"/>
            <w:sz w:val="20"/>
            <w:szCs w:val="20"/>
          </w:rPr>
          <w:t>4(1)</w:t>
        </w:r>
      </w:hyperlink>
      <w:r w:rsidRPr="00505365">
        <w:rPr>
          <w:rFonts w:ascii="Times New Roman" w:hAnsi="Times New Roman" w:cs="Times New Roman"/>
          <w:sz w:val="20"/>
          <w:szCs w:val="20"/>
        </w:rPr>
        <w:t xml:space="preserve">, </w:t>
      </w:r>
      <w:hyperlink w:anchor="P157" w:history="1">
        <w:r w:rsidRPr="00505365">
          <w:rPr>
            <w:rFonts w:ascii="Times New Roman" w:hAnsi="Times New Roman" w:cs="Times New Roman"/>
            <w:color w:val="0000FF"/>
            <w:sz w:val="20"/>
            <w:szCs w:val="20"/>
          </w:rPr>
          <w:t>6</w:t>
        </w:r>
      </w:hyperlink>
      <w:r w:rsidRPr="00505365">
        <w:rPr>
          <w:rFonts w:ascii="Times New Roman" w:hAnsi="Times New Roman" w:cs="Times New Roman"/>
          <w:sz w:val="20"/>
          <w:szCs w:val="20"/>
        </w:rPr>
        <w:t xml:space="preserve">, </w:t>
      </w:r>
      <w:hyperlink w:anchor="P175" w:history="1">
        <w:r w:rsidRPr="00505365">
          <w:rPr>
            <w:rFonts w:ascii="Times New Roman" w:hAnsi="Times New Roman" w:cs="Times New Roman"/>
            <w:color w:val="0000FF"/>
            <w:sz w:val="20"/>
            <w:szCs w:val="20"/>
          </w:rPr>
          <w:t>6(2)</w:t>
        </w:r>
      </w:hyperlink>
      <w:r w:rsidRPr="00505365">
        <w:rPr>
          <w:rFonts w:ascii="Times New Roman" w:hAnsi="Times New Roman" w:cs="Times New Roman"/>
          <w:sz w:val="20"/>
          <w:szCs w:val="20"/>
        </w:rPr>
        <w:t xml:space="preserve"> и </w:t>
      </w:r>
      <w:hyperlink w:anchor="P193" w:history="1">
        <w:r w:rsidRPr="00505365">
          <w:rPr>
            <w:rFonts w:ascii="Times New Roman" w:hAnsi="Times New Roman" w:cs="Times New Roman"/>
            <w:color w:val="0000FF"/>
            <w:sz w:val="20"/>
            <w:szCs w:val="20"/>
          </w:rPr>
          <w:t>9(1)</w:t>
        </w:r>
      </w:hyperlink>
      <w:r w:rsidRPr="00505365">
        <w:rPr>
          <w:rFonts w:ascii="Times New Roman" w:hAnsi="Times New Roman" w:cs="Times New Roman"/>
          <w:sz w:val="20"/>
          <w:szCs w:val="20"/>
        </w:rPr>
        <w:t xml:space="preserve"> настоящей статьи, не более чем на 30 дней, уведомив о таком продлении срока заявителя в течение 5 рабочих дней со дня принятия решения о продлении.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В течение 3 рабочих дней со дня принятия решения о принятии на учет или об отказе в принятии на учет в качестве имеющих право на получение социальных выплат на строительство или приобретение жилья уполномоченный орган направляет гражданину письменное уведомление о принятом в отношении него решении, в том числе с указанием оснований принятия решения об отказе в принятии на учет в качестве имеющих право на получение социальных выплат на строительство или приобретение жилья в случае принятия такого решения.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Гражданин вправе обжаловать решение уполномоченного органа об отказе в принятии на учет в качестве имеющих право на получение социальных выплат на строительство или приобретение жилья в порядке, установленном законодательством Российской Федерации.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11. Датой принятия на учет в качестве имеющих право на получение социальных выплат на строительство или приобретение жилья (далее - учет) считается: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1) для граждан, принимаемых на учет и ранее не состоявших на учете в качестве нуждающихся в улучшении жилищных условий в органах местного самоуправления в Республике Коми, - дата подачи запроса о принятии на учет на получение субсидий (социальных выплат) на строительство или приобретение жилья для улучшения жилищных условий с приложением документов, указанных в </w:t>
      </w:r>
      <w:hyperlink w:anchor="P114" w:history="1">
        <w:r w:rsidRPr="00505365">
          <w:rPr>
            <w:rFonts w:ascii="Times New Roman" w:hAnsi="Times New Roman" w:cs="Times New Roman"/>
            <w:color w:val="0000FF"/>
            <w:sz w:val="20"/>
            <w:szCs w:val="20"/>
          </w:rPr>
          <w:t>части 4</w:t>
        </w:r>
      </w:hyperlink>
      <w:r w:rsidRPr="00505365">
        <w:rPr>
          <w:rFonts w:ascii="Times New Roman" w:hAnsi="Times New Roman" w:cs="Times New Roman"/>
          <w:sz w:val="20"/>
          <w:szCs w:val="20"/>
        </w:rPr>
        <w:t xml:space="preserve"> настоящей статьи;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2) для граждан, принятых на учет в качестве нуждающихся в улучшении жилищных условий в органах местного самоуправления в Республике Коми до 1 марта 2005 года, - дата постановки на учет в качестве нуждающихся в улучшении жилищных условий в органах местного самоуправления в Республике Коми;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3) для граждан, принимаемых на учет на получение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Коми, - дата подачи запроса о принятии на учет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Коми с приложением документов, указанных в </w:t>
      </w:r>
      <w:hyperlink w:anchor="P157" w:history="1">
        <w:r w:rsidRPr="00505365">
          <w:rPr>
            <w:rFonts w:ascii="Times New Roman" w:hAnsi="Times New Roman" w:cs="Times New Roman"/>
            <w:color w:val="0000FF"/>
            <w:sz w:val="20"/>
            <w:szCs w:val="20"/>
          </w:rPr>
          <w:t>части 6</w:t>
        </w:r>
      </w:hyperlink>
      <w:r w:rsidRPr="00505365">
        <w:rPr>
          <w:rFonts w:ascii="Times New Roman" w:hAnsi="Times New Roman" w:cs="Times New Roman"/>
          <w:sz w:val="20"/>
          <w:szCs w:val="20"/>
        </w:rPr>
        <w:t xml:space="preserve"> настоящей статьи;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4) для граждан, принятых на учет на получение субсидий на переселение из районов Крайнего Севера и приравненных к ним местностей до вступления в силу настоящего Закона, - дата постановки на учет на получение субсидий на переселение из районов Крайнего Севера и приравненных к ним местностей;</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5) исключен. </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Граждане, подавшие запросы о принятии на учет на получение субсидий (социальных выплат) на строительство или приобретение жилья в один и тот же день, принимаются на учет на получение социальных выплат на строительство или приобретение жилья по настоящему Закону в порядке очередности подачи запросов.</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12. В случае изменения оснований, в соответствии с которыми граждане были приняты на учет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до вступления в силу настоящего Закона, датой принятия на учет считается дата подачи первоначального запроса.</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13. Уполномоченный орган принимает решение об отказе в принятии граждан на учет в случае, если:</w:t>
      </w:r>
    </w:p>
    <w:p w:rsidR="002F4A9D" w:rsidRPr="00505365" w:rsidRDefault="002F4A9D">
      <w:pPr>
        <w:pStyle w:val="ConsPlusNormal"/>
        <w:ind w:firstLine="540"/>
        <w:jc w:val="both"/>
        <w:rPr>
          <w:rFonts w:ascii="Times New Roman" w:hAnsi="Times New Roman" w:cs="Times New Roman"/>
          <w:sz w:val="20"/>
          <w:szCs w:val="20"/>
        </w:rPr>
      </w:pPr>
      <w:bookmarkStart w:id="31" w:name="P249"/>
      <w:bookmarkEnd w:id="31"/>
      <w:r w:rsidRPr="00505365">
        <w:rPr>
          <w:rFonts w:ascii="Times New Roman" w:hAnsi="Times New Roman" w:cs="Times New Roman"/>
          <w:sz w:val="20"/>
          <w:szCs w:val="20"/>
        </w:rPr>
        <w:t xml:space="preserve">1) не представлены документы, предусмотренные </w:t>
      </w:r>
      <w:hyperlink w:anchor="P114" w:history="1">
        <w:r w:rsidRPr="00505365">
          <w:rPr>
            <w:rFonts w:ascii="Times New Roman" w:hAnsi="Times New Roman" w:cs="Times New Roman"/>
            <w:color w:val="0000FF"/>
            <w:sz w:val="20"/>
            <w:szCs w:val="20"/>
          </w:rPr>
          <w:t>частями 4</w:t>
        </w:r>
      </w:hyperlink>
      <w:r w:rsidRPr="00505365">
        <w:rPr>
          <w:rFonts w:ascii="Times New Roman" w:hAnsi="Times New Roman" w:cs="Times New Roman"/>
          <w:sz w:val="20"/>
          <w:szCs w:val="20"/>
        </w:rPr>
        <w:t xml:space="preserve"> и </w:t>
      </w:r>
      <w:hyperlink w:anchor="P157" w:history="1">
        <w:r w:rsidRPr="00505365">
          <w:rPr>
            <w:rFonts w:ascii="Times New Roman" w:hAnsi="Times New Roman" w:cs="Times New Roman"/>
            <w:color w:val="0000FF"/>
            <w:sz w:val="20"/>
            <w:szCs w:val="20"/>
          </w:rPr>
          <w:t>6</w:t>
        </w:r>
      </w:hyperlink>
      <w:r w:rsidRPr="00505365">
        <w:rPr>
          <w:rFonts w:ascii="Times New Roman" w:hAnsi="Times New Roman" w:cs="Times New Roman"/>
          <w:sz w:val="20"/>
          <w:szCs w:val="20"/>
        </w:rPr>
        <w:t xml:space="preserve"> настоящей статьи;</w:t>
      </w:r>
    </w:p>
    <w:p w:rsidR="002F4A9D" w:rsidRPr="00505365" w:rsidRDefault="002F4A9D">
      <w:pPr>
        <w:pStyle w:val="ConsPlusNormal"/>
        <w:ind w:firstLine="540"/>
        <w:jc w:val="both"/>
        <w:rPr>
          <w:rFonts w:ascii="Times New Roman" w:hAnsi="Times New Roman" w:cs="Times New Roman"/>
          <w:sz w:val="20"/>
          <w:szCs w:val="20"/>
        </w:rPr>
      </w:pPr>
      <w:bookmarkStart w:id="32" w:name="P251"/>
      <w:bookmarkEnd w:id="32"/>
      <w:r w:rsidRPr="00505365">
        <w:rPr>
          <w:rFonts w:ascii="Times New Roman" w:hAnsi="Times New Roman" w:cs="Times New Roman"/>
          <w:sz w:val="20"/>
          <w:szCs w:val="20"/>
        </w:rPr>
        <w:t>2) представлены документы, которые не подтверждают право граждан на получение социальных выплат на строительство или приобретение жилья;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3) гражданину и лицам, указанным в качестве членов его семьи, ранее были оказаны различные виды государственной поддержки (субсидии, социальные выплаты, ссуды и другие) в улучшении жилищных условий или на переселение из районов Крайнего Севера и приравненных к ним местностей;</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4) гражданином и лицами, указанными в качестве членов его семьи, ухудшены жилищные условия с намерением приобретения права состоять на учете на получение социальной выплаты на строительство или приобретение жилья;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5) у гражданина и лиц, указанных в качестве членов его семьи, выезжающих из населенных пунктов, закрывающихся в установленном законодательством порядке, вставших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 за пределами населенного пункта, в котором они зарегистрированы в установленном порядке по месту жительства, имеются другие жилые помещения, занимаемые по договорам социального найма и (или) принадлежащие им на праве собственности, общая площадь которых не менее социальной нормы общей площади жилья на соответствующий состав семьи, установленной </w:t>
      </w:r>
      <w:hyperlink w:anchor="P309" w:history="1">
        <w:r w:rsidRPr="00505365">
          <w:rPr>
            <w:rFonts w:ascii="Times New Roman" w:hAnsi="Times New Roman" w:cs="Times New Roman"/>
            <w:color w:val="0000FF"/>
            <w:sz w:val="20"/>
            <w:szCs w:val="20"/>
          </w:rPr>
          <w:t>пунктом 1 статьи 4</w:t>
        </w:r>
      </w:hyperlink>
      <w:r w:rsidRPr="00505365">
        <w:rPr>
          <w:rFonts w:ascii="Times New Roman" w:hAnsi="Times New Roman" w:cs="Times New Roman"/>
          <w:sz w:val="20"/>
          <w:szCs w:val="20"/>
        </w:rPr>
        <w:t xml:space="preserve"> настоящего Закона;</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6) у гражданина и лиц, указанных в качестве членов его семьи, зарегистрированных в установленном порядке по месту жительства в поселках сельского типа с подчиненными им территориями и проживающих в жилых помещениях, расположенных в зоне разрушения берегов рек на указанных территориях, имеются другие жилые помещения, занимаемые по договорам социального найма и (или) принадлежащие им на праве собственности, общая площадь которых не менее социальной нормы общей площади жилья на соответствующий состав семьи, установленной </w:t>
      </w:r>
      <w:hyperlink w:anchor="P309" w:history="1">
        <w:r w:rsidRPr="00505365">
          <w:rPr>
            <w:rFonts w:ascii="Times New Roman" w:hAnsi="Times New Roman" w:cs="Times New Roman"/>
            <w:color w:val="0000FF"/>
            <w:sz w:val="20"/>
            <w:szCs w:val="20"/>
          </w:rPr>
          <w:t>пунктом 1 статьи 4</w:t>
        </w:r>
      </w:hyperlink>
      <w:r w:rsidRPr="00505365">
        <w:rPr>
          <w:rFonts w:ascii="Times New Roman" w:hAnsi="Times New Roman" w:cs="Times New Roman"/>
          <w:sz w:val="20"/>
          <w:szCs w:val="20"/>
        </w:rPr>
        <w:t xml:space="preserve"> настоящего Закона; (в ред. Закона РК, от 06.05.2016 </w:t>
      </w:r>
      <w:hyperlink r:id="rId36" w:history="1">
        <w:r w:rsidRPr="00505365">
          <w:rPr>
            <w:rFonts w:ascii="Times New Roman" w:hAnsi="Times New Roman" w:cs="Times New Roman"/>
            <w:color w:val="0000FF"/>
            <w:sz w:val="20"/>
            <w:szCs w:val="20"/>
          </w:rPr>
          <w:t>N 46-РЗ</w:t>
        </w:r>
      </w:hyperlink>
      <w:r w:rsidRPr="00505365">
        <w:rPr>
          <w:rFonts w:ascii="Times New Roman" w:hAnsi="Times New Roman" w:cs="Times New Roman"/>
          <w:sz w:val="20"/>
          <w:szCs w:val="20"/>
        </w:rPr>
        <w:t>)</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7) у гражданина и лиц, указанных в качестве членов его семьи, зарегистрированных в установленном порядке по месту жительства и проживающих в населенных пунктах, расположенных на территории, на которой произошел пожар или сложилась чрезвычайная ситуация, в жилых помещениях, утраченных в результате пожара или чрезвычайной ситуации и не подлежащих капитальному ремонту и реконструкции, имеются другие жилые помещения, пригодные для проживания, занимаемые по договорам социального найма, договорам найма жилых помещений жилищного фонда социального использования и (или) принадлежащие им на праве собственности.</w:t>
      </w:r>
    </w:p>
    <w:p w:rsidR="002F4A9D" w:rsidRPr="00505365" w:rsidRDefault="002F4A9D">
      <w:pPr>
        <w:pStyle w:val="ConsPlusNormal"/>
        <w:jc w:val="both"/>
        <w:rPr>
          <w:rFonts w:ascii="Times New Roman" w:hAnsi="Times New Roman" w:cs="Times New Roman"/>
          <w:sz w:val="20"/>
          <w:szCs w:val="20"/>
        </w:rPr>
      </w:pPr>
      <w:r w:rsidRPr="00505365">
        <w:rPr>
          <w:rFonts w:ascii="Times New Roman" w:hAnsi="Times New Roman" w:cs="Times New Roman"/>
          <w:sz w:val="20"/>
          <w:szCs w:val="20"/>
        </w:rPr>
        <w:t xml:space="preserve">(п. 7 введен </w:t>
      </w:r>
      <w:hyperlink r:id="rId37" w:history="1">
        <w:r w:rsidRPr="00505365">
          <w:rPr>
            <w:rFonts w:ascii="Times New Roman" w:hAnsi="Times New Roman" w:cs="Times New Roman"/>
            <w:color w:val="0000FF"/>
            <w:sz w:val="20"/>
            <w:szCs w:val="20"/>
          </w:rPr>
          <w:t>Законом</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5) исключен. - </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14. Граждане, в отношении которых уполномоченным органом было принято решение об отказе в принятии на учет по основаниям, предусмотренным </w:t>
      </w:r>
      <w:hyperlink w:anchor="P249" w:history="1">
        <w:r w:rsidRPr="00505365">
          <w:rPr>
            <w:rFonts w:ascii="Times New Roman" w:hAnsi="Times New Roman" w:cs="Times New Roman"/>
            <w:color w:val="0000FF"/>
            <w:sz w:val="20"/>
            <w:szCs w:val="20"/>
          </w:rPr>
          <w:t>пунктами 1</w:t>
        </w:r>
      </w:hyperlink>
      <w:r w:rsidRPr="00505365">
        <w:rPr>
          <w:rFonts w:ascii="Times New Roman" w:hAnsi="Times New Roman" w:cs="Times New Roman"/>
          <w:sz w:val="20"/>
          <w:szCs w:val="20"/>
        </w:rPr>
        <w:t xml:space="preserve"> и </w:t>
      </w:r>
      <w:hyperlink w:anchor="P251" w:history="1">
        <w:r w:rsidRPr="00505365">
          <w:rPr>
            <w:rFonts w:ascii="Times New Roman" w:hAnsi="Times New Roman" w:cs="Times New Roman"/>
            <w:color w:val="0000FF"/>
            <w:sz w:val="20"/>
            <w:szCs w:val="20"/>
          </w:rPr>
          <w:t>2 части 13</w:t>
        </w:r>
      </w:hyperlink>
      <w:r w:rsidRPr="00505365">
        <w:rPr>
          <w:rFonts w:ascii="Times New Roman" w:hAnsi="Times New Roman" w:cs="Times New Roman"/>
          <w:sz w:val="20"/>
          <w:szCs w:val="20"/>
        </w:rPr>
        <w:t xml:space="preserve"> настоящей статьи, вправе повторно обратиться в уполномоченный орган с запросом о принятии на учет после устранения причин, послуживших основанием для отказа. При ухудшении жилищных условий с намерением приобретения права состоять на учете на получение социальных выплат на строительство или приобретение жилья граждане, в отношении которых уполномоченным органом было принято решение об отказе в принятии на учет, вправе повторно обратиться в уполномоченный орган с запросом о принятии на учет не ранее чем через пять лет со дня вынесения уполномоченным органом указанного решения.</w:t>
      </w:r>
    </w:p>
    <w:p w:rsidR="002F4A9D" w:rsidRPr="00505365" w:rsidRDefault="002F4A9D">
      <w:pPr>
        <w:pStyle w:val="ConsPlusNormal"/>
        <w:rPr>
          <w:rFonts w:ascii="Times New Roman" w:hAnsi="Times New Roman" w:cs="Times New Roman"/>
          <w:sz w:val="20"/>
          <w:szCs w:val="20"/>
        </w:rPr>
      </w:pP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Статья 3</w:t>
      </w:r>
    </w:p>
    <w:p w:rsidR="002F4A9D" w:rsidRPr="00505365" w:rsidRDefault="002F4A9D">
      <w:pPr>
        <w:pStyle w:val="ConsPlusNormal"/>
        <w:ind w:firstLine="540"/>
        <w:jc w:val="both"/>
        <w:rPr>
          <w:rFonts w:ascii="Times New Roman" w:hAnsi="Times New Roman" w:cs="Times New Roman"/>
          <w:sz w:val="20"/>
          <w:szCs w:val="20"/>
        </w:rPr>
      </w:pPr>
      <w:bookmarkStart w:id="33" w:name="P270"/>
      <w:bookmarkEnd w:id="33"/>
      <w:r w:rsidRPr="00505365">
        <w:rPr>
          <w:rFonts w:ascii="Times New Roman" w:hAnsi="Times New Roman" w:cs="Times New Roman"/>
          <w:sz w:val="20"/>
          <w:szCs w:val="20"/>
        </w:rPr>
        <w:t>1. Учет граждан осуществляется путем ведения: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1) </w:t>
      </w:r>
      <w:hyperlink w:anchor="P936" w:history="1">
        <w:r w:rsidRPr="00505365">
          <w:rPr>
            <w:rFonts w:ascii="Times New Roman" w:hAnsi="Times New Roman" w:cs="Times New Roman"/>
            <w:color w:val="0000FF"/>
            <w:sz w:val="20"/>
            <w:szCs w:val="20"/>
          </w:rPr>
          <w:t>Книги</w:t>
        </w:r>
      </w:hyperlink>
      <w:r w:rsidRPr="00505365">
        <w:rPr>
          <w:rFonts w:ascii="Times New Roman" w:hAnsi="Times New Roman" w:cs="Times New Roman"/>
          <w:sz w:val="20"/>
          <w:szCs w:val="20"/>
        </w:rPr>
        <w:t xml:space="preserve"> учета граждан в качестве имеющих право на получение субсидий (социальных выплат) на строительство или приобретение жилья для улучшения жилищных условий по форме согласно приложению 4 к настоящему Закону;</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2) </w:t>
      </w:r>
      <w:hyperlink w:anchor="P1020" w:history="1">
        <w:r w:rsidRPr="00505365">
          <w:rPr>
            <w:rFonts w:ascii="Times New Roman" w:hAnsi="Times New Roman" w:cs="Times New Roman"/>
            <w:color w:val="0000FF"/>
            <w:sz w:val="20"/>
            <w:szCs w:val="20"/>
          </w:rPr>
          <w:t>Книги</w:t>
        </w:r>
      </w:hyperlink>
      <w:r w:rsidRPr="00505365">
        <w:rPr>
          <w:rFonts w:ascii="Times New Roman" w:hAnsi="Times New Roman" w:cs="Times New Roman"/>
          <w:sz w:val="20"/>
          <w:szCs w:val="20"/>
        </w:rPr>
        <w:t xml:space="preserve"> учета граждан в качестве имеющих право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Коми по форме согласно приложению 5 к настоящему Закону;</w:t>
      </w:r>
    </w:p>
    <w:p w:rsidR="002F4A9D" w:rsidRPr="00505365" w:rsidRDefault="002F4A9D">
      <w:pPr>
        <w:pStyle w:val="ConsPlusNormal"/>
        <w:ind w:firstLine="540"/>
        <w:jc w:val="both"/>
        <w:rPr>
          <w:rFonts w:ascii="Times New Roman" w:hAnsi="Times New Roman" w:cs="Times New Roman"/>
          <w:sz w:val="20"/>
          <w:szCs w:val="20"/>
        </w:rPr>
      </w:pPr>
      <w:bookmarkStart w:id="34" w:name="P273"/>
      <w:bookmarkEnd w:id="34"/>
      <w:r w:rsidRPr="00505365">
        <w:rPr>
          <w:rFonts w:ascii="Times New Roman" w:hAnsi="Times New Roman" w:cs="Times New Roman"/>
          <w:sz w:val="20"/>
          <w:szCs w:val="20"/>
        </w:rPr>
        <w:t xml:space="preserve">3) </w:t>
      </w:r>
      <w:hyperlink w:anchor="P1147" w:history="1">
        <w:r w:rsidRPr="00505365">
          <w:rPr>
            <w:rFonts w:ascii="Times New Roman" w:hAnsi="Times New Roman" w:cs="Times New Roman"/>
            <w:color w:val="0000FF"/>
            <w:sz w:val="20"/>
            <w:szCs w:val="20"/>
          </w:rPr>
          <w:t>Списка</w:t>
        </w:r>
      </w:hyperlink>
      <w:r w:rsidRPr="00505365">
        <w:rPr>
          <w:rFonts w:ascii="Times New Roman" w:hAnsi="Times New Roman" w:cs="Times New Roman"/>
          <w:sz w:val="20"/>
          <w:szCs w:val="20"/>
        </w:rPr>
        <w:t xml:space="preserve"> граждан, состоящих на учете на получение субсидий (социальных выплат) на строительство или приобретение жилья для улучшения жилищных условий, по форме согласно приложению 7 к настоящему Закону;</w:t>
      </w:r>
    </w:p>
    <w:p w:rsidR="002F4A9D" w:rsidRPr="00505365" w:rsidRDefault="002F4A9D">
      <w:pPr>
        <w:pStyle w:val="ConsPlusNormal"/>
        <w:ind w:firstLine="540"/>
        <w:jc w:val="both"/>
        <w:rPr>
          <w:rFonts w:ascii="Times New Roman" w:hAnsi="Times New Roman" w:cs="Times New Roman"/>
          <w:sz w:val="20"/>
          <w:szCs w:val="20"/>
        </w:rPr>
      </w:pPr>
      <w:bookmarkStart w:id="35" w:name="P274"/>
      <w:bookmarkEnd w:id="35"/>
      <w:r w:rsidRPr="00505365">
        <w:rPr>
          <w:rFonts w:ascii="Times New Roman" w:hAnsi="Times New Roman" w:cs="Times New Roman"/>
          <w:sz w:val="20"/>
          <w:szCs w:val="20"/>
        </w:rPr>
        <w:t xml:space="preserve">4) </w:t>
      </w:r>
      <w:hyperlink w:anchor="P1198" w:history="1">
        <w:r w:rsidRPr="00505365">
          <w:rPr>
            <w:rFonts w:ascii="Times New Roman" w:hAnsi="Times New Roman" w:cs="Times New Roman"/>
            <w:color w:val="0000FF"/>
            <w:sz w:val="20"/>
            <w:szCs w:val="20"/>
          </w:rPr>
          <w:t>Списка</w:t>
        </w:r>
      </w:hyperlink>
      <w:r w:rsidRPr="00505365">
        <w:rPr>
          <w:rFonts w:ascii="Times New Roman" w:hAnsi="Times New Roman" w:cs="Times New Roman"/>
          <w:sz w:val="20"/>
          <w:szCs w:val="20"/>
        </w:rPr>
        <w:t xml:space="preserve"> граждан, состоящих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и изъявивших желание о переселении в южные районы Республики Коми, по форме согласно приложению 8 к настоящему Закону.</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1(1). Уполномоченные органы ежегодно утверждают списки, указанные в </w:t>
      </w:r>
      <w:hyperlink w:anchor="P273" w:history="1">
        <w:r w:rsidRPr="00505365">
          <w:rPr>
            <w:rFonts w:ascii="Times New Roman" w:hAnsi="Times New Roman" w:cs="Times New Roman"/>
            <w:color w:val="0000FF"/>
            <w:sz w:val="20"/>
            <w:szCs w:val="20"/>
          </w:rPr>
          <w:t>пунктах 3</w:t>
        </w:r>
      </w:hyperlink>
      <w:r w:rsidRPr="00505365">
        <w:rPr>
          <w:rFonts w:ascii="Times New Roman" w:hAnsi="Times New Roman" w:cs="Times New Roman"/>
          <w:sz w:val="20"/>
          <w:szCs w:val="20"/>
        </w:rPr>
        <w:t xml:space="preserve"> и </w:t>
      </w:r>
      <w:hyperlink w:anchor="P274" w:history="1">
        <w:r w:rsidRPr="00505365">
          <w:rPr>
            <w:rFonts w:ascii="Times New Roman" w:hAnsi="Times New Roman" w:cs="Times New Roman"/>
            <w:color w:val="0000FF"/>
            <w:sz w:val="20"/>
            <w:szCs w:val="20"/>
          </w:rPr>
          <w:t>4 части 1</w:t>
        </w:r>
      </w:hyperlink>
      <w:r w:rsidRPr="00505365">
        <w:rPr>
          <w:rFonts w:ascii="Times New Roman" w:hAnsi="Times New Roman" w:cs="Times New Roman"/>
          <w:sz w:val="20"/>
          <w:szCs w:val="20"/>
        </w:rPr>
        <w:t xml:space="preserve"> настоящей статьи, и до 1 февраля направляют их заверенные копии в орган исполнительной власти Республики Коми, уполномоченный осуществлять предоставление социальных выплат гражданам, имеющим право на получение социальных выплат в соответствии с настоящим Законом (далее - орган исполнительной власти Республики Коми).</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Орган исполнительной власти Республики Коми ежегодно, до 15 февраля, утверждает единые списки граждан, имеющих право на получение социальных выплат на строительство или приобретение жилья, формируемые на основании списков, указанных в </w:t>
      </w:r>
      <w:hyperlink w:anchor="P273" w:history="1">
        <w:r w:rsidRPr="00505365">
          <w:rPr>
            <w:rFonts w:ascii="Times New Roman" w:hAnsi="Times New Roman" w:cs="Times New Roman"/>
            <w:color w:val="0000FF"/>
            <w:sz w:val="20"/>
            <w:szCs w:val="20"/>
          </w:rPr>
          <w:t>пунктах 3</w:t>
        </w:r>
      </w:hyperlink>
      <w:r w:rsidRPr="00505365">
        <w:rPr>
          <w:rFonts w:ascii="Times New Roman" w:hAnsi="Times New Roman" w:cs="Times New Roman"/>
          <w:sz w:val="20"/>
          <w:szCs w:val="20"/>
        </w:rPr>
        <w:t xml:space="preserve"> и </w:t>
      </w:r>
      <w:hyperlink w:anchor="P274" w:history="1">
        <w:r w:rsidRPr="00505365">
          <w:rPr>
            <w:rFonts w:ascii="Times New Roman" w:hAnsi="Times New Roman" w:cs="Times New Roman"/>
            <w:color w:val="0000FF"/>
            <w:sz w:val="20"/>
            <w:szCs w:val="20"/>
          </w:rPr>
          <w:t>4 части 1</w:t>
        </w:r>
      </w:hyperlink>
      <w:r w:rsidRPr="00505365">
        <w:rPr>
          <w:rFonts w:ascii="Times New Roman" w:hAnsi="Times New Roman" w:cs="Times New Roman"/>
          <w:sz w:val="20"/>
          <w:szCs w:val="20"/>
        </w:rPr>
        <w:t xml:space="preserve"> настоящей статьи. (часть 1(1) введена </w:t>
      </w:r>
      <w:hyperlink r:id="rId38" w:history="1">
        <w:r w:rsidRPr="00505365">
          <w:rPr>
            <w:rFonts w:ascii="Times New Roman" w:hAnsi="Times New Roman" w:cs="Times New Roman"/>
            <w:color w:val="0000FF"/>
            <w:sz w:val="20"/>
            <w:szCs w:val="20"/>
          </w:rPr>
          <w:t>Законом</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2. Книги учета, указанные в </w:t>
      </w:r>
      <w:hyperlink w:anchor="P270" w:history="1">
        <w:r w:rsidRPr="00505365">
          <w:rPr>
            <w:rFonts w:ascii="Times New Roman" w:hAnsi="Times New Roman" w:cs="Times New Roman"/>
            <w:color w:val="0000FF"/>
            <w:sz w:val="20"/>
            <w:szCs w:val="20"/>
          </w:rPr>
          <w:t>части 1</w:t>
        </w:r>
      </w:hyperlink>
      <w:r w:rsidRPr="00505365">
        <w:rPr>
          <w:rFonts w:ascii="Times New Roman" w:hAnsi="Times New Roman" w:cs="Times New Roman"/>
          <w:sz w:val="20"/>
          <w:szCs w:val="20"/>
        </w:rPr>
        <w:t xml:space="preserve"> настоящей статьи, должны быть пронумерованы, прошнурованы, заверены подписью должностного лица уполномоченного органа и скреплены печатью уполномоченного органа. В книгах учета, указанных в </w:t>
      </w:r>
      <w:hyperlink w:anchor="P270" w:history="1">
        <w:r w:rsidRPr="00505365">
          <w:rPr>
            <w:rFonts w:ascii="Times New Roman" w:hAnsi="Times New Roman" w:cs="Times New Roman"/>
            <w:color w:val="0000FF"/>
            <w:sz w:val="20"/>
            <w:szCs w:val="20"/>
          </w:rPr>
          <w:t>части 1</w:t>
        </w:r>
      </w:hyperlink>
      <w:r w:rsidRPr="00505365">
        <w:rPr>
          <w:rFonts w:ascii="Times New Roman" w:hAnsi="Times New Roman" w:cs="Times New Roman"/>
          <w:sz w:val="20"/>
          <w:szCs w:val="20"/>
        </w:rPr>
        <w:t xml:space="preserve"> настоящей статьи, не допускаются подчистки и исправления.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3. На каждого гражданина (семью), принятого(ую) на учет, формируется учетное дело, в котором должны содержаться запрос о принятии на учет и документы, определенные </w:t>
      </w:r>
      <w:hyperlink w:anchor="P114" w:history="1">
        <w:r w:rsidRPr="00505365">
          <w:rPr>
            <w:rFonts w:ascii="Times New Roman" w:hAnsi="Times New Roman" w:cs="Times New Roman"/>
            <w:color w:val="0000FF"/>
            <w:sz w:val="20"/>
            <w:szCs w:val="20"/>
          </w:rPr>
          <w:t>частями 4</w:t>
        </w:r>
      </w:hyperlink>
      <w:r w:rsidRPr="00505365">
        <w:rPr>
          <w:rFonts w:ascii="Times New Roman" w:hAnsi="Times New Roman" w:cs="Times New Roman"/>
          <w:sz w:val="20"/>
          <w:szCs w:val="20"/>
        </w:rPr>
        <w:t xml:space="preserve">, </w:t>
      </w:r>
      <w:hyperlink w:anchor="P143" w:history="1">
        <w:r w:rsidRPr="00505365">
          <w:rPr>
            <w:rFonts w:ascii="Times New Roman" w:hAnsi="Times New Roman" w:cs="Times New Roman"/>
            <w:color w:val="0000FF"/>
            <w:sz w:val="20"/>
            <w:szCs w:val="20"/>
          </w:rPr>
          <w:t>4(1)</w:t>
        </w:r>
      </w:hyperlink>
      <w:r w:rsidRPr="00505365">
        <w:rPr>
          <w:rFonts w:ascii="Times New Roman" w:hAnsi="Times New Roman" w:cs="Times New Roman"/>
          <w:sz w:val="20"/>
          <w:szCs w:val="20"/>
        </w:rPr>
        <w:t xml:space="preserve">, </w:t>
      </w:r>
      <w:hyperlink w:anchor="P157" w:history="1">
        <w:r w:rsidRPr="00505365">
          <w:rPr>
            <w:rFonts w:ascii="Times New Roman" w:hAnsi="Times New Roman" w:cs="Times New Roman"/>
            <w:color w:val="0000FF"/>
            <w:sz w:val="20"/>
            <w:szCs w:val="20"/>
          </w:rPr>
          <w:t>6</w:t>
        </w:r>
      </w:hyperlink>
      <w:r w:rsidRPr="00505365">
        <w:rPr>
          <w:rFonts w:ascii="Times New Roman" w:hAnsi="Times New Roman" w:cs="Times New Roman"/>
          <w:sz w:val="20"/>
          <w:szCs w:val="20"/>
        </w:rPr>
        <w:t xml:space="preserve">, </w:t>
      </w:r>
      <w:hyperlink w:anchor="P175" w:history="1">
        <w:r w:rsidRPr="00505365">
          <w:rPr>
            <w:rFonts w:ascii="Times New Roman" w:hAnsi="Times New Roman" w:cs="Times New Roman"/>
            <w:color w:val="0000FF"/>
            <w:sz w:val="20"/>
            <w:szCs w:val="20"/>
          </w:rPr>
          <w:t>6(2)</w:t>
        </w:r>
      </w:hyperlink>
      <w:r w:rsidRPr="00505365">
        <w:rPr>
          <w:rFonts w:ascii="Times New Roman" w:hAnsi="Times New Roman" w:cs="Times New Roman"/>
          <w:sz w:val="20"/>
          <w:szCs w:val="20"/>
        </w:rPr>
        <w:t xml:space="preserve"> и </w:t>
      </w:r>
      <w:hyperlink w:anchor="P193" w:history="1">
        <w:r w:rsidRPr="00505365">
          <w:rPr>
            <w:rFonts w:ascii="Times New Roman" w:hAnsi="Times New Roman" w:cs="Times New Roman"/>
            <w:color w:val="0000FF"/>
            <w:sz w:val="20"/>
            <w:szCs w:val="20"/>
          </w:rPr>
          <w:t>9(1) статьи 2</w:t>
        </w:r>
      </w:hyperlink>
      <w:r w:rsidRPr="00505365">
        <w:rPr>
          <w:rFonts w:ascii="Times New Roman" w:hAnsi="Times New Roman" w:cs="Times New Roman"/>
          <w:sz w:val="20"/>
          <w:szCs w:val="20"/>
        </w:rPr>
        <w:t xml:space="preserve"> настоящего Закона.</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4. Учетному делу присваивается номер, соответствующий порядковому номеру в книгах учета, указанных в </w:t>
      </w:r>
      <w:hyperlink w:anchor="P270" w:history="1">
        <w:r w:rsidRPr="00505365">
          <w:rPr>
            <w:rFonts w:ascii="Times New Roman" w:hAnsi="Times New Roman" w:cs="Times New Roman"/>
            <w:color w:val="0000FF"/>
            <w:sz w:val="20"/>
            <w:szCs w:val="20"/>
          </w:rPr>
          <w:t>части 1</w:t>
        </w:r>
      </w:hyperlink>
      <w:r w:rsidRPr="00505365">
        <w:rPr>
          <w:rFonts w:ascii="Times New Roman" w:hAnsi="Times New Roman" w:cs="Times New Roman"/>
          <w:sz w:val="20"/>
          <w:szCs w:val="20"/>
        </w:rPr>
        <w:t xml:space="preserve"> настоящей статьи.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5. Уполномоченный орган один раз в три года проводит переучет граждан, состоящих на учете в качестве имеющих право на получение субсидий (социальных выплат) на строительство или приобретение жилья. Уполномоченный орган информирует граждан о сроках проведения переучета граждан, состоящих на учете.</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6. Для переучета граждане представляют в уполномоченный орган:</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1) соответствующие документы - в случае изменения обстоятельств, являющихся основанием для постановки их на учет;</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2) запрос - в случае, если обстоятельства, являющиеся основанием для постановки на учет, не изменились.</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7. Снятие граждан с учета осуществляется уполномоченным органом в следующих случаях:</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1) подачи гражданином запроса о снятии с указанного учета;</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2) утраты оснований, дающих право на получение социальных выплат на строительство или приобретение жилья;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3) выезда граждан на постоянное место жительства в другое муниципальное образование;</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4) получения гражданином субсидии (социальной выплаты) на строительство или приобретение жилья за счет средств бюджетов всех уровней или улучшения в установленном порядке жилищных условий;</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5) выявления уполномоченным органом в представленных гражданами документах сведений, послуживших основанием для принятия их на учет, но не соответствующих действительности, а также неправомерных действий должностных лиц уполномоченного органа при решении вопроса о принятии на учет;</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6) незаключения в 2008 - 2009 годах с уполномоченным Правительством Республики Коми органом исполнительной власти Республики Коми договора о предоставлении социальных выплат на приобретение жилья вставшими до 31 декабря 2008 года на учет на получение субсидий (социальных выплат) на приобретение жилья гражданами Российской Федерации, зарегистрированными в установленном порядке по месту жительства на территории Республики Коми, получившими субсидии на строительство или приобретение жилья за счет средств федерального бюджета, выделенных Республике Коми в 2002 - 2004 годах на реализацию Федерального </w:t>
      </w:r>
      <w:hyperlink r:id="rId39" w:history="1">
        <w:r w:rsidRPr="00505365">
          <w:rPr>
            <w:rFonts w:ascii="Times New Roman" w:hAnsi="Times New Roman" w:cs="Times New Roman"/>
            <w:color w:val="0000FF"/>
            <w:sz w:val="20"/>
            <w:szCs w:val="20"/>
          </w:rPr>
          <w:t>закона</w:t>
        </w:r>
      </w:hyperlink>
      <w:r w:rsidRPr="00505365">
        <w:rPr>
          <w:rFonts w:ascii="Times New Roman" w:hAnsi="Times New Roman" w:cs="Times New Roman"/>
          <w:sz w:val="20"/>
          <w:szCs w:val="20"/>
        </w:rPr>
        <w:t xml:space="preserve"> "О жилищных субсидиях гражданам, выезжающим из районов Крайнего Севера и приравненных к ним местностей" или на реализацию программ местного развития и обеспечение занятости для шахтерских городов и поселков, заключившими договоры долевого участия на строительство жилых помещений в городах Саратове и Калуге, по которым заказчики (застройщики, заказчики-застройщики) не исполнили обязательства по состоянию на 1 октября 2007 года, не уступившими право требования по этим договорам уполномоченному Правительством Республики Коми органу исполнительной власти Республики Коми.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8. Решение о снятии граждан с учета принимается уполномоченным органом в течение одного месяца со дня выявления обстоятельств, являющихся основанием для принятия указанного решения, и направляется гражданину, в отношении которого принято решение о снятии с учета, в течение трех рабочих дней со дня принятия этого решения.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9. В решении уполномоченного органа о снятии граждан с учета должны быть указаны обстоятельства, послужившие основанием для снятия их с учета.</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10. Гражданин, в отношении которого было принято решение уполномоченного органа о снятии с учета, может быть принят на учет в порядке, определенном настоящим Законом, при наличии оснований для принятия на учет.</w:t>
      </w:r>
    </w:p>
    <w:p w:rsidR="002F4A9D" w:rsidRPr="00505365" w:rsidRDefault="002F4A9D">
      <w:pPr>
        <w:pStyle w:val="ConsPlusNormal"/>
        <w:rPr>
          <w:rFonts w:ascii="Times New Roman" w:hAnsi="Times New Roman" w:cs="Times New Roman"/>
          <w:sz w:val="20"/>
          <w:szCs w:val="20"/>
        </w:rPr>
      </w:pPr>
    </w:p>
    <w:p w:rsidR="002F4A9D" w:rsidRPr="00505365" w:rsidRDefault="002F4A9D">
      <w:pPr>
        <w:pStyle w:val="ConsPlusNormal"/>
        <w:ind w:firstLine="540"/>
        <w:jc w:val="both"/>
        <w:rPr>
          <w:rFonts w:ascii="Times New Roman" w:hAnsi="Times New Roman" w:cs="Times New Roman"/>
          <w:sz w:val="20"/>
          <w:szCs w:val="20"/>
        </w:rPr>
      </w:pPr>
      <w:hyperlink r:id="rId40" w:history="1">
        <w:r w:rsidRPr="00505365">
          <w:rPr>
            <w:rFonts w:ascii="Times New Roman" w:hAnsi="Times New Roman" w:cs="Times New Roman"/>
            <w:color w:val="0000FF"/>
            <w:sz w:val="20"/>
            <w:szCs w:val="20"/>
          </w:rPr>
          <w:t>Статья 4</w:t>
        </w:r>
      </w:hyperlink>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Размер социальных выплат на строительство или приобретение жилья, предоставляемых отдельным категориям граждан, определяется исходя из:</w:t>
      </w:r>
    </w:p>
    <w:p w:rsidR="002F4A9D" w:rsidRPr="00505365" w:rsidRDefault="002F4A9D">
      <w:pPr>
        <w:pStyle w:val="ConsPlusNormal"/>
        <w:ind w:firstLine="540"/>
        <w:jc w:val="both"/>
        <w:rPr>
          <w:rFonts w:ascii="Times New Roman" w:hAnsi="Times New Roman" w:cs="Times New Roman"/>
          <w:sz w:val="20"/>
          <w:szCs w:val="20"/>
        </w:rPr>
      </w:pPr>
      <w:bookmarkStart w:id="36" w:name="P309"/>
      <w:bookmarkEnd w:id="36"/>
      <w:r w:rsidRPr="00505365">
        <w:rPr>
          <w:rFonts w:ascii="Times New Roman" w:hAnsi="Times New Roman" w:cs="Times New Roman"/>
          <w:sz w:val="20"/>
          <w:szCs w:val="20"/>
        </w:rPr>
        <w:t>1) социальной нормы общей площади жилья в размере:</w:t>
      </w:r>
    </w:p>
    <w:p w:rsidR="002F4A9D" w:rsidRPr="00505365" w:rsidRDefault="002F4A9D">
      <w:pPr>
        <w:pStyle w:val="ConsPlusNormal"/>
        <w:ind w:firstLine="540"/>
        <w:jc w:val="both"/>
        <w:rPr>
          <w:rFonts w:ascii="Times New Roman" w:hAnsi="Times New Roman" w:cs="Times New Roman"/>
          <w:sz w:val="20"/>
          <w:szCs w:val="20"/>
        </w:rPr>
      </w:pPr>
      <w:bookmarkStart w:id="37" w:name="P310"/>
      <w:bookmarkEnd w:id="37"/>
      <w:r w:rsidRPr="00505365">
        <w:rPr>
          <w:rFonts w:ascii="Times New Roman" w:hAnsi="Times New Roman" w:cs="Times New Roman"/>
          <w:sz w:val="20"/>
          <w:szCs w:val="20"/>
        </w:rPr>
        <w:t>а) 33 квадратных метра общей площади жилья - для одиноких граждан;</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б) 42 квадратных метра общей площади жилья - на семью, состоящую из двух человек;</w:t>
      </w:r>
    </w:p>
    <w:p w:rsidR="002F4A9D" w:rsidRPr="00505365" w:rsidRDefault="002F4A9D">
      <w:pPr>
        <w:pStyle w:val="ConsPlusNormal"/>
        <w:ind w:firstLine="540"/>
        <w:jc w:val="both"/>
        <w:rPr>
          <w:rFonts w:ascii="Times New Roman" w:hAnsi="Times New Roman" w:cs="Times New Roman"/>
          <w:sz w:val="20"/>
          <w:szCs w:val="20"/>
        </w:rPr>
      </w:pPr>
      <w:bookmarkStart w:id="38" w:name="P312"/>
      <w:bookmarkEnd w:id="38"/>
      <w:r w:rsidRPr="00505365">
        <w:rPr>
          <w:rFonts w:ascii="Times New Roman" w:hAnsi="Times New Roman" w:cs="Times New Roman"/>
          <w:sz w:val="20"/>
          <w:szCs w:val="20"/>
        </w:rPr>
        <w:t>в) 18 квадратных метров общей площади жилья на каждого члена семьи, состоящей из трех и более человек.</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Для целей настоящего Закона членами семьи гражданина признаются постоянно проживающие совместно с ним супруг или супруга, дети, родители, усыновленные, усыновители данного гражданина, если они вселены им в качестве членов его семьи и ведут с ним общее хозяйство. Другие родственники, нетрудоспособные иждивенцы, в исключительных случаях иные лица признаются членами семьи данного гражданина в судебном порядке.</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Для граждан, указанных в </w:t>
      </w:r>
      <w:hyperlink w:anchor="P86" w:history="1">
        <w:r w:rsidRPr="00505365">
          <w:rPr>
            <w:rFonts w:ascii="Times New Roman" w:hAnsi="Times New Roman" w:cs="Times New Roman"/>
            <w:color w:val="0000FF"/>
            <w:sz w:val="20"/>
            <w:szCs w:val="20"/>
          </w:rPr>
          <w:t>пунктах 2</w:t>
        </w:r>
      </w:hyperlink>
      <w:r w:rsidRPr="00505365">
        <w:rPr>
          <w:rFonts w:ascii="Times New Roman" w:hAnsi="Times New Roman" w:cs="Times New Roman"/>
          <w:sz w:val="20"/>
          <w:szCs w:val="20"/>
        </w:rPr>
        <w:t xml:space="preserve"> и </w:t>
      </w:r>
      <w:hyperlink w:anchor="P90" w:history="1">
        <w:r w:rsidRPr="00505365">
          <w:rPr>
            <w:rFonts w:ascii="Times New Roman" w:hAnsi="Times New Roman" w:cs="Times New Roman"/>
            <w:color w:val="0000FF"/>
            <w:sz w:val="20"/>
            <w:szCs w:val="20"/>
          </w:rPr>
          <w:t>4 части 3 статьи 2</w:t>
        </w:r>
      </w:hyperlink>
      <w:r w:rsidRPr="00505365">
        <w:rPr>
          <w:rFonts w:ascii="Times New Roman" w:hAnsi="Times New Roman" w:cs="Times New Roman"/>
          <w:sz w:val="20"/>
          <w:szCs w:val="20"/>
        </w:rPr>
        <w:t xml:space="preserve"> настоящего Закона, изъявивших желание получить социальную выплату на строительство или приобретение жилья для улучшения жилищных условий на весь состав семьи, не принявших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применяется социальная норма общей площади жилья в размере, определяемом как разница между размером социальной нормы общей площади жилья, установленной в </w:t>
      </w:r>
      <w:hyperlink w:anchor="P310" w:history="1">
        <w:r w:rsidRPr="00505365">
          <w:rPr>
            <w:rFonts w:ascii="Times New Roman" w:hAnsi="Times New Roman" w:cs="Times New Roman"/>
            <w:color w:val="0000FF"/>
            <w:sz w:val="20"/>
            <w:szCs w:val="20"/>
          </w:rPr>
          <w:t>подпунктах "а"</w:t>
        </w:r>
      </w:hyperlink>
      <w:r w:rsidRPr="00505365">
        <w:rPr>
          <w:rFonts w:ascii="Times New Roman" w:hAnsi="Times New Roman" w:cs="Times New Roman"/>
          <w:sz w:val="20"/>
          <w:szCs w:val="20"/>
        </w:rPr>
        <w:t xml:space="preserve"> - </w:t>
      </w:r>
      <w:hyperlink w:anchor="P312" w:history="1">
        <w:r w:rsidRPr="00505365">
          <w:rPr>
            <w:rFonts w:ascii="Times New Roman" w:hAnsi="Times New Roman" w:cs="Times New Roman"/>
            <w:color w:val="0000FF"/>
            <w:sz w:val="20"/>
            <w:szCs w:val="20"/>
          </w:rPr>
          <w:t>"в" пункта 1</w:t>
        </w:r>
      </w:hyperlink>
      <w:r w:rsidRPr="00505365">
        <w:rPr>
          <w:rFonts w:ascii="Times New Roman" w:hAnsi="Times New Roman" w:cs="Times New Roman"/>
          <w:sz w:val="20"/>
          <w:szCs w:val="20"/>
        </w:rPr>
        <w:t xml:space="preserve"> настоящей статьи, и общей площадью жилого помещения (жилых помещений), находящегося (находящихся) в собственности заявителя и членов его семьи или 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не находящегося (не находящихся) в ветхом и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41" w:history="1">
        <w:r w:rsidRPr="00505365">
          <w:rPr>
            <w:rFonts w:ascii="Times New Roman" w:hAnsi="Times New Roman" w:cs="Times New Roman"/>
            <w:color w:val="0000FF"/>
            <w:sz w:val="20"/>
            <w:szCs w:val="20"/>
          </w:rPr>
          <w:t>постановлением</w:t>
        </w:r>
      </w:hyperlink>
      <w:r w:rsidRPr="00505365">
        <w:rPr>
          <w:rFonts w:ascii="Times New Roman" w:hAnsi="Times New Roman" w:cs="Times New Roman"/>
          <w:sz w:val="20"/>
          <w:szCs w:val="20"/>
        </w:rPr>
        <w:t xml:space="preserve"> Правительства Российской Федерации от 28 января 2006 года N 47 непригодным (непригодными) для проживания;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не находящегося (не находящихся) на территории населенных пунктов, закрывающихся в установленном законодательством порядке;</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не расположенного (не расположенных) в зоне разрушения берегов рек на территориях поселков сельского типа с подчиненными им территориями.</w:t>
      </w:r>
    </w:p>
    <w:p w:rsidR="002F4A9D" w:rsidRPr="00505365" w:rsidRDefault="002F4A9D" w:rsidP="00395198">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Для граждан, указанных в </w:t>
      </w:r>
      <w:hyperlink w:anchor="P94" w:history="1">
        <w:r w:rsidRPr="00505365">
          <w:rPr>
            <w:rFonts w:ascii="Times New Roman" w:hAnsi="Times New Roman" w:cs="Times New Roman"/>
            <w:color w:val="0000FF"/>
            <w:sz w:val="20"/>
            <w:szCs w:val="20"/>
          </w:rPr>
          <w:t>подпунктах "а"</w:t>
        </w:r>
      </w:hyperlink>
      <w:r w:rsidRPr="00505365">
        <w:rPr>
          <w:rFonts w:ascii="Times New Roman" w:hAnsi="Times New Roman" w:cs="Times New Roman"/>
          <w:sz w:val="20"/>
          <w:szCs w:val="20"/>
        </w:rPr>
        <w:t xml:space="preserve"> и </w:t>
      </w:r>
      <w:hyperlink w:anchor="P96" w:history="1">
        <w:r w:rsidRPr="00505365">
          <w:rPr>
            <w:rFonts w:ascii="Times New Roman" w:hAnsi="Times New Roman" w:cs="Times New Roman"/>
            <w:color w:val="0000FF"/>
            <w:sz w:val="20"/>
            <w:szCs w:val="20"/>
          </w:rPr>
          <w:t>"б" пункта 5</w:t>
        </w:r>
      </w:hyperlink>
      <w:r w:rsidRPr="00505365">
        <w:rPr>
          <w:rFonts w:ascii="Times New Roman" w:hAnsi="Times New Roman" w:cs="Times New Roman"/>
          <w:sz w:val="20"/>
          <w:szCs w:val="20"/>
        </w:rPr>
        <w:t xml:space="preserve">, </w:t>
      </w:r>
      <w:hyperlink w:anchor="P103" w:history="1">
        <w:r w:rsidRPr="00505365">
          <w:rPr>
            <w:rFonts w:ascii="Times New Roman" w:hAnsi="Times New Roman" w:cs="Times New Roman"/>
            <w:color w:val="0000FF"/>
            <w:sz w:val="20"/>
            <w:szCs w:val="20"/>
          </w:rPr>
          <w:t>подпунктах "а"</w:t>
        </w:r>
      </w:hyperlink>
      <w:r w:rsidRPr="00505365">
        <w:rPr>
          <w:rFonts w:ascii="Times New Roman" w:hAnsi="Times New Roman" w:cs="Times New Roman"/>
          <w:sz w:val="20"/>
          <w:szCs w:val="20"/>
        </w:rPr>
        <w:t xml:space="preserve"> и </w:t>
      </w:r>
      <w:hyperlink w:anchor="P105" w:history="1">
        <w:r w:rsidRPr="00505365">
          <w:rPr>
            <w:rFonts w:ascii="Times New Roman" w:hAnsi="Times New Roman" w:cs="Times New Roman"/>
            <w:color w:val="0000FF"/>
            <w:sz w:val="20"/>
            <w:szCs w:val="20"/>
          </w:rPr>
          <w:t>"б" пункта 6</w:t>
        </w:r>
      </w:hyperlink>
      <w:r w:rsidRPr="00505365">
        <w:rPr>
          <w:rFonts w:ascii="Times New Roman" w:hAnsi="Times New Roman" w:cs="Times New Roman"/>
          <w:sz w:val="20"/>
          <w:szCs w:val="20"/>
        </w:rPr>
        <w:t xml:space="preserve">, </w:t>
      </w:r>
      <w:hyperlink w:anchor="P110" w:history="1">
        <w:r w:rsidRPr="00505365">
          <w:rPr>
            <w:rFonts w:ascii="Times New Roman" w:hAnsi="Times New Roman" w:cs="Times New Roman"/>
            <w:color w:val="0000FF"/>
            <w:sz w:val="20"/>
            <w:szCs w:val="20"/>
          </w:rPr>
          <w:t>пункте 7 части 3 статьи 2</w:t>
        </w:r>
      </w:hyperlink>
      <w:r w:rsidRPr="00505365">
        <w:rPr>
          <w:rFonts w:ascii="Times New Roman" w:hAnsi="Times New Roman" w:cs="Times New Roman"/>
          <w:sz w:val="20"/>
          <w:szCs w:val="20"/>
        </w:rPr>
        <w:t xml:space="preserve"> настоящего Закона, применяется социальная норма общей площади жилья в размере, определенном в соответствии с </w:t>
      </w:r>
      <w:hyperlink w:anchor="P309" w:history="1">
        <w:r w:rsidRPr="00505365">
          <w:rPr>
            <w:rFonts w:ascii="Times New Roman" w:hAnsi="Times New Roman" w:cs="Times New Roman"/>
            <w:color w:val="0000FF"/>
            <w:sz w:val="20"/>
            <w:szCs w:val="20"/>
          </w:rPr>
          <w:t>пунктом 1</w:t>
        </w:r>
      </w:hyperlink>
      <w:r w:rsidRPr="00505365">
        <w:rPr>
          <w:rFonts w:ascii="Times New Roman" w:hAnsi="Times New Roman" w:cs="Times New Roman"/>
          <w:sz w:val="20"/>
          <w:szCs w:val="20"/>
        </w:rPr>
        <w:t xml:space="preserve"> настоящей статьи. (в ред. </w:t>
      </w:r>
      <w:hyperlink r:id="rId42" w:history="1">
        <w:r w:rsidRPr="00505365">
          <w:rPr>
            <w:rFonts w:ascii="Times New Roman" w:hAnsi="Times New Roman" w:cs="Times New Roman"/>
            <w:color w:val="0000FF"/>
            <w:sz w:val="20"/>
            <w:szCs w:val="20"/>
          </w:rPr>
          <w:t>Закона</w:t>
        </w:r>
      </w:hyperlink>
      <w:r w:rsidRPr="00505365">
        <w:rPr>
          <w:rFonts w:ascii="Times New Roman" w:hAnsi="Times New Roman" w:cs="Times New Roman"/>
          <w:sz w:val="20"/>
          <w:szCs w:val="20"/>
        </w:rPr>
        <w:t xml:space="preserve"> РК от 06.05.2016 N 46-РЗ)</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Для граждан, указанных в </w:t>
      </w:r>
      <w:hyperlink w:anchor="P98" w:history="1">
        <w:r w:rsidRPr="00505365">
          <w:rPr>
            <w:rFonts w:ascii="Times New Roman" w:hAnsi="Times New Roman" w:cs="Times New Roman"/>
            <w:color w:val="0000FF"/>
            <w:sz w:val="20"/>
            <w:szCs w:val="20"/>
          </w:rPr>
          <w:t>подпункте "в" пункта 5 части 3 статьи 2</w:t>
        </w:r>
      </w:hyperlink>
      <w:r w:rsidRPr="00505365">
        <w:rPr>
          <w:rFonts w:ascii="Times New Roman" w:hAnsi="Times New Roman" w:cs="Times New Roman"/>
          <w:sz w:val="20"/>
          <w:szCs w:val="20"/>
        </w:rPr>
        <w:t xml:space="preserve"> настоящего Закона, применяется социальная норма общей площади жилья в размере, определяемом как разница между социальной нормой общей площади жилья, определенной в соответствии с </w:t>
      </w:r>
      <w:hyperlink w:anchor="P309" w:history="1">
        <w:r w:rsidRPr="00505365">
          <w:rPr>
            <w:rFonts w:ascii="Times New Roman" w:hAnsi="Times New Roman" w:cs="Times New Roman"/>
            <w:color w:val="0000FF"/>
            <w:sz w:val="20"/>
            <w:szCs w:val="20"/>
          </w:rPr>
          <w:t>пунктом 1</w:t>
        </w:r>
      </w:hyperlink>
      <w:r w:rsidRPr="00505365">
        <w:rPr>
          <w:rFonts w:ascii="Times New Roman" w:hAnsi="Times New Roman" w:cs="Times New Roman"/>
          <w:sz w:val="20"/>
          <w:szCs w:val="20"/>
        </w:rPr>
        <w:t xml:space="preserve"> настоящей статьи, и общей площадью жилых помещений, находящихся за пределами населенного пункта, в которых гражданин и лица, указанные в качестве членов его семьи, зарегистрированы в установленном порядке по месту жительства, занимаемых гражданином и лицами, указанными в качестве членов его семьи, по договорам социального найма и (или) принадлежащих им на праве собственности.</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Для граждан, указанных в </w:t>
      </w:r>
      <w:hyperlink w:anchor="P107" w:history="1">
        <w:r w:rsidRPr="00505365">
          <w:rPr>
            <w:rFonts w:ascii="Times New Roman" w:hAnsi="Times New Roman" w:cs="Times New Roman"/>
            <w:color w:val="0000FF"/>
            <w:sz w:val="20"/>
            <w:szCs w:val="20"/>
          </w:rPr>
          <w:t>подпункте "в" пункта 6 части 3 статьи 2</w:t>
        </w:r>
      </w:hyperlink>
      <w:r w:rsidRPr="00505365">
        <w:rPr>
          <w:rFonts w:ascii="Times New Roman" w:hAnsi="Times New Roman" w:cs="Times New Roman"/>
          <w:sz w:val="20"/>
          <w:szCs w:val="20"/>
        </w:rPr>
        <w:t xml:space="preserve"> настоящего Закона, применяется социальная норма общей площади жилья в размере, определяемом как разница между социальной нормой общей площади жилья, определенной в соответствии с </w:t>
      </w:r>
      <w:hyperlink w:anchor="P309" w:history="1">
        <w:r w:rsidRPr="00505365">
          <w:rPr>
            <w:rFonts w:ascii="Times New Roman" w:hAnsi="Times New Roman" w:cs="Times New Roman"/>
            <w:color w:val="0000FF"/>
            <w:sz w:val="20"/>
            <w:szCs w:val="20"/>
          </w:rPr>
          <w:t>пунктом 1</w:t>
        </w:r>
      </w:hyperlink>
      <w:r w:rsidRPr="00505365">
        <w:rPr>
          <w:rFonts w:ascii="Times New Roman" w:hAnsi="Times New Roman" w:cs="Times New Roman"/>
          <w:sz w:val="20"/>
          <w:szCs w:val="20"/>
        </w:rPr>
        <w:t xml:space="preserve"> настоящей статьи, и общей площадью жилых помещений, занимаемых гражданином и лицами, указанными в качестве членов его семьи, по договорам социального найма и (или) принадлежащих им на праве собственности, без учета общей площади жилых помещений, в которых гражданин и лица, указанные в качестве членов его семьи, проживают, расположенных в зоне разрушения берегов рек;</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2) средней рыночной стоимости 1 квадратного метра общей площади жилья, учитываемой для определения величины социальной выплаты на строительство или приобретение жилья, предоставляемой гражданам за счет средств республиканского бюджета Республики Коми, определяемой ежеквартально органом исполнительной власти Республики Коми, уполномоченным Правительством Республики Коми, в порядке, установленном законодательством;</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 xml:space="preserve">3) норматива предоставления социальных выплат, устанавливаемого Правительством Республики Коми для отдельных категорий граждан, указанных в </w:t>
      </w:r>
      <w:hyperlink w:anchor="P29" w:history="1">
        <w:r w:rsidRPr="00505365">
          <w:rPr>
            <w:rFonts w:ascii="Times New Roman" w:hAnsi="Times New Roman" w:cs="Times New Roman"/>
            <w:color w:val="0000FF"/>
            <w:sz w:val="20"/>
            <w:szCs w:val="20"/>
          </w:rPr>
          <w:t>статье 1</w:t>
        </w:r>
      </w:hyperlink>
      <w:r w:rsidRPr="00505365">
        <w:rPr>
          <w:rFonts w:ascii="Times New Roman" w:hAnsi="Times New Roman" w:cs="Times New Roman"/>
          <w:sz w:val="20"/>
          <w:szCs w:val="20"/>
        </w:rPr>
        <w:t xml:space="preserve"> настоящего Закона.</w:t>
      </w:r>
    </w:p>
    <w:p w:rsidR="002F4A9D" w:rsidRPr="00505365" w:rsidRDefault="002F4A9D">
      <w:pPr>
        <w:pStyle w:val="ConsPlusNormal"/>
        <w:rPr>
          <w:rFonts w:ascii="Times New Roman" w:hAnsi="Times New Roman" w:cs="Times New Roman"/>
          <w:sz w:val="20"/>
          <w:szCs w:val="20"/>
        </w:rPr>
      </w:pPr>
    </w:p>
    <w:p w:rsidR="002F4A9D" w:rsidRPr="00505365" w:rsidRDefault="002F4A9D">
      <w:pPr>
        <w:pStyle w:val="ConsPlusNormal"/>
        <w:ind w:firstLine="540"/>
        <w:jc w:val="both"/>
        <w:rPr>
          <w:rFonts w:ascii="Times New Roman" w:hAnsi="Times New Roman" w:cs="Times New Roman"/>
          <w:sz w:val="20"/>
          <w:szCs w:val="20"/>
        </w:rPr>
      </w:pPr>
      <w:hyperlink r:id="rId43" w:history="1">
        <w:r w:rsidRPr="00505365">
          <w:rPr>
            <w:rFonts w:ascii="Times New Roman" w:hAnsi="Times New Roman" w:cs="Times New Roman"/>
            <w:color w:val="0000FF"/>
            <w:sz w:val="20"/>
            <w:szCs w:val="20"/>
          </w:rPr>
          <w:t>Статья 5</w:t>
        </w:r>
      </w:hyperlink>
    </w:p>
    <w:p w:rsidR="002F4A9D" w:rsidRPr="00505365" w:rsidRDefault="002F4A9D">
      <w:pPr>
        <w:pStyle w:val="ConsPlusNormal"/>
        <w:ind w:firstLine="540"/>
        <w:jc w:val="both"/>
        <w:rPr>
          <w:rFonts w:ascii="Times New Roman" w:hAnsi="Times New Roman" w:cs="Times New Roman"/>
          <w:sz w:val="20"/>
          <w:szCs w:val="20"/>
        </w:rPr>
      </w:pPr>
      <w:hyperlink r:id="rId44" w:history="1">
        <w:r w:rsidRPr="00505365">
          <w:rPr>
            <w:rFonts w:ascii="Times New Roman" w:hAnsi="Times New Roman" w:cs="Times New Roman"/>
            <w:color w:val="0000FF"/>
            <w:sz w:val="20"/>
            <w:szCs w:val="20"/>
          </w:rPr>
          <w:t>Порядок</w:t>
        </w:r>
      </w:hyperlink>
      <w:r w:rsidRPr="00505365">
        <w:rPr>
          <w:rFonts w:ascii="Times New Roman" w:hAnsi="Times New Roman" w:cs="Times New Roman"/>
          <w:sz w:val="20"/>
          <w:szCs w:val="20"/>
        </w:rPr>
        <w:t xml:space="preserve"> и условия предоставления отдельным категориям граждан социальных выплат на строительство или приобретение жилья, имеющим право на их получение в соответствии с законами Республики Коми, утверждаются Правительством Республики Коми.</w:t>
      </w:r>
    </w:p>
    <w:p w:rsidR="002F4A9D" w:rsidRPr="00505365" w:rsidRDefault="002F4A9D">
      <w:pPr>
        <w:pStyle w:val="ConsPlusNormal"/>
        <w:ind w:firstLine="540"/>
        <w:jc w:val="both"/>
        <w:rPr>
          <w:rFonts w:ascii="Times New Roman" w:hAnsi="Times New Roman" w:cs="Times New Roman"/>
          <w:sz w:val="20"/>
          <w:szCs w:val="20"/>
        </w:rPr>
      </w:pPr>
      <w:hyperlink r:id="rId45" w:history="1">
        <w:r w:rsidRPr="00505365">
          <w:rPr>
            <w:rFonts w:ascii="Times New Roman" w:hAnsi="Times New Roman" w:cs="Times New Roman"/>
            <w:color w:val="0000FF"/>
            <w:sz w:val="20"/>
            <w:szCs w:val="20"/>
          </w:rPr>
          <w:t>Перечень</w:t>
        </w:r>
      </w:hyperlink>
      <w:r w:rsidRPr="00505365">
        <w:rPr>
          <w:rFonts w:ascii="Times New Roman" w:hAnsi="Times New Roman" w:cs="Times New Roman"/>
          <w:sz w:val="20"/>
          <w:szCs w:val="20"/>
        </w:rPr>
        <w:t xml:space="preserve"> южных районов Республики Коми для переселения отдельных категорий граждан, имеющих право на получение социальных выплат на строительство или приобретение жилья в соответствии с настоящим Законом, определяется Правительством Республики Коми.</w:t>
      </w:r>
    </w:p>
    <w:p w:rsidR="002F4A9D" w:rsidRPr="00505365" w:rsidRDefault="002F4A9D">
      <w:pPr>
        <w:pStyle w:val="ConsPlusNormal"/>
        <w:ind w:firstLine="540"/>
        <w:jc w:val="both"/>
        <w:rPr>
          <w:rFonts w:ascii="Times New Roman" w:hAnsi="Times New Roman" w:cs="Times New Roman"/>
          <w:sz w:val="20"/>
          <w:szCs w:val="20"/>
        </w:rPr>
      </w:pPr>
      <w:hyperlink r:id="rId46" w:history="1">
        <w:r w:rsidRPr="00505365">
          <w:rPr>
            <w:rFonts w:ascii="Times New Roman" w:hAnsi="Times New Roman" w:cs="Times New Roman"/>
            <w:color w:val="0000FF"/>
            <w:sz w:val="20"/>
            <w:szCs w:val="20"/>
          </w:rPr>
          <w:t>Порядок</w:t>
        </w:r>
      </w:hyperlink>
      <w:r w:rsidRPr="00505365">
        <w:rPr>
          <w:rFonts w:ascii="Times New Roman" w:hAnsi="Times New Roman" w:cs="Times New Roman"/>
          <w:sz w:val="20"/>
          <w:szCs w:val="20"/>
        </w:rPr>
        <w:t xml:space="preserve"> организации работы по выдаче актов, подтверждающих, что жилое помещение расположено в зоне разрушения берегов рек, определяется Правительством Республики Коми.</w:t>
      </w:r>
    </w:p>
    <w:p w:rsidR="002F4A9D" w:rsidRPr="00505365" w:rsidRDefault="002F4A9D">
      <w:pPr>
        <w:pStyle w:val="ConsPlusNormal"/>
        <w:rPr>
          <w:rFonts w:ascii="Times New Roman" w:hAnsi="Times New Roman" w:cs="Times New Roman"/>
          <w:sz w:val="20"/>
          <w:szCs w:val="20"/>
        </w:rPr>
      </w:pPr>
    </w:p>
    <w:p w:rsidR="002F4A9D" w:rsidRPr="00505365" w:rsidRDefault="002F4A9D">
      <w:pPr>
        <w:pStyle w:val="ConsPlusNormal"/>
        <w:ind w:firstLine="540"/>
        <w:jc w:val="both"/>
        <w:rPr>
          <w:rFonts w:ascii="Times New Roman" w:hAnsi="Times New Roman" w:cs="Times New Roman"/>
          <w:sz w:val="20"/>
          <w:szCs w:val="20"/>
        </w:rPr>
      </w:pPr>
      <w:hyperlink r:id="rId47" w:history="1">
        <w:r w:rsidRPr="00505365">
          <w:rPr>
            <w:rFonts w:ascii="Times New Roman" w:hAnsi="Times New Roman" w:cs="Times New Roman"/>
            <w:color w:val="0000FF"/>
            <w:sz w:val="20"/>
            <w:szCs w:val="20"/>
          </w:rPr>
          <w:t>Статья 6</w:t>
        </w:r>
      </w:hyperlink>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Финансирование расходов, связанных с реализацией настоящего Закона, осуществляется за счет и в пределах средств республиканского бюджета Республики Коми на соответствующий финансовый год.</w:t>
      </w:r>
    </w:p>
    <w:p w:rsidR="002F4A9D" w:rsidRPr="00505365" w:rsidRDefault="002F4A9D">
      <w:pPr>
        <w:pStyle w:val="ConsPlusNormal"/>
        <w:rPr>
          <w:rFonts w:ascii="Times New Roman" w:hAnsi="Times New Roman" w:cs="Times New Roman"/>
          <w:sz w:val="20"/>
          <w:szCs w:val="20"/>
        </w:rPr>
      </w:pPr>
    </w:p>
    <w:p w:rsidR="002F4A9D" w:rsidRPr="00505365" w:rsidRDefault="002F4A9D">
      <w:pPr>
        <w:pStyle w:val="ConsPlusNormal"/>
        <w:ind w:firstLine="540"/>
        <w:jc w:val="both"/>
        <w:rPr>
          <w:rFonts w:ascii="Times New Roman" w:hAnsi="Times New Roman" w:cs="Times New Roman"/>
          <w:sz w:val="20"/>
          <w:szCs w:val="20"/>
        </w:rPr>
      </w:pPr>
      <w:hyperlink r:id="rId48" w:history="1">
        <w:r w:rsidRPr="00505365">
          <w:rPr>
            <w:rFonts w:ascii="Times New Roman" w:hAnsi="Times New Roman" w:cs="Times New Roman"/>
            <w:color w:val="0000FF"/>
            <w:sz w:val="20"/>
            <w:szCs w:val="20"/>
          </w:rPr>
          <w:t>Статья 7</w:t>
        </w:r>
      </w:hyperlink>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Настоящий Закон вступает в силу со дня его официального опубликования.</w:t>
      </w:r>
    </w:p>
    <w:p w:rsidR="002F4A9D" w:rsidRPr="00505365" w:rsidRDefault="002F4A9D">
      <w:pPr>
        <w:pStyle w:val="ConsPlusNormal"/>
        <w:ind w:firstLine="540"/>
        <w:jc w:val="both"/>
        <w:rPr>
          <w:rFonts w:ascii="Times New Roman" w:hAnsi="Times New Roman" w:cs="Times New Roman"/>
          <w:sz w:val="20"/>
          <w:szCs w:val="20"/>
        </w:rPr>
      </w:pPr>
      <w:r w:rsidRPr="00505365">
        <w:rPr>
          <w:rFonts w:ascii="Times New Roman" w:hAnsi="Times New Roman" w:cs="Times New Roman"/>
          <w:sz w:val="20"/>
          <w:szCs w:val="20"/>
        </w:rPr>
        <w:t>Правительству Республики Коми принять нормативные правовые акты, обеспечивающие реализацию настоящего Закона.</w:t>
      </w:r>
    </w:p>
    <w:p w:rsidR="002F4A9D" w:rsidRPr="00505365" w:rsidRDefault="002F4A9D">
      <w:pPr>
        <w:pStyle w:val="ConsPlusNormal"/>
        <w:rPr>
          <w:rFonts w:ascii="Times New Roman" w:hAnsi="Times New Roman" w:cs="Times New Roman"/>
          <w:sz w:val="20"/>
          <w:szCs w:val="20"/>
        </w:rPr>
      </w:pPr>
    </w:p>
    <w:p w:rsidR="002F4A9D" w:rsidRPr="00505365" w:rsidRDefault="002F4A9D">
      <w:pPr>
        <w:pStyle w:val="ConsPlusNormal"/>
        <w:jc w:val="right"/>
        <w:rPr>
          <w:rFonts w:ascii="Times New Roman" w:hAnsi="Times New Roman" w:cs="Times New Roman"/>
          <w:sz w:val="20"/>
          <w:szCs w:val="20"/>
        </w:rPr>
      </w:pPr>
      <w:r w:rsidRPr="00505365">
        <w:rPr>
          <w:rFonts w:ascii="Times New Roman" w:hAnsi="Times New Roman" w:cs="Times New Roman"/>
          <w:sz w:val="20"/>
          <w:szCs w:val="20"/>
        </w:rPr>
        <w:t>Глава Республики Коми</w:t>
      </w:r>
    </w:p>
    <w:p w:rsidR="002F4A9D" w:rsidRPr="00505365" w:rsidRDefault="002F4A9D">
      <w:pPr>
        <w:pStyle w:val="ConsPlusNormal"/>
        <w:jc w:val="right"/>
        <w:rPr>
          <w:rFonts w:ascii="Times New Roman" w:hAnsi="Times New Roman" w:cs="Times New Roman"/>
          <w:sz w:val="20"/>
          <w:szCs w:val="20"/>
        </w:rPr>
      </w:pPr>
      <w:r w:rsidRPr="00505365">
        <w:rPr>
          <w:rFonts w:ascii="Times New Roman" w:hAnsi="Times New Roman" w:cs="Times New Roman"/>
          <w:sz w:val="20"/>
          <w:szCs w:val="20"/>
        </w:rPr>
        <w:t>В.ТОРЛОПОВ</w:t>
      </w:r>
    </w:p>
    <w:p w:rsidR="002F4A9D" w:rsidRPr="00505365" w:rsidRDefault="002F4A9D">
      <w:pPr>
        <w:pStyle w:val="ConsPlusNormal"/>
        <w:rPr>
          <w:rFonts w:ascii="Times New Roman" w:hAnsi="Times New Roman" w:cs="Times New Roman"/>
          <w:sz w:val="20"/>
          <w:szCs w:val="20"/>
        </w:rPr>
      </w:pPr>
      <w:r w:rsidRPr="00505365">
        <w:rPr>
          <w:rFonts w:ascii="Times New Roman" w:hAnsi="Times New Roman" w:cs="Times New Roman"/>
          <w:sz w:val="20"/>
          <w:szCs w:val="20"/>
        </w:rPr>
        <w:t>г. Сыктывкар</w:t>
      </w:r>
    </w:p>
    <w:p w:rsidR="002F4A9D" w:rsidRPr="00505365" w:rsidRDefault="002F4A9D">
      <w:pPr>
        <w:pStyle w:val="ConsPlusNormal"/>
        <w:rPr>
          <w:rFonts w:ascii="Times New Roman" w:hAnsi="Times New Roman" w:cs="Times New Roman"/>
          <w:sz w:val="20"/>
          <w:szCs w:val="20"/>
        </w:rPr>
      </w:pPr>
      <w:r w:rsidRPr="00505365">
        <w:rPr>
          <w:rFonts w:ascii="Times New Roman" w:hAnsi="Times New Roman" w:cs="Times New Roman"/>
          <w:sz w:val="20"/>
          <w:szCs w:val="20"/>
        </w:rPr>
        <w:t>5 апреля 2005 года</w:t>
      </w:r>
    </w:p>
    <w:p w:rsidR="002F4A9D" w:rsidRPr="00505365" w:rsidRDefault="002F4A9D">
      <w:pPr>
        <w:pStyle w:val="ConsPlusNormal"/>
        <w:rPr>
          <w:rFonts w:ascii="Times New Roman" w:hAnsi="Times New Roman" w:cs="Times New Roman"/>
          <w:sz w:val="20"/>
          <w:szCs w:val="20"/>
        </w:rPr>
      </w:pPr>
      <w:r w:rsidRPr="00505365">
        <w:rPr>
          <w:rFonts w:ascii="Times New Roman" w:hAnsi="Times New Roman" w:cs="Times New Roman"/>
          <w:sz w:val="20"/>
          <w:szCs w:val="20"/>
        </w:rPr>
        <w:t>N 30-РЗ</w:t>
      </w:r>
    </w:p>
    <w:p w:rsidR="002F4A9D" w:rsidRPr="00505365" w:rsidRDefault="002F4A9D">
      <w:pPr>
        <w:pStyle w:val="ConsPlusNormal"/>
        <w:rPr>
          <w:rFonts w:ascii="Times New Roman" w:hAnsi="Times New Roman" w:cs="Times New Roman"/>
          <w:sz w:val="20"/>
          <w:szCs w:val="20"/>
        </w:rPr>
      </w:pPr>
    </w:p>
    <w:p w:rsidR="002F4A9D" w:rsidRPr="00505365" w:rsidRDefault="002F4A9D">
      <w:pPr>
        <w:pStyle w:val="ConsPlusNormal"/>
        <w:rPr>
          <w:rFonts w:ascii="Times New Roman" w:hAnsi="Times New Roman" w:cs="Times New Roman"/>
          <w:sz w:val="20"/>
          <w:szCs w:val="20"/>
        </w:rPr>
      </w:pPr>
    </w:p>
    <w:sectPr w:rsidR="002F4A9D" w:rsidRPr="00505365" w:rsidSect="00505365">
      <w:pgSz w:w="11905" w:h="16838"/>
      <w:pgMar w:top="567" w:right="706" w:bottom="567" w:left="1276"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198"/>
    <w:rsid w:val="00011E18"/>
    <w:rsid w:val="00086C97"/>
    <w:rsid w:val="00106028"/>
    <w:rsid w:val="00107C2E"/>
    <w:rsid w:val="00116F30"/>
    <w:rsid w:val="001225DC"/>
    <w:rsid w:val="00154C70"/>
    <w:rsid w:val="00156E67"/>
    <w:rsid w:val="001E1C8A"/>
    <w:rsid w:val="00255564"/>
    <w:rsid w:val="002C1118"/>
    <w:rsid w:val="002C284F"/>
    <w:rsid w:val="002F4A9D"/>
    <w:rsid w:val="00301ABB"/>
    <w:rsid w:val="00310D9B"/>
    <w:rsid w:val="003219FA"/>
    <w:rsid w:val="00324669"/>
    <w:rsid w:val="0033690B"/>
    <w:rsid w:val="0036044F"/>
    <w:rsid w:val="00395198"/>
    <w:rsid w:val="0039756B"/>
    <w:rsid w:val="003D3CC4"/>
    <w:rsid w:val="00403D22"/>
    <w:rsid w:val="004061EB"/>
    <w:rsid w:val="00462E4C"/>
    <w:rsid w:val="004C2CB9"/>
    <w:rsid w:val="00505365"/>
    <w:rsid w:val="00514132"/>
    <w:rsid w:val="00542112"/>
    <w:rsid w:val="00627946"/>
    <w:rsid w:val="006338CB"/>
    <w:rsid w:val="00635A96"/>
    <w:rsid w:val="00697F2B"/>
    <w:rsid w:val="006D0A11"/>
    <w:rsid w:val="006F3303"/>
    <w:rsid w:val="00731EB2"/>
    <w:rsid w:val="00754D0F"/>
    <w:rsid w:val="007E17A1"/>
    <w:rsid w:val="007E5F33"/>
    <w:rsid w:val="00807F0B"/>
    <w:rsid w:val="00836658"/>
    <w:rsid w:val="00891579"/>
    <w:rsid w:val="0091724B"/>
    <w:rsid w:val="00950B43"/>
    <w:rsid w:val="0096543F"/>
    <w:rsid w:val="00971F09"/>
    <w:rsid w:val="009A16CB"/>
    <w:rsid w:val="009D08F4"/>
    <w:rsid w:val="00A6286C"/>
    <w:rsid w:val="00A72401"/>
    <w:rsid w:val="00A95A6B"/>
    <w:rsid w:val="00B04CD1"/>
    <w:rsid w:val="00B0594A"/>
    <w:rsid w:val="00B11240"/>
    <w:rsid w:val="00BE5B85"/>
    <w:rsid w:val="00C14D3C"/>
    <w:rsid w:val="00C73787"/>
    <w:rsid w:val="00C87BD1"/>
    <w:rsid w:val="00CE6496"/>
    <w:rsid w:val="00D20C0C"/>
    <w:rsid w:val="00D27956"/>
    <w:rsid w:val="00D35440"/>
    <w:rsid w:val="00D56792"/>
    <w:rsid w:val="00DF1DF4"/>
    <w:rsid w:val="00E079FC"/>
    <w:rsid w:val="00E13854"/>
    <w:rsid w:val="00E23C97"/>
    <w:rsid w:val="00E36EC3"/>
    <w:rsid w:val="00EB3C26"/>
    <w:rsid w:val="00F24B2E"/>
    <w:rsid w:val="00F6779F"/>
    <w:rsid w:val="00F948F6"/>
    <w:rsid w:val="00FE03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D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95198"/>
    <w:pPr>
      <w:widowControl w:val="0"/>
      <w:autoSpaceDE w:val="0"/>
      <w:autoSpaceDN w:val="0"/>
    </w:pPr>
    <w:rPr>
      <w:rFonts w:eastAsia="Times New Roman" w:cs="Calibri"/>
    </w:rPr>
  </w:style>
  <w:style w:type="paragraph" w:customStyle="1" w:styleId="ConsPlusNonformat">
    <w:name w:val="ConsPlusNonformat"/>
    <w:uiPriority w:val="99"/>
    <w:rsid w:val="0039519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95198"/>
    <w:pPr>
      <w:widowControl w:val="0"/>
      <w:autoSpaceDE w:val="0"/>
      <w:autoSpaceDN w:val="0"/>
    </w:pPr>
    <w:rPr>
      <w:rFonts w:eastAsia="Times New Roman" w:cs="Calibri"/>
      <w:b/>
      <w:bCs/>
    </w:rPr>
  </w:style>
  <w:style w:type="paragraph" w:customStyle="1" w:styleId="ConsPlusCell">
    <w:name w:val="ConsPlusCell"/>
    <w:uiPriority w:val="99"/>
    <w:rsid w:val="0039519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95198"/>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39519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95198"/>
    <w:pPr>
      <w:widowControl w:val="0"/>
      <w:autoSpaceDE w:val="0"/>
      <w:autoSpaceDN w:val="0"/>
    </w:pPr>
    <w:rPr>
      <w:rFonts w:ascii="Tahoma" w:eastAsia="Times New Roman"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F26C3CA63F9C4CAF5929B8E0CF3FBDB697949A759AB74ABF89C0C44333F0A77ABFC70001E108710717CD71pAk7K" TargetMode="External"/><Relationship Id="rId18" Type="http://schemas.openxmlformats.org/officeDocument/2006/relationships/hyperlink" Target="consultantplus://offline/ref=A1F26C3CA63F9C4CAF5929B8E0CF3FBDB697949A759AB74ABF89C0C44333F0A77ABFC70001E108710717CD72pAk5K" TargetMode="External"/><Relationship Id="rId26" Type="http://schemas.openxmlformats.org/officeDocument/2006/relationships/hyperlink" Target="consultantplus://offline/ref=A1F26C3CA63F9C4CAF5929B8E0CF3FBDB697949A759AB74ABF89C0C44333F0A77ABFC70001E108710717CD73pAk6K" TargetMode="External"/><Relationship Id="rId39" Type="http://schemas.openxmlformats.org/officeDocument/2006/relationships/hyperlink" Target="consultantplus://offline/ref=A1F26C3CA63F9C4CAF5937B5F6A361B9B19DCC9E759FB519EBD9C6931Cp6k3K" TargetMode="External"/><Relationship Id="rId3" Type="http://schemas.openxmlformats.org/officeDocument/2006/relationships/webSettings" Target="webSettings.xml"/><Relationship Id="rId21" Type="http://schemas.openxmlformats.org/officeDocument/2006/relationships/hyperlink" Target="consultantplus://offline/ref=A1F26C3CA63F9C4CAF5929B8E0CF3FBDB697949A759AB74ABF89C0C44333F0A77ABFC70001E108710717CD72pAk6K" TargetMode="External"/><Relationship Id="rId34" Type="http://schemas.openxmlformats.org/officeDocument/2006/relationships/hyperlink" Target="consultantplus://offline/ref=A1F26C3CA63F9C4CAF5929B8E0CF3FBDB697949A759AB74ABF89C0C44333F0A77ABFC70001E108710717CD74pAk0K" TargetMode="External"/><Relationship Id="rId42" Type="http://schemas.openxmlformats.org/officeDocument/2006/relationships/hyperlink" Target="consultantplus://offline/ref=A1F26C3CA63F9C4CAF5929B8E0CF3FBDB697949A759AB74ABF89C0C44333F0A77ABFC70001E108710717CD76pAk4K" TargetMode="External"/><Relationship Id="rId47" Type="http://schemas.openxmlformats.org/officeDocument/2006/relationships/hyperlink" Target="consultantplus://offline/ref=A1F26C3CA63F9C4CAF5929B8E0CF3FBDB697949A7699B846B2869DCE4B6AFCA57DB0981706A804700717C4p7k5K" TargetMode="External"/><Relationship Id="rId50" Type="http://schemas.openxmlformats.org/officeDocument/2006/relationships/theme" Target="theme/theme1.xml"/><Relationship Id="rId7" Type="http://schemas.openxmlformats.org/officeDocument/2006/relationships/hyperlink" Target="consultantplus://offline/ref=A1F26C3CA63F9C4CAF5937B5F6A361B9B195C395769CB519EBD9C6931C63F6F23AFFC15542A40472p0k4K" TargetMode="External"/><Relationship Id="rId12" Type="http://schemas.openxmlformats.org/officeDocument/2006/relationships/hyperlink" Target="consultantplus://offline/ref=A1F26C3CA63F9C4CAF5929B8E0CF3FBDB697949A769DBA4BB1869DCE4B6AFCA57DB0981706A804700717CCp7k3K" TargetMode="External"/><Relationship Id="rId17" Type="http://schemas.openxmlformats.org/officeDocument/2006/relationships/hyperlink" Target="consultantplus://offline/ref=A1F26C3CA63F9C4CAF5929B8E0CF3FBDB697949A759AB74ABF89C0C44333F0A77ABFC70001E108710717CD71pAkCK" TargetMode="External"/><Relationship Id="rId25" Type="http://schemas.openxmlformats.org/officeDocument/2006/relationships/hyperlink" Target="consultantplus://offline/ref=A1F26C3CA63F9C4CAF5929B8E0CF3FBDB697949A759AB74ABF89C0C44333F0A77ABFC70001E108710717CD73pAk7K" TargetMode="External"/><Relationship Id="rId33" Type="http://schemas.openxmlformats.org/officeDocument/2006/relationships/hyperlink" Target="consultantplus://offline/ref=A1F26C3CA63F9C4CAF5929B8E0CF3FBDB697949A759AB74ABF89C0C44333F0A77ABFC70001E108710717CD74pAk1K" TargetMode="External"/><Relationship Id="rId38" Type="http://schemas.openxmlformats.org/officeDocument/2006/relationships/hyperlink" Target="consultantplus://offline/ref=A1F26C3CA63F9C4CAF5929B8E0CF3FBDB697949A759AB74ABF89C0C44333F0A77ABFC70001E108710717CD75pAkDK" TargetMode="External"/><Relationship Id="rId46" Type="http://schemas.openxmlformats.org/officeDocument/2006/relationships/hyperlink" Target="consultantplus://offline/ref=A1F26C3CA63F9C4CAF5929B8E0CF3FBDB697949A759AB64BB58BC0C44333F0A77ABFC70001E108710717C476pAkCK" TargetMode="External"/><Relationship Id="rId2" Type="http://schemas.openxmlformats.org/officeDocument/2006/relationships/settings" Target="settings.xml"/><Relationship Id="rId16" Type="http://schemas.openxmlformats.org/officeDocument/2006/relationships/hyperlink" Target="consultantplus://offline/ref=A1F26C3CA63F9C4CAF5937B5F6A361B9B19BCD967C99B519EBD9C6931Cp6k3K" TargetMode="External"/><Relationship Id="rId20" Type="http://schemas.openxmlformats.org/officeDocument/2006/relationships/hyperlink" Target="consultantplus://offline/ref=A1F26C3CA63F9C4CAF5929B8E0CF3FBDB697949A759AB74ABF89C0C44333F0A77ABFC70001E108710717CD72pAk7K" TargetMode="External"/><Relationship Id="rId29" Type="http://schemas.openxmlformats.org/officeDocument/2006/relationships/hyperlink" Target="consultantplus://offline/ref=A1F26C3CA63F9C4CAF5929B8E0CF3FBDB697949A759AB74ABF89C0C44333F0A77ABFC70001E108710717CD73pAkDK" TargetMode="External"/><Relationship Id="rId41" Type="http://schemas.openxmlformats.org/officeDocument/2006/relationships/hyperlink" Target="consultantplus://offline/ref=A1F26C3CA63F9C4CAF5937B5F6A361B9B19BCD967C99B519EBD9C6931Cp6k3K" TargetMode="External"/><Relationship Id="rId1" Type="http://schemas.openxmlformats.org/officeDocument/2006/relationships/styles" Target="styles.xml"/><Relationship Id="rId6" Type="http://schemas.openxmlformats.org/officeDocument/2006/relationships/hyperlink" Target="consultantplus://offline/ref=A1F26C3CA63F9C4CAF5929B8E0CF3FBDB697949A759AB74ABF89C0C44333F0A77ABFC70001E108710717CD70pAkDK" TargetMode="External"/><Relationship Id="rId11" Type="http://schemas.openxmlformats.org/officeDocument/2006/relationships/hyperlink" Target="consultantplus://offline/ref=A1F26C3CA63F9C4CAF5937B5F6A361B9B19BCD967C99B519EBD9C6931Cp6k3K" TargetMode="External"/><Relationship Id="rId24" Type="http://schemas.openxmlformats.org/officeDocument/2006/relationships/hyperlink" Target="consultantplus://offline/ref=A1F26C3CA63F9C4CAF5929B8E0CF3FBDB697949A759AB74ABF89C0C44333F0A77ABFC70001E108710717CD73pAk5K" TargetMode="External"/><Relationship Id="rId32" Type="http://schemas.openxmlformats.org/officeDocument/2006/relationships/hyperlink" Target="consultantplus://offline/ref=A1F26C3CA63F9C4CAF5929B8E0CF3FBDB697949A759AB74ABF89C0C44333F0A77ABFC70001E108710717CD74pAk6K" TargetMode="External"/><Relationship Id="rId37" Type="http://schemas.openxmlformats.org/officeDocument/2006/relationships/hyperlink" Target="consultantplus://offline/ref=A1F26C3CA63F9C4CAF5929B8E0CF3FBDB697949A759AB74ABF89C0C44333F0A77ABFC70001E108710717CD75pAk3K" TargetMode="External"/><Relationship Id="rId40" Type="http://schemas.openxmlformats.org/officeDocument/2006/relationships/hyperlink" Target="consultantplus://offline/ref=A1F26C3CA63F9C4CAF5929B8E0CF3FBDB697949A7699B846B2869DCE4B6AFCA57DB0981706A804700717C4p7k5K" TargetMode="External"/><Relationship Id="rId45" Type="http://schemas.openxmlformats.org/officeDocument/2006/relationships/hyperlink" Target="consultantplus://offline/ref=A1F26C3CA63F9C4CAF5929B8E0CF3FBDB697949A759AB64BB58BC0C44333F0A77ABFC70001E108710717CF75pAkCK" TargetMode="External"/><Relationship Id="rId5" Type="http://schemas.openxmlformats.org/officeDocument/2006/relationships/hyperlink" Target="consultantplus://offline/ref=A1F26C3CA63F9C4CAF5937B5F6A361B9B19BCD967C99B519EBD9C6931Cp6k3K" TargetMode="External"/><Relationship Id="rId15" Type="http://schemas.openxmlformats.org/officeDocument/2006/relationships/hyperlink" Target="consultantplus://offline/ref=A1F26C3CA63F9C4CAF5929B8E0CF3FBDB697949A759AB74ABF89C0C44333F0A77ABFC70001E108710717CD71pAk3K" TargetMode="External"/><Relationship Id="rId23" Type="http://schemas.openxmlformats.org/officeDocument/2006/relationships/hyperlink" Target="consultantplus://offline/ref=A1F26C3CA63F9C4CAF5929B8E0CF3FBDB697949A759AB74ABF89C0C44333F0A77ABFC70001E108710717CD72pAk2K" TargetMode="External"/><Relationship Id="rId28" Type="http://schemas.openxmlformats.org/officeDocument/2006/relationships/hyperlink" Target="consultantplus://offline/ref=A1F26C3CA63F9C4CAF5929B8E0CF3FBDB697949A759AB74ABF89C0C44333F0A77ABFC70001E108710717CD73pAk3K" TargetMode="External"/><Relationship Id="rId36" Type="http://schemas.openxmlformats.org/officeDocument/2006/relationships/hyperlink" Target="consultantplus://offline/ref=A1F26C3CA63F9C4CAF5929B8E0CF3FBDB697949A759AB74ABF89C0C44333F0A77ABFC70001E108710717CD75pAk0K" TargetMode="External"/><Relationship Id="rId49" Type="http://schemas.openxmlformats.org/officeDocument/2006/relationships/fontTable" Target="fontTable.xml"/><Relationship Id="rId10" Type="http://schemas.openxmlformats.org/officeDocument/2006/relationships/hyperlink" Target="consultantplus://offline/ref=A1F26C3CA63F9C4CAF5937B5F6A361B9B194C89E719CB519EBD9C6931Cp6k3K" TargetMode="External"/><Relationship Id="rId19" Type="http://schemas.openxmlformats.org/officeDocument/2006/relationships/hyperlink" Target="consultantplus://offline/ref=A1F26C3CA63F9C4CAF5937B5F6A361B9B19BCD967C99B519EBD9C6931Cp6k3K" TargetMode="External"/><Relationship Id="rId31" Type="http://schemas.openxmlformats.org/officeDocument/2006/relationships/hyperlink" Target="consultantplus://offline/ref=A1F26C3CA63F9C4CAF5929B8E0CF3FBDB697949A759AB74ABF89C0C44333F0A77ABFC70001E108710717CD74pAk4K" TargetMode="External"/><Relationship Id="rId44" Type="http://schemas.openxmlformats.org/officeDocument/2006/relationships/hyperlink" Target="consultantplus://offline/ref=A1F26C3CA63F9C4CAF5929B8E0CF3FBDB697949A759AB64BB58BC0C44333F0A77ABFC70001E108710717CD71pAk1K" TargetMode="External"/><Relationship Id="rId4" Type="http://schemas.openxmlformats.org/officeDocument/2006/relationships/hyperlink" Target="consultantplus://offline/ref=A1F26C3CA63F9C4CAF5929B8E0CF3FBDB697949A7699B846B2869DCE4B6AFCA57DB0981706A804700717CDp7k9K" TargetMode="External"/><Relationship Id="rId9" Type="http://schemas.openxmlformats.org/officeDocument/2006/relationships/hyperlink" Target="consultantplus://offline/ref=A1F26C3CA63F9C4CAF5929B8E0CF3FBDB697949A769DBA4BB1869DCE4B6AFCA57DB0981706A804700717CCp7k1K" TargetMode="External"/><Relationship Id="rId14" Type="http://schemas.openxmlformats.org/officeDocument/2006/relationships/hyperlink" Target="consultantplus://offline/ref=A1F26C3CA63F9C4CAF5929B8E0CF3FBDB697949A759AB74ABF89C0C44333F0A77ABFC70001E108710717CD71pAk6K" TargetMode="External"/><Relationship Id="rId22" Type="http://schemas.openxmlformats.org/officeDocument/2006/relationships/hyperlink" Target="consultantplus://offline/ref=A1F26C3CA63F9C4CAF5929B8E0CF3FBDB697949A759AB74ABF89C0C44333F0A77ABFC70001E108710717CD72pAk3K" TargetMode="External"/><Relationship Id="rId27" Type="http://schemas.openxmlformats.org/officeDocument/2006/relationships/hyperlink" Target="consultantplus://offline/ref=A1F26C3CA63F9C4CAF5929B8E0CF3FBDB697949A759AB74ABF89C0C44333F0A77ABFC70001E108710717CD73pAk0K" TargetMode="External"/><Relationship Id="rId30" Type="http://schemas.openxmlformats.org/officeDocument/2006/relationships/hyperlink" Target="consultantplus://offline/ref=A1F26C3CA63F9C4CAF5929B8E0CF3FBDB697949A759AB74ABF89C0C44333F0A77ABFC70001E108710717CD73pAkCK" TargetMode="External"/><Relationship Id="rId35" Type="http://schemas.openxmlformats.org/officeDocument/2006/relationships/hyperlink" Target="consultantplus://offline/ref=A1F26C3CA63F9C4CAF5929B8E0CF3FBDB697949A759AB74ABF89C0C44333F0A77ABFC70001E108710717CD75pAk5K" TargetMode="External"/><Relationship Id="rId43" Type="http://schemas.openxmlformats.org/officeDocument/2006/relationships/hyperlink" Target="consultantplus://offline/ref=A1F26C3CA63F9C4CAF5929B8E0CF3FBDB697949A7699B846B2869DCE4B6AFCA57DB0981706A804700717C4p7k5K" TargetMode="External"/><Relationship Id="rId48" Type="http://schemas.openxmlformats.org/officeDocument/2006/relationships/hyperlink" Target="consultantplus://offline/ref=A1F26C3CA63F9C4CAF5929B8E0CF3FBDB697949A7699B846B2869DCE4B6AFCA57DB0981706A804700717C4p7k5K" TargetMode="External"/><Relationship Id="rId8" Type="http://schemas.openxmlformats.org/officeDocument/2006/relationships/hyperlink" Target="consultantplus://offline/ref=A1F26C3CA63F9C4CAF5937B5F6A361B9B195C395749DB519EBD9C6931C63F6F23AFFC15542A50571p0k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10</Pages>
  <Words>9589</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Smarodinova</cp:lastModifiedBy>
  <cp:revision>2</cp:revision>
  <cp:lastPrinted>2016-07-03T10:49:00Z</cp:lastPrinted>
  <dcterms:created xsi:type="dcterms:W3CDTF">2016-07-03T10:36:00Z</dcterms:created>
  <dcterms:modified xsi:type="dcterms:W3CDTF">2017-02-13T15:02:00Z</dcterms:modified>
</cp:coreProperties>
</file>