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8FD" w:rsidRPr="007B28FD" w:rsidRDefault="007B28FD" w:rsidP="007B28FD">
      <w:pPr>
        <w:jc w:val="right"/>
        <w:rPr>
          <w:b/>
        </w:rPr>
      </w:pPr>
      <w:r w:rsidRPr="007B28FD">
        <w:rPr>
          <w:b/>
        </w:rPr>
        <w:t>ПРОЕКТ</w:t>
      </w:r>
    </w:p>
    <w:p w:rsidR="007B28FD" w:rsidRPr="007B28FD" w:rsidRDefault="00E0390A" w:rsidP="007B28FD">
      <w:pPr>
        <w:jc w:val="center"/>
        <w:rPr>
          <w:b/>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uгерб11" style="width:62.25pt;height:73.5pt;visibility:visible;mso-wrap-style:square">
            <v:imagedata r:id="rId8" o:title="uгерб11"/>
          </v:shape>
        </w:pict>
      </w:r>
    </w:p>
    <w:p w:rsidR="007B28FD" w:rsidRPr="007B28FD" w:rsidRDefault="007B28FD" w:rsidP="007B28FD"/>
    <w:p w:rsidR="007B28FD" w:rsidRPr="007B28FD" w:rsidRDefault="007B28FD" w:rsidP="007B28FD">
      <w:pPr>
        <w:jc w:val="center"/>
        <w:rPr>
          <w:b/>
          <w:bCs/>
        </w:rPr>
      </w:pPr>
      <w:r w:rsidRPr="007B28FD">
        <w:rPr>
          <w:b/>
        </w:rPr>
        <w:t xml:space="preserve">СОВЕТ МУНИЦИПАЛЬНОГО РАЙОНА </w:t>
      </w:r>
      <w:r w:rsidRPr="007B28FD">
        <w:rPr>
          <w:b/>
          <w:bCs/>
        </w:rPr>
        <w:t>«СОСНОГОРСК»</w:t>
      </w:r>
    </w:p>
    <w:p w:rsidR="007B28FD" w:rsidRPr="007B28FD" w:rsidRDefault="007B28FD" w:rsidP="007B28FD">
      <w:pPr>
        <w:jc w:val="center"/>
        <w:rPr>
          <w:b/>
          <w:bCs/>
        </w:rPr>
      </w:pPr>
      <w:r w:rsidRPr="007B28FD">
        <w:rPr>
          <w:b/>
        </w:rPr>
        <w:t xml:space="preserve">«СОСНОГОРСК» МУНИЦИПАЛЬНÖЙ РАЙОНСА </w:t>
      </w:r>
      <w:r w:rsidRPr="007B28FD">
        <w:rPr>
          <w:b/>
          <w:bCs/>
        </w:rPr>
        <w:t>С</w:t>
      </w:r>
      <w:r w:rsidRPr="007B28FD">
        <w:rPr>
          <w:b/>
        </w:rPr>
        <w:t>Ö</w:t>
      </w:r>
      <w:r w:rsidRPr="007B28FD">
        <w:rPr>
          <w:b/>
          <w:bCs/>
        </w:rPr>
        <w:t>ВЕТ</w:t>
      </w:r>
    </w:p>
    <w:p w:rsidR="007B28FD" w:rsidRPr="007B28FD" w:rsidRDefault="007B28FD" w:rsidP="007B28FD">
      <w:pPr>
        <w:tabs>
          <w:tab w:val="left" w:pos="9360"/>
        </w:tabs>
        <w:jc w:val="center"/>
      </w:pPr>
      <w:r w:rsidRPr="007B28FD">
        <w:t>_____________________________________________________________________________</w:t>
      </w:r>
    </w:p>
    <w:p w:rsidR="007B28FD" w:rsidRPr="007B28FD" w:rsidRDefault="007B28FD" w:rsidP="007B28FD">
      <w:pPr>
        <w:pStyle w:val="3"/>
        <w:spacing w:before="0" w:after="0"/>
        <w:rPr>
          <w:rFonts w:ascii="Times New Roman" w:hAnsi="Times New Roman" w:cs="Times New Roman"/>
          <w:sz w:val="27"/>
          <w:szCs w:val="27"/>
        </w:rPr>
      </w:pPr>
    </w:p>
    <w:p w:rsidR="007B28FD" w:rsidRPr="007B28FD" w:rsidRDefault="007B28FD" w:rsidP="007B28FD">
      <w:pPr>
        <w:pStyle w:val="3"/>
        <w:spacing w:before="0" w:after="0"/>
        <w:jc w:val="center"/>
        <w:rPr>
          <w:rFonts w:ascii="Times New Roman" w:hAnsi="Times New Roman" w:cs="Times New Roman"/>
          <w:b w:val="0"/>
          <w:sz w:val="27"/>
          <w:szCs w:val="27"/>
        </w:rPr>
      </w:pPr>
      <w:r w:rsidRPr="007B28FD">
        <w:rPr>
          <w:rFonts w:ascii="Times New Roman" w:hAnsi="Times New Roman" w:cs="Times New Roman"/>
          <w:sz w:val="27"/>
          <w:szCs w:val="27"/>
        </w:rPr>
        <w:t>РЕШЕНИЕ</w:t>
      </w:r>
    </w:p>
    <w:p w:rsidR="007B28FD" w:rsidRPr="007B28FD" w:rsidRDefault="007B28FD" w:rsidP="007B28FD">
      <w:pPr>
        <w:pStyle w:val="3"/>
        <w:spacing w:before="0" w:after="0"/>
        <w:jc w:val="center"/>
        <w:rPr>
          <w:rFonts w:ascii="Times New Roman" w:hAnsi="Times New Roman" w:cs="Times New Roman"/>
          <w:b w:val="0"/>
          <w:bCs w:val="0"/>
          <w:sz w:val="27"/>
          <w:szCs w:val="27"/>
        </w:rPr>
      </w:pPr>
      <w:r w:rsidRPr="007B28FD">
        <w:rPr>
          <w:rFonts w:ascii="Times New Roman" w:hAnsi="Times New Roman" w:cs="Times New Roman"/>
          <w:sz w:val="27"/>
          <w:szCs w:val="27"/>
        </w:rPr>
        <w:t>КЫВКÖРТÖД</w:t>
      </w:r>
    </w:p>
    <w:p w:rsidR="007B28FD" w:rsidRPr="007B28FD" w:rsidRDefault="007B28FD" w:rsidP="007B28FD">
      <w:pPr>
        <w:rPr>
          <w:sz w:val="27"/>
          <w:szCs w:val="27"/>
        </w:rPr>
      </w:pPr>
    </w:p>
    <w:p w:rsidR="007B28FD" w:rsidRPr="007B28FD" w:rsidRDefault="007B28FD" w:rsidP="007B28FD">
      <w:pPr>
        <w:rPr>
          <w:sz w:val="27"/>
          <w:szCs w:val="27"/>
        </w:rPr>
      </w:pPr>
      <w:r w:rsidRPr="007B28FD">
        <w:rPr>
          <w:sz w:val="27"/>
          <w:szCs w:val="27"/>
        </w:rPr>
        <w:t>«___» _____________ 201__                                                                      № _____</w:t>
      </w:r>
    </w:p>
    <w:p w:rsidR="004F2035" w:rsidRPr="007B28FD" w:rsidRDefault="004F2035" w:rsidP="007B28FD">
      <w:pPr>
        <w:tabs>
          <w:tab w:val="left" w:pos="9180"/>
        </w:tabs>
        <w:rPr>
          <w:sz w:val="20"/>
          <w:szCs w:val="20"/>
        </w:rPr>
      </w:pPr>
      <w:r w:rsidRPr="007B28FD">
        <w:t xml:space="preserve">            </w:t>
      </w:r>
      <w:r w:rsidR="007113D6" w:rsidRPr="007B28FD">
        <w:t xml:space="preserve">  </w:t>
      </w:r>
      <w:r w:rsidRPr="007B28FD">
        <w:t xml:space="preserve">                                                         </w:t>
      </w:r>
    </w:p>
    <w:p w:rsidR="001F4BA5" w:rsidRPr="007B28FD" w:rsidRDefault="001F4BA5" w:rsidP="007B28FD">
      <w:pPr>
        <w:tabs>
          <w:tab w:val="left" w:pos="7114"/>
          <w:tab w:val="left" w:pos="9540"/>
        </w:tabs>
        <w:ind w:right="99"/>
        <w:jc w:val="center"/>
        <w:rPr>
          <w:b/>
          <w:sz w:val="20"/>
          <w:szCs w:val="20"/>
        </w:rPr>
      </w:pPr>
    </w:p>
    <w:p w:rsidR="00F33B1F" w:rsidRPr="007B28FD" w:rsidRDefault="001F4BA5" w:rsidP="007B28FD">
      <w:pPr>
        <w:tabs>
          <w:tab w:val="left" w:pos="7114"/>
          <w:tab w:val="left" w:pos="9540"/>
        </w:tabs>
        <w:ind w:right="99"/>
        <w:jc w:val="center"/>
        <w:rPr>
          <w:b/>
          <w:sz w:val="26"/>
          <w:szCs w:val="26"/>
        </w:rPr>
      </w:pPr>
      <w:r w:rsidRPr="007B28FD">
        <w:rPr>
          <w:b/>
          <w:sz w:val="26"/>
          <w:szCs w:val="26"/>
        </w:rPr>
        <w:t>Об исполнении</w:t>
      </w:r>
      <w:r w:rsidR="007B28FD">
        <w:rPr>
          <w:b/>
          <w:sz w:val="26"/>
          <w:szCs w:val="26"/>
        </w:rPr>
        <w:t xml:space="preserve"> </w:t>
      </w:r>
      <w:r w:rsidRPr="007B28FD">
        <w:rPr>
          <w:b/>
          <w:sz w:val="26"/>
          <w:szCs w:val="26"/>
        </w:rPr>
        <w:t>бюджета</w:t>
      </w:r>
      <w:r w:rsidR="007B28FD">
        <w:rPr>
          <w:b/>
          <w:sz w:val="26"/>
          <w:szCs w:val="26"/>
        </w:rPr>
        <w:t xml:space="preserve"> </w:t>
      </w:r>
      <w:r w:rsidRPr="007B28FD">
        <w:rPr>
          <w:b/>
          <w:sz w:val="26"/>
          <w:szCs w:val="26"/>
        </w:rPr>
        <w:t>муниципального</w:t>
      </w:r>
      <w:r w:rsidR="007B28FD">
        <w:rPr>
          <w:b/>
          <w:sz w:val="26"/>
          <w:szCs w:val="26"/>
        </w:rPr>
        <w:t xml:space="preserve"> </w:t>
      </w:r>
      <w:r w:rsidRPr="007B28FD">
        <w:rPr>
          <w:b/>
          <w:sz w:val="26"/>
          <w:szCs w:val="26"/>
        </w:rPr>
        <w:t xml:space="preserve">образования </w:t>
      </w:r>
    </w:p>
    <w:p w:rsidR="00F24770" w:rsidRPr="007B28FD" w:rsidRDefault="001F4BA5" w:rsidP="007B28FD">
      <w:pPr>
        <w:tabs>
          <w:tab w:val="left" w:pos="7114"/>
          <w:tab w:val="left" w:pos="9540"/>
        </w:tabs>
        <w:ind w:right="99"/>
        <w:jc w:val="center"/>
        <w:rPr>
          <w:b/>
          <w:sz w:val="26"/>
          <w:szCs w:val="26"/>
        </w:rPr>
      </w:pPr>
      <w:r w:rsidRPr="007B28FD">
        <w:rPr>
          <w:b/>
          <w:sz w:val="26"/>
          <w:szCs w:val="26"/>
        </w:rPr>
        <w:t>муниципального района</w:t>
      </w:r>
      <w:r w:rsidR="007B28FD">
        <w:rPr>
          <w:b/>
          <w:sz w:val="26"/>
          <w:szCs w:val="26"/>
        </w:rPr>
        <w:t xml:space="preserve"> </w:t>
      </w:r>
      <w:r w:rsidRPr="007B28FD">
        <w:rPr>
          <w:b/>
          <w:sz w:val="26"/>
          <w:szCs w:val="26"/>
        </w:rPr>
        <w:t xml:space="preserve">«Сосногорск» </w:t>
      </w:r>
      <w:r w:rsidR="00A4432F" w:rsidRPr="007B28FD">
        <w:rPr>
          <w:b/>
          <w:sz w:val="26"/>
          <w:szCs w:val="26"/>
        </w:rPr>
        <w:t xml:space="preserve">за </w:t>
      </w:r>
      <w:r w:rsidRPr="007B28FD">
        <w:rPr>
          <w:b/>
          <w:sz w:val="26"/>
          <w:szCs w:val="26"/>
        </w:rPr>
        <w:t>201</w:t>
      </w:r>
      <w:r w:rsidR="00B10FBC" w:rsidRPr="007B28FD">
        <w:rPr>
          <w:b/>
          <w:sz w:val="26"/>
          <w:szCs w:val="26"/>
        </w:rPr>
        <w:t>6</w:t>
      </w:r>
      <w:r w:rsidRPr="007B28FD">
        <w:rPr>
          <w:b/>
          <w:sz w:val="26"/>
          <w:szCs w:val="26"/>
        </w:rPr>
        <w:t xml:space="preserve"> год</w:t>
      </w:r>
    </w:p>
    <w:p w:rsidR="001F4BA5" w:rsidRPr="007B28FD" w:rsidRDefault="001F4BA5" w:rsidP="007B28FD">
      <w:pPr>
        <w:tabs>
          <w:tab w:val="left" w:pos="7114"/>
          <w:tab w:val="left" w:pos="9540"/>
        </w:tabs>
        <w:ind w:right="99"/>
        <w:jc w:val="center"/>
        <w:rPr>
          <w:b/>
          <w:sz w:val="26"/>
          <w:szCs w:val="26"/>
        </w:rPr>
      </w:pPr>
    </w:p>
    <w:p w:rsidR="00F24770" w:rsidRPr="005B2DF1" w:rsidRDefault="0005520B" w:rsidP="0005520B">
      <w:pPr>
        <w:tabs>
          <w:tab w:val="left" w:pos="7114"/>
          <w:tab w:val="left" w:pos="9540"/>
        </w:tabs>
        <w:ind w:right="99"/>
        <w:jc w:val="center"/>
        <w:rPr>
          <w:b/>
          <w:sz w:val="28"/>
          <w:szCs w:val="28"/>
        </w:rPr>
      </w:pPr>
      <w:r>
        <w:rPr>
          <w:b/>
          <w:sz w:val="26"/>
          <w:szCs w:val="26"/>
        </w:rPr>
        <w:t>С</w:t>
      </w:r>
      <w:r w:rsidR="00F24770" w:rsidRPr="00BE5280">
        <w:rPr>
          <w:b/>
          <w:sz w:val="26"/>
          <w:szCs w:val="26"/>
        </w:rPr>
        <w:t>овет муниципального района «Сосногорск» решил</w:t>
      </w:r>
      <w:r>
        <w:rPr>
          <w:b/>
          <w:sz w:val="26"/>
          <w:szCs w:val="26"/>
        </w:rPr>
        <w:t>:</w:t>
      </w:r>
    </w:p>
    <w:p w:rsidR="00F24770" w:rsidRPr="005B2DF1" w:rsidRDefault="00F24770" w:rsidP="00592904">
      <w:pPr>
        <w:tabs>
          <w:tab w:val="left" w:pos="9540"/>
        </w:tabs>
        <w:spacing w:line="360" w:lineRule="auto"/>
        <w:ind w:right="99"/>
        <w:rPr>
          <w:sz w:val="28"/>
          <w:szCs w:val="28"/>
        </w:rPr>
      </w:pPr>
    </w:p>
    <w:p w:rsidR="00CE048E" w:rsidRPr="00BE5280" w:rsidRDefault="00CE048E" w:rsidP="00617333">
      <w:pPr>
        <w:autoSpaceDE w:val="0"/>
        <w:autoSpaceDN w:val="0"/>
        <w:adjustRightInd w:val="0"/>
        <w:spacing w:line="276" w:lineRule="auto"/>
        <w:ind w:firstLine="540"/>
        <w:jc w:val="both"/>
        <w:outlineLvl w:val="1"/>
        <w:rPr>
          <w:color w:val="000000"/>
          <w:sz w:val="26"/>
          <w:szCs w:val="26"/>
        </w:rPr>
      </w:pPr>
      <w:r w:rsidRPr="00BE5280">
        <w:rPr>
          <w:sz w:val="26"/>
          <w:szCs w:val="26"/>
        </w:rPr>
        <w:t xml:space="preserve">1. </w:t>
      </w:r>
      <w:r w:rsidRPr="00BE5280">
        <w:rPr>
          <w:color w:val="000000"/>
          <w:sz w:val="26"/>
          <w:szCs w:val="26"/>
        </w:rPr>
        <w:t>Утвердить отчет об исполнении бюджета муниципального образования муниципального района «Сосногорск» за 201</w:t>
      </w:r>
      <w:r w:rsidR="00B10FBC" w:rsidRPr="00BE5280">
        <w:rPr>
          <w:color w:val="000000"/>
          <w:sz w:val="26"/>
          <w:szCs w:val="26"/>
        </w:rPr>
        <w:t>6</w:t>
      </w:r>
      <w:r w:rsidRPr="00BE5280">
        <w:rPr>
          <w:color w:val="000000"/>
          <w:sz w:val="26"/>
          <w:szCs w:val="26"/>
        </w:rPr>
        <w:t xml:space="preserve"> год по доходам в сумме </w:t>
      </w:r>
      <w:r w:rsidR="00815622">
        <w:rPr>
          <w:color w:val="000000"/>
          <w:sz w:val="26"/>
          <w:szCs w:val="26"/>
        </w:rPr>
        <w:t xml:space="preserve"> </w:t>
      </w:r>
      <w:r w:rsidR="00552C79" w:rsidRPr="00BE5280">
        <w:rPr>
          <w:color w:val="000000"/>
          <w:sz w:val="26"/>
          <w:szCs w:val="26"/>
        </w:rPr>
        <w:t>1</w:t>
      </w:r>
      <w:r w:rsidR="001D4030" w:rsidRPr="00BE5280">
        <w:rPr>
          <w:color w:val="000000"/>
          <w:sz w:val="26"/>
          <w:szCs w:val="26"/>
        </w:rPr>
        <w:t> 232 792 056,14</w:t>
      </w:r>
      <w:r w:rsidR="009C5711" w:rsidRPr="00BE5280">
        <w:rPr>
          <w:color w:val="000000"/>
          <w:sz w:val="26"/>
          <w:szCs w:val="26"/>
        </w:rPr>
        <w:t xml:space="preserve"> </w:t>
      </w:r>
      <w:r w:rsidRPr="00BE5280">
        <w:rPr>
          <w:color w:val="000000"/>
          <w:sz w:val="26"/>
          <w:szCs w:val="26"/>
        </w:rPr>
        <w:t xml:space="preserve">руб., по расходам в сумме </w:t>
      </w:r>
      <w:r w:rsidR="00552C79" w:rsidRPr="00BE5280">
        <w:rPr>
          <w:color w:val="000000"/>
          <w:sz w:val="26"/>
          <w:szCs w:val="26"/>
        </w:rPr>
        <w:t>1</w:t>
      </w:r>
      <w:r w:rsidR="001D4030" w:rsidRPr="00BE5280">
        <w:rPr>
          <w:color w:val="000000"/>
          <w:sz w:val="26"/>
          <w:szCs w:val="26"/>
        </w:rPr>
        <w:t> 257 271 743,67</w:t>
      </w:r>
      <w:r w:rsidRPr="00BE5280">
        <w:rPr>
          <w:color w:val="000000"/>
          <w:sz w:val="26"/>
          <w:szCs w:val="26"/>
        </w:rPr>
        <w:t xml:space="preserve"> руб. с превышением</w:t>
      </w:r>
      <w:r w:rsidR="001D4030" w:rsidRPr="00BE5280">
        <w:rPr>
          <w:color w:val="000000"/>
          <w:sz w:val="26"/>
          <w:szCs w:val="26"/>
        </w:rPr>
        <w:t xml:space="preserve"> расходов </w:t>
      </w:r>
      <w:r w:rsidR="00D86091" w:rsidRPr="00BE5280">
        <w:rPr>
          <w:color w:val="000000"/>
          <w:sz w:val="26"/>
          <w:szCs w:val="26"/>
        </w:rPr>
        <w:t xml:space="preserve"> над </w:t>
      </w:r>
      <w:r w:rsidR="001D4030" w:rsidRPr="00BE5280">
        <w:rPr>
          <w:color w:val="000000"/>
          <w:sz w:val="26"/>
          <w:szCs w:val="26"/>
        </w:rPr>
        <w:t>доходами</w:t>
      </w:r>
      <w:r w:rsidRPr="00BE5280">
        <w:rPr>
          <w:color w:val="000000"/>
          <w:sz w:val="26"/>
          <w:szCs w:val="26"/>
        </w:rPr>
        <w:t xml:space="preserve"> (</w:t>
      </w:r>
      <w:r w:rsidR="001D4030" w:rsidRPr="00BE5280">
        <w:rPr>
          <w:color w:val="000000"/>
          <w:sz w:val="26"/>
          <w:szCs w:val="26"/>
        </w:rPr>
        <w:t>де</w:t>
      </w:r>
      <w:r w:rsidR="00552C79" w:rsidRPr="00BE5280">
        <w:rPr>
          <w:color w:val="000000"/>
          <w:sz w:val="26"/>
          <w:szCs w:val="26"/>
        </w:rPr>
        <w:t>фицитом</w:t>
      </w:r>
      <w:r w:rsidRPr="00BE5280">
        <w:rPr>
          <w:color w:val="000000"/>
          <w:sz w:val="26"/>
          <w:szCs w:val="26"/>
        </w:rPr>
        <w:t xml:space="preserve">) в сумме </w:t>
      </w:r>
      <w:r w:rsidR="001D4030" w:rsidRPr="00BE5280">
        <w:rPr>
          <w:color w:val="000000"/>
          <w:sz w:val="26"/>
          <w:szCs w:val="26"/>
        </w:rPr>
        <w:t>24 479 687,53</w:t>
      </w:r>
      <w:r w:rsidRPr="00BE5280">
        <w:rPr>
          <w:color w:val="000000"/>
          <w:sz w:val="26"/>
          <w:szCs w:val="26"/>
        </w:rPr>
        <w:t xml:space="preserve"> руб. и со следующими показателями:</w:t>
      </w:r>
    </w:p>
    <w:p w:rsidR="00CE048E" w:rsidRPr="00BE5280" w:rsidRDefault="00CE048E" w:rsidP="00617333">
      <w:pPr>
        <w:autoSpaceDE w:val="0"/>
        <w:autoSpaceDN w:val="0"/>
        <w:adjustRightInd w:val="0"/>
        <w:spacing w:line="276" w:lineRule="auto"/>
        <w:ind w:firstLine="540"/>
        <w:jc w:val="both"/>
        <w:rPr>
          <w:sz w:val="26"/>
          <w:szCs w:val="26"/>
        </w:rPr>
      </w:pPr>
      <w:r w:rsidRPr="00BE5280">
        <w:rPr>
          <w:sz w:val="26"/>
          <w:szCs w:val="26"/>
        </w:rPr>
        <w:t>1) доход</w:t>
      </w:r>
      <w:r w:rsidR="00F71F35" w:rsidRPr="00BE5280">
        <w:rPr>
          <w:sz w:val="26"/>
          <w:szCs w:val="26"/>
        </w:rPr>
        <w:t>ов</w:t>
      </w:r>
      <w:r w:rsidRPr="00BE5280">
        <w:rPr>
          <w:sz w:val="26"/>
          <w:szCs w:val="26"/>
        </w:rPr>
        <w:t xml:space="preserve"> бюджета муниципального образования муниципального района «Сосногорск» за 201</w:t>
      </w:r>
      <w:r w:rsidR="00B10FBC" w:rsidRPr="00BE5280">
        <w:rPr>
          <w:sz w:val="26"/>
          <w:szCs w:val="26"/>
        </w:rPr>
        <w:t>6</w:t>
      </w:r>
      <w:r w:rsidRPr="00BE5280">
        <w:rPr>
          <w:sz w:val="26"/>
          <w:szCs w:val="26"/>
        </w:rPr>
        <w:t xml:space="preserve"> год по кодам классификации доходов бюджетов согласно приложению </w:t>
      </w:r>
      <w:r w:rsidR="001D4030" w:rsidRPr="00BE5280">
        <w:rPr>
          <w:sz w:val="26"/>
          <w:szCs w:val="26"/>
        </w:rPr>
        <w:t xml:space="preserve">№ </w:t>
      </w:r>
      <w:r w:rsidRPr="00BE5280">
        <w:rPr>
          <w:sz w:val="26"/>
          <w:szCs w:val="26"/>
        </w:rPr>
        <w:t>1 к настоящему решению;</w:t>
      </w:r>
    </w:p>
    <w:p w:rsidR="00CE048E" w:rsidRPr="00BE5280" w:rsidRDefault="001D4030" w:rsidP="00617333">
      <w:pPr>
        <w:autoSpaceDE w:val="0"/>
        <w:autoSpaceDN w:val="0"/>
        <w:adjustRightInd w:val="0"/>
        <w:spacing w:line="276" w:lineRule="auto"/>
        <w:ind w:firstLine="540"/>
        <w:jc w:val="both"/>
        <w:rPr>
          <w:sz w:val="26"/>
          <w:szCs w:val="26"/>
        </w:rPr>
      </w:pPr>
      <w:r w:rsidRPr="00BE5280">
        <w:rPr>
          <w:sz w:val="26"/>
          <w:szCs w:val="26"/>
        </w:rPr>
        <w:t>2</w:t>
      </w:r>
      <w:r w:rsidR="00CE048E" w:rsidRPr="00BE5280">
        <w:rPr>
          <w:sz w:val="26"/>
          <w:szCs w:val="26"/>
        </w:rPr>
        <w:t>) расход</w:t>
      </w:r>
      <w:r w:rsidR="00BB6EDC" w:rsidRPr="00BE5280">
        <w:rPr>
          <w:sz w:val="26"/>
          <w:szCs w:val="26"/>
        </w:rPr>
        <w:t>ов</w:t>
      </w:r>
      <w:r w:rsidR="00CE048E" w:rsidRPr="00BE5280">
        <w:rPr>
          <w:sz w:val="26"/>
          <w:szCs w:val="26"/>
        </w:rPr>
        <w:t xml:space="preserve"> бюджета муниципального образования муниципального района «Сосногорск» за 201</w:t>
      </w:r>
      <w:r w:rsidRPr="00BE5280">
        <w:rPr>
          <w:sz w:val="26"/>
          <w:szCs w:val="26"/>
        </w:rPr>
        <w:t>6</w:t>
      </w:r>
      <w:r w:rsidR="00CE048E" w:rsidRPr="00BE5280">
        <w:rPr>
          <w:sz w:val="26"/>
          <w:szCs w:val="26"/>
        </w:rPr>
        <w:t xml:space="preserve"> год по ведомственной структуре расходов бюджета муниципального образования муниципального района «Сосногорск» согласно приложению </w:t>
      </w:r>
      <w:r w:rsidRPr="00BE5280">
        <w:rPr>
          <w:sz w:val="26"/>
          <w:szCs w:val="26"/>
        </w:rPr>
        <w:t>№ 2</w:t>
      </w:r>
      <w:r w:rsidR="00CE048E" w:rsidRPr="00BE5280">
        <w:rPr>
          <w:sz w:val="26"/>
          <w:szCs w:val="26"/>
        </w:rPr>
        <w:t xml:space="preserve"> к настоящему решению;</w:t>
      </w:r>
    </w:p>
    <w:p w:rsidR="00CE048E" w:rsidRPr="00BE5280" w:rsidRDefault="001D4030" w:rsidP="00617333">
      <w:pPr>
        <w:autoSpaceDE w:val="0"/>
        <w:autoSpaceDN w:val="0"/>
        <w:adjustRightInd w:val="0"/>
        <w:spacing w:line="276" w:lineRule="auto"/>
        <w:ind w:firstLine="540"/>
        <w:jc w:val="both"/>
        <w:rPr>
          <w:sz w:val="26"/>
          <w:szCs w:val="26"/>
        </w:rPr>
      </w:pPr>
      <w:r w:rsidRPr="00BE5280">
        <w:rPr>
          <w:sz w:val="26"/>
          <w:szCs w:val="26"/>
        </w:rPr>
        <w:t>3</w:t>
      </w:r>
      <w:r w:rsidR="00CE048E" w:rsidRPr="00BE5280">
        <w:rPr>
          <w:sz w:val="26"/>
          <w:szCs w:val="26"/>
        </w:rPr>
        <w:t>) расход</w:t>
      </w:r>
      <w:r w:rsidR="0038564C" w:rsidRPr="00BE5280">
        <w:rPr>
          <w:sz w:val="26"/>
          <w:szCs w:val="26"/>
        </w:rPr>
        <w:t>ов</w:t>
      </w:r>
      <w:r w:rsidR="00CE048E" w:rsidRPr="00BE5280">
        <w:rPr>
          <w:sz w:val="26"/>
          <w:szCs w:val="26"/>
        </w:rPr>
        <w:t xml:space="preserve"> бюджета муниципального образования муниципального района «Сосногорск» за 201</w:t>
      </w:r>
      <w:r w:rsidRPr="00BE5280">
        <w:rPr>
          <w:sz w:val="26"/>
          <w:szCs w:val="26"/>
        </w:rPr>
        <w:t>6</w:t>
      </w:r>
      <w:r w:rsidR="00CE048E" w:rsidRPr="00BE5280">
        <w:rPr>
          <w:sz w:val="26"/>
          <w:szCs w:val="26"/>
        </w:rPr>
        <w:t xml:space="preserve"> год по разделам</w:t>
      </w:r>
      <w:r w:rsidR="007145A0">
        <w:rPr>
          <w:sz w:val="26"/>
          <w:szCs w:val="26"/>
        </w:rPr>
        <w:t xml:space="preserve"> и</w:t>
      </w:r>
      <w:r w:rsidR="004A5AC5" w:rsidRPr="00BE5280">
        <w:rPr>
          <w:sz w:val="26"/>
          <w:szCs w:val="26"/>
        </w:rPr>
        <w:t xml:space="preserve"> </w:t>
      </w:r>
      <w:r w:rsidR="00CE048E" w:rsidRPr="00BE5280">
        <w:rPr>
          <w:sz w:val="26"/>
          <w:szCs w:val="26"/>
        </w:rPr>
        <w:t>подразделам классификации расходов бюджетов</w:t>
      </w:r>
      <w:r w:rsidR="0038564C" w:rsidRPr="00BE5280">
        <w:rPr>
          <w:sz w:val="26"/>
          <w:szCs w:val="26"/>
        </w:rPr>
        <w:t xml:space="preserve"> Российской Федерации</w:t>
      </w:r>
      <w:r w:rsidR="00CE048E" w:rsidRPr="00BE5280">
        <w:rPr>
          <w:sz w:val="26"/>
          <w:szCs w:val="26"/>
        </w:rPr>
        <w:t xml:space="preserve"> согласно приложению </w:t>
      </w:r>
      <w:r w:rsidRPr="00BE5280">
        <w:rPr>
          <w:sz w:val="26"/>
          <w:szCs w:val="26"/>
        </w:rPr>
        <w:t>№ 3</w:t>
      </w:r>
      <w:r w:rsidR="00CE048E" w:rsidRPr="00BE5280">
        <w:rPr>
          <w:sz w:val="26"/>
          <w:szCs w:val="26"/>
        </w:rPr>
        <w:t xml:space="preserve"> к настоящему решению;</w:t>
      </w:r>
    </w:p>
    <w:p w:rsidR="00F33B1F" w:rsidRPr="00BE5280" w:rsidRDefault="001D4030" w:rsidP="00617333">
      <w:pPr>
        <w:autoSpaceDE w:val="0"/>
        <w:autoSpaceDN w:val="0"/>
        <w:adjustRightInd w:val="0"/>
        <w:spacing w:line="276" w:lineRule="auto"/>
        <w:ind w:firstLine="540"/>
        <w:jc w:val="both"/>
        <w:rPr>
          <w:sz w:val="26"/>
          <w:szCs w:val="26"/>
        </w:rPr>
      </w:pPr>
      <w:r w:rsidRPr="00BE5280">
        <w:rPr>
          <w:sz w:val="26"/>
          <w:szCs w:val="26"/>
        </w:rPr>
        <w:t>4</w:t>
      </w:r>
      <w:r w:rsidR="00CE048E" w:rsidRPr="00BE5280">
        <w:rPr>
          <w:sz w:val="26"/>
          <w:szCs w:val="26"/>
        </w:rPr>
        <w:t xml:space="preserve">) </w:t>
      </w:r>
      <w:r w:rsidR="004B13C6" w:rsidRPr="00BE5280">
        <w:rPr>
          <w:sz w:val="26"/>
          <w:szCs w:val="26"/>
        </w:rPr>
        <w:t>источник</w:t>
      </w:r>
      <w:r w:rsidR="000A1982" w:rsidRPr="00BE5280">
        <w:rPr>
          <w:sz w:val="26"/>
          <w:szCs w:val="26"/>
        </w:rPr>
        <w:t>ов</w:t>
      </w:r>
      <w:r w:rsidR="004B13C6" w:rsidRPr="00BE5280">
        <w:rPr>
          <w:sz w:val="26"/>
          <w:szCs w:val="26"/>
        </w:rPr>
        <w:t xml:space="preserve"> финансирования дефицита бюджета муниципального образования муниципального района «Сосногорск» за 201</w:t>
      </w:r>
      <w:r w:rsidRPr="00BE5280">
        <w:rPr>
          <w:sz w:val="26"/>
          <w:szCs w:val="26"/>
        </w:rPr>
        <w:t>6</w:t>
      </w:r>
      <w:r w:rsidR="004B13C6" w:rsidRPr="00BE5280">
        <w:rPr>
          <w:sz w:val="26"/>
          <w:szCs w:val="26"/>
        </w:rPr>
        <w:t xml:space="preserve"> год по кодам классификации </w:t>
      </w:r>
      <w:r w:rsidR="000A1982" w:rsidRPr="00BE5280">
        <w:rPr>
          <w:sz w:val="26"/>
          <w:szCs w:val="26"/>
        </w:rPr>
        <w:t xml:space="preserve">источников </w:t>
      </w:r>
      <w:r w:rsidR="004B13C6" w:rsidRPr="00BE5280">
        <w:rPr>
          <w:sz w:val="26"/>
          <w:szCs w:val="26"/>
        </w:rPr>
        <w:t>финансирования дефицит</w:t>
      </w:r>
      <w:r w:rsidR="000A1982" w:rsidRPr="00BE5280">
        <w:rPr>
          <w:sz w:val="26"/>
          <w:szCs w:val="26"/>
        </w:rPr>
        <w:t>ов</w:t>
      </w:r>
      <w:r w:rsidR="004B13C6" w:rsidRPr="00BE5280">
        <w:rPr>
          <w:sz w:val="26"/>
          <w:szCs w:val="26"/>
        </w:rPr>
        <w:t xml:space="preserve"> бюджетов</w:t>
      </w:r>
      <w:r w:rsidR="000A1982" w:rsidRPr="00BE5280">
        <w:rPr>
          <w:sz w:val="26"/>
          <w:szCs w:val="26"/>
        </w:rPr>
        <w:t xml:space="preserve"> Российской Федерации</w:t>
      </w:r>
      <w:r w:rsidR="004B13C6" w:rsidRPr="00BE5280">
        <w:rPr>
          <w:sz w:val="26"/>
          <w:szCs w:val="26"/>
        </w:rPr>
        <w:t xml:space="preserve"> согласно приложению </w:t>
      </w:r>
      <w:r w:rsidRPr="00BE5280">
        <w:rPr>
          <w:sz w:val="26"/>
          <w:szCs w:val="26"/>
        </w:rPr>
        <w:t>№ 4</w:t>
      </w:r>
      <w:r w:rsidR="004B13C6" w:rsidRPr="00BE5280">
        <w:rPr>
          <w:sz w:val="26"/>
          <w:szCs w:val="26"/>
        </w:rPr>
        <w:t xml:space="preserve"> к на</w:t>
      </w:r>
      <w:r w:rsidR="00F33B1F" w:rsidRPr="00BE5280">
        <w:rPr>
          <w:sz w:val="26"/>
          <w:szCs w:val="26"/>
        </w:rPr>
        <w:t>стоящему решению;</w:t>
      </w:r>
    </w:p>
    <w:p w:rsidR="00CE048E" w:rsidRPr="00BE5280" w:rsidRDefault="00CE048E" w:rsidP="00160BB4">
      <w:pPr>
        <w:pStyle w:val="a8"/>
        <w:spacing w:line="276" w:lineRule="auto"/>
        <w:ind w:left="0" w:right="98" w:firstLine="540"/>
        <w:rPr>
          <w:sz w:val="26"/>
          <w:szCs w:val="26"/>
        </w:rPr>
      </w:pPr>
      <w:r w:rsidRPr="00BE5280">
        <w:rPr>
          <w:sz w:val="26"/>
          <w:szCs w:val="26"/>
        </w:rPr>
        <w:t>2. Настоящее решение вступает в силу со дня принятия и подлежит опубликованию.</w:t>
      </w:r>
    </w:p>
    <w:p w:rsidR="00617333" w:rsidRPr="00BE5280" w:rsidRDefault="00617333" w:rsidP="00617333">
      <w:pPr>
        <w:tabs>
          <w:tab w:val="left" w:pos="9540"/>
        </w:tabs>
        <w:spacing w:line="276" w:lineRule="auto"/>
        <w:ind w:left="-360" w:right="99" w:firstLine="1260"/>
        <w:jc w:val="both"/>
        <w:rPr>
          <w:sz w:val="26"/>
          <w:szCs w:val="26"/>
        </w:rPr>
      </w:pPr>
    </w:p>
    <w:p w:rsidR="00617333" w:rsidRPr="00BE5280" w:rsidRDefault="00617333" w:rsidP="00617333">
      <w:pPr>
        <w:tabs>
          <w:tab w:val="left" w:pos="9540"/>
        </w:tabs>
        <w:spacing w:line="276" w:lineRule="auto"/>
        <w:ind w:left="-360" w:right="99" w:firstLine="1260"/>
        <w:jc w:val="both"/>
        <w:rPr>
          <w:sz w:val="26"/>
          <w:szCs w:val="26"/>
        </w:rPr>
      </w:pPr>
    </w:p>
    <w:p w:rsidR="007B28FD" w:rsidRDefault="00E63FED" w:rsidP="00F33B1F">
      <w:pPr>
        <w:tabs>
          <w:tab w:val="left" w:pos="9540"/>
        </w:tabs>
        <w:ind w:right="99"/>
        <w:rPr>
          <w:sz w:val="26"/>
          <w:szCs w:val="26"/>
        </w:rPr>
      </w:pPr>
      <w:r w:rsidRPr="001F4146">
        <w:rPr>
          <w:sz w:val="26"/>
          <w:szCs w:val="26"/>
        </w:rPr>
        <w:t>Глава муниципального района</w:t>
      </w:r>
      <w:r w:rsidR="007B28FD">
        <w:rPr>
          <w:sz w:val="26"/>
          <w:szCs w:val="26"/>
        </w:rPr>
        <w:t xml:space="preserve"> </w:t>
      </w:r>
      <w:r w:rsidR="00F24770" w:rsidRPr="001F4146">
        <w:rPr>
          <w:sz w:val="26"/>
          <w:szCs w:val="26"/>
        </w:rPr>
        <w:t>«Сосногорск»</w:t>
      </w:r>
      <w:r w:rsidRPr="001F4146">
        <w:rPr>
          <w:sz w:val="26"/>
          <w:szCs w:val="26"/>
        </w:rPr>
        <w:t xml:space="preserve"> - </w:t>
      </w:r>
    </w:p>
    <w:p w:rsidR="007B28FD" w:rsidRDefault="007B28FD" w:rsidP="007B28FD">
      <w:pPr>
        <w:rPr>
          <w:sz w:val="26"/>
          <w:szCs w:val="26"/>
        </w:rPr>
      </w:pPr>
      <w:r>
        <w:rPr>
          <w:sz w:val="26"/>
          <w:szCs w:val="26"/>
        </w:rPr>
        <w:t>п</w:t>
      </w:r>
      <w:r w:rsidR="00E63FED" w:rsidRPr="001F4146">
        <w:rPr>
          <w:sz w:val="26"/>
          <w:szCs w:val="26"/>
        </w:rPr>
        <w:t>редседатель</w:t>
      </w:r>
      <w:r>
        <w:rPr>
          <w:sz w:val="26"/>
          <w:szCs w:val="26"/>
        </w:rPr>
        <w:t xml:space="preserve"> </w:t>
      </w:r>
      <w:r w:rsidR="00E63FED" w:rsidRPr="001F4146">
        <w:rPr>
          <w:sz w:val="26"/>
          <w:szCs w:val="26"/>
        </w:rPr>
        <w:t xml:space="preserve">Совета района   </w:t>
      </w:r>
      <w:r w:rsidR="00FE418E">
        <w:rPr>
          <w:sz w:val="26"/>
          <w:szCs w:val="26"/>
        </w:rPr>
        <w:t xml:space="preserve">     </w:t>
      </w:r>
      <w:r w:rsidR="0068206B" w:rsidRPr="001F4146">
        <w:rPr>
          <w:sz w:val="26"/>
          <w:szCs w:val="26"/>
        </w:rPr>
        <w:t xml:space="preserve">                           </w:t>
      </w:r>
      <w:r w:rsidR="00BE5280" w:rsidRPr="001F4146">
        <w:rPr>
          <w:sz w:val="26"/>
          <w:szCs w:val="26"/>
        </w:rPr>
        <w:t xml:space="preserve">               </w:t>
      </w:r>
      <w:r w:rsidR="00E63FED">
        <w:rPr>
          <w:sz w:val="26"/>
          <w:szCs w:val="26"/>
        </w:rPr>
        <w:t xml:space="preserve">                      </w:t>
      </w:r>
      <w:r>
        <w:rPr>
          <w:sz w:val="26"/>
          <w:szCs w:val="26"/>
        </w:rPr>
        <w:t xml:space="preserve">      </w:t>
      </w:r>
      <w:r w:rsidR="00E63FED">
        <w:rPr>
          <w:sz w:val="26"/>
          <w:szCs w:val="26"/>
        </w:rPr>
        <w:t>В.Г.</w:t>
      </w:r>
      <w:r w:rsidR="00FE418E">
        <w:rPr>
          <w:sz w:val="26"/>
          <w:szCs w:val="26"/>
        </w:rPr>
        <w:t xml:space="preserve"> </w:t>
      </w:r>
      <w:r w:rsidR="00E63FED">
        <w:rPr>
          <w:sz w:val="26"/>
          <w:szCs w:val="26"/>
        </w:rPr>
        <w:t>Гаврилов</w:t>
      </w:r>
    </w:p>
    <w:p w:rsidR="007B28FD" w:rsidRDefault="007B28FD" w:rsidP="007B28FD">
      <w:pPr>
        <w:rPr>
          <w:sz w:val="26"/>
          <w:szCs w:val="26"/>
        </w:rPr>
      </w:pPr>
    </w:p>
    <w:p w:rsidR="007B28FD" w:rsidRDefault="007B28FD" w:rsidP="007B28FD">
      <w:pPr>
        <w:rPr>
          <w:sz w:val="26"/>
          <w:szCs w:val="26"/>
        </w:rPr>
      </w:pPr>
    </w:p>
    <w:p w:rsidR="007B28FD" w:rsidRDefault="007B28FD" w:rsidP="007B28FD">
      <w:pPr>
        <w:jc w:val="right"/>
        <w:rPr>
          <w:sz w:val="22"/>
          <w:szCs w:val="22"/>
        </w:rPr>
      </w:pPr>
      <w:r w:rsidRPr="007B28FD">
        <w:rPr>
          <w:sz w:val="22"/>
          <w:szCs w:val="22"/>
        </w:rPr>
        <w:lastRenderedPageBreak/>
        <w:t>Приложение 1</w:t>
      </w:r>
    </w:p>
    <w:p w:rsidR="00A01275" w:rsidRPr="007B28FD" w:rsidRDefault="007B28FD" w:rsidP="007B28FD">
      <w:pPr>
        <w:jc w:val="center"/>
        <w:rPr>
          <w:b/>
        </w:rPr>
      </w:pPr>
      <w:r w:rsidRPr="007B28FD">
        <w:rPr>
          <w:b/>
        </w:rPr>
        <w:t>ДОХОДЫ</w:t>
      </w:r>
    </w:p>
    <w:p w:rsidR="007B28FD" w:rsidRPr="007B28FD" w:rsidRDefault="007B28FD" w:rsidP="007B28FD">
      <w:pPr>
        <w:jc w:val="center"/>
        <w:rPr>
          <w:b/>
        </w:rPr>
      </w:pPr>
      <w:r w:rsidRPr="007B28FD">
        <w:rPr>
          <w:b/>
        </w:rPr>
        <w:t>бюджета муниципального образования муниципального района "Сосногорск"</w:t>
      </w:r>
    </w:p>
    <w:p w:rsidR="007B28FD" w:rsidRPr="007B28FD" w:rsidRDefault="007B28FD" w:rsidP="007B28FD">
      <w:pPr>
        <w:jc w:val="center"/>
        <w:rPr>
          <w:b/>
        </w:rPr>
      </w:pPr>
      <w:r w:rsidRPr="007B28FD">
        <w:rPr>
          <w:b/>
        </w:rPr>
        <w:t>за 2016 год по кодам классификации доходов бюджетов</w:t>
      </w:r>
    </w:p>
    <w:p w:rsidR="007B28FD" w:rsidRDefault="007B28FD" w:rsidP="007B28FD">
      <w:pPr>
        <w:jc w:val="right"/>
        <w:rPr>
          <w:sz w:val="22"/>
          <w:szCs w:val="22"/>
        </w:rPr>
      </w:pPr>
      <w:r w:rsidRPr="007B28FD">
        <w:rPr>
          <w:sz w:val="22"/>
          <w:szCs w:val="22"/>
        </w:rPr>
        <w:t>(руб.)</w:t>
      </w:r>
    </w:p>
    <w:tbl>
      <w:tblPr>
        <w:tblW w:w="10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2800"/>
        <w:gridCol w:w="5020"/>
        <w:gridCol w:w="2020"/>
      </w:tblGrid>
      <w:tr w:rsidR="007B28FD" w:rsidRPr="007B28FD" w:rsidTr="00B415FF">
        <w:trPr>
          <w:trHeight w:val="227"/>
          <w:jc w:val="center"/>
        </w:trPr>
        <w:tc>
          <w:tcPr>
            <w:tcW w:w="3500" w:type="dxa"/>
            <w:gridSpan w:val="2"/>
            <w:shd w:val="clear" w:color="auto" w:fill="auto"/>
            <w:vAlign w:val="center"/>
            <w:hideMark/>
          </w:tcPr>
          <w:p w:rsidR="007B28FD" w:rsidRPr="007B28FD" w:rsidRDefault="007B28FD" w:rsidP="007B28FD">
            <w:pPr>
              <w:jc w:val="center"/>
              <w:rPr>
                <w:rFonts w:eastAsia="Times New Roman"/>
                <w:b/>
                <w:bCs/>
                <w:lang w:eastAsia="ru-RU"/>
              </w:rPr>
            </w:pPr>
            <w:r w:rsidRPr="007B28FD">
              <w:rPr>
                <w:rFonts w:eastAsia="Times New Roman"/>
                <w:b/>
                <w:bCs/>
                <w:lang w:eastAsia="ru-RU"/>
              </w:rPr>
              <w:t>Код бюджетной классификации</w:t>
            </w:r>
          </w:p>
        </w:tc>
        <w:tc>
          <w:tcPr>
            <w:tcW w:w="5020" w:type="dxa"/>
            <w:shd w:val="clear" w:color="auto" w:fill="auto"/>
            <w:vAlign w:val="center"/>
            <w:hideMark/>
          </w:tcPr>
          <w:p w:rsidR="007B28FD" w:rsidRPr="007B28FD" w:rsidRDefault="007B28FD" w:rsidP="007B28FD">
            <w:pPr>
              <w:jc w:val="center"/>
              <w:rPr>
                <w:rFonts w:eastAsia="Times New Roman"/>
                <w:b/>
                <w:bCs/>
                <w:lang w:eastAsia="ru-RU"/>
              </w:rPr>
            </w:pPr>
            <w:r w:rsidRPr="007B28FD">
              <w:rPr>
                <w:rFonts w:eastAsia="Times New Roman"/>
                <w:b/>
                <w:bCs/>
                <w:lang w:eastAsia="ru-RU"/>
              </w:rPr>
              <w:t>Наименование кода</w:t>
            </w:r>
          </w:p>
        </w:tc>
        <w:tc>
          <w:tcPr>
            <w:tcW w:w="2020" w:type="dxa"/>
            <w:shd w:val="clear" w:color="auto" w:fill="auto"/>
            <w:vAlign w:val="center"/>
            <w:hideMark/>
          </w:tcPr>
          <w:p w:rsidR="007B28FD" w:rsidRPr="007B28FD" w:rsidRDefault="007B28FD" w:rsidP="007B28FD">
            <w:pPr>
              <w:jc w:val="center"/>
              <w:rPr>
                <w:rFonts w:eastAsia="Times New Roman"/>
                <w:b/>
                <w:bCs/>
                <w:lang w:eastAsia="ru-RU"/>
              </w:rPr>
            </w:pPr>
            <w:r w:rsidRPr="007B28FD">
              <w:rPr>
                <w:rFonts w:eastAsia="Times New Roman"/>
                <w:b/>
                <w:bCs/>
                <w:lang w:eastAsia="ru-RU"/>
              </w:rPr>
              <w:t>Кассовое исполнение</w:t>
            </w:r>
          </w:p>
        </w:tc>
      </w:tr>
      <w:tr w:rsidR="007B28FD" w:rsidRPr="007B28FD" w:rsidTr="00B415FF">
        <w:trPr>
          <w:trHeight w:val="227"/>
          <w:jc w:val="center"/>
        </w:trPr>
        <w:tc>
          <w:tcPr>
            <w:tcW w:w="8520" w:type="dxa"/>
            <w:gridSpan w:val="3"/>
            <w:shd w:val="clear" w:color="auto" w:fill="auto"/>
            <w:vAlign w:val="bottom"/>
            <w:hideMark/>
          </w:tcPr>
          <w:p w:rsidR="007B28FD" w:rsidRPr="007B28FD" w:rsidRDefault="007B28FD" w:rsidP="007B28FD">
            <w:pPr>
              <w:jc w:val="center"/>
              <w:rPr>
                <w:rFonts w:eastAsia="Times New Roman"/>
                <w:b/>
                <w:bCs/>
                <w:lang w:eastAsia="ru-RU"/>
              </w:rPr>
            </w:pPr>
            <w:r w:rsidRPr="007B28FD">
              <w:rPr>
                <w:rFonts w:eastAsia="Times New Roman"/>
                <w:b/>
                <w:bCs/>
                <w:lang w:eastAsia="ru-RU"/>
              </w:rPr>
              <w:t>ВСЕГО ДОХОДОВ</w:t>
            </w:r>
          </w:p>
        </w:tc>
        <w:tc>
          <w:tcPr>
            <w:tcW w:w="2020" w:type="dxa"/>
            <w:shd w:val="clear" w:color="auto" w:fill="auto"/>
            <w:noWrap/>
            <w:vAlign w:val="bottom"/>
            <w:hideMark/>
          </w:tcPr>
          <w:p w:rsidR="007B28FD" w:rsidRPr="007B28FD" w:rsidRDefault="007B28FD" w:rsidP="007B28FD">
            <w:pPr>
              <w:jc w:val="right"/>
              <w:rPr>
                <w:rFonts w:eastAsia="Times New Roman"/>
                <w:b/>
                <w:bCs/>
                <w:lang w:eastAsia="ru-RU"/>
              </w:rPr>
            </w:pPr>
            <w:r w:rsidRPr="007B28FD">
              <w:rPr>
                <w:rFonts w:eastAsia="Times New Roman"/>
                <w:b/>
                <w:bCs/>
                <w:lang w:eastAsia="ru-RU"/>
              </w:rPr>
              <w:t>1 232 792 056,14</w:t>
            </w:r>
          </w:p>
        </w:tc>
      </w:tr>
      <w:tr w:rsidR="007B28FD" w:rsidRPr="007B28FD" w:rsidTr="00B415FF">
        <w:trPr>
          <w:trHeight w:val="227"/>
          <w:jc w:val="center"/>
        </w:trPr>
        <w:tc>
          <w:tcPr>
            <w:tcW w:w="700" w:type="dxa"/>
            <w:shd w:val="clear" w:color="auto" w:fill="auto"/>
            <w:vAlign w:val="center"/>
            <w:hideMark/>
          </w:tcPr>
          <w:p w:rsidR="007B28FD" w:rsidRPr="007B28FD" w:rsidRDefault="007B28FD" w:rsidP="007B28FD">
            <w:pPr>
              <w:jc w:val="center"/>
              <w:rPr>
                <w:rFonts w:eastAsia="Times New Roman"/>
                <w:b/>
                <w:bCs/>
                <w:lang w:eastAsia="ru-RU"/>
              </w:rPr>
            </w:pPr>
            <w:r w:rsidRPr="007B28FD">
              <w:rPr>
                <w:rFonts w:eastAsia="Times New Roman"/>
                <w:b/>
                <w:bCs/>
                <w:lang w:eastAsia="ru-RU"/>
              </w:rPr>
              <w:t>048</w:t>
            </w:r>
          </w:p>
        </w:tc>
        <w:tc>
          <w:tcPr>
            <w:tcW w:w="7820" w:type="dxa"/>
            <w:gridSpan w:val="2"/>
            <w:shd w:val="clear" w:color="auto" w:fill="auto"/>
            <w:vAlign w:val="bottom"/>
            <w:hideMark/>
          </w:tcPr>
          <w:p w:rsidR="007B28FD" w:rsidRPr="007B28FD" w:rsidRDefault="007B28FD" w:rsidP="007B28FD">
            <w:pPr>
              <w:jc w:val="center"/>
              <w:rPr>
                <w:rFonts w:eastAsia="Times New Roman"/>
                <w:b/>
                <w:bCs/>
                <w:lang w:eastAsia="ru-RU"/>
              </w:rPr>
            </w:pPr>
            <w:r w:rsidRPr="007B28FD">
              <w:rPr>
                <w:rFonts w:eastAsia="Times New Roman"/>
                <w:b/>
                <w:bCs/>
                <w:lang w:eastAsia="ru-RU"/>
              </w:rPr>
              <w:t>Управление Федеральной службы по надзору в сфере природопользования по Республике Коми</w:t>
            </w:r>
          </w:p>
        </w:tc>
        <w:tc>
          <w:tcPr>
            <w:tcW w:w="2020" w:type="dxa"/>
            <w:shd w:val="clear" w:color="auto" w:fill="auto"/>
            <w:vAlign w:val="center"/>
            <w:hideMark/>
          </w:tcPr>
          <w:p w:rsidR="007B28FD" w:rsidRPr="007B28FD" w:rsidRDefault="007B28FD" w:rsidP="007B28FD">
            <w:pPr>
              <w:jc w:val="right"/>
              <w:rPr>
                <w:rFonts w:eastAsia="Times New Roman"/>
                <w:b/>
                <w:bCs/>
                <w:lang w:eastAsia="ru-RU"/>
              </w:rPr>
            </w:pPr>
            <w:r w:rsidRPr="007B28FD">
              <w:rPr>
                <w:rFonts w:eastAsia="Times New Roman"/>
                <w:b/>
                <w:bCs/>
                <w:lang w:eastAsia="ru-RU"/>
              </w:rPr>
              <w:t>3 417 741,99</w:t>
            </w:r>
          </w:p>
        </w:tc>
      </w:tr>
      <w:tr w:rsidR="007B28FD" w:rsidRPr="007B28FD" w:rsidTr="00B415FF">
        <w:trPr>
          <w:trHeight w:val="227"/>
          <w:jc w:val="center"/>
        </w:trPr>
        <w:tc>
          <w:tcPr>
            <w:tcW w:w="7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048</w:t>
            </w:r>
          </w:p>
        </w:tc>
        <w:tc>
          <w:tcPr>
            <w:tcW w:w="28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1 12 01 010 01 6000 120</w:t>
            </w:r>
          </w:p>
        </w:tc>
        <w:tc>
          <w:tcPr>
            <w:tcW w:w="5020" w:type="dxa"/>
            <w:shd w:val="clear" w:color="auto" w:fill="auto"/>
            <w:vAlign w:val="center"/>
            <w:hideMark/>
          </w:tcPr>
          <w:p w:rsidR="007B28FD" w:rsidRPr="007B28FD" w:rsidRDefault="007B28FD" w:rsidP="007B28FD">
            <w:pPr>
              <w:outlineLvl w:val="0"/>
              <w:rPr>
                <w:rFonts w:eastAsia="Times New Roman"/>
                <w:lang w:eastAsia="ru-RU"/>
              </w:rPr>
            </w:pPr>
            <w:r w:rsidRPr="007B28FD">
              <w:rPr>
                <w:rFonts w:eastAsia="Times New Roman"/>
                <w:lang w:eastAsia="ru-RU"/>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2020" w:type="dxa"/>
            <w:shd w:val="clear" w:color="auto" w:fill="auto"/>
            <w:vAlign w:val="center"/>
            <w:hideMark/>
          </w:tcPr>
          <w:p w:rsidR="007B28FD" w:rsidRPr="007B28FD" w:rsidRDefault="007B28FD" w:rsidP="007B28FD">
            <w:pPr>
              <w:jc w:val="right"/>
              <w:outlineLvl w:val="0"/>
              <w:rPr>
                <w:rFonts w:eastAsia="Times New Roman"/>
                <w:lang w:eastAsia="ru-RU"/>
              </w:rPr>
            </w:pPr>
            <w:r w:rsidRPr="007B28FD">
              <w:rPr>
                <w:rFonts w:eastAsia="Times New Roman"/>
                <w:lang w:eastAsia="ru-RU"/>
              </w:rPr>
              <w:t>1 848 463,94</w:t>
            </w:r>
          </w:p>
        </w:tc>
      </w:tr>
      <w:tr w:rsidR="007B28FD" w:rsidRPr="007B28FD" w:rsidTr="00B415FF">
        <w:trPr>
          <w:trHeight w:val="227"/>
          <w:jc w:val="center"/>
        </w:trPr>
        <w:tc>
          <w:tcPr>
            <w:tcW w:w="7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048</w:t>
            </w:r>
          </w:p>
        </w:tc>
        <w:tc>
          <w:tcPr>
            <w:tcW w:w="28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1 12 01 020 01 6000 120</w:t>
            </w:r>
          </w:p>
        </w:tc>
        <w:tc>
          <w:tcPr>
            <w:tcW w:w="5020" w:type="dxa"/>
            <w:shd w:val="clear" w:color="auto" w:fill="auto"/>
            <w:vAlign w:val="center"/>
            <w:hideMark/>
          </w:tcPr>
          <w:p w:rsidR="007B28FD" w:rsidRPr="007B28FD" w:rsidRDefault="007B28FD" w:rsidP="007B28FD">
            <w:pPr>
              <w:outlineLvl w:val="0"/>
              <w:rPr>
                <w:rFonts w:eastAsia="Times New Roman"/>
                <w:lang w:eastAsia="ru-RU"/>
              </w:rPr>
            </w:pPr>
            <w:r w:rsidRPr="007B28FD">
              <w:rPr>
                <w:rFonts w:eastAsia="Times New Roman"/>
                <w:lang w:eastAsia="ru-RU"/>
              </w:rPr>
              <w:t>Плата за выбросы загрязняющих веществ в атмосферный воздух передвижными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2020" w:type="dxa"/>
            <w:shd w:val="clear" w:color="auto" w:fill="auto"/>
            <w:vAlign w:val="center"/>
            <w:hideMark/>
          </w:tcPr>
          <w:p w:rsidR="007B28FD" w:rsidRPr="007B28FD" w:rsidRDefault="007B28FD" w:rsidP="007B28FD">
            <w:pPr>
              <w:jc w:val="right"/>
              <w:outlineLvl w:val="0"/>
              <w:rPr>
                <w:rFonts w:eastAsia="Times New Roman"/>
                <w:lang w:eastAsia="ru-RU"/>
              </w:rPr>
            </w:pPr>
            <w:r w:rsidRPr="007B28FD">
              <w:rPr>
                <w:rFonts w:eastAsia="Times New Roman"/>
                <w:lang w:eastAsia="ru-RU"/>
              </w:rPr>
              <w:t>6 811,33</w:t>
            </w:r>
          </w:p>
        </w:tc>
      </w:tr>
      <w:tr w:rsidR="007B28FD" w:rsidRPr="007B28FD" w:rsidTr="00B415FF">
        <w:trPr>
          <w:trHeight w:val="227"/>
          <w:jc w:val="center"/>
        </w:trPr>
        <w:tc>
          <w:tcPr>
            <w:tcW w:w="7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048</w:t>
            </w:r>
          </w:p>
        </w:tc>
        <w:tc>
          <w:tcPr>
            <w:tcW w:w="28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1 12 01 030 01 6000 120</w:t>
            </w:r>
          </w:p>
        </w:tc>
        <w:tc>
          <w:tcPr>
            <w:tcW w:w="5020" w:type="dxa"/>
            <w:shd w:val="clear" w:color="auto" w:fill="auto"/>
            <w:vAlign w:val="center"/>
            <w:hideMark/>
          </w:tcPr>
          <w:p w:rsidR="007B28FD" w:rsidRPr="007B28FD" w:rsidRDefault="007B28FD" w:rsidP="007B28FD">
            <w:pPr>
              <w:outlineLvl w:val="0"/>
              <w:rPr>
                <w:rFonts w:eastAsia="Times New Roman"/>
                <w:lang w:eastAsia="ru-RU"/>
              </w:rPr>
            </w:pPr>
            <w:r w:rsidRPr="007B28FD">
              <w:rPr>
                <w:rFonts w:eastAsia="Times New Roman"/>
                <w:lang w:eastAsia="ru-RU"/>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2020" w:type="dxa"/>
            <w:shd w:val="clear" w:color="auto" w:fill="auto"/>
            <w:vAlign w:val="center"/>
            <w:hideMark/>
          </w:tcPr>
          <w:p w:rsidR="007B28FD" w:rsidRPr="007B28FD" w:rsidRDefault="007B28FD" w:rsidP="007B28FD">
            <w:pPr>
              <w:jc w:val="right"/>
              <w:outlineLvl w:val="0"/>
              <w:rPr>
                <w:rFonts w:eastAsia="Times New Roman"/>
                <w:lang w:eastAsia="ru-RU"/>
              </w:rPr>
            </w:pPr>
            <w:r w:rsidRPr="007B28FD">
              <w:rPr>
                <w:rFonts w:eastAsia="Times New Roman"/>
                <w:lang w:eastAsia="ru-RU"/>
              </w:rPr>
              <w:t>11 335,85</w:t>
            </w:r>
          </w:p>
        </w:tc>
      </w:tr>
      <w:tr w:rsidR="007B28FD" w:rsidRPr="007B28FD" w:rsidTr="00B415FF">
        <w:trPr>
          <w:trHeight w:val="227"/>
          <w:jc w:val="center"/>
        </w:trPr>
        <w:tc>
          <w:tcPr>
            <w:tcW w:w="7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048</w:t>
            </w:r>
          </w:p>
        </w:tc>
        <w:tc>
          <w:tcPr>
            <w:tcW w:w="28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1 12 01 040 01 6000 120</w:t>
            </w:r>
          </w:p>
        </w:tc>
        <w:tc>
          <w:tcPr>
            <w:tcW w:w="5020" w:type="dxa"/>
            <w:shd w:val="clear" w:color="auto" w:fill="auto"/>
            <w:vAlign w:val="center"/>
            <w:hideMark/>
          </w:tcPr>
          <w:p w:rsidR="007B28FD" w:rsidRPr="007B28FD" w:rsidRDefault="007B28FD" w:rsidP="007B28FD">
            <w:pPr>
              <w:outlineLvl w:val="0"/>
              <w:rPr>
                <w:rFonts w:eastAsia="Times New Roman"/>
                <w:lang w:eastAsia="ru-RU"/>
              </w:rPr>
            </w:pPr>
            <w:r w:rsidRPr="007B28FD">
              <w:rPr>
                <w:rFonts w:eastAsia="Times New Roman"/>
                <w:lang w:eastAsia="ru-RU"/>
              </w:rPr>
              <w:t>Плата за размещение отходов производства и потребления (федеральные государственные органы, Банк России, органы управления государственными внебюджетными фондами Российской Федерации)</w:t>
            </w:r>
          </w:p>
        </w:tc>
        <w:tc>
          <w:tcPr>
            <w:tcW w:w="2020" w:type="dxa"/>
            <w:shd w:val="clear" w:color="auto" w:fill="auto"/>
            <w:vAlign w:val="center"/>
            <w:hideMark/>
          </w:tcPr>
          <w:p w:rsidR="007B28FD" w:rsidRPr="007B28FD" w:rsidRDefault="007B28FD" w:rsidP="007B28FD">
            <w:pPr>
              <w:jc w:val="right"/>
              <w:outlineLvl w:val="0"/>
              <w:rPr>
                <w:rFonts w:eastAsia="Times New Roman"/>
                <w:lang w:eastAsia="ru-RU"/>
              </w:rPr>
            </w:pPr>
            <w:r w:rsidRPr="007B28FD">
              <w:rPr>
                <w:rFonts w:eastAsia="Times New Roman"/>
                <w:lang w:eastAsia="ru-RU"/>
              </w:rPr>
              <w:t>1 171 714,13</w:t>
            </w:r>
          </w:p>
        </w:tc>
      </w:tr>
      <w:tr w:rsidR="007B28FD" w:rsidRPr="007B28FD" w:rsidTr="00B415FF">
        <w:trPr>
          <w:trHeight w:val="227"/>
          <w:jc w:val="center"/>
        </w:trPr>
        <w:tc>
          <w:tcPr>
            <w:tcW w:w="7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048</w:t>
            </w:r>
          </w:p>
        </w:tc>
        <w:tc>
          <w:tcPr>
            <w:tcW w:w="28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1 12 01 070 01 6000 120</w:t>
            </w:r>
          </w:p>
        </w:tc>
        <w:tc>
          <w:tcPr>
            <w:tcW w:w="5020" w:type="dxa"/>
            <w:shd w:val="clear" w:color="auto" w:fill="auto"/>
            <w:vAlign w:val="center"/>
            <w:hideMark/>
          </w:tcPr>
          <w:p w:rsidR="007B28FD" w:rsidRPr="007B28FD" w:rsidRDefault="007B28FD" w:rsidP="007B28FD">
            <w:pPr>
              <w:outlineLvl w:val="0"/>
              <w:rPr>
                <w:rFonts w:eastAsia="Times New Roman"/>
                <w:lang w:eastAsia="ru-RU"/>
              </w:rPr>
            </w:pPr>
            <w:r w:rsidRPr="007B28FD">
              <w:rPr>
                <w:rFonts w:eastAsia="Times New Roman"/>
                <w:lang w:eastAsia="ru-RU"/>
              </w:rPr>
              <w:t>Плата за выбросы загрязняющих веществ, образующихся при сжигании на факельных установках и (или) рассеивании попутного нефтяного газа (федеральные государственные органы, Банк России, органы управления государственными внебюджетными фондами Российской Федерации)</w:t>
            </w:r>
          </w:p>
        </w:tc>
        <w:tc>
          <w:tcPr>
            <w:tcW w:w="2020" w:type="dxa"/>
            <w:shd w:val="clear" w:color="auto" w:fill="auto"/>
            <w:vAlign w:val="center"/>
            <w:hideMark/>
          </w:tcPr>
          <w:p w:rsidR="007B28FD" w:rsidRPr="007B28FD" w:rsidRDefault="007B28FD" w:rsidP="007B28FD">
            <w:pPr>
              <w:jc w:val="right"/>
              <w:outlineLvl w:val="0"/>
              <w:rPr>
                <w:rFonts w:eastAsia="Times New Roman"/>
                <w:lang w:eastAsia="ru-RU"/>
              </w:rPr>
            </w:pPr>
            <w:r w:rsidRPr="007B28FD">
              <w:rPr>
                <w:rFonts w:eastAsia="Times New Roman"/>
                <w:lang w:eastAsia="ru-RU"/>
              </w:rPr>
              <w:t>359 416,74</w:t>
            </w:r>
          </w:p>
        </w:tc>
      </w:tr>
      <w:tr w:rsidR="007B28FD" w:rsidRPr="007B28FD" w:rsidTr="00B415FF">
        <w:trPr>
          <w:trHeight w:val="227"/>
          <w:jc w:val="center"/>
        </w:trPr>
        <w:tc>
          <w:tcPr>
            <w:tcW w:w="7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048</w:t>
            </w:r>
          </w:p>
        </w:tc>
        <w:tc>
          <w:tcPr>
            <w:tcW w:w="28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1 16 43 000 01 6000 140</w:t>
            </w:r>
          </w:p>
        </w:tc>
        <w:tc>
          <w:tcPr>
            <w:tcW w:w="5020" w:type="dxa"/>
            <w:shd w:val="clear" w:color="auto" w:fill="auto"/>
            <w:vAlign w:val="center"/>
            <w:hideMark/>
          </w:tcPr>
          <w:p w:rsidR="007B28FD" w:rsidRPr="007B28FD" w:rsidRDefault="007B28FD" w:rsidP="007B28FD">
            <w:pPr>
              <w:outlineLvl w:val="0"/>
              <w:rPr>
                <w:rFonts w:eastAsia="Times New Roman"/>
                <w:lang w:eastAsia="ru-RU"/>
              </w:rPr>
            </w:pPr>
            <w:r w:rsidRPr="007B28FD">
              <w:rPr>
                <w:rFonts w:eastAsia="Times New Roman"/>
                <w:lang w:eastAsia="ru-RU"/>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2020" w:type="dxa"/>
            <w:shd w:val="clear" w:color="auto" w:fill="auto"/>
            <w:vAlign w:val="center"/>
            <w:hideMark/>
          </w:tcPr>
          <w:p w:rsidR="007B28FD" w:rsidRPr="007B28FD" w:rsidRDefault="007B28FD" w:rsidP="007B28FD">
            <w:pPr>
              <w:jc w:val="right"/>
              <w:outlineLvl w:val="0"/>
              <w:rPr>
                <w:rFonts w:eastAsia="Times New Roman"/>
                <w:lang w:eastAsia="ru-RU"/>
              </w:rPr>
            </w:pPr>
            <w:r w:rsidRPr="007B28FD">
              <w:rPr>
                <w:rFonts w:eastAsia="Times New Roman"/>
                <w:lang w:eastAsia="ru-RU"/>
              </w:rPr>
              <w:t>20 000,00</w:t>
            </w:r>
          </w:p>
        </w:tc>
      </w:tr>
      <w:tr w:rsidR="007B28FD" w:rsidRPr="007B28FD" w:rsidTr="00B415FF">
        <w:trPr>
          <w:trHeight w:val="227"/>
          <w:jc w:val="center"/>
        </w:trPr>
        <w:tc>
          <w:tcPr>
            <w:tcW w:w="700" w:type="dxa"/>
            <w:shd w:val="clear" w:color="auto" w:fill="auto"/>
            <w:vAlign w:val="center"/>
            <w:hideMark/>
          </w:tcPr>
          <w:p w:rsidR="007B28FD" w:rsidRPr="007B28FD" w:rsidRDefault="007B28FD" w:rsidP="007B28FD">
            <w:pPr>
              <w:jc w:val="center"/>
              <w:rPr>
                <w:rFonts w:eastAsia="Times New Roman"/>
                <w:b/>
                <w:bCs/>
                <w:lang w:eastAsia="ru-RU"/>
              </w:rPr>
            </w:pPr>
            <w:r w:rsidRPr="007B28FD">
              <w:rPr>
                <w:rFonts w:eastAsia="Times New Roman"/>
                <w:b/>
                <w:bCs/>
                <w:lang w:eastAsia="ru-RU"/>
              </w:rPr>
              <w:t>081</w:t>
            </w:r>
          </w:p>
        </w:tc>
        <w:tc>
          <w:tcPr>
            <w:tcW w:w="7820" w:type="dxa"/>
            <w:gridSpan w:val="2"/>
            <w:shd w:val="clear" w:color="auto" w:fill="auto"/>
            <w:vAlign w:val="center"/>
            <w:hideMark/>
          </w:tcPr>
          <w:p w:rsidR="007B28FD" w:rsidRPr="007B28FD" w:rsidRDefault="007B28FD" w:rsidP="007B28FD">
            <w:pPr>
              <w:jc w:val="center"/>
              <w:rPr>
                <w:rFonts w:eastAsia="Times New Roman"/>
                <w:b/>
                <w:bCs/>
                <w:lang w:eastAsia="ru-RU"/>
              </w:rPr>
            </w:pPr>
            <w:r w:rsidRPr="007B28FD">
              <w:rPr>
                <w:rFonts w:eastAsia="Times New Roman"/>
                <w:b/>
                <w:bCs/>
                <w:lang w:eastAsia="ru-RU"/>
              </w:rPr>
              <w:t>Управление Федеральной службы по ветеринарному и фитосанитарному надзору по Республике Коми</w:t>
            </w:r>
          </w:p>
        </w:tc>
        <w:tc>
          <w:tcPr>
            <w:tcW w:w="2020" w:type="dxa"/>
            <w:shd w:val="clear" w:color="auto" w:fill="auto"/>
            <w:vAlign w:val="center"/>
            <w:hideMark/>
          </w:tcPr>
          <w:p w:rsidR="007B28FD" w:rsidRPr="007B28FD" w:rsidRDefault="007B28FD" w:rsidP="007B28FD">
            <w:pPr>
              <w:jc w:val="right"/>
              <w:rPr>
                <w:rFonts w:eastAsia="Times New Roman"/>
                <w:b/>
                <w:bCs/>
                <w:lang w:eastAsia="ru-RU"/>
              </w:rPr>
            </w:pPr>
            <w:r w:rsidRPr="007B28FD">
              <w:rPr>
                <w:rFonts w:eastAsia="Times New Roman"/>
                <w:b/>
                <w:bCs/>
                <w:lang w:eastAsia="ru-RU"/>
              </w:rPr>
              <w:t>80 000,00</w:t>
            </w:r>
          </w:p>
        </w:tc>
      </w:tr>
      <w:tr w:rsidR="007B28FD" w:rsidRPr="007B28FD" w:rsidTr="00B415FF">
        <w:trPr>
          <w:trHeight w:val="227"/>
          <w:jc w:val="center"/>
        </w:trPr>
        <w:tc>
          <w:tcPr>
            <w:tcW w:w="7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081</w:t>
            </w:r>
          </w:p>
        </w:tc>
        <w:tc>
          <w:tcPr>
            <w:tcW w:w="28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1 16 90 050 05 6000 140</w:t>
            </w:r>
          </w:p>
        </w:tc>
        <w:tc>
          <w:tcPr>
            <w:tcW w:w="5020" w:type="dxa"/>
            <w:shd w:val="clear" w:color="auto" w:fill="auto"/>
            <w:vAlign w:val="center"/>
            <w:hideMark/>
          </w:tcPr>
          <w:p w:rsidR="007B28FD" w:rsidRPr="007B28FD" w:rsidRDefault="007B28FD" w:rsidP="007B28FD">
            <w:pPr>
              <w:outlineLvl w:val="0"/>
              <w:rPr>
                <w:rFonts w:eastAsia="Times New Roman"/>
                <w:lang w:eastAsia="ru-RU"/>
              </w:rPr>
            </w:pPr>
            <w:r w:rsidRPr="007B28FD">
              <w:rPr>
                <w:rFonts w:eastAsia="Times New Roman"/>
                <w:lang w:eastAsia="ru-RU"/>
              </w:rPr>
              <w:t xml:space="preserve">Прочие поступления от денежных взысканий (штрафов) и иных сумм в возмещение ущерба, </w:t>
            </w:r>
            <w:r w:rsidRPr="007B28FD">
              <w:rPr>
                <w:rFonts w:eastAsia="Times New Roman"/>
                <w:lang w:eastAsia="ru-RU"/>
              </w:rPr>
              <w:lastRenderedPageBreak/>
              <w:t>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2020" w:type="dxa"/>
            <w:shd w:val="clear" w:color="auto" w:fill="auto"/>
            <w:vAlign w:val="center"/>
            <w:hideMark/>
          </w:tcPr>
          <w:p w:rsidR="007B28FD" w:rsidRPr="007B28FD" w:rsidRDefault="007B28FD" w:rsidP="007B28FD">
            <w:pPr>
              <w:jc w:val="right"/>
              <w:outlineLvl w:val="0"/>
              <w:rPr>
                <w:rFonts w:eastAsia="Times New Roman"/>
                <w:lang w:eastAsia="ru-RU"/>
              </w:rPr>
            </w:pPr>
            <w:r w:rsidRPr="007B28FD">
              <w:rPr>
                <w:rFonts w:eastAsia="Times New Roman"/>
                <w:lang w:eastAsia="ru-RU"/>
              </w:rPr>
              <w:lastRenderedPageBreak/>
              <w:t>80 000,00</w:t>
            </w:r>
          </w:p>
        </w:tc>
      </w:tr>
      <w:tr w:rsidR="007B28FD" w:rsidRPr="007B28FD" w:rsidTr="00B415FF">
        <w:trPr>
          <w:trHeight w:val="227"/>
          <w:jc w:val="center"/>
        </w:trPr>
        <w:tc>
          <w:tcPr>
            <w:tcW w:w="700" w:type="dxa"/>
            <w:shd w:val="clear" w:color="auto" w:fill="auto"/>
            <w:vAlign w:val="center"/>
            <w:hideMark/>
          </w:tcPr>
          <w:p w:rsidR="007B28FD" w:rsidRPr="007B28FD" w:rsidRDefault="007B28FD" w:rsidP="007B28FD">
            <w:pPr>
              <w:jc w:val="center"/>
              <w:rPr>
                <w:rFonts w:eastAsia="Times New Roman"/>
                <w:b/>
                <w:bCs/>
                <w:lang w:eastAsia="ru-RU"/>
              </w:rPr>
            </w:pPr>
            <w:r w:rsidRPr="007B28FD">
              <w:rPr>
                <w:rFonts w:eastAsia="Times New Roman"/>
                <w:b/>
                <w:bCs/>
                <w:lang w:eastAsia="ru-RU"/>
              </w:rPr>
              <w:lastRenderedPageBreak/>
              <w:t>100</w:t>
            </w:r>
          </w:p>
        </w:tc>
        <w:tc>
          <w:tcPr>
            <w:tcW w:w="7820" w:type="dxa"/>
            <w:gridSpan w:val="2"/>
            <w:shd w:val="clear" w:color="auto" w:fill="auto"/>
            <w:vAlign w:val="center"/>
            <w:hideMark/>
          </w:tcPr>
          <w:p w:rsidR="007B28FD" w:rsidRPr="007B28FD" w:rsidRDefault="007B28FD" w:rsidP="007B28FD">
            <w:pPr>
              <w:jc w:val="center"/>
              <w:rPr>
                <w:rFonts w:eastAsia="Times New Roman"/>
                <w:b/>
                <w:bCs/>
                <w:lang w:eastAsia="ru-RU"/>
              </w:rPr>
            </w:pPr>
            <w:r w:rsidRPr="007B28FD">
              <w:rPr>
                <w:rFonts w:eastAsia="Times New Roman"/>
                <w:b/>
                <w:bCs/>
                <w:lang w:eastAsia="ru-RU"/>
              </w:rPr>
              <w:t>Федеральное казначейство</w:t>
            </w:r>
          </w:p>
        </w:tc>
        <w:tc>
          <w:tcPr>
            <w:tcW w:w="2020" w:type="dxa"/>
            <w:shd w:val="clear" w:color="auto" w:fill="auto"/>
            <w:vAlign w:val="center"/>
            <w:hideMark/>
          </w:tcPr>
          <w:p w:rsidR="007B28FD" w:rsidRPr="007B28FD" w:rsidRDefault="007B28FD" w:rsidP="007B28FD">
            <w:pPr>
              <w:jc w:val="right"/>
              <w:rPr>
                <w:rFonts w:eastAsia="Times New Roman"/>
                <w:b/>
                <w:bCs/>
                <w:lang w:eastAsia="ru-RU"/>
              </w:rPr>
            </w:pPr>
            <w:r w:rsidRPr="007B28FD">
              <w:rPr>
                <w:rFonts w:eastAsia="Times New Roman"/>
                <w:b/>
                <w:bCs/>
                <w:lang w:eastAsia="ru-RU"/>
              </w:rPr>
              <w:t>4 075 833,50</w:t>
            </w:r>
          </w:p>
        </w:tc>
      </w:tr>
      <w:tr w:rsidR="007B28FD" w:rsidRPr="007B28FD" w:rsidTr="00B415FF">
        <w:trPr>
          <w:trHeight w:val="227"/>
          <w:jc w:val="center"/>
        </w:trPr>
        <w:tc>
          <w:tcPr>
            <w:tcW w:w="7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100</w:t>
            </w:r>
          </w:p>
        </w:tc>
        <w:tc>
          <w:tcPr>
            <w:tcW w:w="28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1 03 02 230 01 0000 110</w:t>
            </w:r>
          </w:p>
        </w:tc>
        <w:tc>
          <w:tcPr>
            <w:tcW w:w="5020" w:type="dxa"/>
            <w:shd w:val="clear" w:color="auto" w:fill="auto"/>
            <w:vAlign w:val="center"/>
            <w:hideMark/>
          </w:tcPr>
          <w:p w:rsidR="007B28FD" w:rsidRPr="007B28FD" w:rsidRDefault="007B28FD" w:rsidP="007B28FD">
            <w:pPr>
              <w:outlineLvl w:val="0"/>
              <w:rPr>
                <w:rFonts w:eastAsia="Times New Roman"/>
                <w:lang w:eastAsia="ru-RU"/>
              </w:rPr>
            </w:pPr>
            <w:r w:rsidRPr="007B28FD">
              <w:rPr>
                <w:rFonts w:eastAsia="Times New Roman"/>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20" w:type="dxa"/>
            <w:shd w:val="clear" w:color="auto" w:fill="auto"/>
            <w:vAlign w:val="center"/>
            <w:hideMark/>
          </w:tcPr>
          <w:p w:rsidR="007B28FD" w:rsidRPr="007B28FD" w:rsidRDefault="007B28FD" w:rsidP="007B28FD">
            <w:pPr>
              <w:jc w:val="right"/>
              <w:outlineLvl w:val="0"/>
              <w:rPr>
                <w:rFonts w:eastAsia="Times New Roman"/>
                <w:lang w:eastAsia="ru-RU"/>
              </w:rPr>
            </w:pPr>
            <w:r w:rsidRPr="007B28FD">
              <w:rPr>
                <w:rFonts w:eastAsia="Times New Roman"/>
                <w:lang w:eastAsia="ru-RU"/>
              </w:rPr>
              <w:t>1 393 360,88</w:t>
            </w:r>
          </w:p>
        </w:tc>
      </w:tr>
      <w:tr w:rsidR="007B28FD" w:rsidRPr="007B28FD" w:rsidTr="00B415FF">
        <w:trPr>
          <w:trHeight w:val="227"/>
          <w:jc w:val="center"/>
        </w:trPr>
        <w:tc>
          <w:tcPr>
            <w:tcW w:w="7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100</w:t>
            </w:r>
          </w:p>
        </w:tc>
        <w:tc>
          <w:tcPr>
            <w:tcW w:w="28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1 03 02 240 01 0000 110</w:t>
            </w:r>
          </w:p>
        </w:tc>
        <w:tc>
          <w:tcPr>
            <w:tcW w:w="5020" w:type="dxa"/>
            <w:shd w:val="clear" w:color="auto" w:fill="auto"/>
            <w:vAlign w:val="center"/>
            <w:hideMark/>
          </w:tcPr>
          <w:p w:rsidR="007B28FD" w:rsidRPr="007B28FD" w:rsidRDefault="007B28FD" w:rsidP="007B28FD">
            <w:pPr>
              <w:outlineLvl w:val="0"/>
              <w:rPr>
                <w:rFonts w:eastAsia="Times New Roman"/>
                <w:lang w:eastAsia="ru-RU"/>
              </w:rPr>
            </w:pPr>
            <w:r w:rsidRPr="007B28FD">
              <w:rPr>
                <w:rFonts w:eastAsia="Times New Roman"/>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20" w:type="dxa"/>
            <w:shd w:val="clear" w:color="auto" w:fill="auto"/>
            <w:vAlign w:val="center"/>
            <w:hideMark/>
          </w:tcPr>
          <w:p w:rsidR="007B28FD" w:rsidRPr="007B28FD" w:rsidRDefault="007B28FD" w:rsidP="007B28FD">
            <w:pPr>
              <w:jc w:val="right"/>
              <w:outlineLvl w:val="0"/>
              <w:rPr>
                <w:rFonts w:eastAsia="Times New Roman"/>
                <w:lang w:eastAsia="ru-RU"/>
              </w:rPr>
            </w:pPr>
            <w:r w:rsidRPr="007B28FD">
              <w:rPr>
                <w:rFonts w:eastAsia="Times New Roman"/>
                <w:lang w:eastAsia="ru-RU"/>
              </w:rPr>
              <w:t>21 269,14</w:t>
            </w:r>
          </w:p>
        </w:tc>
      </w:tr>
      <w:tr w:rsidR="007B28FD" w:rsidRPr="007B28FD" w:rsidTr="00B415FF">
        <w:trPr>
          <w:trHeight w:val="227"/>
          <w:jc w:val="center"/>
        </w:trPr>
        <w:tc>
          <w:tcPr>
            <w:tcW w:w="7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100</w:t>
            </w:r>
          </w:p>
        </w:tc>
        <w:tc>
          <w:tcPr>
            <w:tcW w:w="28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1 03 02 250 01 0000 110</w:t>
            </w:r>
          </w:p>
        </w:tc>
        <w:tc>
          <w:tcPr>
            <w:tcW w:w="5020" w:type="dxa"/>
            <w:shd w:val="clear" w:color="auto" w:fill="auto"/>
            <w:vAlign w:val="center"/>
            <w:hideMark/>
          </w:tcPr>
          <w:p w:rsidR="007B28FD" w:rsidRPr="007B28FD" w:rsidRDefault="007B28FD" w:rsidP="007B28FD">
            <w:pPr>
              <w:outlineLvl w:val="0"/>
              <w:rPr>
                <w:rFonts w:eastAsia="Times New Roman"/>
                <w:lang w:eastAsia="ru-RU"/>
              </w:rPr>
            </w:pPr>
            <w:r w:rsidRPr="007B28FD">
              <w:rPr>
                <w:rFonts w:eastAsia="Times New Roman"/>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20" w:type="dxa"/>
            <w:shd w:val="clear" w:color="auto" w:fill="auto"/>
            <w:vAlign w:val="center"/>
            <w:hideMark/>
          </w:tcPr>
          <w:p w:rsidR="007B28FD" w:rsidRPr="007B28FD" w:rsidRDefault="007B28FD" w:rsidP="007B28FD">
            <w:pPr>
              <w:jc w:val="right"/>
              <w:outlineLvl w:val="0"/>
              <w:rPr>
                <w:rFonts w:eastAsia="Times New Roman"/>
                <w:lang w:eastAsia="ru-RU"/>
              </w:rPr>
            </w:pPr>
            <w:r w:rsidRPr="007B28FD">
              <w:rPr>
                <w:rFonts w:eastAsia="Times New Roman"/>
                <w:lang w:eastAsia="ru-RU"/>
              </w:rPr>
              <w:t>2 867 578,93</w:t>
            </w:r>
          </w:p>
        </w:tc>
      </w:tr>
      <w:tr w:rsidR="007B28FD" w:rsidRPr="007B28FD" w:rsidTr="00B415FF">
        <w:trPr>
          <w:trHeight w:val="227"/>
          <w:jc w:val="center"/>
        </w:trPr>
        <w:tc>
          <w:tcPr>
            <w:tcW w:w="7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100</w:t>
            </w:r>
          </w:p>
        </w:tc>
        <w:tc>
          <w:tcPr>
            <w:tcW w:w="28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1 03 02 260 01 0000 110</w:t>
            </w:r>
          </w:p>
        </w:tc>
        <w:tc>
          <w:tcPr>
            <w:tcW w:w="5020" w:type="dxa"/>
            <w:shd w:val="clear" w:color="auto" w:fill="auto"/>
            <w:vAlign w:val="center"/>
            <w:hideMark/>
          </w:tcPr>
          <w:p w:rsidR="007B28FD" w:rsidRPr="007B28FD" w:rsidRDefault="007B28FD" w:rsidP="007B28FD">
            <w:pPr>
              <w:outlineLvl w:val="0"/>
              <w:rPr>
                <w:rFonts w:eastAsia="Times New Roman"/>
                <w:lang w:eastAsia="ru-RU"/>
              </w:rPr>
            </w:pPr>
            <w:r w:rsidRPr="007B28FD">
              <w:rPr>
                <w:rFonts w:eastAsia="Times New Roman"/>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20" w:type="dxa"/>
            <w:shd w:val="clear" w:color="auto" w:fill="auto"/>
            <w:vAlign w:val="center"/>
            <w:hideMark/>
          </w:tcPr>
          <w:p w:rsidR="007B28FD" w:rsidRPr="007B28FD" w:rsidRDefault="007B28FD" w:rsidP="007B28FD">
            <w:pPr>
              <w:jc w:val="right"/>
              <w:outlineLvl w:val="0"/>
              <w:rPr>
                <w:rFonts w:eastAsia="Times New Roman"/>
                <w:lang w:eastAsia="ru-RU"/>
              </w:rPr>
            </w:pPr>
            <w:r w:rsidRPr="007B28FD">
              <w:rPr>
                <w:rFonts w:eastAsia="Times New Roman"/>
                <w:lang w:eastAsia="ru-RU"/>
              </w:rPr>
              <w:t>-206 375,45</w:t>
            </w:r>
          </w:p>
        </w:tc>
      </w:tr>
      <w:tr w:rsidR="007B28FD" w:rsidRPr="007B28FD" w:rsidTr="00B415FF">
        <w:trPr>
          <w:trHeight w:val="227"/>
          <w:jc w:val="center"/>
        </w:trPr>
        <w:tc>
          <w:tcPr>
            <w:tcW w:w="700" w:type="dxa"/>
            <w:shd w:val="clear" w:color="auto" w:fill="auto"/>
            <w:vAlign w:val="center"/>
            <w:hideMark/>
          </w:tcPr>
          <w:p w:rsidR="007B28FD" w:rsidRPr="007B28FD" w:rsidRDefault="007B28FD" w:rsidP="007B28FD">
            <w:pPr>
              <w:jc w:val="center"/>
              <w:rPr>
                <w:rFonts w:eastAsia="Times New Roman"/>
                <w:b/>
                <w:bCs/>
                <w:lang w:eastAsia="ru-RU"/>
              </w:rPr>
            </w:pPr>
            <w:r w:rsidRPr="007B28FD">
              <w:rPr>
                <w:rFonts w:eastAsia="Times New Roman"/>
                <w:b/>
                <w:bCs/>
                <w:lang w:eastAsia="ru-RU"/>
              </w:rPr>
              <w:t>106</w:t>
            </w:r>
          </w:p>
        </w:tc>
        <w:tc>
          <w:tcPr>
            <w:tcW w:w="7820" w:type="dxa"/>
            <w:gridSpan w:val="2"/>
            <w:shd w:val="clear" w:color="auto" w:fill="auto"/>
            <w:vAlign w:val="center"/>
            <w:hideMark/>
          </w:tcPr>
          <w:p w:rsidR="007B28FD" w:rsidRPr="007B28FD" w:rsidRDefault="007B28FD" w:rsidP="007B28FD">
            <w:pPr>
              <w:jc w:val="center"/>
              <w:rPr>
                <w:rFonts w:eastAsia="Times New Roman"/>
                <w:b/>
                <w:bCs/>
                <w:lang w:eastAsia="ru-RU"/>
              </w:rPr>
            </w:pPr>
            <w:r w:rsidRPr="007B28FD">
              <w:rPr>
                <w:rFonts w:eastAsia="Times New Roman"/>
                <w:b/>
                <w:bCs/>
                <w:lang w:eastAsia="ru-RU"/>
              </w:rPr>
              <w:t>Управление государственного автодорожного надзора по Республике Коми Федеральной службы по надзору в сфере транспорта</w:t>
            </w:r>
          </w:p>
        </w:tc>
        <w:tc>
          <w:tcPr>
            <w:tcW w:w="2020" w:type="dxa"/>
            <w:shd w:val="clear" w:color="auto" w:fill="auto"/>
            <w:vAlign w:val="center"/>
            <w:hideMark/>
          </w:tcPr>
          <w:p w:rsidR="007B28FD" w:rsidRPr="007B28FD" w:rsidRDefault="007B28FD" w:rsidP="007B28FD">
            <w:pPr>
              <w:jc w:val="right"/>
              <w:rPr>
                <w:rFonts w:eastAsia="Times New Roman"/>
                <w:b/>
                <w:bCs/>
                <w:lang w:eastAsia="ru-RU"/>
              </w:rPr>
            </w:pPr>
            <w:r w:rsidRPr="007B28FD">
              <w:rPr>
                <w:rFonts w:eastAsia="Times New Roman"/>
                <w:b/>
                <w:bCs/>
                <w:lang w:eastAsia="ru-RU"/>
              </w:rPr>
              <w:t>99 000,00</w:t>
            </w:r>
          </w:p>
        </w:tc>
      </w:tr>
      <w:tr w:rsidR="007B28FD" w:rsidRPr="007B28FD" w:rsidTr="00B415FF">
        <w:trPr>
          <w:trHeight w:val="227"/>
          <w:jc w:val="center"/>
        </w:trPr>
        <w:tc>
          <w:tcPr>
            <w:tcW w:w="7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106</w:t>
            </w:r>
          </w:p>
        </w:tc>
        <w:tc>
          <w:tcPr>
            <w:tcW w:w="28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1 16 90 050 05 6000 140</w:t>
            </w:r>
          </w:p>
        </w:tc>
        <w:tc>
          <w:tcPr>
            <w:tcW w:w="5020" w:type="dxa"/>
            <w:shd w:val="clear" w:color="auto" w:fill="auto"/>
            <w:vAlign w:val="center"/>
            <w:hideMark/>
          </w:tcPr>
          <w:p w:rsidR="007B28FD" w:rsidRPr="007B28FD" w:rsidRDefault="007B28FD" w:rsidP="007B28FD">
            <w:pPr>
              <w:outlineLvl w:val="0"/>
              <w:rPr>
                <w:rFonts w:eastAsia="Times New Roman"/>
                <w:lang w:eastAsia="ru-RU"/>
              </w:rPr>
            </w:pPr>
            <w:r w:rsidRPr="007B28FD">
              <w:rPr>
                <w:rFonts w:eastAsia="Times New Roman"/>
                <w:lang w:eastAsia="ru-RU"/>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2020" w:type="dxa"/>
            <w:shd w:val="clear" w:color="auto" w:fill="auto"/>
            <w:vAlign w:val="center"/>
            <w:hideMark/>
          </w:tcPr>
          <w:p w:rsidR="007B28FD" w:rsidRPr="007B28FD" w:rsidRDefault="007B28FD" w:rsidP="007B28FD">
            <w:pPr>
              <w:jc w:val="right"/>
              <w:outlineLvl w:val="0"/>
              <w:rPr>
                <w:rFonts w:eastAsia="Times New Roman"/>
                <w:lang w:eastAsia="ru-RU"/>
              </w:rPr>
            </w:pPr>
            <w:r w:rsidRPr="007B28FD">
              <w:rPr>
                <w:rFonts w:eastAsia="Times New Roman"/>
                <w:lang w:eastAsia="ru-RU"/>
              </w:rPr>
              <w:t>99 000,00</w:t>
            </w:r>
          </w:p>
        </w:tc>
      </w:tr>
      <w:tr w:rsidR="007B28FD" w:rsidRPr="007B28FD" w:rsidTr="00B415FF">
        <w:trPr>
          <w:trHeight w:val="227"/>
          <w:jc w:val="center"/>
        </w:trPr>
        <w:tc>
          <w:tcPr>
            <w:tcW w:w="700" w:type="dxa"/>
            <w:shd w:val="clear" w:color="auto" w:fill="auto"/>
            <w:vAlign w:val="center"/>
            <w:hideMark/>
          </w:tcPr>
          <w:p w:rsidR="007B28FD" w:rsidRPr="007B28FD" w:rsidRDefault="007B28FD" w:rsidP="007B28FD">
            <w:pPr>
              <w:jc w:val="center"/>
              <w:rPr>
                <w:rFonts w:eastAsia="Times New Roman"/>
                <w:b/>
                <w:bCs/>
                <w:lang w:eastAsia="ru-RU"/>
              </w:rPr>
            </w:pPr>
            <w:r w:rsidRPr="007B28FD">
              <w:rPr>
                <w:rFonts w:eastAsia="Times New Roman"/>
                <w:b/>
                <w:bCs/>
                <w:lang w:eastAsia="ru-RU"/>
              </w:rPr>
              <w:t>141</w:t>
            </w:r>
          </w:p>
        </w:tc>
        <w:tc>
          <w:tcPr>
            <w:tcW w:w="7820" w:type="dxa"/>
            <w:gridSpan w:val="2"/>
            <w:shd w:val="clear" w:color="auto" w:fill="auto"/>
            <w:vAlign w:val="center"/>
            <w:hideMark/>
          </w:tcPr>
          <w:p w:rsidR="007B28FD" w:rsidRPr="007B28FD" w:rsidRDefault="007B28FD" w:rsidP="007B28FD">
            <w:pPr>
              <w:jc w:val="center"/>
              <w:rPr>
                <w:rFonts w:eastAsia="Times New Roman"/>
                <w:b/>
                <w:bCs/>
                <w:lang w:eastAsia="ru-RU"/>
              </w:rPr>
            </w:pPr>
            <w:r w:rsidRPr="007B28FD">
              <w:rPr>
                <w:rFonts w:eastAsia="Times New Roman"/>
                <w:b/>
                <w:bCs/>
                <w:lang w:eastAsia="ru-RU"/>
              </w:rPr>
              <w:t>Управление Федеральной службы по надзору в сфере защиты прав потребителей и благополучия человека по Республике Коми</w:t>
            </w:r>
          </w:p>
        </w:tc>
        <w:tc>
          <w:tcPr>
            <w:tcW w:w="2020" w:type="dxa"/>
            <w:shd w:val="clear" w:color="auto" w:fill="auto"/>
            <w:vAlign w:val="center"/>
            <w:hideMark/>
          </w:tcPr>
          <w:p w:rsidR="007B28FD" w:rsidRPr="007B28FD" w:rsidRDefault="007B28FD" w:rsidP="007B28FD">
            <w:pPr>
              <w:jc w:val="right"/>
              <w:rPr>
                <w:rFonts w:eastAsia="Times New Roman"/>
                <w:b/>
                <w:bCs/>
                <w:lang w:eastAsia="ru-RU"/>
              </w:rPr>
            </w:pPr>
            <w:r w:rsidRPr="007B28FD">
              <w:rPr>
                <w:rFonts w:eastAsia="Times New Roman"/>
                <w:b/>
                <w:bCs/>
                <w:lang w:eastAsia="ru-RU"/>
              </w:rPr>
              <w:t>1 284 435,62</w:t>
            </w:r>
          </w:p>
        </w:tc>
      </w:tr>
      <w:tr w:rsidR="007B28FD" w:rsidRPr="007B28FD" w:rsidTr="00B415FF">
        <w:trPr>
          <w:trHeight w:val="227"/>
          <w:jc w:val="center"/>
        </w:trPr>
        <w:tc>
          <w:tcPr>
            <w:tcW w:w="7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141</w:t>
            </w:r>
          </w:p>
        </w:tc>
        <w:tc>
          <w:tcPr>
            <w:tcW w:w="28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1 16 08 010 01 6000 140</w:t>
            </w:r>
          </w:p>
        </w:tc>
        <w:tc>
          <w:tcPr>
            <w:tcW w:w="5020" w:type="dxa"/>
            <w:shd w:val="clear" w:color="auto" w:fill="auto"/>
            <w:vAlign w:val="center"/>
            <w:hideMark/>
          </w:tcPr>
          <w:p w:rsidR="007B28FD" w:rsidRPr="007B28FD" w:rsidRDefault="007B28FD" w:rsidP="007B28FD">
            <w:pPr>
              <w:outlineLvl w:val="0"/>
              <w:rPr>
                <w:rFonts w:eastAsia="Times New Roman"/>
                <w:lang w:eastAsia="ru-RU"/>
              </w:rPr>
            </w:pPr>
            <w:r w:rsidRPr="007B28FD">
              <w:rPr>
                <w:rFonts w:eastAsia="Times New Roman"/>
                <w:lang w:eastAsia="ru-RU"/>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2020" w:type="dxa"/>
            <w:shd w:val="clear" w:color="auto" w:fill="auto"/>
            <w:vAlign w:val="center"/>
            <w:hideMark/>
          </w:tcPr>
          <w:p w:rsidR="007B28FD" w:rsidRPr="007B28FD" w:rsidRDefault="007B28FD" w:rsidP="007B28FD">
            <w:pPr>
              <w:jc w:val="right"/>
              <w:outlineLvl w:val="0"/>
              <w:rPr>
                <w:rFonts w:eastAsia="Times New Roman"/>
                <w:lang w:eastAsia="ru-RU"/>
              </w:rPr>
            </w:pPr>
            <w:r w:rsidRPr="007B28FD">
              <w:rPr>
                <w:rFonts w:eastAsia="Times New Roman"/>
                <w:lang w:eastAsia="ru-RU"/>
              </w:rPr>
              <w:t>41 000,00</w:t>
            </w:r>
          </w:p>
        </w:tc>
      </w:tr>
      <w:tr w:rsidR="007B28FD" w:rsidRPr="007B28FD" w:rsidTr="00B415FF">
        <w:trPr>
          <w:trHeight w:val="227"/>
          <w:jc w:val="center"/>
        </w:trPr>
        <w:tc>
          <w:tcPr>
            <w:tcW w:w="7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141</w:t>
            </w:r>
          </w:p>
        </w:tc>
        <w:tc>
          <w:tcPr>
            <w:tcW w:w="28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1 16 28 000 01 6000 140</w:t>
            </w:r>
          </w:p>
        </w:tc>
        <w:tc>
          <w:tcPr>
            <w:tcW w:w="5020" w:type="dxa"/>
            <w:shd w:val="clear" w:color="auto" w:fill="auto"/>
            <w:vAlign w:val="center"/>
            <w:hideMark/>
          </w:tcPr>
          <w:p w:rsidR="007B28FD" w:rsidRPr="007B28FD" w:rsidRDefault="007B28FD" w:rsidP="007B28FD">
            <w:pPr>
              <w:outlineLvl w:val="0"/>
              <w:rPr>
                <w:rFonts w:eastAsia="Times New Roman"/>
                <w:lang w:eastAsia="ru-RU"/>
              </w:rPr>
            </w:pPr>
            <w:r w:rsidRPr="007B28FD">
              <w:rPr>
                <w:rFonts w:eastAsia="Times New Roman"/>
                <w:lang w:eastAsia="ru-RU"/>
              </w:rPr>
              <w:t xml:space="preserve">Денежные взыскания (штрафы) за нарушение законодательства в области обеспечения санитарно-эпидемиологического </w:t>
            </w:r>
            <w:r w:rsidRPr="007B28FD">
              <w:rPr>
                <w:rFonts w:eastAsia="Times New Roman"/>
                <w:lang w:eastAsia="ru-RU"/>
              </w:rPr>
              <w:lastRenderedPageBreak/>
              <w:t>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2020" w:type="dxa"/>
            <w:shd w:val="clear" w:color="auto" w:fill="auto"/>
            <w:vAlign w:val="center"/>
            <w:hideMark/>
          </w:tcPr>
          <w:p w:rsidR="007B28FD" w:rsidRPr="007B28FD" w:rsidRDefault="007B28FD" w:rsidP="007B28FD">
            <w:pPr>
              <w:jc w:val="right"/>
              <w:outlineLvl w:val="0"/>
              <w:rPr>
                <w:rFonts w:eastAsia="Times New Roman"/>
                <w:lang w:eastAsia="ru-RU"/>
              </w:rPr>
            </w:pPr>
            <w:r w:rsidRPr="007B28FD">
              <w:rPr>
                <w:rFonts w:eastAsia="Times New Roman"/>
                <w:lang w:eastAsia="ru-RU"/>
              </w:rPr>
              <w:lastRenderedPageBreak/>
              <w:t>1 023 835,62</w:t>
            </w:r>
          </w:p>
        </w:tc>
      </w:tr>
      <w:tr w:rsidR="007B28FD" w:rsidRPr="007B28FD" w:rsidTr="00B415FF">
        <w:trPr>
          <w:trHeight w:val="227"/>
          <w:jc w:val="center"/>
        </w:trPr>
        <w:tc>
          <w:tcPr>
            <w:tcW w:w="7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lastRenderedPageBreak/>
              <w:t>141</w:t>
            </w:r>
          </w:p>
        </w:tc>
        <w:tc>
          <w:tcPr>
            <w:tcW w:w="28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1 16 90 050 05 6000 140</w:t>
            </w:r>
          </w:p>
        </w:tc>
        <w:tc>
          <w:tcPr>
            <w:tcW w:w="5020" w:type="dxa"/>
            <w:shd w:val="clear" w:color="auto" w:fill="auto"/>
            <w:vAlign w:val="center"/>
            <w:hideMark/>
          </w:tcPr>
          <w:p w:rsidR="007B28FD" w:rsidRPr="007B28FD" w:rsidRDefault="007B28FD" w:rsidP="007B28FD">
            <w:pPr>
              <w:outlineLvl w:val="0"/>
              <w:rPr>
                <w:rFonts w:eastAsia="Times New Roman"/>
                <w:lang w:eastAsia="ru-RU"/>
              </w:rPr>
            </w:pPr>
            <w:r w:rsidRPr="007B28FD">
              <w:rPr>
                <w:rFonts w:eastAsia="Times New Roman"/>
                <w:lang w:eastAsia="ru-RU"/>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2020" w:type="dxa"/>
            <w:shd w:val="clear" w:color="auto" w:fill="auto"/>
            <w:vAlign w:val="center"/>
            <w:hideMark/>
          </w:tcPr>
          <w:p w:rsidR="007B28FD" w:rsidRPr="007B28FD" w:rsidRDefault="007B28FD" w:rsidP="007B28FD">
            <w:pPr>
              <w:jc w:val="right"/>
              <w:outlineLvl w:val="0"/>
              <w:rPr>
                <w:rFonts w:eastAsia="Times New Roman"/>
                <w:lang w:eastAsia="ru-RU"/>
              </w:rPr>
            </w:pPr>
            <w:r w:rsidRPr="007B28FD">
              <w:rPr>
                <w:rFonts w:eastAsia="Times New Roman"/>
                <w:lang w:eastAsia="ru-RU"/>
              </w:rPr>
              <w:t>219 600,00</w:t>
            </w:r>
          </w:p>
        </w:tc>
      </w:tr>
      <w:tr w:rsidR="007B28FD" w:rsidRPr="007B28FD" w:rsidTr="00B415FF">
        <w:trPr>
          <w:trHeight w:val="227"/>
          <w:jc w:val="center"/>
        </w:trPr>
        <w:tc>
          <w:tcPr>
            <w:tcW w:w="700" w:type="dxa"/>
            <w:shd w:val="clear" w:color="auto" w:fill="auto"/>
            <w:vAlign w:val="center"/>
            <w:hideMark/>
          </w:tcPr>
          <w:p w:rsidR="007B28FD" w:rsidRPr="007B28FD" w:rsidRDefault="007B28FD" w:rsidP="007B28FD">
            <w:pPr>
              <w:jc w:val="center"/>
              <w:rPr>
                <w:rFonts w:eastAsia="Times New Roman"/>
                <w:b/>
                <w:bCs/>
                <w:lang w:eastAsia="ru-RU"/>
              </w:rPr>
            </w:pPr>
            <w:r w:rsidRPr="007B28FD">
              <w:rPr>
                <w:rFonts w:eastAsia="Times New Roman"/>
                <w:b/>
                <w:bCs/>
                <w:lang w:eastAsia="ru-RU"/>
              </w:rPr>
              <w:t>157</w:t>
            </w:r>
          </w:p>
        </w:tc>
        <w:tc>
          <w:tcPr>
            <w:tcW w:w="7820" w:type="dxa"/>
            <w:gridSpan w:val="2"/>
            <w:shd w:val="clear" w:color="auto" w:fill="auto"/>
            <w:vAlign w:val="center"/>
            <w:hideMark/>
          </w:tcPr>
          <w:p w:rsidR="007B28FD" w:rsidRPr="007B28FD" w:rsidRDefault="007B28FD" w:rsidP="007B28FD">
            <w:pPr>
              <w:jc w:val="center"/>
              <w:rPr>
                <w:rFonts w:eastAsia="Times New Roman"/>
                <w:b/>
                <w:bCs/>
                <w:lang w:eastAsia="ru-RU"/>
              </w:rPr>
            </w:pPr>
            <w:r w:rsidRPr="007B28FD">
              <w:rPr>
                <w:rFonts w:eastAsia="Times New Roman"/>
                <w:b/>
                <w:bCs/>
                <w:lang w:eastAsia="ru-RU"/>
              </w:rPr>
              <w:t>Федеральная служба государственной статистики</w:t>
            </w:r>
          </w:p>
        </w:tc>
        <w:tc>
          <w:tcPr>
            <w:tcW w:w="2020" w:type="dxa"/>
            <w:shd w:val="clear" w:color="auto" w:fill="auto"/>
            <w:vAlign w:val="center"/>
            <w:hideMark/>
          </w:tcPr>
          <w:p w:rsidR="007B28FD" w:rsidRPr="007B28FD" w:rsidRDefault="007B28FD" w:rsidP="007B28FD">
            <w:pPr>
              <w:jc w:val="right"/>
              <w:rPr>
                <w:rFonts w:eastAsia="Times New Roman"/>
                <w:b/>
                <w:bCs/>
                <w:lang w:eastAsia="ru-RU"/>
              </w:rPr>
            </w:pPr>
            <w:r w:rsidRPr="007B28FD">
              <w:rPr>
                <w:rFonts w:eastAsia="Times New Roman"/>
                <w:b/>
                <w:bCs/>
                <w:lang w:eastAsia="ru-RU"/>
              </w:rPr>
              <w:t>3 000,00</w:t>
            </w:r>
          </w:p>
        </w:tc>
      </w:tr>
      <w:tr w:rsidR="007B28FD" w:rsidRPr="007B28FD" w:rsidTr="00B415FF">
        <w:trPr>
          <w:trHeight w:val="227"/>
          <w:jc w:val="center"/>
        </w:trPr>
        <w:tc>
          <w:tcPr>
            <w:tcW w:w="7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157</w:t>
            </w:r>
          </w:p>
        </w:tc>
        <w:tc>
          <w:tcPr>
            <w:tcW w:w="28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1 16 90 050 05 6000 140</w:t>
            </w:r>
          </w:p>
        </w:tc>
        <w:tc>
          <w:tcPr>
            <w:tcW w:w="5020" w:type="dxa"/>
            <w:shd w:val="clear" w:color="auto" w:fill="auto"/>
            <w:vAlign w:val="center"/>
            <w:hideMark/>
          </w:tcPr>
          <w:p w:rsidR="007B28FD" w:rsidRPr="007B28FD" w:rsidRDefault="007B28FD" w:rsidP="007B28FD">
            <w:pPr>
              <w:outlineLvl w:val="0"/>
              <w:rPr>
                <w:rFonts w:eastAsia="Times New Roman"/>
                <w:lang w:eastAsia="ru-RU"/>
              </w:rPr>
            </w:pPr>
            <w:r w:rsidRPr="007B28FD">
              <w:rPr>
                <w:rFonts w:eastAsia="Times New Roman"/>
                <w:lang w:eastAsia="ru-RU"/>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2020" w:type="dxa"/>
            <w:shd w:val="clear" w:color="auto" w:fill="auto"/>
            <w:vAlign w:val="center"/>
            <w:hideMark/>
          </w:tcPr>
          <w:p w:rsidR="007B28FD" w:rsidRPr="007B28FD" w:rsidRDefault="007B28FD" w:rsidP="007B28FD">
            <w:pPr>
              <w:jc w:val="right"/>
              <w:outlineLvl w:val="0"/>
              <w:rPr>
                <w:rFonts w:eastAsia="Times New Roman"/>
                <w:lang w:eastAsia="ru-RU"/>
              </w:rPr>
            </w:pPr>
            <w:r w:rsidRPr="007B28FD">
              <w:rPr>
                <w:rFonts w:eastAsia="Times New Roman"/>
                <w:lang w:eastAsia="ru-RU"/>
              </w:rPr>
              <w:t>3 000,00</w:t>
            </w:r>
          </w:p>
        </w:tc>
      </w:tr>
      <w:tr w:rsidR="007B28FD" w:rsidRPr="007B28FD" w:rsidTr="00B415FF">
        <w:trPr>
          <w:trHeight w:val="227"/>
          <w:jc w:val="center"/>
        </w:trPr>
        <w:tc>
          <w:tcPr>
            <w:tcW w:w="700" w:type="dxa"/>
            <w:shd w:val="clear" w:color="auto" w:fill="auto"/>
            <w:vAlign w:val="center"/>
            <w:hideMark/>
          </w:tcPr>
          <w:p w:rsidR="007B28FD" w:rsidRPr="007B28FD" w:rsidRDefault="007B28FD" w:rsidP="007B28FD">
            <w:pPr>
              <w:jc w:val="center"/>
              <w:rPr>
                <w:rFonts w:eastAsia="Times New Roman"/>
                <w:b/>
                <w:bCs/>
                <w:lang w:eastAsia="ru-RU"/>
              </w:rPr>
            </w:pPr>
            <w:r w:rsidRPr="007B28FD">
              <w:rPr>
                <w:rFonts w:eastAsia="Times New Roman"/>
                <w:b/>
                <w:bCs/>
                <w:lang w:eastAsia="ru-RU"/>
              </w:rPr>
              <w:t>161</w:t>
            </w:r>
          </w:p>
        </w:tc>
        <w:tc>
          <w:tcPr>
            <w:tcW w:w="7820" w:type="dxa"/>
            <w:gridSpan w:val="2"/>
            <w:shd w:val="clear" w:color="auto" w:fill="auto"/>
            <w:vAlign w:val="center"/>
            <w:hideMark/>
          </w:tcPr>
          <w:p w:rsidR="007B28FD" w:rsidRPr="007B28FD" w:rsidRDefault="007B28FD" w:rsidP="007B28FD">
            <w:pPr>
              <w:jc w:val="center"/>
              <w:rPr>
                <w:rFonts w:eastAsia="Times New Roman"/>
                <w:b/>
                <w:bCs/>
                <w:lang w:eastAsia="ru-RU"/>
              </w:rPr>
            </w:pPr>
            <w:r w:rsidRPr="007B28FD">
              <w:rPr>
                <w:rFonts w:eastAsia="Times New Roman"/>
                <w:b/>
                <w:bCs/>
                <w:lang w:eastAsia="ru-RU"/>
              </w:rPr>
              <w:t>Федеральная антимонопольная служба</w:t>
            </w:r>
          </w:p>
        </w:tc>
        <w:tc>
          <w:tcPr>
            <w:tcW w:w="2020" w:type="dxa"/>
            <w:shd w:val="clear" w:color="auto" w:fill="auto"/>
            <w:vAlign w:val="center"/>
            <w:hideMark/>
          </w:tcPr>
          <w:p w:rsidR="007B28FD" w:rsidRPr="007B28FD" w:rsidRDefault="007B28FD" w:rsidP="007B28FD">
            <w:pPr>
              <w:jc w:val="right"/>
              <w:rPr>
                <w:rFonts w:eastAsia="Times New Roman"/>
                <w:b/>
                <w:bCs/>
                <w:lang w:eastAsia="ru-RU"/>
              </w:rPr>
            </w:pPr>
            <w:r w:rsidRPr="007B28FD">
              <w:rPr>
                <w:rFonts w:eastAsia="Times New Roman"/>
                <w:b/>
                <w:bCs/>
                <w:lang w:eastAsia="ru-RU"/>
              </w:rPr>
              <w:t>45 000,00</w:t>
            </w:r>
          </w:p>
        </w:tc>
      </w:tr>
      <w:tr w:rsidR="007B28FD" w:rsidRPr="007B28FD" w:rsidTr="00B415FF">
        <w:trPr>
          <w:trHeight w:val="227"/>
          <w:jc w:val="center"/>
        </w:trPr>
        <w:tc>
          <w:tcPr>
            <w:tcW w:w="7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161</w:t>
            </w:r>
          </w:p>
        </w:tc>
        <w:tc>
          <w:tcPr>
            <w:tcW w:w="28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1 16 33 050 05 6000 140</w:t>
            </w:r>
          </w:p>
        </w:tc>
        <w:tc>
          <w:tcPr>
            <w:tcW w:w="5020" w:type="dxa"/>
            <w:shd w:val="clear" w:color="auto" w:fill="auto"/>
            <w:vAlign w:val="center"/>
            <w:hideMark/>
          </w:tcPr>
          <w:p w:rsidR="007B28FD" w:rsidRPr="007B28FD" w:rsidRDefault="007B28FD" w:rsidP="007B28FD">
            <w:pPr>
              <w:outlineLvl w:val="0"/>
              <w:rPr>
                <w:rFonts w:eastAsia="Times New Roman"/>
                <w:lang w:eastAsia="ru-RU"/>
              </w:rPr>
            </w:pPr>
            <w:r w:rsidRPr="007B28FD">
              <w:rPr>
                <w:rFonts w:eastAsia="Times New Roman"/>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2020" w:type="dxa"/>
            <w:shd w:val="clear" w:color="auto" w:fill="auto"/>
            <w:vAlign w:val="center"/>
            <w:hideMark/>
          </w:tcPr>
          <w:p w:rsidR="007B28FD" w:rsidRPr="007B28FD" w:rsidRDefault="007B28FD" w:rsidP="007B28FD">
            <w:pPr>
              <w:jc w:val="right"/>
              <w:outlineLvl w:val="0"/>
              <w:rPr>
                <w:rFonts w:eastAsia="Times New Roman"/>
                <w:lang w:eastAsia="ru-RU"/>
              </w:rPr>
            </w:pPr>
            <w:r w:rsidRPr="007B28FD">
              <w:rPr>
                <w:rFonts w:eastAsia="Times New Roman"/>
                <w:lang w:eastAsia="ru-RU"/>
              </w:rPr>
              <w:t>45 000,00</w:t>
            </w:r>
          </w:p>
        </w:tc>
      </w:tr>
      <w:tr w:rsidR="007B28FD" w:rsidRPr="007B28FD" w:rsidTr="00B415FF">
        <w:trPr>
          <w:trHeight w:val="227"/>
          <w:jc w:val="center"/>
        </w:trPr>
        <w:tc>
          <w:tcPr>
            <w:tcW w:w="700" w:type="dxa"/>
            <w:shd w:val="clear" w:color="auto" w:fill="auto"/>
            <w:vAlign w:val="center"/>
            <w:hideMark/>
          </w:tcPr>
          <w:p w:rsidR="007B28FD" w:rsidRPr="007B28FD" w:rsidRDefault="007B28FD" w:rsidP="007B28FD">
            <w:pPr>
              <w:jc w:val="center"/>
              <w:rPr>
                <w:rFonts w:eastAsia="Times New Roman"/>
                <w:b/>
                <w:bCs/>
                <w:lang w:eastAsia="ru-RU"/>
              </w:rPr>
            </w:pPr>
            <w:r w:rsidRPr="007B28FD">
              <w:rPr>
                <w:rFonts w:eastAsia="Times New Roman"/>
                <w:b/>
                <w:bCs/>
                <w:lang w:eastAsia="ru-RU"/>
              </w:rPr>
              <w:t>177</w:t>
            </w:r>
          </w:p>
        </w:tc>
        <w:tc>
          <w:tcPr>
            <w:tcW w:w="7820" w:type="dxa"/>
            <w:gridSpan w:val="2"/>
            <w:shd w:val="clear" w:color="auto" w:fill="auto"/>
            <w:vAlign w:val="center"/>
            <w:hideMark/>
          </w:tcPr>
          <w:p w:rsidR="007B28FD" w:rsidRPr="007B28FD" w:rsidRDefault="007B28FD" w:rsidP="007B28FD">
            <w:pPr>
              <w:jc w:val="center"/>
              <w:rPr>
                <w:rFonts w:eastAsia="Times New Roman"/>
                <w:b/>
                <w:bCs/>
                <w:lang w:eastAsia="ru-RU"/>
              </w:rPr>
            </w:pPr>
            <w:r w:rsidRPr="007B28FD">
              <w:rPr>
                <w:rFonts w:eastAsia="Times New Roman"/>
                <w:b/>
                <w:bCs/>
                <w:lang w:eastAsia="ru-RU"/>
              </w:rPr>
              <w:t>Главное управление МЧС России по Республике коми</w:t>
            </w:r>
          </w:p>
        </w:tc>
        <w:tc>
          <w:tcPr>
            <w:tcW w:w="2020" w:type="dxa"/>
            <w:shd w:val="clear" w:color="auto" w:fill="auto"/>
            <w:vAlign w:val="center"/>
            <w:hideMark/>
          </w:tcPr>
          <w:p w:rsidR="007B28FD" w:rsidRPr="007B28FD" w:rsidRDefault="007B28FD" w:rsidP="007B28FD">
            <w:pPr>
              <w:jc w:val="right"/>
              <w:rPr>
                <w:rFonts w:eastAsia="Times New Roman"/>
                <w:b/>
                <w:bCs/>
                <w:lang w:eastAsia="ru-RU"/>
              </w:rPr>
            </w:pPr>
            <w:r w:rsidRPr="007B28FD">
              <w:rPr>
                <w:rFonts w:eastAsia="Times New Roman"/>
                <w:b/>
                <w:bCs/>
                <w:lang w:eastAsia="ru-RU"/>
              </w:rPr>
              <w:t>314 799,16</w:t>
            </w:r>
          </w:p>
        </w:tc>
      </w:tr>
      <w:tr w:rsidR="007B28FD" w:rsidRPr="007B28FD" w:rsidTr="00B415FF">
        <w:trPr>
          <w:trHeight w:val="227"/>
          <w:jc w:val="center"/>
        </w:trPr>
        <w:tc>
          <w:tcPr>
            <w:tcW w:w="7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177</w:t>
            </w:r>
          </w:p>
        </w:tc>
        <w:tc>
          <w:tcPr>
            <w:tcW w:w="28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1 16 43 000 01 6000 140</w:t>
            </w:r>
          </w:p>
        </w:tc>
        <w:tc>
          <w:tcPr>
            <w:tcW w:w="5020" w:type="dxa"/>
            <w:shd w:val="clear" w:color="auto" w:fill="auto"/>
            <w:vAlign w:val="center"/>
            <w:hideMark/>
          </w:tcPr>
          <w:p w:rsidR="007B28FD" w:rsidRPr="007B28FD" w:rsidRDefault="007B28FD" w:rsidP="007B28FD">
            <w:pPr>
              <w:outlineLvl w:val="0"/>
              <w:rPr>
                <w:rFonts w:eastAsia="Times New Roman"/>
                <w:lang w:eastAsia="ru-RU"/>
              </w:rPr>
            </w:pPr>
            <w:r w:rsidRPr="007B28FD">
              <w:rPr>
                <w:rFonts w:eastAsia="Times New Roman"/>
                <w:lang w:eastAsia="ru-RU"/>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2020" w:type="dxa"/>
            <w:shd w:val="clear" w:color="auto" w:fill="auto"/>
            <w:vAlign w:val="center"/>
            <w:hideMark/>
          </w:tcPr>
          <w:p w:rsidR="007B28FD" w:rsidRPr="007B28FD" w:rsidRDefault="007B28FD" w:rsidP="007B28FD">
            <w:pPr>
              <w:jc w:val="right"/>
              <w:outlineLvl w:val="0"/>
              <w:rPr>
                <w:rFonts w:eastAsia="Times New Roman"/>
                <w:lang w:eastAsia="ru-RU"/>
              </w:rPr>
            </w:pPr>
            <w:r w:rsidRPr="007B28FD">
              <w:rPr>
                <w:rFonts w:eastAsia="Times New Roman"/>
                <w:lang w:eastAsia="ru-RU"/>
              </w:rPr>
              <w:t>301 299,16</w:t>
            </w:r>
          </w:p>
        </w:tc>
      </w:tr>
      <w:tr w:rsidR="007B28FD" w:rsidRPr="007B28FD" w:rsidTr="00B415FF">
        <w:trPr>
          <w:trHeight w:val="227"/>
          <w:jc w:val="center"/>
        </w:trPr>
        <w:tc>
          <w:tcPr>
            <w:tcW w:w="7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177</w:t>
            </w:r>
          </w:p>
        </w:tc>
        <w:tc>
          <w:tcPr>
            <w:tcW w:w="28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1 16 90 050 05 7000 140</w:t>
            </w:r>
          </w:p>
        </w:tc>
        <w:tc>
          <w:tcPr>
            <w:tcW w:w="5020" w:type="dxa"/>
            <w:shd w:val="clear" w:color="auto" w:fill="auto"/>
            <w:vAlign w:val="center"/>
            <w:hideMark/>
          </w:tcPr>
          <w:p w:rsidR="007B28FD" w:rsidRPr="007B28FD" w:rsidRDefault="007B28FD" w:rsidP="007B28FD">
            <w:pPr>
              <w:outlineLvl w:val="0"/>
              <w:rPr>
                <w:rFonts w:eastAsia="Times New Roman"/>
                <w:lang w:eastAsia="ru-RU"/>
              </w:rPr>
            </w:pPr>
            <w:r w:rsidRPr="007B28FD">
              <w:rPr>
                <w:rFonts w:eastAsia="Times New Roman"/>
                <w:lang w:eastAsia="ru-RU"/>
              </w:rPr>
              <w:t>Прочие поступления от денежных взысканий (штрафов) и иных сумм в возмещение ущерба, зачисляемые в бюджеты муниципальных районов (федеральные казенные учреждения)</w:t>
            </w:r>
          </w:p>
        </w:tc>
        <w:tc>
          <w:tcPr>
            <w:tcW w:w="2020" w:type="dxa"/>
            <w:shd w:val="clear" w:color="auto" w:fill="auto"/>
            <w:vAlign w:val="center"/>
            <w:hideMark/>
          </w:tcPr>
          <w:p w:rsidR="007B28FD" w:rsidRPr="007B28FD" w:rsidRDefault="007B28FD" w:rsidP="007B28FD">
            <w:pPr>
              <w:jc w:val="right"/>
              <w:outlineLvl w:val="0"/>
              <w:rPr>
                <w:rFonts w:eastAsia="Times New Roman"/>
                <w:lang w:eastAsia="ru-RU"/>
              </w:rPr>
            </w:pPr>
            <w:r w:rsidRPr="007B28FD">
              <w:rPr>
                <w:rFonts w:eastAsia="Times New Roman"/>
                <w:lang w:eastAsia="ru-RU"/>
              </w:rPr>
              <w:t>13 500,00</w:t>
            </w:r>
          </w:p>
        </w:tc>
      </w:tr>
      <w:tr w:rsidR="007B28FD" w:rsidRPr="007B28FD" w:rsidTr="00B415FF">
        <w:trPr>
          <w:trHeight w:val="227"/>
          <w:jc w:val="center"/>
        </w:trPr>
        <w:tc>
          <w:tcPr>
            <w:tcW w:w="700" w:type="dxa"/>
            <w:shd w:val="clear" w:color="auto" w:fill="auto"/>
            <w:vAlign w:val="center"/>
            <w:hideMark/>
          </w:tcPr>
          <w:p w:rsidR="007B28FD" w:rsidRPr="007B28FD" w:rsidRDefault="007B28FD" w:rsidP="007B28FD">
            <w:pPr>
              <w:jc w:val="center"/>
              <w:rPr>
                <w:rFonts w:eastAsia="Times New Roman"/>
                <w:b/>
                <w:bCs/>
                <w:lang w:eastAsia="ru-RU"/>
              </w:rPr>
            </w:pPr>
            <w:r w:rsidRPr="007B28FD">
              <w:rPr>
                <w:rFonts w:eastAsia="Times New Roman"/>
                <w:b/>
                <w:bCs/>
                <w:lang w:eastAsia="ru-RU"/>
              </w:rPr>
              <w:t>182</w:t>
            </w:r>
          </w:p>
        </w:tc>
        <w:tc>
          <w:tcPr>
            <w:tcW w:w="7820" w:type="dxa"/>
            <w:gridSpan w:val="2"/>
            <w:shd w:val="clear" w:color="auto" w:fill="auto"/>
            <w:vAlign w:val="center"/>
            <w:hideMark/>
          </w:tcPr>
          <w:p w:rsidR="007B28FD" w:rsidRPr="007B28FD" w:rsidRDefault="007B28FD" w:rsidP="007B28FD">
            <w:pPr>
              <w:jc w:val="center"/>
              <w:rPr>
                <w:rFonts w:eastAsia="Times New Roman"/>
                <w:b/>
                <w:bCs/>
                <w:lang w:eastAsia="ru-RU"/>
              </w:rPr>
            </w:pPr>
            <w:r w:rsidRPr="007B28FD">
              <w:rPr>
                <w:rFonts w:eastAsia="Times New Roman"/>
                <w:b/>
                <w:bCs/>
                <w:lang w:eastAsia="ru-RU"/>
              </w:rPr>
              <w:t>Федеральная налоговая служба</w:t>
            </w:r>
          </w:p>
        </w:tc>
        <w:tc>
          <w:tcPr>
            <w:tcW w:w="2020" w:type="dxa"/>
            <w:shd w:val="clear" w:color="auto" w:fill="auto"/>
            <w:vAlign w:val="center"/>
            <w:hideMark/>
          </w:tcPr>
          <w:p w:rsidR="007B28FD" w:rsidRPr="007B28FD" w:rsidRDefault="007B28FD" w:rsidP="007B28FD">
            <w:pPr>
              <w:jc w:val="right"/>
              <w:rPr>
                <w:rFonts w:eastAsia="Times New Roman"/>
                <w:b/>
                <w:bCs/>
                <w:lang w:eastAsia="ru-RU"/>
              </w:rPr>
            </w:pPr>
            <w:r w:rsidRPr="007B28FD">
              <w:rPr>
                <w:rFonts w:eastAsia="Times New Roman"/>
                <w:b/>
                <w:bCs/>
                <w:lang w:eastAsia="ru-RU"/>
              </w:rPr>
              <w:t>341 097 761,17</w:t>
            </w:r>
          </w:p>
        </w:tc>
      </w:tr>
      <w:tr w:rsidR="007B28FD" w:rsidRPr="007B28FD" w:rsidTr="00B415FF">
        <w:trPr>
          <w:trHeight w:val="227"/>
          <w:jc w:val="center"/>
        </w:trPr>
        <w:tc>
          <w:tcPr>
            <w:tcW w:w="7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182</w:t>
            </w:r>
          </w:p>
        </w:tc>
        <w:tc>
          <w:tcPr>
            <w:tcW w:w="28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1 01 02 010 01 1000 110</w:t>
            </w:r>
          </w:p>
        </w:tc>
        <w:tc>
          <w:tcPr>
            <w:tcW w:w="5020" w:type="dxa"/>
            <w:shd w:val="clear" w:color="auto" w:fill="auto"/>
            <w:vAlign w:val="center"/>
            <w:hideMark/>
          </w:tcPr>
          <w:p w:rsidR="007B28FD" w:rsidRPr="007B28FD" w:rsidRDefault="007B28FD" w:rsidP="007B28FD">
            <w:pPr>
              <w:outlineLvl w:val="0"/>
              <w:rPr>
                <w:rFonts w:eastAsia="Times New Roman"/>
                <w:lang w:eastAsia="ru-RU"/>
              </w:rPr>
            </w:pPr>
            <w:r w:rsidRPr="007B28FD">
              <w:rPr>
                <w:rFonts w:eastAsia="Times New Roman"/>
                <w:lang w:eastAsia="ru-RU"/>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w:t>
            </w:r>
            <w:r w:rsidRPr="007B28FD">
              <w:rPr>
                <w:rFonts w:eastAsia="Times New Roman"/>
                <w:lang w:eastAsia="ru-RU"/>
              </w:rPr>
              <w:lastRenderedPageBreak/>
              <w:t>(перерасчеты, недоимка и задолженность по соответствующему платежу, в том числе по отмененному)</w:t>
            </w:r>
          </w:p>
        </w:tc>
        <w:tc>
          <w:tcPr>
            <w:tcW w:w="2020" w:type="dxa"/>
            <w:shd w:val="clear" w:color="auto" w:fill="auto"/>
            <w:vAlign w:val="center"/>
            <w:hideMark/>
          </w:tcPr>
          <w:p w:rsidR="007B28FD" w:rsidRPr="007B28FD" w:rsidRDefault="007B28FD" w:rsidP="007B28FD">
            <w:pPr>
              <w:jc w:val="right"/>
              <w:outlineLvl w:val="0"/>
              <w:rPr>
                <w:rFonts w:eastAsia="Times New Roman"/>
                <w:lang w:eastAsia="ru-RU"/>
              </w:rPr>
            </w:pPr>
            <w:r w:rsidRPr="007B28FD">
              <w:rPr>
                <w:rFonts w:eastAsia="Times New Roman"/>
                <w:lang w:eastAsia="ru-RU"/>
              </w:rPr>
              <w:lastRenderedPageBreak/>
              <w:t>262 384 615,62</w:t>
            </w:r>
          </w:p>
        </w:tc>
      </w:tr>
      <w:tr w:rsidR="007B28FD" w:rsidRPr="007B28FD" w:rsidTr="00B415FF">
        <w:trPr>
          <w:trHeight w:val="227"/>
          <w:jc w:val="center"/>
        </w:trPr>
        <w:tc>
          <w:tcPr>
            <w:tcW w:w="7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lastRenderedPageBreak/>
              <w:t>182</w:t>
            </w:r>
          </w:p>
        </w:tc>
        <w:tc>
          <w:tcPr>
            <w:tcW w:w="28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1 01 02 010 01 3000 110</w:t>
            </w:r>
          </w:p>
        </w:tc>
        <w:tc>
          <w:tcPr>
            <w:tcW w:w="5020" w:type="dxa"/>
            <w:shd w:val="clear" w:color="auto" w:fill="auto"/>
            <w:vAlign w:val="center"/>
            <w:hideMark/>
          </w:tcPr>
          <w:p w:rsidR="007B28FD" w:rsidRPr="007B28FD" w:rsidRDefault="007B28FD" w:rsidP="007B28FD">
            <w:pPr>
              <w:outlineLvl w:val="0"/>
              <w:rPr>
                <w:rFonts w:eastAsia="Times New Roman"/>
                <w:lang w:eastAsia="ru-RU"/>
              </w:rPr>
            </w:pPr>
            <w:r w:rsidRPr="007B28FD">
              <w:rPr>
                <w:rFonts w:eastAsia="Times New Roman"/>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2020" w:type="dxa"/>
            <w:shd w:val="clear" w:color="auto" w:fill="auto"/>
            <w:vAlign w:val="center"/>
            <w:hideMark/>
          </w:tcPr>
          <w:p w:rsidR="007B28FD" w:rsidRPr="007B28FD" w:rsidRDefault="007B28FD" w:rsidP="007B28FD">
            <w:pPr>
              <w:jc w:val="right"/>
              <w:outlineLvl w:val="0"/>
              <w:rPr>
                <w:rFonts w:eastAsia="Times New Roman"/>
                <w:lang w:eastAsia="ru-RU"/>
              </w:rPr>
            </w:pPr>
            <w:r w:rsidRPr="007B28FD">
              <w:rPr>
                <w:rFonts w:eastAsia="Times New Roman"/>
                <w:lang w:eastAsia="ru-RU"/>
              </w:rPr>
              <w:t>449 665,82</w:t>
            </w:r>
          </w:p>
        </w:tc>
      </w:tr>
      <w:tr w:rsidR="007B28FD" w:rsidRPr="007B28FD" w:rsidTr="00B415FF">
        <w:trPr>
          <w:trHeight w:val="227"/>
          <w:jc w:val="center"/>
        </w:trPr>
        <w:tc>
          <w:tcPr>
            <w:tcW w:w="7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182</w:t>
            </w:r>
          </w:p>
        </w:tc>
        <w:tc>
          <w:tcPr>
            <w:tcW w:w="28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1 01 02 010 01 4000 110</w:t>
            </w:r>
          </w:p>
        </w:tc>
        <w:tc>
          <w:tcPr>
            <w:tcW w:w="5020" w:type="dxa"/>
            <w:shd w:val="clear" w:color="auto" w:fill="auto"/>
            <w:vAlign w:val="center"/>
            <w:hideMark/>
          </w:tcPr>
          <w:p w:rsidR="007B28FD" w:rsidRPr="007B28FD" w:rsidRDefault="007B28FD" w:rsidP="007B28FD">
            <w:pPr>
              <w:outlineLvl w:val="0"/>
              <w:rPr>
                <w:rFonts w:eastAsia="Times New Roman"/>
                <w:lang w:eastAsia="ru-RU"/>
              </w:rPr>
            </w:pPr>
            <w:r w:rsidRPr="007B28FD">
              <w:rPr>
                <w:rFonts w:eastAsia="Times New Roman"/>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(прочие поступления)</w:t>
            </w:r>
          </w:p>
        </w:tc>
        <w:tc>
          <w:tcPr>
            <w:tcW w:w="2020" w:type="dxa"/>
            <w:shd w:val="clear" w:color="auto" w:fill="auto"/>
            <w:vAlign w:val="center"/>
            <w:hideMark/>
          </w:tcPr>
          <w:p w:rsidR="007B28FD" w:rsidRPr="007B28FD" w:rsidRDefault="007B28FD" w:rsidP="007B28FD">
            <w:pPr>
              <w:jc w:val="right"/>
              <w:outlineLvl w:val="0"/>
              <w:rPr>
                <w:rFonts w:eastAsia="Times New Roman"/>
                <w:lang w:eastAsia="ru-RU"/>
              </w:rPr>
            </w:pPr>
            <w:r w:rsidRPr="007B28FD">
              <w:rPr>
                <w:rFonts w:eastAsia="Times New Roman"/>
                <w:lang w:eastAsia="ru-RU"/>
              </w:rPr>
              <w:t>-22 701,90</w:t>
            </w:r>
          </w:p>
        </w:tc>
      </w:tr>
      <w:tr w:rsidR="007B28FD" w:rsidRPr="007B28FD" w:rsidTr="00B415FF">
        <w:trPr>
          <w:trHeight w:val="227"/>
          <w:jc w:val="center"/>
        </w:trPr>
        <w:tc>
          <w:tcPr>
            <w:tcW w:w="7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182</w:t>
            </w:r>
          </w:p>
        </w:tc>
        <w:tc>
          <w:tcPr>
            <w:tcW w:w="28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1 01 02 020 01 1000 110</w:t>
            </w:r>
          </w:p>
        </w:tc>
        <w:tc>
          <w:tcPr>
            <w:tcW w:w="5020" w:type="dxa"/>
            <w:shd w:val="clear" w:color="auto" w:fill="auto"/>
            <w:vAlign w:val="center"/>
            <w:hideMark/>
          </w:tcPr>
          <w:p w:rsidR="007B28FD" w:rsidRPr="007B28FD" w:rsidRDefault="007B28FD" w:rsidP="007B28FD">
            <w:pPr>
              <w:outlineLvl w:val="0"/>
              <w:rPr>
                <w:rFonts w:eastAsia="Times New Roman"/>
                <w:lang w:eastAsia="ru-RU"/>
              </w:rPr>
            </w:pPr>
            <w:r w:rsidRPr="007B28FD">
              <w:rPr>
                <w:rFonts w:eastAsia="Times New Roman"/>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2020" w:type="dxa"/>
            <w:shd w:val="clear" w:color="auto" w:fill="auto"/>
            <w:vAlign w:val="center"/>
            <w:hideMark/>
          </w:tcPr>
          <w:p w:rsidR="007B28FD" w:rsidRPr="007B28FD" w:rsidRDefault="007B28FD" w:rsidP="007B28FD">
            <w:pPr>
              <w:jc w:val="right"/>
              <w:outlineLvl w:val="0"/>
              <w:rPr>
                <w:rFonts w:eastAsia="Times New Roman"/>
                <w:lang w:eastAsia="ru-RU"/>
              </w:rPr>
            </w:pPr>
            <w:r w:rsidRPr="007B28FD">
              <w:rPr>
                <w:rFonts w:eastAsia="Times New Roman"/>
                <w:lang w:eastAsia="ru-RU"/>
              </w:rPr>
              <w:t>698 803,80</w:t>
            </w:r>
          </w:p>
        </w:tc>
      </w:tr>
      <w:tr w:rsidR="007B28FD" w:rsidRPr="007B28FD" w:rsidTr="00B415FF">
        <w:trPr>
          <w:trHeight w:val="227"/>
          <w:jc w:val="center"/>
        </w:trPr>
        <w:tc>
          <w:tcPr>
            <w:tcW w:w="7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182</w:t>
            </w:r>
          </w:p>
        </w:tc>
        <w:tc>
          <w:tcPr>
            <w:tcW w:w="28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1 01 02 020 01 3000 110</w:t>
            </w:r>
          </w:p>
        </w:tc>
        <w:tc>
          <w:tcPr>
            <w:tcW w:w="5020" w:type="dxa"/>
            <w:shd w:val="clear" w:color="auto" w:fill="auto"/>
            <w:vAlign w:val="center"/>
            <w:hideMark/>
          </w:tcPr>
          <w:p w:rsidR="007B28FD" w:rsidRPr="007B28FD" w:rsidRDefault="007B28FD" w:rsidP="007B28FD">
            <w:pPr>
              <w:outlineLvl w:val="0"/>
              <w:rPr>
                <w:rFonts w:eastAsia="Times New Roman"/>
                <w:lang w:eastAsia="ru-RU"/>
              </w:rPr>
            </w:pPr>
            <w:r w:rsidRPr="007B28FD">
              <w:rPr>
                <w:rFonts w:eastAsia="Times New Roman"/>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2020" w:type="dxa"/>
            <w:shd w:val="clear" w:color="auto" w:fill="auto"/>
            <w:vAlign w:val="center"/>
            <w:hideMark/>
          </w:tcPr>
          <w:p w:rsidR="007B28FD" w:rsidRPr="007B28FD" w:rsidRDefault="007B28FD" w:rsidP="007B28FD">
            <w:pPr>
              <w:jc w:val="right"/>
              <w:outlineLvl w:val="0"/>
              <w:rPr>
                <w:rFonts w:eastAsia="Times New Roman"/>
                <w:lang w:eastAsia="ru-RU"/>
              </w:rPr>
            </w:pPr>
            <w:r w:rsidRPr="007B28FD">
              <w:rPr>
                <w:rFonts w:eastAsia="Times New Roman"/>
                <w:lang w:eastAsia="ru-RU"/>
              </w:rPr>
              <w:t>4 817,82</w:t>
            </w:r>
          </w:p>
        </w:tc>
      </w:tr>
      <w:tr w:rsidR="007B28FD" w:rsidRPr="007B28FD" w:rsidTr="00B415FF">
        <w:trPr>
          <w:trHeight w:val="227"/>
          <w:jc w:val="center"/>
        </w:trPr>
        <w:tc>
          <w:tcPr>
            <w:tcW w:w="7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182</w:t>
            </w:r>
          </w:p>
        </w:tc>
        <w:tc>
          <w:tcPr>
            <w:tcW w:w="28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1 01 02 030 01 1000 110</w:t>
            </w:r>
          </w:p>
        </w:tc>
        <w:tc>
          <w:tcPr>
            <w:tcW w:w="5020" w:type="dxa"/>
            <w:shd w:val="clear" w:color="auto" w:fill="auto"/>
            <w:vAlign w:val="center"/>
            <w:hideMark/>
          </w:tcPr>
          <w:p w:rsidR="007B28FD" w:rsidRPr="007B28FD" w:rsidRDefault="007B28FD" w:rsidP="007B28FD">
            <w:pPr>
              <w:outlineLvl w:val="0"/>
              <w:rPr>
                <w:rFonts w:eastAsia="Times New Roman"/>
                <w:lang w:eastAsia="ru-RU"/>
              </w:rPr>
            </w:pPr>
            <w:r w:rsidRPr="007B28FD">
              <w:rPr>
                <w:rFonts w:eastAsia="Times New Roman"/>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2020" w:type="dxa"/>
            <w:shd w:val="clear" w:color="auto" w:fill="auto"/>
            <w:vAlign w:val="center"/>
            <w:hideMark/>
          </w:tcPr>
          <w:p w:rsidR="007B28FD" w:rsidRPr="007B28FD" w:rsidRDefault="007B28FD" w:rsidP="007B28FD">
            <w:pPr>
              <w:jc w:val="right"/>
              <w:outlineLvl w:val="0"/>
              <w:rPr>
                <w:rFonts w:eastAsia="Times New Roman"/>
                <w:lang w:eastAsia="ru-RU"/>
              </w:rPr>
            </w:pPr>
            <w:r w:rsidRPr="007B28FD">
              <w:rPr>
                <w:rFonts w:eastAsia="Times New Roman"/>
                <w:lang w:eastAsia="ru-RU"/>
              </w:rPr>
              <w:t>6 973 278,90</w:t>
            </w:r>
          </w:p>
        </w:tc>
      </w:tr>
      <w:tr w:rsidR="007B28FD" w:rsidRPr="007B28FD" w:rsidTr="00B415FF">
        <w:trPr>
          <w:trHeight w:val="227"/>
          <w:jc w:val="center"/>
        </w:trPr>
        <w:tc>
          <w:tcPr>
            <w:tcW w:w="7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182</w:t>
            </w:r>
          </w:p>
        </w:tc>
        <w:tc>
          <w:tcPr>
            <w:tcW w:w="28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1 01 02 030 01 3000 110</w:t>
            </w:r>
          </w:p>
        </w:tc>
        <w:tc>
          <w:tcPr>
            <w:tcW w:w="5020" w:type="dxa"/>
            <w:shd w:val="clear" w:color="auto" w:fill="auto"/>
            <w:vAlign w:val="center"/>
            <w:hideMark/>
          </w:tcPr>
          <w:p w:rsidR="007B28FD" w:rsidRPr="007B28FD" w:rsidRDefault="007B28FD" w:rsidP="007B28FD">
            <w:pPr>
              <w:outlineLvl w:val="0"/>
              <w:rPr>
                <w:rFonts w:eastAsia="Times New Roman"/>
                <w:lang w:eastAsia="ru-RU"/>
              </w:rPr>
            </w:pPr>
            <w:r w:rsidRPr="007B28FD">
              <w:rPr>
                <w:rFonts w:eastAsia="Times New Roman"/>
                <w:lang w:eastAsia="ru-RU"/>
              </w:rPr>
              <w:t xml:space="preserve">Налог на доходы физических лиц с доходов, полученных физическими лицами в </w:t>
            </w:r>
            <w:r w:rsidRPr="007B28FD">
              <w:rPr>
                <w:rFonts w:eastAsia="Times New Roman"/>
                <w:lang w:eastAsia="ru-RU"/>
              </w:rPr>
              <w:lastRenderedPageBreak/>
              <w:t>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2020" w:type="dxa"/>
            <w:shd w:val="clear" w:color="auto" w:fill="auto"/>
            <w:vAlign w:val="center"/>
            <w:hideMark/>
          </w:tcPr>
          <w:p w:rsidR="007B28FD" w:rsidRPr="007B28FD" w:rsidRDefault="007B28FD" w:rsidP="007B28FD">
            <w:pPr>
              <w:jc w:val="right"/>
              <w:outlineLvl w:val="0"/>
              <w:rPr>
                <w:rFonts w:eastAsia="Times New Roman"/>
                <w:lang w:eastAsia="ru-RU"/>
              </w:rPr>
            </w:pPr>
            <w:r w:rsidRPr="007B28FD">
              <w:rPr>
                <w:rFonts w:eastAsia="Times New Roman"/>
                <w:lang w:eastAsia="ru-RU"/>
              </w:rPr>
              <w:lastRenderedPageBreak/>
              <w:t>32 760,15</w:t>
            </w:r>
          </w:p>
        </w:tc>
      </w:tr>
      <w:tr w:rsidR="007B28FD" w:rsidRPr="007B28FD" w:rsidTr="00B415FF">
        <w:trPr>
          <w:trHeight w:val="227"/>
          <w:jc w:val="center"/>
        </w:trPr>
        <w:tc>
          <w:tcPr>
            <w:tcW w:w="7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lastRenderedPageBreak/>
              <w:t>182</w:t>
            </w:r>
          </w:p>
        </w:tc>
        <w:tc>
          <w:tcPr>
            <w:tcW w:w="28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1 01 02 030 01 4000 110</w:t>
            </w:r>
          </w:p>
        </w:tc>
        <w:tc>
          <w:tcPr>
            <w:tcW w:w="5020" w:type="dxa"/>
            <w:shd w:val="clear" w:color="auto" w:fill="auto"/>
            <w:vAlign w:val="center"/>
            <w:hideMark/>
          </w:tcPr>
          <w:p w:rsidR="007B28FD" w:rsidRPr="007B28FD" w:rsidRDefault="007B28FD" w:rsidP="007B28FD">
            <w:pPr>
              <w:outlineLvl w:val="0"/>
              <w:rPr>
                <w:rFonts w:eastAsia="Times New Roman"/>
                <w:lang w:eastAsia="ru-RU"/>
              </w:rPr>
            </w:pPr>
            <w:r w:rsidRPr="007B28FD">
              <w:rPr>
                <w:rFonts w:eastAsia="Times New Roman"/>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(прочие поступления)</w:t>
            </w:r>
          </w:p>
        </w:tc>
        <w:tc>
          <w:tcPr>
            <w:tcW w:w="2020" w:type="dxa"/>
            <w:shd w:val="clear" w:color="auto" w:fill="auto"/>
            <w:vAlign w:val="center"/>
            <w:hideMark/>
          </w:tcPr>
          <w:p w:rsidR="007B28FD" w:rsidRPr="007B28FD" w:rsidRDefault="007B28FD" w:rsidP="007B28FD">
            <w:pPr>
              <w:jc w:val="right"/>
              <w:outlineLvl w:val="0"/>
              <w:rPr>
                <w:rFonts w:eastAsia="Times New Roman"/>
                <w:lang w:eastAsia="ru-RU"/>
              </w:rPr>
            </w:pPr>
            <w:r w:rsidRPr="007B28FD">
              <w:rPr>
                <w:rFonts w:eastAsia="Times New Roman"/>
                <w:lang w:eastAsia="ru-RU"/>
              </w:rPr>
              <w:t>0,01</w:t>
            </w:r>
          </w:p>
        </w:tc>
      </w:tr>
      <w:tr w:rsidR="007B28FD" w:rsidRPr="007B28FD" w:rsidTr="00B415FF">
        <w:trPr>
          <w:trHeight w:val="227"/>
          <w:jc w:val="center"/>
        </w:trPr>
        <w:tc>
          <w:tcPr>
            <w:tcW w:w="7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182</w:t>
            </w:r>
          </w:p>
        </w:tc>
        <w:tc>
          <w:tcPr>
            <w:tcW w:w="28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1 05 01 011 01 1000 110</w:t>
            </w:r>
          </w:p>
        </w:tc>
        <w:tc>
          <w:tcPr>
            <w:tcW w:w="5020" w:type="dxa"/>
            <w:shd w:val="clear" w:color="auto" w:fill="auto"/>
            <w:vAlign w:val="center"/>
            <w:hideMark/>
          </w:tcPr>
          <w:p w:rsidR="007B28FD" w:rsidRPr="007B28FD" w:rsidRDefault="007B28FD" w:rsidP="007B28FD">
            <w:pPr>
              <w:outlineLvl w:val="0"/>
              <w:rPr>
                <w:rFonts w:eastAsia="Times New Roman"/>
                <w:lang w:eastAsia="ru-RU"/>
              </w:rPr>
            </w:pPr>
            <w:r w:rsidRPr="007B28FD">
              <w:rPr>
                <w:rFonts w:eastAsia="Times New Roman"/>
                <w:lang w:eastAsia="ru-RU"/>
              </w:rPr>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
        </w:tc>
        <w:tc>
          <w:tcPr>
            <w:tcW w:w="2020" w:type="dxa"/>
            <w:shd w:val="clear" w:color="auto" w:fill="auto"/>
            <w:vAlign w:val="center"/>
            <w:hideMark/>
          </w:tcPr>
          <w:p w:rsidR="007B28FD" w:rsidRPr="007B28FD" w:rsidRDefault="007B28FD" w:rsidP="007B28FD">
            <w:pPr>
              <w:jc w:val="right"/>
              <w:outlineLvl w:val="0"/>
              <w:rPr>
                <w:rFonts w:eastAsia="Times New Roman"/>
                <w:lang w:eastAsia="ru-RU"/>
              </w:rPr>
            </w:pPr>
            <w:r w:rsidRPr="007B28FD">
              <w:rPr>
                <w:rFonts w:eastAsia="Times New Roman"/>
                <w:lang w:eastAsia="ru-RU"/>
              </w:rPr>
              <w:t>29 761 377,20</w:t>
            </w:r>
          </w:p>
        </w:tc>
      </w:tr>
      <w:tr w:rsidR="007B28FD" w:rsidRPr="007B28FD" w:rsidTr="00B415FF">
        <w:trPr>
          <w:trHeight w:val="227"/>
          <w:jc w:val="center"/>
        </w:trPr>
        <w:tc>
          <w:tcPr>
            <w:tcW w:w="7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182</w:t>
            </w:r>
          </w:p>
        </w:tc>
        <w:tc>
          <w:tcPr>
            <w:tcW w:w="28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1 05 01 011 01 3000 110</w:t>
            </w:r>
          </w:p>
        </w:tc>
        <w:tc>
          <w:tcPr>
            <w:tcW w:w="5020" w:type="dxa"/>
            <w:shd w:val="clear" w:color="auto" w:fill="auto"/>
            <w:vAlign w:val="center"/>
            <w:hideMark/>
          </w:tcPr>
          <w:p w:rsidR="007B28FD" w:rsidRPr="007B28FD" w:rsidRDefault="007B28FD" w:rsidP="007B28FD">
            <w:pPr>
              <w:outlineLvl w:val="0"/>
              <w:rPr>
                <w:rFonts w:eastAsia="Times New Roman"/>
                <w:lang w:eastAsia="ru-RU"/>
              </w:rPr>
            </w:pPr>
            <w:r w:rsidRPr="007B28FD">
              <w:rPr>
                <w:rFonts w:eastAsia="Times New Roman"/>
                <w:lang w:eastAsia="ru-RU"/>
              </w:rPr>
              <w:t>Налог, взимаемый с налогоплательщиков, выбравших в качестве объекта налогообложения доходы (суммы денежных взысканий (штрафов) по соответствующему платежу согласно законодательству Российской Федерации)</w:t>
            </w:r>
          </w:p>
        </w:tc>
        <w:tc>
          <w:tcPr>
            <w:tcW w:w="2020" w:type="dxa"/>
            <w:shd w:val="clear" w:color="auto" w:fill="auto"/>
            <w:vAlign w:val="center"/>
            <w:hideMark/>
          </w:tcPr>
          <w:p w:rsidR="007B28FD" w:rsidRPr="007B28FD" w:rsidRDefault="007B28FD" w:rsidP="007B28FD">
            <w:pPr>
              <w:jc w:val="right"/>
              <w:outlineLvl w:val="0"/>
              <w:rPr>
                <w:rFonts w:eastAsia="Times New Roman"/>
                <w:lang w:eastAsia="ru-RU"/>
              </w:rPr>
            </w:pPr>
            <w:r w:rsidRPr="007B28FD">
              <w:rPr>
                <w:rFonts w:eastAsia="Times New Roman"/>
                <w:lang w:eastAsia="ru-RU"/>
              </w:rPr>
              <w:t>96 846,57</w:t>
            </w:r>
          </w:p>
        </w:tc>
      </w:tr>
      <w:tr w:rsidR="007B28FD" w:rsidRPr="007B28FD" w:rsidTr="00B415FF">
        <w:trPr>
          <w:trHeight w:val="227"/>
          <w:jc w:val="center"/>
        </w:trPr>
        <w:tc>
          <w:tcPr>
            <w:tcW w:w="7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182</w:t>
            </w:r>
          </w:p>
        </w:tc>
        <w:tc>
          <w:tcPr>
            <w:tcW w:w="28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1 05 01 011 01 4000 110</w:t>
            </w:r>
          </w:p>
        </w:tc>
        <w:tc>
          <w:tcPr>
            <w:tcW w:w="5020" w:type="dxa"/>
            <w:shd w:val="clear" w:color="auto" w:fill="auto"/>
            <w:vAlign w:val="center"/>
            <w:hideMark/>
          </w:tcPr>
          <w:p w:rsidR="007B28FD" w:rsidRPr="007B28FD" w:rsidRDefault="007B28FD" w:rsidP="007B28FD">
            <w:pPr>
              <w:outlineLvl w:val="0"/>
              <w:rPr>
                <w:rFonts w:eastAsia="Times New Roman"/>
                <w:lang w:eastAsia="ru-RU"/>
              </w:rPr>
            </w:pPr>
            <w:r w:rsidRPr="007B28FD">
              <w:rPr>
                <w:rFonts w:eastAsia="Times New Roman"/>
                <w:lang w:eastAsia="ru-RU"/>
              </w:rPr>
              <w:t>Налог, взимаемый с налогоплательщиков, выбравших в качестве объекта налогообложения доходы (прочие поступления)</w:t>
            </w:r>
          </w:p>
        </w:tc>
        <w:tc>
          <w:tcPr>
            <w:tcW w:w="2020" w:type="dxa"/>
            <w:shd w:val="clear" w:color="auto" w:fill="auto"/>
            <w:vAlign w:val="center"/>
            <w:hideMark/>
          </w:tcPr>
          <w:p w:rsidR="007B28FD" w:rsidRPr="007B28FD" w:rsidRDefault="007B28FD" w:rsidP="007B28FD">
            <w:pPr>
              <w:jc w:val="right"/>
              <w:outlineLvl w:val="0"/>
              <w:rPr>
                <w:rFonts w:eastAsia="Times New Roman"/>
                <w:lang w:eastAsia="ru-RU"/>
              </w:rPr>
            </w:pPr>
            <w:r w:rsidRPr="007B28FD">
              <w:rPr>
                <w:rFonts w:eastAsia="Times New Roman"/>
                <w:lang w:eastAsia="ru-RU"/>
              </w:rPr>
              <w:t>-600,01</w:t>
            </w:r>
          </w:p>
        </w:tc>
      </w:tr>
      <w:tr w:rsidR="007B28FD" w:rsidRPr="007B28FD" w:rsidTr="00B415FF">
        <w:trPr>
          <w:trHeight w:val="227"/>
          <w:jc w:val="center"/>
        </w:trPr>
        <w:tc>
          <w:tcPr>
            <w:tcW w:w="7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182</w:t>
            </w:r>
          </w:p>
        </w:tc>
        <w:tc>
          <w:tcPr>
            <w:tcW w:w="28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1 05 01 012 01 1000 110</w:t>
            </w:r>
          </w:p>
        </w:tc>
        <w:tc>
          <w:tcPr>
            <w:tcW w:w="5020" w:type="dxa"/>
            <w:shd w:val="clear" w:color="auto" w:fill="auto"/>
            <w:vAlign w:val="center"/>
            <w:hideMark/>
          </w:tcPr>
          <w:p w:rsidR="007B28FD" w:rsidRPr="007B28FD" w:rsidRDefault="007B28FD" w:rsidP="007B28FD">
            <w:pPr>
              <w:outlineLvl w:val="0"/>
              <w:rPr>
                <w:rFonts w:eastAsia="Times New Roman"/>
                <w:lang w:eastAsia="ru-RU"/>
              </w:rPr>
            </w:pPr>
            <w:r w:rsidRPr="007B28FD">
              <w:rPr>
                <w:rFonts w:eastAsia="Times New Roman"/>
                <w:lang w:eastAsia="ru-RU"/>
              </w:rPr>
              <w:t>Налог, взимаемый с налогоплательщиков, выбравших в качестве объекта налогообложения доходы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2020" w:type="dxa"/>
            <w:shd w:val="clear" w:color="auto" w:fill="auto"/>
            <w:vAlign w:val="center"/>
            <w:hideMark/>
          </w:tcPr>
          <w:p w:rsidR="007B28FD" w:rsidRPr="007B28FD" w:rsidRDefault="007B28FD" w:rsidP="007B28FD">
            <w:pPr>
              <w:jc w:val="right"/>
              <w:outlineLvl w:val="0"/>
              <w:rPr>
                <w:rFonts w:eastAsia="Times New Roman"/>
                <w:lang w:eastAsia="ru-RU"/>
              </w:rPr>
            </w:pPr>
            <w:r w:rsidRPr="007B28FD">
              <w:rPr>
                <w:rFonts w:eastAsia="Times New Roman"/>
                <w:lang w:eastAsia="ru-RU"/>
              </w:rPr>
              <w:t>17 653,37</w:t>
            </w:r>
          </w:p>
        </w:tc>
      </w:tr>
      <w:tr w:rsidR="007B28FD" w:rsidRPr="007B28FD" w:rsidTr="00B415FF">
        <w:trPr>
          <w:trHeight w:val="227"/>
          <w:jc w:val="center"/>
        </w:trPr>
        <w:tc>
          <w:tcPr>
            <w:tcW w:w="7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182</w:t>
            </w:r>
          </w:p>
        </w:tc>
        <w:tc>
          <w:tcPr>
            <w:tcW w:w="28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1 05 01 012 01 3000 110</w:t>
            </w:r>
          </w:p>
        </w:tc>
        <w:tc>
          <w:tcPr>
            <w:tcW w:w="5020" w:type="dxa"/>
            <w:shd w:val="clear" w:color="auto" w:fill="auto"/>
            <w:vAlign w:val="center"/>
            <w:hideMark/>
          </w:tcPr>
          <w:p w:rsidR="007B28FD" w:rsidRPr="007B28FD" w:rsidRDefault="007B28FD" w:rsidP="007B28FD">
            <w:pPr>
              <w:outlineLvl w:val="0"/>
              <w:rPr>
                <w:rFonts w:eastAsia="Times New Roman"/>
                <w:lang w:eastAsia="ru-RU"/>
              </w:rPr>
            </w:pPr>
            <w:r w:rsidRPr="007B28FD">
              <w:rPr>
                <w:rFonts w:eastAsia="Times New Roman"/>
                <w:lang w:eastAsia="ru-RU"/>
              </w:rPr>
              <w:t>Налог, взимаемый с налогоплательщиков, выбравших в качестве объекта налогообложения доходы (за налоговые периоды, истекшие до 1 января 2011 года) (суммы денежных взысканий (штрафов) по соответствующему платежу согласно законодательству Российской Федерации)</w:t>
            </w:r>
          </w:p>
        </w:tc>
        <w:tc>
          <w:tcPr>
            <w:tcW w:w="2020" w:type="dxa"/>
            <w:shd w:val="clear" w:color="auto" w:fill="auto"/>
            <w:vAlign w:val="center"/>
            <w:hideMark/>
          </w:tcPr>
          <w:p w:rsidR="007B28FD" w:rsidRPr="007B28FD" w:rsidRDefault="007B28FD" w:rsidP="007B28FD">
            <w:pPr>
              <w:jc w:val="right"/>
              <w:outlineLvl w:val="0"/>
              <w:rPr>
                <w:rFonts w:eastAsia="Times New Roman"/>
                <w:lang w:eastAsia="ru-RU"/>
              </w:rPr>
            </w:pPr>
            <w:r w:rsidRPr="007B28FD">
              <w:rPr>
                <w:rFonts w:eastAsia="Times New Roman"/>
                <w:lang w:eastAsia="ru-RU"/>
              </w:rPr>
              <w:t>4 666,49</w:t>
            </w:r>
          </w:p>
        </w:tc>
      </w:tr>
      <w:tr w:rsidR="007B28FD" w:rsidRPr="007B28FD" w:rsidTr="00B415FF">
        <w:trPr>
          <w:trHeight w:val="227"/>
          <w:jc w:val="center"/>
        </w:trPr>
        <w:tc>
          <w:tcPr>
            <w:tcW w:w="7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182</w:t>
            </w:r>
          </w:p>
        </w:tc>
        <w:tc>
          <w:tcPr>
            <w:tcW w:w="28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1 05 01 012 01 4000 110</w:t>
            </w:r>
          </w:p>
        </w:tc>
        <w:tc>
          <w:tcPr>
            <w:tcW w:w="5020" w:type="dxa"/>
            <w:shd w:val="clear" w:color="auto" w:fill="auto"/>
            <w:vAlign w:val="center"/>
            <w:hideMark/>
          </w:tcPr>
          <w:p w:rsidR="007B28FD" w:rsidRPr="007B28FD" w:rsidRDefault="007B28FD" w:rsidP="007B28FD">
            <w:pPr>
              <w:outlineLvl w:val="0"/>
              <w:rPr>
                <w:rFonts w:eastAsia="Times New Roman"/>
                <w:lang w:eastAsia="ru-RU"/>
              </w:rPr>
            </w:pPr>
            <w:r w:rsidRPr="007B28FD">
              <w:rPr>
                <w:rFonts w:eastAsia="Times New Roman"/>
                <w:lang w:eastAsia="ru-RU"/>
              </w:rPr>
              <w:t>Налог, взимаемый с налогоплательщиков, выбравших в качестве объекта налогообложения доходы (за налоговые периоды, истекшие до 1 января 2011 года) (прочие поступления)</w:t>
            </w:r>
          </w:p>
        </w:tc>
        <w:tc>
          <w:tcPr>
            <w:tcW w:w="2020" w:type="dxa"/>
            <w:shd w:val="clear" w:color="auto" w:fill="auto"/>
            <w:vAlign w:val="center"/>
            <w:hideMark/>
          </w:tcPr>
          <w:p w:rsidR="007B28FD" w:rsidRPr="007B28FD" w:rsidRDefault="007B28FD" w:rsidP="007B28FD">
            <w:pPr>
              <w:jc w:val="right"/>
              <w:outlineLvl w:val="0"/>
              <w:rPr>
                <w:rFonts w:eastAsia="Times New Roman"/>
                <w:lang w:eastAsia="ru-RU"/>
              </w:rPr>
            </w:pPr>
            <w:r w:rsidRPr="007B28FD">
              <w:rPr>
                <w:rFonts w:eastAsia="Times New Roman"/>
                <w:lang w:eastAsia="ru-RU"/>
              </w:rPr>
              <w:t>0,05</w:t>
            </w:r>
          </w:p>
        </w:tc>
      </w:tr>
      <w:tr w:rsidR="007B28FD" w:rsidRPr="007B28FD" w:rsidTr="00B415FF">
        <w:trPr>
          <w:trHeight w:val="227"/>
          <w:jc w:val="center"/>
        </w:trPr>
        <w:tc>
          <w:tcPr>
            <w:tcW w:w="7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182</w:t>
            </w:r>
          </w:p>
        </w:tc>
        <w:tc>
          <w:tcPr>
            <w:tcW w:w="28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1 05 01 021 01 1000 110</w:t>
            </w:r>
          </w:p>
        </w:tc>
        <w:tc>
          <w:tcPr>
            <w:tcW w:w="5020" w:type="dxa"/>
            <w:shd w:val="clear" w:color="auto" w:fill="auto"/>
            <w:vAlign w:val="center"/>
            <w:hideMark/>
          </w:tcPr>
          <w:p w:rsidR="007B28FD" w:rsidRPr="007B28FD" w:rsidRDefault="007B28FD" w:rsidP="007B28FD">
            <w:pPr>
              <w:outlineLvl w:val="0"/>
              <w:rPr>
                <w:rFonts w:eastAsia="Times New Roman"/>
                <w:lang w:eastAsia="ru-RU"/>
              </w:rPr>
            </w:pPr>
            <w:r w:rsidRPr="007B28FD">
              <w:rPr>
                <w:rFonts w:eastAsia="Times New Roman"/>
                <w:lang w:eastAsia="ru-RU"/>
              </w:rPr>
              <w:t>Налог, взимаемый с налогоплательщиков, выбравших в качестве объекта налогообложения доходы, уменьшенные на величину расходов (сумма платежа (перерасчеты, недоимка и задолженность по соответствующему платежу, в том числе по отмененному)</w:t>
            </w:r>
          </w:p>
        </w:tc>
        <w:tc>
          <w:tcPr>
            <w:tcW w:w="2020" w:type="dxa"/>
            <w:shd w:val="clear" w:color="auto" w:fill="auto"/>
            <w:vAlign w:val="center"/>
            <w:hideMark/>
          </w:tcPr>
          <w:p w:rsidR="007B28FD" w:rsidRPr="007B28FD" w:rsidRDefault="007B28FD" w:rsidP="007B28FD">
            <w:pPr>
              <w:jc w:val="right"/>
              <w:outlineLvl w:val="0"/>
              <w:rPr>
                <w:rFonts w:eastAsia="Times New Roman"/>
                <w:lang w:eastAsia="ru-RU"/>
              </w:rPr>
            </w:pPr>
            <w:r w:rsidRPr="007B28FD">
              <w:rPr>
                <w:rFonts w:eastAsia="Times New Roman"/>
                <w:lang w:eastAsia="ru-RU"/>
              </w:rPr>
              <w:t>1 737 851,74</w:t>
            </w:r>
          </w:p>
        </w:tc>
      </w:tr>
      <w:tr w:rsidR="007B28FD" w:rsidRPr="007B28FD" w:rsidTr="00B415FF">
        <w:trPr>
          <w:trHeight w:val="227"/>
          <w:jc w:val="center"/>
        </w:trPr>
        <w:tc>
          <w:tcPr>
            <w:tcW w:w="7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182</w:t>
            </w:r>
          </w:p>
        </w:tc>
        <w:tc>
          <w:tcPr>
            <w:tcW w:w="28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1 05 01 021 01 3000 110</w:t>
            </w:r>
          </w:p>
        </w:tc>
        <w:tc>
          <w:tcPr>
            <w:tcW w:w="5020" w:type="dxa"/>
            <w:shd w:val="clear" w:color="auto" w:fill="auto"/>
            <w:vAlign w:val="center"/>
            <w:hideMark/>
          </w:tcPr>
          <w:p w:rsidR="007B28FD" w:rsidRPr="007B28FD" w:rsidRDefault="007B28FD" w:rsidP="007B28FD">
            <w:pPr>
              <w:outlineLvl w:val="0"/>
              <w:rPr>
                <w:rFonts w:eastAsia="Times New Roman"/>
                <w:lang w:eastAsia="ru-RU"/>
              </w:rPr>
            </w:pPr>
            <w:r w:rsidRPr="007B28FD">
              <w:rPr>
                <w:rFonts w:eastAsia="Times New Roman"/>
                <w:lang w:eastAsia="ru-RU"/>
              </w:rPr>
              <w:t xml:space="preserve">Налог, взимаемый с налогоплательщиков, выбравших в качестве объекта налогообложения доходы, уменьшенные на </w:t>
            </w:r>
            <w:r w:rsidRPr="007B28FD">
              <w:rPr>
                <w:rFonts w:eastAsia="Times New Roman"/>
                <w:lang w:eastAsia="ru-RU"/>
              </w:rPr>
              <w:lastRenderedPageBreak/>
              <w:t>величину расходов (суммы денежных взысканий (штрафов) по соответствующему платежу согласно законодательству Российской Федерации)</w:t>
            </w:r>
          </w:p>
        </w:tc>
        <w:tc>
          <w:tcPr>
            <w:tcW w:w="2020" w:type="dxa"/>
            <w:shd w:val="clear" w:color="auto" w:fill="auto"/>
            <w:vAlign w:val="center"/>
            <w:hideMark/>
          </w:tcPr>
          <w:p w:rsidR="007B28FD" w:rsidRPr="007B28FD" w:rsidRDefault="007B28FD" w:rsidP="007B28FD">
            <w:pPr>
              <w:jc w:val="right"/>
              <w:outlineLvl w:val="0"/>
              <w:rPr>
                <w:rFonts w:eastAsia="Times New Roman"/>
                <w:lang w:eastAsia="ru-RU"/>
              </w:rPr>
            </w:pPr>
            <w:r w:rsidRPr="007B28FD">
              <w:rPr>
                <w:rFonts w:eastAsia="Times New Roman"/>
                <w:lang w:eastAsia="ru-RU"/>
              </w:rPr>
              <w:lastRenderedPageBreak/>
              <w:t>7 640,21</w:t>
            </w:r>
          </w:p>
        </w:tc>
      </w:tr>
      <w:tr w:rsidR="007B28FD" w:rsidRPr="007B28FD" w:rsidTr="00B415FF">
        <w:trPr>
          <w:trHeight w:val="227"/>
          <w:jc w:val="center"/>
        </w:trPr>
        <w:tc>
          <w:tcPr>
            <w:tcW w:w="7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lastRenderedPageBreak/>
              <w:t>182</w:t>
            </w:r>
          </w:p>
        </w:tc>
        <w:tc>
          <w:tcPr>
            <w:tcW w:w="28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1 05 01 021 01 4000 110</w:t>
            </w:r>
          </w:p>
        </w:tc>
        <w:tc>
          <w:tcPr>
            <w:tcW w:w="5020" w:type="dxa"/>
            <w:shd w:val="clear" w:color="auto" w:fill="auto"/>
            <w:vAlign w:val="center"/>
            <w:hideMark/>
          </w:tcPr>
          <w:p w:rsidR="007B28FD" w:rsidRPr="007B28FD" w:rsidRDefault="007B28FD" w:rsidP="007B28FD">
            <w:pPr>
              <w:outlineLvl w:val="0"/>
              <w:rPr>
                <w:rFonts w:eastAsia="Times New Roman"/>
                <w:lang w:eastAsia="ru-RU"/>
              </w:rPr>
            </w:pPr>
            <w:r w:rsidRPr="007B28FD">
              <w:rPr>
                <w:rFonts w:eastAsia="Times New Roman"/>
                <w:lang w:eastAsia="ru-RU"/>
              </w:rPr>
              <w:t>Налог, взимаемый с налогоплательщиков, выбравших в качестве объекта налогообложения доходы, уменьшенные на величину расходов (прочие поступления)</w:t>
            </w:r>
          </w:p>
        </w:tc>
        <w:tc>
          <w:tcPr>
            <w:tcW w:w="2020" w:type="dxa"/>
            <w:shd w:val="clear" w:color="auto" w:fill="auto"/>
            <w:vAlign w:val="center"/>
            <w:hideMark/>
          </w:tcPr>
          <w:p w:rsidR="007B28FD" w:rsidRPr="007B28FD" w:rsidRDefault="007B28FD" w:rsidP="007B28FD">
            <w:pPr>
              <w:jc w:val="right"/>
              <w:outlineLvl w:val="0"/>
              <w:rPr>
                <w:rFonts w:eastAsia="Times New Roman"/>
                <w:lang w:eastAsia="ru-RU"/>
              </w:rPr>
            </w:pPr>
            <w:r w:rsidRPr="007B28FD">
              <w:rPr>
                <w:rFonts w:eastAsia="Times New Roman"/>
                <w:lang w:eastAsia="ru-RU"/>
              </w:rPr>
              <w:t>-0,01</w:t>
            </w:r>
          </w:p>
        </w:tc>
      </w:tr>
      <w:tr w:rsidR="007B28FD" w:rsidRPr="007B28FD" w:rsidTr="00B415FF">
        <w:trPr>
          <w:trHeight w:val="227"/>
          <w:jc w:val="center"/>
        </w:trPr>
        <w:tc>
          <w:tcPr>
            <w:tcW w:w="7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182</w:t>
            </w:r>
          </w:p>
        </w:tc>
        <w:tc>
          <w:tcPr>
            <w:tcW w:w="28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1 05 01 022 01 1000 110</w:t>
            </w:r>
          </w:p>
        </w:tc>
        <w:tc>
          <w:tcPr>
            <w:tcW w:w="5020" w:type="dxa"/>
            <w:shd w:val="clear" w:color="auto" w:fill="auto"/>
            <w:vAlign w:val="center"/>
            <w:hideMark/>
          </w:tcPr>
          <w:p w:rsidR="007B28FD" w:rsidRPr="007B28FD" w:rsidRDefault="007B28FD" w:rsidP="007B28FD">
            <w:pPr>
              <w:outlineLvl w:val="0"/>
              <w:rPr>
                <w:rFonts w:eastAsia="Times New Roman"/>
                <w:lang w:eastAsia="ru-RU"/>
              </w:rPr>
            </w:pPr>
            <w:r w:rsidRPr="007B28FD">
              <w:rPr>
                <w:rFonts w:eastAsia="Times New Roman"/>
                <w:lang w:eastAsia="ru-RU"/>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2020" w:type="dxa"/>
            <w:shd w:val="clear" w:color="auto" w:fill="auto"/>
            <w:vAlign w:val="center"/>
            <w:hideMark/>
          </w:tcPr>
          <w:p w:rsidR="007B28FD" w:rsidRPr="007B28FD" w:rsidRDefault="007B28FD" w:rsidP="007B28FD">
            <w:pPr>
              <w:jc w:val="right"/>
              <w:outlineLvl w:val="0"/>
              <w:rPr>
                <w:rFonts w:eastAsia="Times New Roman"/>
                <w:lang w:eastAsia="ru-RU"/>
              </w:rPr>
            </w:pPr>
            <w:r w:rsidRPr="007B28FD">
              <w:rPr>
                <w:rFonts w:eastAsia="Times New Roman"/>
                <w:lang w:eastAsia="ru-RU"/>
              </w:rPr>
              <w:t>14 365,19</w:t>
            </w:r>
          </w:p>
        </w:tc>
      </w:tr>
      <w:tr w:rsidR="007B28FD" w:rsidRPr="007B28FD" w:rsidTr="00B415FF">
        <w:trPr>
          <w:trHeight w:val="227"/>
          <w:jc w:val="center"/>
        </w:trPr>
        <w:tc>
          <w:tcPr>
            <w:tcW w:w="7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182</w:t>
            </w:r>
          </w:p>
        </w:tc>
        <w:tc>
          <w:tcPr>
            <w:tcW w:w="28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1 05 01 022 01 3000 110</w:t>
            </w:r>
          </w:p>
        </w:tc>
        <w:tc>
          <w:tcPr>
            <w:tcW w:w="5020" w:type="dxa"/>
            <w:shd w:val="clear" w:color="auto" w:fill="auto"/>
            <w:vAlign w:val="center"/>
            <w:hideMark/>
          </w:tcPr>
          <w:p w:rsidR="007B28FD" w:rsidRPr="007B28FD" w:rsidRDefault="007B28FD" w:rsidP="007B28FD">
            <w:pPr>
              <w:outlineLvl w:val="0"/>
              <w:rPr>
                <w:rFonts w:eastAsia="Times New Roman"/>
                <w:lang w:eastAsia="ru-RU"/>
              </w:rPr>
            </w:pPr>
            <w:r w:rsidRPr="007B28FD">
              <w:rPr>
                <w:rFonts w:eastAsia="Times New Roman"/>
                <w:lang w:eastAsia="ru-RU"/>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 (суммы денежных взысканий (штрафов) по соответствующему платежу согласно законодательству Российской Федерации)</w:t>
            </w:r>
          </w:p>
        </w:tc>
        <w:tc>
          <w:tcPr>
            <w:tcW w:w="2020" w:type="dxa"/>
            <w:shd w:val="clear" w:color="auto" w:fill="auto"/>
            <w:vAlign w:val="center"/>
            <w:hideMark/>
          </w:tcPr>
          <w:p w:rsidR="007B28FD" w:rsidRPr="007B28FD" w:rsidRDefault="007B28FD" w:rsidP="007B28FD">
            <w:pPr>
              <w:jc w:val="right"/>
              <w:outlineLvl w:val="0"/>
              <w:rPr>
                <w:rFonts w:eastAsia="Times New Roman"/>
                <w:lang w:eastAsia="ru-RU"/>
              </w:rPr>
            </w:pPr>
            <w:r w:rsidRPr="007B28FD">
              <w:rPr>
                <w:rFonts w:eastAsia="Times New Roman"/>
                <w:lang w:eastAsia="ru-RU"/>
              </w:rPr>
              <w:t>7 832,70</w:t>
            </w:r>
          </w:p>
        </w:tc>
      </w:tr>
      <w:tr w:rsidR="007B28FD" w:rsidRPr="007B28FD" w:rsidTr="00B415FF">
        <w:trPr>
          <w:trHeight w:val="227"/>
          <w:jc w:val="center"/>
        </w:trPr>
        <w:tc>
          <w:tcPr>
            <w:tcW w:w="7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182</w:t>
            </w:r>
          </w:p>
        </w:tc>
        <w:tc>
          <w:tcPr>
            <w:tcW w:w="28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1 05 02 010 02 1000 110</w:t>
            </w:r>
          </w:p>
        </w:tc>
        <w:tc>
          <w:tcPr>
            <w:tcW w:w="5020" w:type="dxa"/>
            <w:shd w:val="clear" w:color="auto" w:fill="auto"/>
            <w:vAlign w:val="center"/>
            <w:hideMark/>
          </w:tcPr>
          <w:p w:rsidR="007B28FD" w:rsidRPr="007B28FD" w:rsidRDefault="007B28FD" w:rsidP="007B28FD">
            <w:pPr>
              <w:outlineLvl w:val="0"/>
              <w:rPr>
                <w:rFonts w:eastAsia="Times New Roman"/>
                <w:lang w:eastAsia="ru-RU"/>
              </w:rPr>
            </w:pPr>
            <w:r w:rsidRPr="007B28FD">
              <w:rPr>
                <w:rFonts w:eastAsia="Times New Roman"/>
                <w:lang w:eastAsia="ru-RU"/>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
        </w:tc>
        <w:tc>
          <w:tcPr>
            <w:tcW w:w="2020" w:type="dxa"/>
            <w:shd w:val="clear" w:color="auto" w:fill="auto"/>
            <w:vAlign w:val="center"/>
            <w:hideMark/>
          </w:tcPr>
          <w:p w:rsidR="007B28FD" w:rsidRPr="007B28FD" w:rsidRDefault="007B28FD" w:rsidP="007B28FD">
            <w:pPr>
              <w:jc w:val="right"/>
              <w:outlineLvl w:val="0"/>
              <w:rPr>
                <w:rFonts w:eastAsia="Times New Roman"/>
                <w:lang w:eastAsia="ru-RU"/>
              </w:rPr>
            </w:pPr>
            <w:r w:rsidRPr="007B28FD">
              <w:rPr>
                <w:rFonts w:eastAsia="Times New Roman"/>
                <w:lang w:eastAsia="ru-RU"/>
              </w:rPr>
              <w:t>26 750 245,76</w:t>
            </w:r>
          </w:p>
        </w:tc>
      </w:tr>
      <w:tr w:rsidR="007B28FD" w:rsidRPr="007B28FD" w:rsidTr="00B415FF">
        <w:trPr>
          <w:trHeight w:val="227"/>
          <w:jc w:val="center"/>
        </w:trPr>
        <w:tc>
          <w:tcPr>
            <w:tcW w:w="7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182</w:t>
            </w:r>
          </w:p>
        </w:tc>
        <w:tc>
          <w:tcPr>
            <w:tcW w:w="28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1 05 02 010 02 3000 110</w:t>
            </w:r>
          </w:p>
        </w:tc>
        <w:tc>
          <w:tcPr>
            <w:tcW w:w="5020" w:type="dxa"/>
            <w:shd w:val="clear" w:color="auto" w:fill="auto"/>
            <w:vAlign w:val="center"/>
            <w:hideMark/>
          </w:tcPr>
          <w:p w:rsidR="007B28FD" w:rsidRPr="007B28FD" w:rsidRDefault="007B28FD" w:rsidP="007B28FD">
            <w:pPr>
              <w:outlineLvl w:val="0"/>
              <w:rPr>
                <w:rFonts w:eastAsia="Times New Roman"/>
                <w:lang w:eastAsia="ru-RU"/>
              </w:rPr>
            </w:pPr>
            <w:r w:rsidRPr="007B28FD">
              <w:rPr>
                <w:rFonts w:eastAsia="Times New Roman"/>
                <w:lang w:eastAsia="ru-RU"/>
              </w:rPr>
              <w:t>Единый налог на вмененный доход для отдельных видов деятельности (суммы денежных взысканий (штрафов) по соответствующему платежу согласно законодательству Российской Федерации)</w:t>
            </w:r>
          </w:p>
        </w:tc>
        <w:tc>
          <w:tcPr>
            <w:tcW w:w="2020" w:type="dxa"/>
            <w:shd w:val="clear" w:color="auto" w:fill="auto"/>
            <w:vAlign w:val="center"/>
            <w:hideMark/>
          </w:tcPr>
          <w:p w:rsidR="007B28FD" w:rsidRPr="007B28FD" w:rsidRDefault="007B28FD" w:rsidP="007B28FD">
            <w:pPr>
              <w:jc w:val="right"/>
              <w:outlineLvl w:val="0"/>
              <w:rPr>
                <w:rFonts w:eastAsia="Times New Roman"/>
                <w:lang w:eastAsia="ru-RU"/>
              </w:rPr>
            </w:pPr>
            <w:r w:rsidRPr="007B28FD">
              <w:rPr>
                <w:rFonts w:eastAsia="Times New Roman"/>
                <w:lang w:eastAsia="ru-RU"/>
              </w:rPr>
              <w:t>148 112,01</w:t>
            </w:r>
          </w:p>
        </w:tc>
      </w:tr>
      <w:tr w:rsidR="007B28FD" w:rsidRPr="007B28FD" w:rsidTr="00B415FF">
        <w:trPr>
          <w:trHeight w:val="227"/>
          <w:jc w:val="center"/>
        </w:trPr>
        <w:tc>
          <w:tcPr>
            <w:tcW w:w="7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182</w:t>
            </w:r>
          </w:p>
        </w:tc>
        <w:tc>
          <w:tcPr>
            <w:tcW w:w="28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1 05 02 010 02 4000 110</w:t>
            </w:r>
          </w:p>
        </w:tc>
        <w:tc>
          <w:tcPr>
            <w:tcW w:w="5020" w:type="dxa"/>
            <w:shd w:val="clear" w:color="auto" w:fill="auto"/>
            <w:vAlign w:val="center"/>
            <w:hideMark/>
          </w:tcPr>
          <w:p w:rsidR="007B28FD" w:rsidRPr="007B28FD" w:rsidRDefault="007B28FD" w:rsidP="007B28FD">
            <w:pPr>
              <w:outlineLvl w:val="0"/>
              <w:rPr>
                <w:rFonts w:eastAsia="Times New Roman"/>
                <w:lang w:eastAsia="ru-RU"/>
              </w:rPr>
            </w:pPr>
            <w:r w:rsidRPr="007B28FD">
              <w:rPr>
                <w:rFonts w:eastAsia="Times New Roman"/>
                <w:lang w:eastAsia="ru-RU"/>
              </w:rPr>
              <w:t>Единый налог на вмененный доход для отдельных видов деятельности (прочие поступления)</w:t>
            </w:r>
          </w:p>
        </w:tc>
        <w:tc>
          <w:tcPr>
            <w:tcW w:w="2020" w:type="dxa"/>
            <w:shd w:val="clear" w:color="auto" w:fill="auto"/>
            <w:vAlign w:val="center"/>
            <w:hideMark/>
          </w:tcPr>
          <w:p w:rsidR="007B28FD" w:rsidRPr="007B28FD" w:rsidRDefault="007B28FD" w:rsidP="007B28FD">
            <w:pPr>
              <w:jc w:val="right"/>
              <w:outlineLvl w:val="0"/>
              <w:rPr>
                <w:rFonts w:eastAsia="Times New Roman"/>
                <w:lang w:eastAsia="ru-RU"/>
              </w:rPr>
            </w:pPr>
            <w:r w:rsidRPr="007B28FD">
              <w:rPr>
                <w:rFonts w:eastAsia="Times New Roman"/>
                <w:lang w:eastAsia="ru-RU"/>
              </w:rPr>
              <w:t>-381,58</w:t>
            </w:r>
          </w:p>
        </w:tc>
      </w:tr>
      <w:tr w:rsidR="007B28FD" w:rsidRPr="007B28FD" w:rsidTr="00B415FF">
        <w:trPr>
          <w:trHeight w:val="227"/>
          <w:jc w:val="center"/>
        </w:trPr>
        <w:tc>
          <w:tcPr>
            <w:tcW w:w="7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182</w:t>
            </w:r>
          </w:p>
        </w:tc>
        <w:tc>
          <w:tcPr>
            <w:tcW w:w="28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1 05 02 020 02 1000 110</w:t>
            </w:r>
          </w:p>
        </w:tc>
        <w:tc>
          <w:tcPr>
            <w:tcW w:w="5020" w:type="dxa"/>
            <w:shd w:val="clear" w:color="auto" w:fill="auto"/>
            <w:vAlign w:val="center"/>
            <w:hideMark/>
          </w:tcPr>
          <w:p w:rsidR="007B28FD" w:rsidRPr="007B28FD" w:rsidRDefault="007B28FD" w:rsidP="007B28FD">
            <w:pPr>
              <w:outlineLvl w:val="0"/>
              <w:rPr>
                <w:rFonts w:eastAsia="Times New Roman"/>
                <w:lang w:eastAsia="ru-RU"/>
              </w:rPr>
            </w:pPr>
            <w:r w:rsidRPr="007B28FD">
              <w:rPr>
                <w:rFonts w:eastAsia="Times New Roman"/>
                <w:lang w:eastAsia="ru-RU"/>
              </w:rPr>
              <w:t>Единый налог на вмененный доход для отдельных видов деятельности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2020" w:type="dxa"/>
            <w:shd w:val="clear" w:color="auto" w:fill="auto"/>
            <w:vAlign w:val="center"/>
            <w:hideMark/>
          </w:tcPr>
          <w:p w:rsidR="007B28FD" w:rsidRPr="007B28FD" w:rsidRDefault="007B28FD" w:rsidP="007B28FD">
            <w:pPr>
              <w:jc w:val="right"/>
              <w:outlineLvl w:val="0"/>
              <w:rPr>
                <w:rFonts w:eastAsia="Times New Roman"/>
                <w:lang w:eastAsia="ru-RU"/>
              </w:rPr>
            </w:pPr>
            <w:r w:rsidRPr="007B28FD">
              <w:rPr>
                <w:rFonts w:eastAsia="Times New Roman"/>
                <w:lang w:eastAsia="ru-RU"/>
              </w:rPr>
              <w:t>4 091,80</w:t>
            </w:r>
          </w:p>
        </w:tc>
      </w:tr>
      <w:tr w:rsidR="007B28FD" w:rsidRPr="007B28FD" w:rsidTr="00B415FF">
        <w:trPr>
          <w:trHeight w:val="227"/>
          <w:jc w:val="center"/>
        </w:trPr>
        <w:tc>
          <w:tcPr>
            <w:tcW w:w="7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182</w:t>
            </w:r>
          </w:p>
        </w:tc>
        <w:tc>
          <w:tcPr>
            <w:tcW w:w="28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1 05 02 020 02 3000 110</w:t>
            </w:r>
          </w:p>
        </w:tc>
        <w:tc>
          <w:tcPr>
            <w:tcW w:w="5020" w:type="dxa"/>
            <w:shd w:val="clear" w:color="auto" w:fill="auto"/>
            <w:vAlign w:val="center"/>
            <w:hideMark/>
          </w:tcPr>
          <w:p w:rsidR="007B28FD" w:rsidRPr="007B28FD" w:rsidRDefault="007B28FD" w:rsidP="007B28FD">
            <w:pPr>
              <w:outlineLvl w:val="0"/>
              <w:rPr>
                <w:rFonts w:eastAsia="Times New Roman"/>
                <w:lang w:eastAsia="ru-RU"/>
              </w:rPr>
            </w:pPr>
            <w:r w:rsidRPr="007B28FD">
              <w:rPr>
                <w:rFonts w:eastAsia="Times New Roman"/>
                <w:lang w:eastAsia="ru-RU"/>
              </w:rPr>
              <w:t>Единый налог на вмененный доход для отдельных видов деятельности (за налоговые периоды, истекшие до 1 января 2011 года) (суммы денежных взысканий (штрафов) по соответствующему платежу согласно законодательству Российской Федерации)</w:t>
            </w:r>
          </w:p>
        </w:tc>
        <w:tc>
          <w:tcPr>
            <w:tcW w:w="2020" w:type="dxa"/>
            <w:shd w:val="clear" w:color="auto" w:fill="auto"/>
            <w:vAlign w:val="center"/>
            <w:hideMark/>
          </w:tcPr>
          <w:p w:rsidR="007B28FD" w:rsidRPr="007B28FD" w:rsidRDefault="007B28FD" w:rsidP="007B28FD">
            <w:pPr>
              <w:jc w:val="right"/>
              <w:outlineLvl w:val="0"/>
              <w:rPr>
                <w:rFonts w:eastAsia="Times New Roman"/>
                <w:lang w:eastAsia="ru-RU"/>
              </w:rPr>
            </w:pPr>
            <w:r w:rsidRPr="007B28FD">
              <w:rPr>
                <w:rFonts w:eastAsia="Times New Roman"/>
                <w:lang w:eastAsia="ru-RU"/>
              </w:rPr>
              <w:t>2 547,12</w:t>
            </w:r>
          </w:p>
        </w:tc>
      </w:tr>
      <w:tr w:rsidR="007B28FD" w:rsidRPr="007B28FD" w:rsidTr="00B415FF">
        <w:trPr>
          <w:trHeight w:val="227"/>
          <w:jc w:val="center"/>
        </w:trPr>
        <w:tc>
          <w:tcPr>
            <w:tcW w:w="7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182</w:t>
            </w:r>
          </w:p>
        </w:tc>
        <w:tc>
          <w:tcPr>
            <w:tcW w:w="28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1 05 02 020 02 4000 110</w:t>
            </w:r>
          </w:p>
        </w:tc>
        <w:tc>
          <w:tcPr>
            <w:tcW w:w="5020" w:type="dxa"/>
            <w:shd w:val="clear" w:color="auto" w:fill="auto"/>
            <w:vAlign w:val="center"/>
            <w:hideMark/>
          </w:tcPr>
          <w:p w:rsidR="007B28FD" w:rsidRPr="007B28FD" w:rsidRDefault="007B28FD" w:rsidP="007B28FD">
            <w:pPr>
              <w:outlineLvl w:val="0"/>
              <w:rPr>
                <w:rFonts w:eastAsia="Times New Roman"/>
                <w:lang w:eastAsia="ru-RU"/>
              </w:rPr>
            </w:pPr>
            <w:r w:rsidRPr="007B28FD">
              <w:rPr>
                <w:rFonts w:eastAsia="Times New Roman"/>
                <w:lang w:eastAsia="ru-RU"/>
              </w:rPr>
              <w:t>Единый налог на вмененный доход для отдельных видов деятельности (за налоговые периоды, истекшие до 1 января 2011 года) (прочие поступления)</w:t>
            </w:r>
          </w:p>
        </w:tc>
        <w:tc>
          <w:tcPr>
            <w:tcW w:w="2020" w:type="dxa"/>
            <w:shd w:val="clear" w:color="auto" w:fill="auto"/>
            <w:vAlign w:val="center"/>
            <w:hideMark/>
          </w:tcPr>
          <w:p w:rsidR="007B28FD" w:rsidRPr="007B28FD" w:rsidRDefault="007B28FD" w:rsidP="007B28FD">
            <w:pPr>
              <w:jc w:val="right"/>
              <w:outlineLvl w:val="0"/>
              <w:rPr>
                <w:rFonts w:eastAsia="Times New Roman"/>
                <w:lang w:eastAsia="ru-RU"/>
              </w:rPr>
            </w:pPr>
            <w:r w:rsidRPr="007B28FD">
              <w:rPr>
                <w:rFonts w:eastAsia="Times New Roman"/>
                <w:lang w:eastAsia="ru-RU"/>
              </w:rPr>
              <w:t>-0,01</w:t>
            </w:r>
          </w:p>
        </w:tc>
      </w:tr>
      <w:tr w:rsidR="007B28FD" w:rsidRPr="007B28FD" w:rsidTr="00B415FF">
        <w:trPr>
          <w:trHeight w:val="227"/>
          <w:jc w:val="center"/>
        </w:trPr>
        <w:tc>
          <w:tcPr>
            <w:tcW w:w="7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182</w:t>
            </w:r>
          </w:p>
        </w:tc>
        <w:tc>
          <w:tcPr>
            <w:tcW w:w="28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1 05 03 010 01 1000 110</w:t>
            </w:r>
          </w:p>
        </w:tc>
        <w:tc>
          <w:tcPr>
            <w:tcW w:w="5020" w:type="dxa"/>
            <w:shd w:val="clear" w:color="auto" w:fill="auto"/>
            <w:vAlign w:val="center"/>
            <w:hideMark/>
          </w:tcPr>
          <w:p w:rsidR="007B28FD" w:rsidRPr="007B28FD" w:rsidRDefault="007B28FD" w:rsidP="007B28FD">
            <w:pPr>
              <w:outlineLvl w:val="0"/>
              <w:rPr>
                <w:rFonts w:eastAsia="Times New Roman"/>
                <w:lang w:eastAsia="ru-RU"/>
              </w:rPr>
            </w:pPr>
            <w:r w:rsidRPr="007B28FD">
              <w:rPr>
                <w:rFonts w:eastAsia="Times New Roman"/>
                <w:lang w:eastAsia="ru-RU"/>
              </w:rPr>
              <w:t xml:space="preserve">Единый сельскохозяйственный налог (сумма платежа (перерасчеты, недоимка и </w:t>
            </w:r>
            <w:r w:rsidRPr="007B28FD">
              <w:rPr>
                <w:rFonts w:eastAsia="Times New Roman"/>
                <w:lang w:eastAsia="ru-RU"/>
              </w:rPr>
              <w:lastRenderedPageBreak/>
              <w:t>задолженность по соответствующему платежу, в том числе по отмененному)</w:t>
            </w:r>
          </w:p>
        </w:tc>
        <w:tc>
          <w:tcPr>
            <w:tcW w:w="2020" w:type="dxa"/>
            <w:shd w:val="clear" w:color="auto" w:fill="auto"/>
            <w:vAlign w:val="center"/>
            <w:hideMark/>
          </w:tcPr>
          <w:p w:rsidR="007B28FD" w:rsidRPr="007B28FD" w:rsidRDefault="007B28FD" w:rsidP="007B28FD">
            <w:pPr>
              <w:jc w:val="right"/>
              <w:outlineLvl w:val="0"/>
              <w:rPr>
                <w:rFonts w:eastAsia="Times New Roman"/>
                <w:lang w:eastAsia="ru-RU"/>
              </w:rPr>
            </w:pPr>
            <w:r w:rsidRPr="007B28FD">
              <w:rPr>
                <w:rFonts w:eastAsia="Times New Roman"/>
                <w:lang w:eastAsia="ru-RU"/>
              </w:rPr>
              <w:lastRenderedPageBreak/>
              <w:t>19 420,01</w:t>
            </w:r>
          </w:p>
        </w:tc>
      </w:tr>
      <w:tr w:rsidR="007B28FD" w:rsidRPr="007B28FD" w:rsidTr="00B415FF">
        <w:trPr>
          <w:trHeight w:val="227"/>
          <w:jc w:val="center"/>
        </w:trPr>
        <w:tc>
          <w:tcPr>
            <w:tcW w:w="7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lastRenderedPageBreak/>
              <w:t>182</w:t>
            </w:r>
          </w:p>
        </w:tc>
        <w:tc>
          <w:tcPr>
            <w:tcW w:w="28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1 05 03 010 01 3000 110</w:t>
            </w:r>
          </w:p>
        </w:tc>
        <w:tc>
          <w:tcPr>
            <w:tcW w:w="5020" w:type="dxa"/>
            <w:shd w:val="clear" w:color="auto" w:fill="auto"/>
            <w:vAlign w:val="center"/>
            <w:hideMark/>
          </w:tcPr>
          <w:p w:rsidR="007B28FD" w:rsidRPr="007B28FD" w:rsidRDefault="007B28FD" w:rsidP="007B28FD">
            <w:pPr>
              <w:outlineLvl w:val="0"/>
              <w:rPr>
                <w:rFonts w:eastAsia="Times New Roman"/>
                <w:lang w:eastAsia="ru-RU"/>
              </w:rPr>
            </w:pPr>
            <w:r w:rsidRPr="007B28FD">
              <w:rPr>
                <w:rFonts w:eastAsia="Times New Roman"/>
                <w:lang w:eastAsia="ru-RU"/>
              </w:rPr>
              <w:t>Единый сельскохозяйственный налог (суммы денежных взысканий (штрафов) по соответствующему платежу согласно законодательству Российской Федерации)</w:t>
            </w:r>
          </w:p>
        </w:tc>
        <w:tc>
          <w:tcPr>
            <w:tcW w:w="2020" w:type="dxa"/>
            <w:shd w:val="clear" w:color="auto" w:fill="auto"/>
            <w:vAlign w:val="center"/>
            <w:hideMark/>
          </w:tcPr>
          <w:p w:rsidR="007B28FD" w:rsidRPr="007B28FD" w:rsidRDefault="007B28FD" w:rsidP="007B28FD">
            <w:pPr>
              <w:jc w:val="right"/>
              <w:outlineLvl w:val="0"/>
              <w:rPr>
                <w:rFonts w:eastAsia="Times New Roman"/>
                <w:lang w:eastAsia="ru-RU"/>
              </w:rPr>
            </w:pPr>
            <w:r w:rsidRPr="007B28FD">
              <w:rPr>
                <w:rFonts w:eastAsia="Times New Roman"/>
                <w:lang w:eastAsia="ru-RU"/>
              </w:rPr>
              <w:t>1 086,10</w:t>
            </w:r>
          </w:p>
        </w:tc>
      </w:tr>
      <w:tr w:rsidR="007B28FD" w:rsidRPr="007B28FD" w:rsidTr="00B415FF">
        <w:trPr>
          <w:trHeight w:val="227"/>
          <w:jc w:val="center"/>
        </w:trPr>
        <w:tc>
          <w:tcPr>
            <w:tcW w:w="7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182</w:t>
            </w:r>
          </w:p>
        </w:tc>
        <w:tc>
          <w:tcPr>
            <w:tcW w:w="28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1 05 04 020 02 1000 110</w:t>
            </w:r>
          </w:p>
        </w:tc>
        <w:tc>
          <w:tcPr>
            <w:tcW w:w="5020" w:type="dxa"/>
            <w:shd w:val="clear" w:color="auto" w:fill="auto"/>
            <w:vAlign w:val="center"/>
            <w:hideMark/>
          </w:tcPr>
          <w:p w:rsidR="007B28FD" w:rsidRPr="007B28FD" w:rsidRDefault="007B28FD" w:rsidP="007B28FD">
            <w:pPr>
              <w:outlineLvl w:val="0"/>
              <w:rPr>
                <w:rFonts w:eastAsia="Times New Roman"/>
                <w:lang w:eastAsia="ru-RU"/>
              </w:rPr>
            </w:pPr>
            <w:r w:rsidRPr="007B28FD">
              <w:rPr>
                <w:rFonts w:eastAsia="Times New Roman"/>
                <w:lang w:eastAsia="ru-RU"/>
              </w:rPr>
              <w:t>Налог, взимаемый в связи с применением патентной системы налогообложения, зачисляемый в бюджеты муниципальных районов (сумма платежа (перерасчеты, недоимка и задолженность по соответствующему платежу, в том числе по отмененному)</w:t>
            </w:r>
          </w:p>
        </w:tc>
        <w:tc>
          <w:tcPr>
            <w:tcW w:w="2020" w:type="dxa"/>
            <w:shd w:val="clear" w:color="auto" w:fill="auto"/>
            <w:vAlign w:val="center"/>
            <w:hideMark/>
          </w:tcPr>
          <w:p w:rsidR="007B28FD" w:rsidRPr="007B28FD" w:rsidRDefault="007B28FD" w:rsidP="007B28FD">
            <w:pPr>
              <w:jc w:val="right"/>
              <w:outlineLvl w:val="0"/>
              <w:rPr>
                <w:rFonts w:eastAsia="Times New Roman"/>
                <w:lang w:eastAsia="ru-RU"/>
              </w:rPr>
            </w:pPr>
            <w:r w:rsidRPr="007B28FD">
              <w:rPr>
                <w:rFonts w:eastAsia="Times New Roman"/>
                <w:lang w:eastAsia="ru-RU"/>
              </w:rPr>
              <w:t>716 112,69</w:t>
            </w:r>
          </w:p>
        </w:tc>
      </w:tr>
      <w:tr w:rsidR="007B28FD" w:rsidRPr="007B28FD" w:rsidTr="00B415FF">
        <w:trPr>
          <w:trHeight w:val="227"/>
          <w:jc w:val="center"/>
        </w:trPr>
        <w:tc>
          <w:tcPr>
            <w:tcW w:w="7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182</w:t>
            </w:r>
          </w:p>
        </w:tc>
        <w:tc>
          <w:tcPr>
            <w:tcW w:w="28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1 08 03 010 01 1000 110</w:t>
            </w:r>
          </w:p>
        </w:tc>
        <w:tc>
          <w:tcPr>
            <w:tcW w:w="5020" w:type="dxa"/>
            <w:shd w:val="clear" w:color="auto" w:fill="auto"/>
            <w:vAlign w:val="center"/>
            <w:hideMark/>
          </w:tcPr>
          <w:p w:rsidR="007B28FD" w:rsidRPr="007B28FD" w:rsidRDefault="007B28FD" w:rsidP="007B28FD">
            <w:pPr>
              <w:outlineLvl w:val="0"/>
              <w:rPr>
                <w:rFonts w:eastAsia="Times New Roman"/>
                <w:lang w:eastAsia="ru-RU"/>
              </w:rPr>
            </w:pPr>
            <w:r w:rsidRPr="007B28FD">
              <w:rPr>
                <w:rFonts w:eastAsia="Times New Roman"/>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
        </w:tc>
        <w:tc>
          <w:tcPr>
            <w:tcW w:w="2020" w:type="dxa"/>
            <w:shd w:val="clear" w:color="auto" w:fill="auto"/>
            <w:vAlign w:val="center"/>
            <w:hideMark/>
          </w:tcPr>
          <w:p w:rsidR="007B28FD" w:rsidRPr="007B28FD" w:rsidRDefault="007B28FD" w:rsidP="007B28FD">
            <w:pPr>
              <w:jc w:val="right"/>
              <w:outlineLvl w:val="0"/>
              <w:rPr>
                <w:rFonts w:eastAsia="Times New Roman"/>
                <w:lang w:eastAsia="ru-RU"/>
              </w:rPr>
            </w:pPr>
            <w:r w:rsidRPr="007B28FD">
              <w:rPr>
                <w:rFonts w:eastAsia="Times New Roman"/>
                <w:lang w:eastAsia="ru-RU"/>
              </w:rPr>
              <w:t>8 125 861,70</w:t>
            </w:r>
          </w:p>
        </w:tc>
      </w:tr>
      <w:tr w:rsidR="007B28FD" w:rsidRPr="007B28FD" w:rsidTr="00B415FF">
        <w:trPr>
          <w:trHeight w:val="227"/>
          <w:jc w:val="center"/>
        </w:trPr>
        <w:tc>
          <w:tcPr>
            <w:tcW w:w="7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182</w:t>
            </w:r>
          </w:p>
        </w:tc>
        <w:tc>
          <w:tcPr>
            <w:tcW w:w="28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1 16 03 010 01 6000 140</w:t>
            </w:r>
          </w:p>
        </w:tc>
        <w:tc>
          <w:tcPr>
            <w:tcW w:w="5020" w:type="dxa"/>
            <w:shd w:val="clear" w:color="auto" w:fill="auto"/>
            <w:vAlign w:val="center"/>
            <w:hideMark/>
          </w:tcPr>
          <w:p w:rsidR="007B28FD" w:rsidRPr="007B28FD" w:rsidRDefault="007B28FD" w:rsidP="007B28FD">
            <w:pPr>
              <w:outlineLvl w:val="0"/>
              <w:rPr>
                <w:rFonts w:eastAsia="Times New Roman"/>
                <w:lang w:eastAsia="ru-RU"/>
              </w:rPr>
            </w:pPr>
            <w:r w:rsidRPr="007B28FD">
              <w:rPr>
                <w:rFonts w:eastAsia="Times New Roman"/>
                <w:lang w:eastAsia="ru-RU"/>
              </w:rPr>
              <w:t>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c>
          <w:tcPr>
            <w:tcW w:w="2020" w:type="dxa"/>
            <w:shd w:val="clear" w:color="auto" w:fill="auto"/>
            <w:vAlign w:val="center"/>
            <w:hideMark/>
          </w:tcPr>
          <w:p w:rsidR="007B28FD" w:rsidRPr="007B28FD" w:rsidRDefault="007B28FD" w:rsidP="007B28FD">
            <w:pPr>
              <w:jc w:val="right"/>
              <w:outlineLvl w:val="0"/>
              <w:rPr>
                <w:rFonts w:eastAsia="Times New Roman"/>
                <w:lang w:eastAsia="ru-RU"/>
              </w:rPr>
            </w:pPr>
            <w:r w:rsidRPr="007B28FD">
              <w:rPr>
                <w:rFonts w:eastAsia="Times New Roman"/>
                <w:lang w:eastAsia="ru-RU"/>
              </w:rPr>
              <w:t>99 103,59</w:t>
            </w:r>
          </w:p>
        </w:tc>
      </w:tr>
      <w:tr w:rsidR="007B28FD" w:rsidRPr="007B28FD" w:rsidTr="00B415FF">
        <w:trPr>
          <w:trHeight w:val="227"/>
          <w:jc w:val="center"/>
        </w:trPr>
        <w:tc>
          <w:tcPr>
            <w:tcW w:w="7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182</w:t>
            </w:r>
          </w:p>
        </w:tc>
        <w:tc>
          <w:tcPr>
            <w:tcW w:w="28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1 16 03 030 01 6000 140</w:t>
            </w:r>
          </w:p>
        </w:tc>
        <w:tc>
          <w:tcPr>
            <w:tcW w:w="5020" w:type="dxa"/>
            <w:shd w:val="clear" w:color="auto" w:fill="auto"/>
            <w:vAlign w:val="center"/>
            <w:hideMark/>
          </w:tcPr>
          <w:p w:rsidR="007B28FD" w:rsidRPr="007B28FD" w:rsidRDefault="007B28FD" w:rsidP="007B28FD">
            <w:pPr>
              <w:outlineLvl w:val="0"/>
              <w:rPr>
                <w:rFonts w:eastAsia="Times New Roman"/>
                <w:lang w:eastAsia="ru-RU"/>
              </w:rPr>
            </w:pPr>
            <w:r w:rsidRPr="007B28FD">
              <w:rPr>
                <w:rFonts w:eastAsia="Times New Roman"/>
                <w:lang w:eastAsia="ru-RU"/>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2020" w:type="dxa"/>
            <w:shd w:val="clear" w:color="auto" w:fill="auto"/>
            <w:vAlign w:val="center"/>
            <w:hideMark/>
          </w:tcPr>
          <w:p w:rsidR="007B28FD" w:rsidRPr="007B28FD" w:rsidRDefault="007B28FD" w:rsidP="007B28FD">
            <w:pPr>
              <w:jc w:val="right"/>
              <w:outlineLvl w:val="0"/>
              <w:rPr>
                <w:rFonts w:eastAsia="Times New Roman"/>
                <w:lang w:eastAsia="ru-RU"/>
              </w:rPr>
            </w:pPr>
            <w:r w:rsidRPr="007B28FD">
              <w:rPr>
                <w:rFonts w:eastAsia="Times New Roman"/>
                <w:lang w:eastAsia="ru-RU"/>
              </w:rPr>
              <w:t>76 170,76</w:t>
            </w:r>
          </w:p>
        </w:tc>
      </w:tr>
      <w:tr w:rsidR="007B28FD" w:rsidRPr="007B28FD" w:rsidTr="00B415FF">
        <w:trPr>
          <w:trHeight w:val="227"/>
          <w:jc w:val="center"/>
        </w:trPr>
        <w:tc>
          <w:tcPr>
            <w:tcW w:w="7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182</w:t>
            </w:r>
          </w:p>
        </w:tc>
        <w:tc>
          <w:tcPr>
            <w:tcW w:w="28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1 16 06 000 01 6000 140</w:t>
            </w:r>
          </w:p>
        </w:tc>
        <w:tc>
          <w:tcPr>
            <w:tcW w:w="5020" w:type="dxa"/>
            <w:shd w:val="clear" w:color="auto" w:fill="auto"/>
            <w:vAlign w:val="center"/>
            <w:hideMark/>
          </w:tcPr>
          <w:p w:rsidR="007B28FD" w:rsidRPr="007B28FD" w:rsidRDefault="007B28FD" w:rsidP="007B28FD">
            <w:pPr>
              <w:outlineLvl w:val="0"/>
              <w:rPr>
                <w:rFonts w:eastAsia="Times New Roman"/>
                <w:lang w:eastAsia="ru-RU"/>
              </w:rPr>
            </w:pPr>
            <w:r w:rsidRPr="007B28FD">
              <w:rPr>
                <w:rFonts w:eastAsia="Times New Roman"/>
                <w:lang w:eastAsia="ru-RU"/>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(федеральные государственные органы, Банк России, органы управления государственными внебюджетными фондами Российской Федерации)</w:t>
            </w:r>
          </w:p>
        </w:tc>
        <w:tc>
          <w:tcPr>
            <w:tcW w:w="2020" w:type="dxa"/>
            <w:shd w:val="clear" w:color="auto" w:fill="auto"/>
            <w:vAlign w:val="center"/>
            <w:hideMark/>
          </w:tcPr>
          <w:p w:rsidR="007B28FD" w:rsidRPr="007B28FD" w:rsidRDefault="007B28FD" w:rsidP="007B28FD">
            <w:pPr>
              <w:jc w:val="right"/>
              <w:outlineLvl w:val="0"/>
              <w:rPr>
                <w:rFonts w:eastAsia="Times New Roman"/>
                <w:lang w:eastAsia="ru-RU"/>
              </w:rPr>
            </w:pPr>
            <w:r w:rsidRPr="007B28FD">
              <w:rPr>
                <w:rFonts w:eastAsia="Times New Roman"/>
                <w:lang w:eastAsia="ru-RU"/>
              </w:rPr>
              <w:t>28 000,00</w:t>
            </w:r>
          </w:p>
        </w:tc>
      </w:tr>
      <w:tr w:rsidR="007B28FD" w:rsidRPr="007B28FD" w:rsidTr="00B415FF">
        <w:trPr>
          <w:trHeight w:val="227"/>
          <w:jc w:val="center"/>
        </w:trPr>
        <w:tc>
          <w:tcPr>
            <w:tcW w:w="7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182</w:t>
            </w:r>
          </w:p>
        </w:tc>
        <w:tc>
          <w:tcPr>
            <w:tcW w:w="28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1 16 43 000 01 6000 140</w:t>
            </w:r>
          </w:p>
        </w:tc>
        <w:tc>
          <w:tcPr>
            <w:tcW w:w="5020" w:type="dxa"/>
            <w:shd w:val="clear" w:color="auto" w:fill="auto"/>
            <w:vAlign w:val="center"/>
            <w:hideMark/>
          </w:tcPr>
          <w:p w:rsidR="007B28FD" w:rsidRPr="007B28FD" w:rsidRDefault="007B28FD" w:rsidP="007B28FD">
            <w:pPr>
              <w:outlineLvl w:val="0"/>
              <w:rPr>
                <w:rFonts w:eastAsia="Times New Roman"/>
                <w:lang w:eastAsia="ru-RU"/>
              </w:rPr>
            </w:pPr>
            <w:r w:rsidRPr="007B28FD">
              <w:rPr>
                <w:rFonts w:eastAsia="Times New Roman"/>
                <w:lang w:eastAsia="ru-RU"/>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2020" w:type="dxa"/>
            <w:shd w:val="clear" w:color="auto" w:fill="auto"/>
            <w:vAlign w:val="center"/>
            <w:hideMark/>
          </w:tcPr>
          <w:p w:rsidR="007B28FD" w:rsidRPr="007B28FD" w:rsidRDefault="007B28FD" w:rsidP="007B28FD">
            <w:pPr>
              <w:jc w:val="right"/>
              <w:outlineLvl w:val="0"/>
              <w:rPr>
                <w:rFonts w:eastAsia="Times New Roman"/>
                <w:lang w:eastAsia="ru-RU"/>
              </w:rPr>
            </w:pPr>
            <w:r w:rsidRPr="007B28FD">
              <w:rPr>
                <w:rFonts w:eastAsia="Times New Roman"/>
                <w:lang w:eastAsia="ru-RU"/>
              </w:rPr>
              <w:t>16 000,00</w:t>
            </w:r>
          </w:p>
        </w:tc>
      </w:tr>
      <w:tr w:rsidR="007B28FD" w:rsidRPr="007B28FD" w:rsidTr="00B415FF">
        <w:trPr>
          <w:trHeight w:val="227"/>
          <w:jc w:val="center"/>
        </w:trPr>
        <w:tc>
          <w:tcPr>
            <w:tcW w:w="700" w:type="dxa"/>
            <w:shd w:val="clear" w:color="auto" w:fill="auto"/>
            <w:vAlign w:val="center"/>
            <w:hideMark/>
          </w:tcPr>
          <w:p w:rsidR="007B28FD" w:rsidRPr="007B28FD" w:rsidRDefault="007B28FD" w:rsidP="007B28FD">
            <w:pPr>
              <w:jc w:val="center"/>
              <w:rPr>
                <w:rFonts w:eastAsia="Times New Roman"/>
                <w:b/>
                <w:bCs/>
                <w:lang w:eastAsia="ru-RU"/>
              </w:rPr>
            </w:pPr>
            <w:r w:rsidRPr="007B28FD">
              <w:rPr>
                <w:rFonts w:eastAsia="Times New Roman"/>
                <w:b/>
                <w:bCs/>
                <w:lang w:eastAsia="ru-RU"/>
              </w:rPr>
              <w:lastRenderedPageBreak/>
              <w:t>188</w:t>
            </w:r>
          </w:p>
        </w:tc>
        <w:tc>
          <w:tcPr>
            <w:tcW w:w="7820" w:type="dxa"/>
            <w:gridSpan w:val="2"/>
            <w:shd w:val="clear" w:color="auto" w:fill="auto"/>
            <w:vAlign w:val="center"/>
            <w:hideMark/>
          </w:tcPr>
          <w:p w:rsidR="007B28FD" w:rsidRPr="007B28FD" w:rsidRDefault="007B28FD" w:rsidP="007B28FD">
            <w:pPr>
              <w:jc w:val="center"/>
              <w:rPr>
                <w:rFonts w:eastAsia="Times New Roman"/>
                <w:b/>
                <w:bCs/>
                <w:lang w:eastAsia="ru-RU"/>
              </w:rPr>
            </w:pPr>
            <w:r w:rsidRPr="007B28FD">
              <w:rPr>
                <w:rFonts w:eastAsia="Times New Roman"/>
                <w:b/>
                <w:bCs/>
                <w:lang w:eastAsia="ru-RU"/>
              </w:rPr>
              <w:t>Министерство внутренних дел Российской Федерации</w:t>
            </w:r>
          </w:p>
        </w:tc>
        <w:tc>
          <w:tcPr>
            <w:tcW w:w="2020" w:type="dxa"/>
            <w:shd w:val="clear" w:color="auto" w:fill="auto"/>
            <w:vAlign w:val="center"/>
            <w:hideMark/>
          </w:tcPr>
          <w:p w:rsidR="007B28FD" w:rsidRPr="007B28FD" w:rsidRDefault="007B28FD" w:rsidP="007B28FD">
            <w:pPr>
              <w:jc w:val="right"/>
              <w:rPr>
                <w:rFonts w:eastAsia="Times New Roman"/>
                <w:b/>
                <w:bCs/>
                <w:lang w:eastAsia="ru-RU"/>
              </w:rPr>
            </w:pPr>
            <w:r w:rsidRPr="007B28FD">
              <w:rPr>
                <w:rFonts w:eastAsia="Times New Roman"/>
                <w:b/>
                <w:bCs/>
                <w:lang w:eastAsia="ru-RU"/>
              </w:rPr>
              <w:t>4 784 411,74</w:t>
            </w:r>
          </w:p>
        </w:tc>
      </w:tr>
      <w:tr w:rsidR="007B28FD" w:rsidRPr="007B28FD" w:rsidTr="00B415FF">
        <w:trPr>
          <w:trHeight w:val="227"/>
          <w:jc w:val="center"/>
        </w:trPr>
        <w:tc>
          <w:tcPr>
            <w:tcW w:w="7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188</w:t>
            </w:r>
          </w:p>
        </w:tc>
        <w:tc>
          <w:tcPr>
            <w:tcW w:w="28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1 16 08 010 01 6000 140</w:t>
            </w:r>
          </w:p>
        </w:tc>
        <w:tc>
          <w:tcPr>
            <w:tcW w:w="5020" w:type="dxa"/>
            <w:shd w:val="clear" w:color="auto" w:fill="auto"/>
            <w:vAlign w:val="center"/>
            <w:hideMark/>
          </w:tcPr>
          <w:p w:rsidR="007B28FD" w:rsidRPr="007B28FD" w:rsidRDefault="007B28FD" w:rsidP="007B28FD">
            <w:pPr>
              <w:outlineLvl w:val="0"/>
              <w:rPr>
                <w:rFonts w:eastAsia="Times New Roman"/>
                <w:lang w:eastAsia="ru-RU"/>
              </w:rPr>
            </w:pPr>
            <w:r w:rsidRPr="007B28FD">
              <w:rPr>
                <w:rFonts w:eastAsia="Times New Roman"/>
                <w:lang w:eastAsia="ru-RU"/>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2020" w:type="dxa"/>
            <w:shd w:val="clear" w:color="auto" w:fill="auto"/>
            <w:vAlign w:val="center"/>
            <w:hideMark/>
          </w:tcPr>
          <w:p w:rsidR="007B28FD" w:rsidRPr="007B28FD" w:rsidRDefault="007B28FD" w:rsidP="007B28FD">
            <w:pPr>
              <w:jc w:val="right"/>
              <w:outlineLvl w:val="0"/>
              <w:rPr>
                <w:rFonts w:eastAsia="Times New Roman"/>
                <w:lang w:eastAsia="ru-RU"/>
              </w:rPr>
            </w:pPr>
            <w:r w:rsidRPr="007B28FD">
              <w:rPr>
                <w:rFonts w:eastAsia="Times New Roman"/>
                <w:lang w:eastAsia="ru-RU"/>
              </w:rPr>
              <w:t>266 695,68</w:t>
            </w:r>
          </w:p>
        </w:tc>
      </w:tr>
      <w:tr w:rsidR="007B28FD" w:rsidRPr="007B28FD" w:rsidTr="00B415FF">
        <w:trPr>
          <w:trHeight w:val="227"/>
          <w:jc w:val="center"/>
        </w:trPr>
        <w:tc>
          <w:tcPr>
            <w:tcW w:w="7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188</w:t>
            </w:r>
          </w:p>
        </w:tc>
        <w:tc>
          <w:tcPr>
            <w:tcW w:w="28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1 16 08 020 01 6000 140</w:t>
            </w:r>
          </w:p>
        </w:tc>
        <w:tc>
          <w:tcPr>
            <w:tcW w:w="5020" w:type="dxa"/>
            <w:shd w:val="clear" w:color="auto" w:fill="auto"/>
            <w:vAlign w:val="center"/>
            <w:hideMark/>
          </w:tcPr>
          <w:p w:rsidR="007B28FD" w:rsidRPr="007B28FD" w:rsidRDefault="007B28FD" w:rsidP="007B28FD">
            <w:pPr>
              <w:outlineLvl w:val="0"/>
              <w:rPr>
                <w:rFonts w:eastAsia="Times New Roman"/>
                <w:lang w:eastAsia="ru-RU"/>
              </w:rPr>
            </w:pPr>
            <w:r w:rsidRPr="007B28FD">
              <w:rPr>
                <w:rFonts w:eastAsia="Times New Roman"/>
                <w:lang w:eastAsia="ru-RU"/>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2020" w:type="dxa"/>
            <w:shd w:val="clear" w:color="auto" w:fill="auto"/>
            <w:vAlign w:val="center"/>
            <w:hideMark/>
          </w:tcPr>
          <w:p w:rsidR="007B28FD" w:rsidRPr="007B28FD" w:rsidRDefault="007B28FD" w:rsidP="007B28FD">
            <w:pPr>
              <w:jc w:val="right"/>
              <w:outlineLvl w:val="0"/>
              <w:rPr>
                <w:rFonts w:eastAsia="Times New Roman"/>
                <w:lang w:eastAsia="ru-RU"/>
              </w:rPr>
            </w:pPr>
            <w:r w:rsidRPr="007B28FD">
              <w:rPr>
                <w:rFonts w:eastAsia="Times New Roman"/>
                <w:lang w:eastAsia="ru-RU"/>
              </w:rPr>
              <w:t>42 011,16</w:t>
            </w:r>
          </w:p>
        </w:tc>
      </w:tr>
      <w:tr w:rsidR="007B28FD" w:rsidRPr="007B28FD" w:rsidTr="00B415FF">
        <w:trPr>
          <w:trHeight w:val="227"/>
          <w:jc w:val="center"/>
        </w:trPr>
        <w:tc>
          <w:tcPr>
            <w:tcW w:w="7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188</w:t>
            </w:r>
          </w:p>
        </w:tc>
        <w:tc>
          <w:tcPr>
            <w:tcW w:w="28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1 16 30 014 01 6000 140</w:t>
            </w:r>
          </w:p>
        </w:tc>
        <w:tc>
          <w:tcPr>
            <w:tcW w:w="5020" w:type="dxa"/>
            <w:shd w:val="clear" w:color="auto" w:fill="auto"/>
            <w:vAlign w:val="center"/>
            <w:hideMark/>
          </w:tcPr>
          <w:p w:rsidR="007B28FD" w:rsidRPr="007B28FD" w:rsidRDefault="007B28FD" w:rsidP="007B28FD">
            <w:pPr>
              <w:outlineLvl w:val="0"/>
              <w:rPr>
                <w:rFonts w:eastAsia="Times New Roman"/>
                <w:lang w:eastAsia="ru-RU"/>
              </w:rPr>
            </w:pPr>
            <w:r w:rsidRPr="007B28FD">
              <w:rPr>
                <w:rFonts w:eastAsia="Times New Roman"/>
                <w:lang w:eastAsia="ru-RU"/>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2020" w:type="dxa"/>
            <w:shd w:val="clear" w:color="auto" w:fill="auto"/>
            <w:vAlign w:val="center"/>
            <w:hideMark/>
          </w:tcPr>
          <w:p w:rsidR="007B28FD" w:rsidRPr="007B28FD" w:rsidRDefault="007B28FD" w:rsidP="007B28FD">
            <w:pPr>
              <w:jc w:val="right"/>
              <w:outlineLvl w:val="0"/>
              <w:rPr>
                <w:rFonts w:eastAsia="Times New Roman"/>
                <w:lang w:eastAsia="ru-RU"/>
              </w:rPr>
            </w:pPr>
            <w:r w:rsidRPr="007B28FD">
              <w:rPr>
                <w:rFonts w:eastAsia="Times New Roman"/>
                <w:lang w:eastAsia="ru-RU"/>
              </w:rPr>
              <w:t>8 750,00</w:t>
            </w:r>
          </w:p>
        </w:tc>
      </w:tr>
      <w:tr w:rsidR="007B28FD" w:rsidRPr="007B28FD" w:rsidTr="00B415FF">
        <w:trPr>
          <w:trHeight w:val="227"/>
          <w:jc w:val="center"/>
        </w:trPr>
        <w:tc>
          <w:tcPr>
            <w:tcW w:w="7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188</w:t>
            </w:r>
          </w:p>
        </w:tc>
        <w:tc>
          <w:tcPr>
            <w:tcW w:w="28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1 16 30 030 01 6000 140</w:t>
            </w:r>
          </w:p>
        </w:tc>
        <w:tc>
          <w:tcPr>
            <w:tcW w:w="5020" w:type="dxa"/>
            <w:shd w:val="clear" w:color="auto" w:fill="auto"/>
            <w:vAlign w:val="center"/>
            <w:hideMark/>
          </w:tcPr>
          <w:p w:rsidR="007B28FD" w:rsidRPr="007B28FD" w:rsidRDefault="007B28FD" w:rsidP="007B28FD">
            <w:pPr>
              <w:outlineLvl w:val="0"/>
              <w:rPr>
                <w:rFonts w:eastAsia="Times New Roman"/>
                <w:lang w:eastAsia="ru-RU"/>
              </w:rPr>
            </w:pPr>
            <w:r w:rsidRPr="007B28FD">
              <w:rPr>
                <w:rFonts w:eastAsia="Times New Roman"/>
                <w:lang w:eastAsia="ru-RU"/>
              </w:rPr>
              <w:t>Прочие денежные взыскания (штрафы) за правонарушения в области дорожного движения (федеральные государственные органы, Банк России, органы управления государственными внебюджетными фондами Российской Федерации)</w:t>
            </w:r>
          </w:p>
        </w:tc>
        <w:tc>
          <w:tcPr>
            <w:tcW w:w="2020" w:type="dxa"/>
            <w:shd w:val="clear" w:color="auto" w:fill="auto"/>
            <w:vAlign w:val="center"/>
            <w:hideMark/>
          </w:tcPr>
          <w:p w:rsidR="007B28FD" w:rsidRPr="007B28FD" w:rsidRDefault="007B28FD" w:rsidP="007B28FD">
            <w:pPr>
              <w:jc w:val="right"/>
              <w:outlineLvl w:val="0"/>
              <w:rPr>
                <w:rFonts w:eastAsia="Times New Roman"/>
                <w:lang w:eastAsia="ru-RU"/>
              </w:rPr>
            </w:pPr>
            <w:r w:rsidRPr="007B28FD">
              <w:rPr>
                <w:rFonts w:eastAsia="Times New Roman"/>
                <w:lang w:eastAsia="ru-RU"/>
              </w:rPr>
              <w:t>1 887 033,74</w:t>
            </w:r>
          </w:p>
        </w:tc>
      </w:tr>
      <w:tr w:rsidR="007B28FD" w:rsidRPr="007B28FD" w:rsidTr="00B415FF">
        <w:trPr>
          <w:trHeight w:val="227"/>
          <w:jc w:val="center"/>
        </w:trPr>
        <w:tc>
          <w:tcPr>
            <w:tcW w:w="7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188</w:t>
            </w:r>
          </w:p>
        </w:tc>
        <w:tc>
          <w:tcPr>
            <w:tcW w:w="28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1 16 43 000 01 6000 140</w:t>
            </w:r>
          </w:p>
        </w:tc>
        <w:tc>
          <w:tcPr>
            <w:tcW w:w="5020" w:type="dxa"/>
            <w:shd w:val="clear" w:color="auto" w:fill="auto"/>
            <w:vAlign w:val="center"/>
            <w:hideMark/>
          </w:tcPr>
          <w:p w:rsidR="007B28FD" w:rsidRPr="007B28FD" w:rsidRDefault="007B28FD" w:rsidP="007B28FD">
            <w:pPr>
              <w:outlineLvl w:val="0"/>
              <w:rPr>
                <w:rFonts w:eastAsia="Times New Roman"/>
                <w:lang w:eastAsia="ru-RU"/>
              </w:rPr>
            </w:pPr>
            <w:r w:rsidRPr="007B28FD">
              <w:rPr>
                <w:rFonts w:eastAsia="Times New Roman"/>
                <w:lang w:eastAsia="ru-RU"/>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2020" w:type="dxa"/>
            <w:shd w:val="clear" w:color="auto" w:fill="auto"/>
            <w:vAlign w:val="center"/>
            <w:hideMark/>
          </w:tcPr>
          <w:p w:rsidR="007B28FD" w:rsidRPr="007B28FD" w:rsidRDefault="007B28FD" w:rsidP="007B28FD">
            <w:pPr>
              <w:jc w:val="right"/>
              <w:outlineLvl w:val="0"/>
              <w:rPr>
                <w:rFonts w:eastAsia="Times New Roman"/>
                <w:lang w:eastAsia="ru-RU"/>
              </w:rPr>
            </w:pPr>
            <w:r w:rsidRPr="007B28FD">
              <w:rPr>
                <w:rFonts w:eastAsia="Times New Roman"/>
                <w:lang w:eastAsia="ru-RU"/>
              </w:rPr>
              <w:t>1 255 838,75</w:t>
            </w:r>
          </w:p>
        </w:tc>
      </w:tr>
      <w:tr w:rsidR="007B28FD" w:rsidRPr="007B28FD" w:rsidTr="00B415FF">
        <w:trPr>
          <w:trHeight w:val="227"/>
          <w:jc w:val="center"/>
        </w:trPr>
        <w:tc>
          <w:tcPr>
            <w:tcW w:w="7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188</w:t>
            </w:r>
          </w:p>
        </w:tc>
        <w:tc>
          <w:tcPr>
            <w:tcW w:w="28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1 16 90 050 05 6000 140</w:t>
            </w:r>
          </w:p>
        </w:tc>
        <w:tc>
          <w:tcPr>
            <w:tcW w:w="5020" w:type="dxa"/>
            <w:shd w:val="clear" w:color="auto" w:fill="auto"/>
            <w:vAlign w:val="center"/>
            <w:hideMark/>
          </w:tcPr>
          <w:p w:rsidR="007B28FD" w:rsidRPr="007B28FD" w:rsidRDefault="007B28FD" w:rsidP="007B28FD">
            <w:pPr>
              <w:outlineLvl w:val="0"/>
              <w:rPr>
                <w:rFonts w:eastAsia="Times New Roman"/>
                <w:lang w:eastAsia="ru-RU"/>
              </w:rPr>
            </w:pPr>
            <w:r w:rsidRPr="007B28FD">
              <w:rPr>
                <w:rFonts w:eastAsia="Times New Roman"/>
                <w:lang w:eastAsia="ru-RU"/>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2020" w:type="dxa"/>
            <w:shd w:val="clear" w:color="auto" w:fill="auto"/>
            <w:vAlign w:val="center"/>
            <w:hideMark/>
          </w:tcPr>
          <w:p w:rsidR="007B28FD" w:rsidRPr="007B28FD" w:rsidRDefault="007B28FD" w:rsidP="007B28FD">
            <w:pPr>
              <w:jc w:val="right"/>
              <w:outlineLvl w:val="0"/>
              <w:rPr>
                <w:rFonts w:eastAsia="Times New Roman"/>
                <w:lang w:eastAsia="ru-RU"/>
              </w:rPr>
            </w:pPr>
            <w:r w:rsidRPr="007B28FD">
              <w:rPr>
                <w:rFonts w:eastAsia="Times New Roman"/>
                <w:lang w:eastAsia="ru-RU"/>
              </w:rPr>
              <w:t>1 324 082,41</w:t>
            </w:r>
          </w:p>
        </w:tc>
      </w:tr>
      <w:tr w:rsidR="007B28FD" w:rsidRPr="007B28FD" w:rsidTr="00B415FF">
        <w:trPr>
          <w:trHeight w:val="227"/>
          <w:jc w:val="center"/>
        </w:trPr>
        <w:tc>
          <w:tcPr>
            <w:tcW w:w="700" w:type="dxa"/>
            <w:shd w:val="clear" w:color="auto" w:fill="auto"/>
            <w:vAlign w:val="center"/>
            <w:hideMark/>
          </w:tcPr>
          <w:p w:rsidR="007B28FD" w:rsidRPr="007B28FD" w:rsidRDefault="007B28FD" w:rsidP="007B28FD">
            <w:pPr>
              <w:jc w:val="center"/>
              <w:rPr>
                <w:rFonts w:eastAsia="Times New Roman"/>
                <w:b/>
                <w:bCs/>
                <w:lang w:eastAsia="ru-RU"/>
              </w:rPr>
            </w:pPr>
            <w:r w:rsidRPr="007B28FD">
              <w:rPr>
                <w:rFonts w:eastAsia="Times New Roman"/>
                <w:b/>
                <w:bCs/>
                <w:lang w:eastAsia="ru-RU"/>
              </w:rPr>
              <w:t>321</w:t>
            </w:r>
          </w:p>
        </w:tc>
        <w:tc>
          <w:tcPr>
            <w:tcW w:w="7820" w:type="dxa"/>
            <w:gridSpan w:val="2"/>
            <w:shd w:val="clear" w:color="auto" w:fill="auto"/>
            <w:vAlign w:val="center"/>
            <w:hideMark/>
          </w:tcPr>
          <w:p w:rsidR="007B28FD" w:rsidRPr="007B28FD" w:rsidRDefault="007B28FD" w:rsidP="007B28FD">
            <w:pPr>
              <w:jc w:val="center"/>
              <w:rPr>
                <w:rFonts w:eastAsia="Times New Roman"/>
                <w:b/>
                <w:bCs/>
                <w:lang w:eastAsia="ru-RU"/>
              </w:rPr>
            </w:pPr>
            <w:r w:rsidRPr="007B28FD">
              <w:rPr>
                <w:rFonts w:eastAsia="Times New Roman"/>
                <w:b/>
                <w:bCs/>
                <w:lang w:eastAsia="ru-RU"/>
              </w:rPr>
              <w:t>Управление Федеральной службы государственной регистрации, кадастра и картографии по Республике Коми</w:t>
            </w:r>
          </w:p>
        </w:tc>
        <w:tc>
          <w:tcPr>
            <w:tcW w:w="2020" w:type="dxa"/>
            <w:shd w:val="clear" w:color="auto" w:fill="auto"/>
            <w:vAlign w:val="center"/>
            <w:hideMark/>
          </w:tcPr>
          <w:p w:rsidR="007B28FD" w:rsidRPr="007B28FD" w:rsidRDefault="007B28FD" w:rsidP="007B28FD">
            <w:pPr>
              <w:jc w:val="right"/>
              <w:rPr>
                <w:rFonts w:eastAsia="Times New Roman"/>
                <w:b/>
                <w:bCs/>
                <w:lang w:eastAsia="ru-RU"/>
              </w:rPr>
            </w:pPr>
            <w:r w:rsidRPr="007B28FD">
              <w:rPr>
                <w:rFonts w:eastAsia="Times New Roman"/>
                <w:b/>
                <w:bCs/>
                <w:lang w:eastAsia="ru-RU"/>
              </w:rPr>
              <w:t>43 400,00</w:t>
            </w:r>
          </w:p>
        </w:tc>
      </w:tr>
      <w:tr w:rsidR="007B28FD" w:rsidRPr="007B28FD" w:rsidTr="00B415FF">
        <w:trPr>
          <w:trHeight w:val="227"/>
          <w:jc w:val="center"/>
        </w:trPr>
        <w:tc>
          <w:tcPr>
            <w:tcW w:w="7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321</w:t>
            </w:r>
          </w:p>
        </w:tc>
        <w:tc>
          <w:tcPr>
            <w:tcW w:w="28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1 16 25 060 01 6000 140</w:t>
            </w:r>
          </w:p>
        </w:tc>
        <w:tc>
          <w:tcPr>
            <w:tcW w:w="5020" w:type="dxa"/>
            <w:shd w:val="clear" w:color="auto" w:fill="auto"/>
            <w:vAlign w:val="center"/>
            <w:hideMark/>
          </w:tcPr>
          <w:p w:rsidR="007B28FD" w:rsidRPr="007B28FD" w:rsidRDefault="007B28FD" w:rsidP="007B28FD">
            <w:pPr>
              <w:outlineLvl w:val="0"/>
              <w:rPr>
                <w:rFonts w:eastAsia="Times New Roman"/>
                <w:lang w:eastAsia="ru-RU"/>
              </w:rPr>
            </w:pPr>
            <w:r w:rsidRPr="007B28FD">
              <w:rPr>
                <w:rFonts w:eastAsia="Times New Roman"/>
                <w:lang w:eastAsia="ru-RU"/>
              </w:rPr>
              <w:t xml:space="preserve">Денежные взыскания (штрафы) за нарушение земельного законодательства (федеральные государственные органы, Банк России, органы </w:t>
            </w:r>
            <w:r w:rsidRPr="007B28FD">
              <w:rPr>
                <w:rFonts w:eastAsia="Times New Roman"/>
                <w:lang w:eastAsia="ru-RU"/>
              </w:rPr>
              <w:lastRenderedPageBreak/>
              <w:t>управления государственными внебюджетными фондами Российской Федерации)</w:t>
            </w:r>
          </w:p>
        </w:tc>
        <w:tc>
          <w:tcPr>
            <w:tcW w:w="2020" w:type="dxa"/>
            <w:shd w:val="clear" w:color="auto" w:fill="auto"/>
            <w:vAlign w:val="center"/>
            <w:hideMark/>
          </w:tcPr>
          <w:p w:rsidR="007B28FD" w:rsidRPr="007B28FD" w:rsidRDefault="007B28FD" w:rsidP="007B28FD">
            <w:pPr>
              <w:jc w:val="right"/>
              <w:outlineLvl w:val="0"/>
              <w:rPr>
                <w:rFonts w:eastAsia="Times New Roman"/>
                <w:lang w:eastAsia="ru-RU"/>
              </w:rPr>
            </w:pPr>
            <w:r w:rsidRPr="007B28FD">
              <w:rPr>
                <w:rFonts w:eastAsia="Times New Roman"/>
                <w:lang w:eastAsia="ru-RU"/>
              </w:rPr>
              <w:lastRenderedPageBreak/>
              <w:t>43 400,00</w:t>
            </w:r>
          </w:p>
        </w:tc>
      </w:tr>
      <w:tr w:rsidR="007B28FD" w:rsidRPr="007B28FD" w:rsidTr="00B415FF">
        <w:trPr>
          <w:trHeight w:val="227"/>
          <w:jc w:val="center"/>
        </w:trPr>
        <w:tc>
          <w:tcPr>
            <w:tcW w:w="700" w:type="dxa"/>
            <w:shd w:val="clear" w:color="auto" w:fill="auto"/>
            <w:vAlign w:val="center"/>
            <w:hideMark/>
          </w:tcPr>
          <w:p w:rsidR="007B28FD" w:rsidRPr="007B28FD" w:rsidRDefault="007B28FD" w:rsidP="007B28FD">
            <w:pPr>
              <w:jc w:val="center"/>
              <w:rPr>
                <w:rFonts w:eastAsia="Times New Roman"/>
                <w:b/>
                <w:bCs/>
                <w:lang w:eastAsia="ru-RU"/>
              </w:rPr>
            </w:pPr>
            <w:r w:rsidRPr="007B28FD">
              <w:rPr>
                <w:rFonts w:eastAsia="Times New Roman"/>
                <w:b/>
                <w:bCs/>
                <w:lang w:eastAsia="ru-RU"/>
              </w:rPr>
              <w:lastRenderedPageBreak/>
              <w:t>415</w:t>
            </w:r>
          </w:p>
        </w:tc>
        <w:tc>
          <w:tcPr>
            <w:tcW w:w="7820" w:type="dxa"/>
            <w:gridSpan w:val="2"/>
            <w:shd w:val="clear" w:color="auto" w:fill="auto"/>
            <w:vAlign w:val="center"/>
            <w:hideMark/>
          </w:tcPr>
          <w:p w:rsidR="007B28FD" w:rsidRPr="007B28FD" w:rsidRDefault="007B28FD" w:rsidP="007B28FD">
            <w:pPr>
              <w:jc w:val="center"/>
              <w:rPr>
                <w:rFonts w:eastAsia="Times New Roman"/>
                <w:b/>
                <w:bCs/>
                <w:lang w:eastAsia="ru-RU"/>
              </w:rPr>
            </w:pPr>
            <w:r w:rsidRPr="007B28FD">
              <w:rPr>
                <w:rFonts w:eastAsia="Times New Roman"/>
                <w:b/>
                <w:bCs/>
                <w:lang w:eastAsia="ru-RU"/>
              </w:rPr>
              <w:t>Генеральная прокуратура Российской Федерации</w:t>
            </w:r>
          </w:p>
        </w:tc>
        <w:tc>
          <w:tcPr>
            <w:tcW w:w="2020" w:type="dxa"/>
            <w:shd w:val="clear" w:color="auto" w:fill="auto"/>
            <w:vAlign w:val="center"/>
            <w:hideMark/>
          </w:tcPr>
          <w:p w:rsidR="007B28FD" w:rsidRPr="007B28FD" w:rsidRDefault="007B28FD" w:rsidP="007B28FD">
            <w:pPr>
              <w:jc w:val="right"/>
              <w:rPr>
                <w:rFonts w:eastAsia="Times New Roman"/>
                <w:b/>
                <w:bCs/>
                <w:lang w:eastAsia="ru-RU"/>
              </w:rPr>
            </w:pPr>
            <w:r w:rsidRPr="007B28FD">
              <w:rPr>
                <w:rFonts w:eastAsia="Times New Roman"/>
                <w:b/>
                <w:bCs/>
                <w:lang w:eastAsia="ru-RU"/>
              </w:rPr>
              <w:t>7 000,00</w:t>
            </w:r>
          </w:p>
        </w:tc>
      </w:tr>
      <w:tr w:rsidR="007B28FD" w:rsidRPr="007B28FD" w:rsidTr="00B415FF">
        <w:trPr>
          <w:trHeight w:val="227"/>
          <w:jc w:val="center"/>
        </w:trPr>
        <w:tc>
          <w:tcPr>
            <w:tcW w:w="7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415</w:t>
            </w:r>
          </w:p>
        </w:tc>
        <w:tc>
          <w:tcPr>
            <w:tcW w:w="28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1 16 90 050 05 6000 140</w:t>
            </w:r>
          </w:p>
        </w:tc>
        <w:tc>
          <w:tcPr>
            <w:tcW w:w="5020" w:type="dxa"/>
            <w:shd w:val="clear" w:color="auto" w:fill="auto"/>
            <w:vAlign w:val="center"/>
            <w:hideMark/>
          </w:tcPr>
          <w:p w:rsidR="007B28FD" w:rsidRPr="007B28FD" w:rsidRDefault="007B28FD" w:rsidP="007B28FD">
            <w:pPr>
              <w:outlineLvl w:val="0"/>
              <w:rPr>
                <w:rFonts w:eastAsia="Times New Roman"/>
                <w:lang w:eastAsia="ru-RU"/>
              </w:rPr>
            </w:pPr>
            <w:r w:rsidRPr="007B28FD">
              <w:rPr>
                <w:rFonts w:eastAsia="Times New Roman"/>
                <w:lang w:eastAsia="ru-RU"/>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2020" w:type="dxa"/>
            <w:shd w:val="clear" w:color="auto" w:fill="auto"/>
            <w:vAlign w:val="center"/>
            <w:hideMark/>
          </w:tcPr>
          <w:p w:rsidR="007B28FD" w:rsidRPr="007B28FD" w:rsidRDefault="007B28FD" w:rsidP="007B28FD">
            <w:pPr>
              <w:jc w:val="right"/>
              <w:outlineLvl w:val="0"/>
              <w:rPr>
                <w:rFonts w:eastAsia="Times New Roman"/>
                <w:lang w:eastAsia="ru-RU"/>
              </w:rPr>
            </w:pPr>
            <w:r w:rsidRPr="007B28FD">
              <w:rPr>
                <w:rFonts w:eastAsia="Times New Roman"/>
                <w:lang w:eastAsia="ru-RU"/>
              </w:rPr>
              <w:t>7 000,00</w:t>
            </w:r>
          </w:p>
        </w:tc>
      </w:tr>
      <w:tr w:rsidR="007B28FD" w:rsidRPr="007B28FD" w:rsidTr="00B415FF">
        <w:trPr>
          <w:trHeight w:val="227"/>
          <w:jc w:val="center"/>
        </w:trPr>
        <w:tc>
          <w:tcPr>
            <w:tcW w:w="700" w:type="dxa"/>
            <w:shd w:val="clear" w:color="auto" w:fill="auto"/>
            <w:vAlign w:val="center"/>
            <w:hideMark/>
          </w:tcPr>
          <w:p w:rsidR="007B28FD" w:rsidRPr="007B28FD" w:rsidRDefault="007B28FD" w:rsidP="007B28FD">
            <w:pPr>
              <w:jc w:val="center"/>
              <w:rPr>
                <w:rFonts w:eastAsia="Times New Roman"/>
                <w:b/>
                <w:bCs/>
                <w:lang w:eastAsia="ru-RU"/>
              </w:rPr>
            </w:pPr>
            <w:r w:rsidRPr="007B28FD">
              <w:rPr>
                <w:rFonts w:eastAsia="Times New Roman"/>
                <w:b/>
                <w:bCs/>
                <w:lang w:eastAsia="ru-RU"/>
              </w:rPr>
              <w:t>843</w:t>
            </w:r>
          </w:p>
        </w:tc>
        <w:tc>
          <w:tcPr>
            <w:tcW w:w="7820" w:type="dxa"/>
            <w:gridSpan w:val="2"/>
            <w:shd w:val="clear" w:color="auto" w:fill="auto"/>
            <w:vAlign w:val="center"/>
            <w:hideMark/>
          </w:tcPr>
          <w:p w:rsidR="007B28FD" w:rsidRPr="007B28FD" w:rsidRDefault="007B28FD" w:rsidP="007B28FD">
            <w:pPr>
              <w:jc w:val="center"/>
              <w:rPr>
                <w:rFonts w:eastAsia="Times New Roman"/>
                <w:b/>
                <w:bCs/>
                <w:lang w:eastAsia="ru-RU"/>
              </w:rPr>
            </w:pPr>
            <w:r w:rsidRPr="007B28FD">
              <w:rPr>
                <w:rFonts w:eastAsia="Times New Roman"/>
                <w:b/>
                <w:bCs/>
                <w:lang w:eastAsia="ru-RU"/>
              </w:rPr>
              <w:t>Служба Республики Коми стройжилтехнадзор</w:t>
            </w:r>
          </w:p>
        </w:tc>
        <w:tc>
          <w:tcPr>
            <w:tcW w:w="2020" w:type="dxa"/>
            <w:shd w:val="clear" w:color="auto" w:fill="auto"/>
            <w:vAlign w:val="center"/>
            <w:hideMark/>
          </w:tcPr>
          <w:p w:rsidR="007B28FD" w:rsidRPr="007B28FD" w:rsidRDefault="007B28FD" w:rsidP="007B28FD">
            <w:pPr>
              <w:jc w:val="right"/>
              <w:rPr>
                <w:rFonts w:eastAsia="Times New Roman"/>
                <w:b/>
                <w:bCs/>
                <w:lang w:eastAsia="ru-RU"/>
              </w:rPr>
            </w:pPr>
            <w:r w:rsidRPr="007B28FD">
              <w:rPr>
                <w:rFonts w:eastAsia="Times New Roman"/>
                <w:b/>
                <w:bCs/>
                <w:lang w:eastAsia="ru-RU"/>
              </w:rPr>
              <w:t>30 000,00</w:t>
            </w:r>
          </w:p>
        </w:tc>
      </w:tr>
      <w:tr w:rsidR="007B28FD" w:rsidRPr="007B28FD" w:rsidTr="00B415FF">
        <w:trPr>
          <w:trHeight w:val="227"/>
          <w:jc w:val="center"/>
        </w:trPr>
        <w:tc>
          <w:tcPr>
            <w:tcW w:w="7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843</w:t>
            </w:r>
          </w:p>
        </w:tc>
        <w:tc>
          <w:tcPr>
            <w:tcW w:w="28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1 16 90 050 05 0000 140</w:t>
            </w:r>
          </w:p>
        </w:tc>
        <w:tc>
          <w:tcPr>
            <w:tcW w:w="5020" w:type="dxa"/>
            <w:shd w:val="clear" w:color="auto" w:fill="auto"/>
            <w:vAlign w:val="center"/>
            <w:hideMark/>
          </w:tcPr>
          <w:p w:rsidR="007B28FD" w:rsidRPr="007B28FD" w:rsidRDefault="007B28FD" w:rsidP="007B28FD">
            <w:pPr>
              <w:outlineLvl w:val="0"/>
              <w:rPr>
                <w:rFonts w:eastAsia="Times New Roman"/>
                <w:lang w:eastAsia="ru-RU"/>
              </w:rPr>
            </w:pPr>
            <w:r w:rsidRPr="007B28FD">
              <w:rPr>
                <w:rFonts w:eastAsia="Times New Roman"/>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2020" w:type="dxa"/>
            <w:shd w:val="clear" w:color="auto" w:fill="auto"/>
            <w:vAlign w:val="center"/>
            <w:hideMark/>
          </w:tcPr>
          <w:p w:rsidR="007B28FD" w:rsidRPr="007B28FD" w:rsidRDefault="007B28FD" w:rsidP="007B28FD">
            <w:pPr>
              <w:jc w:val="right"/>
              <w:outlineLvl w:val="0"/>
              <w:rPr>
                <w:rFonts w:eastAsia="Times New Roman"/>
                <w:lang w:eastAsia="ru-RU"/>
              </w:rPr>
            </w:pPr>
            <w:r w:rsidRPr="007B28FD">
              <w:rPr>
                <w:rFonts w:eastAsia="Times New Roman"/>
                <w:lang w:eastAsia="ru-RU"/>
              </w:rPr>
              <w:t>30 000,00</w:t>
            </w:r>
          </w:p>
        </w:tc>
      </w:tr>
      <w:tr w:rsidR="007B28FD" w:rsidRPr="007B28FD" w:rsidTr="00B415FF">
        <w:trPr>
          <w:trHeight w:val="227"/>
          <w:jc w:val="center"/>
        </w:trPr>
        <w:tc>
          <w:tcPr>
            <w:tcW w:w="700" w:type="dxa"/>
            <w:shd w:val="clear" w:color="auto" w:fill="auto"/>
            <w:vAlign w:val="center"/>
            <w:hideMark/>
          </w:tcPr>
          <w:p w:rsidR="007B28FD" w:rsidRPr="007B28FD" w:rsidRDefault="007B28FD" w:rsidP="007B28FD">
            <w:pPr>
              <w:jc w:val="center"/>
              <w:rPr>
                <w:rFonts w:eastAsia="Times New Roman"/>
                <w:b/>
                <w:bCs/>
                <w:lang w:eastAsia="ru-RU"/>
              </w:rPr>
            </w:pPr>
            <w:r w:rsidRPr="007B28FD">
              <w:rPr>
                <w:rFonts w:eastAsia="Times New Roman"/>
                <w:b/>
                <w:bCs/>
                <w:lang w:eastAsia="ru-RU"/>
              </w:rPr>
              <w:t>850</w:t>
            </w:r>
          </w:p>
        </w:tc>
        <w:tc>
          <w:tcPr>
            <w:tcW w:w="7820" w:type="dxa"/>
            <w:gridSpan w:val="2"/>
            <w:shd w:val="clear" w:color="auto" w:fill="auto"/>
            <w:vAlign w:val="center"/>
            <w:hideMark/>
          </w:tcPr>
          <w:p w:rsidR="007B28FD" w:rsidRPr="007B28FD" w:rsidRDefault="007B28FD" w:rsidP="007B28FD">
            <w:pPr>
              <w:jc w:val="center"/>
              <w:rPr>
                <w:rFonts w:eastAsia="Times New Roman"/>
                <w:b/>
                <w:bCs/>
                <w:lang w:eastAsia="ru-RU"/>
              </w:rPr>
            </w:pPr>
            <w:r w:rsidRPr="007B28FD">
              <w:rPr>
                <w:rFonts w:eastAsia="Times New Roman"/>
                <w:b/>
                <w:bCs/>
                <w:lang w:eastAsia="ru-RU"/>
              </w:rPr>
              <w:t>Министерство природных ресурсов и охраны окружающей среды Республики Коми</w:t>
            </w:r>
          </w:p>
        </w:tc>
        <w:tc>
          <w:tcPr>
            <w:tcW w:w="2020" w:type="dxa"/>
            <w:shd w:val="clear" w:color="auto" w:fill="auto"/>
            <w:vAlign w:val="center"/>
            <w:hideMark/>
          </w:tcPr>
          <w:p w:rsidR="007B28FD" w:rsidRPr="007B28FD" w:rsidRDefault="007B28FD" w:rsidP="007B28FD">
            <w:pPr>
              <w:jc w:val="right"/>
              <w:rPr>
                <w:rFonts w:eastAsia="Times New Roman"/>
                <w:b/>
                <w:bCs/>
                <w:lang w:eastAsia="ru-RU"/>
              </w:rPr>
            </w:pPr>
            <w:r w:rsidRPr="007B28FD">
              <w:rPr>
                <w:rFonts w:eastAsia="Times New Roman"/>
                <w:b/>
                <w:bCs/>
                <w:lang w:eastAsia="ru-RU"/>
              </w:rPr>
              <w:t>522 500,00</w:t>
            </w:r>
          </w:p>
        </w:tc>
      </w:tr>
      <w:tr w:rsidR="007B28FD" w:rsidRPr="007B28FD" w:rsidTr="00B415FF">
        <w:trPr>
          <w:trHeight w:val="227"/>
          <w:jc w:val="center"/>
        </w:trPr>
        <w:tc>
          <w:tcPr>
            <w:tcW w:w="7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850</w:t>
            </w:r>
          </w:p>
        </w:tc>
        <w:tc>
          <w:tcPr>
            <w:tcW w:w="28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1 16 25 010 01 0000 140</w:t>
            </w:r>
          </w:p>
        </w:tc>
        <w:tc>
          <w:tcPr>
            <w:tcW w:w="5020" w:type="dxa"/>
            <w:shd w:val="clear" w:color="auto" w:fill="auto"/>
            <w:vAlign w:val="center"/>
            <w:hideMark/>
          </w:tcPr>
          <w:p w:rsidR="007B28FD" w:rsidRPr="007B28FD" w:rsidRDefault="007B28FD" w:rsidP="007B28FD">
            <w:pPr>
              <w:outlineLvl w:val="0"/>
              <w:rPr>
                <w:rFonts w:eastAsia="Times New Roman"/>
                <w:lang w:eastAsia="ru-RU"/>
              </w:rPr>
            </w:pPr>
            <w:r w:rsidRPr="007B28FD">
              <w:rPr>
                <w:rFonts w:eastAsia="Times New Roman"/>
                <w:lang w:eastAsia="ru-RU"/>
              </w:rPr>
              <w:t>Денежные взыскания (штрафы) за нарушение законодательства Российской Федерации о недрах</w:t>
            </w:r>
          </w:p>
        </w:tc>
        <w:tc>
          <w:tcPr>
            <w:tcW w:w="2020" w:type="dxa"/>
            <w:shd w:val="clear" w:color="auto" w:fill="auto"/>
            <w:vAlign w:val="center"/>
            <w:hideMark/>
          </w:tcPr>
          <w:p w:rsidR="007B28FD" w:rsidRPr="007B28FD" w:rsidRDefault="007B28FD" w:rsidP="007B28FD">
            <w:pPr>
              <w:jc w:val="right"/>
              <w:outlineLvl w:val="0"/>
              <w:rPr>
                <w:rFonts w:eastAsia="Times New Roman"/>
                <w:lang w:eastAsia="ru-RU"/>
              </w:rPr>
            </w:pPr>
            <w:r w:rsidRPr="007B28FD">
              <w:rPr>
                <w:rFonts w:eastAsia="Times New Roman"/>
                <w:lang w:eastAsia="ru-RU"/>
              </w:rPr>
              <w:t>400 000,00</w:t>
            </w:r>
          </w:p>
        </w:tc>
      </w:tr>
      <w:tr w:rsidR="007B28FD" w:rsidRPr="007B28FD" w:rsidTr="00B415FF">
        <w:trPr>
          <w:trHeight w:val="227"/>
          <w:jc w:val="center"/>
        </w:trPr>
        <w:tc>
          <w:tcPr>
            <w:tcW w:w="7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850</w:t>
            </w:r>
          </w:p>
        </w:tc>
        <w:tc>
          <w:tcPr>
            <w:tcW w:w="28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1 16 25 030 01 0000 140</w:t>
            </w:r>
          </w:p>
        </w:tc>
        <w:tc>
          <w:tcPr>
            <w:tcW w:w="5020" w:type="dxa"/>
            <w:shd w:val="clear" w:color="auto" w:fill="auto"/>
            <w:vAlign w:val="center"/>
            <w:hideMark/>
          </w:tcPr>
          <w:p w:rsidR="007B28FD" w:rsidRPr="007B28FD" w:rsidRDefault="007B28FD" w:rsidP="007B28FD">
            <w:pPr>
              <w:outlineLvl w:val="0"/>
              <w:rPr>
                <w:rFonts w:eastAsia="Times New Roman"/>
                <w:lang w:eastAsia="ru-RU"/>
              </w:rPr>
            </w:pPr>
            <w:r w:rsidRPr="007B28FD">
              <w:rPr>
                <w:rFonts w:eastAsia="Times New Roman"/>
                <w:lang w:eastAsia="ru-RU"/>
              </w:rPr>
              <w:t>Денежные взыскания (штрафы) за нарушение законодательства Российской Федерации об охране и использовании животного мира</w:t>
            </w:r>
          </w:p>
        </w:tc>
        <w:tc>
          <w:tcPr>
            <w:tcW w:w="2020" w:type="dxa"/>
            <w:shd w:val="clear" w:color="auto" w:fill="auto"/>
            <w:vAlign w:val="center"/>
            <w:hideMark/>
          </w:tcPr>
          <w:p w:rsidR="007B28FD" w:rsidRPr="007B28FD" w:rsidRDefault="007B28FD" w:rsidP="007B28FD">
            <w:pPr>
              <w:jc w:val="right"/>
              <w:outlineLvl w:val="0"/>
              <w:rPr>
                <w:rFonts w:eastAsia="Times New Roman"/>
                <w:lang w:eastAsia="ru-RU"/>
              </w:rPr>
            </w:pPr>
            <w:r w:rsidRPr="007B28FD">
              <w:rPr>
                <w:rFonts w:eastAsia="Times New Roman"/>
                <w:lang w:eastAsia="ru-RU"/>
              </w:rPr>
              <w:t>1 500,00</w:t>
            </w:r>
          </w:p>
        </w:tc>
      </w:tr>
      <w:tr w:rsidR="007B28FD" w:rsidRPr="007B28FD" w:rsidTr="00B415FF">
        <w:trPr>
          <w:trHeight w:val="227"/>
          <w:jc w:val="center"/>
        </w:trPr>
        <w:tc>
          <w:tcPr>
            <w:tcW w:w="7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850</w:t>
            </w:r>
          </w:p>
        </w:tc>
        <w:tc>
          <w:tcPr>
            <w:tcW w:w="28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1 16 25 050 01 0000 140</w:t>
            </w:r>
          </w:p>
        </w:tc>
        <w:tc>
          <w:tcPr>
            <w:tcW w:w="5020" w:type="dxa"/>
            <w:shd w:val="clear" w:color="auto" w:fill="auto"/>
            <w:vAlign w:val="center"/>
            <w:hideMark/>
          </w:tcPr>
          <w:p w:rsidR="007B28FD" w:rsidRPr="007B28FD" w:rsidRDefault="007B28FD" w:rsidP="007B28FD">
            <w:pPr>
              <w:outlineLvl w:val="0"/>
              <w:rPr>
                <w:rFonts w:eastAsia="Times New Roman"/>
                <w:lang w:eastAsia="ru-RU"/>
              </w:rPr>
            </w:pPr>
            <w:r w:rsidRPr="007B28FD">
              <w:rPr>
                <w:rFonts w:eastAsia="Times New Roman"/>
                <w:lang w:eastAsia="ru-RU"/>
              </w:rPr>
              <w:t>Денежные взыскания (штрафы) за нарушение законодательства в области охраны окружающей среды</w:t>
            </w:r>
          </w:p>
        </w:tc>
        <w:tc>
          <w:tcPr>
            <w:tcW w:w="2020" w:type="dxa"/>
            <w:shd w:val="clear" w:color="auto" w:fill="auto"/>
            <w:vAlign w:val="center"/>
            <w:hideMark/>
          </w:tcPr>
          <w:p w:rsidR="007B28FD" w:rsidRPr="007B28FD" w:rsidRDefault="007B28FD" w:rsidP="007B28FD">
            <w:pPr>
              <w:jc w:val="right"/>
              <w:outlineLvl w:val="0"/>
              <w:rPr>
                <w:rFonts w:eastAsia="Times New Roman"/>
                <w:lang w:eastAsia="ru-RU"/>
              </w:rPr>
            </w:pPr>
            <w:r w:rsidRPr="007B28FD">
              <w:rPr>
                <w:rFonts w:eastAsia="Times New Roman"/>
                <w:lang w:eastAsia="ru-RU"/>
              </w:rPr>
              <w:t>109 000,00</w:t>
            </w:r>
          </w:p>
        </w:tc>
      </w:tr>
      <w:tr w:rsidR="007B28FD" w:rsidRPr="007B28FD" w:rsidTr="00B415FF">
        <w:trPr>
          <w:trHeight w:val="227"/>
          <w:jc w:val="center"/>
        </w:trPr>
        <w:tc>
          <w:tcPr>
            <w:tcW w:w="7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850</w:t>
            </w:r>
          </w:p>
        </w:tc>
        <w:tc>
          <w:tcPr>
            <w:tcW w:w="28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1 16 25 085 05 0000 140</w:t>
            </w:r>
          </w:p>
        </w:tc>
        <w:tc>
          <w:tcPr>
            <w:tcW w:w="5020" w:type="dxa"/>
            <w:shd w:val="clear" w:color="auto" w:fill="auto"/>
            <w:vAlign w:val="center"/>
            <w:hideMark/>
          </w:tcPr>
          <w:p w:rsidR="007B28FD" w:rsidRPr="007B28FD" w:rsidRDefault="007B28FD" w:rsidP="007B28FD">
            <w:pPr>
              <w:outlineLvl w:val="0"/>
              <w:rPr>
                <w:rFonts w:eastAsia="Times New Roman"/>
                <w:lang w:eastAsia="ru-RU"/>
              </w:rPr>
            </w:pPr>
            <w:r w:rsidRPr="007B28FD">
              <w:rPr>
                <w:rFonts w:eastAsia="Times New Roman"/>
                <w:lang w:eastAsia="ru-RU"/>
              </w:rPr>
              <w:t>Денежные взыскания (штрафы) за нарушение водного законодательства, установленное на водных объектах, находящихся в собственности муниципальных районов</w:t>
            </w:r>
          </w:p>
        </w:tc>
        <w:tc>
          <w:tcPr>
            <w:tcW w:w="2020" w:type="dxa"/>
            <w:shd w:val="clear" w:color="auto" w:fill="auto"/>
            <w:vAlign w:val="center"/>
            <w:hideMark/>
          </w:tcPr>
          <w:p w:rsidR="007B28FD" w:rsidRPr="007B28FD" w:rsidRDefault="007B28FD" w:rsidP="007B28FD">
            <w:pPr>
              <w:jc w:val="right"/>
              <w:outlineLvl w:val="0"/>
              <w:rPr>
                <w:rFonts w:eastAsia="Times New Roman"/>
                <w:lang w:eastAsia="ru-RU"/>
              </w:rPr>
            </w:pPr>
            <w:r w:rsidRPr="007B28FD">
              <w:rPr>
                <w:rFonts w:eastAsia="Times New Roman"/>
                <w:lang w:eastAsia="ru-RU"/>
              </w:rPr>
              <w:t>12 000,00</w:t>
            </w:r>
          </w:p>
        </w:tc>
      </w:tr>
      <w:tr w:rsidR="007B28FD" w:rsidRPr="007B28FD" w:rsidTr="00B415FF">
        <w:trPr>
          <w:trHeight w:val="227"/>
          <w:jc w:val="center"/>
        </w:trPr>
        <w:tc>
          <w:tcPr>
            <w:tcW w:w="700" w:type="dxa"/>
            <w:shd w:val="clear" w:color="auto" w:fill="auto"/>
            <w:vAlign w:val="center"/>
            <w:hideMark/>
          </w:tcPr>
          <w:p w:rsidR="007B28FD" w:rsidRPr="007B28FD" w:rsidRDefault="007B28FD" w:rsidP="007B28FD">
            <w:pPr>
              <w:jc w:val="center"/>
              <w:rPr>
                <w:rFonts w:eastAsia="Times New Roman"/>
                <w:b/>
                <w:bCs/>
                <w:lang w:eastAsia="ru-RU"/>
              </w:rPr>
            </w:pPr>
            <w:r w:rsidRPr="007B28FD">
              <w:rPr>
                <w:rFonts w:eastAsia="Times New Roman"/>
                <w:b/>
                <w:bCs/>
                <w:lang w:eastAsia="ru-RU"/>
              </w:rPr>
              <w:t>875</w:t>
            </w:r>
          </w:p>
        </w:tc>
        <w:tc>
          <w:tcPr>
            <w:tcW w:w="7820" w:type="dxa"/>
            <w:gridSpan w:val="2"/>
            <w:shd w:val="clear" w:color="auto" w:fill="auto"/>
            <w:vAlign w:val="center"/>
            <w:hideMark/>
          </w:tcPr>
          <w:p w:rsidR="007B28FD" w:rsidRPr="007B28FD" w:rsidRDefault="007B28FD" w:rsidP="007B28FD">
            <w:pPr>
              <w:jc w:val="center"/>
              <w:rPr>
                <w:rFonts w:eastAsia="Times New Roman"/>
                <w:b/>
                <w:bCs/>
                <w:lang w:eastAsia="ru-RU"/>
              </w:rPr>
            </w:pPr>
            <w:r w:rsidRPr="007B28FD">
              <w:rPr>
                <w:rFonts w:eastAsia="Times New Roman"/>
                <w:b/>
                <w:bCs/>
                <w:lang w:eastAsia="ru-RU"/>
              </w:rPr>
              <w:t>Министерство образования Республики Коми</w:t>
            </w:r>
          </w:p>
        </w:tc>
        <w:tc>
          <w:tcPr>
            <w:tcW w:w="2020" w:type="dxa"/>
            <w:shd w:val="clear" w:color="auto" w:fill="auto"/>
            <w:vAlign w:val="center"/>
            <w:hideMark/>
          </w:tcPr>
          <w:p w:rsidR="007B28FD" w:rsidRPr="007B28FD" w:rsidRDefault="007B28FD" w:rsidP="007B28FD">
            <w:pPr>
              <w:jc w:val="right"/>
              <w:rPr>
                <w:rFonts w:eastAsia="Times New Roman"/>
                <w:b/>
                <w:bCs/>
                <w:lang w:eastAsia="ru-RU"/>
              </w:rPr>
            </w:pPr>
            <w:r w:rsidRPr="007B28FD">
              <w:rPr>
                <w:rFonts w:eastAsia="Times New Roman"/>
                <w:b/>
                <w:bCs/>
                <w:lang w:eastAsia="ru-RU"/>
              </w:rPr>
              <w:t>222 025,49</w:t>
            </w:r>
          </w:p>
        </w:tc>
      </w:tr>
      <w:tr w:rsidR="007B28FD" w:rsidRPr="007B28FD" w:rsidTr="00B415FF">
        <w:trPr>
          <w:trHeight w:val="227"/>
          <w:jc w:val="center"/>
        </w:trPr>
        <w:tc>
          <w:tcPr>
            <w:tcW w:w="7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875</w:t>
            </w:r>
          </w:p>
        </w:tc>
        <w:tc>
          <w:tcPr>
            <w:tcW w:w="28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1 16 90 050 05 0000 140</w:t>
            </w:r>
          </w:p>
        </w:tc>
        <w:tc>
          <w:tcPr>
            <w:tcW w:w="5020" w:type="dxa"/>
            <w:shd w:val="clear" w:color="auto" w:fill="auto"/>
            <w:vAlign w:val="center"/>
            <w:hideMark/>
          </w:tcPr>
          <w:p w:rsidR="007B28FD" w:rsidRPr="007B28FD" w:rsidRDefault="007B28FD" w:rsidP="007B28FD">
            <w:pPr>
              <w:outlineLvl w:val="0"/>
              <w:rPr>
                <w:rFonts w:eastAsia="Times New Roman"/>
                <w:lang w:eastAsia="ru-RU"/>
              </w:rPr>
            </w:pPr>
            <w:r w:rsidRPr="007B28FD">
              <w:rPr>
                <w:rFonts w:eastAsia="Times New Roman"/>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2020" w:type="dxa"/>
            <w:shd w:val="clear" w:color="auto" w:fill="auto"/>
            <w:vAlign w:val="center"/>
            <w:hideMark/>
          </w:tcPr>
          <w:p w:rsidR="007B28FD" w:rsidRPr="007B28FD" w:rsidRDefault="007B28FD" w:rsidP="007B28FD">
            <w:pPr>
              <w:jc w:val="right"/>
              <w:outlineLvl w:val="0"/>
              <w:rPr>
                <w:rFonts w:eastAsia="Times New Roman"/>
                <w:lang w:eastAsia="ru-RU"/>
              </w:rPr>
            </w:pPr>
            <w:r w:rsidRPr="007B28FD">
              <w:rPr>
                <w:rFonts w:eastAsia="Times New Roman"/>
                <w:lang w:eastAsia="ru-RU"/>
              </w:rPr>
              <w:t>220 821,18</w:t>
            </w:r>
          </w:p>
        </w:tc>
      </w:tr>
      <w:tr w:rsidR="007B28FD" w:rsidRPr="007B28FD" w:rsidTr="00B415FF">
        <w:trPr>
          <w:trHeight w:val="227"/>
          <w:jc w:val="center"/>
        </w:trPr>
        <w:tc>
          <w:tcPr>
            <w:tcW w:w="7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875</w:t>
            </w:r>
          </w:p>
        </w:tc>
        <w:tc>
          <w:tcPr>
            <w:tcW w:w="28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1 16 90 050 05 6000 140</w:t>
            </w:r>
          </w:p>
        </w:tc>
        <w:tc>
          <w:tcPr>
            <w:tcW w:w="5020" w:type="dxa"/>
            <w:shd w:val="clear" w:color="auto" w:fill="auto"/>
            <w:vAlign w:val="center"/>
            <w:hideMark/>
          </w:tcPr>
          <w:p w:rsidR="007B28FD" w:rsidRPr="007B28FD" w:rsidRDefault="007B28FD" w:rsidP="007B28FD">
            <w:pPr>
              <w:outlineLvl w:val="0"/>
              <w:rPr>
                <w:rFonts w:eastAsia="Times New Roman"/>
                <w:lang w:eastAsia="ru-RU"/>
              </w:rPr>
            </w:pPr>
            <w:r w:rsidRPr="007B28FD">
              <w:rPr>
                <w:rFonts w:eastAsia="Times New Roman"/>
                <w:lang w:eastAsia="ru-RU"/>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2020" w:type="dxa"/>
            <w:shd w:val="clear" w:color="auto" w:fill="auto"/>
            <w:vAlign w:val="center"/>
            <w:hideMark/>
          </w:tcPr>
          <w:p w:rsidR="007B28FD" w:rsidRPr="007B28FD" w:rsidRDefault="007B28FD" w:rsidP="007B28FD">
            <w:pPr>
              <w:jc w:val="right"/>
              <w:outlineLvl w:val="0"/>
              <w:rPr>
                <w:rFonts w:eastAsia="Times New Roman"/>
                <w:lang w:eastAsia="ru-RU"/>
              </w:rPr>
            </w:pPr>
            <w:r w:rsidRPr="007B28FD">
              <w:rPr>
                <w:rFonts w:eastAsia="Times New Roman"/>
                <w:lang w:eastAsia="ru-RU"/>
              </w:rPr>
              <w:t>1 204,31</w:t>
            </w:r>
          </w:p>
        </w:tc>
      </w:tr>
      <w:tr w:rsidR="007B28FD" w:rsidRPr="007B28FD" w:rsidTr="00B415FF">
        <w:trPr>
          <w:trHeight w:val="227"/>
          <w:jc w:val="center"/>
        </w:trPr>
        <w:tc>
          <w:tcPr>
            <w:tcW w:w="700" w:type="dxa"/>
            <w:shd w:val="clear" w:color="auto" w:fill="auto"/>
            <w:vAlign w:val="center"/>
            <w:hideMark/>
          </w:tcPr>
          <w:p w:rsidR="007B28FD" w:rsidRPr="007B28FD" w:rsidRDefault="007B28FD" w:rsidP="007B28FD">
            <w:pPr>
              <w:jc w:val="center"/>
              <w:rPr>
                <w:rFonts w:eastAsia="Times New Roman"/>
                <w:b/>
                <w:bCs/>
                <w:lang w:eastAsia="ru-RU"/>
              </w:rPr>
            </w:pPr>
            <w:r w:rsidRPr="007B28FD">
              <w:rPr>
                <w:rFonts w:eastAsia="Times New Roman"/>
                <w:b/>
                <w:bCs/>
                <w:lang w:eastAsia="ru-RU"/>
              </w:rPr>
              <w:t>905</w:t>
            </w:r>
          </w:p>
        </w:tc>
        <w:tc>
          <w:tcPr>
            <w:tcW w:w="7820" w:type="dxa"/>
            <w:gridSpan w:val="2"/>
            <w:shd w:val="clear" w:color="auto" w:fill="auto"/>
            <w:vAlign w:val="center"/>
            <w:hideMark/>
          </w:tcPr>
          <w:p w:rsidR="007B28FD" w:rsidRPr="007B28FD" w:rsidRDefault="007B28FD" w:rsidP="007B28FD">
            <w:pPr>
              <w:jc w:val="center"/>
              <w:rPr>
                <w:rFonts w:eastAsia="Times New Roman"/>
                <w:b/>
                <w:bCs/>
                <w:lang w:eastAsia="ru-RU"/>
              </w:rPr>
            </w:pPr>
            <w:r w:rsidRPr="007B28FD">
              <w:rPr>
                <w:rFonts w:eastAsia="Times New Roman"/>
                <w:b/>
                <w:bCs/>
                <w:lang w:eastAsia="ru-RU"/>
              </w:rPr>
              <w:t>Ревизионная комиссия муниципального образования муниципального района "Сосногорск"</w:t>
            </w:r>
          </w:p>
        </w:tc>
        <w:tc>
          <w:tcPr>
            <w:tcW w:w="2020" w:type="dxa"/>
            <w:shd w:val="clear" w:color="auto" w:fill="auto"/>
            <w:vAlign w:val="center"/>
            <w:hideMark/>
          </w:tcPr>
          <w:p w:rsidR="007B28FD" w:rsidRPr="007B28FD" w:rsidRDefault="007B28FD" w:rsidP="007B28FD">
            <w:pPr>
              <w:jc w:val="right"/>
              <w:rPr>
                <w:rFonts w:eastAsia="Times New Roman"/>
                <w:b/>
                <w:bCs/>
                <w:lang w:eastAsia="ru-RU"/>
              </w:rPr>
            </w:pPr>
            <w:r w:rsidRPr="007B28FD">
              <w:rPr>
                <w:rFonts w:eastAsia="Times New Roman"/>
                <w:b/>
                <w:bCs/>
                <w:lang w:eastAsia="ru-RU"/>
              </w:rPr>
              <w:t>80 819,00</w:t>
            </w:r>
          </w:p>
        </w:tc>
      </w:tr>
      <w:tr w:rsidR="007B28FD" w:rsidRPr="007B28FD" w:rsidTr="00B415FF">
        <w:trPr>
          <w:trHeight w:val="227"/>
          <w:jc w:val="center"/>
        </w:trPr>
        <w:tc>
          <w:tcPr>
            <w:tcW w:w="7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905</w:t>
            </w:r>
          </w:p>
        </w:tc>
        <w:tc>
          <w:tcPr>
            <w:tcW w:w="28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2 02 04 014 05 0000 151</w:t>
            </w:r>
          </w:p>
        </w:tc>
        <w:tc>
          <w:tcPr>
            <w:tcW w:w="5020" w:type="dxa"/>
            <w:shd w:val="clear" w:color="auto" w:fill="auto"/>
            <w:vAlign w:val="center"/>
            <w:hideMark/>
          </w:tcPr>
          <w:p w:rsidR="007B28FD" w:rsidRPr="007B28FD" w:rsidRDefault="007B28FD" w:rsidP="007B28FD">
            <w:pPr>
              <w:outlineLvl w:val="0"/>
              <w:rPr>
                <w:rFonts w:eastAsia="Times New Roman"/>
                <w:lang w:eastAsia="ru-RU"/>
              </w:rPr>
            </w:pPr>
            <w:r w:rsidRPr="007B28FD">
              <w:rPr>
                <w:rFonts w:eastAsia="Times New Roman"/>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020" w:type="dxa"/>
            <w:shd w:val="clear" w:color="auto" w:fill="auto"/>
            <w:vAlign w:val="center"/>
            <w:hideMark/>
          </w:tcPr>
          <w:p w:rsidR="007B28FD" w:rsidRPr="007B28FD" w:rsidRDefault="007B28FD" w:rsidP="007B28FD">
            <w:pPr>
              <w:jc w:val="right"/>
              <w:outlineLvl w:val="0"/>
              <w:rPr>
                <w:rFonts w:eastAsia="Times New Roman"/>
                <w:lang w:eastAsia="ru-RU"/>
              </w:rPr>
            </w:pPr>
            <w:r w:rsidRPr="007B28FD">
              <w:rPr>
                <w:rFonts w:eastAsia="Times New Roman"/>
                <w:lang w:eastAsia="ru-RU"/>
              </w:rPr>
              <w:t>80 819,00</w:t>
            </w:r>
          </w:p>
        </w:tc>
      </w:tr>
      <w:tr w:rsidR="007B28FD" w:rsidRPr="007B28FD" w:rsidTr="00B415FF">
        <w:trPr>
          <w:trHeight w:val="227"/>
          <w:jc w:val="center"/>
        </w:trPr>
        <w:tc>
          <w:tcPr>
            <w:tcW w:w="700" w:type="dxa"/>
            <w:shd w:val="clear" w:color="auto" w:fill="auto"/>
            <w:vAlign w:val="center"/>
            <w:hideMark/>
          </w:tcPr>
          <w:p w:rsidR="007B28FD" w:rsidRPr="007B28FD" w:rsidRDefault="007B28FD" w:rsidP="007B28FD">
            <w:pPr>
              <w:jc w:val="center"/>
              <w:rPr>
                <w:rFonts w:eastAsia="Times New Roman"/>
                <w:b/>
                <w:bCs/>
                <w:lang w:eastAsia="ru-RU"/>
              </w:rPr>
            </w:pPr>
            <w:r w:rsidRPr="007B28FD">
              <w:rPr>
                <w:rFonts w:eastAsia="Times New Roman"/>
                <w:b/>
                <w:bCs/>
                <w:lang w:eastAsia="ru-RU"/>
              </w:rPr>
              <w:t>923</w:t>
            </w:r>
          </w:p>
        </w:tc>
        <w:tc>
          <w:tcPr>
            <w:tcW w:w="7820" w:type="dxa"/>
            <w:gridSpan w:val="2"/>
            <w:shd w:val="clear" w:color="auto" w:fill="auto"/>
            <w:vAlign w:val="center"/>
            <w:hideMark/>
          </w:tcPr>
          <w:p w:rsidR="007B28FD" w:rsidRPr="007B28FD" w:rsidRDefault="007B28FD" w:rsidP="007B28FD">
            <w:pPr>
              <w:jc w:val="center"/>
              <w:rPr>
                <w:rFonts w:eastAsia="Times New Roman"/>
                <w:b/>
                <w:bCs/>
                <w:lang w:eastAsia="ru-RU"/>
              </w:rPr>
            </w:pPr>
            <w:r w:rsidRPr="007B28FD">
              <w:rPr>
                <w:rFonts w:eastAsia="Times New Roman"/>
                <w:b/>
                <w:bCs/>
                <w:lang w:eastAsia="ru-RU"/>
              </w:rPr>
              <w:t>Администрация муниципального района "Сосногорск"</w:t>
            </w:r>
          </w:p>
        </w:tc>
        <w:tc>
          <w:tcPr>
            <w:tcW w:w="2020" w:type="dxa"/>
            <w:shd w:val="clear" w:color="auto" w:fill="auto"/>
            <w:vAlign w:val="center"/>
            <w:hideMark/>
          </w:tcPr>
          <w:p w:rsidR="007B28FD" w:rsidRPr="007B28FD" w:rsidRDefault="007B28FD" w:rsidP="007B28FD">
            <w:pPr>
              <w:jc w:val="right"/>
              <w:rPr>
                <w:rFonts w:eastAsia="Times New Roman"/>
                <w:b/>
                <w:bCs/>
                <w:lang w:eastAsia="ru-RU"/>
              </w:rPr>
            </w:pPr>
            <w:r w:rsidRPr="007B28FD">
              <w:rPr>
                <w:rFonts w:eastAsia="Times New Roman"/>
                <w:b/>
                <w:bCs/>
                <w:lang w:eastAsia="ru-RU"/>
              </w:rPr>
              <w:t>135 393 611,93</w:t>
            </w:r>
          </w:p>
        </w:tc>
      </w:tr>
      <w:tr w:rsidR="007B28FD" w:rsidRPr="007B28FD" w:rsidTr="00B415FF">
        <w:trPr>
          <w:trHeight w:val="227"/>
          <w:jc w:val="center"/>
        </w:trPr>
        <w:tc>
          <w:tcPr>
            <w:tcW w:w="7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923</w:t>
            </w:r>
          </w:p>
        </w:tc>
        <w:tc>
          <w:tcPr>
            <w:tcW w:w="28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1 11 05 035 05 0000 120</w:t>
            </w:r>
          </w:p>
        </w:tc>
        <w:tc>
          <w:tcPr>
            <w:tcW w:w="5020" w:type="dxa"/>
            <w:shd w:val="clear" w:color="auto" w:fill="auto"/>
            <w:vAlign w:val="center"/>
            <w:hideMark/>
          </w:tcPr>
          <w:p w:rsidR="007B28FD" w:rsidRPr="007B28FD" w:rsidRDefault="007B28FD" w:rsidP="007B28FD">
            <w:pPr>
              <w:outlineLvl w:val="0"/>
              <w:rPr>
                <w:rFonts w:eastAsia="Times New Roman"/>
                <w:lang w:eastAsia="ru-RU"/>
              </w:rPr>
            </w:pPr>
            <w:r w:rsidRPr="007B28FD">
              <w:rPr>
                <w:rFonts w:eastAsia="Times New Roman"/>
                <w:lang w:eastAsia="ru-RU"/>
              </w:rPr>
              <w:t xml:space="preserve">Доходы от сдачи в аренду имущества, находящегося в оперативном управлении органов управления муниципальных районов </w:t>
            </w:r>
            <w:r w:rsidRPr="007B28FD">
              <w:rPr>
                <w:rFonts w:eastAsia="Times New Roman"/>
                <w:lang w:eastAsia="ru-RU"/>
              </w:rPr>
              <w:lastRenderedPageBreak/>
              <w:t>и созданных ими учреждений (за исключением имущества муниципальных бюджетных и автономных учреждений)</w:t>
            </w:r>
          </w:p>
        </w:tc>
        <w:tc>
          <w:tcPr>
            <w:tcW w:w="2020" w:type="dxa"/>
            <w:shd w:val="clear" w:color="auto" w:fill="auto"/>
            <w:vAlign w:val="center"/>
            <w:hideMark/>
          </w:tcPr>
          <w:p w:rsidR="007B28FD" w:rsidRPr="007B28FD" w:rsidRDefault="007B28FD" w:rsidP="007B28FD">
            <w:pPr>
              <w:jc w:val="right"/>
              <w:outlineLvl w:val="0"/>
              <w:rPr>
                <w:rFonts w:eastAsia="Times New Roman"/>
                <w:lang w:eastAsia="ru-RU"/>
              </w:rPr>
            </w:pPr>
            <w:r w:rsidRPr="007B28FD">
              <w:rPr>
                <w:rFonts w:eastAsia="Times New Roman"/>
                <w:lang w:eastAsia="ru-RU"/>
              </w:rPr>
              <w:lastRenderedPageBreak/>
              <w:t>11 918,08</w:t>
            </w:r>
          </w:p>
        </w:tc>
      </w:tr>
      <w:tr w:rsidR="007B28FD" w:rsidRPr="007B28FD" w:rsidTr="00B415FF">
        <w:trPr>
          <w:trHeight w:val="227"/>
          <w:jc w:val="center"/>
        </w:trPr>
        <w:tc>
          <w:tcPr>
            <w:tcW w:w="7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lastRenderedPageBreak/>
              <w:t>923</w:t>
            </w:r>
          </w:p>
        </w:tc>
        <w:tc>
          <w:tcPr>
            <w:tcW w:w="28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1 13 01 995 05 0000 130</w:t>
            </w:r>
          </w:p>
        </w:tc>
        <w:tc>
          <w:tcPr>
            <w:tcW w:w="5020" w:type="dxa"/>
            <w:shd w:val="clear" w:color="auto" w:fill="auto"/>
            <w:vAlign w:val="center"/>
            <w:hideMark/>
          </w:tcPr>
          <w:p w:rsidR="007B28FD" w:rsidRPr="007B28FD" w:rsidRDefault="007B28FD" w:rsidP="007B28FD">
            <w:pPr>
              <w:outlineLvl w:val="0"/>
              <w:rPr>
                <w:rFonts w:eastAsia="Times New Roman"/>
                <w:lang w:eastAsia="ru-RU"/>
              </w:rPr>
            </w:pPr>
            <w:r w:rsidRPr="007B28FD">
              <w:rPr>
                <w:rFonts w:eastAsia="Times New Roman"/>
                <w:lang w:eastAsia="ru-RU"/>
              </w:rPr>
              <w:t>Прочие доходы от оказания платных услуг (работ) получателями средств бюджетов муниципальных районов</w:t>
            </w:r>
          </w:p>
        </w:tc>
        <w:tc>
          <w:tcPr>
            <w:tcW w:w="2020" w:type="dxa"/>
            <w:shd w:val="clear" w:color="auto" w:fill="auto"/>
            <w:vAlign w:val="center"/>
            <w:hideMark/>
          </w:tcPr>
          <w:p w:rsidR="007B28FD" w:rsidRPr="007B28FD" w:rsidRDefault="007B28FD" w:rsidP="007B28FD">
            <w:pPr>
              <w:jc w:val="right"/>
              <w:outlineLvl w:val="0"/>
              <w:rPr>
                <w:rFonts w:eastAsia="Times New Roman"/>
                <w:lang w:eastAsia="ru-RU"/>
              </w:rPr>
            </w:pPr>
            <w:r w:rsidRPr="007B28FD">
              <w:rPr>
                <w:rFonts w:eastAsia="Times New Roman"/>
                <w:lang w:eastAsia="ru-RU"/>
              </w:rPr>
              <w:t>800 949,08</w:t>
            </w:r>
          </w:p>
        </w:tc>
      </w:tr>
      <w:tr w:rsidR="007B28FD" w:rsidRPr="007B28FD" w:rsidTr="00B415FF">
        <w:trPr>
          <w:trHeight w:val="227"/>
          <w:jc w:val="center"/>
        </w:trPr>
        <w:tc>
          <w:tcPr>
            <w:tcW w:w="7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923</w:t>
            </w:r>
          </w:p>
        </w:tc>
        <w:tc>
          <w:tcPr>
            <w:tcW w:w="28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1 13 02 995 05 0000 130</w:t>
            </w:r>
          </w:p>
        </w:tc>
        <w:tc>
          <w:tcPr>
            <w:tcW w:w="5020" w:type="dxa"/>
            <w:shd w:val="clear" w:color="auto" w:fill="auto"/>
            <w:vAlign w:val="center"/>
            <w:hideMark/>
          </w:tcPr>
          <w:p w:rsidR="007B28FD" w:rsidRPr="007B28FD" w:rsidRDefault="007B28FD" w:rsidP="007B28FD">
            <w:pPr>
              <w:outlineLvl w:val="0"/>
              <w:rPr>
                <w:rFonts w:eastAsia="Times New Roman"/>
                <w:lang w:eastAsia="ru-RU"/>
              </w:rPr>
            </w:pPr>
            <w:r w:rsidRPr="007B28FD">
              <w:rPr>
                <w:rFonts w:eastAsia="Times New Roman"/>
                <w:lang w:eastAsia="ru-RU"/>
              </w:rPr>
              <w:t>Прочие доходы от компенсации затрат бюджетов муниципальных районов</w:t>
            </w:r>
          </w:p>
        </w:tc>
        <w:tc>
          <w:tcPr>
            <w:tcW w:w="2020" w:type="dxa"/>
            <w:shd w:val="clear" w:color="auto" w:fill="auto"/>
            <w:vAlign w:val="center"/>
            <w:hideMark/>
          </w:tcPr>
          <w:p w:rsidR="007B28FD" w:rsidRPr="007B28FD" w:rsidRDefault="007B28FD" w:rsidP="007B28FD">
            <w:pPr>
              <w:jc w:val="right"/>
              <w:outlineLvl w:val="0"/>
              <w:rPr>
                <w:rFonts w:eastAsia="Times New Roman"/>
                <w:lang w:eastAsia="ru-RU"/>
              </w:rPr>
            </w:pPr>
            <w:r w:rsidRPr="007B28FD">
              <w:rPr>
                <w:rFonts w:eastAsia="Times New Roman"/>
                <w:lang w:eastAsia="ru-RU"/>
              </w:rPr>
              <w:t>50 075,11</w:t>
            </w:r>
          </w:p>
        </w:tc>
      </w:tr>
      <w:tr w:rsidR="007B28FD" w:rsidRPr="007B28FD" w:rsidTr="00B415FF">
        <w:trPr>
          <w:trHeight w:val="227"/>
          <w:jc w:val="center"/>
        </w:trPr>
        <w:tc>
          <w:tcPr>
            <w:tcW w:w="7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923</w:t>
            </w:r>
          </w:p>
        </w:tc>
        <w:tc>
          <w:tcPr>
            <w:tcW w:w="28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1 16 23 051 05 0000 140</w:t>
            </w:r>
          </w:p>
        </w:tc>
        <w:tc>
          <w:tcPr>
            <w:tcW w:w="5020" w:type="dxa"/>
            <w:shd w:val="clear" w:color="auto" w:fill="auto"/>
            <w:vAlign w:val="center"/>
            <w:hideMark/>
          </w:tcPr>
          <w:p w:rsidR="007B28FD" w:rsidRPr="007B28FD" w:rsidRDefault="007B28FD" w:rsidP="007B28FD">
            <w:pPr>
              <w:outlineLvl w:val="0"/>
              <w:rPr>
                <w:rFonts w:eastAsia="Times New Roman"/>
                <w:lang w:eastAsia="ru-RU"/>
              </w:rPr>
            </w:pPr>
            <w:r w:rsidRPr="007B28FD">
              <w:rPr>
                <w:rFonts w:eastAsia="Times New Roman"/>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c>
          <w:tcPr>
            <w:tcW w:w="2020" w:type="dxa"/>
            <w:shd w:val="clear" w:color="auto" w:fill="auto"/>
            <w:vAlign w:val="center"/>
            <w:hideMark/>
          </w:tcPr>
          <w:p w:rsidR="007B28FD" w:rsidRPr="007B28FD" w:rsidRDefault="007B28FD" w:rsidP="007B28FD">
            <w:pPr>
              <w:jc w:val="right"/>
              <w:outlineLvl w:val="0"/>
              <w:rPr>
                <w:rFonts w:eastAsia="Times New Roman"/>
                <w:lang w:eastAsia="ru-RU"/>
              </w:rPr>
            </w:pPr>
            <w:r w:rsidRPr="007B28FD">
              <w:rPr>
                <w:rFonts w:eastAsia="Times New Roman"/>
                <w:lang w:eastAsia="ru-RU"/>
              </w:rPr>
              <w:t>2 105,28</w:t>
            </w:r>
          </w:p>
        </w:tc>
      </w:tr>
      <w:tr w:rsidR="007B28FD" w:rsidRPr="007B28FD" w:rsidTr="00B415FF">
        <w:trPr>
          <w:trHeight w:val="227"/>
          <w:jc w:val="center"/>
        </w:trPr>
        <w:tc>
          <w:tcPr>
            <w:tcW w:w="7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923</w:t>
            </w:r>
          </w:p>
        </w:tc>
        <w:tc>
          <w:tcPr>
            <w:tcW w:w="28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1 16 33 050 05 0000 140</w:t>
            </w:r>
          </w:p>
        </w:tc>
        <w:tc>
          <w:tcPr>
            <w:tcW w:w="5020" w:type="dxa"/>
            <w:shd w:val="clear" w:color="auto" w:fill="auto"/>
            <w:vAlign w:val="center"/>
            <w:hideMark/>
          </w:tcPr>
          <w:p w:rsidR="007B28FD" w:rsidRPr="007B28FD" w:rsidRDefault="007B28FD" w:rsidP="007B28FD">
            <w:pPr>
              <w:outlineLvl w:val="0"/>
              <w:rPr>
                <w:rFonts w:eastAsia="Times New Roman"/>
                <w:lang w:eastAsia="ru-RU"/>
              </w:rPr>
            </w:pPr>
            <w:r w:rsidRPr="007B28FD">
              <w:rPr>
                <w:rFonts w:eastAsia="Times New Roman"/>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2020" w:type="dxa"/>
            <w:shd w:val="clear" w:color="auto" w:fill="auto"/>
            <w:vAlign w:val="center"/>
            <w:hideMark/>
          </w:tcPr>
          <w:p w:rsidR="007B28FD" w:rsidRPr="007B28FD" w:rsidRDefault="007B28FD" w:rsidP="007B28FD">
            <w:pPr>
              <w:jc w:val="right"/>
              <w:outlineLvl w:val="0"/>
              <w:rPr>
                <w:rFonts w:eastAsia="Times New Roman"/>
                <w:lang w:eastAsia="ru-RU"/>
              </w:rPr>
            </w:pPr>
            <w:r w:rsidRPr="007B28FD">
              <w:rPr>
                <w:rFonts w:eastAsia="Times New Roman"/>
                <w:lang w:eastAsia="ru-RU"/>
              </w:rPr>
              <w:t>50 085,04</w:t>
            </w:r>
          </w:p>
        </w:tc>
      </w:tr>
      <w:tr w:rsidR="007B28FD" w:rsidRPr="007B28FD" w:rsidTr="00B415FF">
        <w:trPr>
          <w:trHeight w:val="227"/>
          <w:jc w:val="center"/>
        </w:trPr>
        <w:tc>
          <w:tcPr>
            <w:tcW w:w="7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923</w:t>
            </w:r>
          </w:p>
        </w:tc>
        <w:tc>
          <w:tcPr>
            <w:tcW w:w="28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1 16 90 050 05 0000 140</w:t>
            </w:r>
          </w:p>
        </w:tc>
        <w:tc>
          <w:tcPr>
            <w:tcW w:w="5020" w:type="dxa"/>
            <w:shd w:val="clear" w:color="auto" w:fill="auto"/>
            <w:vAlign w:val="center"/>
            <w:hideMark/>
          </w:tcPr>
          <w:p w:rsidR="007B28FD" w:rsidRPr="007B28FD" w:rsidRDefault="007B28FD" w:rsidP="007B28FD">
            <w:pPr>
              <w:outlineLvl w:val="0"/>
              <w:rPr>
                <w:rFonts w:eastAsia="Times New Roman"/>
                <w:lang w:eastAsia="ru-RU"/>
              </w:rPr>
            </w:pPr>
            <w:r w:rsidRPr="007B28FD">
              <w:rPr>
                <w:rFonts w:eastAsia="Times New Roman"/>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2020" w:type="dxa"/>
            <w:shd w:val="clear" w:color="auto" w:fill="auto"/>
            <w:vAlign w:val="center"/>
            <w:hideMark/>
          </w:tcPr>
          <w:p w:rsidR="007B28FD" w:rsidRPr="007B28FD" w:rsidRDefault="007B28FD" w:rsidP="007B28FD">
            <w:pPr>
              <w:jc w:val="right"/>
              <w:outlineLvl w:val="0"/>
              <w:rPr>
                <w:rFonts w:eastAsia="Times New Roman"/>
                <w:lang w:eastAsia="ru-RU"/>
              </w:rPr>
            </w:pPr>
            <w:r w:rsidRPr="007B28FD">
              <w:rPr>
                <w:rFonts w:eastAsia="Times New Roman"/>
                <w:lang w:eastAsia="ru-RU"/>
              </w:rPr>
              <w:t>1 338 148,25</w:t>
            </w:r>
          </w:p>
        </w:tc>
      </w:tr>
      <w:tr w:rsidR="007B28FD" w:rsidRPr="007B28FD" w:rsidTr="00B415FF">
        <w:trPr>
          <w:trHeight w:val="227"/>
          <w:jc w:val="center"/>
        </w:trPr>
        <w:tc>
          <w:tcPr>
            <w:tcW w:w="7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923</w:t>
            </w:r>
          </w:p>
        </w:tc>
        <w:tc>
          <w:tcPr>
            <w:tcW w:w="28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1 16 90 050 05 6000 140</w:t>
            </w:r>
          </w:p>
        </w:tc>
        <w:tc>
          <w:tcPr>
            <w:tcW w:w="5020" w:type="dxa"/>
            <w:shd w:val="clear" w:color="auto" w:fill="auto"/>
            <w:vAlign w:val="center"/>
            <w:hideMark/>
          </w:tcPr>
          <w:p w:rsidR="007B28FD" w:rsidRPr="007B28FD" w:rsidRDefault="007B28FD" w:rsidP="007B28FD">
            <w:pPr>
              <w:outlineLvl w:val="0"/>
              <w:rPr>
                <w:rFonts w:eastAsia="Times New Roman"/>
                <w:lang w:eastAsia="ru-RU"/>
              </w:rPr>
            </w:pPr>
            <w:r w:rsidRPr="007B28FD">
              <w:rPr>
                <w:rFonts w:eastAsia="Times New Roman"/>
                <w:lang w:eastAsia="ru-RU"/>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2020" w:type="dxa"/>
            <w:shd w:val="clear" w:color="auto" w:fill="auto"/>
            <w:vAlign w:val="center"/>
            <w:hideMark/>
          </w:tcPr>
          <w:p w:rsidR="007B28FD" w:rsidRPr="007B28FD" w:rsidRDefault="007B28FD" w:rsidP="007B28FD">
            <w:pPr>
              <w:jc w:val="right"/>
              <w:outlineLvl w:val="0"/>
              <w:rPr>
                <w:rFonts w:eastAsia="Times New Roman"/>
                <w:lang w:eastAsia="ru-RU"/>
              </w:rPr>
            </w:pPr>
            <w:r w:rsidRPr="007B28FD">
              <w:rPr>
                <w:rFonts w:eastAsia="Times New Roman"/>
                <w:lang w:eastAsia="ru-RU"/>
              </w:rPr>
              <w:t>1 147,50</w:t>
            </w:r>
          </w:p>
        </w:tc>
      </w:tr>
      <w:tr w:rsidR="007B28FD" w:rsidRPr="007B28FD" w:rsidTr="00B415FF">
        <w:trPr>
          <w:trHeight w:val="227"/>
          <w:jc w:val="center"/>
        </w:trPr>
        <w:tc>
          <w:tcPr>
            <w:tcW w:w="7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923</w:t>
            </w:r>
          </w:p>
        </w:tc>
        <w:tc>
          <w:tcPr>
            <w:tcW w:w="28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2 02 02 008 05 0000 151</w:t>
            </w:r>
          </w:p>
        </w:tc>
        <w:tc>
          <w:tcPr>
            <w:tcW w:w="5020" w:type="dxa"/>
            <w:shd w:val="clear" w:color="auto" w:fill="auto"/>
            <w:vAlign w:val="center"/>
            <w:hideMark/>
          </w:tcPr>
          <w:p w:rsidR="007B28FD" w:rsidRPr="007B28FD" w:rsidRDefault="007B28FD" w:rsidP="007B28FD">
            <w:pPr>
              <w:outlineLvl w:val="0"/>
              <w:rPr>
                <w:rFonts w:eastAsia="Times New Roman"/>
                <w:lang w:eastAsia="ru-RU"/>
              </w:rPr>
            </w:pPr>
            <w:r w:rsidRPr="007B28FD">
              <w:rPr>
                <w:rFonts w:eastAsia="Times New Roman"/>
                <w:lang w:eastAsia="ru-RU"/>
              </w:rPr>
              <w:t>Субсидии бюджетам муниципальных районов на обеспечение жильем молодых семей</w:t>
            </w:r>
          </w:p>
        </w:tc>
        <w:tc>
          <w:tcPr>
            <w:tcW w:w="2020" w:type="dxa"/>
            <w:shd w:val="clear" w:color="auto" w:fill="auto"/>
            <w:vAlign w:val="center"/>
            <w:hideMark/>
          </w:tcPr>
          <w:p w:rsidR="007B28FD" w:rsidRPr="007B28FD" w:rsidRDefault="007B28FD" w:rsidP="007B28FD">
            <w:pPr>
              <w:jc w:val="right"/>
              <w:outlineLvl w:val="0"/>
              <w:rPr>
                <w:rFonts w:eastAsia="Times New Roman"/>
                <w:lang w:eastAsia="ru-RU"/>
              </w:rPr>
            </w:pPr>
            <w:r w:rsidRPr="007B28FD">
              <w:rPr>
                <w:rFonts w:eastAsia="Times New Roman"/>
                <w:lang w:eastAsia="ru-RU"/>
              </w:rPr>
              <w:t>612 742,32</w:t>
            </w:r>
          </w:p>
        </w:tc>
      </w:tr>
      <w:tr w:rsidR="007B28FD" w:rsidRPr="007B28FD" w:rsidTr="00B415FF">
        <w:trPr>
          <w:trHeight w:val="227"/>
          <w:jc w:val="center"/>
        </w:trPr>
        <w:tc>
          <w:tcPr>
            <w:tcW w:w="7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923</w:t>
            </w:r>
          </w:p>
        </w:tc>
        <w:tc>
          <w:tcPr>
            <w:tcW w:w="28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2 02 02 009 05 0000 151</w:t>
            </w:r>
          </w:p>
        </w:tc>
        <w:tc>
          <w:tcPr>
            <w:tcW w:w="5020" w:type="dxa"/>
            <w:shd w:val="clear" w:color="auto" w:fill="auto"/>
            <w:vAlign w:val="center"/>
            <w:hideMark/>
          </w:tcPr>
          <w:p w:rsidR="007B28FD" w:rsidRPr="007B28FD" w:rsidRDefault="007B28FD" w:rsidP="007B28FD">
            <w:pPr>
              <w:outlineLvl w:val="0"/>
              <w:rPr>
                <w:rFonts w:eastAsia="Times New Roman"/>
                <w:lang w:eastAsia="ru-RU"/>
              </w:rPr>
            </w:pPr>
            <w:r w:rsidRPr="007B28FD">
              <w:rPr>
                <w:rFonts w:eastAsia="Times New Roman"/>
                <w:lang w:eastAsia="ru-RU"/>
              </w:rPr>
              <w:t>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w:t>
            </w:r>
          </w:p>
        </w:tc>
        <w:tc>
          <w:tcPr>
            <w:tcW w:w="2020" w:type="dxa"/>
            <w:shd w:val="clear" w:color="auto" w:fill="auto"/>
            <w:vAlign w:val="center"/>
            <w:hideMark/>
          </w:tcPr>
          <w:p w:rsidR="007B28FD" w:rsidRPr="007B28FD" w:rsidRDefault="007B28FD" w:rsidP="007B28FD">
            <w:pPr>
              <w:jc w:val="right"/>
              <w:outlineLvl w:val="0"/>
              <w:rPr>
                <w:rFonts w:eastAsia="Times New Roman"/>
                <w:lang w:eastAsia="ru-RU"/>
              </w:rPr>
            </w:pPr>
            <w:r w:rsidRPr="007B28FD">
              <w:rPr>
                <w:rFonts w:eastAsia="Times New Roman"/>
                <w:lang w:eastAsia="ru-RU"/>
              </w:rPr>
              <w:t>1 738 860,00</w:t>
            </w:r>
          </w:p>
        </w:tc>
      </w:tr>
      <w:tr w:rsidR="007B28FD" w:rsidRPr="007B28FD" w:rsidTr="00B415FF">
        <w:trPr>
          <w:trHeight w:val="227"/>
          <w:jc w:val="center"/>
        </w:trPr>
        <w:tc>
          <w:tcPr>
            <w:tcW w:w="7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923</w:t>
            </w:r>
          </w:p>
        </w:tc>
        <w:tc>
          <w:tcPr>
            <w:tcW w:w="28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2 02 02 051 05 0000 151</w:t>
            </w:r>
          </w:p>
        </w:tc>
        <w:tc>
          <w:tcPr>
            <w:tcW w:w="5020" w:type="dxa"/>
            <w:shd w:val="clear" w:color="auto" w:fill="auto"/>
            <w:vAlign w:val="center"/>
            <w:hideMark/>
          </w:tcPr>
          <w:p w:rsidR="007B28FD" w:rsidRPr="007B28FD" w:rsidRDefault="007B28FD" w:rsidP="007B28FD">
            <w:pPr>
              <w:outlineLvl w:val="0"/>
              <w:rPr>
                <w:rFonts w:eastAsia="Times New Roman"/>
                <w:lang w:eastAsia="ru-RU"/>
              </w:rPr>
            </w:pPr>
            <w:r w:rsidRPr="007B28FD">
              <w:rPr>
                <w:rFonts w:eastAsia="Times New Roman"/>
                <w:lang w:eastAsia="ru-RU"/>
              </w:rPr>
              <w:t>Субсидии бюджетам муниципальных районов на реализацию федеральных целевых программ</w:t>
            </w:r>
          </w:p>
        </w:tc>
        <w:tc>
          <w:tcPr>
            <w:tcW w:w="2020" w:type="dxa"/>
            <w:shd w:val="clear" w:color="auto" w:fill="auto"/>
            <w:vAlign w:val="center"/>
            <w:hideMark/>
          </w:tcPr>
          <w:p w:rsidR="007B28FD" w:rsidRPr="007B28FD" w:rsidRDefault="007B28FD" w:rsidP="007B28FD">
            <w:pPr>
              <w:jc w:val="right"/>
              <w:outlineLvl w:val="0"/>
              <w:rPr>
                <w:rFonts w:eastAsia="Times New Roman"/>
                <w:lang w:eastAsia="ru-RU"/>
              </w:rPr>
            </w:pPr>
            <w:r w:rsidRPr="007B28FD">
              <w:rPr>
                <w:rFonts w:eastAsia="Times New Roman"/>
                <w:lang w:eastAsia="ru-RU"/>
              </w:rPr>
              <w:t>959 534,88</w:t>
            </w:r>
          </w:p>
        </w:tc>
      </w:tr>
      <w:tr w:rsidR="007B28FD" w:rsidRPr="007B28FD" w:rsidTr="00B415FF">
        <w:trPr>
          <w:trHeight w:val="227"/>
          <w:jc w:val="center"/>
        </w:trPr>
        <w:tc>
          <w:tcPr>
            <w:tcW w:w="7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923</w:t>
            </w:r>
          </w:p>
        </w:tc>
        <w:tc>
          <w:tcPr>
            <w:tcW w:w="28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2 02 02 207 05 0000 151</w:t>
            </w:r>
          </w:p>
        </w:tc>
        <w:tc>
          <w:tcPr>
            <w:tcW w:w="5020" w:type="dxa"/>
            <w:shd w:val="clear" w:color="auto" w:fill="auto"/>
            <w:vAlign w:val="center"/>
            <w:hideMark/>
          </w:tcPr>
          <w:p w:rsidR="007B28FD" w:rsidRPr="007B28FD" w:rsidRDefault="007B28FD" w:rsidP="007B28FD">
            <w:pPr>
              <w:outlineLvl w:val="0"/>
              <w:rPr>
                <w:rFonts w:eastAsia="Times New Roman"/>
                <w:lang w:eastAsia="ru-RU"/>
              </w:rPr>
            </w:pPr>
            <w:r w:rsidRPr="007B28FD">
              <w:rPr>
                <w:rFonts w:eastAsia="Times New Roman"/>
                <w:lang w:eastAsia="ru-RU"/>
              </w:rPr>
              <w:t>Субсидии бюджетам муниципальных районов на реализацию мероприятий государственной программы Российской Федерации "Доступная среда" на 2011 - 2020 годы</w:t>
            </w:r>
          </w:p>
        </w:tc>
        <w:tc>
          <w:tcPr>
            <w:tcW w:w="2020" w:type="dxa"/>
            <w:shd w:val="clear" w:color="auto" w:fill="auto"/>
            <w:vAlign w:val="center"/>
            <w:hideMark/>
          </w:tcPr>
          <w:p w:rsidR="007B28FD" w:rsidRPr="007B28FD" w:rsidRDefault="007B28FD" w:rsidP="007B28FD">
            <w:pPr>
              <w:jc w:val="right"/>
              <w:outlineLvl w:val="0"/>
              <w:rPr>
                <w:rFonts w:eastAsia="Times New Roman"/>
                <w:lang w:eastAsia="ru-RU"/>
              </w:rPr>
            </w:pPr>
            <w:r w:rsidRPr="007B28FD">
              <w:rPr>
                <w:rFonts w:eastAsia="Times New Roman"/>
                <w:lang w:eastAsia="ru-RU"/>
              </w:rPr>
              <w:t>841 400,00</w:t>
            </w:r>
          </w:p>
        </w:tc>
      </w:tr>
      <w:tr w:rsidR="007B28FD" w:rsidRPr="007B28FD" w:rsidTr="00B415FF">
        <w:trPr>
          <w:trHeight w:val="227"/>
          <w:jc w:val="center"/>
        </w:trPr>
        <w:tc>
          <w:tcPr>
            <w:tcW w:w="7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923</w:t>
            </w:r>
          </w:p>
        </w:tc>
        <w:tc>
          <w:tcPr>
            <w:tcW w:w="28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2 02 02 999 05 0000 151</w:t>
            </w:r>
          </w:p>
        </w:tc>
        <w:tc>
          <w:tcPr>
            <w:tcW w:w="5020" w:type="dxa"/>
            <w:shd w:val="clear" w:color="auto" w:fill="auto"/>
            <w:vAlign w:val="center"/>
            <w:hideMark/>
          </w:tcPr>
          <w:p w:rsidR="007B28FD" w:rsidRPr="007B28FD" w:rsidRDefault="007B28FD" w:rsidP="007B28FD">
            <w:pPr>
              <w:outlineLvl w:val="0"/>
              <w:rPr>
                <w:rFonts w:eastAsia="Times New Roman"/>
                <w:lang w:eastAsia="ru-RU"/>
              </w:rPr>
            </w:pPr>
            <w:r w:rsidRPr="007B28FD">
              <w:rPr>
                <w:rFonts w:eastAsia="Times New Roman"/>
                <w:lang w:eastAsia="ru-RU"/>
              </w:rPr>
              <w:t>Прочие субсидии бюджетам муниципальных районов</w:t>
            </w:r>
          </w:p>
        </w:tc>
        <w:tc>
          <w:tcPr>
            <w:tcW w:w="2020" w:type="dxa"/>
            <w:shd w:val="clear" w:color="auto" w:fill="auto"/>
            <w:vAlign w:val="center"/>
            <w:hideMark/>
          </w:tcPr>
          <w:p w:rsidR="007B28FD" w:rsidRPr="007B28FD" w:rsidRDefault="007B28FD" w:rsidP="007B28FD">
            <w:pPr>
              <w:jc w:val="right"/>
              <w:outlineLvl w:val="0"/>
              <w:rPr>
                <w:rFonts w:eastAsia="Times New Roman"/>
                <w:lang w:eastAsia="ru-RU"/>
              </w:rPr>
            </w:pPr>
            <w:r w:rsidRPr="007B28FD">
              <w:rPr>
                <w:rFonts w:eastAsia="Times New Roman"/>
                <w:lang w:eastAsia="ru-RU"/>
              </w:rPr>
              <w:t>7 172 937,94</w:t>
            </w:r>
          </w:p>
        </w:tc>
      </w:tr>
      <w:tr w:rsidR="007B28FD" w:rsidRPr="007B28FD" w:rsidTr="00B415FF">
        <w:trPr>
          <w:trHeight w:val="227"/>
          <w:jc w:val="center"/>
        </w:trPr>
        <w:tc>
          <w:tcPr>
            <w:tcW w:w="7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923</w:t>
            </w:r>
          </w:p>
        </w:tc>
        <w:tc>
          <w:tcPr>
            <w:tcW w:w="28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2 02 03 007 05 0000 151</w:t>
            </w:r>
          </w:p>
        </w:tc>
        <w:tc>
          <w:tcPr>
            <w:tcW w:w="5020" w:type="dxa"/>
            <w:shd w:val="clear" w:color="auto" w:fill="auto"/>
            <w:vAlign w:val="center"/>
            <w:hideMark/>
          </w:tcPr>
          <w:p w:rsidR="007B28FD" w:rsidRPr="007B28FD" w:rsidRDefault="007B28FD" w:rsidP="007B28FD">
            <w:pPr>
              <w:outlineLvl w:val="0"/>
              <w:rPr>
                <w:rFonts w:eastAsia="Times New Roman"/>
                <w:lang w:eastAsia="ru-RU"/>
              </w:rPr>
            </w:pPr>
            <w:r w:rsidRPr="007B28FD">
              <w:rPr>
                <w:rFonts w:eastAsia="Times New Roman"/>
                <w:lang w:eastAsia="ru-RU"/>
              </w:rPr>
              <w:t>Субвенции бюджетам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w:t>
            </w:r>
          </w:p>
        </w:tc>
        <w:tc>
          <w:tcPr>
            <w:tcW w:w="2020" w:type="dxa"/>
            <w:shd w:val="clear" w:color="auto" w:fill="auto"/>
            <w:vAlign w:val="center"/>
            <w:hideMark/>
          </w:tcPr>
          <w:p w:rsidR="007B28FD" w:rsidRPr="007B28FD" w:rsidRDefault="007B28FD" w:rsidP="007B28FD">
            <w:pPr>
              <w:jc w:val="right"/>
              <w:outlineLvl w:val="0"/>
              <w:rPr>
                <w:rFonts w:eastAsia="Times New Roman"/>
                <w:lang w:eastAsia="ru-RU"/>
              </w:rPr>
            </w:pPr>
            <w:r w:rsidRPr="007B28FD">
              <w:rPr>
                <w:rFonts w:eastAsia="Times New Roman"/>
                <w:lang w:eastAsia="ru-RU"/>
              </w:rPr>
              <w:t>163 600,00</w:t>
            </w:r>
          </w:p>
        </w:tc>
      </w:tr>
      <w:tr w:rsidR="007B28FD" w:rsidRPr="007B28FD" w:rsidTr="00B415FF">
        <w:trPr>
          <w:trHeight w:val="227"/>
          <w:jc w:val="center"/>
        </w:trPr>
        <w:tc>
          <w:tcPr>
            <w:tcW w:w="7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923</w:t>
            </w:r>
          </w:p>
        </w:tc>
        <w:tc>
          <w:tcPr>
            <w:tcW w:w="28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2 02 03 024 05 0000 151</w:t>
            </w:r>
          </w:p>
        </w:tc>
        <w:tc>
          <w:tcPr>
            <w:tcW w:w="5020" w:type="dxa"/>
            <w:shd w:val="clear" w:color="auto" w:fill="auto"/>
            <w:vAlign w:val="center"/>
            <w:hideMark/>
          </w:tcPr>
          <w:p w:rsidR="007B28FD" w:rsidRPr="007B28FD" w:rsidRDefault="007B28FD" w:rsidP="007B28FD">
            <w:pPr>
              <w:outlineLvl w:val="0"/>
              <w:rPr>
                <w:rFonts w:eastAsia="Times New Roman"/>
                <w:lang w:eastAsia="ru-RU"/>
              </w:rPr>
            </w:pPr>
            <w:r w:rsidRPr="007B28FD">
              <w:rPr>
                <w:rFonts w:eastAsia="Times New Roman"/>
                <w:lang w:eastAsia="ru-RU"/>
              </w:rPr>
              <w:t xml:space="preserve">Субвенции бюджетам муниципальных районов на выполнение передаваемых полномочий субъектов Российской </w:t>
            </w:r>
            <w:r w:rsidRPr="007B28FD">
              <w:rPr>
                <w:rFonts w:eastAsia="Times New Roman"/>
                <w:lang w:eastAsia="ru-RU"/>
              </w:rPr>
              <w:lastRenderedPageBreak/>
              <w:t>Федерации</w:t>
            </w:r>
          </w:p>
        </w:tc>
        <w:tc>
          <w:tcPr>
            <w:tcW w:w="2020" w:type="dxa"/>
            <w:shd w:val="clear" w:color="auto" w:fill="auto"/>
            <w:vAlign w:val="center"/>
            <w:hideMark/>
          </w:tcPr>
          <w:p w:rsidR="007B28FD" w:rsidRPr="007B28FD" w:rsidRDefault="007B28FD" w:rsidP="007B28FD">
            <w:pPr>
              <w:jc w:val="right"/>
              <w:outlineLvl w:val="0"/>
              <w:rPr>
                <w:rFonts w:eastAsia="Times New Roman"/>
                <w:lang w:eastAsia="ru-RU"/>
              </w:rPr>
            </w:pPr>
            <w:r w:rsidRPr="007B28FD">
              <w:rPr>
                <w:rFonts w:eastAsia="Times New Roman"/>
                <w:lang w:eastAsia="ru-RU"/>
              </w:rPr>
              <w:lastRenderedPageBreak/>
              <w:t>6 867 508,39</w:t>
            </w:r>
          </w:p>
        </w:tc>
      </w:tr>
      <w:tr w:rsidR="007B28FD" w:rsidRPr="007B28FD" w:rsidTr="00B415FF">
        <w:trPr>
          <w:trHeight w:val="227"/>
          <w:jc w:val="center"/>
        </w:trPr>
        <w:tc>
          <w:tcPr>
            <w:tcW w:w="7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lastRenderedPageBreak/>
              <w:t>923</w:t>
            </w:r>
          </w:p>
        </w:tc>
        <w:tc>
          <w:tcPr>
            <w:tcW w:w="28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2 02 03 070 05 0000 151</w:t>
            </w:r>
          </w:p>
        </w:tc>
        <w:tc>
          <w:tcPr>
            <w:tcW w:w="5020" w:type="dxa"/>
            <w:shd w:val="clear" w:color="auto" w:fill="auto"/>
            <w:vAlign w:val="center"/>
            <w:hideMark/>
          </w:tcPr>
          <w:p w:rsidR="007B28FD" w:rsidRPr="007B28FD" w:rsidRDefault="007B28FD" w:rsidP="007B28FD">
            <w:pPr>
              <w:outlineLvl w:val="0"/>
              <w:rPr>
                <w:rFonts w:eastAsia="Times New Roman"/>
                <w:lang w:eastAsia="ru-RU"/>
              </w:rPr>
            </w:pPr>
            <w:r w:rsidRPr="007B28FD">
              <w:rPr>
                <w:rFonts w:eastAsia="Times New Roman"/>
                <w:lang w:eastAsia="ru-RU"/>
              </w:rPr>
              <w:t>Субвенции бюджетам муниципальных районов на обеспечение жильем отдельных категорий граждан, установленных Федеральными законами от 12 января 1995 года N 5-ФЗ "О ветеранах" и от 24 ноября 1995 года N 181-ФЗ "О социальной защите инвалидов в Российской Федерации"</w:t>
            </w:r>
          </w:p>
        </w:tc>
        <w:tc>
          <w:tcPr>
            <w:tcW w:w="2020" w:type="dxa"/>
            <w:shd w:val="clear" w:color="auto" w:fill="auto"/>
            <w:vAlign w:val="center"/>
            <w:hideMark/>
          </w:tcPr>
          <w:p w:rsidR="007B28FD" w:rsidRPr="007B28FD" w:rsidRDefault="007B28FD" w:rsidP="007B28FD">
            <w:pPr>
              <w:jc w:val="right"/>
              <w:outlineLvl w:val="0"/>
              <w:rPr>
                <w:rFonts w:eastAsia="Times New Roman"/>
                <w:lang w:eastAsia="ru-RU"/>
              </w:rPr>
            </w:pPr>
            <w:r w:rsidRPr="007B28FD">
              <w:rPr>
                <w:rFonts w:eastAsia="Times New Roman"/>
                <w:lang w:eastAsia="ru-RU"/>
              </w:rPr>
              <w:t>2 199 204,00</w:t>
            </w:r>
          </w:p>
        </w:tc>
      </w:tr>
      <w:tr w:rsidR="007B28FD" w:rsidRPr="007B28FD" w:rsidTr="00B415FF">
        <w:trPr>
          <w:trHeight w:val="227"/>
          <w:jc w:val="center"/>
        </w:trPr>
        <w:tc>
          <w:tcPr>
            <w:tcW w:w="7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923</w:t>
            </w:r>
          </w:p>
        </w:tc>
        <w:tc>
          <w:tcPr>
            <w:tcW w:w="28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2 02 03 119 05 0000 151</w:t>
            </w:r>
          </w:p>
        </w:tc>
        <w:tc>
          <w:tcPr>
            <w:tcW w:w="5020" w:type="dxa"/>
            <w:shd w:val="clear" w:color="auto" w:fill="auto"/>
            <w:vAlign w:val="center"/>
            <w:hideMark/>
          </w:tcPr>
          <w:p w:rsidR="007B28FD" w:rsidRPr="007B28FD" w:rsidRDefault="007B28FD" w:rsidP="007B28FD">
            <w:pPr>
              <w:outlineLvl w:val="0"/>
              <w:rPr>
                <w:rFonts w:eastAsia="Times New Roman"/>
                <w:lang w:eastAsia="ru-RU"/>
              </w:rPr>
            </w:pPr>
            <w:r w:rsidRPr="007B28FD">
              <w:rPr>
                <w:rFonts w:eastAsia="Times New Roman"/>
                <w:lang w:eastAsia="ru-RU"/>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020" w:type="dxa"/>
            <w:shd w:val="clear" w:color="auto" w:fill="auto"/>
            <w:vAlign w:val="center"/>
            <w:hideMark/>
          </w:tcPr>
          <w:p w:rsidR="007B28FD" w:rsidRPr="007B28FD" w:rsidRDefault="007B28FD" w:rsidP="007B28FD">
            <w:pPr>
              <w:jc w:val="right"/>
              <w:outlineLvl w:val="0"/>
              <w:rPr>
                <w:rFonts w:eastAsia="Times New Roman"/>
                <w:lang w:eastAsia="ru-RU"/>
              </w:rPr>
            </w:pPr>
            <w:r w:rsidRPr="007B28FD">
              <w:rPr>
                <w:rFonts w:eastAsia="Times New Roman"/>
                <w:lang w:eastAsia="ru-RU"/>
              </w:rPr>
              <w:t>1 491 800,00</w:t>
            </w:r>
          </w:p>
        </w:tc>
      </w:tr>
      <w:tr w:rsidR="007B28FD" w:rsidRPr="007B28FD" w:rsidTr="00B415FF">
        <w:trPr>
          <w:trHeight w:val="227"/>
          <w:jc w:val="center"/>
        </w:trPr>
        <w:tc>
          <w:tcPr>
            <w:tcW w:w="7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923</w:t>
            </w:r>
          </w:p>
        </w:tc>
        <w:tc>
          <w:tcPr>
            <w:tcW w:w="28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2 02 03 121 05 0000 151</w:t>
            </w:r>
          </w:p>
        </w:tc>
        <w:tc>
          <w:tcPr>
            <w:tcW w:w="5020" w:type="dxa"/>
            <w:shd w:val="clear" w:color="auto" w:fill="auto"/>
            <w:vAlign w:val="center"/>
            <w:hideMark/>
          </w:tcPr>
          <w:p w:rsidR="007B28FD" w:rsidRPr="007B28FD" w:rsidRDefault="007B28FD" w:rsidP="007B28FD">
            <w:pPr>
              <w:outlineLvl w:val="0"/>
              <w:rPr>
                <w:rFonts w:eastAsia="Times New Roman"/>
                <w:lang w:eastAsia="ru-RU"/>
              </w:rPr>
            </w:pPr>
            <w:r w:rsidRPr="007B28FD">
              <w:rPr>
                <w:rFonts w:eastAsia="Times New Roman"/>
                <w:lang w:eastAsia="ru-RU"/>
              </w:rPr>
              <w:t>Субвенции бюджетам муниципальных районов на проведение Всероссийской сельскохозяйственной переписи в 2016 году</w:t>
            </w:r>
          </w:p>
        </w:tc>
        <w:tc>
          <w:tcPr>
            <w:tcW w:w="2020" w:type="dxa"/>
            <w:shd w:val="clear" w:color="auto" w:fill="auto"/>
            <w:vAlign w:val="center"/>
            <w:hideMark/>
          </w:tcPr>
          <w:p w:rsidR="007B28FD" w:rsidRPr="007B28FD" w:rsidRDefault="007B28FD" w:rsidP="007B28FD">
            <w:pPr>
              <w:jc w:val="right"/>
              <w:outlineLvl w:val="0"/>
              <w:rPr>
                <w:rFonts w:eastAsia="Times New Roman"/>
                <w:lang w:eastAsia="ru-RU"/>
              </w:rPr>
            </w:pPr>
            <w:r w:rsidRPr="007B28FD">
              <w:rPr>
                <w:rFonts w:eastAsia="Times New Roman"/>
                <w:lang w:eastAsia="ru-RU"/>
              </w:rPr>
              <w:t>184 245,86</w:t>
            </w:r>
          </w:p>
        </w:tc>
      </w:tr>
      <w:tr w:rsidR="007B28FD" w:rsidRPr="007B28FD" w:rsidTr="00B415FF">
        <w:trPr>
          <w:trHeight w:val="227"/>
          <w:jc w:val="center"/>
        </w:trPr>
        <w:tc>
          <w:tcPr>
            <w:tcW w:w="7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923</w:t>
            </w:r>
          </w:p>
        </w:tc>
        <w:tc>
          <w:tcPr>
            <w:tcW w:w="28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2 02 04 014 05 0000 151</w:t>
            </w:r>
          </w:p>
        </w:tc>
        <w:tc>
          <w:tcPr>
            <w:tcW w:w="5020" w:type="dxa"/>
            <w:shd w:val="clear" w:color="auto" w:fill="auto"/>
            <w:vAlign w:val="center"/>
            <w:hideMark/>
          </w:tcPr>
          <w:p w:rsidR="007B28FD" w:rsidRPr="007B28FD" w:rsidRDefault="007B28FD" w:rsidP="007B28FD">
            <w:pPr>
              <w:outlineLvl w:val="0"/>
              <w:rPr>
                <w:rFonts w:eastAsia="Times New Roman"/>
                <w:lang w:eastAsia="ru-RU"/>
              </w:rPr>
            </w:pPr>
            <w:r w:rsidRPr="007B28FD">
              <w:rPr>
                <w:rFonts w:eastAsia="Times New Roman"/>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020" w:type="dxa"/>
            <w:shd w:val="clear" w:color="auto" w:fill="auto"/>
            <w:vAlign w:val="center"/>
            <w:hideMark/>
          </w:tcPr>
          <w:p w:rsidR="007B28FD" w:rsidRPr="007B28FD" w:rsidRDefault="007B28FD" w:rsidP="007B28FD">
            <w:pPr>
              <w:jc w:val="right"/>
              <w:outlineLvl w:val="0"/>
              <w:rPr>
                <w:rFonts w:eastAsia="Times New Roman"/>
                <w:lang w:eastAsia="ru-RU"/>
              </w:rPr>
            </w:pPr>
            <w:r w:rsidRPr="007B28FD">
              <w:rPr>
                <w:rFonts w:eastAsia="Times New Roman"/>
                <w:lang w:eastAsia="ru-RU"/>
              </w:rPr>
              <w:t>99 835 151,58</w:t>
            </w:r>
          </w:p>
        </w:tc>
      </w:tr>
      <w:tr w:rsidR="007B28FD" w:rsidRPr="007B28FD" w:rsidTr="00B415FF">
        <w:trPr>
          <w:trHeight w:val="227"/>
          <w:jc w:val="center"/>
        </w:trPr>
        <w:tc>
          <w:tcPr>
            <w:tcW w:w="7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923</w:t>
            </w:r>
          </w:p>
        </w:tc>
        <w:tc>
          <w:tcPr>
            <w:tcW w:w="28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2 02 04 999 05 0000 151</w:t>
            </w:r>
          </w:p>
        </w:tc>
        <w:tc>
          <w:tcPr>
            <w:tcW w:w="5020" w:type="dxa"/>
            <w:shd w:val="clear" w:color="auto" w:fill="auto"/>
            <w:vAlign w:val="center"/>
            <w:hideMark/>
          </w:tcPr>
          <w:p w:rsidR="007B28FD" w:rsidRPr="007B28FD" w:rsidRDefault="007B28FD" w:rsidP="007B28FD">
            <w:pPr>
              <w:outlineLvl w:val="0"/>
              <w:rPr>
                <w:rFonts w:eastAsia="Times New Roman"/>
                <w:lang w:eastAsia="ru-RU"/>
              </w:rPr>
            </w:pPr>
            <w:r w:rsidRPr="007B28FD">
              <w:rPr>
                <w:rFonts w:eastAsia="Times New Roman"/>
                <w:lang w:eastAsia="ru-RU"/>
              </w:rPr>
              <w:t>Прочие межбюджетные трансферты, передаваемые бюджетам муниципальных районов</w:t>
            </w:r>
          </w:p>
        </w:tc>
        <w:tc>
          <w:tcPr>
            <w:tcW w:w="2020" w:type="dxa"/>
            <w:shd w:val="clear" w:color="auto" w:fill="auto"/>
            <w:vAlign w:val="center"/>
            <w:hideMark/>
          </w:tcPr>
          <w:p w:rsidR="007B28FD" w:rsidRPr="007B28FD" w:rsidRDefault="007B28FD" w:rsidP="007B28FD">
            <w:pPr>
              <w:jc w:val="right"/>
              <w:outlineLvl w:val="0"/>
              <w:rPr>
                <w:rFonts w:eastAsia="Times New Roman"/>
                <w:lang w:eastAsia="ru-RU"/>
              </w:rPr>
            </w:pPr>
            <w:r w:rsidRPr="007B28FD">
              <w:rPr>
                <w:rFonts w:eastAsia="Times New Roman"/>
                <w:lang w:eastAsia="ru-RU"/>
              </w:rPr>
              <w:t>400 000,00</w:t>
            </w:r>
          </w:p>
        </w:tc>
      </w:tr>
      <w:tr w:rsidR="007B28FD" w:rsidRPr="007B28FD" w:rsidTr="00B415FF">
        <w:trPr>
          <w:trHeight w:val="227"/>
          <w:jc w:val="center"/>
        </w:trPr>
        <w:tc>
          <w:tcPr>
            <w:tcW w:w="7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923</w:t>
            </w:r>
          </w:p>
        </w:tc>
        <w:tc>
          <w:tcPr>
            <w:tcW w:w="28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2 07 05 030 05 0000 180</w:t>
            </w:r>
          </w:p>
        </w:tc>
        <w:tc>
          <w:tcPr>
            <w:tcW w:w="5020" w:type="dxa"/>
            <w:shd w:val="clear" w:color="auto" w:fill="auto"/>
            <w:vAlign w:val="center"/>
            <w:hideMark/>
          </w:tcPr>
          <w:p w:rsidR="007B28FD" w:rsidRPr="007B28FD" w:rsidRDefault="007B28FD" w:rsidP="007B28FD">
            <w:pPr>
              <w:outlineLvl w:val="0"/>
              <w:rPr>
                <w:rFonts w:eastAsia="Times New Roman"/>
                <w:lang w:eastAsia="ru-RU"/>
              </w:rPr>
            </w:pPr>
            <w:r w:rsidRPr="007B28FD">
              <w:rPr>
                <w:rFonts w:eastAsia="Times New Roman"/>
                <w:lang w:eastAsia="ru-RU"/>
              </w:rPr>
              <w:t>Прочие безвозмездные поступления в бюджеты муниципальных районов</w:t>
            </w:r>
          </w:p>
        </w:tc>
        <w:tc>
          <w:tcPr>
            <w:tcW w:w="2020" w:type="dxa"/>
            <w:shd w:val="clear" w:color="auto" w:fill="auto"/>
            <w:vAlign w:val="center"/>
            <w:hideMark/>
          </w:tcPr>
          <w:p w:rsidR="007B28FD" w:rsidRPr="007B28FD" w:rsidRDefault="007B28FD" w:rsidP="007B28FD">
            <w:pPr>
              <w:jc w:val="right"/>
              <w:outlineLvl w:val="0"/>
              <w:rPr>
                <w:rFonts w:eastAsia="Times New Roman"/>
                <w:lang w:eastAsia="ru-RU"/>
              </w:rPr>
            </w:pPr>
            <w:r w:rsidRPr="007B28FD">
              <w:rPr>
                <w:rFonts w:eastAsia="Times New Roman"/>
                <w:lang w:eastAsia="ru-RU"/>
              </w:rPr>
              <w:t>5 000 000,00</w:t>
            </w:r>
          </w:p>
        </w:tc>
      </w:tr>
      <w:tr w:rsidR="007B28FD" w:rsidRPr="007B28FD" w:rsidTr="00B415FF">
        <w:trPr>
          <w:trHeight w:val="227"/>
          <w:jc w:val="center"/>
        </w:trPr>
        <w:tc>
          <w:tcPr>
            <w:tcW w:w="7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923</w:t>
            </w:r>
          </w:p>
        </w:tc>
        <w:tc>
          <w:tcPr>
            <w:tcW w:w="28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2 18 05 030 05 0000 180</w:t>
            </w:r>
          </w:p>
        </w:tc>
        <w:tc>
          <w:tcPr>
            <w:tcW w:w="5020" w:type="dxa"/>
            <w:shd w:val="clear" w:color="auto" w:fill="auto"/>
            <w:vAlign w:val="center"/>
            <w:hideMark/>
          </w:tcPr>
          <w:p w:rsidR="007B28FD" w:rsidRPr="007B28FD" w:rsidRDefault="007B28FD" w:rsidP="007B28FD">
            <w:pPr>
              <w:outlineLvl w:val="0"/>
              <w:rPr>
                <w:rFonts w:eastAsia="Times New Roman"/>
                <w:lang w:eastAsia="ru-RU"/>
              </w:rPr>
            </w:pPr>
            <w:r w:rsidRPr="007B28FD">
              <w:rPr>
                <w:rFonts w:eastAsia="Times New Roman"/>
                <w:lang w:eastAsia="ru-RU"/>
              </w:rPr>
              <w:t>Доходы бюджетов муниципальных районов от возврата иными организациями остатков субсидий прошлых лет</w:t>
            </w:r>
          </w:p>
        </w:tc>
        <w:tc>
          <w:tcPr>
            <w:tcW w:w="2020" w:type="dxa"/>
            <w:shd w:val="clear" w:color="auto" w:fill="auto"/>
            <w:vAlign w:val="center"/>
            <w:hideMark/>
          </w:tcPr>
          <w:p w:rsidR="007B28FD" w:rsidRPr="007B28FD" w:rsidRDefault="007B28FD" w:rsidP="007B28FD">
            <w:pPr>
              <w:jc w:val="right"/>
              <w:outlineLvl w:val="0"/>
              <w:rPr>
                <w:rFonts w:eastAsia="Times New Roman"/>
                <w:lang w:eastAsia="ru-RU"/>
              </w:rPr>
            </w:pPr>
            <w:r w:rsidRPr="007B28FD">
              <w:rPr>
                <w:rFonts w:eastAsia="Times New Roman"/>
                <w:lang w:eastAsia="ru-RU"/>
              </w:rPr>
              <w:t>886 746,07</w:t>
            </w:r>
          </w:p>
        </w:tc>
      </w:tr>
      <w:tr w:rsidR="007B28FD" w:rsidRPr="007B28FD" w:rsidTr="00B415FF">
        <w:trPr>
          <w:trHeight w:val="227"/>
          <w:jc w:val="center"/>
        </w:trPr>
        <w:tc>
          <w:tcPr>
            <w:tcW w:w="7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923</w:t>
            </w:r>
          </w:p>
        </w:tc>
        <w:tc>
          <w:tcPr>
            <w:tcW w:w="28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2 19 05 000 05 0000 151</w:t>
            </w:r>
          </w:p>
        </w:tc>
        <w:tc>
          <w:tcPr>
            <w:tcW w:w="5020" w:type="dxa"/>
            <w:shd w:val="clear" w:color="auto" w:fill="auto"/>
            <w:vAlign w:val="center"/>
            <w:hideMark/>
          </w:tcPr>
          <w:p w:rsidR="007B28FD" w:rsidRPr="007B28FD" w:rsidRDefault="007B28FD" w:rsidP="007B28FD">
            <w:pPr>
              <w:outlineLvl w:val="0"/>
              <w:rPr>
                <w:rFonts w:eastAsia="Times New Roman"/>
                <w:lang w:eastAsia="ru-RU"/>
              </w:rPr>
            </w:pPr>
            <w:r w:rsidRPr="007B28FD">
              <w:rPr>
                <w:rFonts w:eastAsia="Times New Roman"/>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020" w:type="dxa"/>
            <w:shd w:val="clear" w:color="auto" w:fill="auto"/>
            <w:vAlign w:val="center"/>
            <w:hideMark/>
          </w:tcPr>
          <w:p w:rsidR="007B28FD" w:rsidRPr="007B28FD" w:rsidRDefault="007B28FD" w:rsidP="007B28FD">
            <w:pPr>
              <w:jc w:val="right"/>
              <w:outlineLvl w:val="0"/>
              <w:rPr>
                <w:rFonts w:eastAsia="Times New Roman"/>
                <w:lang w:eastAsia="ru-RU"/>
              </w:rPr>
            </w:pPr>
            <w:r w:rsidRPr="007B28FD">
              <w:rPr>
                <w:rFonts w:eastAsia="Times New Roman"/>
                <w:lang w:eastAsia="ru-RU"/>
              </w:rPr>
              <w:t>-909 378,22</w:t>
            </w:r>
          </w:p>
        </w:tc>
      </w:tr>
      <w:tr w:rsidR="007B28FD" w:rsidRPr="007B28FD" w:rsidTr="00B415FF">
        <w:trPr>
          <w:trHeight w:val="227"/>
          <w:jc w:val="center"/>
        </w:trPr>
        <w:tc>
          <w:tcPr>
            <w:tcW w:w="700" w:type="dxa"/>
            <w:shd w:val="clear" w:color="auto" w:fill="auto"/>
            <w:vAlign w:val="center"/>
            <w:hideMark/>
          </w:tcPr>
          <w:p w:rsidR="007B28FD" w:rsidRPr="007B28FD" w:rsidRDefault="007B28FD" w:rsidP="007B28FD">
            <w:pPr>
              <w:jc w:val="center"/>
              <w:rPr>
                <w:rFonts w:eastAsia="Times New Roman"/>
                <w:b/>
                <w:bCs/>
                <w:lang w:eastAsia="ru-RU"/>
              </w:rPr>
            </w:pPr>
            <w:r w:rsidRPr="007B28FD">
              <w:rPr>
                <w:rFonts w:eastAsia="Times New Roman"/>
                <w:b/>
                <w:bCs/>
                <w:lang w:eastAsia="ru-RU"/>
              </w:rPr>
              <w:t>929</w:t>
            </w:r>
          </w:p>
        </w:tc>
        <w:tc>
          <w:tcPr>
            <w:tcW w:w="7820" w:type="dxa"/>
            <w:gridSpan w:val="2"/>
            <w:shd w:val="clear" w:color="auto" w:fill="auto"/>
            <w:vAlign w:val="center"/>
            <w:hideMark/>
          </w:tcPr>
          <w:p w:rsidR="007B28FD" w:rsidRPr="007B28FD" w:rsidRDefault="007B28FD" w:rsidP="007B28FD">
            <w:pPr>
              <w:jc w:val="center"/>
              <w:rPr>
                <w:rFonts w:eastAsia="Times New Roman"/>
                <w:b/>
                <w:bCs/>
                <w:lang w:eastAsia="ru-RU"/>
              </w:rPr>
            </w:pPr>
            <w:r w:rsidRPr="007B28FD">
              <w:rPr>
                <w:rFonts w:eastAsia="Times New Roman"/>
                <w:b/>
                <w:bCs/>
                <w:lang w:eastAsia="ru-RU"/>
              </w:rPr>
              <w:t>Управление жилищно-коммунального хозяйства администрации муниципального района "Сосногорск"</w:t>
            </w:r>
          </w:p>
        </w:tc>
        <w:tc>
          <w:tcPr>
            <w:tcW w:w="2020" w:type="dxa"/>
            <w:shd w:val="clear" w:color="auto" w:fill="auto"/>
            <w:vAlign w:val="center"/>
            <w:hideMark/>
          </w:tcPr>
          <w:p w:rsidR="007B28FD" w:rsidRPr="007B28FD" w:rsidRDefault="007B28FD" w:rsidP="007B28FD">
            <w:pPr>
              <w:jc w:val="right"/>
              <w:rPr>
                <w:rFonts w:eastAsia="Times New Roman"/>
                <w:b/>
                <w:bCs/>
                <w:lang w:eastAsia="ru-RU"/>
              </w:rPr>
            </w:pPr>
            <w:r w:rsidRPr="007B28FD">
              <w:rPr>
                <w:rFonts w:eastAsia="Times New Roman"/>
                <w:b/>
                <w:bCs/>
                <w:lang w:eastAsia="ru-RU"/>
              </w:rPr>
              <w:t>7 567 515,53</w:t>
            </w:r>
          </w:p>
        </w:tc>
      </w:tr>
      <w:tr w:rsidR="007B28FD" w:rsidRPr="007B28FD" w:rsidTr="00B415FF">
        <w:trPr>
          <w:trHeight w:val="227"/>
          <w:jc w:val="center"/>
        </w:trPr>
        <w:tc>
          <w:tcPr>
            <w:tcW w:w="7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929</w:t>
            </w:r>
          </w:p>
        </w:tc>
        <w:tc>
          <w:tcPr>
            <w:tcW w:w="28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2 02 04 014 05 0000 151</w:t>
            </w:r>
          </w:p>
        </w:tc>
        <w:tc>
          <w:tcPr>
            <w:tcW w:w="5020" w:type="dxa"/>
            <w:shd w:val="clear" w:color="auto" w:fill="auto"/>
            <w:vAlign w:val="center"/>
            <w:hideMark/>
          </w:tcPr>
          <w:p w:rsidR="007B28FD" w:rsidRPr="007B28FD" w:rsidRDefault="007B28FD" w:rsidP="007B28FD">
            <w:pPr>
              <w:outlineLvl w:val="0"/>
              <w:rPr>
                <w:rFonts w:eastAsia="Times New Roman"/>
                <w:lang w:eastAsia="ru-RU"/>
              </w:rPr>
            </w:pPr>
            <w:r w:rsidRPr="007B28FD">
              <w:rPr>
                <w:rFonts w:eastAsia="Times New Roman"/>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020" w:type="dxa"/>
            <w:shd w:val="clear" w:color="auto" w:fill="auto"/>
            <w:vAlign w:val="center"/>
            <w:hideMark/>
          </w:tcPr>
          <w:p w:rsidR="007B28FD" w:rsidRPr="007B28FD" w:rsidRDefault="007B28FD" w:rsidP="007B28FD">
            <w:pPr>
              <w:jc w:val="right"/>
              <w:outlineLvl w:val="0"/>
              <w:rPr>
                <w:rFonts w:eastAsia="Times New Roman"/>
                <w:lang w:eastAsia="ru-RU"/>
              </w:rPr>
            </w:pPr>
            <w:r w:rsidRPr="007B28FD">
              <w:rPr>
                <w:rFonts w:eastAsia="Times New Roman"/>
                <w:lang w:eastAsia="ru-RU"/>
              </w:rPr>
              <w:t>7 567 515,53</w:t>
            </w:r>
          </w:p>
        </w:tc>
      </w:tr>
      <w:tr w:rsidR="007B28FD" w:rsidRPr="007B28FD" w:rsidTr="00B415FF">
        <w:trPr>
          <w:trHeight w:val="227"/>
          <w:jc w:val="center"/>
        </w:trPr>
        <w:tc>
          <w:tcPr>
            <w:tcW w:w="700" w:type="dxa"/>
            <w:shd w:val="clear" w:color="auto" w:fill="auto"/>
            <w:vAlign w:val="center"/>
            <w:hideMark/>
          </w:tcPr>
          <w:p w:rsidR="007B28FD" w:rsidRPr="007B28FD" w:rsidRDefault="007B28FD" w:rsidP="007B28FD">
            <w:pPr>
              <w:jc w:val="center"/>
              <w:rPr>
                <w:rFonts w:eastAsia="Times New Roman"/>
                <w:b/>
                <w:bCs/>
                <w:lang w:eastAsia="ru-RU"/>
              </w:rPr>
            </w:pPr>
            <w:r w:rsidRPr="007B28FD">
              <w:rPr>
                <w:rFonts w:eastAsia="Times New Roman"/>
                <w:b/>
                <w:bCs/>
                <w:lang w:eastAsia="ru-RU"/>
              </w:rPr>
              <w:t>956</w:t>
            </w:r>
          </w:p>
        </w:tc>
        <w:tc>
          <w:tcPr>
            <w:tcW w:w="7820" w:type="dxa"/>
            <w:gridSpan w:val="2"/>
            <w:shd w:val="clear" w:color="auto" w:fill="auto"/>
            <w:vAlign w:val="center"/>
            <w:hideMark/>
          </w:tcPr>
          <w:p w:rsidR="007B28FD" w:rsidRPr="007B28FD" w:rsidRDefault="007B28FD" w:rsidP="007B28FD">
            <w:pPr>
              <w:jc w:val="center"/>
              <w:rPr>
                <w:rFonts w:eastAsia="Times New Roman"/>
                <w:b/>
                <w:bCs/>
                <w:lang w:eastAsia="ru-RU"/>
              </w:rPr>
            </w:pPr>
            <w:r w:rsidRPr="007B28FD">
              <w:rPr>
                <w:rFonts w:eastAsia="Times New Roman"/>
                <w:b/>
                <w:bCs/>
                <w:lang w:eastAsia="ru-RU"/>
              </w:rPr>
              <w:t>Отдел  культуры администрации муниципального района "Сосногорск"</w:t>
            </w:r>
          </w:p>
        </w:tc>
        <w:tc>
          <w:tcPr>
            <w:tcW w:w="2020" w:type="dxa"/>
            <w:shd w:val="clear" w:color="auto" w:fill="auto"/>
            <w:vAlign w:val="center"/>
            <w:hideMark/>
          </w:tcPr>
          <w:p w:rsidR="007B28FD" w:rsidRPr="007B28FD" w:rsidRDefault="007B28FD" w:rsidP="007B28FD">
            <w:pPr>
              <w:jc w:val="right"/>
              <w:rPr>
                <w:rFonts w:eastAsia="Times New Roman"/>
                <w:b/>
                <w:bCs/>
                <w:lang w:eastAsia="ru-RU"/>
              </w:rPr>
            </w:pPr>
            <w:r w:rsidRPr="007B28FD">
              <w:rPr>
                <w:rFonts w:eastAsia="Times New Roman"/>
                <w:b/>
                <w:bCs/>
                <w:lang w:eastAsia="ru-RU"/>
              </w:rPr>
              <w:t>2 341 018,39</w:t>
            </w:r>
          </w:p>
        </w:tc>
      </w:tr>
      <w:tr w:rsidR="007B28FD" w:rsidRPr="007B28FD" w:rsidTr="00B415FF">
        <w:trPr>
          <w:trHeight w:val="227"/>
          <w:jc w:val="center"/>
        </w:trPr>
        <w:tc>
          <w:tcPr>
            <w:tcW w:w="7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956</w:t>
            </w:r>
          </w:p>
        </w:tc>
        <w:tc>
          <w:tcPr>
            <w:tcW w:w="28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1 13 02 995 05 0000 130</w:t>
            </w:r>
          </w:p>
        </w:tc>
        <w:tc>
          <w:tcPr>
            <w:tcW w:w="5020" w:type="dxa"/>
            <w:shd w:val="clear" w:color="auto" w:fill="auto"/>
            <w:vAlign w:val="center"/>
            <w:hideMark/>
          </w:tcPr>
          <w:p w:rsidR="007B28FD" w:rsidRPr="007B28FD" w:rsidRDefault="007B28FD" w:rsidP="007B28FD">
            <w:pPr>
              <w:outlineLvl w:val="0"/>
              <w:rPr>
                <w:rFonts w:eastAsia="Times New Roman"/>
                <w:lang w:eastAsia="ru-RU"/>
              </w:rPr>
            </w:pPr>
            <w:r w:rsidRPr="007B28FD">
              <w:rPr>
                <w:rFonts w:eastAsia="Times New Roman"/>
                <w:lang w:eastAsia="ru-RU"/>
              </w:rPr>
              <w:t>Прочие доходы от компенсации затрат бюджетов муниципальных районов</w:t>
            </w:r>
          </w:p>
        </w:tc>
        <w:tc>
          <w:tcPr>
            <w:tcW w:w="2020" w:type="dxa"/>
            <w:shd w:val="clear" w:color="auto" w:fill="auto"/>
            <w:vAlign w:val="center"/>
            <w:hideMark/>
          </w:tcPr>
          <w:p w:rsidR="007B28FD" w:rsidRPr="007B28FD" w:rsidRDefault="007B28FD" w:rsidP="007B28FD">
            <w:pPr>
              <w:jc w:val="right"/>
              <w:outlineLvl w:val="0"/>
              <w:rPr>
                <w:rFonts w:eastAsia="Times New Roman"/>
                <w:lang w:eastAsia="ru-RU"/>
              </w:rPr>
            </w:pPr>
            <w:r w:rsidRPr="007B28FD">
              <w:rPr>
                <w:rFonts w:eastAsia="Times New Roman"/>
                <w:lang w:eastAsia="ru-RU"/>
              </w:rPr>
              <w:t>29 738,39</w:t>
            </w:r>
          </w:p>
        </w:tc>
      </w:tr>
      <w:tr w:rsidR="007B28FD" w:rsidRPr="007B28FD" w:rsidTr="00B415FF">
        <w:trPr>
          <w:trHeight w:val="227"/>
          <w:jc w:val="center"/>
        </w:trPr>
        <w:tc>
          <w:tcPr>
            <w:tcW w:w="7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956</w:t>
            </w:r>
          </w:p>
        </w:tc>
        <w:tc>
          <w:tcPr>
            <w:tcW w:w="28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2 02 02 009 05 0000 151</w:t>
            </w:r>
          </w:p>
        </w:tc>
        <w:tc>
          <w:tcPr>
            <w:tcW w:w="5020" w:type="dxa"/>
            <w:shd w:val="clear" w:color="auto" w:fill="auto"/>
            <w:vAlign w:val="center"/>
            <w:hideMark/>
          </w:tcPr>
          <w:p w:rsidR="007B28FD" w:rsidRPr="007B28FD" w:rsidRDefault="007B28FD" w:rsidP="007B28FD">
            <w:pPr>
              <w:outlineLvl w:val="0"/>
              <w:rPr>
                <w:rFonts w:eastAsia="Times New Roman"/>
                <w:lang w:eastAsia="ru-RU"/>
              </w:rPr>
            </w:pPr>
            <w:r w:rsidRPr="007B28FD">
              <w:rPr>
                <w:rFonts w:eastAsia="Times New Roman"/>
                <w:lang w:eastAsia="ru-RU"/>
              </w:rPr>
              <w:t>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w:t>
            </w:r>
          </w:p>
        </w:tc>
        <w:tc>
          <w:tcPr>
            <w:tcW w:w="2020" w:type="dxa"/>
            <w:shd w:val="clear" w:color="auto" w:fill="auto"/>
            <w:vAlign w:val="center"/>
            <w:hideMark/>
          </w:tcPr>
          <w:p w:rsidR="007B28FD" w:rsidRPr="007B28FD" w:rsidRDefault="007B28FD" w:rsidP="007B28FD">
            <w:pPr>
              <w:jc w:val="right"/>
              <w:outlineLvl w:val="0"/>
              <w:rPr>
                <w:rFonts w:eastAsia="Times New Roman"/>
                <w:lang w:eastAsia="ru-RU"/>
              </w:rPr>
            </w:pPr>
            <w:r w:rsidRPr="007B28FD">
              <w:rPr>
                <w:rFonts w:eastAsia="Times New Roman"/>
                <w:lang w:eastAsia="ru-RU"/>
              </w:rPr>
              <w:t>55 480,00</w:t>
            </w:r>
          </w:p>
        </w:tc>
      </w:tr>
      <w:tr w:rsidR="007B28FD" w:rsidRPr="007B28FD" w:rsidTr="00B415FF">
        <w:trPr>
          <w:trHeight w:val="227"/>
          <w:jc w:val="center"/>
        </w:trPr>
        <w:tc>
          <w:tcPr>
            <w:tcW w:w="7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956</w:t>
            </w:r>
          </w:p>
        </w:tc>
        <w:tc>
          <w:tcPr>
            <w:tcW w:w="28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2 02 02 999 05 0000 151</w:t>
            </w:r>
          </w:p>
        </w:tc>
        <w:tc>
          <w:tcPr>
            <w:tcW w:w="5020" w:type="dxa"/>
            <w:shd w:val="clear" w:color="auto" w:fill="auto"/>
            <w:vAlign w:val="center"/>
            <w:hideMark/>
          </w:tcPr>
          <w:p w:rsidR="007B28FD" w:rsidRPr="007B28FD" w:rsidRDefault="007B28FD" w:rsidP="007B28FD">
            <w:pPr>
              <w:outlineLvl w:val="0"/>
              <w:rPr>
                <w:rFonts w:eastAsia="Times New Roman"/>
                <w:lang w:eastAsia="ru-RU"/>
              </w:rPr>
            </w:pPr>
            <w:r w:rsidRPr="007B28FD">
              <w:rPr>
                <w:rFonts w:eastAsia="Times New Roman"/>
                <w:lang w:eastAsia="ru-RU"/>
              </w:rPr>
              <w:t>Прочие субсидии бюджетам муниципальных районов</w:t>
            </w:r>
          </w:p>
        </w:tc>
        <w:tc>
          <w:tcPr>
            <w:tcW w:w="2020" w:type="dxa"/>
            <w:shd w:val="clear" w:color="auto" w:fill="auto"/>
            <w:vAlign w:val="center"/>
            <w:hideMark/>
          </w:tcPr>
          <w:p w:rsidR="007B28FD" w:rsidRPr="007B28FD" w:rsidRDefault="007B28FD" w:rsidP="007B28FD">
            <w:pPr>
              <w:jc w:val="right"/>
              <w:outlineLvl w:val="0"/>
              <w:rPr>
                <w:rFonts w:eastAsia="Times New Roman"/>
                <w:lang w:eastAsia="ru-RU"/>
              </w:rPr>
            </w:pPr>
            <w:r w:rsidRPr="007B28FD">
              <w:rPr>
                <w:rFonts w:eastAsia="Times New Roman"/>
                <w:lang w:eastAsia="ru-RU"/>
              </w:rPr>
              <w:t>739 400,00</w:t>
            </w:r>
          </w:p>
        </w:tc>
      </w:tr>
      <w:tr w:rsidR="007B28FD" w:rsidRPr="007B28FD" w:rsidTr="00B415FF">
        <w:trPr>
          <w:trHeight w:val="227"/>
          <w:jc w:val="center"/>
        </w:trPr>
        <w:tc>
          <w:tcPr>
            <w:tcW w:w="7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956</w:t>
            </w:r>
          </w:p>
        </w:tc>
        <w:tc>
          <w:tcPr>
            <w:tcW w:w="28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2 02 04 014 05 0000 151</w:t>
            </w:r>
          </w:p>
        </w:tc>
        <w:tc>
          <w:tcPr>
            <w:tcW w:w="5020" w:type="dxa"/>
            <w:shd w:val="clear" w:color="auto" w:fill="auto"/>
            <w:vAlign w:val="center"/>
            <w:hideMark/>
          </w:tcPr>
          <w:p w:rsidR="007B28FD" w:rsidRPr="007B28FD" w:rsidRDefault="007B28FD" w:rsidP="007B28FD">
            <w:pPr>
              <w:outlineLvl w:val="0"/>
              <w:rPr>
                <w:rFonts w:eastAsia="Times New Roman"/>
                <w:lang w:eastAsia="ru-RU"/>
              </w:rPr>
            </w:pPr>
            <w:r w:rsidRPr="007B28FD">
              <w:rPr>
                <w:rFonts w:eastAsia="Times New Roman"/>
                <w:lang w:eastAsia="ru-RU"/>
              </w:rPr>
              <w:t xml:space="preserve">Межбюджетные трансферты, передаваемые бюджетам муниципальных районов из </w:t>
            </w:r>
            <w:r w:rsidRPr="007B28FD">
              <w:rPr>
                <w:rFonts w:eastAsia="Times New Roman"/>
                <w:lang w:eastAsia="ru-RU"/>
              </w:rPr>
              <w:lastRenderedPageBreak/>
              <w:t>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020" w:type="dxa"/>
            <w:shd w:val="clear" w:color="auto" w:fill="auto"/>
            <w:vAlign w:val="center"/>
            <w:hideMark/>
          </w:tcPr>
          <w:p w:rsidR="007B28FD" w:rsidRPr="007B28FD" w:rsidRDefault="007B28FD" w:rsidP="007B28FD">
            <w:pPr>
              <w:jc w:val="right"/>
              <w:outlineLvl w:val="0"/>
              <w:rPr>
                <w:rFonts w:eastAsia="Times New Roman"/>
                <w:lang w:eastAsia="ru-RU"/>
              </w:rPr>
            </w:pPr>
            <w:r w:rsidRPr="007B28FD">
              <w:rPr>
                <w:rFonts w:eastAsia="Times New Roman"/>
                <w:lang w:eastAsia="ru-RU"/>
              </w:rPr>
              <w:lastRenderedPageBreak/>
              <w:t>1 480 000,00</w:t>
            </w:r>
          </w:p>
        </w:tc>
      </w:tr>
      <w:tr w:rsidR="007B28FD" w:rsidRPr="007B28FD" w:rsidTr="00B415FF">
        <w:trPr>
          <w:trHeight w:val="227"/>
          <w:jc w:val="center"/>
        </w:trPr>
        <w:tc>
          <w:tcPr>
            <w:tcW w:w="7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lastRenderedPageBreak/>
              <w:t>956</w:t>
            </w:r>
          </w:p>
        </w:tc>
        <w:tc>
          <w:tcPr>
            <w:tcW w:w="28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2 02 04 025 05 0000 151</w:t>
            </w:r>
          </w:p>
        </w:tc>
        <w:tc>
          <w:tcPr>
            <w:tcW w:w="5020" w:type="dxa"/>
            <w:shd w:val="clear" w:color="auto" w:fill="auto"/>
            <w:vAlign w:val="center"/>
            <w:hideMark/>
          </w:tcPr>
          <w:p w:rsidR="007B28FD" w:rsidRPr="007B28FD" w:rsidRDefault="007B28FD" w:rsidP="007B28FD">
            <w:pPr>
              <w:outlineLvl w:val="0"/>
              <w:rPr>
                <w:rFonts w:eastAsia="Times New Roman"/>
                <w:lang w:eastAsia="ru-RU"/>
              </w:rPr>
            </w:pPr>
            <w:r w:rsidRPr="007B28FD">
              <w:rPr>
                <w:rFonts w:eastAsia="Times New Roman"/>
                <w:lang w:eastAsia="ru-RU"/>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c>
          <w:tcPr>
            <w:tcW w:w="2020" w:type="dxa"/>
            <w:shd w:val="clear" w:color="auto" w:fill="auto"/>
            <w:vAlign w:val="center"/>
            <w:hideMark/>
          </w:tcPr>
          <w:p w:rsidR="007B28FD" w:rsidRPr="007B28FD" w:rsidRDefault="007B28FD" w:rsidP="007B28FD">
            <w:pPr>
              <w:jc w:val="right"/>
              <w:outlineLvl w:val="0"/>
              <w:rPr>
                <w:rFonts w:eastAsia="Times New Roman"/>
                <w:lang w:eastAsia="ru-RU"/>
              </w:rPr>
            </w:pPr>
            <w:r w:rsidRPr="007B28FD">
              <w:rPr>
                <w:rFonts w:eastAsia="Times New Roman"/>
                <w:lang w:eastAsia="ru-RU"/>
              </w:rPr>
              <w:t>14 500,00</w:t>
            </w:r>
          </w:p>
        </w:tc>
      </w:tr>
      <w:tr w:rsidR="007B28FD" w:rsidRPr="007B28FD" w:rsidTr="00B415FF">
        <w:trPr>
          <w:trHeight w:val="227"/>
          <w:jc w:val="center"/>
        </w:trPr>
        <w:tc>
          <w:tcPr>
            <w:tcW w:w="7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956</w:t>
            </w:r>
          </w:p>
        </w:tc>
        <w:tc>
          <w:tcPr>
            <w:tcW w:w="28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2 02 04 041 05 0000 151</w:t>
            </w:r>
          </w:p>
        </w:tc>
        <w:tc>
          <w:tcPr>
            <w:tcW w:w="5020" w:type="dxa"/>
            <w:shd w:val="clear" w:color="auto" w:fill="auto"/>
            <w:vAlign w:val="center"/>
            <w:hideMark/>
          </w:tcPr>
          <w:p w:rsidR="007B28FD" w:rsidRPr="007B28FD" w:rsidRDefault="007B28FD" w:rsidP="007B28FD">
            <w:pPr>
              <w:outlineLvl w:val="0"/>
              <w:rPr>
                <w:rFonts w:eastAsia="Times New Roman"/>
                <w:lang w:eastAsia="ru-RU"/>
              </w:rPr>
            </w:pPr>
            <w:r w:rsidRPr="007B28FD">
              <w:rPr>
                <w:rFonts w:eastAsia="Times New Roman"/>
                <w:lang w:eastAsia="ru-RU"/>
              </w:rPr>
              <w:t>Межбюджетные трансферты, передаваемые бюджетам муниципальных районов,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2020" w:type="dxa"/>
            <w:shd w:val="clear" w:color="auto" w:fill="auto"/>
            <w:vAlign w:val="center"/>
            <w:hideMark/>
          </w:tcPr>
          <w:p w:rsidR="007B28FD" w:rsidRPr="007B28FD" w:rsidRDefault="007B28FD" w:rsidP="007B28FD">
            <w:pPr>
              <w:jc w:val="right"/>
              <w:outlineLvl w:val="0"/>
              <w:rPr>
                <w:rFonts w:eastAsia="Times New Roman"/>
                <w:lang w:eastAsia="ru-RU"/>
              </w:rPr>
            </w:pPr>
            <w:r w:rsidRPr="007B28FD">
              <w:rPr>
                <w:rFonts w:eastAsia="Times New Roman"/>
                <w:lang w:eastAsia="ru-RU"/>
              </w:rPr>
              <w:t>21 900,00</w:t>
            </w:r>
          </w:p>
        </w:tc>
      </w:tr>
      <w:tr w:rsidR="007B28FD" w:rsidRPr="007B28FD" w:rsidTr="00B415FF">
        <w:trPr>
          <w:trHeight w:val="227"/>
          <w:jc w:val="center"/>
        </w:trPr>
        <w:tc>
          <w:tcPr>
            <w:tcW w:w="700" w:type="dxa"/>
            <w:shd w:val="clear" w:color="auto" w:fill="auto"/>
            <w:vAlign w:val="center"/>
            <w:hideMark/>
          </w:tcPr>
          <w:p w:rsidR="007B28FD" w:rsidRPr="007B28FD" w:rsidRDefault="007B28FD" w:rsidP="007B28FD">
            <w:pPr>
              <w:jc w:val="center"/>
              <w:rPr>
                <w:rFonts w:eastAsia="Times New Roman"/>
                <w:b/>
                <w:bCs/>
                <w:lang w:eastAsia="ru-RU"/>
              </w:rPr>
            </w:pPr>
            <w:r w:rsidRPr="007B28FD">
              <w:rPr>
                <w:rFonts w:eastAsia="Times New Roman"/>
                <w:b/>
                <w:bCs/>
                <w:lang w:eastAsia="ru-RU"/>
              </w:rPr>
              <w:t>963</w:t>
            </w:r>
          </w:p>
        </w:tc>
        <w:tc>
          <w:tcPr>
            <w:tcW w:w="7820" w:type="dxa"/>
            <w:gridSpan w:val="2"/>
            <w:shd w:val="clear" w:color="auto" w:fill="auto"/>
            <w:vAlign w:val="center"/>
            <w:hideMark/>
          </w:tcPr>
          <w:p w:rsidR="007B28FD" w:rsidRPr="007B28FD" w:rsidRDefault="007B28FD" w:rsidP="007B28FD">
            <w:pPr>
              <w:jc w:val="center"/>
              <w:rPr>
                <w:rFonts w:eastAsia="Times New Roman"/>
                <w:b/>
                <w:bCs/>
                <w:lang w:eastAsia="ru-RU"/>
              </w:rPr>
            </w:pPr>
            <w:r w:rsidRPr="007B28FD">
              <w:rPr>
                <w:rFonts w:eastAsia="Times New Roman"/>
                <w:b/>
                <w:bCs/>
                <w:lang w:eastAsia="ru-RU"/>
              </w:rPr>
              <w:t>Комитет по управлению имуществом администрации муниципального района "Сосногорск"</w:t>
            </w:r>
          </w:p>
        </w:tc>
        <w:tc>
          <w:tcPr>
            <w:tcW w:w="2020" w:type="dxa"/>
            <w:shd w:val="clear" w:color="auto" w:fill="auto"/>
            <w:vAlign w:val="center"/>
            <w:hideMark/>
          </w:tcPr>
          <w:p w:rsidR="007B28FD" w:rsidRPr="007B28FD" w:rsidRDefault="007B28FD" w:rsidP="007B28FD">
            <w:pPr>
              <w:jc w:val="right"/>
              <w:rPr>
                <w:rFonts w:eastAsia="Times New Roman"/>
                <w:b/>
                <w:bCs/>
                <w:lang w:eastAsia="ru-RU"/>
              </w:rPr>
            </w:pPr>
            <w:r w:rsidRPr="007B28FD">
              <w:rPr>
                <w:rFonts w:eastAsia="Times New Roman"/>
                <w:b/>
                <w:bCs/>
                <w:lang w:eastAsia="ru-RU"/>
              </w:rPr>
              <w:t>22 065 567,66</w:t>
            </w:r>
          </w:p>
        </w:tc>
      </w:tr>
      <w:tr w:rsidR="007B28FD" w:rsidRPr="007B28FD" w:rsidTr="00B415FF">
        <w:trPr>
          <w:trHeight w:val="227"/>
          <w:jc w:val="center"/>
        </w:trPr>
        <w:tc>
          <w:tcPr>
            <w:tcW w:w="7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963</w:t>
            </w:r>
          </w:p>
        </w:tc>
        <w:tc>
          <w:tcPr>
            <w:tcW w:w="28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1 11 05 013 13 0000 120</w:t>
            </w:r>
          </w:p>
        </w:tc>
        <w:tc>
          <w:tcPr>
            <w:tcW w:w="5020" w:type="dxa"/>
            <w:shd w:val="clear" w:color="auto" w:fill="auto"/>
            <w:vAlign w:val="center"/>
            <w:hideMark/>
          </w:tcPr>
          <w:p w:rsidR="007B28FD" w:rsidRPr="007B28FD" w:rsidRDefault="007B28FD" w:rsidP="007B28FD">
            <w:pPr>
              <w:outlineLvl w:val="0"/>
              <w:rPr>
                <w:rFonts w:eastAsia="Times New Roman"/>
                <w:lang w:eastAsia="ru-RU"/>
              </w:rPr>
            </w:pPr>
            <w:r w:rsidRPr="007B28FD">
              <w:rPr>
                <w:rFonts w:eastAsia="Times New Roman"/>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020" w:type="dxa"/>
            <w:shd w:val="clear" w:color="auto" w:fill="auto"/>
            <w:vAlign w:val="center"/>
            <w:hideMark/>
          </w:tcPr>
          <w:p w:rsidR="007B28FD" w:rsidRPr="007B28FD" w:rsidRDefault="007B28FD" w:rsidP="007B28FD">
            <w:pPr>
              <w:jc w:val="right"/>
              <w:outlineLvl w:val="0"/>
              <w:rPr>
                <w:rFonts w:eastAsia="Times New Roman"/>
                <w:lang w:eastAsia="ru-RU"/>
              </w:rPr>
            </w:pPr>
            <w:r w:rsidRPr="007B28FD">
              <w:rPr>
                <w:rFonts w:eastAsia="Times New Roman"/>
                <w:lang w:eastAsia="ru-RU"/>
              </w:rPr>
              <w:t>3 669 197,82</w:t>
            </w:r>
          </w:p>
        </w:tc>
      </w:tr>
      <w:tr w:rsidR="007B28FD" w:rsidRPr="007B28FD" w:rsidTr="00B415FF">
        <w:trPr>
          <w:trHeight w:val="227"/>
          <w:jc w:val="center"/>
        </w:trPr>
        <w:tc>
          <w:tcPr>
            <w:tcW w:w="7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963</w:t>
            </w:r>
          </w:p>
        </w:tc>
        <w:tc>
          <w:tcPr>
            <w:tcW w:w="28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1 11 05 035 05 0000 120</w:t>
            </w:r>
          </w:p>
        </w:tc>
        <w:tc>
          <w:tcPr>
            <w:tcW w:w="5020" w:type="dxa"/>
            <w:shd w:val="clear" w:color="auto" w:fill="auto"/>
            <w:vAlign w:val="center"/>
            <w:hideMark/>
          </w:tcPr>
          <w:p w:rsidR="007B28FD" w:rsidRPr="007B28FD" w:rsidRDefault="007B28FD" w:rsidP="007B28FD">
            <w:pPr>
              <w:outlineLvl w:val="0"/>
              <w:rPr>
                <w:rFonts w:eastAsia="Times New Roman"/>
                <w:lang w:eastAsia="ru-RU"/>
              </w:rPr>
            </w:pPr>
            <w:r w:rsidRPr="007B28FD">
              <w:rPr>
                <w:rFonts w:eastAsia="Times New Roman"/>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2020" w:type="dxa"/>
            <w:shd w:val="clear" w:color="auto" w:fill="auto"/>
            <w:vAlign w:val="center"/>
            <w:hideMark/>
          </w:tcPr>
          <w:p w:rsidR="007B28FD" w:rsidRPr="007B28FD" w:rsidRDefault="007B28FD" w:rsidP="007B28FD">
            <w:pPr>
              <w:jc w:val="right"/>
              <w:outlineLvl w:val="0"/>
              <w:rPr>
                <w:rFonts w:eastAsia="Times New Roman"/>
                <w:lang w:eastAsia="ru-RU"/>
              </w:rPr>
            </w:pPr>
            <w:r w:rsidRPr="007B28FD">
              <w:rPr>
                <w:rFonts w:eastAsia="Times New Roman"/>
                <w:lang w:eastAsia="ru-RU"/>
              </w:rPr>
              <w:t>5 003 954,74</w:t>
            </w:r>
          </w:p>
        </w:tc>
      </w:tr>
      <w:tr w:rsidR="007B28FD" w:rsidRPr="007B28FD" w:rsidTr="00B415FF">
        <w:trPr>
          <w:trHeight w:val="227"/>
          <w:jc w:val="center"/>
        </w:trPr>
        <w:tc>
          <w:tcPr>
            <w:tcW w:w="7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963</w:t>
            </w:r>
          </w:p>
        </w:tc>
        <w:tc>
          <w:tcPr>
            <w:tcW w:w="28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1 11 07 015 05 0000 120</w:t>
            </w:r>
          </w:p>
        </w:tc>
        <w:tc>
          <w:tcPr>
            <w:tcW w:w="5020" w:type="dxa"/>
            <w:shd w:val="clear" w:color="auto" w:fill="auto"/>
            <w:vAlign w:val="center"/>
            <w:hideMark/>
          </w:tcPr>
          <w:p w:rsidR="007B28FD" w:rsidRPr="007B28FD" w:rsidRDefault="007B28FD" w:rsidP="007B28FD">
            <w:pPr>
              <w:outlineLvl w:val="0"/>
              <w:rPr>
                <w:rFonts w:eastAsia="Times New Roman"/>
                <w:lang w:eastAsia="ru-RU"/>
              </w:rPr>
            </w:pPr>
            <w:r w:rsidRPr="007B28FD">
              <w:rPr>
                <w:rFonts w:eastAsia="Times New Roman"/>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2020" w:type="dxa"/>
            <w:shd w:val="clear" w:color="auto" w:fill="auto"/>
            <w:vAlign w:val="center"/>
            <w:hideMark/>
          </w:tcPr>
          <w:p w:rsidR="007B28FD" w:rsidRPr="007B28FD" w:rsidRDefault="007B28FD" w:rsidP="007B28FD">
            <w:pPr>
              <w:jc w:val="right"/>
              <w:outlineLvl w:val="0"/>
              <w:rPr>
                <w:rFonts w:eastAsia="Times New Roman"/>
                <w:lang w:eastAsia="ru-RU"/>
              </w:rPr>
            </w:pPr>
            <w:r w:rsidRPr="007B28FD">
              <w:rPr>
                <w:rFonts w:eastAsia="Times New Roman"/>
                <w:lang w:eastAsia="ru-RU"/>
              </w:rPr>
              <w:t>30 900,00</w:t>
            </w:r>
          </w:p>
        </w:tc>
      </w:tr>
      <w:tr w:rsidR="007B28FD" w:rsidRPr="007B28FD" w:rsidTr="00B415FF">
        <w:trPr>
          <w:trHeight w:val="227"/>
          <w:jc w:val="center"/>
        </w:trPr>
        <w:tc>
          <w:tcPr>
            <w:tcW w:w="7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963</w:t>
            </w:r>
          </w:p>
        </w:tc>
        <w:tc>
          <w:tcPr>
            <w:tcW w:w="28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1 13 02 995 05 0000 130</w:t>
            </w:r>
          </w:p>
        </w:tc>
        <w:tc>
          <w:tcPr>
            <w:tcW w:w="5020" w:type="dxa"/>
            <w:shd w:val="clear" w:color="auto" w:fill="auto"/>
            <w:vAlign w:val="center"/>
            <w:hideMark/>
          </w:tcPr>
          <w:p w:rsidR="007B28FD" w:rsidRPr="007B28FD" w:rsidRDefault="007B28FD" w:rsidP="007B28FD">
            <w:pPr>
              <w:outlineLvl w:val="0"/>
              <w:rPr>
                <w:rFonts w:eastAsia="Times New Roman"/>
                <w:lang w:eastAsia="ru-RU"/>
              </w:rPr>
            </w:pPr>
            <w:r w:rsidRPr="007B28FD">
              <w:rPr>
                <w:rFonts w:eastAsia="Times New Roman"/>
                <w:lang w:eastAsia="ru-RU"/>
              </w:rPr>
              <w:t>Прочие доходы от компенсации затрат бюджетов муниципальных районов</w:t>
            </w:r>
          </w:p>
        </w:tc>
        <w:tc>
          <w:tcPr>
            <w:tcW w:w="2020" w:type="dxa"/>
            <w:shd w:val="clear" w:color="auto" w:fill="auto"/>
            <w:vAlign w:val="center"/>
            <w:hideMark/>
          </w:tcPr>
          <w:p w:rsidR="007B28FD" w:rsidRPr="007B28FD" w:rsidRDefault="007B28FD" w:rsidP="007B28FD">
            <w:pPr>
              <w:jc w:val="right"/>
              <w:outlineLvl w:val="0"/>
              <w:rPr>
                <w:rFonts w:eastAsia="Times New Roman"/>
                <w:lang w:eastAsia="ru-RU"/>
              </w:rPr>
            </w:pPr>
            <w:r w:rsidRPr="007B28FD">
              <w:rPr>
                <w:rFonts w:eastAsia="Times New Roman"/>
                <w:lang w:eastAsia="ru-RU"/>
              </w:rPr>
              <w:t>900,00</w:t>
            </w:r>
          </w:p>
        </w:tc>
      </w:tr>
      <w:tr w:rsidR="007B28FD" w:rsidRPr="007B28FD" w:rsidTr="00B415FF">
        <w:trPr>
          <w:trHeight w:val="227"/>
          <w:jc w:val="center"/>
        </w:trPr>
        <w:tc>
          <w:tcPr>
            <w:tcW w:w="7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963</w:t>
            </w:r>
          </w:p>
        </w:tc>
        <w:tc>
          <w:tcPr>
            <w:tcW w:w="28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1 14 02 053 05 0000 410</w:t>
            </w:r>
          </w:p>
        </w:tc>
        <w:tc>
          <w:tcPr>
            <w:tcW w:w="5020" w:type="dxa"/>
            <w:shd w:val="clear" w:color="auto" w:fill="auto"/>
            <w:vAlign w:val="center"/>
            <w:hideMark/>
          </w:tcPr>
          <w:p w:rsidR="007B28FD" w:rsidRPr="007B28FD" w:rsidRDefault="007B28FD" w:rsidP="007B28FD">
            <w:pPr>
              <w:outlineLvl w:val="0"/>
              <w:rPr>
                <w:rFonts w:eastAsia="Times New Roman"/>
                <w:lang w:eastAsia="ru-RU"/>
              </w:rPr>
            </w:pPr>
            <w:r w:rsidRPr="007B28FD">
              <w:rPr>
                <w:rFonts w:eastAsia="Times New Roman"/>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020" w:type="dxa"/>
            <w:shd w:val="clear" w:color="auto" w:fill="auto"/>
            <w:vAlign w:val="center"/>
            <w:hideMark/>
          </w:tcPr>
          <w:p w:rsidR="007B28FD" w:rsidRPr="007B28FD" w:rsidRDefault="007B28FD" w:rsidP="007B28FD">
            <w:pPr>
              <w:jc w:val="right"/>
              <w:outlineLvl w:val="0"/>
              <w:rPr>
                <w:rFonts w:eastAsia="Times New Roman"/>
                <w:lang w:eastAsia="ru-RU"/>
              </w:rPr>
            </w:pPr>
            <w:r w:rsidRPr="007B28FD">
              <w:rPr>
                <w:rFonts w:eastAsia="Times New Roman"/>
                <w:lang w:eastAsia="ru-RU"/>
              </w:rPr>
              <w:t>9 732 584,87</w:t>
            </w:r>
          </w:p>
        </w:tc>
      </w:tr>
      <w:tr w:rsidR="007B28FD" w:rsidRPr="007B28FD" w:rsidTr="00B415FF">
        <w:trPr>
          <w:trHeight w:val="227"/>
          <w:jc w:val="center"/>
        </w:trPr>
        <w:tc>
          <w:tcPr>
            <w:tcW w:w="7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963</w:t>
            </w:r>
          </w:p>
        </w:tc>
        <w:tc>
          <w:tcPr>
            <w:tcW w:w="28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1 14 06 013 13 0000 430</w:t>
            </w:r>
          </w:p>
        </w:tc>
        <w:tc>
          <w:tcPr>
            <w:tcW w:w="5020" w:type="dxa"/>
            <w:shd w:val="clear" w:color="auto" w:fill="auto"/>
            <w:vAlign w:val="center"/>
            <w:hideMark/>
          </w:tcPr>
          <w:p w:rsidR="007B28FD" w:rsidRPr="007B28FD" w:rsidRDefault="007B28FD" w:rsidP="007B28FD">
            <w:pPr>
              <w:outlineLvl w:val="0"/>
              <w:rPr>
                <w:rFonts w:eastAsia="Times New Roman"/>
                <w:lang w:eastAsia="ru-RU"/>
              </w:rPr>
            </w:pPr>
            <w:r w:rsidRPr="007B28FD">
              <w:rPr>
                <w:rFonts w:eastAsia="Times New Roman"/>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020" w:type="dxa"/>
            <w:shd w:val="clear" w:color="auto" w:fill="auto"/>
            <w:vAlign w:val="center"/>
            <w:hideMark/>
          </w:tcPr>
          <w:p w:rsidR="007B28FD" w:rsidRPr="007B28FD" w:rsidRDefault="007B28FD" w:rsidP="007B28FD">
            <w:pPr>
              <w:jc w:val="right"/>
              <w:outlineLvl w:val="0"/>
              <w:rPr>
                <w:rFonts w:eastAsia="Times New Roman"/>
                <w:lang w:eastAsia="ru-RU"/>
              </w:rPr>
            </w:pPr>
            <w:r w:rsidRPr="007B28FD">
              <w:rPr>
                <w:rFonts w:eastAsia="Times New Roman"/>
                <w:lang w:eastAsia="ru-RU"/>
              </w:rPr>
              <w:t>2 923 241,06</w:t>
            </w:r>
          </w:p>
        </w:tc>
      </w:tr>
      <w:tr w:rsidR="007B28FD" w:rsidRPr="007B28FD" w:rsidTr="00B415FF">
        <w:trPr>
          <w:trHeight w:val="227"/>
          <w:jc w:val="center"/>
        </w:trPr>
        <w:tc>
          <w:tcPr>
            <w:tcW w:w="7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963</w:t>
            </w:r>
          </w:p>
        </w:tc>
        <w:tc>
          <w:tcPr>
            <w:tcW w:w="28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1 17 01 050 05 0000 180</w:t>
            </w:r>
          </w:p>
        </w:tc>
        <w:tc>
          <w:tcPr>
            <w:tcW w:w="5020" w:type="dxa"/>
            <w:shd w:val="clear" w:color="auto" w:fill="auto"/>
            <w:vAlign w:val="center"/>
            <w:hideMark/>
          </w:tcPr>
          <w:p w:rsidR="007B28FD" w:rsidRPr="007B28FD" w:rsidRDefault="007B28FD" w:rsidP="007B28FD">
            <w:pPr>
              <w:outlineLvl w:val="0"/>
              <w:rPr>
                <w:rFonts w:eastAsia="Times New Roman"/>
                <w:lang w:eastAsia="ru-RU"/>
              </w:rPr>
            </w:pPr>
            <w:r w:rsidRPr="007B28FD">
              <w:rPr>
                <w:rFonts w:eastAsia="Times New Roman"/>
                <w:lang w:eastAsia="ru-RU"/>
              </w:rPr>
              <w:t>Невыясненные поступления, зачисляемые в бюджеты муниципальных районов</w:t>
            </w:r>
          </w:p>
        </w:tc>
        <w:tc>
          <w:tcPr>
            <w:tcW w:w="2020" w:type="dxa"/>
            <w:shd w:val="clear" w:color="auto" w:fill="auto"/>
            <w:vAlign w:val="center"/>
            <w:hideMark/>
          </w:tcPr>
          <w:p w:rsidR="007B28FD" w:rsidRPr="007B28FD" w:rsidRDefault="007B28FD" w:rsidP="007B28FD">
            <w:pPr>
              <w:jc w:val="right"/>
              <w:outlineLvl w:val="0"/>
              <w:rPr>
                <w:rFonts w:eastAsia="Times New Roman"/>
                <w:lang w:eastAsia="ru-RU"/>
              </w:rPr>
            </w:pPr>
            <w:r w:rsidRPr="007B28FD">
              <w:rPr>
                <w:rFonts w:eastAsia="Times New Roman"/>
                <w:lang w:eastAsia="ru-RU"/>
              </w:rPr>
              <w:t>34 513,48</w:t>
            </w:r>
          </w:p>
        </w:tc>
      </w:tr>
      <w:tr w:rsidR="007B28FD" w:rsidRPr="007B28FD" w:rsidTr="00B415FF">
        <w:trPr>
          <w:trHeight w:val="227"/>
          <w:jc w:val="center"/>
        </w:trPr>
        <w:tc>
          <w:tcPr>
            <w:tcW w:w="7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963</w:t>
            </w:r>
          </w:p>
        </w:tc>
        <w:tc>
          <w:tcPr>
            <w:tcW w:w="28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2 02 04 014 05 0000 151</w:t>
            </w:r>
          </w:p>
        </w:tc>
        <w:tc>
          <w:tcPr>
            <w:tcW w:w="5020" w:type="dxa"/>
            <w:shd w:val="clear" w:color="auto" w:fill="auto"/>
            <w:vAlign w:val="center"/>
            <w:hideMark/>
          </w:tcPr>
          <w:p w:rsidR="007B28FD" w:rsidRPr="007B28FD" w:rsidRDefault="007B28FD" w:rsidP="007B28FD">
            <w:pPr>
              <w:outlineLvl w:val="0"/>
              <w:rPr>
                <w:rFonts w:eastAsia="Times New Roman"/>
                <w:lang w:eastAsia="ru-RU"/>
              </w:rPr>
            </w:pPr>
            <w:r w:rsidRPr="007B28FD">
              <w:rPr>
                <w:rFonts w:eastAsia="Times New Roman"/>
                <w:lang w:eastAsia="ru-RU"/>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w:t>
            </w:r>
            <w:r w:rsidRPr="007B28FD">
              <w:rPr>
                <w:rFonts w:eastAsia="Times New Roman"/>
                <w:lang w:eastAsia="ru-RU"/>
              </w:rPr>
              <w:lastRenderedPageBreak/>
              <w:t>значения в соответствии с заключенными соглашениями</w:t>
            </w:r>
          </w:p>
        </w:tc>
        <w:tc>
          <w:tcPr>
            <w:tcW w:w="2020" w:type="dxa"/>
            <w:shd w:val="clear" w:color="auto" w:fill="auto"/>
            <w:vAlign w:val="center"/>
            <w:hideMark/>
          </w:tcPr>
          <w:p w:rsidR="007B28FD" w:rsidRPr="007B28FD" w:rsidRDefault="007B28FD" w:rsidP="007B28FD">
            <w:pPr>
              <w:jc w:val="right"/>
              <w:outlineLvl w:val="0"/>
              <w:rPr>
                <w:rFonts w:eastAsia="Times New Roman"/>
                <w:lang w:eastAsia="ru-RU"/>
              </w:rPr>
            </w:pPr>
            <w:r w:rsidRPr="007B28FD">
              <w:rPr>
                <w:rFonts w:eastAsia="Times New Roman"/>
                <w:lang w:eastAsia="ru-RU"/>
              </w:rPr>
              <w:lastRenderedPageBreak/>
              <w:t>670 276,00</w:t>
            </w:r>
          </w:p>
        </w:tc>
      </w:tr>
      <w:tr w:rsidR="007B28FD" w:rsidRPr="007B28FD" w:rsidTr="00B415FF">
        <w:trPr>
          <w:trHeight w:val="227"/>
          <w:jc w:val="center"/>
        </w:trPr>
        <w:tc>
          <w:tcPr>
            <w:tcW w:w="7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lastRenderedPageBreak/>
              <w:t>963</w:t>
            </w:r>
          </w:p>
        </w:tc>
        <w:tc>
          <w:tcPr>
            <w:tcW w:w="28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2 19 05 000 05 0000 151</w:t>
            </w:r>
          </w:p>
        </w:tc>
        <w:tc>
          <w:tcPr>
            <w:tcW w:w="5020" w:type="dxa"/>
            <w:shd w:val="clear" w:color="auto" w:fill="auto"/>
            <w:vAlign w:val="center"/>
            <w:hideMark/>
          </w:tcPr>
          <w:p w:rsidR="007B28FD" w:rsidRPr="007B28FD" w:rsidRDefault="007B28FD" w:rsidP="007B28FD">
            <w:pPr>
              <w:outlineLvl w:val="0"/>
              <w:rPr>
                <w:rFonts w:eastAsia="Times New Roman"/>
                <w:lang w:eastAsia="ru-RU"/>
              </w:rPr>
            </w:pPr>
            <w:r w:rsidRPr="007B28FD">
              <w:rPr>
                <w:rFonts w:eastAsia="Times New Roman"/>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020" w:type="dxa"/>
            <w:shd w:val="clear" w:color="auto" w:fill="auto"/>
            <w:vAlign w:val="center"/>
            <w:hideMark/>
          </w:tcPr>
          <w:p w:rsidR="007B28FD" w:rsidRPr="007B28FD" w:rsidRDefault="007B28FD" w:rsidP="007B28FD">
            <w:pPr>
              <w:jc w:val="right"/>
              <w:outlineLvl w:val="0"/>
              <w:rPr>
                <w:rFonts w:eastAsia="Times New Roman"/>
                <w:lang w:eastAsia="ru-RU"/>
              </w:rPr>
            </w:pPr>
            <w:r w:rsidRPr="007B28FD">
              <w:rPr>
                <w:rFonts w:eastAsia="Times New Roman"/>
                <w:lang w:eastAsia="ru-RU"/>
              </w:rPr>
              <w:t>-0,31</w:t>
            </w:r>
          </w:p>
        </w:tc>
      </w:tr>
      <w:tr w:rsidR="007B28FD" w:rsidRPr="007B28FD" w:rsidTr="00B415FF">
        <w:trPr>
          <w:trHeight w:val="227"/>
          <w:jc w:val="center"/>
        </w:trPr>
        <w:tc>
          <w:tcPr>
            <w:tcW w:w="700" w:type="dxa"/>
            <w:shd w:val="clear" w:color="auto" w:fill="auto"/>
            <w:vAlign w:val="center"/>
            <w:hideMark/>
          </w:tcPr>
          <w:p w:rsidR="007B28FD" w:rsidRPr="007B28FD" w:rsidRDefault="007B28FD" w:rsidP="007B28FD">
            <w:pPr>
              <w:jc w:val="center"/>
              <w:rPr>
                <w:rFonts w:eastAsia="Times New Roman"/>
                <w:b/>
                <w:bCs/>
                <w:lang w:eastAsia="ru-RU"/>
              </w:rPr>
            </w:pPr>
            <w:r w:rsidRPr="007B28FD">
              <w:rPr>
                <w:rFonts w:eastAsia="Times New Roman"/>
                <w:b/>
                <w:bCs/>
                <w:lang w:eastAsia="ru-RU"/>
              </w:rPr>
              <w:t>964</w:t>
            </w:r>
          </w:p>
        </w:tc>
        <w:tc>
          <w:tcPr>
            <w:tcW w:w="7820" w:type="dxa"/>
            <w:gridSpan w:val="2"/>
            <w:shd w:val="clear" w:color="auto" w:fill="auto"/>
            <w:vAlign w:val="center"/>
            <w:hideMark/>
          </w:tcPr>
          <w:p w:rsidR="007B28FD" w:rsidRPr="007B28FD" w:rsidRDefault="007B28FD" w:rsidP="007B28FD">
            <w:pPr>
              <w:jc w:val="center"/>
              <w:rPr>
                <w:rFonts w:eastAsia="Times New Roman"/>
                <w:b/>
                <w:bCs/>
                <w:lang w:eastAsia="ru-RU"/>
              </w:rPr>
            </w:pPr>
            <w:r w:rsidRPr="007B28FD">
              <w:rPr>
                <w:rFonts w:eastAsia="Times New Roman"/>
                <w:b/>
                <w:bCs/>
                <w:lang w:eastAsia="ru-RU"/>
              </w:rPr>
              <w:t>Отдел физкультуры и спорта администрации муниципального района "Сосногорск"</w:t>
            </w:r>
          </w:p>
        </w:tc>
        <w:tc>
          <w:tcPr>
            <w:tcW w:w="2020" w:type="dxa"/>
            <w:shd w:val="clear" w:color="auto" w:fill="auto"/>
            <w:vAlign w:val="center"/>
            <w:hideMark/>
          </w:tcPr>
          <w:p w:rsidR="007B28FD" w:rsidRPr="007B28FD" w:rsidRDefault="007B28FD" w:rsidP="007B28FD">
            <w:pPr>
              <w:jc w:val="right"/>
              <w:rPr>
                <w:rFonts w:eastAsia="Times New Roman"/>
                <w:b/>
                <w:bCs/>
                <w:lang w:eastAsia="ru-RU"/>
              </w:rPr>
            </w:pPr>
            <w:r w:rsidRPr="007B28FD">
              <w:rPr>
                <w:rFonts w:eastAsia="Times New Roman"/>
                <w:b/>
                <w:bCs/>
                <w:lang w:eastAsia="ru-RU"/>
              </w:rPr>
              <w:t>229 128,00</w:t>
            </w:r>
          </w:p>
        </w:tc>
      </w:tr>
      <w:tr w:rsidR="007B28FD" w:rsidRPr="007B28FD" w:rsidTr="00B415FF">
        <w:trPr>
          <w:trHeight w:val="227"/>
          <w:jc w:val="center"/>
        </w:trPr>
        <w:tc>
          <w:tcPr>
            <w:tcW w:w="7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964</w:t>
            </w:r>
          </w:p>
        </w:tc>
        <w:tc>
          <w:tcPr>
            <w:tcW w:w="28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1 13 02 995 05 0000 130</w:t>
            </w:r>
          </w:p>
        </w:tc>
        <w:tc>
          <w:tcPr>
            <w:tcW w:w="5020" w:type="dxa"/>
            <w:shd w:val="clear" w:color="auto" w:fill="auto"/>
            <w:vAlign w:val="center"/>
            <w:hideMark/>
          </w:tcPr>
          <w:p w:rsidR="007B28FD" w:rsidRPr="007B28FD" w:rsidRDefault="007B28FD" w:rsidP="007B28FD">
            <w:pPr>
              <w:outlineLvl w:val="0"/>
              <w:rPr>
                <w:rFonts w:eastAsia="Times New Roman"/>
                <w:lang w:eastAsia="ru-RU"/>
              </w:rPr>
            </w:pPr>
            <w:r w:rsidRPr="007B28FD">
              <w:rPr>
                <w:rFonts w:eastAsia="Times New Roman"/>
                <w:lang w:eastAsia="ru-RU"/>
              </w:rPr>
              <w:t>Прочие доходы от компенсации затрат бюджетов муниципальных районов</w:t>
            </w:r>
          </w:p>
        </w:tc>
        <w:tc>
          <w:tcPr>
            <w:tcW w:w="2020" w:type="dxa"/>
            <w:shd w:val="clear" w:color="auto" w:fill="auto"/>
            <w:vAlign w:val="center"/>
            <w:hideMark/>
          </w:tcPr>
          <w:p w:rsidR="007B28FD" w:rsidRPr="007B28FD" w:rsidRDefault="007B28FD" w:rsidP="007B28FD">
            <w:pPr>
              <w:jc w:val="right"/>
              <w:outlineLvl w:val="0"/>
              <w:rPr>
                <w:rFonts w:eastAsia="Times New Roman"/>
                <w:lang w:eastAsia="ru-RU"/>
              </w:rPr>
            </w:pPr>
            <w:r w:rsidRPr="007B28FD">
              <w:rPr>
                <w:rFonts w:eastAsia="Times New Roman"/>
                <w:lang w:eastAsia="ru-RU"/>
              </w:rPr>
              <w:t>19 128,00</w:t>
            </w:r>
          </w:p>
        </w:tc>
      </w:tr>
      <w:tr w:rsidR="007B28FD" w:rsidRPr="007B28FD" w:rsidTr="00B415FF">
        <w:trPr>
          <w:trHeight w:val="227"/>
          <w:jc w:val="center"/>
        </w:trPr>
        <w:tc>
          <w:tcPr>
            <w:tcW w:w="7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964</w:t>
            </w:r>
          </w:p>
        </w:tc>
        <w:tc>
          <w:tcPr>
            <w:tcW w:w="28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2 02 02 999 05 0000 151</w:t>
            </w:r>
          </w:p>
        </w:tc>
        <w:tc>
          <w:tcPr>
            <w:tcW w:w="5020" w:type="dxa"/>
            <w:shd w:val="clear" w:color="auto" w:fill="auto"/>
            <w:vAlign w:val="center"/>
            <w:hideMark/>
          </w:tcPr>
          <w:p w:rsidR="007B28FD" w:rsidRPr="007B28FD" w:rsidRDefault="007B28FD" w:rsidP="007B28FD">
            <w:pPr>
              <w:outlineLvl w:val="0"/>
              <w:rPr>
                <w:rFonts w:eastAsia="Times New Roman"/>
                <w:lang w:eastAsia="ru-RU"/>
              </w:rPr>
            </w:pPr>
            <w:r w:rsidRPr="007B28FD">
              <w:rPr>
                <w:rFonts w:eastAsia="Times New Roman"/>
                <w:lang w:eastAsia="ru-RU"/>
              </w:rPr>
              <w:t>Прочие субсидии бюджетам муниципальных районов</w:t>
            </w:r>
          </w:p>
        </w:tc>
        <w:tc>
          <w:tcPr>
            <w:tcW w:w="2020" w:type="dxa"/>
            <w:shd w:val="clear" w:color="auto" w:fill="auto"/>
            <w:vAlign w:val="center"/>
            <w:hideMark/>
          </w:tcPr>
          <w:p w:rsidR="007B28FD" w:rsidRPr="007B28FD" w:rsidRDefault="007B28FD" w:rsidP="007B28FD">
            <w:pPr>
              <w:jc w:val="right"/>
              <w:outlineLvl w:val="0"/>
              <w:rPr>
                <w:rFonts w:eastAsia="Times New Roman"/>
                <w:lang w:eastAsia="ru-RU"/>
              </w:rPr>
            </w:pPr>
            <w:r w:rsidRPr="007B28FD">
              <w:rPr>
                <w:rFonts w:eastAsia="Times New Roman"/>
                <w:lang w:eastAsia="ru-RU"/>
              </w:rPr>
              <w:t>210 000,00</w:t>
            </w:r>
          </w:p>
        </w:tc>
      </w:tr>
      <w:tr w:rsidR="007B28FD" w:rsidRPr="007B28FD" w:rsidTr="00B415FF">
        <w:trPr>
          <w:trHeight w:val="227"/>
          <w:jc w:val="center"/>
        </w:trPr>
        <w:tc>
          <w:tcPr>
            <w:tcW w:w="700" w:type="dxa"/>
            <w:shd w:val="clear" w:color="auto" w:fill="auto"/>
            <w:vAlign w:val="center"/>
            <w:hideMark/>
          </w:tcPr>
          <w:p w:rsidR="007B28FD" w:rsidRPr="007B28FD" w:rsidRDefault="007B28FD" w:rsidP="007B28FD">
            <w:pPr>
              <w:jc w:val="center"/>
              <w:rPr>
                <w:rFonts w:eastAsia="Times New Roman"/>
                <w:b/>
                <w:bCs/>
                <w:lang w:eastAsia="ru-RU"/>
              </w:rPr>
            </w:pPr>
            <w:r w:rsidRPr="007B28FD">
              <w:rPr>
                <w:rFonts w:eastAsia="Times New Roman"/>
                <w:b/>
                <w:bCs/>
                <w:lang w:eastAsia="ru-RU"/>
              </w:rPr>
              <w:t>975</w:t>
            </w:r>
          </w:p>
        </w:tc>
        <w:tc>
          <w:tcPr>
            <w:tcW w:w="7820" w:type="dxa"/>
            <w:gridSpan w:val="2"/>
            <w:shd w:val="clear" w:color="auto" w:fill="auto"/>
            <w:vAlign w:val="center"/>
            <w:hideMark/>
          </w:tcPr>
          <w:p w:rsidR="007B28FD" w:rsidRPr="007B28FD" w:rsidRDefault="007B28FD" w:rsidP="007B28FD">
            <w:pPr>
              <w:jc w:val="center"/>
              <w:rPr>
                <w:rFonts w:eastAsia="Times New Roman"/>
                <w:b/>
                <w:bCs/>
                <w:lang w:eastAsia="ru-RU"/>
              </w:rPr>
            </w:pPr>
            <w:r w:rsidRPr="007B28FD">
              <w:rPr>
                <w:rFonts w:eastAsia="Times New Roman"/>
                <w:b/>
                <w:bCs/>
                <w:lang w:eastAsia="ru-RU"/>
              </w:rPr>
              <w:t>Управление образования администрации муниципального района "Сосногорск"</w:t>
            </w:r>
          </w:p>
        </w:tc>
        <w:tc>
          <w:tcPr>
            <w:tcW w:w="2020" w:type="dxa"/>
            <w:shd w:val="clear" w:color="auto" w:fill="auto"/>
            <w:vAlign w:val="center"/>
            <w:hideMark/>
          </w:tcPr>
          <w:p w:rsidR="007B28FD" w:rsidRPr="007B28FD" w:rsidRDefault="007B28FD" w:rsidP="007B28FD">
            <w:pPr>
              <w:jc w:val="right"/>
              <w:rPr>
                <w:rFonts w:eastAsia="Times New Roman"/>
                <w:b/>
                <w:bCs/>
                <w:lang w:eastAsia="ru-RU"/>
              </w:rPr>
            </w:pPr>
            <w:r w:rsidRPr="007B28FD">
              <w:rPr>
                <w:rFonts w:eastAsia="Times New Roman"/>
                <w:b/>
                <w:bCs/>
                <w:lang w:eastAsia="ru-RU"/>
              </w:rPr>
              <w:t>512 551 880,50</w:t>
            </w:r>
          </w:p>
        </w:tc>
      </w:tr>
      <w:tr w:rsidR="007B28FD" w:rsidRPr="007B28FD" w:rsidTr="00B415FF">
        <w:trPr>
          <w:trHeight w:val="227"/>
          <w:jc w:val="center"/>
        </w:trPr>
        <w:tc>
          <w:tcPr>
            <w:tcW w:w="7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975</w:t>
            </w:r>
          </w:p>
        </w:tc>
        <w:tc>
          <w:tcPr>
            <w:tcW w:w="28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1 13 02 995 05 0000 130</w:t>
            </w:r>
          </w:p>
        </w:tc>
        <w:tc>
          <w:tcPr>
            <w:tcW w:w="5020" w:type="dxa"/>
            <w:shd w:val="clear" w:color="auto" w:fill="auto"/>
            <w:vAlign w:val="center"/>
            <w:hideMark/>
          </w:tcPr>
          <w:p w:rsidR="007B28FD" w:rsidRPr="007B28FD" w:rsidRDefault="007B28FD" w:rsidP="007B28FD">
            <w:pPr>
              <w:outlineLvl w:val="0"/>
              <w:rPr>
                <w:rFonts w:eastAsia="Times New Roman"/>
                <w:lang w:eastAsia="ru-RU"/>
              </w:rPr>
            </w:pPr>
            <w:r w:rsidRPr="007B28FD">
              <w:rPr>
                <w:rFonts w:eastAsia="Times New Roman"/>
                <w:lang w:eastAsia="ru-RU"/>
              </w:rPr>
              <w:t>Прочие доходы от компенсации затрат бюджетов муниципальных районов</w:t>
            </w:r>
          </w:p>
        </w:tc>
        <w:tc>
          <w:tcPr>
            <w:tcW w:w="2020" w:type="dxa"/>
            <w:shd w:val="clear" w:color="auto" w:fill="auto"/>
            <w:vAlign w:val="center"/>
            <w:hideMark/>
          </w:tcPr>
          <w:p w:rsidR="007B28FD" w:rsidRPr="007B28FD" w:rsidRDefault="007B28FD" w:rsidP="007B28FD">
            <w:pPr>
              <w:jc w:val="right"/>
              <w:outlineLvl w:val="0"/>
              <w:rPr>
                <w:rFonts w:eastAsia="Times New Roman"/>
                <w:lang w:eastAsia="ru-RU"/>
              </w:rPr>
            </w:pPr>
            <w:r w:rsidRPr="007B28FD">
              <w:rPr>
                <w:rFonts w:eastAsia="Times New Roman"/>
                <w:lang w:eastAsia="ru-RU"/>
              </w:rPr>
              <w:t>469 758,50</w:t>
            </w:r>
          </w:p>
        </w:tc>
      </w:tr>
      <w:tr w:rsidR="007B28FD" w:rsidRPr="007B28FD" w:rsidTr="00B415FF">
        <w:trPr>
          <w:trHeight w:val="227"/>
          <w:jc w:val="center"/>
        </w:trPr>
        <w:tc>
          <w:tcPr>
            <w:tcW w:w="7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975</w:t>
            </w:r>
          </w:p>
        </w:tc>
        <w:tc>
          <w:tcPr>
            <w:tcW w:w="28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2 02 02 999 05 0000 151</w:t>
            </w:r>
          </w:p>
        </w:tc>
        <w:tc>
          <w:tcPr>
            <w:tcW w:w="5020" w:type="dxa"/>
            <w:shd w:val="clear" w:color="auto" w:fill="auto"/>
            <w:vAlign w:val="center"/>
            <w:hideMark/>
          </w:tcPr>
          <w:p w:rsidR="007B28FD" w:rsidRPr="007B28FD" w:rsidRDefault="007B28FD" w:rsidP="007B28FD">
            <w:pPr>
              <w:outlineLvl w:val="0"/>
              <w:rPr>
                <w:rFonts w:eastAsia="Times New Roman"/>
                <w:lang w:eastAsia="ru-RU"/>
              </w:rPr>
            </w:pPr>
            <w:r w:rsidRPr="007B28FD">
              <w:rPr>
                <w:rFonts w:eastAsia="Times New Roman"/>
                <w:lang w:eastAsia="ru-RU"/>
              </w:rPr>
              <w:t>Прочие субсидии бюджетам муниципальных районов</w:t>
            </w:r>
          </w:p>
        </w:tc>
        <w:tc>
          <w:tcPr>
            <w:tcW w:w="2020" w:type="dxa"/>
            <w:shd w:val="clear" w:color="auto" w:fill="auto"/>
            <w:vAlign w:val="center"/>
            <w:hideMark/>
          </w:tcPr>
          <w:p w:rsidR="007B28FD" w:rsidRPr="007B28FD" w:rsidRDefault="007B28FD" w:rsidP="007B28FD">
            <w:pPr>
              <w:jc w:val="right"/>
              <w:outlineLvl w:val="0"/>
              <w:rPr>
                <w:rFonts w:eastAsia="Times New Roman"/>
                <w:lang w:eastAsia="ru-RU"/>
              </w:rPr>
            </w:pPr>
            <w:r w:rsidRPr="007B28FD">
              <w:rPr>
                <w:rFonts w:eastAsia="Times New Roman"/>
                <w:lang w:eastAsia="ru-RU"/>
              </w:rPr>
              <w:t>1 855 800,00</w:t>
            </w:r>
          </w:p>
        </w:tc>
      </w:tr>
      <w:tr w:rsidR="007B28FD" w:rsidRPr="007B28FD" w:rsidTr="00B415FF">
        <w:trPr>
          <w:trHeight w:val="227"/>
          <w:jc w:val="center"/>
        </w:trPr>
        <w:tc>
          <w:tcPr>
            <w:tcW w:w="7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975</w:t>
            </w:r>
          </w:p>
        </w:tc>
        <w:tc>
          <w:tcPr>
            <w:tcW w:w="28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2 02 03 029 05 0000 151</w:t>
            </w:r>
          </w:p>
        </w:tc>
        <w:tc>
          <w:tcPr>
            <w:tcW w:w="5020" w:type="dxa"/>
            <w:shd w:val="clear" w:color="auto" w:fill="auto"/>
            <w:vAlign w:val="center"/>
            <w:hideMark/>
          </w:tcPr>
          <w:p w:rsidR="007B28FD" w:rsidRPr="007B28FD" w:rsidRDefault="007B28FD" w:rsidP="007B28FD">
            <w:pPr>
              <w:outlineLvl w:val="0"/>
              <w:rPr>
                <w:rFonts w:eastAsia="Times New Roman"/>
                <w:lang w:eastAsia="ru-RU"/>
              </w:rPr>
            </w:pPr>
            <w:r w:rsidRPr="007B28FD">
              <w:rPr>
                <w:rFonts w:eastAsia="Times New Roman"/>
                <w:lang w:eastAsia="ru-RU"/>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020" w:type="dxa"/>
            <w:shd w:val="clear" w:color="auto" w:fill="auto"/>
            <w:vAlign w:val="center"/>
            <w:hideMark/>
          </w:tcPr>
          <w:p w:rsidR="007B28FD" w:rsidRPr="007B28FD" w:rsidRDefault="007B28FD" w:rsidP="007B28FD">
            <w:pPr>
              <w:jc w:val="right"/>
              <w:outlineLvl w:val="0"/>
              <w:rPr>
                <w:rFonts w:eastAsia="Times New Roman"/>
                <w:lang w:eastAsia="ru-RU"/>
              </w:rPr>
            </w:pPr>
            <w:r w:rsidRPr="007B28FD">
              <w:rPr>
                <w:rFonts w:eastAsia="Times New Roman"/>
                <w:lang w:eastAsia="ru-RU"/>
              </w:rPr>
              <w:t>9 440 422,00</w:t>
            </w:r>
          </w:p>
        </w:tc>
      </w:tr>
      <w:tr w:rsidR="007B28FD" w:rsidRPr="007B28FD" w:rsidTr="00B415FF">
        <w:trPr>
          <w:trHeight w:val="227"/>
          <w:jc w:val="center"/>
        </w:trPr>
        <w:tc>
          <w:tcPr>
            <w:tcW w:w="7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975</w:t>
            </w:r>
          </w:p>
        </w:tc>
        <w:tc>
          <w:tcPr>
            <w:tcW w:w="28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2 02 03 999 05 0000 151</w:t>
            </w:r>
          </w:p>
        </w:tc>
        <w:tc>
          <w:tcPr>
            <w:tcW w:w="5020" w:type="dxa"/>
            <w:shd w:val="clear" w:color="auto" w:fill="auto"/>
            <w:vAlign w:val="center"/>
            <w:hideMark/>
          </w:tcPr>
          <w:p w:rsidR="007B28FD" w:rsidRPr="007B28FD" w:rsidRDefault="007B28FD" w:rsidP="007B28FD">
            <w:pPr>
              <w:outlineLvl w:val="0"/>
              <w:rPr>
                <w:rFonts w:eastAsia="Times New Roman"/>
                <w:lang w:eastAsia="ru-RU"/>
              </w:rPr>
            </w:pPr>
            <w:r w:rsidRPr="007B28FD">
              <w:rPr>
                <w:rFonts w:eastAsia="Times New Roman"/>
                <w:lang w:eastAsia="ru-RU"/>
              </w:rPr>
              <w:t>Прочие субвенции бюджетам муниципальных районов</w:t>
            </w:r>
          </w:p>
        </w:tc>
        <w:tc>
          <w:tcPr>
            <w:tcW w:w="2020" w:type="dxa"/>
            <w:shd w:val="clear" w:color="auto" w:fill="auto"/>
            <w:vAlign w:val="center"/>
            <w:hideMark/>
          </w:tcPr>
          <w:p w:rsidR="007B28FD" w:rsidRPr="007B28FD" w:rsidRDefault="007B28FD" w:rsidP="007B28FD">
            <w:pPr>
              <w:jc w:val="right"/>
              <w:outlineLvl w:val="0"/>
              <w:rPr>
                <w:rFonts w:eastAsia="Times New Roman"/>
                <w:lang w:eastAsia="ru-RU"/>
              </w:rPr>
            </w:pPr>
            <w:r w:rsidRPr="007B28FD">
              <w:rPr>
                <w:rFonts w:eastAsia="Times New Roman"/>
                <w:lang w:eastAsia="ru-RU"/>
              </w:rPr>
              <w:t>482 717 400,00</w:t>
            </w:r>
          </w:p>
        </w:tc>
      </w:tr>
      <w:tr w:rsidR="007B28FD" w:rsidRPr="007B28FD" w:rsidTr="00B415FF">
        <w:trPr>
          <w:trHeight w:val="227"/>
          <w:jc w:val="center"/>
        </w:trPr>
        <w:tc>
          <w:tcPr>
            <w:tcW w:w="7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975</w:t>
            </w:r>
          </w:p>
        </w:tc>
        <w:tc>
          <w:tcPr>
            <w:tcW w:w="28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2 02 04 999 05 0000 151</w:t>
            </w:r>
          </w:p>
        </w:tc>
        <w:tc>
          <w:tcPr>
            <w:tcW w:w="5020" w:type="dxa"/>
            <w:shd w:val="clear" w:color="auto" w:fill="auto"/>
            <w:vAlign w:val="center"/>
            <w:hideMark/>
          </w:tcPr>
          <w:p w:rsidR="007B28FD" w:rsidRPr="007B28FD" w:rsidRDefault="007B28FD" w:rsidP="007B28FD">
            <w:pPr>
              <w:outlineLvl w:val="0"/>
              <w:rPr>
                <w:rFonts w:eastAsia="Times New Roman"/>
                <w:lang w:eastAsia="ru-RU"/>
              </w:rPr>
            </w:pPr>
            <w:r w:rsidRPr="007B28FD">
              <w:rPr>
                <w:rFonts w:eastAsia="Times New Roman"/>
                <w:lang w:eastAsia="ru-RU"/>
              </w:rPr>
              <w:t>Прочие межбюджетные трансферты, передаваемые бюджетам муниципальных районов</w:t>
            </w:r>
          </w:p>
        </w:tc>
        <w:tc>
          <w:tcPr>
            <w:tcW w:w="2020" w:type="dxa"/>
            <w:shd w:val="clear" w:color="auto" w:fill="auto"/>
            <w:vAlign w:val="center"/>
            <w:hideMark/>
          </w:tcPr>
          <w:p w:rsidR="007B28FD" w:rsidRPr="007B28FD" w:rsidRDefault="007B28FD" w:rsidP="007B28FD">
            <w:pPr>
              <w:jc w:val="right"/>
              <w:outlineLvl w:val="0"/>
              <w:rPr>
                <w:rFonts w:eastAsia="Times New Roman"/>
                <w:lang w:eastAsia="ru-RU"/>
              </w:rPr>
            </w:pPr>
            <w:r w:rsidRPr="007B28FD">
              <w:rPr>
                <w:rFonts w:eastAsia="Times New Roman"/>
                <w:lang w:eastAsia="ru-RU"/>
              </w:rPr>
              <w:t>18 068 500,00</w:t>
            </w:r>
          </w:p>
        </w:tc>
      </w:tr>
      <w:tr w:rsidR="007B28FD" w:rsidRPr="007B28FD" w:rsidTr="00B415FF">
        <w:trPr>
          <w:trHeight w:val="227"/>
          <w:jc w:val="center"/>
        </w:trPr>
        <w:tc>
          <w:tcPr>
            <w:tcW w:w="700" w:type="dxa"/>
            <w:shd w:val="clear" w:color="auto" w:fill="auto"/>
            <w:vAlign w:val="center"/>
            <w:hideMark/>
          </w:tcPr>
          <w:p w:rsidR="007B28FD" w:rsidRPr="007B28FD" w:rsidRDefault="007B28FD" w:rsidP="007B28FD">
            <w:pPr>
              <w:jc w:val="center"/>
              <w:rPr>
                <w:rFonts w:eastAsia="Times New Roman"/>
                <w:b/>
                <w:bCs/>
                <w:lang w:eastAsia="ru-RU"/>
              </w:rPr>
            </w:pPr>
            <w:r w:rsidRPr="007B28FD">
              <w:rPr>
                <w:rFonts w:eastAsia="Times New Roman"/>
                <w:b/>
                <w:bCs/>
                <w:lang w:eastAsia="ru-RU"/>
              </w:rPr>
              <w:t>992</w:t>
            </w:r>
          </w:p>
        </w:tc>
        <w:tc>
          <w:tcPr>
            <w:tcW w:w="7820" w:type="dxa"/>
            <w:gridSpan w:val="2"/>
            <w:shd w:val="clear" w:color="auto" w:fill="auto"/>
            <w:vAlign w:val="center"/>
            <w:hideMark/>
          </w:tcPr>
          <w:p w:rsidR="007B28FD" w:rsidRPr="007B28FD" w:rsidRDefault="007B28FD" w:rsidP="007B28FD">
            <w:pPr>
              <w:jc w:val="center"/>
              <w:rPr>
                <w:rFonts w:eastAsia="Times New Roman"/>
                <w:b/>
                <w:bCs/>
                <w:lang w:eastAsia="ru-RU"/>
              </w:rPr>
            </w:pPr>
            <w:r w:rsidRPr="007B28FD">
              <w:rPr>
                <w:rFonts w:eastAsia="Times New Roman"/>
                <w:b/>
                <w:bCs/>
                <w:lang w:eastAsia="ru-RU"/>
              </w:rPr>
              <w:t>Финансовое управление администрации муниципального района "Сосногорск"</w:t>
            </w:r>
          </w:p>
        </w:tc>
        <w:tc>
          <w:tcPr>
            <w:tcW w:w="2020" w:type="dxa"/>
            <w:shd w:val="clear" w:color="auto" w:fill="auto"/>
            <w:vAlign w:val="center"/>
            <w:hideMark/>
          </w:tcPr>
          <w:p w:rsidR="007B28FD" w:rsidRPr="007B28FD" w:rsidRDefault="007B28FD" w:rsidP="007B28FD">
            <w:pPr>
              <w:jc w:val="right"/>
              <w:rPr>
                <w:rFonts w:eastAsia="Times New Roman"/>
                <w:b/>
                <w:bCs/>
                <w:lang w:eastAsia="ru-RU"/>
              </w:rPr>
            </w:pPr>
            <w:r w:rsidRPr="007B28FD">
              <w:rPr>
                <w:rFonts w:eastAsia="Times New Roman"/>
                <w:b/>
                <w:bCs/>
                <w:lang w:eastAsia="ru-RU"/>
              </w:rPr>
              <w:t>196 535 606,46</w:t>
            </w:r>
          </w:p>
        </w:tc>
      </w:tr>
      <w:tr w:rsidR="007B28FD" w:rsidRPr="007B28FD" w:rsidTr="00B415FF">
        <w:trPr>
          <w:trHeight w:val="227"/>
          <w:jc w:val="center"/>
        </w:trPr>
        <w:tc>
          <w:tcPr>
            <w:tcW w:w="7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992</w:t>
            </w:r>
          </w:p>
        </w:tc>
        <w:tc>
          <w:tcPr>
            <w:tcW w:w="28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1 13 02 995 05 0000 130</w:t>
            </w:r>
          </w:p>
        </w:tc>
        <w:tc>
          <w:tcPr>
            <w:tcW w:w="5020" w:type="dxa"/>
            <w:shd w:val="clear" w:color="auto" w:fill="auto"/>
            <w:vAlign w:val="center"/>
            <w:hideMark/>
          </w:tcPr>
          <w:p w:rsidR="007B28FD" w:rsidRPr="007B28FD" w:rsidRDefault="007B28FD" w:rsidP="007B28FD">
            <w:pPr>
              <w:outlineLvl w:val="0"/>
              <w:rPr>
                <w:rFonts w:eastAsia="Times New Roman"/>
                <w:lang w:eastAsia="ru-RU"/>
              </w:rPr>
            </w:pPr>
            <w:r w:rsidRPr="007B28FD">
              <w:rPr>
                <w:rFonts w:eastAsia="Times New Roman"/>
                <w:lang w:eastAsia="ru-RU"/>
              </w:rPr>
              <w:t>Прочие доходы от компенсации затрат бюджетов муниципальных районов</w:t>
            </w:r>
          </w:p>
        </w:tc>
        <w:tc>
          <w:tcPr>
            <w:tcW w:w="2020" w:type="dxa"/>
            <w:shd w:val="clear" w:color="auto" w:fill="auto"/>
            <w:vAlign w:val="center"/>
            <w:hideMark/>
          </w:tcPr>
          <w:p w:rsidR="007B28FD" w:rsidRPr="007B28FD" w:rsidRDefault="007B28FD" w:rsidP="007B28FD">
            <w:pPr>
              <w:jc w:val="right"/>
              <w:outlineLvl w:val="0"/>
              <w:rPr>
                <w:rFonts w:eastAsia="Times New Roman"/>
                <w:lang w:eastAsia="ru-RU"/>
              </w:rPr>
            </w:pPr>
            <w:r w:rsidRPr="007B28FD">
              <w:rPr>
                <w:rFonts w:eastAsia="Times New Roman"/>
                <w:lang w:eastAsia="ru-RU"/>
              </w:rPr>
              <w:t>41 821,86</w:t>
            </w:r>
          </w:p>
        </w:tc>
      </w:tr>
      <w:tr w:rsidR="007B28FD" w:rsidRPr="007B28FD" w:rsidTr="00B415FF">
        <w:trPr>
          <w:trHeight w:val="227"/>
          <w:jc w:val="center"/>
        </w:trPr>
        <w:tc>
          <w:tcPr>
            <w:tcW w:w="7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992</w:t>
            </w:r>
          </w:p>
        </w:tc>
        <w:tc>
          <w:tcPr>
            <w:tcW w:w="28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1 16 90 050 05 0000 140</w:t>
            </w:r>
          </w:p>
        </w:tc>
        <w:tc>
          <w:tcPr>
            <w:tcW w:w="5020" w:type="dxa"/>
            <w:shd w:val="clear" w:color="auto" w:fill="auto"/>
            <w:vAlign w:val="center"/>
            <w:hideMark/>
          </w:tcPr>
          <w:p w:rsidR="007B28FD" w:rsidRPr="007B28FD" w:rsidRDefault="007B28FD" w:rsidP="007B28FD">
            <w:pPr>
              <w:outlineLvl w:val="0"/>
              <w:rPr>
                <w:rFonts w:eastAsia="Times New Roman"/>
                <w:lang w:eastAsia="ru-RU"/>
              </w:rPr>
            </w:pPr>
            <w:r w:rsidRPr="007B28FD">
              <w:rPr>
                <w:rFonts w:eastAsia="Times New Roman"/>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2020" w:type="dxa"/>
            <w:shd w:val="clear" w:color="auto" w:fill="auto"/>
            <w:vAlign w:val="center"/>
            <w:hideMark/>
          </w:tcPr>
          <w:p w:rsidR="007B28FD" w:rsidRPr="007B28FD" w:rsidRDefault="007B28FD" w:rsidP="007B28FD">
            <w:pPr>
              <w:jc w:val="right"/>
              <w:outlineLvl w:val="0"/>
              <w:rPr>
                <w:rFonts w:eastAsia="Times New Roman"/>
                <w:lang w:eastAsia="ru-RU"/>
              </w:rPr>
            </w:pPr>
            <w:r w:rsidRPr="007B28FD">
              <w:rPr>
                <w:rFonts w:eastAsia="Times New Roman"/>
                <w:lang w:eastAsia="ru-RU"/>
              </w:rPr>
              <w:t>67 660,39</w:t>
            </w:r>
          </w:p>
        </w:tc>
      </w:tr>
      <w:tr w:rsidR="007B28FD" w:rsidRPr="007B28FD" w:rsidTr="00B415FF">
        <w:trPr>
          <w:trHeight w:val="227"/>
          <w:jc w:val="center"/>
        </w:trPr>
        <w:tc>
          <w:tcPr>
            <w:tcW w:w="7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992</w:t>
            </w:r>
          </w:p>
        </w:tc>
        <w:tc>
          <w:tcPr>
            <w:tcW w:w="28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2 02 01 001 05 0000 151</w:t>
            </w:r>
          </w:p>
        </w:tc>
        <w:tc>
          <w:tcPr>
            <w:tcW w:w="5020" w:type="dxa"/>
            <w:shd w:val="clear" w:color="auto" w:fill="auto"/>
            <w:vAlign w:val="center"/>
            <w:hideMark/>
          </w:tcPr>
          <w:p w:rsidR="007B28FD" w:rsidRPr="007B28FD" w:rsidRDefault="007B28FD" w:rsidP="007B28FD">
            <w:pPr>
              <w:outlineLvl w:val="0"/>
              <w:rPr>
                <w:rFonts w:eastAsia="Times New Roman"/>
                <w:lang w:eastAsia="ru-RU"/>
              </w:rPr>
            </w:pPr>
            <w:r w:rsidRPr="007B28FD">
              <w:rPr>
                <w:rFonts w:eastAsia="Times New Roman"/>
                <w:lang w:eastAsia="ru-RU"/>
              </w:rPr>
              <w:t>Дотации бюджетам муниципальных районов на выравнивание бюджетной обеспеченности</w:t>
            </w:r>
          </w:p>
        </w:tc>
        <w:tc>
          <w:tcPr>
            <w:tcW w:w="2020" w:type="dxa"/>
            <w:shd w:val="clear" w:color="auto" w:fill="auto"/>
            <w:vAlign w:val="center"/>
            <w:hideMark/>
          </w:tcPr>
          <w:p w:rsidR="007B28FD" w:rsidRPr="007B28FD" w:rsidRDefault="007B28FD" w:rsidP="007B28FD">
            <w:pPr>
              <w:jc w:val="right"/>
              <w:outlineLvl w:val="0"/>
              <w:rPr>
                <w:rFonts w:eastAsia="Times New Roman"/>
                <w:lang w:eastAsia="ru-RU"/>
              </w:rPr>
            </w:pPr>
            <w:r w:rsidRPr="007B28FD">
              <w:rPr>
                <w:rFonts w:eastAsia="Times New Roman"/>
                <w:lang w:eastAsia="ru-RU"/>
              </w:rPr>
              <w:t>56 991 600,00</w:t>
            </w:r>
          </w:p>
        </w:tc>
      </w:tr>
      <w:tr w:rsidR="007B28FD" w:rsidRPr="007B28FD" w:rsidTr="00B415FF">
        <w:trPr>
          <w:trHeight w:val="227"/>
          <w:jc w:val="center"/>
        </w:trPr>
        <w:tc>
          <w:tcPr>
            <w:tcW w:w="7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992</w:t>
            </w:r>
          </w:p>
        </w:tc>
        <w:tc>
          <w:tcPr>
            <w:tcW w:w="28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2 02 01 003 05 0000 151</w:t>
            </w:r>
          </w:p>
        </w:tc>
        <w:tc>
          <w:tcPr>
            <w:tcW w:w="5020" w:type="dxa"/>
            <w:shd w:val="clear" w:color="auto" w:fill="auto"/>
            <w:vAlign w:val="center"/>
            <w:hideMark/>
          </w:tcPr>
          <w:p w:rsidR="007B28FD" w:rsidRPr="007B28FD" w:rsidRDefault="007B28FD" w:rsidP="007B28FD">
            <w:pPr>
              <w:outlineLvl w:val="0"/>
              <w:rPr>
                <w:rFonts w:eastAsia="Times New Roman"/>
                <w:lang w:eastAsia="ru-RU"/>
              </w:rPr>
            </w:pPr>
            <w:r w:rsidRPr="007B28FD">
              <w:rPr>
                <w:rFonts w:eastAsia="Times New Roman"/>
                <w:lang w:eastAsia="ru-RU"/>
              </w:rPr>
              <w:t>Дотации бюджетам муниципальных районов на поддержку мер по обеспечению сбалансированности бюджетов</w:t>
            </w:r>
          </w:p>
        </w:tc>
        <w:tc>
          <w:tcPr>
            <w:tcW w:w="2020" w:type="dxa"/>
            <w:shd w:val="clear" w:color="auto" w:fill="auto"/>
            <w:vAlign w:val="center"/>
            <w:hideMark/>
          </w:tcPr>
          <w:p w:rsidR="007B28FD" w:rsidRPr="007B28FD" w:rsidRDefault="007B28FD" w:rsidP="007B28FD">
            <w:pPr>
              <w:jc w:val="right"/>
              <w:outlineLvl w:val="0"/>
              <w:rPr>
                <w:rFonts w:eastAsia="Times New Roman"/>
                <w:lang w:eastAsia="ru-RU"/>
              </w:rPr>
            </w:pPr>
            <w:r w:rsidRPr="007B28FD">
              <w:rPr>
                <w:rFonts w:eastAsia="Times New Roman"/>
                <w:lang w:eastAsia="ru-RU"/>
              </w:rPr>
              <w:t>130 966 900,00</w:t>
            </w:r>
          </w:p>
        </w:tc>
      </w:tr>
      <w:tr w:rsidR="007B28FD" w:rsidRPr="007B28FD" w:rsidTr="00B415FF">
        <w:trPr>
          <w:trHeight w:val="227"/>
          <w:jc w:val="center"/>
        </w:trPr>
        <w:tc>
          <w:tcPr>
            <w:tcW w:w="7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992</w:t>
            </w:r>
          </w:p>
        </w:tc>
        <w:tc>
          <w:tcPr>
            <w:tcW w:w="28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2 02 03 003 05 0000 151</w:t>
            </w:r>
          </w:p>
        </w:tc>
        <w:tc>
          <w:tcPr>
            <w:tcW w:w="5020" w:type="dxa"/>
            <w:shd w:val="clear" w:color="auto" w:fill="auto"/>
            <w:vAlign w:val="center"/>
            <w:hideMark/>
          </w:tcPr>
          <w:p w:rsidR="007B28FD" w:rsidRPr="007B28FD" w:rsidRDefault="007B28FD" w:rsidP="007B28FD">
            <w:pPr>
              <w:outlineLvl w:val="0"/>
              <w:rPr>
                <w:rFonts w:eastAsia="Times New Roman"/>
                <w:lang w:eastAsia="ru-RU"/>
              </w:rPr>
            </w:pPr>
            <w:r w:rsidRPr="007B28FD">
              <w:rPr>
                <w:rFonts w:eastAsia="Times New Roman"/>
                <w:lang w:eastAsia="ru-RU"/>
              </w:rPr>
              <w:t>Субвенции бюджетам муниципальных районов на государственную регистрацию актов гражданского состояния</w:t>
            </w:r>
          </w:p>
        </w:tc>
        <w:tc>
          <w:tcPr>
            <w:tcW w:w="2020" w:type="dxa"/>
            <w:shd w:val="clear" w:color="auto" w:fill="auto"/>
            <w:vAlign w:val="center"/>
            <w:hideMark/>
          </w:tcPr>
          <w:p w:rsidR="007B28FD" w:rsidRPr="007B28FD" w:rsidRDefault="007B28FD" w:rsidP="007B28FD">
            <w:pPr>
              <w:jc w:val="right"/>
              <w:outlineLvl w:val="0"/>
              <w:rPr>
                <w:rFonts w:eastAsia="Times New Roman"/>
                <w:lang w:eastAsia="ru-RU"/>
              </w:rPr>
            </w:pPr>
            <w:r w:rsidRPr="007B28FD">
              <w:rPr>
                <w:rFonts w:eastAsia="Times New Roman"/>
                <w:lang w:eastAsia="ru-RU"/>
              </w:rPr>
              <w:t>134 000,00</w:t>
            </w:r>
          </w:p>
        </w:tc>
      </w:tr>
      <w:tr w:rsidR="007B28FD" w:rsidRPr="007B28FD" w:rsidTr="00B415FF">
        <w:trPr>
          <w:trHeight w:val="227"/>
          <w:jc w:val="center"/>
        </w:trPr>
        <w:tc>
          <w:tcPr>
            <w:tcW w:w="7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992</w:t>
            </w:r>
          </w:p>
        </w:tc>
        <w:tc>
          <w:tcPr>
            <w:tcW w:w="28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2 02 03 015 05 0000 151</w:t>
            </w:r>
          </w:p>
        </w:tc>
        <w:tc>
          <w:tcPr>
            <w:tcW w:w="5020" w:type="dxa"/>
            <w:shd w:val="clear" w:color="auto" w:fill="auto"/>
            <w:vAlign w:val="center"/>
            <w:hideMark/>
          </w:tcPr>
          <w:p w:rsidR="007B28FD" w:rsidRPr="007B28FD" w:rsidRDefault="007B28FD" w:rsidP="007B28FD">
            <w:pPr>
              <w:outlineLvl w:val="0"/>
              <w:rPr>
                <w:rFonts w:eastAsia="Times New Roman"/>
                <w:lang w:eastAsia="ru-RU"/>
              </w:rPr>
            </w:pPr>
            <w:r w:rsidRPr="007B28FD">
              <w:rPr>
                <w:rFonts w:eastAsia="Times New Roman"/>
                <w:lang w:eastAsia="ru-RU"/>
              </w:rPr>
              <w:t>Субвенции бюджетам муниципальных районов на осуществление полномочий по первичному воинскому учету на территориях, где отсутствуют военные комиссариаты</w:t>
            </w:r>
          </w:p>
        </w:tc>
        <w:tc>
          <w:tcPr>
            <w:tcW w:w="2020" w:type="dxa"/>
            <w:shd w:val="clear" w:color="auto" w:fill="auto"/>
            <w:vAlign w:val="center"/>
            <w:hideMark/>
          </w:tcPr>
          <w:p w:rsidR="007B28FD" w:rsidRPr="007B28FD" w:rsidRDefault="007B28FD" w:rsidP="007B28FD">
            <w:pPr>
              <w:jc w:val="right"/>
              <w:outlineLvl w:val="0"/>
              <w:rPr>
                <w:rFonts w:eastAsia="Times New Roman"/>
                <w:lang w:eastAsia="ru-RU"/>
              </w:rPr>
            </w:pPr>
            <w:r w:rsidRPr="007B28FD">
              <w:rPr>
                <w:rFonts w:eastAsia="Times New Roman"/>
                <w:lang w:eastAsia="ru-RU"/>
              </w:rPr>
              <w:t>824 590,00</w:t>
            </w:r>
          </w:p>
        </w:tc>
      </w:tr>
      <w:tr w:rsidR="007B28FD" w:rsidRPr="007B28FD" w:rsidTr="00B415FF">
        <w:trPr>
          <w:trHeight w:val="227"/>
          <w:jc w:val="center"/>
        </w:trPr>
        <w:tc>
          <w:tcPr>
            <w:tcW w:w="7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992</w:t>
            </w:r>
          </w:p>
        </w:tc>
        <w:tc>
          <w:tcPr>
            <w:tcW w:w="28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2 02 03 024 05 0000 151</w:t>
            </w:r>
          </w:p>
        </w:tc>
        <w:tc>
          <w:tcPr>
            <w:tcW w:w="5020" w:type="dxa"/>
            <w:shd w:val="clear" w:color="auto" w:fill="auto"/>
            <w:vAlign w:val="center"/>
            <w:hideMark/>
          </w:tcPr>
          <w:p w:rsidR="007B28FD" w:rsidRPr="007B28FD" w:rsidRDefault="007B28FD" w:rsidP="007B28FD">
            <w:pPr>
              <w:outlineLvl w:val="0"/>
              <w:rPr>
                <w:rFonts w:eastAsia="Times New Roman"/>
                <w:lang w:eastAsia="ru-RU"/>
              </w:rPr>
            </w:pPr>
            <w:r w:rsidRPr="007B28FD">
              <w:rPr>
                <w:rFonts w:eastAsia="Times New Roman"/>
                <w:lang w:eastAsia="ru-RU"/>
              </w:rPr>
              <w:t>Субвенции бюджетам муниципальных районов на выполнение передаваемых полномочий субъектов Российской Федерации</w:t>
            </w:r>
          </w:p>
        </w:tc>
        <w:tc>
          <w:tcPr>
            <w:tcW w:w="2020" w:type="dxa"/>
            <w:shd w:val="clear" w:color="auto" w:fill="auto"/>
            <w:vAlign w:val="center"/>
            <w:hideMark/>
          </w:tcPr>
          <w:p w:rsidR="007B28FD" w:rsidRPr="007B28FD" w:rsidRDefault="007B28FD" w:rsidP="007B28FD">
            <w:pPr>
              <w:jc w:val="right"/>
              <w:outlineLvl w:val="0"/>
              <w:rPr>
                <w:rFonts w:eastAsia="Times New Roman"/>
                <w:lang w:eastAsia="ru-RU"/>
              </w:rPr>
            </w:pPr>
            <w:r w:rsidRPr="007B28FD">
              <w:rPr>
                <w:rFonts w:eastAsia="Times New Roman"/>
                <w:lang w:eastAsia="ru-RU"/>
              </w:rPr>
              <w:t>7 491 100,00</w:t>
            </w:r>
          </w:p>
        </w:tc>
      </w:tr>
      <w:tr w:rsidR="007B28FD" w:rsidRPr="007B28FD" w:rsidTr="00B415FF">
        <w:trPr>
          <w:trHeight w:val="227"/>
          <w:jc w:val="center"/>
        </w:trPr>
        <w:tc>
          <w:tcPr>
            <w:tcW w:w="7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992</w:t>
            </w:r>
          </w:p>
        </w:tc>
        <w:tc>
          <w:tcPr>
            <w:tcW w:w="28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2 02 04 014 05 0000 151</w:t>
            </w:r>
          </w:p>
        </w:tc>
        <w:tc>
          <w:tcPr>
            <w:tcW w:w="5020" w:type="dxa"/>
            <w:shd w:val="clear" w:color="auto" w:fill="auto"/>
            <w:vAlign w:val="center"/>
            <w:hideMark/>
          </w:tcPr>
          <w:p w:rsidR="007B28FD" w:rsidRPr="007B28FD" w:rsidRDefault="007B28FD" w:rsidP="007B28FD">
            <w:pPr>
              <w:outlineLvl w:val="0"/>
              <w:rPr>
                <w:rFonts w:eastAsia="Times New Roman"/>
                <w:lang w:eastAsia="ru-RU"/>
              </w:rPr>
            </w:pPr>
            <w:r w:rsidRPr="007B28FD">
              <w:rPr>
                <w:rFonts w:eastAsia="Times New Roman"/>
                <w:lang w:eastAsia="ru-RU"/>
              </w:rPr>
              <w:t xml:space="preserve">Межбюджетные трансферты, передаваемые </w:t>
            </w:r>
            <w:r w:rsidRPr="007B28FD">
              <w:rPr>
                <w:rFonts w:eastAsia="Times New Roman"/>
                <w:lang w:eastAsia="ru-RU"/>
              </w:rPr>
              <w:lastRenderedPageBreak/>
              <w:t>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020" w:type="dxa"/>
            <w:shd w:val="clear" w:color="auto" w:fill="auto"/>
            <w:vAlign w:val="center"/>
            <w:hideMark/>
          </w:tcPr>
          <w:p w:rsidR="007B28FD" w:rsidRPr="007B28FD" w:rsidRDefault="007B28FD" w:rsidP="007B28FD">
            <w:pPr>
              <w:jc w:val="right"/>
              <w:outlineLvl w:val="0"/>
              <w:rPr>
                <w:rFonts w:eastAsia="Times New Roman"/>
                <w:lang w:eastAsia="ru-RU"/>
              </w:rPr>
            </w:pPr>
            <w:r w:rsidRPr="007B28FD">
              <w:rPr>
                <w:rFonts w:eastAsia="Times New Roman"/>
                <w:lang w:eastAsia="ru-RU"/>
              </w:rPr>
              <w:lastRenderedPageBreak/>
              <w:t>223 675,00</w:t>
            </w:r>
          </w:p>
        </w:tc>
      </w:tr>
      <w:tr w:rsidR="007B28FD" w:rsidRPr="007B28FD" w:rsidTr="00B415FF">
        <w:trPr>
          <w:trHeight w:val="227"/>
          <w:jc w:val="center"/>
        </w:trPr>
        <w:tc>
          <w:tcPr>
            <w:tcW w:w="7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lastRenderedPageBreak/>
              <w:t>992</w:t>
            </w:r>
          </w:p>
        </w:tc>
        <w:tc>
          <w:tcPr>
            <w:tcW w:w="2800" w:type="dxa"/>
            <w:shd w:val="clear" w:color="auto" w:fill="auto"/>
            <w:vAlign w:val="center"/>
            <w:hideMark/>
          </w:tcPr>
          <w:p w:rsidR="007B28FD" w:rsidRPr="007B28FD" w:rsidRDefault="007B28FD" w:rsidP="007B28FD">
            <w:pPr>
              <w:jc w:val="center"/>
              <w:outlineLvl w:val="0"/>
              <w:rPr>
                <w:rFonts w:eastAsia="Times New Roman"/>
                <w:lang w:eastAsia="ru-RU"/>
              </w:rPr>
            </w:pPr>
            <w:r w:rsidRPr="007B28FD">
              <w:rPr>
                <w:rFonts w:eastAsia="Times New Roman"/>
                <w:lang w:eastAsia="ru-RU"/>
              </w:rPr>
              <w:t>2 19 05 000 05 0000 151</w:t>
            </w:r>
          </w:p>
        </w:tc>
        <w:tc>
          <w:tcPr>
            <w:tcW w:w="5020" w:type="dxa"/>
            <w:shd w:val="clear" w:color="auto" w:fill="auto"/>
            <w:vAlign w:val="center"/>
            <w:hideMark/>
          </w:tcPr>
          <w:p w:rsidR="007B28FD" w:rsidRPr="007B28FD" w:rsidRDefault="007B28FD" w:rsidP="007B28FD">
            <w:pPr>
              <w:outlineLvl w:val="0"/>
              <w:rPr>
                <w:rFonts w:eastAsia="Times New Roman"/>
                <w:lang w:eastAsia="ru-RU"/>
              </w:rPr>
            </w:pPr>
            <w:r w:rsidRPr="007B28FD">
              <w:rPr>
                <w:rFonts w:eastAsia="Times New Roman"/>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020" w:type="dxa"/>
            <w:shd w:val="clear" w:color="auto" w:fill="auto"/>
            <w:vAlign w:val="center"/>
            <w:hideMark/>
          </w:tcPr>
          <w:p w:rsidR="007B28FD" w:rsidRPr="007B28FD" w:rsidRDefault="007B28FD" w:rsidP="007B28FD">
            <w:pPr>
              <w:jc w:val="right"/>
              <w:outlineLvl w:val="0"/>
              <w:rPr>
                <w:rFonts w:eastAsia="Times New Roman"/>
                <w:lang w:eastAsia="ru-RU"/>
              </w:rPr>
            </w:pPr>
            <w:r w:rsidRPr="007B28FD">
              <w:rPr>
                <w:rFonts w:eastAsia="Times New Roman"/>
                <w:lang w:eastAsia="ru-RU"/>
              </w:rPr>
              <w:t>-205 740,79</w:t>
            </w:r>
          </w:p>
        </w:tc>
      </w:tr>
    </w:tbl>
    <w:p w:rsidR="007B28FD" w:rsidRDefault="007B28FD" w:rsidP="007B28FD">
      <w:pPr>
        <w:jc w:val="right"/>
        <w:rPr>
          <w:sz w:val="22"/>
          <w:szCs w:val="22"/>
        </w:rPr>
      </w:pPr>
    </w:p>
    <w:p w:rsidR="007B28FD" w:rsidRDefault="007B28FD" w:rsidP="007B28FD">
      <w:pPr>
        <w:jc w:val="right"/>
        <w:rPr>
          <w:sz w:val="22"/>
          <w:szCs w:val="22"/>
        </w:rPr>
      </w:pPr>
    </w:p>
    <w:p w:rsidR="007B28FD" w:rsidRDefault="007B28FD" w:rsidP="007B28FD">
      <w:pPr>
        <w:jc w:val="right"/>
        <w:rPr>
          <w:sz w:val="22"/>
          <w:szCs w:val="22"/>
        </w:rPr>
      </w:pPr>
      <w:r w:rsidRPr="007B28FD">
        <w:rPr>
          <w:sz w:val="22"/>
          <w:szCs w:val="22"/>
        </w:rPr>
        <w:t xml:space="preserve">Приложение </w:t>
      </w:r>
      <w:r>
        <w:rPr>
          <w:sz w:val="22"/>
          <w:szCs w:val="22"/>
        </w:rPr>
        <w:t>2</w:t>
      </w:r>
    </w:p>
    <w:p w:rsidR="007B28FD" w:rsidRPr="007B28FD" w:rsidRDefault="007B28FD" w:rsidP="007B28FD">
      <w:pPr>
        <w:jc w:val="center"/>
        <w:rPr>
          <w:b/>
        </w:rPr>
      </w:pPr>
      <w:r>
        <w:rPr>
          <w:b/>
        </w:rPr>
        <w:t>РАСХОДЫ</w:t>
      </w:r>
    </w:p>
    <w:p w:rsidR="007B28FD" w:rsidRDefault="007B28FD" w:rsidP="007B28FD">
      <w:pPr>
        <w:jc w:val="center"/>
        <w:rPr>
          <w:b/>
        </w:rPr>
      </w:pPr>
      <w:r w:rsidRPr="007B28FD">
        <w:rPr>
          <w:b/>
        </w:rPr>
        <w:t>бюджета муниципального образования муниципального района "Сосногорск"</w:t>
      </w:r>
      <w:r>
        <w:rPr>
          <w:b/>
        </w:rPr>
        <w:t xml:space="preserve"> </w:t>
      </w:r>
    </w:p>
    <w:p w:rsidR="007B28FD" w:rsidRDefault="007B28FD" w:rsidP="007B28FD">
      <w:pPr>
        <w:jc w:val="center"/>
        <w:rPr>
          <w:b/>
        </w:rPr>
      </w:pPr>
      <w:r w:rsidRPr="007B28FD">
        <w:rPr>
          <w:b/>
        </w:rPr>
        <w:t>за</w:t>
      </w:r>
      <w:r>
        <w:rPr>
          <w:b/>
        </w:rPr>
        <w:t xml:space="preserve"> </w:t>
      </w:r>
      <w:r w:rsidRPr="007B28FD">
        <w:rPr>
          <w:b/>
        </w:rPr>
        <w:t xml:space="preserve">2016 год по ведомственной структуре расходов бюджета </w:t>
      </w:r>
    </w:p>
    <w:p w:rsidR="007B28FD" w:rsidRPr="007B28FD" w:rsidRDefault="007B28FD" w:rsidP="007B28FD">
      <w:pPr>
        <w:jc w:val="center"/>
        <w:rPr>
          <w:b/>
        </w:rPr>
      </w:pPr>
      <w:r w:rsidRPr="007B28FD">
        <w:rPr>
          <w:b/>
        </w:rPr>
        <w:t>муниципального образования муниципального района "Сосногорск"</w:t>
      </w:r>
    </w:p>
    <w:p w:rsidR="007B28FD" w:rsidRDefault="007B28FD" w:rsidP="007B28FD">
      <w:pPr>
        <w:jc w:val="right"/>
        <w:rPr>
          <w:sz w:val="22"/>
          <w:szCs w:val="22"/>
        </w:rPr>
      </w:pPr>
      <w:r w:rsidRPr="007B28FD">
        <w:rPr>
          <w:sz w:val="22"/>
          <w:szCs w:val="22"/>
        </w:rPr>
        <w:t>(руб.)</w:t>
      </w:r>
    </w:p>
    <w:tbl>
      <w:tblPr>
        <w:tblW w:w="10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5"/>
        <w:gridCol w:w="934"/>
        <w:gridCol w:w="1690"/>
        <w:gridCol w:w="893"/>
        <w:gridCol w:w="1701"/>
      </w:tblGrid>
      <w:tr w:rsidR="007B28FD" w:rsidRPr="007B28FD" w:rsidTr="00B415FF">
        <w:trPr>
          <w:trHeight w:val="230"/>
          <w:jc w:val="center"/>
        </w:trPr>
        <w:tc>
          <w:tcPr>
            <w:tcW w:w="5155" w:type="dxa"/>
            <w:vMerge w:val="restart"/>
            <w:shd w:val="clear" w:color="auto" w:fill="auto"/>
            <w:vAlign w:val="center"/>
            <w:hideMark/>
          </w:tcPr>
          <w:p w:rsidR="007B28FD" w:rsidRPr="007B28FD" w:rsidRDefault="007B28FD" w:rsidP="007B28FD">
            <w:pPr>
              <w:jc w:val="center"/>
              <w:rPr>
                <w:rFonts w:eastAsia="Times New Roman"/>
                <w:b/>
                <w:bCs/>
                <w:sz w:val="20"/>
                <w:szCs w:val="20"/>
                <w:lang w:eastAsia="ru-RU"/>
              </w:rPr>
            </w:pPr>
            <w:r w:rsidRPr="007B28FD">
              <w:rPr>
                <w:rFonts w:eastAsia="Times New Roman"/>
                <w:b/>
                <w:bCs/>
                <w:sz w:val="20"/>
                <w:szCs w:val="20"/>
                <w:lang w:eastAsia="ru-RU"/>
              </w:rPr>
              <w:t>Наименование</w:t>
            </w:r>
          </w:p>
        </w:tc>
        <w:tc>
          <w:tcPr>
            <w:tcW w:w="934" w:type="dxa"/>
            <w:vMerge w:val="restart"/>
            <w:shd w:val="clear" w:color="auto" w:fill="auto"/>
            <w:vAlign w:val="center"/>
            <w:hideMark/>
          </w:tcPr>
          <w:p w:rsidR="007B28FD" w:rsidRPr="007B28FD" w:rsidRDefault="007B28FD" w:rsidP="007B28FD">
            <w:pPr>
              <w:jc w:val="center"/>
              <w:rPr>
                <w:rFonts w:eastAsia="Times New Roman"/>
                <w:b/>
                <w:bCs/>
                <w:sz w:val="20"/>
                <w:szCs w:val="20"/>
                <w:lang w:eastAsia="ru-RU"/>
              </w:rPr>
            </w:pPr>
            <w:r w:rsidRPr="007B28FD">
              <w:rPr>
                <w:rFonts w:eastAsia="Times New Roman"/>
                <w:b/>
                <w:bCs/>
                <w:sz w:val="20"/>
                <w:szCs w:val="20"/>
                <w:lang w:eastAsia="ru-RU"/>
              </w:rPr>
              <w:t>КВСР</w:t>
            </w:r>
          </w:p>
        </w:tc>
        <w:tc>
          <w:tcPr>
            <w:tcW w:w="1690" w:type="dxa"/>
            <w:vMerge w:val="restart"/>
            <w:shd w:val="clear" w:color="auto" w:fill="auto"/>
            <w:vAlign w:val="center"/>
            <w:hideMark/>
          </w:tcPr>
          <w:p w:rsidR="007B28FD" w:rsidRPr="007B28FD" w:rsidRDefault="007B28FD" w:rsidP="007B28FD">
            <w:pPr>
              <w:jc w:val="center"/>
              <w:rPr>
                <w:rFonts w:eastAsia="Times New Roman"/>
                <w:b/>
                <w:bCs/>
                <w:sz w:val="20"/>
                <w:szCs w:val="20"/>
                <w:lang w:eastAsia="ru-RU"/>
              </w:rPr>
            </w:pPr>
            <w:r w:rsidRPr="007B28FD">
              <w:rPr>
                <w:rFonts w:eastAsia="Times New Roman"/>
                <w:b/>
                <w:bCs/>
                <w:sz w:val="20"/>
                <w:szCs w:val="20"/>
                <w:lang w:eastAsia="ru-RU"/>
              </w:rPr>
              <w:t>КЦСР</w:t>
            </w:r>
          </w:p>
        </w:tc>
        <w:tc>
          <w:tcPr>
            <w:tcW w:w="893" w:type="dxa"/>
            <w:vMerge w:val="restart"/>
            <w:shd w:val="clear" w:color="auto" w:fill="auto"/>
            <w:vAlign w:val="center"/>
            <w:hideMark/>
          </w:tcPr>
          <w:p w:rsidR="007B28FD" w:rsidRPr="007B28FD" w:rsidRDefault="007B28FD" w:rsidP="007B28FD">
            <w:pPr>
              <w:jc w:val="center"/>
              <w:rPr>
                <w:rFonts w:eastAsia="Times New Roman"/>
                <w:b/>
                <w:bCs/>
                <w:sz w:val="20"/>
                <w:szCs w:val="20"/>
                <w:lang w:eastAsia="ru-RU"/>
              </w:rPr>
            </w:pPr>
            <w:r w:rsidRPr="007B28FD">
              <w:rPr>
                <w:rFonts w:eastAsia="Times New Roman"/>
                <w:b/>
                <w:bCs/>
                <w:sz w:val="20"/>
                <w:szCs w:val="20"/>
                <w:lang w:eastAsia="ru-RU"/>
              </w:rPr>
              <w:t>КВР</w:t>
            </w:r>
          </w:p>
        </w:tc>
        <w:tc>
          <w:tcPr>
            <w:tcW w:w="1701" w:type="dxa"/>
            <w:vMerge w:val="restart"/>
            <w:shd w:val="clear" w:color="auto" w:fill="auto"/>
            <w:vAlign w:val="center"/>
            <w:hideMark/>
          </w:tcPr>
          <w:p w:rsidR="007B28FD" w:rsidRPr="007B28FD" w:rsidRDefault="007B28FD" w:rsidP="007B28FD">
            <w:pPr>
              <w:jc w:val="center"/>
              <w:rPr>
                <w:rFonts w:eastAsia="Times New Roman"/>
                <w:b/>
                <w:bCs/>
                <w:sz w:val="20"/>
                <w:szCs w:val="20"/>
                <w:lang w:eastAsia="ru-RU"/>
              </w:rPr>
            </w:pPr>
            <w:r w:rsidRPr="007B28FD">
              <w:rPr>
                <w:rFonts w:eastAsia="Times New Roman"/>
                <w:b/>
                <w:bCs/>
                <w:sz w:val="20"/>
                <w:szCs w:val="20"/>
                <w:lang w:eastAsia="ru-RU"/>
              </w:rPr>
              <w:t>Сумма</w:t>
            </w:r>
          </w:p>
        </w:tc>
      </w:tr>
      <w:tr w:rsidR="007B28FD" w:rsidRPr="007B28FD" w:rsidTr="00B415FF">
        <w:trPr>
          <w:trHeight w:val="230"/>
          <w:jc w:val="center"/>
        </w:trPr>
        <w:tc>
          <w:tcPr>
            <w:tcW w:w="5155" w:type="dxa"/>
            <w:vMerge/>
            <w:vAlign w:val="center"/>
            <w:hideMark/>
          </w:tcPr>
          <w:p w:rsidR="007B28FD" w:rsidRPr="007B28FD" w:rsidRDefault="007B28FD" w:rsidP="007B28FD">
            <w:pPr>
              <w:rPr>
                <w:rFonts w:eastAsia="Times New Roman"/>
                <w:b/>
                <w:bCs/>
                <w:sz w:val="20"/>
                <w:szCs w:val="20"/>
                <w:lang w:eastAsia="ru-RU"/>
              </w:rPr>
            </w:pPr>
          </w:p>
        </w:tc>
        <w:tc>
          <w:tcPr>
            <w:tcW w:w="934" w:type="dxa"/>
            <w:vMerge/>
            <w:vAlign w:val="center"/>
            <w:hideMark/>
          </w:tcPr>
          <w:p w:rsidR="007B28FD" w:rsidRPr="007B28FD" w:rsidRDefault="007B28FD" w:rsidP="007B28FD">
            <w:pPr>
              <w:rPr>
                <w:rFonts w:eastAsia="Times New Roman"/>
                <w:b/>
                <w:bCs/>
                <w:sz w:val="20"/>
                <w:szCs w:val="20"/>
                <w:lang w:eastAsia="ru-RU"/>
              </w:rPr>
            </w:pPr>
          </w:p>
        </w:tc>
        <w:tc>
          <w:tcPr>
            <w:tcW w:w="1690" w:type="dxa"/>
            <w:vMerge/>
            <w:vAlign w:val="center"/>
            <w:hideMark/>
          </w:tcPr>
          <w:p w:rsidR="007B28FD" w:rsidRPr="007B28FD" w:rsidRDefault="007B28FD" w:rsidP="007B28FD">
            <w:pPr>
              <w:rPr>
                <w:rFonts w:eastAsia="Times New Roman"/>
                <w:b/>
                <w:bCs/>
                <w:sz w:val="20"/>
                <w:szCs w:val="20"/>
                <w:lang w:eastAsia="ru-RU"/>
              </w:rPr>
            </w:pPr>
          </w:p>
        </w:tc>
        <w:tc>
          <w:tcPr>
            <w:tcW w:w="893" w:type="dxa"/>
            <w:vMerge/>
            <w:vAlign w:val="center"/>
            <w:hideMark/>
          </w:tcPr>
          <w:p w:rsidR="007B28FD" w:rsidRPr="007B28FD" w:rsidRDefault="007B28FD" w:rsidP="007B28FD">
            <w:pPr>
              <w:rPr>
                <w:rFonts w:eastAsia="Times New Roman"/>
                <w:b/>
                <w:bCs/>
                <w:sz w:val="20"/>
                <w:szCs w:val="20"/>
                <w:lang w:eastAsia="ru-RU"/>
              </w:rPr>
            </w:pPr>
          </w:p>
        </w:tc>
        <w:tc>
          <w:tcPr>
            <w:tcW w:w="1701" w:type="dxa"/>
            <w:vMerge/>
            <w:vAlign w:val="center"/>
            <w:hideMark/>
          </w:tcPr>
          <w:p w:rsidR="007B28FD" w:rsidRPr="007B28FD" w:rsidRDefault="007B28FD" w:rsidP="007B28FD">
            <w:pPr>
              <w:rPr>
                <w:rFonts w:eastAsia="Times New Roman"/>
                <w:b/>
                <w:bCs/>
                <w:sz w:val="20"/>
                <w:szCs w:val="20"/>
                <w:lang w:eastAsia="ru-RU"/>
              </w:rPr>
            </w:pPr>
          </w:p>
        </w:tc>
      </w:tr>
      <w:tr w:rsidR="007B28FD" w:rsidRPr="007B28FD" w:rsidTr="00B415FF">
        <w:trPr>
          <w:trHeight w:val="227"/>
          <w:jc w:val="center"/>
        </w:trPr>
        <w:tc>
          <w:tcPr>
            <w:tcW w:w="5155" w:type="dxa"/>
            <w:shd w:val="clear" w:color="auto" w:fill="auto"/>
            <w:vAlign w:val="center"/>
            <w:hideMark/>
          </w:tcPr>
          <w:p w:rsidR="007B28FD" w:rsidRPr="007B28FD" w:rsidRDefault="007B28FD" w:rsidP="007B28FD">
            <w:pPr>
              <w:rPr>
                <w:rFonts w:eastAsia="Times New Roman"/>
                <w:b/>
                <w:bCs/>
                <w:sz w:val="20"/>
                <w:szCs w:val="20"/>
                <w:lang w:eastAsia="ru-RU"/>
              </w:rPr>
            </w:pPr>
            <w:r w:rsidRPr="007B28FD">
              <w:rPr>
                <w:rFonts w:eastAsia="Times New Roman"/>
                <w:b/>
                <w:bCs/>
                <w:sz w:val="20"/>
                <w:szCs w:val="20"/>
                <w:lang w:eastAsia="ru-RU"/>
              </w:rPr>
              <w:t>В С Е Г О:</w:t>
            </w:r>
          </w:p>
        </w:tc>
        <w:tc>
          <w:tcPr>
            <w:tcW w:w="934" w:type="dxa"/>
            <w:shd w:val="clear" w:color="auto" w:fill="auto"/>
            <w:vAlign w:val="center"/>
            <w:hideMark/>
          </w:tcPr>
          <w:p w:rsidR="007B28FD" w:rsidRPr="007B28FD" w:rsidRDefault="007B28FD" w:rsidP="007B28FD">
            <w:pPr>
              <w:jc w:val="center"/>
              <w:rPr>
                <w:rFonts w:eastAsia="Times New Roman"/>
                <w:b/>
                <w:bCs/>
                <w:sz w:val="20"/>
                <w:szCs w:val="20"/>
                <w:lang w:eastAsia="ru-RU"/>
              </w:rPr>
            </w:pPr>
            <w:r w:rsidRPr="007B28FD">
              <w:rPr>
                <w:rFonts w:eastAsia="Times New Roman"/>
                <w:b/>
                <w:bCs/>
                <w:sz w:val="20"/>
                <w:szCs w:val="20"/>
                <w:lang w:eastAsia="ru-RU"/>
              </w:rPr>
              <w:t> </w:t>
            </w:r>
          </w:p>
        </w:tc>
        <w:tc>
          <w:tcPr>
            <w:tcW w:w="1690" w:type="dxa"/>
            <w:shd w:val="clear" w:color="auto" w:fill="auto"/>
            <w:vAlign w:val="center"/>
            <w:hideMark/>
          </w:tcPr>
          <w:p w:rsidR="007B28FD" w:rsidRPr="007B28FD" w:rsidRDefault="007B28FD" w:rsidP="007B28FD">
            <w:pPr>
              <w:jc w:val="center"/>
              <w:rPr>
                <w:rFonts w:eastAsia="Times New Roman"/>
                <w:b/>
                <w:bCs/>
                <w:sz w:val="20"/>
                <w:szCs w:val="20"/>
                <w:lang w:eastAsia="ru-RU"/>
              </w:rPr>
            </w:pPr>
            <w:r w:rsidRPr="007B28FD">
              <w:rPr>
                <w:rFonts w:eastAsia="Times New Roman"/>
                <w:b/>
                <w:bCs/>
                <w:sz w:val="20"/>
                <w:szCs w:val="20"/>
                <w:lang w:eastAsia="ru-RU"/>
              </w:rPr>
              <w:t> </w:t>
            </w:r>
          </w:p>
        </w:tc>
        <w:tc>
          <w:tcPr>
            <w:tcW w:w="893" w:type="dxa"/>
            <w:shd w:val="clear" w:color="auto" w:fill="auto"/>
            <w:vAlign w:val="center"/>
            <w:hideMark/>
          </w:tcPr>
          <w:p w:rsidR="007B28FD" w:rsidRPr="007B28FD" w:rsidRDefault="007B28FD" w:rsidP="007B28FD">
            <w:pPr>
              <w:jc w:val="center"/>
              <w:rPr>
                <w:rFonts w:eastAsia="Times New Roman"/>
                <w:b/>
                <w:bCs/>
                <w:sz w:val="20"/>
                <w:szCs w:val="20"/>
                <w:lang w:eastAsia="ru-RU"/>
              </w:rPr>
            </w:pPr>
            <w:r w:rsidRPr="007B28FD">
              <w:rPr>
                <w:rFonts w:eastAsia="Times New Roman"/>
                <w:b/>
                <w:bCs/>
                <w:sz w:val="20"/>
                <w:szCs w:val="20"/>
                <w:lang w:eastAsia="ru-RU"/>
              </w:rPr>
              <w:t> </w:t>
            </w:r>
          </w:p>
        </w:tc>
        <w:tc>
          <w:tcPr>
            <w:tcW w:w="1701" w:type="dxa"/>
            <w:shd w:val="clear" w:color="auto" w:fill="auto"/>
            <w:vAlign w:val="center"/>
            <w:hideMark/>
          </w:tcPr>
          <w:p w:rsidR="007B28FD" w:rsidRPr="007B28FD" w:rsidRDefault="007B28FD" w:rsidP="007B28FD">
            <w:pPr>
              <w:jc w:val="right"/>
              <w:rPr>
                <w:rFonts w:eastAsia="Times New Roman"/>
                <w:b/>
                <w:bCs/>
                <w:sz w:val="20"/>
                <w:szCs w:val="20"/>
                <w:lang w:eastAsia="ru-RU"/>
              </w:rPr>
            </w:pPr>
            <w:r w:rsidRPr="007B28FD">
              <w:rPr>
                <w:rFonts w:eastAsia="Times New Roman"/>
                <w:b/>
                <w:bCs/>
                <w:sz w:val="20"/>
                <w:szCs w:val="20"/>
                <w:lang w:eastAsia="ru-RU"/>
              </w:rPr>
              <w:t>1 257 271 743,67</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b/>
                <w:bCs/>
                <w:sz w:val="20"/>
                <w:szCs w:val="20"/>
                <w:lang w:eastAsia="ru-RU"/>
              </w:rPr>
            </w:pPr>
            <w:r w:rsidRPr="007B28FD">
              <w:rPr>
                <w:rFonts w:eastAsia="Times New Roman"/>
                <w:b/>
                <w:bCs/>
                <w:sz w:val="20"/>
                <w:szCs w:val="20"/>
                <w:lang w:eastAsia="ru-RU"/>
              </w:rPr>
              <w:t>Ревизионная комиссия муниципального образования муниципального района "Сосногорск"</w:t>
            </w:r>
          </w:p>
        </w:tc>
        <w:tc>
          <w:tcPr>
            <w:tcW w:w="934" w:type="dxa"/>
            <w:shd w:val="clear" w:color="000000" w:fill="FFFFFF"/>
            <w:hideMark/>
          </w:tcPr>
          <w:p w:rsidR="007B28FD" w:rsidRPr="007B28FD" w:rsidRDefault="007B28FD" w:rsidP="007B28FD">
            <w:pPr>
              <w:jc w:val="center"/>
              <w:rPr>
                <w:rFonts w:eastAsia="Times New Roman"/>
                <w:b/>
                <w:bCs/>
                <w:sz w:val="20"/>
                <w:szCs w:val="20"/>
                <w:lang w:eastAsia="ru-RU"/>
              </w:rPr>
            </w:pPr>
            <w:r w:rsidRPr="007B28FD">
              <w:rPr>
                <w:rFonts w:eastAsia="Times New Roman"/>
                <w:b/>
                <w:bCs/>
                <w:sz w:val="20"/>
                <w:szCs w:val="20"/>
                <w:lang w:eastAsia="ru-RU"/>
              </w:rPr>
              <w:t>905</w:t>
            </w:r>
          </w:p>
        </w:tc>
        <w:tc>
          <w:tcPr>
            <w:tcW w:w="1690" w:type="dxa"/>
            <w:shd w:val="clear" w:color="000000" w:fill="FFFFFF"/>
            <w:hideMark/>
          </w:tcPr>
          <w:p w:rsidR="007B28FD" w:rsidRPr="007B28FD" w:rsidRDefault="007B28FD" w:rsidP="007B28FD">
            <w:pPr>
              <w:jc w:val="center"/>
              <w:rPr>
                <w:rFonts w:eastAsia="Times New Roman"/>
                <w:b/>
                <w:bCs/>
                <w:sz w:val="20"/>
                <w:szCs w:val="20"/>
                <w:lang w:eastAsia="ru-RU"/>
              </w:rPr>
            </w:pPr>
            <w:r w:rsidRPr="007B28FD">
              <w:rPr>
                <w:rFonts w:eastAsia="Times New Roman"/>
                <w:b/>
                <w:bCs/>
                <w:sz w:val="20"/>
                <w:szCs w:val="20"/>
                <w:lang w:eastAsia="ru-RU"/>
              </w:rPr>
              <w:t> </w:t>
            </w:r>
          </w:p>
        </w:tc>
        <w:tc>
          <w:tcPr>
            <w:tcW w:w="893" w:type="dxa"/>
            <w:shd w:val="clear" w:color="000000" w:fill="FFFFFF"/>
            <w:hideMark/>
          </w:tcPr>
          <w:p w:rsidR="007B28FD" w:rsidRPr="007B28FD" w:rsidRDefault="007B28FD" w:rsidP="007B28FD">
            <w:pPr>
              <w:jc w:val="center"/>
              <w:rPr>
                <w:rFonts w:eastAsia="Times New Roman"/>
                <w:b/>
                <w:bCs/>
                <w:sz w:val="20"/>
                <w:szCs w:val="20"/>
                <w:lang w:eastAsia="ru-RU"/>
              </w:rPr>
            </w:pPr>
            <w:r w:rsidRPr="007B28FD">
              <w:rPr>
                <w:rFonts w:eastAsia="Times New Roman"/>
                <w:b/>
                <w:bCs/>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3 531 615,84</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Непрограммные направления деятельности</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905</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99 0 00 00000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3 531 615,84</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Руководство и управление в сфере установленных функций органов местного самоуправления (центральный аппарат)</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905</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99 0 00 10030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2 164 785,00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905</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99 0 00 10030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100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2 060 188,04</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Закупка товаров, работ и услуг для обеспечения государственных (муниципальных) нужд</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905</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99 0 00 10030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200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104 596,96</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Руководитель контрольно-счетной палаты муниципального образования и его заместители</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905</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99 0 00 10050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1 239 286,84</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905</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99 0 00 10050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100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1 239 286,84</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Компенсация расходов на оплату стоимости проезда и провоза багажа лицам (работникам) организаций, финансируемых из местного бюджета, а также членов их семей при переезде из районов Крайнего Севера и приравненных к ним местностям</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905</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99 0 00 80100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46 725,00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Социальное обеспечение и иные выплаты населению</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905</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99 0 00 80100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300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46 725,00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Иные межбюджетные трансферты на осуществление переданных поселениями полномочий по внешнему муниципальному финансовому контролю</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905</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99 0 00 90060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80 819,00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905</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99 0 00 90060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100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80 819,00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b/>
                <w:bCs/>
                <w:sz w:val="20"/>
                <w:szCs w:val="20"/>
                <w:lang w:eastAsia="ru-RU"/>
              </w:rPr>
            </w:pPr>
            <w:r w:rsidRPr="007B28FD">
              <w:rPr>
                <w:rFonts w:eastAsia="Times New Roman"/>
                <w:b/>
                <w:bCs/>
                <w:sz w:val="20"/>
                <w:szCs w:val="20"/>
                <w:lang w:eastAsia="ru-RU"/>
              </w:rPr>
              <w:t>Совет муниципального образования муниципального района "Сосногорск"</w:t>
            </w:r>
          </w:p>
        </w:tc>
        <w:tc>
          <w:tcPr>
            <w:tcW w:w="934" w:type="dxa"/>
            <w:shd w:val="clear" w:color="000000" w:fill="FFFFFF"/>
            <w:hideMark/>
          </w:tcPr>
          <w:p w:rsidR="007B28FD" w:rsidRPr="007B28FD" w:rsidRDefault="007B28FD" w:rsidP="007B28FD">
            <w:pPr>
              <w:jc w:val="center"/>
              <w:rPr>
                <w:rFonts w:eastAsia="Times New Roman"/>
                <w:b/>
                <w:bCs/>
                <w:sz w:val="20"/>
                <w:szCs w:val="20"/>
                <w:lang w:eastAsia="ru-RU"/>
              </w:rPr>
            </w:pPr>
            <w:r w:rsidRPr="007B28FD">
              <w:rPr>
                <w:rFonts w:eastAsia="Times New Roman"/>
                <w:b/>
                <w:bCs/>
                <w:sz w:val="20"/>
                <w:szCs w:val="20"/>
                <w:lang w:eastAsia="ru-RU"/>
              </w:rPr>
              <w:t>921</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b/>
                <w:bCs/>
                <w:sz w:val="20"/>
                <w:szCs w:val="20"/>
                <w:lang w:eastAsia="ru-RU"/>
              </w:rPr>
            </w:pPr>
            <w:r w:rsidRPr="007B28FD">
              <w:rPr>
                <w:rFonts w:eastAsia="Times New Roman"/>
                <w:b/>
                <w:bCs/>
                <w:sz w:val="20"/>
                <w:szCs w:val="20"/>
                <w:lang w:eastAsia="ru-RU"/>
              </w:rPr>
              <w:t>2 963 451,66</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Непрограммные направления деятельности</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921</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99 0 00 00000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2 963 451,66</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Руководство и управление в сфере установленных функций органов местного самоуправления (центральный аппарат)</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921</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99 0 00 10030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2 963 451,66</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7B28FD">
              <w:rPr>
                <w:rFonts w:eastAsia="Times New Roman"/>
                <w:sz w:val="20"/>
                <w:szCs w:val="20"/>
                <w:lang w:eastAsia="ru-RU"/>
              </w:rPr>
              <w:lastRenderedPageBreak/>
              <w:t>органами управления государственными внебюджетными фондами</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lastRenderedPageBreak/>
              <w:t>921</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99 0 00 10030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100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2 830 487,66</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lastRenderedPageBreak/>
              <w:t>Закупка товаров, работ и услуг для обеспечения государственных (муниципальных) нужд</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921</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99 0 00 10030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200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132 964,00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b/>
                <w:bCs/>
                <w:sz w:val="20"/>
                <w:szCs w:val="20"/>
                <w:lang w:eastAsia="ru-RU"/>
              </w:rPr>
            </w:pPr>
            <w:r w:rsidRPr="007B28FD">
              <w:rPr>
                <w:rFonts w:eastAsia="Times New Roman"/>
                <w:b/>
                <w:bCs/>
                <w:sz w:val="20"/>
                <w:szCs w:val="20"/>
                <w:lang w:eastAsia="ru-RU"/>
              </w:rPr>
              <w:t>Администрация муниципального образования муниципального района "Сосногорск"</w:t>
            </w:r>
          </w:p>
        </w:tc>
        <w:tc>
          <w:tcPr>
            <w:tcW w:w="934" w:type="dxa"/>
            <w:shd w:val="clear" w:color="000000" w:fill="FFFFFF"/>
            <w:hideMark/>
          </w:tcPr>
          <w:p w:rsidR="007B28FD" w:rsidRPr="007B28FD" w:rsidRDefault="007B28FD" w:rsidP="007B28FD">
            <w:pPr>
              <w:jc w:val="center"/>
              <w:rPr>
                <w:rFonts w:eastAsia="Times New Roman"/>
                <w:b/>
                <w:bCs/>
                <w:sz w:val="20"/>
                <w:szCs w:val="20"/>
                <w:lang w:eastAsia="ru-RU"/>
              </w:rPr>
            </w:pPr>
            <w:r w:rsidRPr="007B28FD">
              <w:rPr>
                <w:rFonts w:eastAsia="Times New Roman"/>
                <w:b/>
                <w:bCs/>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b/>
                <w:bCs/>
                <w:sz w:val="20"/>
                <w:szCs w:val="20"/>
                <w:lang w:eastAsia="ru-RU"/>
              </w:rPr>
            </w:pPr>
            <w:r w:rsidRPr="007B28FD">
              <w:rPr>
                <w:rFonts w:eastAsia="Times New Roman"/>
                <w:b/>
                <w:bCs/>
                <w:sz w:val="20"/>
                <w:szCs w:val="20"/>
                <w:lang w:eastAsia="ru-RU"/>
              </w:rPr>
              <w:t> </w:t>
            </w:r>
          </w:p>
        </w:tc>
        <w:tc>
          <w:tcPr>
            <w:tcW w:w="893" w:type="dxa"/>
            <w:shd w:val="clear" w:color="000000" w:fill="FFFFFF"/>
            <w:hideMark/>
          </w:tcPr>
          <w:p w:rsidR="007B28FD" w:rsidRPr="007B28FD" w:rsidRDefault="007B28FD" w:rsidP="007B28FD">
            <w:pPr>
              <w:jc w:val="center"/>
              <w:rPr>
                <w:rFonts w:eastAsia="Times New Roman"/>
                <w:b/>
                <w:bCs/>
                <w:sz w:val="20"/>
                <w:szCs w:val="20"/>
                <w:lang w:eastAsia="ru-RU"/>
              </w:rPr>
            </w:pPr>
            <w:r w:rsidRPr="007B28FD">
              <w:rPr>
                <w:rFonts w:eastAsia="Times New Roman"/>
                <w:b/>
                <w:bCs/>
                <w:sz w:val="20"/>
                <w:szCs w:val="20"/>
                <w:lang w:eastAsia="ru-RU"/>
              </w:rPr>
              <w:t> </w:t>
            </w:r>
          </w:p>
        </w:tc>
        <w:tc>
          <w:tcPr>
            <w:tcW w:w="1701" w:type="dxa"/>
            <w:shd w:val="clear" w:color="auto" w:fill="auto"/>
            <w:hideMark/>
          </w:tcPr>
          <w:p w:rsidR="007B28FD" w:rsidRPr="007B28FD" w:rsidRDefault="007B28FD" w:rsidP="007B28FD">
            <w:pPr>
              <w:jc w:val="right"/>
              <w:rPr>
                <w:rFonts w:eastAsia="Times New Roman"/>
                <w:b/>
                <w:bCs/>
                <w:sz w:val="20"/>
                <w:szCs w:val="20"/>
                <w:lang w:eastAsia="ru-RU"/>
              </w:rPr>
            </w:pPr>
            <w:r w:rsidRPr="007B28FD">
              <w:rPr>
                <w:rFonts w:eastAsia="Times New Roman"/>
                <w:b/>
                <w:bCs/>
                <w:sz w:val="20"/>
                <w:szCs w:val="20"/>
                <w:lang w:eastAsia="ru-RU"/>
              </w:rPr>
              <w:t>291 947 256,72</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color w:val="000000"/>
                <w:sz w:val="20"/>
                <w:szCs w:val="20"/>
                <w:lang w:eastAsia="ru-RU"/>
              </w:rPr>
            </w:pPr>
            <w:r w:rsidRPr="007B28FD">
              <w:rPr>
                <w:rFonts w:eastAsia="Times New Roman"/>
                <w:color w:val="000000"/>
                <w:sz w:val="20"/>
                <w:szCs w:val="20"/>
                <w:lang w:eastAsia="ru-RU"/>
              </w:rPr>
              <w:t>Муниципальная программа муниципального образования муниципального района "Сосногорск" "Развитие экономики"</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01 0 00 00000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3 307 366,00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color w:val="000000"/>
                <w:sz w:val="20"/>
                <w:szCs w:val="20"/>
                <w:lang w:eastAsia="ru-RU"/>
              </w:rPr>
            </w:pPr>
            <w:r w:rsidRPr="007B28FD">
              <w:rPr>
                <w:rFonts w:eastAsia="Times New Roman"/>
                <w:color w:val="000000"/>
                <w:sz w:val="20"/>
                <w:szCs w:val="20"/>
                <w:lang w:eastAsia="ru-RU"/>
              </w:rPr>
              <w:t>Подпрограмма "Развитие малого  и среднего предпринимательства в муниципальном образовании муниципального района "Сосногорск"</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01 2 00 00000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2 741 366,00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color w:val="000000"/>
                <w:sz w:val="20"/>
                <w:szCs w:val="20"/>
                <w:lang w:eastAsia="ru-RU"/>
              </w:rPr>
            </w:pPr>
            <w:r w:rsidRPr="007B28FD">
              <w:rPr>
                <w:rFonts w:eastAsia="Times New Roman"/>
                <w:color w:val="000000"/>
                <w:sz w:val="20"/>
                <w:szCs w:val="20"/>
                <w:lang w:eastAsia="ru-RU"/>
              </w:rPr>
              <w:t>Финансовая поддержка субъектов малого и среднего предпринимательства</w:t>
            </w:r>
          </w:p>
        </w:tc>
        <w:tc>
          <w:tcPr>
            <w:tcW w:w="934" w:type="dxa"/>
            <w:shd w:val="clear" w:color="000000" w:fill="FFFFFF"/>
            <w:hideMark/>
          </w:tcPr>
          <w:p w:rsidR="007B28FD" w:rsidRPr="007B28FD" w:rsidRDefault="007B28FD" w:rsidP="007B28FD">
            <w:pPr>
              <w:jc w:val="center"/>
              <w:rPr>
                <w:rFonts w:eastAsia="Times New Roman"/>
                <w:color w:val="000000"/>
                <w:sz w:val="20"/>
                <w:szCs w:val="20"/>
                <w:lang w:eastAsia="ru-RU"/>
              </w:rPr>
            </w:pPr>
            <w:r w:rsidRPr="007B28FD">
              <w:rPr>
                <w:rFonts w:eastAsia="Times New Roman"/>
                <w:color w:val="000000"/>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color w:val="000000"/>
                <w:sz w:val="20"/>
                <w:szCs w:val="20"/>
                <w:lang w:eastAsia="ru-RU"/>
              </w:rPr>
            </w:pPr>
            <w:r w:rsidRPr="007B28FD">
              <w:rPr>
                <w:rFonts w:eastAsia="Times New Roman"/>
                <w:color w:val="000000"/>
                <w:sz w:val="20"/>
                <w:szCs w:val="20"/>
                <w:lang w:eastAsia="ru-RU"/>
              </w:rPr>
              <w:t>01 2 25 00000</w:t>
            </w:r>
          </w:p>
        </w:tc>
        <w:tc>
          <w:tcPr>
            <w:tcW w:w="893" w:type="dxa"/>
            <w:shd w:val="clear" w:color="000000" w:fill="FFFFFF"/>
            <w:hideMark/>
          </w:tcPr>
          <w:p w:rsidR="007B28FD" w:rsidRPr="007B28FD" w:rsidRDefault="007B28FD" w:rsidP="007B28FD">
            <w:pPr>
              <w:jc w:val="center"/>
              <w:rPr>
                <w:rFonts w:eastAsia="Times New Roman"/>
                <w:color w:val="000000"/>
                <w:sz w:val="20"/>
                <w:szCs w:val="20"/>
                <w:lang w:eastAsia="ru-RU"/>
              </w:rPr>
            </w:pPr>
            <w:r w:rsidRPr="007B28FD">
              <w:rPr>
                <w:rFonts w:eastAsia="Times New Roman"/>
                <w:color w:val="000000"/>
                <w:sz w:val="20"/>
                <w:szCs w:val="20"/>
                <w:lang w:eastAsia="ru-RU"/>
              </w:rPr>
              <w:t> </w:t>
            </w:r>
          </w:p>
        </w:tc>
        <w:tc>
          <w:tcPr>
            <w:tcW w:w="1701" w:type="dxa"/>
            <w:shd w:val="clear" w:color="auto" w:fill="auto"/>
            <w:hideMark/>
          </w:tcPr>
          <w:p w:rsidR="007B28FD" w:rsidRPr="007B28FD" w:rsidRDefault="007B28FD" w:rsidP="007B28FD">
            <w:pPr>
              <w:jc w:val="right"/>
              <w:rPr>
                <w:rFonts w:eastAsia="Times New Roman"/>
                <w:color w:val="000000"/>
                <w:sz w:val="20"/>
                <w:szCs w:val="20"/>
                <w:lang w:eastAsia="ru-RU"/>
              </w:rPr>
            </w:pPr>
            <w:r w:rsidRPr="007B28FD">
              <w:rPr>
                <w:rFonts w:eastAsia="Times New Roman"/>
                <w:color w:val="000000"/>
                <w:sz w:val="20"/>
                <w:szCs w:val="20"/>
                <w:lang w:eastAsia="ru-RU"/>
              </w:rPr>
              <w:t>2 326 400,00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Государственная поддержка субъектов малого и среднего предпринимательства, включая крестьянские (фермерские) хозяйства</w:t>
            </w:r>
          </w:p>
        </w:tc>
        <w:tc>
          <w:tcPr>
            <w:tcW w:w="934" w:type="dxa"/>
            <w:shd w:val="clear" w:color="000000" w:fill="FFFFFF"/>
            <w:hideMark/>
          </w:tcPr>
          <w:p w:rsidR="007B28FD" w:rsidRPr="007B28FD" w:rsidRDefault="007B28FD" w:rsidP="007B28FD">
            <w:pPr>
              <w:jc w:val="center"/>
              <w:rPr>
                <w:rFonts w:eastAsia="Times New Roman"/>
                <w:color w:val="000000"/>
                <w:sz w:val="20"/>
                <w:szCs w:val="20"/>
                <w:lang w:eastAsia="ru-RU"/>
              </w:rPr>
            </w:pPr>
            <w:r w:rsidRPr="007B28FD">
              <w:rPr>
                <w:rFonts w:eastAsia="Times New Roman"/>
                <w:color w:val="000000"/>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color w:val="000000"/>
                <w:sz w:val="20"/>
                <w:szCs w:val="20"/>
                <w:lang w:eastAsia="ru-RU"/>
              </w:rPr>
            </w:pPr>
            <w:r w:rsidRPr="007B28FD">
              <w:rPr>
                <w:rFonts w:eastAsia="Times New Roman"/>
                <w:color w:val="000000"/>
                <w:sz w:val="20"/>
                <w:szCs w:val="20"/>
                <w:lang w:eastAsia="ru-RU"/>
              </w:rPr>
              <w:t>01 2 25 50640</w:t>
            </w:r>
          </w:p>
        </w:tc>
        <w:tc>
          <w:tcPr>
            <w:tcW w:w="893" w:type="dxa"/>
            <w:shd w:val="clear" w:color="000000" w:fill="FFFFFF"/>
            <w:hideMark/>
          </w:tcPr>
          <w:p w:rsidR="007B28FD" w:rsidRPr="007B28FD" w:rsidRDefault="007B28FD" w:rsidP="007B28FD">
            <w:pPr>
              <w:jc w:val="center"/>
              <w:rPr>
                <w:rFonts w:eastAsia="Times New Roman"/>
                <w:color w:val="000000"/>
                <w:sz w:val="20"/>
                <w:szCs w:val="20"/>
                <w:lang w:eastAsia="ru-RU"/>
              </w:rPr>
            </w:pPr>
            <w:r w:rsidRPr="007B28FD">
              <w:rPr>
                <w:rFonts w:eastAsia="Times New Roman"/>
                <w:color w:val="000000"/>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685 308,00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Иные бюджетные ассигнования</w:t>
            </w:r>
          </w:p>
        </w:tc>
        <w:tc>
          <w:tcPr>
            <w:tcW w:w="934" w:type="dxa"/>
            <w:shd w:val="clear" w:color="000000" w:fill="FFFFFF"/>
            <w:hideMark/>
          </w:tcPr>
          <w:p w:rsidR="007B28FD" w:rsidRPr="007B28FD" w:rsidRDefault="007B28FD" w:rsidP="007B28FD">
            <w:pPr>
              <w:jc w:val="center"/>
              <w:rPr>
                <w:rFonts w:eastAsia="Times New Roman"/>
                <w:color w:val="000000"/>
                <w:sz w:val="20"/>
                <w:szCs w:val="20"/>
                <w:lang w:eastAsia="ru-RU"/>
              </w:rPr>
            </w:pPr>
            <w:r w:rsidRPr="007B28FD">
              <w:rPr>
                <w:rFonts w:eastAsia="Times New Roman"/>
                <w:color w:val="000000"/>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color w:val="000000"/>
                <w:sz w:val="20"/>
                <w:szCs w:val="20"/>
                <w:lang w:eastAsia="ru-RU"/>
              </w:rPr>
            </w:pPr>
            <w:r w:rsidRPr="007B28FD">
              <w:rPr>
                <w:rFonts w:eastAsia="Times New Roman"/>
                <w:color w:val="000000"/>
                <w:sz w:val="20"/>
                <w:szCs w:val="20"/>
                <w:lang w:eastAsia="ru-RU"/>
              </w:rPr>
              <w:t>01 2 25 50640</w:t>
            </w:r>
          </w:p>
        </w:tc>
        <w:tc>
          <w:tcPr>
            <w:tcW w:w="893" w:type="dxa"/>
            <w:shd w:val="clear" w:color="000000" w:fill="FFFFFF"/>
            <w:hideMark/>
          </w:tcPr>
          <w:p w:rsidR="007B28FD" w:rsidRPr="007B28FD" w:rsidRDefault="007B28FD" w:rsidP="007B28FD">
            <w:pPr>
              <w:jc w:val="center"/>
              <w:rPr>
                <w:rFonts w:eastAsia="Times New Roman"/>
                <w:color w:val="000000"/>
                <w:sz w:val="20"/>
                <w:szCs w:val="20"/>
                <w:lang w:eastAsia="ru-RU"/>
              </w:rPr>
            </w:pPr>
            <w:r w:rsidRPr="007B28FD">
              <w:rPr>
                <w:rFonts w:eastAsia="Times New Roman"/>
                <w:color w:val="000000"/>
                <w:sz w:val="20"/>
                <w:szCs w:val="20"/>
                <w:lang w:eastAsia="ru-RU"/>
              </w:rPr>
              <w:t>800</w:t>
            </w:r>
          </w:p>
        </w:tc>
        <w:tc>
          <w:tcPr>
            <w:tcW w:w="1701" w:type="dxa"/>
            <w:shd w:val="clear" w:color="auto" w:fill="auto"/>
            <w:hideMark/>
          </w:tcPr>
          <w:p w:rsidR="007B28FD" w:rsidRPr="007B28FD" w:rsidRDefault="007B28FD" w:rsidP="007B28FD">
            <w:pPr>
              <w:jc w:val="right"/>
              <w:rPr>
                <w:rFonts w:eastAsia="Times New Roman"/>
                <w:color w:val="000000"/>
                <w:sz w:val="20"/>
                <w:szCs w:val="20"/>
                <w:lang w:eastAsia="ru-RU"/>
              </w:rPr>
            </w:pPr>
            <w:r w:rsidRPr="007B28FD">
              <w:rPr>
                <w:rFonts w:eastAsia="Times New Roman"/>
                <w:color w:val="000000"/>
                <w:sz w:val="20"/>
                <w:szCs w:val="20"/>
                <w:lang w:eastAsia="ru-RU"/>
              </w:rPr>
              <w:t>685 308,00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color w:val="000000"/>
                <w:sz w:val="20"/>
                <w:szCs w:val="20"/>
                <w:lang w:eastAsia="ru-RU"/>
              </w:rPr>
            </w:pPr>
            <w:r w:rsidRPr="007B28FD">
              <w:rPr>
                <w:rFonts w:eastAsia="Times New Roman"/>
                <w:color w:val="000000"/>
                <w:sz w:val="20"/>
                <w:szCs w:val="20"/>
                <w:lang w:eastAsia="ru-RU"/>
              </w:rPr>
              <w:t>Реализация малых проектов в сфере предпринимательства</w:t>
            </w:r>
          </w:p>
        </w:tc>
        <w:tc>
          <w:tcPr>
            <w:tcW w:w="934" w:type="dxa"/>
            <w:shd w:val="clear" w:color="000000" w:fill="FFFFFF"/>
            <w:hideMark/>
          </w:tcPr>
          <w:p w:rsidR="007B28FD" w:rsidRPr="007B28FD" w:rsidRDefault="007B28FD" w:rsidP="007B28FD">
            <w:pPr>
              <w:jc w:val="center"/>
              <w:rPr>
                <w:rFonts w:eastAsia="Times New Roman"/>
                <w:color w:val="000000"/>
                <w:sz w:val="20"/>
                <w:szCs w:val="20"/>
                <w:lang w:eastAsia="ru-RU"/>
              </w:rPr>
            </w:pPr>
            <w:r w:rsidRPr="007B28FD">
              <w:rPr>
                <w:rFonts w:eastAsia="Times New Roman"/>
                <w:color w:val="000000"/>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color w:val="000000"/>
                <w:sz w:val="20"/>
                <w:szCs w:val="20"/>
                <w:lang w:eastAsia="ru-RU"/>
              </w:rPr>
            </w:pPr>
            <w:r w:rsidRPr="007B28FD">
              <w:rPr>
                <w:rFonts w:eastAsia="Times New Roman"/>
                <w:color w:val="000000"/>
                <w:sz w:val="20"/>
                <w:szCs w:val="20"/>
                <w:lang w:eastAsia="ru-RU"/>
              </w:rPr>
              <w:t>01 2 25 72560</w:t>
            </w:r>
          </w:p>
        </w:tc>
        <w:tc>
          <w:tcPr>
            <w:tcW w:w="893" w:type="dxa"/>
            <w:shd w:val="clear" w:color="000000" w:fill="FFFFFF"/>
            <w:hideMark/>
          </w:tcPr>
          <w:p w:rsidR="007B28FD" w:rsidRPr="007B28FD" w:rsidRDefault="007B28FD" w:rsidP="007B28FD">
            <w:pPr>
              <w:jc w:val="center"/>
              <w:rPr>
                <w:rFonts w:eastAsia="Times New Roman"/>
                <w:color w:val="000000"/>
                <w:sz w:val="20"/>
                <w:szCs w:val="20"/>
                <w:lang w:eastAsia="ru-RU"/>
              </w:rPr>
            </w:pPr>
            <w:r w:rsidRPr="007B28FD">
              <w:rPr>
                <w:rFonts w:eastAsia="Times New Roman"/>
                <w:color w:val="000000"/>
                <w:sz w:val="20"/>
                <w:szCs w:val="20"/>
                <w:lang w:eastAsia="ru-RU"/>
              </w:rPr>
              <w:t> </w:t>
            </w:r>
          </w:p>
        </w:tc>
        <w:tc>
          <w:tcPr>
            <w:tcW w:w="1701" w:type="dxa"/>
            <w:shd w:val="clear" w:color="auto" w:fill="auto"/>
            <w:hideMark/>
          </w:tcPr>
          <w:p w:rsidR="007B28FD" w:rsidRPr="007B28FD" w:rsidRDefault="007B28FD" w:rsidP="007B28FD">
            <w:pPr>
              <w:jc w:val="right"/>
              <w:rPr>
                <w:rFonts w:eastAsia="Times New Roman"/>
                <w:color w:val="000000"/>
                <w:sz w:val="20"/>
                <w:szCs w:val="20"/>
                <w:lang w:eastAsia="ru-RU"/>
              </w:rPr>
            </w:pPr>
            <w:r w:rsidRPr="007B28FD">
              <w:rPr>
                <w:rFonts w:eastAsia="Times New Roman"/>
                <w:color w:val="000000"/>
                <w:sz w:val="20"/>
                <w:szCs w:val="20"/>
                <w:lang w:eastAsia="ru-RU"/>
              </w:rPr>
              <w:t>779 942,00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Иные бюджетные ассигнования</w:t>
            </w:r>
          </w:p>
        </w:tc>
        <w:tc>
          <w:tcPr>
            <w:tcW w:w="934" w:type="dxa"/>
            <w:shd w:val="clear" w:color="000000" w:fill="FFFFFF"/>
            <w:hideMark/>
          </w:tcPr>
          <w:p w:rsidR="007B28FD" w:rsidRPr="007B28FD" w:rsidRDefault="007B28FD" w:rsidP="007B28FD">
            <w:pPr>
              <w:jc w:val="center"/>
              <w:rPr>
                <w:rFonts w:eastAsia="Times New Roman"/>
                <w:color w:val="000000"/>
                <w:sz w:val="20"/>
                <w:szCs w:val="20"/>
                <w:lang w:eastAsia="ru-RU"/>
              </w:rPr>
            </w:pPr>
            <w:r w:rsidRPr="007B28FD">
              <w:rPr>
                <w:rFonts w:eastAsia="Times New Roman"/>
                <w:color w:val="000000"/>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color w:val="000000"/>
                <w:sz w:val="20"/>
                <w:szCs w:val="20"/>
                <w:lang w:eastAsia="ru-RU"/>
              </w:rPr>
            </w:pPr>
            <w:r w:rsidRPr="007B28FD">
              <w:rPr>
                <w:rFonts w:eastAsia="Times New Roman"/>
                <w:color w:val="000000"/>
                <w:sz w:val="20"/>
                <w:szCs w:val="20"/>
                <w:lang w:eastAsia="ru-RU"/>
              </w:rPr>
              <w:t>01 2 25 72560</w:t>
            </w:r>
          </w:p>
        </w:tc>
        <w:tc>
          <w:tcPr>
            <w:tcW w:w="893" w:type="dxa"/>
            <w:shd w:val="clear" w:color="000000" w:fill="FFFFFF"/>
            <w:hideMark/>
          </w:tcPr>
          <w:p w:rsidR="007B28FD" w:rsidRPr="007B28FD" w:rsidRDefault="007B28FD" w:rsidP="007B28FD">
            <w:pPr>
              <w:jc w:val="center"/>
              <w:rPr>
                <w:rFonts w:eastAsia="Times New Roman"/>
                <w:color w:val="000000"/>
                <w:sz w:val="20"/>
                <w:szCs w:val="20"/>
                <w:lang w:eastAsia="ru-RU"/>
              </w:rPr>
            </w:pPr>
            <w:r w:rsidRPr="007B28FD">
              <w:rPr>
                <w:rFonts w:eastAsia="Times New Roman"/>
                <w:color w:val="000000"/>
                <w:sz w:val="20"/>
                <w:szCs w:val="20"/>
                <w:lang w:eastAsia="ru-RU"/>
              </w:rPr>
              <w:t>800</w:t>
            </w:r>
          </w:p>
        </w:tc>
        <w:tc>
          <w:tcPr>
            <w:tcW w:w="1701" w:type="dxa"/>
            <w:shd w:val="clear" w:color="auto" w:fill="auto"/>
            <w:hideMark/>
          </w:tcPr>
          <w:p w:rsidR="007B28FD" w:rsidRPr="007B28FD" w:rsidRDefault="007B28FD" w:rsidP="007B28FD">
            <w:pPr>
              <w:jc w:val="right"/>
              <w:rPr>
                <w:rFonts w:eastAsia="Times New Roman"/>
                <w:color w:val="000000"/>
                <w:sz w:val="20"/>
                <w:szCs w:val="20"/>
                <w:lang w:eastAsia="ru-RU"/>
              </w:rPr>
            </w:pPr>
            <w:r w:rsidRPr="007B28FD">
              <w:rPr>
                <w:rFonts w:eastAsia="Times New Roman"/>
                <w:color w:val="000000"/>
                <w:sz w:val="20"/>
                <w:szCs w:val="20"/>
                <w:lang w:eastAsia="ru-RU"/>
              </w:rPr>
              <w:t>779 942,00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color w:val="000000"/>
                <w:sz w:val="20"/>
                <w:szCs w:val="20"/>
                <w:lang w:eastAsia="ru-RU"/>
              </w:rPr>
            </w:pPr>
            <w:r w:rsidRPr="007B28FD">
              <w:rPr>
                <w:rFonts w:eastAsia="Times New Roman"/>
                <w:color w:val="000000"/>
                <w:sz w:val="20"/>
                <w:szCs w:val="20"/>
                <w:lang w:eastAsia="ru-RU"/>
              </w:rPr>
              <w:t>Государственная поддержка малого и среднего предпринимательства, включая крестьянские (фермерские) хозяйства</w:t>
            </w:r>
          </w:p>
        </w:tc>
        <w:tc>
          <w:tcPr>
            <w:tcW w:w="934" w:type="dxa"/>
            <w:shd w:val="clear" w:color="000000" w:fill="FFFFFF"/>
            <w:hideMark/>
          </w:tcPr>
          <w:p w:rsidR="007B28FD" w:rsidRPr="007B28FD" w:rsidRDefault="007B28FD" w:rsidP="007B28FD">
            <w:pPr>
              <w:jc w:val="center"/>
              <w:rPr>
                <w:rFonts w:eastAsia="Times New Roman"/>
                <w:color w:val="000000"/>
                <w:sz w:val="20"/>
                <w:szCs w:val="20"/>
                <w:lang w:eastAsia="ru-RU"/>
              </w:rPr>
            </w:pPr>
            <w:r w:rsidRPr="007B28FD">
              <w:rPr>
                <w:rFonts w:eastAsia="Times New Roman"/>
                <w:color w:val="000000"/>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color w:val="000000"/>
                <w:sz w:val="20"/>
                <w:szCs w:val="20"/>
                <w:lang w:eastAsia="ru-RU"/>
              </w:rPr>
            </w:pPr>
            <w:r w:rsidRPr="007B28FD">
              <w:rPr>
                <w:rFonts w:eastAsia="Times New Roman"/>
                <w:color w:val="000000"/>
                <w:sz w:val="20"/>
                <w:szCs w:val="20"/>
                <w:lang w:eastAsia="ru-RU"/>
              </w:rPr>
              <w:t>01 2 25 L0640</w:t>
            </w:r>
          </w:p>
        </w:tc>
        <w:tc>
          <w:tcPr>
            <w:tcW w:w="893" w:type="dxa"/>
            <w:shd w:val="clear" w:color="000000" w:fill="FFFFFF"/>
            <w:hideMark/>
          </w:tcPr>
          <w:p w:rsidR="007B28FD" w:rsidRPr="007B28FD" w:rsidRDefault="007B28FD" w:rsidP="007B28FD">
            <w:pPr>
              <w:jc w:val="center"/>
              <w:rPr>
                <w:rFonts w:eastAsia="Times New Roman"/>
                <w:color w:val="000000"/>
                <w:sz w:val="20"/>
                <w:szCs w:val="20"/>
                <w:lang w:eastAsia="ru-RU"/>
              </w:rPr>
            </w:pPr>
            <w:r w:rsidRPr="007B28FD">
              <w:rPr>
                <w:rFonts w:eastAsia="Times New Roman"/>
                <w:color w:val="000000"/>
                <w:sz w:val="20"/>
                <w:szCs w:val="20"/>
                <w:lang w:eastAsia="ru-RU"/>
              </w:rPr>
              <w:t> </w:t>
            </w:r>
          </w:p>
        </w:tc>
        <w:tc>
          <w:tcPr>
            <w:tcW w:w="1701" w:type="dxa"/>
            <w:shd w:val="clear" w:color="auto" w:fill="auto"/>
            <w:hideMark/>
          </w:tcPr>
          <w:p w:rsidR="007B28FD" w:rsidRPr="007B28FD" w:rsidRDefault="007B28FD" w:rsidP="007B28FD">
            <w:pPr>
              <w:jc w:val="right"/>
              <w:rPr>
                <w:rFonts w:eastAsia="Times New Roman"/>
                <w:color w:val="000000"/>
                <w:sz w:val="20"/>
                <w:szCs w:val="20"/>
                <w:lang w:eastAsia="ru-RU"/>
              </w:rPr>
            </w:pPr>
            <w:r w:rsidRPr="007B28FD">
              <w:rPr>
                <w:rFonts w:eastAsia="Times New Roman"/>
                <w:color w:val="000000"/>
                <w:sz w:val="20"/>
                <w:szCs w:val="20"/>
                <w:lang w:eastAsia="ru-RU"/>
              </w:rPr>
              <w:t>430 000,00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Иные бюджетные ассигнования</w:t>
            </w:r>
          </w:p>
        </w:tc>
        <w:tc>
          <w:tcPr>
            <w:tcW w:w="934" w:type="dxa"/>
            <w:shd w:val="clear" w:color="000000" w:fill="FFFFFF"/>
            <w:hideMark/>
          </w:tcPr>
          <w:p w:rsidR="007B28FD" w:rsidRPr="007B28FD" w:rsidRDefault="007B28FD" w:rsidP="007B28FD">
            <w:pPr>
              <w:jc w:val="center"/>
              <w:rPr>
                <w:rFonts w:eastAsia="Times New Roman"/>
                <w:color w:val="000000"/>
                <w:sz w:val="20"/>
                <w:szCs w:val="20"/>
                <w:lang w:eastAsia="ru-RU"/>
              </w:rPr>
            </w:pPr>
            <w:r w:rsidRPr="007B28FD">
              <w:rPr>
                <w:rFonts w:eastAsia="Times New Roman"/>
                <w:color w:val="000000"/>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color w:val="000000"/>
                <w:sz w:val="20"/>
                <w:szCs w:val="20"/>
                <w:lang w:eastAsia="ru-RU"/>
              </w:rPr>
            </w:pPr>
            <w:r w:rsidRPr="007B28FD">
              <w:rPr>
                <w:rFonts w:eastAsia="Times New Roman"/>
                <w:color w:val="000000"/>
                <w:sz w:val="20"/>
                <w:szCs w:val="20"/>
                <w:lang w:eastAsia="ru-RU"/>
              </w:rPr>
              <w:t>01 2 25 L0640</w:t>
            </w:r>
          </w:p>
        </w:tc>
        <w:tc>
          <w:tcPr>
            <w:tcW w:w="893" w:type="dxa"/>
            <w:shd w:val="clear" w:color="000000" w:fill="FFFFFF"/>
            <w:hideMark/>
          </w:tcPr>
          <w:p w:rsidR="007B28FD" w:rsidRPr="007B28FD" w:rsidRDefault="007B28FD" w:rsidP="007B28FD">
            <w:pPr>
              <w:jc w:val="center"/>
              <w:rPr>
                <w:rFonts w:eastAsia="Times New Roman"/>
                <w:color w:val="000000"/>
                <w:sz w:val="20"/>
                <w:szCs w:val="20"/>
                <w:lang w:eastAsia="ru-RU"/>
              </w:rPr>
            </w:pPr>
            <w:r w:rsidRPr="007B28FD">
              <w:rPr>
                <w:rFonts w:eastAsia="Times New Roman"/>
                <w:color w:val="000000"/>
                <w:sz w:val="20"/>
                <w:szCs w:val="20"/>
                <w:lang w:eastAsia="ru-RU"/>
              </w:rPr>
              <w:t>800</w:t>
            </w:r>
          </w:p>
        </w:tc>
        <w:tc>
          <w:tcPr>
            <w:tcW w:w="1701" w:type="dxa"/>
            <w:shd w:val="clear" w:color="auto" w:fill="auto"/>
            <w:hideMark/>
          </w:tcPr>
          <w:p w:rsidR="007B28FD" w:rsidRPr="007B28FD" w:rsidRDefault="007B28FD" w:rsidP="007B28FD">
            <w:pPr>
              <w:jc w:val="right"/>
              <w:rPr>
                <w:rFonts w:eastAsia="Times New Roman"/>
                <w:color w:val="000000"/>
                <w:sz w:val="20"/>
                <w:szCs w:val="20"/>
                <w:lang w:eastAsia="ru-RU"/>
              </w:rPr>
            </w:pPr>
            <w:r w:rsidRPr="007B28FD">
              <w:rPr>
                <w:rFonts w:eastAsia="Times New Roman"/>
                <w:color w:val="000000"/>
                <w:sz w:val="20"/>
                <w:szCs w:val="20"/>
                <w:lang w:eastAsia="ru-RU"/>
              </w:rPr>
              <w:t>430 000,00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Государственная поддержка субъектов малого и среднего предпринимательства, включая крестьянские (фермерские) хозяйства</w:t>
            </w:r>
          </w:p>
        </w:tc>
        <w:tc>
          <w:tcPr>
            <w:tcW w:w="934" w:type="dxa"/>
            <w:shd w:val="clear" w:color="000000" w:fill="FFFFFF"/>
            <w:hideMark/>
          </w:tcPr>
          <w:p w:rsidR="007B28FD" w:rsidRPr="007B28FD" w:rsidRDefault="007B28FD" w:rsidP="007B28FD">
            <w:pPr>
              <w:jc w:val="center"/>
              <w:rPr>
                <w:rFonts w:eastAsia="Times New Roman"/>
                <w:color w:val="000000"/>
                <w:sz w:val="20"/>
                <w:szCs w:val="20"/>
                <w:lang w:eastAsia="ru-RU"/>
              </w:rPr>
            </w:pPr>
            <w:r w:rsidRPr="007B28FD">
              <w:rPr>
                <w:rFonts w:eastAsia="Times New Roman"/>
                <w:color w:val="000000"/>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color w:val="000000"/>
                <w:sz w:val="20"/>
                <w:szCs w:val="20"/>
                <w:lang w:eastAsia="ru-RU"/>
              </w:rPr>
            </w:pPr>
            <w:r w:rsidRPr="007B28FD">
              <w:rPr>
                <w:rFonts w:eastAsia="Times New Roman"/>
                <w:color w:val="000000"/>
                <w:sz w:val="20"/>
                <w:szCs w:val="20"/>
                <w:lang w:eastAsia="ru-RU"/>
              </w:rPr>
              <w:t>01 2 25 R0640</w:t>
            </w:r>
          </w:p>
        </w:tc>
        <w:tc>
          <w:tcPr>
            <w:tcW w:w="893" w:type="dxa"/>
            <w:shd w:val="clear" w:color="000000" w:fill="FFFFFF"/>
            <w:hideMark/>
          </w:tcPr>
          <w:p w:rsidR="007B28FD" w:rsidRPr="007B28FD" w:rsidRDefault="007B28FD" w:rsidP="007B28FD">
            <w:pPr>
              <w:jc w:val="center"/>
              <w:rPr>
                <w:rFonts w:eastAsia="Times New Roman"/>
                <w:color w:val="000000"/>
                <w:sz w:val="20"/>
                <w:szCs w:val="20"/>
                <w:lang w:eastAsia="ru-RU"/>
              </w:rPr>
            </w:pPr>
            <w:r w:rsidRPr="007B28FD">
              <w:rPr>
                <w:rFonts w:eastAsia="Times New Roman"/>
                <w:color w:val="000000"/>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273 610,00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Иные бюджетные ассигнования</w:t>
            </w:r>
          </w:p>
        </w:tc>
        <w:tc>
          <w:tcPr>
            <w:tcW w:w="934" w:type="dxa"/>
            <w:shd w:val="clear" w:color="000000" w:fill="FFFFFF"/>
            <w:hideMark/>
          </w:tcPr>
          <w:p w:rsidR="007B28FD" w:rsidRPr="007B28FD" w:rsidRDefault="007B28FD" w:rsidP="007B28FD">
            <w:pPr>
              <w:jc w:val="center"/>
              <w:rPr>
                <w:rFonts w:eastAsia="Times New Roman"/>
                <w:color w:val="000000"/>
                <w:sz w:val="20"/>
                <w:szCs w:val="20"/>
                <w:lang w:eastAsia="ru-RU"/>
              </w:rPr>
            </w:pPr>
            <w:r w:rsidRPr="007B28FD">
              <w:rPr>
                <w:rFonts w:eastAsia="Times New Roman"/>
                <w:color w:val="000000"/>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color w:val="000000"/>
                <w:sz w:val="20"/>
                <w:szCs w:val="20"/>
                <w:lang w:eastAsia="ru-RU"/>
              </w:rPr>
            </w:pPr>
            <w:r w:rsidRPr="007B28FD">
              <w:rPr>
                <w:rFonts w:eastAsia="Times New Roman"/>
                <w:color w:val="000000"/>
                <w:sz w:val="20"/>
                <w:szCs w:val="20"/>
                <w:lang w:eastAsia="ru-RU"/>
              </w:rPr>
              <w:t>01 2 25 R0640</w:t>
            </w:r>
          </w:p>
        </w:tc>
        <w:tc>
          <w:tcPr>
            <w:tcW w:w="893" w:type="dxa"/>
            <w:shd w:val="clear" w:color="000000" w:fill="FFFFFF"/>
            <w:hideMark/>
          </w:tcPr>
          <w:p w:rsidR="007B28FD" w:rsidRPr="007B28FD" w:rsidRDefault="007B28FD" w:rsidP="007B28FD">
            <w:pPr>
              <w:jc w:val="center"/>
              <w:rPr>
                <w:rFonts w:eastAsia="Times New Roman"/>
                <w:color w:val="000000"/>
                <w:sz w:val="20"/>
                <w:szCs w:val="20"/>
                <w:lang w:eastAsia="ru-RU"/>
              </w:rPr>
            </w:pPr>
            <w:r w:rsidRPr="007B28FD">
              <w:rPr>
                <w:rFonts w:eastAsia="Times New Roman"/>
                <w:color w:val="000000"/>
                <w:sz w:val="20"/>
                <w:szCs w:val="20"/>
                <w:lang w:eastAsia="ru-RU"/>
              </w:rPr>
              <w:t>800</w:t>
            </w:r>
          </w:p>
        </w:tc>
        <w:tc>
          <w:tcPr>
            <w:tcW w:w="1701" w:type="dxa"/>
            <w:shd w:val="clear" w:color="auto" w:fill="auto"/>
            <w:hideMark/>
          </w:tcPr>
          <w:p w:rsidR="007B28FD" w:rsidRPr="007B28FD" w:rsidRDefault="007B28FD" w:rsidP="007B28FD">
            <w:pPr>
              <w:jc w:val="right"/>
              <w:rPr>
                <w:rFonts w:eastAsia="Times New Roman"/>
                <w:color w:val="000000"/>
                <w:sz w:val="20"/>
                <w:szCs w:val="20"/>
                <w:lang w:eastAsia="ru-RU"/>
              </w:rPr>
            </w:pPr>
            <w:r w:rsidRPr="007B28FD">
              <w:rPr>
                <w:rFonts w:eastAsia="Times New Roman"/>
                <w:color w:val="000000"/>
                <w:sz w:val="20"/>
                <w:szCs w:val="20"/>
                <w:lang w:eastAsia="ru-RU"/>
              </w:rPr>
              <w:t>273 610,00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Реализация малых проектов в сфере предпринимательства</w:t>
            </w:r>
          </w:p>
        </w:tc>
        <w:tc>
          <w:tcPr>
            <w:tcW w:w="934" w:type="dxa"/>
            <w:shd w:val="clear" w:color="000000" w:fill="FFFFFF"/>
            <w:hideMark/>
          </w:tcPr>
          <w:p w:rsidR="007B28FD" w:rsidRPr="007B28FD" w:rsidRDefault="007B28FD" w:rsidP="007B28FD">
            <w:pPr>
              <w:jc w:val="center"/>
              <w:rPr>
                <w:rFonts w:eastAsia="Times New Roman"/>
                <w:color w:val="000000"/>
                <w:sz w:val="20"/>
                <w:szCs w:val="20"/>
                <w:lang w:eastAsia="ru-RU"/>
              </w:rPr>
            </w:pPr>
            <w:r w:rsidRPr="007B28FD">
              <w:rPr>
                <w:rFonts w:eastAsia="Times New Roman"/>
                <w:color w:val="000000"/>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color w:val="000000"/>
                <w:sz w:val="20"/>
                <w:szCs w:val="20"/>
                <w:lang w:eastAsia="ru-RU"/>
              </w:rPr>
            </w:pPr>
            <w:r w:rsidRPr="007B28FD">
              <w:rPr>
                <w:rFonts w:eastAsia="Times New Roman"/>
                <w:color w:val="000000"/>
                <w:sz w:val="20"/>
                <w:szCs w:val="20"/>
                <w:lang w:eastAsia="ru-RU"/>
              </w:rPr>
              <w:t>01 2 25 S2560</w:t>
            </w:r>
          </w:p>
        </w:tc>
        <w:tc>
          <w:tcPr>
            <w:tcW w:w="893" w:type="dxa"/>
            <w:shd w:val="clear" w:color="000000" w:fill="FFFFFF"/>
            <w:hideMark/>
          </w:tcPr>
          <w:p w:rsidR="007B28FD" w:rsidRPr="007B28FD" w:rsidRDefault="007B28FD" w:rsidP="007B28FD">
            <w:pPr>
              <w:jc w:val="center"/>
              <w:rPr>
                <w:rFonts w:eastAsia="Times New Roman"/>
                <w:color w:val="000000"/>
                <w:sz w:val="20"/>
                <w:szCs w:val="20"/>
                <w:lang w:eastAsia="ru-RU"/>
              </w:rPr>
            </w:pPr>
            <w:r w:rsidRPr="007B28FD">
              <w:rPr>
                <w:rFonts w:eastAsia="Times New Roman"/>
                <w:color w:val="000000"/>
                <w:sz w:val="20"/>
                <w:szCs w:val="20"/>
                <w:lang w:eastAsia="ru-RU"/>
              </w:rPr>
              <w:t> </w:t>
            </w:r>
          </w:p>
        </w:tc>
        <w:tc>
          <w:tcPr>
            <w:tcW w:w="1701" w:type="dxa"/>
            <w:shd w:val="clear" w:color="auto" w:fill="auto"/>
            <w:hideMark/>
          </w:tcPr>
          <w:p w:rsidR="007B28FD" w:rsidRPr="007B28FD" w:rsidRDefault="007B28FD" w:rsidP="007B28FD">
            <w:pPr>
              <w:jc w:val="right"/>
              <w:rPr>
                <w:rFonts w:eastAsia="Times New Roman"/>
                <w:color w:val="000000"/>
                <w:sz w:val="20"/>
                <w:szCs w:val="20"/>
                <w:lang w:eastAsia="ru-RU"/>
              </w:rPr>
            </w:pPr>
            <w:r w:rsidRPr="007B28FD">
              <w:rPr>
                <w:rFonts w:eastAsia="Times New Roman"/>
                <w:color w:val="000000"/>
                <w:sz w:val="20"/>
                <w:szCs w:val="20"/>
                <w:lang w:eastAsia="ru-RU"/>
              </w:rPr>
              <w:t>157 540,00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Иные бюджетные ассигнования</w:t>
            </w:r>
          </w:p>
        </w:tc>
        <w:tc>
          <w:tcPr>
            <w:tcW w:w="934" w:type="dxa"/>
            <w:shd w:val="clear" w:color="000000" w:fill="FFFFFF"/>
            <w:hideMark/>
          </w:tcPr>
          <w:p w:rsidR="007B28FD" w:rsidRPr="007B28FD" w:rsidRDefault="007B28FD" w:rsidP="007B28FD">
            <w:pPr>
              <w:jc w:val="center"/>
              <w:rPr>
                <w:rFonts w:eastAsia="Times New Roman"/>
                <w:color w:val="000000"/>
                <w:sz w:val="20"/>
                <w:szCs w:val="20"/>
                <w:lang w:eastAsia="ru-RU"/>
              </w:rPr>
            </w:pPr>
            <w:r w:rsidRPr="007B28FD">
              <w:rPr>
                <w:rFonts w:eastAsia="Times New Roman"/>
                <w:color w:val="000000"/>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color w:val="000000"/>
                <w:sz w:val="20"/>
                <w:szCs w:val="20"/>
                <w:lang w:eastAsia="ru-RU"/>
              </w:rPr>
            </w:pPr>
            <w:r w:rsidRPr="007B28FD">
              <w:rPr>
                <w:rFonts w:eastAsia="Times New Roman"/>
                <w:color w:val="000000"/>
                <w:sz w:val="20"/>
                <w:szCs w:val="20"/>
                <w:lang w:eastAsia="ru-RU"/>
              </w:rPr>
              <w:t>01 2 25 S2560</w:t>
            </w:r>
          </w:p>
        </w:tc>
        <w:tc>
          <w:tcPr>
            <w:tcW w:w="893" w:type="dxa"/>
            <w:shd w:val="clear" w:color="000000" w:fill="FFFFFF"/>
            <w:hideMark/>
          </w:tcPr>
          <w:p w:rsidR="007B28FD" w:rsidRPr="007B28FD" w:rsidRDefault="007B28FD" w:rsidP="007B28FD">
            <w:pPr>
              <w:jc w:val="center"/>
              <w:rPr>
                <w:rFonts w:eastAsia="Times New Roman"/>
                <w:color w:val="000000"/>
                <w:sz w:val="20"/>
                <w:szCs w:val="20"/>
                <w:lang w:eastAsia="ru-RU"/>
              </w:rPr>
            </w:pPr>
            <w:r w:rsidRPr="007B28FD">
              <w:rPr>
                <w:rFonts w:eastAsia="Times New Roman"/>
                <w:color w:val="000000"/>
                <w:sz w:val="20"/>
                <w:szCs w:val="20"/>
                <w:lang w:eastAsia="ru-RU"/>
              </w:rPr>
              <w:t>800</w:t>
            </w:r>
          </w:p>
        </w:tc>
        <w:tc>
          <w:tcPr>
            <w:tcW w:w="1701" w:type="dxa"/>
            <w:shd w:val="clear" w:color="auto" w:fill="auto"/>
            <w:hideMark/>
          </w:tcPr>
          <w:p w:rsidR="007B28FD" w:rsidRPr="007B28FD" w:rsidRDefault="007B28FD" w:rsidP="007B28FD">
            <w:pPr>
              <w:jc w:val="right"/>
              <w:rPr>
                <w:rFonts w:eastAsia="Times New Roman"/>
                <w:color w:val="000000"/>
                <w:sz w:val="20"/>
                <w:szCs w:val="20"/>
                <w:lang w:eastAsia="ru-RU"/>
              </w:rPr>
            </w:pPr>
            <w:r w:rsidRPr="007B28FD">
              <w:rPr>
                <w:rFonts w:eastAsia="Times New Roman"/>
                <w:color w:val="000000"/>
                <w:sz w:val="20"/>
                <w:szCs w:val="20"/>
                <w:lang w:eastAsia="ru-RU"/>
              </w:rPr>
              <w:t>157 540,00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Реализация малых проектов в сфере агропромышленного комплекса</w:t>
            </w:r>
          </w:p>
        </w:tc>
        <w:tc>
          <w:tcPr>
            <w:tcW w:w="934" w:type="dxa"/>
            <w:shd w:val="clear" w:color="000000" w:fill="FFFFFF"/>
            <w:hideMark/>
          </w:tcPr>
          <w:p w:rsidR="007B28FD" w:rsidRPr="007B28FD" w:rsidRDefault="007B28FD" w:rsidP="007B28FD">
            <w:pPr>
              <w:jc w:val="center"/>
              <w:rPr>
                <w:rFonts w:eastAsia="Times New Roman"/>
                <w:color w:val="000000"/>
                <w:sz w:val="20"/>
                <w:szCs w:val="20"/>
                <w:lang w:eastAsia="ru-RU"/>
              </w:rPr>
            </w:pPr>
            <w:r w:rsidRPr="007B28FD">
              <w:rPr>
                <w:rFonts w:eastAsia="Times New Roman"/>
                <w:color w:val="000000"/>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color w:val="000000"/>
                <w:sz w:val="20"/>
                <w:szCs w:val="20"/>
                <w:lang w:eastAsia="ru-RU"/>
              </w:rPr>
            </w:pPr>
            <w:r w:rsidRPr="007B28FD">
              <w:rPr>
                <w:rFonts w:eastAsia="Times New Roman"/>
                <w:color w:val="000000"/>
                <w:sz w:val="20"/>
                <w:szCs w:val="20"/>
                <w:lang w:eastAsia="ru-RU"/>
              </w:rPr>
              <w:t>01 2 27 00000</w:t>
            </w:r>
          </w:p>
        </w:tc>
        <w:tc>
          <w:tcPr>
            <w:tcW w:w="893" w:type="dxa"/>
            <w:shd w:val="clear" w:color="000000" w:fill="FFFFFF"/>
            <w:hideMark/>
          </w:tcPr>
          <w:p w:rsidR="007B28FD" w:rsidRPr="007B28FD" w:rsidRDefault="007B28FD" w:rsidP="007B28FD">
            <w:pPr>
              <w:jc w:val="center"/>
              <w:rPr>
                <w:rFonts w:eastAsia="Times New Roman"/>
                <w:color w:val="000000"/>
                <w:sz w:val="20"/>
                <w:szCs w:val="20"/>
                <w:lang w:eastAsia="ru-RU"/>
              </w:rPr>
            </w:pPr>
            <w:r w:rsidRPr="007B28FD">
              <w:rPr>
                <w:rFonts w:eastAsia="Times New Roman"/>
                <w:color w:val="000000"/>
                <w:sz w:val="20"/>
                <w:szCs w:val="20"/>
                <w:lang w:eastAsia="ru-RU"/>
              </w:rPr>
              <w:t> </w:t>
            </w:r>
          </w:p>
        </w:tc>
        <w:tc>
          <w:tcPr>
            <w:tcW w:w="1701" w:type="dxa"/>
            <w:shd w:val="clear" w:color="auto" w:fill="auto"/>
            <w:hideMark/>
          </w:tcPr>
          <w:p w:rsidR="007B28FD" w:rsidRPr="007B28FD" w:rsidRDefault="007B28FD" w:rsidP="007B28FD">
            <w:pPr>
              <w:jc w:val="right"/>
              <w:rPr>
                <w:rFonts w:eastAsia="Times New Roman"/>
                <w:color w:val="000000"/>
                <w:sz w:val="20"/>
                <w:szCs w:val="20"/>
                <w:lang w:eastAsia="ru-RU"/>
              </w:rPr>
            </w:pPr>
            <w:r w:rsidRPr="007B28FD">
              <w:rPr>
                <w:rFonts w:eastAsia="Times New Roman"/>
                <w:color w:val="000000"/>
                <w:sz w:val="20"/>
                <w:szCs w:val="20"/>
                <w:lang w:eastAsia="ru-RU"/>
              </w:rPr>
              <w:t>414 966,00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Реализация малых проектов в сфере агропромышленного комплекса</w:t>
            </w:r>
          </w:p>
        </w:tc>
        <w:tc>
          <w:tcPr>
            <w:tcW w:w="934" w:type="dxa"/>
            <w:shd w:val="clear" w:color="000000" w:fill="FFFFFF"/>
            <w:hideMark/>
          </w:tcPr>
          <w:p w:rsidR="007B28FD" w:rsidRPr="007B28FD" w:rsidRDefault="007B28FD" w:rsidP="007B28FD">
            <w:pPr>
              <w:jc w:val="center"/>
              <w:rPr>
                <w:rFonts w:eastAsia="Times New Roman"/>
                <w:color w:val="000000"/>
                <w:sz w:val="20"/>
                <w:szCs w:val="20"/>
                <w:lang w:eastAsia="ru-RU"/>
              </w:rPr>
            </w:pPr>
            <w:r w:rsidRPr="007B28FD">
              <w:rPr>
                <w:rFonts w:eastAsia="Times New Roman"/>
                <w:color w:val="000000"/>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color w:val="000000"/>
                <w:sz w:val="20"/>
                <w:szCs w:val="20"/>
                <w:lang w:eastAsia="ru-RU"/>
              </w:rPr>
            </w:pPr>
            <w:r w:rsidRPr="007B28FD">
              <w:rPr>
                <w:rFonts w:eastAsia="Times New Roman"/>
                <w:color w:val="000000"/>
                <w:sz w:val="20"/>
                <w:szCs w:val="20"/>
                <w:lang w:eastAsia="ru-RU"/>
              </w:rPr>
              <w:t>01 2 27 72630</w:t>
            </w:r>
          </w:p>
        </w:tc>
        <w:tc>
          <w:tcPr>
            <w:tcW w:w="893" w:type="dxa"/>
            <w:shd w:val="clear" w:color="000000" w:fill="FFFFFF"/>
            <w:hideMark/>
          </w:tcPr>
          <w:p w:rsidR="007B28FD" w:rsidRPr="007B28FD" w:rsidRDefault="007B28FD" w:rsidP="007B28FD">
            <w:pPr>
              <w:jc w:val="center"/>
              <w:rPr>
                <w:rFonts w:eastAsia="Times New Roman"/>
                <w:color w:val="000000"/>
                <w:sz w:val="20"/>
                <w:szCs w:val="20"/>
                <w:lang w:eastAsia="ru-RU"/>
              </w:rPr>
            </w:pPr>
            <w:r w:rsidRPr="007B28FD">
              <w:rPr>
                <w:rFonts w:eastAsia="Times New Roman"/>
                <w:color w:val="000000"/>
                <w:sz w:val="20"/>
                <w:szCs w:val="20"/>
                <w:lang w:eastAsia="ru-RU"/>
              </w:rPr>
              <w:t> </w:t>
            </w:r>
          </w:p>
        </w:tc>
        <w:tc>
          <w:tcPr>
            <w:tcW w:w="1701" w:type="dxa"/>
            <w:shd w:val="clear" w:color="auto" w:fill="auto"/>
            <w:hideMark/>
          </w:tcPr>
          <w:p w:rsidR="007B28FD" w:rsidRPr="007B28FD" w:rsidRDefault="007B28FD" w:rsidP="007B28FD">
            <w:pPr>
              <w:jc w:val="right"/>
              <w:rPr>
                <w:rFonts w:eastAsia="Times New Roman"/>
                <w:color w:val="000000"/>
                <w:sz w:val="20"/>
                <w:szCs w:val="20"/>
                <w:lang w:eastAsia="ru-RU"/>
              </w:rPr>
            </w:pPr>
            <w:r w:rsidRPr="007B28FD">
              <w:rPr>
                <w:rFonts w:eastAsia="Times New Roman"/>
                <w:color w:val="000000"/>
                <w:sz w:val="20"/>
                <w:szCs w:val="20"/>
                <w:lang w:eastAsia="ru-RU"/>
              </w:rPr>
              <w:t>254 966,00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Иные бюджетные ассигнования</w:t>
            </w:r>
          </w:p>
        </w:tc>
        <w:tc>
          <w:tcPr>
            <w:tcW w:w="934" w:type="dxa"/>
            <w:shd w:val="clear" w:color="000000" w:fill="FFFFFF"/>
            <w:hideMark/>
          </w:tcPr>
          <w:p w:rsidR="007B28FD" w:rsidRPr="007B28FD" w:rsidRDefault="007B28FD" w:rsidP="007B28FD">
            <w:pPr>
              <w:jc w:val="center"/>
              <w:rPr>
                <w:rFonts w:eastAsia="Times New Roman"/>
                <w:color w:val="000000"/>
                <w:sz w:val="20"/>
                <w:szCs w:val="20"/>
                <w:lang w:eastAsia="ru-RU"/>
              </w:rPr>
            </w:pPr>
            <w:r w:rsidRPr="007B28FD">
              <w:rPr>
                <w:rFonts w:eastAsia="Times New Roman"/>
                <w:color w:val="000000"/>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color w:val="000000"/>
                <w:sz w:val="20"/>
                <w:szCs w:val="20"/>
                <w:lang w:eastAsia="ru-RU"/>
              </w:rPr>
            </w:pPr>
            <w:r w:rsidRPr="007B28FD">
              <w:rPr>
                <w:rFonts w:eastAsia="Times New Roman"/>
                <w:color w:val="000000"/>
                <w:sz w:val="20"/>
                <w:szCs w:val="20"/>
                <w:lang w:eastAsia="ru-RU"/>
              </w:rPr>
              <w:t>01 2 27 72630</w:t>
            </w:r>
          </w:p>
        </w:tc>
        <w:tc>
          <w:tcPr>
            <w:tcW w:w="893" w:type="dxa"/>
            <w:shd w:val="clear" w:color="000000" w:fill="FFFFFF"/>
            <w:hideMark/>
          </w:tcPr>
          <w:p w:rsidR="007B28FD" w:rsidRPr="007B28FD" w:rsidRDefault="007B28FD" w:rsidP="007B28FD">
            <w:pPr>
              <w:jc w:val="center"/>
              <w:rPr>
                <w:rFonts w:eastAsia="Times New Roman"/>
                <w:color w:val="000000"/>
                <w:sz w:val="20"/>
                <w:szCs w:val="20"/>
                <w:lang w:eastAsia="ru-RU"/>
              </w:rPr>
            </w:pPr>
            <w:r w:rsidRPr="007B28FD">
              <w:rPr>
                <w:rFonts w:eastAsia="Times New Roman"/>
                <w:color w:val="000000"/>
                <w:sz w:val="20"/>
                <w:szCs w:val="20"/>
                <w:lang w:eastAsia="ru-RU"/>
              </w:rPr>
              <w:t>800</w:t>
            </w:r>
          </w:p>
        </w:tc>
        <w:tc>
          <w:tcPr>
            <w:tcW w:w="1701" w:type="dxa"/>
            <w:shd w:val="clear" w:color="auto" w:fill="auto"/>
            <w:hideMark/>
          </w:tcPr>
          <w:p w:rsidR="007B28FD" w:rsidRPr="007B28FD" w:rsidRDefault="007B28FD" w:rsidP="007B28FD">
            <w:pPr>
              <w:jc w:val="right"/>
              <w:rPr>
                <w:rFonts w:eastAsia="Times New Roman"/>
                <w:color w:val="000000"/>
                <w:sz w:val="20"/>
                <w:szCs w:val="20"/>
                <w:lang w:eastAsia="ru-RU"/>
              </w:rPr>
            </w:pPr>
            <w:r w:rsidRPr="007B28FD">
              <w:rPr>
                <w:rFonts w:eastAsia="Times New Roman"/>
                <w:color w:val="000000"/>
                <w:sz w:val="20"/>
                <w:szCs w:val="20"/>
                <w:lang w:eastAsia="ru-RU"/>
              </w:rPr>
              <w:t>254 966,00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Реализация малых проектов в сфере агропромышленного комплекса</w:t>
            </w:r>
          </w:p>
        </w:tc>
        <w:tc>
          <w:tcPr>
            <w:tcW w:w="934" w:type="dxa"/>
            <w:shd w:val="clear" w:color="000000" w:fill="FFFFFF"/>
            <w:hideMark/>
          </w:tcPr>
          <w:p w:rsidR="007B28FD" w:rsidRPr="007B28FD" w:rsidRDefault="007B28FD" w:rsidP="007B28FD">
            <w:pPr>
              <w:jc w:val="center"/>
              <w:rPr>
                <w:rFonts w:eastAsia="Times New Roman"/>
                <w:color w:val="000000"/>
                <w:sz w:val="20"/>
                <w:szCs w:val="20"/>
                <w:lang w:eastAsia="ru-RU"/>
              </w:rPr>
            </w:pPr>
            <w:r w:rsidRPr="007B28FD">
              <w:rPr>
                <w:rFonts w:eastAsia="Times New Roman"/>
                <w:color w:val="000000"/>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color w:val="000000"/>
                <w:sz w:val="20"/>
                <w:szCs w:val="20"/>
                <w:lang w:eastAsia="ru-RU"/>
              </w:rPr>
            </w:pPr>
            <w:r w:rsidRPr="007B28FD">
              <w:rPr>
                <w:rFonts w:eastAsia="Times New Roman"/>
                <w:color w:val="000000"/>
                <w:sz w:val="20"/>
                <w:szCs w:val="20"/>
                <w:lang w:eastAsia="ru-RU"/>
              </w:rPr>
              <w:t>01 2 27 S2630</w:t>
            </w:r>
          </w:p>
        </w:tc>
        <w:tc>
          <w:tcPr>
            <w:tcW w:w="893" w:type="dxa"/>
            <w:shd w:val="clear" w:color="000000" w:fill="FFFFFF"/>
            <w:hideMark/>
          </w:tcPr>
          <w:p w:rsidR="007B28FD" w:rsidRPr="007B28FD" w:rsidRDefault="007B28FD" w:rsidP="007B28FD">
            <w:pPr>
              <w:jc w:val="center"/>
              <w:rPr>
                <w:rFonts w:eastAsia="Times New Roman"/>
                <w:color w:val="000000"/>
                <w:sz w:val="20"/>
                <w:szCs w:val="20"/>
                <w:lang w:eastAsia="ru-RU"/>
              </w:rPr>
            </w:pPr>
            <w:r w:rsidRPr="007B28FD">
              <w:rPr>
                <w:rFonts w:eastAsia="Times New Roman"/>
                <w:color w:val="000000"/>
                <w:sz w:val="20"/>
                <w:szCs w:val="20"/>
                <w:lang w:eastAsia="ru-RU"/>
              </w:rPr>
              <w:t> </w:t>
            </w:r>
          </w:p>
        </w:tc>
        <w:tc>
          <w:tcPr>
            <w:tcW w:w="1701" w:type="dxa"/>
            <w:shd w:val="clear" w:color="auto" w:fill="auto"/>
            <w:hideMark/>
          </w:tcPr>
          <w:p w:rsidR="007B28FD" w:rsidRPr="007B28FD" w:rsidRDefault="007B28FD" w:rsidP="007B28FD">
            <w:pPr>
              <w:jc w:val="right"/>
              <w:rPr>
                <w:rFonts w:eastAsia="Times New Roman"/>
                <w:color w:val="000000"/>
                <w:sz w:val="20"/>
                <w:szCs w:val="20"/>
                <w:lang w:eastAsia="ru-RU"/>
              </w:rPr>
            </w:pPr>
            <w:r w:rsidRPr="007B28FD">
              <w:rPr>
                <w:rFonts w:eastAsia="Times New Roman"/>
                <w:color w:val="000000"/>
                <w:sz w:val="20"/>
                <w:szCs w:val="20"/>
                <w:lang w:eastAsia="ru-RU"/>
              </w:rPr>
              <w:t>160 000,00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Иные бюджетные ассигнования</w:t>
            </w:r>
          </w:p>
        </w:tc>
        <w:tc>
          <w:tcPr>
            <w:tcW w:w="934" w:type="dxa"/>
            <w:shd w:val="clear" w:color="000000" w:fill="FFFFFF"/>
            <w:hideMark/>
          </w:tcPr>
          <w:p w:rsidR="007B28FD" w:rsidRPr="007B28FD" w:rsidRDefault="007B28FD" w:rsidP="007B28FD">
            <w:pPr>
              <w:jc w:val="center"/>
              <w:rPr>
                <w:rFonts w:eastAsia="Times New Roman"/>
                <w:color w:val="000000"/>
                <w:sz w:val="20"/>
                <w:szCs w:val="20"/>
                <w:lang w:eastAsia="ru-RU"/>
              </w:rPr>
            </w:pPr>
            <w:r w:rsidRPr="007B28FD">
              <w:rPr>
                <w:rFonts w:eastAsia="Times New Roman"/>
                <w:color w:val="000000"/>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color w:val="000000"/>
                <w:sz w:val="20"/>
                <w:szCs w:val="20"/>
                <w:lang w:eastAsia="ru-RU"/>
              </w:rPr>
            </w:pPr>
            <w:r w:rsidRPr="007B28FD">
              <w:rPr>
                <w:rFonts w:eastAsia="Times New Roman"/>
                <w:color w:val="000000"/>
                <w:sz w:val="20"/>
                <w:szCs w:val="20"/>
                <w:lang w:eastAsia="ru-RU"/>
              </w:rPr>
              <w:t>01 2 27 S2630</w:t>
            </w:r>
          </w:p>
        </w:tc>
        <w:tc>
          <w:tcPr>
            <w:tcW w:w="893" w:type="dxa"/>
            <w:shd w:val="clear" w:color="000000" w:fill="FFFFFF"/>
            <w:hideMark/>
          </w:tcPr>
          <w:p w:rsidR="007B28FD" w:rsidRPr="007B28FD" w:rsidRDefault="007B28FD" w:rsidP="007B28FD">
            <w:pPr>
              <w:jc w:val="center"/>
              <w:rPr>
                <w:rFonts w:eastAsia="Times New Roman"/>
                <w:color w:val="000000"/>
                <w:sz w:val="20"/>
                <w:szCs w:val="20"/>
                <w:lang w:eastAsia="ru-RU"/>
              </w:rPr>
            </w:pPr>
            <w:r w:rsidRPr="007B28FD">
              <w:rPr>
                <w:rFonts w:eastAsia="Times New Roman"/>
                <w:color w:val="000000"/>
                <w:sz w:val="20"/>
                <w:szCs w:val="20"/>
                <w:lang w:eastAsia="ru-RU"/>
              </w:rPr>
              <w:t>800</w:t>
            </w:r>
          </w:p>
        </w:tc>
        <w:tc>
          <w:tcPr>
            <w:tcW w:w="1701" w:type="dxa"/>
            <w:shd w:val="clear" w:color="auto" w:fill="auto"/>
            <w:hideMark/>
          </w:tcPr>
          <w:p w:rsidR="007B28FD" w:rsidRPr="007B28FD" w:rsidRDefault="007B28FD" w:rsidP="007B28FD">
            <w:pPr>
              <w:jc w:val="right"/>
              <w:rPr>
                <w:rFonts w:eastAsia="Times New Roman"/>
                <w:color w:val="000000"/>
                <w:sz w:val="20"/>
                <w:szCs w:val="20"/>
                <w:lang w:eastAsia="ru-RU"/>
              </w:rPr>
            </w:pPr>
            <w:r w:rsidRPr="007B28FD">
              <w:rPr>
                <w:rFonts w:eastAsia="Times New Roman"/>
                <w:color w:val="000000"/>
                <w:sz w:val="20"/>
                <w:szCs w:val="20"/>
                <w:lang w:eastAsia="ru-RU"/>
              </w:rPr>
              <w:t>160 000,00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color w:val="000000"/>
                <w:sz w:val="20"/>
                <w:szCs w:val="20"/>
                <w:lang w:eastAsia="ru-RU"/>
              </w:rPr>
            </w:pPr>
            <w:r w:rsidRPr="007B28FD">
              <w:rPr>
                <w:rFonts w:eastAsia="Times New Roman"/>
                <w:color w:val="000000"/>
                <w:sz w:val="20"/>
                <w:szCs w:val="20"/>
                <w:lang w:eastAsia="ru-RU"/>
              </w:rPr>
              <w:t>Подпрограмма "Содействие занятости населения муниципального района "Сосногорск"</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01 4 00 00000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566 000,00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jc w:val="both"/>
              <w:rPr>
                <w:rFonts w:eastAsia="Times New Roman"/>
                <w:color w:val="000000"/>
                <w:sz w:val="20"/>
                <w:szCs w:val="20"/>
                <w:lang w:eastAsia="ru-RU"/>
              </w:rPr>
            </w:pPr>
            <w:r w:rsidRPr="007B28FD">
              <w:rPr>
                <w:rFonts w:eastAsia="Times New Roman"/>
                <w:color w:val="000000"/>
                <w:sz w:val="20"/>
                <w:szCs w:val="20"/>
                <w:lang w:eastAsia="ru-RU"/>
              </w:rPr>
              <w:t>Проведение активной политики занятости, дополнительные мероприятия в области занятости населения</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01 4 41 00000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566 000,00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Государственная поддержка малых проектов в сфере занятости населения</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01 4  41 72540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566 000,00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Межбюджетные трансферты</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01 4  41 72540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500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566 000,00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b/>
                <w:bCs/>
                <w:color w:val="000000"/>
                <w:sz w:val="20"/>
                <w:szCs w:val="20"/>
                <w:lang w:eastAsia="ru-RU"/>
              </w:rPr>
            </w:pPr>
            <w:r w:rsidRPr="007B28FD">
              <w:rPr>
                <w:rFonts w:eastAsia="Times New Roman"/>
                <w:b/>
                <w:bCs/>
                <w:color w:val="000000"/>
                <w:sz w:val="20"/>
                <w:szCs w:val="20"/>
                <w:lang w:eastAsia="ru-RU"/>
              </w:rPr>
              <w:t>Муниципальная программа "Жилье и жилищно-коммунальное хозяйство муниципального образования муниципального района "Сосногорск"</w:t>
            </w:r>
          </w:p>
        </w:tc>
        <w:tc>
          <w:tcPr>
            <w:tcW w:w="934" w:type="dxa"/>
            <w:shd w:val="clear" w:color="000000" w:fill="FFFFFF"/>
            <w:hideMark/>
          </w:tcPr>
          <w:p w:rsidR="007B28FD" w:rsidRPr="007B28FD" w:rsidRDefault="007B28FD" w:rsidP="007B28FD">
            <w:pPr>
              <w:jc w:val="center"/>
              <w:rPr>
                <w:rFonts w:eastAsia="Times New Roman"/>
                <w:b/>
                <w:bCs/>
                <w:sz w:val="20"/>
                <w:szCs w:val="20"/>
                <w:lang w:eastAsia="ru-RU"/>
              </w:rPr>
            </w:pPr>
            <w:r w:rsidRPr="007B28FD">
              <w:rPr>
                <w:rFonts w:eastAsia="Times New Roman"/>
                <w:b/>
                <w:bCs/>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b/>
                <w:bCs/>
                <w:sz w:val="20"/>
                <w:szCs w:val="20"/>
                <w:lang w:eastAsia="ru-RU"/>
              </w:rPr>
            </w:pPr>
            <w:r w:rsidRPr="007B28FD">
              <w:rPr>
                <w:rFonts w:eastAsia="Times New Roman"/>
                <w:b/>
                <w:bCs/>
                <w:sz w:val="20"/>
                <w:szCs w:val="20"/>
                <w:lang w:eastAsia="ru-RU"/>
              </w:rPr>
              <w:t>02 0 00 00000</w:t>
            </w:r>
          </w:p>
        </w:tc>
        <w:tc>
          <w:tcPr>
            <w:tcW w:w="893" w:type="dxa"/>
            <w:shd w:val="clear" w:color="000000" w:fill="FFFFFF"/>
            <w:hideMark/>
          </w:tcPr>
          <w:p w:rsidR="007B28FD" w:rsidRPr="007B28FD" w:rsidRDefault="007B28FD" w:rsidP="007B28FD">
            <w:pPr>
              <w:jc w:val="center"/>
              <w:rPr>
                <w:rFonts w:eastAsia="Times New Roman"/>
                <w:b/>
                <w:bCs/>
                <w:sz w:val="20"/>
                <w:szCs w:val="20"/>
                <w:lang w:eastAsia="ru-RU"/>
              </w:rPr>
            </w:pPr>
            <w:r w:rsidRPr="007B28FD">
              <w:rPr>
                <w:rFonts w:eastAsia="Times New Roman"/>
                <w:b/>
                <w:bCs/>
                <w:sz w:val="20"/>
                <w:szCs w:val="20"/>
                <w:lang w:eastAsia="ru-RU"/>
              </w:rPr>
              <w:t> </w:t>
            </w:r>
          </w:p>
        </w:tc>
        <w:tc>
          <w:tcPr>
            <w:tcW w:w="1701" w:type="dxa"/>
            <w:shd w:val="clear" w:color="auto" w:fill="auto"/>
            <w:hideMark/>
          </w:tcPr>
          <w:p w:rsidR="007B28FD" w:rsidRPr="007B28FD" w:rsidRDefault="007B28FD" w:rsidP="007B28FD">
            <w:pPr>
              <w:jc w:val="right"/>
              <w:rPr>
                <w:rFonts w:eastAsia="Times New Roman"/>
                <w:b/>
                <w:bCs/>
                <w:sz w:val="20"/>
                <w:szCs w:val="20"/>
                <w:lang w:eastAsia="ru-RU"/>
              </w:rPr>
            </w:pPr>
            <w:r w:rsidRPr="007B28FD">
              <w:rPr>
                <w:rFonts w:eastAsia="Times New Roman"/>
                <w:b/>
                <w:bCs/>
                <w:sz w:val="20"/>
                <w:szCs w:val="20"/>
                <w:lang w:eastAsia="ru-RU"/>
              </w:rPr>
              <w:t>75 837 747,35</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color w:val="000000"/>
                <w:sz w:val="20"/>
                <w:szCs w:val="20"/>
                <w:lang w:eastAsia="ru-RU"/>
              </w:rPr>
            </w:pPr>
            <w:r w:rsidRPr="007B28FD">
              <w:rPr>
                <w:rFonts w:eastAsia="Times New Roman"/>
                <w:color w:val="000000"/>
                <w:sz w:val="20"/>
                <w:szCs w:val="20"/>
                <w:lang w:eastAsia="ru-RU"/>
              </w:rPr>
              <w:t>Подпрограмма "Создание условий для обеспечения доступным и комфортным жильем населения муниципального образования муниципального района "Сосногорск"</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02 3 00 00000</w:t>
            </w:r>
          </w:p>
        </w:tc>
        <w:tc>
          <w:tcPr>
            <w:tcW w:w="893" w:type="dxa"/>
            <w:shd w:val="clear" w:color="000000" w:fill="FFFFFF"/>
            <w:hideMark/>
          </w:tcPr>
          <w:p w:rsidR="007B28FD" w:rsidRPr="007B28FD" w:rsidRDefault="007B28FD" w:rsidP="007B28FD">
            <w:pPr>
              <w:jc w:val="center"/>
              <w:rPr>
                <w:rFonts w:eastAsia="Times New Roman"/>
                <w:color w:val="FF0000"/>
                <w:sz w:val="20"/>
                <w:szCs w:val="20"/>
                <w:lang w:eastAsia="ru-RU"/>
              </w:rPr>
            </w:pPr>
            <w:r w:rsidRPr="007B28FD">
              <w:rPr>
                <w:rFonts w:eastAsia="Times New Roman"/>
                <w:color w:val="FF0000"/>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75 837 747,35</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color w:val="000000"/>
                <w:sz w:val="20"/>
                <w:szCs w:val="20"/>
                <w:lang w:eastAsia="ru-RU"/>
              </w:rPr>
            </w:pPr>
            <w:r w:rsidRPr="007B28FD">
              <w:rPr>
                <w:rFonts w:eastAsia="Times New Roman"/>
                <w:color w:val="000000"/>
                <w:sz w:val="20"/>
                <w:szCs w:val="20"/>
                <w:lang w:eastAsia="ru-RU"/>
              </w:rPr>
              <w:t>Обеспечение мероприятий по переселению граждан из аварийного жилищного фонда</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02 3 11 00000</w:t>
            </w:r>
          </w:p>
        </w:tc>
        <w:tc>
          <w:tcPr>
            <w:tcW w:w="893" w:type="dxa"/>
            <w:shd w:val="clear" w:color="000000" w:fill="FFFFFF"/>
            <w:hideMark/>
          </w:tcPr>
          <w:p w:rsidR="007B28FD" w:rsidRPr="007B28FD" w:rsidRDefault="007B28FD" w:rsidP="007B28FD">
            <w:pPr>
              <w:jc w:val="center"/>
              <w:rPr>
                <w:rFonts w:eastAsia="Times New Roman"/>
                <w:color w:val="FF0000"/>
                <w:sz w:val="20"/>
                <w:szCs w:val="20"/>
                <w:lang w:eastAsia="ru-RU"/>
              </w:rPr>
            </w:pPr>
            <w:r w:rsidRPr="007B28FD">
              <w:rPr>
                <w:rFonts w:eastAsia="Times New Roman"/>
                <w:color w:val="FF0000"/>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39 374 055,41</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color w:val="000000"/>
                <w:sz w:val="20"/>
                <w:szCs w:val="20"/>
                <w:lang w:eastAsia="ru-RU"/>
              </w:rPr>
            </w:pPr>
            <w:r w:rsidRPr="007B28FD">
              <w:rPr>
                <w:rFonts w:eastAsia="Times New Roman"/>
                <w:color w:val="000000"/>
                <w:sz w:val="20"/>
                <w:szCs w:val="20"/>
                <w:lang w:eastAsia="ru-RU"/>
              </w:rPr>
              <w:t>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поступивших от государственной корпорации - Фонда содействия реформированию жилищно-коммунального хозяйства</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02 3 11 09502</w:t>
            </w:r>
          </w:p>
        </w:tc>
        <w:tc>
          <w:tcPr>
            <w:tcW w:w="893" w:type="dxa"/>
            <w:shd w:val="clear" w:color="000000" w:fill="FFFFFF"/>
            <w:hideMark/>
          </w:tcPr>
          <w:p w:rsidR="007B28FD" w:rsidRPr="007B28FD" w:rsidRDefault="007B28FD" w:rsidP="007B28FD">
            <w:pPr>
              <w:jc w:val="center"/>
              <w:rPr>
                <w:rFonts w:eastAsia="Times New Roman"/>
                <w:color w:val="FF0000"/>
                <w:sz w:val="20"/>
                <w:szCs w:val="20"/>
                <w:lang w:eastAsia="ru-RU"/>
              </w:rPr>
            </w:pPr>
            <w:r w:rsidRPr="007B28FD">
              <w:rPr>
                <w:rFonts w:eastAsia="Times New Roman"/>
                <w:color w:val="FF0000"/>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11 389 661,54</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 xml:space="preserve">Капитальные вложения в объекты государственной </w:t>
            </w:r>
            <w:r w:rsidRPr="007B28FD">
              <w:rPr>
                <w:rFonts w:eastAsia="Times New Roman"/>
                <w:sz w:val="20"/>
                <w:szCs w:val="20"/>
                <w:lang w:eastAsia="ru-RU"/>
              </w:rPr>
              <w:lastRenderedPageBreak/>
              <w:t>(муниципальной) собственности</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lastRenderedPageBreak/>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02 3 11 09502</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400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5 694 830,77</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lastRenderedPageBreak/>
              <w:t>Межбюджетные трансферты</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02 3 11 09502</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500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5 694 830,77</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color w:val="000000"/>
                <w:sz w:val="20"/>
                <w:szCs w:val="20"/>
                <w:lang w:eastAsia="ru-RU"/>
              </w:rPr>
            </w:pPr>
            <w:r w:rsidRPr="007B28FD">
              <w:rPr>
                <w:rFonts w:eastAsia="Times New Roman"/>
                <w:color w:val="000000"/>
                <w:sz w:val="20"/>
                <w:szCs w:val="20"/>
                <w:lang w:eastAsia="ru-RU"/>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республиканского бюджета</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02 3 11 09602</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27 827 778,24</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color w:val="000000"/>
                <w:sz w:val="20"/>
                <w:szCs w:val="20"/>
                <w:lang w:eastAsia="ru-RU"/>
              </w:rPr>
            </w:pPr>
            <w:r w:rsidRPr="007B28FD">
              <w:rPr>
                <w:rFonts w:eastAsia="Times New Roman"/>
                <w:color w:val="000000"/>
                <w:sz w:val="20"/>
                <w:szCs w:val="20"/>
                <w:lang w:eastAsia="ru-RU"/>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республиканского бюджета</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02 3 11 09602</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27 827 778,24</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Капитальные вложения в объекты государственной (муниципальной) собственности</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02 3 11 09602</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400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13 913 889,12</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Межбюджетные трансферты</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02 3 11 09602</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500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13 913 889,12</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color w:val="000000"/>
                <w:sz w:val="20"/>
                <w:szCs w:val="20"/>
                <w:lang w:eastAsia="ru-RU"/>
              </w:rPr>
            </w:pPr>
            <w:r w:rsidRPr="007B28FD">
              <w:rPr>
                <w:rFonts w:eastAsia="Times New Roman"/>
                <w:color w:val="000000"/>
                <w:sz w:val="20"/>
                <w:szCs w:val="20"/>
                <w:lang w:eastAsia="ru-RU"/>
              </w:rPr>
              <w:t xml:space="preserve">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 </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02 3 11 S9602</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156 615,63</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Капитальные вложения в объекты государственной (муниципальной) собственности</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02 3 11 S9602</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400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156 615,63</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color w:val="000000"/>
                <w:sz w:val="20"/>
                <w:szCs w:val="20"/>
                <w:lang w:eastAsia="ru-RU"/>
              </w:rPr>
            </w:pPr>
            <w:r w:rsidRPr="007B28FD">
              <w:rPr>
                <w:rFonts w:eastAsia="Times New Roman"/>
                <w:color w:val="000000"/>
                <w:sz w:val="20"/>
                <w:szCs w:val="20"/>
                <w:lang w:eastAsia="ru-RU"/>
              </w:rPr>
              <w:t>Создание условий для комфортного проживания граждан</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02 3 12 00000</w:t>
            </w:r>
          </w:p>
        </w:tc>
        <w:tc>
          <w:tcPr>
            <w:tcW w:w="893" w:type="dxa"/>
            <w:shd w:val="clear" w:color="000000" w:fill="FFFFFF"/>
            <w:hideMark/>
          </w:tcPr>
          <w:p w:rsidR="007B28FD" w:rsidRPr="007B28FD" w:rsidRDefault="007B28FD" w:rsidP="007B28FD">
            <w:pPr>
              <w:jc w:val="center"/>
              <w:rPr>
                <w:rFonts w:eastAsia="Times New Roman"/>
                <w:color w:val="FF0000"/>
                <w:sz w:val="20"/>
                <w:szCs w:val="20"/>
                <w:lang w:eastAsia="ru-RU"/>
              </w:rPr>
            </w:pPr>
            <w:r w:rsidRPr="007B28FD">
              <w:rPr>
                <w:rFonts w:eastAsia="Times New Roman"/>
                <w:color w:val="FF0000"/>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1 574 095,95</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color w:val="000000"/>
                <w:sz w:val="20"/>
                <w:szCs w:val="20"/>
                <w:lang w:eastAsia="ru-RU"/>
              </w:rPr>
            </w:pPr>
            <w:r w:rsidRPr="007B28FD">
              <w:rPr>
                <w:rFonts w:eastAsia="Times New Roman"/>
                <w:color w:val="000000"/>
                <w:sz w:val="20"/>
                <w:szCs w:val="20"/>
                <w:lang w:eastAsia="ru-RU"/>
              </w:rPr>
              <w:t>Создание условий для комфортного проживания граждан</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02 3 12 10000</w:t>
            </w:r>
          </w:p>
        </w:tc>
        <w:tc>
          <w:tcPr>
            <w:tcW w:w="893" w:type="dxa"/>
            <w:shd w:val="clear" w:color="000000" w:fill="FFFFFF"/>
            <w:hideMark/>
          </w:tcPr>
          <w:p w:rsidR="007B28FD" w:rsidRPr="007B28FD" w:rsidRDefault="007B28FD" w:rsidP="007B28FD">
            <w:pPr>
              <w:jc w:val="center"/>
              <w:rPr>
                <w:rFonts w:eastAsia="Times New Roman"/>
                <w:color w:val="FF0000"/>
                <w:sz w:val="20"/>
                <w:szCs w:val="20"/>
                <w:lang w:eastAsia="ru-RU"/>
              </w:rPr>
            </w:pPr>
            <w:r w:rsidRPr="007B28FD">
              <w:rPr>
                <w:rFonts w:eastAsia="Times New Roman"/>
                <w:color w:val="FF0000"/>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1 574 095,95</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Капитальные вложения в объекты государственной (муниципальной) собственности</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02 3 12 10000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400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1 574 095,95</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Отлов и содержание безнадзорных животных</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02 3 37 00000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991 583,84</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Отлов и содержание безнадзорных животных</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02 3 37 10000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599 109,84</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Закупка товаров, работ и услуг для обеспечения государственных (муниципальных) нужд</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02 3 37 10000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200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599 109,84</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Осуществление государственного полномочия Республики Коми по отлову и содержанию безнадзорных животных</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02 3 37 73120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392 474,00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Закупка товаров, работ и услуг для обеспечения государственных (муниципальных) нужд</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02 3 37 73120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200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392 474,00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Обеспечение условий для реализации подпрограммы</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02 3 38 00000</w:t>
            </w:r>
          </w:p>
        </w:tc>
        <w:tc>
          <w:tcPr>
            <w:tcW w:w="893" w:type="dxa"/>
            <w:shd w:val="clear" w:color="000000" w:fill="FFFFFF"/>
            <w:hideMark/>
          </w:tcPr>
          <w:p w:rsidR="007B28FD" w:rsidRPr="007B28FD" w:rsidRDefault="007B28FD" w:rsidP="007B28FD">
            <w:pPr>
              <w:jc w:val="center"/>
              <w:rPr>
                <w:rFonts w:eastAsia="Times New Roman"/>
                <w:b/>
                <w:bCs/>
                <w:sz w:val="20"/>
                <w:szCs w:val="20"/>
                <w:lang w:eastAsia="ru-RU"/>
              </w:rPr>
            </w:pPr>
            <w:r w:rsidRPr="007B28FD">
              <w:rPr>
                <w:rFonts w:eastAsia="Times New Roman"/>
                <w:b/>
                <w:bCs/>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10 866 752,30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Обеспечение условий для реализации подпрограммы</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02 3 38 10000</w:t>
            </w:r>
          </w:p>
        </w:tc>
        <w:tc>
          <w:tcPr>
            <w:tcW w:w="893" w:type="dxa"/>
            <w:shd w:val="clear" w:color="000000" w:fill="FFFFFF"/>
            <w:hideMark/>
          </w:tcPr>
          <w:p w:rsidR="007B28FD" w:rsidRPr="007B28FD" w:rsidRDefault="007B28FD" w:rsidP="007B28FD">
            <w:pPr>
              <w:jc w:val="center"/>
              <w:rPr>
                <w:rFonts w:eastAsia="Times New Roman"/>
                <w:b/>
                <w:bCs/>
                <w:sz w:val="20"/>
                <w:szCs w:val="20"/>
                <w:lang w:eastAsia="ru-RU"/>
              </w:rPr>
            </w:pPr>
            <w:r w:rsidRPr="007B28FD">
              <w:rPr>
                <w:rFonts w:eastAsia="Times New Roman"/>
                <w:b/>
                <w:bCs/>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10 866 752,30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02 3 38 10000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100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9 568 576,17</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Закупка товаров, работ и услуг для обеспечения государственных (муниципальных) нужд</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02 3 38 10000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200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1 117 226,25</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Иные бюджетные ассигнования</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02 3 38 10000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800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180 949,88</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Обустройство и приобретение объектов для создания привлекательной среды муниципального образования муниципального района "Сосногорск"</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02 3 39 00000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22 731 259,85</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Обустройство и приобретение объектов для создания привлекательной среды муниципального образования муниципального района "Сосногорск"</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02 3 39 10000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22 731 259,85</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Закупка товаров, работ и услуг для обеспечения государственных (муниципальных) нужд</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02 3 39 10000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200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22 731 259,85</w:t>
            </w:r>
          </w:p>
        </w:tc>
      </w:tr>
      <w:tr w:rsidR="007B28FD" w:rsidRPr="007B28FD" w:rsidTr="00B415FF">
        <w:trPr>
          <w:trHeight w:val="227"/>
          <w:jc w:val="center"/>
        </w:trPr>
        <w:tc>
          <w:tcPr>
            <w:tcW w:w="5155" w:type="dxa"/>
            <w:shd w:val="clear" w:color="auto" w:fill="auto"/>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Реализация малых проектов в сфере благоустройства</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02 3 51 00000</w:t>
            </w:r>
          </w:p>
        </w:tc>
        <w:tc>
          <w:tcPr>
            <w:tcW w:w="893" w:type="dxa"/>
            <w:shd w:val="clear" w:color="auto" w:fill="auto"/>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300 000,00</w:t>
            </w:r>
          </w:p>
        </w:tc>
      </w:tr>
      <w:tr w:rsidR="007B28FD" w:rsidRPr="007B28FD" w:rsidTr="00B415FF">
        <w:trPr>
          <w:trHeight w:val="227"/>
          <w:jc w:val="center"/>
        </w:trPr>
        <w:tc>
          <w:tcPr>
            <w:tcW w:w="5155" w:type="dxa"/>
            <w:shd w:val="clear" w:color="auto" w:fill="auto"/>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Реализация малых проектов в сфере благоустройства</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02 3 51 72480</w:t>
            </w:r>
          </w:p>
        </w:tc>
        <w:tc>
          <w:tcPr>
            <w:tcW w:w="893" w:type="dxa"/>
            <w:shd w:val="clear" w:color="auto" w:fill="auto"/>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300 000,00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Межбюджетные трансферты</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02 3 51 72480</w:t>
            </w:r>
          </w:p>
        </w:tc>
        <w:tc>
          <w:tcPr>
            <w:tcW w:w="893" w:type="dxa"/>
            <w:shd w:val="clear" w:color="auto" w:fill="auto"/>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500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300 000,00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b/>
                <w:bCs/>
                <w:color w:val="000000"/>
                <w:sz w:val="20"/>
                <w:szCs w:val="20"/>
                <w:lang w:eastAsia="ru-RU"/>
              </w:rPr>
            </w:pPr>
            <w:r w:rsidRPr="007B28FD">
              <w:rPr>
                <w:rFonts w:eastAsia="Times New Roman"/>
                <w:b/>
                <w:bCs/>
                <w:color w:val="000000"/>
                <w:sz w:val="20"/>
                <w:szCs w:val="20"/>
                <w:lang w:eastAsia="ru-RU"/>
              </w:rPr>
              <w:t>Муниципальная программа "Развитие Культуры" муниципального образования муниципального района "Сосногорск"</w:t>
            </w:r>
          </w:p>
        </w:tc>
        <w:tc>
          <w:tcPr>
            <w:tcW w:w="934" w:type="dxa"/>
            <w:shd w:val="clear" w:color="000000" w:fill="FFFFFF"/>
            <w:hideMark/>
          </w:tcPr>
          <w:p w:rsidR="007B28FD" w:rsidRPr="007B28FD" w:rsidRDefault="007B28FD" w:rsidP="007B28FD">
            <w:pPr>
              <w:jc w:val="center"/>
              <w:rPr>
                <w:rFonts w:eastAsia="Times New Roman"/>
                <w:b/>
                <w:bCs/>
                <w:sz w:val="20"/>
                <w:szCs w:val="20"/>
                <w:lang w:eastAsia="ru-RU"/>
              </w:rPr>
            </w:pPr>
            <w:r w:rsidRPr="007B28FD">
              <w:rPr>
                <w:rFonts w:eastAsia="Times New Roman"/>
                <w:b/>
                <w:bCs/>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b/>
                <w:bCs/>
                <w:sz w:val="20"/>
                <w:szCs w:val="20"/>
                <w:lang w:eastAsia="ru-RU"/>
              </w:rPr>
            </w:pPr>
            <w:r w:rsidRPr="007B28FD">
              <w:rPr>
                <w:rFonts w:eastAsia="Times New Roman"/>
                <w:b/>
                <w:bCs/>
                <w:sz w:val="20"/>
                <w:szCs w:val="20"/>
                <w:lang w:eastAsia="ru-RU"/>
              </w:rPr>
              <w:t>05 0 00 00000</w:t>
            </w:r>
          </w:p>
        </w:tc>
        <w:tc>
          <w:tcPr>
            <w:tcW w:w="893" w:type="dxa"/>
            <w:shd w:val="clear" w:color="auto" w:fill="auto"/>
            <w:hideMark/>
          </w:tcPr>
          <w:p w:rsidR="007B28FD" w:rsidRPr="007B28FD" w:rsidRDefault="007B28FD" w:rsidP="007B28FD">
            <w:pPr>
              <w:jc w:val="center"/>
              <w:rPr>
                <w:rFonts w:eastAsia="Times New Roman"/>
                <w:b/>
                <w:bCs/>
                <w:sz w:val="20"/>
                <w:szCs w:val="20"/>
                <w:lang w:eastAsia="ru-RU"/>
              </w:rPr>
            </w:pPr>
            <w:r w:rsidRPr="007B28FD">
              <w:rPr>
                <w:rFonts w:eastAsia="Times New Roman"/>
                <w:b/>
                <w:bCs/>
                <w:sz w:val="20"/>
                <w:szCs w:val="20"/>
                <w:lang w:eastAsia="ru-RU"/>
              </w:rPr>
              <w:t> </w:t>
            </w:r>
          </w:p>
        </w:tc>
        <w:tc>
          <w:tcPr>
            <w:tcW w:w="1701" w:type="dxa"/>
            <w:shd w:val="clear" w:color="auto" w:fill="auto"/>
            <w:hideMark/>
          </w:tcPr>
          <w:p w:rsidR="007B28FD" w:rsidRPr="007B28FD" w:rsidRDefault="007B28FD" w:rsidP="007B28FD">
            <w:pPr>
              <w:jc w:val="right"/>
              <w:rPr>
                <w:rFonts w:eastAsia="Times New Roman"/>
                <w:b/>
                <w:bCs/>
                <w:sz w:val="20"/>
                <w:szCs w:val="20"/>
                <w:lang w:eastAsia="ru-RU"/>
              </w:rPr>
            </w:pPr>
            <w:r w:rsidRPr="007B28FD">
              <w:rPr>
                <w:rFonts w:eastAsia="Times New Roman"/>
                <w:b/>
                <w:bCs/>
                <w:sz w:val="20"/>
                <w:szCs w:val="20"/>
                <w:lang w:eastAsia="ru-RU"/>
              </w:rPr>
              <w:t>46 926 437,66</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Подпрограмма "Обеспечение доступности объектов сферы культуры, сохранение и актуализация культурного наследия"</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auto" w:fill="auto"/>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05 1 00 00000</w:t>
            </w:r>
          </w:p>
        </w:tc>
        <w:tc>
          <w:tcPr>
            <w:tcW w:w="893" w:type="dxa"/>
            <w:shd w:val="clear" w:color="auto" w:fill="auto"/>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43 982 677,66</w:t>
            </w:r>
          </w:p>
        </w:tc>
      </w:tr>
      <w:tr w:rsidR="007B28FD" w:rsidRPr="007B28FD" w:rsidTr="00B415FF">
        <w:trPr>
          <w:trHeight w:val="227"/>
          <w:jc w:val="center"/>
        </w:trPr>
        <w:tc>
          <w:tcPr>
            <w:tcW w:w="5155" w:type="dxa"/>
            <w:shd w:val="clear" w:color="auto" w:fill="auto"/>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 xml:space="preserve">Строительство, реконструкция и капитальный ремонт </w:t>
            </w:r>
            <w:r w:rsidRPr="007B28FD">
              <w:rPr>
                <w:rFonts w:eastAsia="Times New Roman"/>
                <w:sz w:val="20"/>
                <w:szCs w:val="20"/>
                <w:lang w:eastAsia="ru-RU"/>
              </w:rPr>
              <w:lastRenderedPageBreak/>
              <w:t>объектов сферы культуры</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lastRenderedPageBreak/>
              <w:t>923</w:t>
            </w:r>
          </w:p>
        </w:tc>
        <w:tc>
          <w:tcPr>
            <w:tcW w:w="1690" w:type="dxa"/>
            <w:shd w:val="clear" w:color="auto" w:fill="auto"/>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05 1 11 00000</w:t>
            </w:r>
          </w:p>
        </w:tc>
        <w:tc>
          <w:tcPr>
            <w:tcW w:w="893" w:type="dxa"/>
            <w:shd w:val="clear" w:color="auto" w:fill="auto"/>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43 982 677,66</w:t>
            </w:r>
          </w:p>
        </w:tc>
      </w:tr>
      <w:tr w:rsidR="007B28FD" w:rsidRPr="007B28FD" w:rsidTr="00B415FF">
        <w:trPr>
          <w:trHeight w:val="227"/>
          <w:jc w:val="center"/>
        </w:trPr>
        <w:tc>
          <w:tcPr>
            <w:tcW w:w="5155" w:type="dxa"/>
            <w:shd w:val="clear" w:color="auto" w:fill="auto"/>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lastRenderedPageBreak/>
              <w:t>Строительство, реконструкция и капитальный ремонт объектов сферы культуры</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auto" w:fill="auto"/>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05 1 11 10000</w:t>
            </w:r>
          </w:p>
        </w:tc>
        <w:tc>
          <w:tcPr>
            <w:tcW w:w="893" w:type="dxa"/>
            <w:shd w:val="clear" w:color="auto" w:fill="auto"/>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43 982 677,66</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Закупка товаров, работ и услуг для обеспечения государственных (муниципальных) нужд</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auto" w:fill="auto"/>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05 1 11 10000</w:t>
            </w:r>
          </w:p>
        </w:tc>
        <w:tc>
          <w:tcPr>
            <w:tcW w:w="893" w:type="dxa"/>
            <w:shd w:val="clear" w:color="auto" w:fill="auto"/>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200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43 982 677,66</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Подпрограмма "Формирование благоприятных условий реализации, воспроизводства и развития творческого потенциала населения муниципального района "Сосногорск"</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auto" w:fill="auto"/>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05 2 00 00000</w:t>
            </w:r>
          </w:p>
        </w:tc>
        <w:tc>
          <w:tcPr>
            <w:tcW w:w="893" w:type="dxa"/>
            <w:shd w:val="clear" w:color="auto" w:fill="auto"/>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2 943 760,00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 xml:space="preserve">Публикация в печатных средствах массовой информации социально значимых материалов, изготовление и распространение социально ориентированной телепродукции </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auto" w:fill="auto"/>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05 2 41 00000</w:t>
            </w:r>
          </w:p>
        </w:tc>
        <w:tc>
          <w:tcPr>
            <w:tcW w:w="893" w:type="dxa"/>
            <w:shd w:val="clear" w:color="auto" w:fill="auto"/>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2 943 760,00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Иные бюджетные ассигнования</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auto" w:fill="auto"/>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05 2 41 10000</w:t>
            </w:r>
          </w:p>
        </w:tc>
        <w:tc>
          <w:tcPr>
            <w:tcW w:w="893" w:type="dxa"/>
            <w:shd w:val="clear" w:color="auto" w:fill="auto"/>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800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2 943 760,00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b/>
                <w:bCs/>
                <w:sz w:val="20"/>
                <w:szCs w:val="20"/>
                <w:lang w:eastAsia="ru-RU"/>
              </w:rPr>
            </w:pPr>
            <w:r w:rsidRPr="007B28FD">
              <w:rPr>
                <w:rFonts w:eastAsia="Times New Roman"/>
                <w:b/>
                <w:bCs/>
                <w:sz w:val="20"/>
                <w:szCs w:val="20"/>
                <w:lang w:eastAsia="ru-RU"/>
              </w:rPr>
              <w:t>Муниципальная программа "Муниципальное управление на территории муниципального образования муниципального района "Сосногорск"</w:t>
            </w:r>
          </w:p>
        </w:tc>
        <w:tc>
          <w:tcPr>
            <w:tcW w:w="934" w:type="dxa"/>
            <w:shd w:val="clear" w:color="000000" w:fill="FFFFFF"/>
            <w:hideMark/>
          </w:tcPr>
          <w:p w:rsidR="007B28FD" w:rsidRPr="007B28FD" w:rsidRDefault="007B28FD" w:rsidP="007B28FD">
            <w:pPr>
              <w:jc w:val="center"/>
              <w:rPr>
                <w:rFonts w:eastAsia="Times New Roman"/>
                <w:b/>
                <w:bCs/>
                <w:sz w:val="20"/>
                <w:szCs w:val="20"/>
                <w:lang w:eastAsia="ru-RU"/>
              </w:rPr>
            </w:pPr>
            <w:r w:rsidRPr="007B28FD">
              <w:rPr>
                <w:rFonts w:eastAsia="Times New Roman"/>
                <w:b/>
                <w:bCs/>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b/>
                <w:bCs/>
                <w:sz w:val="20"/>
                <w:szCs w:val="20"/>
                <w:lang w:eastAsia="ru-RU"/>
              </w:rPr>
            </w:pPr>
            <w:r w:rsidRPr="007B28FD">
              <w:rPr>
                <w:rFonts w:eastAsia="Times New Roman"/>
                <w:b/>
                <w:bCs/>
                <w:sz w:val="20"/>
                <w:szCs w:val="20"/>
                <w:lang w:eastAsia="ru-RU"/>
              </w:rPr>
              <w:t>06 0  00 00000</w:t>
            </w:r>
          </w:p>
        </w:tc>
        <w:tc>
          <w:tcPr>
            <w:tcW w:w="893" w:type="dxa"/>
            <w:shd w:val="clear" w:color="000000" w:fill="FFFFFF"/>
            <w:hideMark/>
          </w:tcPr>
          <w:p w:rsidR="007B28FD" w:rsidRPr="007B28FD" w:rsidRDefault="007B28FD" w:rsidP="007B28FD">
            <w:pPr>
              <w:jc w:val="center"/>
              <w:rPr>
                <w:rFonts w:eastAsia="Times New Roman"/>
                <w:b/>
                <w:bCs/>
                <w:sz w:val="20"/>
                <w:szCs w:val="20"/>
                <w:lang w:eastAsia="ru-RU"/>
              </w:rPr>
            </w:pPr>
            <w:r w:rsidRPr="007B28FD">
              <w:rPr>
                <w:rFonts w:eastAsia="Times New Roman"/>
                <w:b/>
                <w:bCs/>
                <w:sz w:val="20"/>
                <w:szCs w:val="20"/>
                <w:lang w:eastAsia="ru-RU"/>
              </w:rPr>
              <w:t> </w:t>
            </w:r>
          </w:p>
        </w:tc>
        <w:tc>
          <w:tcPr>
            <w:tcW w:w="1701" w:type="dxa"/>
            <w:shd w:val="clear" w:color="auto" w:fill="auto"/>
            <w:hideMark/>
          </w:tcPr>
          <w:p w:rsidR="007B28FD" w:rsidRPr="007B28FD" w:rsidRDefault="007B28FD" w:rsidP="007B28FD">
            <w:pPr>
              <w:jc w:val="right"/>
              <w:rPr>
                <w:rFonts w:eastAsia="Times New Roman"/>
                <w:b/>
                <w:bCs/>
                <w:sz w:val="20"/>
                <w:szCs w:val="20"/>
                <w:lang w:eastAsia="ru-RU"/>
              </w:rPr>
            </w:pPr>
            <w:r w:rsidRPr="007B28FD">
              <w:rPr>
                <w:rFonts w:eastAsia="Times New Roman"/>
                <w:b/>
                <w:bCs/>
                <w:sz w:val="20"/>
                <w:szCs w:val="20"/>
                <w:lang w:eastAsia="ru-RU"/>
              </w:rPr>
              <w:t>58 710 354,26</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Подпрограмма "Кадровая политика в Администрации муниципального образования муниципального района "Сосногорск"</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06 3 00 00000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56 331,90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Организация обучения муниципальных служащих администрации муниципального района "Сосногорск"</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06 3 31 00000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56 331,90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Организация обучения муниципальных служащих администрации муниципального района "Сосногорск"</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06 3 31 10000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56 331,90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06 3 31 10000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100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42 331,90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Закупка товаров, работ и услуг для обеспечения государственных (муниципальных) нужд</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06 3 31 10000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200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14 000,00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Подпрограмма "Электронный муниципалитет"</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06 4 00 00000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13 060 904,32</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Развитие и поддержка актуального состояния сайта администрации муниципального образования муниципального района "Сосногорск" и сайтов муниципальных учреждений</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06 4 41 00000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3 498,00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Развитие и поддержка актуального состояния сайта администрации муниципального образования муниципального района "Сосногорск" и сайтов муниципальных учреждений</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06 4 41 10000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3 498,00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Закупка товаров, работ и услуг для обеспечения государственных (муниципальных) нужд</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06 4 41 10000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200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3 498,00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Внедрение, сопровождение и модернизация государственных и муниципальных информационных систем</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06 4 43 00000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562 504,12</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Внедрение, сопровождение и модернизация государственных и муниципальных информационных систем</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06 4 43 10000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562 504,12</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Закупка товаров, работ и услуг для обеспечения государственных (муниципальных) нужд</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06 4 43 10000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200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562 504,12</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Обеспечение информационной безопасности и лицензионной чистоты в муниципальном образовании муниципального района "Сосногорск"</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06 4 44 00000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46 702,20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Обеспечение информационной безопасности и лицензионной чистоты в муниципальном образовании муниципального района "Сосногорск"</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06 4 44 10000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46 702,20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Закупка товаров, работ и услуг для обеспечения государственных (муниципальных) нужд</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06 4 44 10000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200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46 702,20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Организация и развитие предоставления муниципальных услуг (выполнение работ) многофункциональным центром предоставления государственных и муниципальных услуг</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06 4 47 00000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12 448 200,00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 xml:space="preserve">Организация и развитие предоставления муниципальных услуг (выполнение работ) многофункциональным центром предоставления государственных и </w:t>
            </w:r>
            <w:r w:rsidRPr="007B28FD">
              <w:rPr>
                <w:rFonts w:eastAsia="Times New Roman"/>
                <w:sz w:val="20"/>
                <w:szCs w:val="20"/>
                <w:lang w:eastAsia="ru-RU"/>
              </w:rPr>
              <w:lastRenderedPageBreak/>
              <w:t>муниципальных услуг</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lastRenderedPageBreak/>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06 4 47 10000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12 448 200,00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06 4 47 10000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600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12 448 200,00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Подпрограмма "Обеспечение реализации муниципальной программы"</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06 5 00 00000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45 593 118,04</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Организация и координация деятельности Администрации муниципального района "Сосногорск" в рамках установленных полномочий по реализации Программы</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06 5 51 00000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45 593 118,04</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Организация и координация деятельности Администрации муниципального района "Сосногорск" в рамках установленных полномочий по реализации Программы</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06 5 51 10000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45 593 118,04</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xml:space="preserve">06 5 51 10000 </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100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39 507 566,38</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Закупка товаров, работ и услуг для обеспечения государственных (муниципальных) нужд</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xml:space="preserve">06 5 51 10000 </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200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5 530 435,40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Социальное обеспечение и иные выплаты населению</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xml:space="preserve">06 5 51 10000 </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300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118 520,47</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Иные бюджетные ассигнования</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xml:space="preserve">06 5 51 10000 </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800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436 595,79</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b/>
                <w:bCs/>
                <w:sz w:val="20"/>
                <w:szCs w:val="20"/>
                <w:lang w:eastAsia="ru-RU"/>
              </w:rPr>
            </w:pPr>
            <w:r w:rsidRPr="007B28FD">
              <w:rPr>
                <w:rFonts w:eastAsia="Times New Roman"/>
                <w:b/>
                <w:bCs/>
                <w:sz w:val="20"/>
                <w:szCs w:val="20"/>
                <w:lang w:eastAsia="ru-RU"/>
              </w:rPr>
              <w:t>Муниципальная программа муниципального образования муниципального района "Сосногорск"  "Безопасность жизнедеятельности населения на территории муниципального образования муниципального района "Сосногорск"</w:t>
            </w:r>
          </w:p>
        </w:tc>
        <w:tc>
          <w:tcPr>
            <w:tcW w:w="934" w:type="dxa"/>
            <w:shd w:val="clear" w:color="000000" w:fill="FFFFFF"/>
            <w:hideMark/>
          </w:tcPr>
          <w:p w:rsidR="007B28FD" w:rsidRPr="007B28FD" w:rsidRDefault="007B28FD" w:rsidP="007B28FD">
            <w:pPr>
              <w:jc w:val="center"/>
              <w:rPr>
                <w:rFonts w:eastAsia="Times New Roman"/>
                <w:b/>
                <w:bCs/>
                <w:sz w:val="20"/>
                <w:szCs w:val="20"/>
                <w:lang w:eastAsia="ru-RU"/>
              </w:rPr>
            </w:pPr>
            <w:r w:rsidRPr="007B28FD">
              <w:rPr>
                <w:rFonts w:eastAsia="Times New Roman"/>
                <w:b/>
                <w:bCs/>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b/>
                <w:bCs/>
                <w:sz w:val="20"/>
                <w:szCs w:val="20"/>
                <w:lang w:eastAsia="ru-RU"/>
              </w:rPr>
            </w:pPr>
            <w:r w:rsidRPr="007B28FD">
              <w:rPr>
                <w:rFonts w:eastAsia="Times New Roman"/>
                <w:b/>
                <w:bCs/>
                <w:sz w:val="20"/>
                <w:szCs w:val="20"/>
                <w:lang w:eastAsia="ru-RU"/>
              </w:rPr>
              <w:t>07 0 00 00000</w:t>
            </w:r>
          </w:p>
        </w:tc>
        <w:tc>
          <w:tcPr>
            <w:tcW w:w="893" w:type="dxa"/>
            <w:shd w:val="clear" w:color="000000" w:fill="FFFFFF"/>
            <w:hideMark/>
          </w:tcPr>
          <w:p w:rsidR="007B28FD" w:rsidRPr="007B28FD" w:rsidRDefault="007B28FD" w:rsidP="007B28FD">
            <w:pPr>
              <w:jc w:val="center"/>
              <w:rPr>
                <w:rFonts w:eastAsia="Times New Roman"/>
                <w:b/>
                <w:bCs/>
                <w:sz w:val="20"/>
                <w:szCs w:val="20"/>
                <w:lang w:eastAsia="ru-RU"/>
              </w:rPr>
            </w:pPr>
            <w:r w:rsidRPr="007B28FD">
              <w:rPr>
                <w:rFonts w:eastAsia="Times New Roman"/>
                <w:b/>
                <w:bCs/>
                <w:sz w:val="20"/>
                <w:szCs w:val="20"/>
                <w:lang w:eastAsia="ru-RU"/>
              </w:rPr>
              <w:t> </w:t>
            </w:r>
          </w:p>
        </w:tc>
        <w:tc>
          <w:tcPr>
            <w:tcW w:w="1701" w:type="dxa"/>
            <w:shd w:val="clear" w:color="auto" w:fill="auto"/>
            <w:hideMark/>
          </w:tcPr>
          <w:p w:rsidR="007B28FD" w:rsidRPr="007B28FD" w:rsidRDefault="007B28FD" w:rsidP="007B28FD">
            <w:pPr>
              <w:jc w:val="right"/>
              <w:rPr>
                <w:rFonts w:eastAsia="Times New Roman"/>
                <w:b/>
                <w:bCs/>
                <w:sz w:val="20"/>
                <w:szCs w:val="20"/>
                <w:lang w:eastAsia="ru-RU"/>
              </w:rPr>
            </w:pPr>
            <w:r w:rsidRPr="007B28FD">
              <w:rPr>
                <w:rFonts w:eastAsia="Times New Roman"/>
                <w:b/>
                <w:bCs/>
                <w:sz w:val="20"/>
                <w:szCs w:val="20"/>
                <w:lang w:eastAsia="ru-RU"/>
              </w:rPr>
              <w:t>11 001 463,94</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Подпрограмма "Защита от чрезвычайных ситуаций и профилактика терроризма и экстремизма на территории муниципального образования муниципального района "Сосногорск"</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07 1 00 00000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10 170 133,94</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Обеспечение условий для реализации подпрограммы</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07 1 11 00000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10 170 133,94</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Обеспечение условий для реализации подпрограммы</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07 1 11 10000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10 170 133,94</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07 1 11 10000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100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9 393 289,91</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Закупка товаров, работ и услуг для обеспечения государственных (муниципальных) нужд</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07 1 11 10000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200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765 949,03</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Иные бюджетные ассигнования</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07 1 11 10000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800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10 895,00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Подпрограмма "Профилактика правонарушений, наркомании, алкоголизма, токсикомании и табакокурения в муниципальном районе "Сосногорск" на 2014-2016 годы"</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07 2 00 00000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831 330,00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Приобретение, установка и техническое обслуживание в местах и объектах с массовым пребыванием граждан специальных систем</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07 2 21 00000</w:t>
            </w:r>
          </w:p>
        </w:tc>
        <w:tc>
          <w:tcPr>
            <w:tcW w:w="893" w:type="dxa"/>
            <w:shd w:val="clear" w:color="000000" w:fill="FFFFFF"/>
            <w:hideMark/>
          </w:tcPr>
          <w:p w:rsidR="007B28FD" w:rsidRPr="007B28FD" w:rsidRDefault="007B28FD" w:rsidP="007B28FD">
            <w:pPr>
              <w:jc w:val="center"/>
              <w:rPr>
                <w:rFonts w:eastAsia="Times New Roman"/>
                <w:b/>
                <w:bCs/>
                <w:sz w:val="20"/>
                <w:szCs w:val="20"/>
                <w:lang w:eastAsia="ru-RU"/>
              </w:rPr>
            </w:pPr>
            <w:r w:rsidRPr="007B28FD">
              <w:rPr>
                <w:rFonts w:eastAsia="Times New Roman"/>
                <w:b/>
                <w:bCs/>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584 830,00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Приобретение, установка и техническое обслуживание в местах и объектах с массовым пребыванием граждан специальных систем</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07 2 21 10000</w:t>
            </w:r>
          </w:p>
        </w:tc>
        <w:tc>
          <w:tcPr>
            <w:tcW w:w="893" w:type="dxa"/>
            <w:shd w:val="clear" w:color="000000" w:fill="FFFFFF"/>
            <w:hideMark/>
          </w:tcPr>
          <w:p w:rsidR="007B28FD" w:rsidRPr="007B28FD" w:rsidRDefault="007B28FD" w:rsidP="007B28FD">
            <w:pPr>
              <w:jc w:val="center"/>
              <w:rPr>
                <w:rFonts w:eastAsia="Times New Roman"/>
                <w:b/>
                <w:bCs/>
                <w:sz w:val="20"/>
                <w:szCs w:val="20"/>
                <w:lang w:eastAsia="ru-RU"/>
              </w:rPr>
            </w:pPr>
            <w:r w:rsidRPr="007B28FD">
              <w:rPr>
                <w:rFonts w:eastAsia="Times New Roman"/>
                <w:b/>
                <w:bCs/>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584 830,00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Закупка товаров, работ и услуг для обеспечения государственных (муниципальных) нужд</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07 2 21 10000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200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584 830,00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Организация деятельности добровольных народных дружин с целью обеспечения участия граждан в охране общественного порядка</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07 2 22 00000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246 500,00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Организация деятельности добровольных народных дружин с целью обеспечения участия граждан в охране общественного порядка</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07 2 22 10000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246 500,00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07 2 22 10000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100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246 500,00</w:t>
            </w:r>
          </w:p>
        </w:tc>
      </w:tr>
      <w:tr w:rsidR="007B28FD" w:rsidRPr="007B28FD" w:rsidTr="00B415FF">
        <w:trPr>
          <w:trHeight w:val="227"/>
          <w:jc w:val="center"/>
        </w:trPr>
        <w:tc>
          <w:tcPr>
            <w:tcW w:w="5155" w:type="dxa"/>
            <w:shd w:val="clear" w:color="auto" w:fill="auto"/>
            <w:vAlign w:val="center"/>
            <w:hideMark/>
          </w:tcPr>
          <w:p w:rsidR="007B28FD" w:rsidRPr="007B28FD" w:rsidRDefault="007B28FD" w:rsidP="007B28FD">
            <w:pPr>
              <w:rPr>
                <w:rFonts w:eastAsia="Times New Roman"/>
                <w:b/>
                <w:bCs/>
                <w:color w:val="000000"/>
                <w:sz w:val="20"/>
                <w:szCs w:val="20"/>
                <w:lang w:eastAsia="ru-RU"/>
              </w:rPr>
            </w:pPr>
            <w:r w:rsidRPr="007B28FD">
              <w:rPr>
                <w:rFonts w:eastAsia="Times New Roman"/>
                <w:b/>
                <w:bCs/>
                <w:color w:val="000000"/>
                <w:sz w:val="20"/>
                <w:szCs w:val="20"/>
                <w:lang w:eastAsia="ru-RU"/>
              </w:rPr>
              <w:t xml:space="preserve">Муниципальная программа "Доступная среда </w:t>
            </w:r>
            <w:r w:rsidRPr="007B28FD">
              <w:rPr>
                <w:rFonts w:eastAsia="Times New Roman"/>
                <w:b/>
                <w:bCs/>
                <w:color w:val="000000"/>
                <w:sz w:val="20"/>
                <w:szCs w:val="20"/>
                <w:lang w:eastAsia="ru-RU"/>
              </w:rPr>
              <w:lastRenderedPageBreak/>
              <w:t>жизнедеятельности для инвалидов и других маломобильных групп населения в муниципальном районе "Сосногорск" на 2016-2018 годы"</w:t>
            </w:r>
          </w:p>
        </w:tc>
        <w:tc>
          <w:tcPr>
            <w:tcW w:w="934" w:type="dxa"/>
            <w:shd w:val="clear" w:color="000000" w:fill="FFFFFF"/>
            <w:hideMark/>
          </w:tcPr>
          <w:p w:rsidR="007B28FD" w:rsidRPr="007B28FD" w:rsidRDefault="007B28FD" w:rsidP="007B28FD">
            <w:pPr>
              <w:jc w:val="center"/>
              <w:rPr>
                <w:rFonts w:eastAsia="Times New Roman"/>
                <w:b/>
                <w:bCs/>
                <w:sz w:val="20"/>
                <w:szCs w:val="20"/>
                <w:lang w:eastAsia="ru-RU"/>
              </w:rPr>
            </w:pPr>
            <w:r w:rsidRPr="007B28FD">
              <w:rPr>
                <w:rFonts w:eastAsia="Times New Roman"/>
                <w:b/>
                <w:bCs/>
                <w:sz w:val="20"/>
                <w:szCs w:val="20"/>
                <w:lang w:eastAsia="ru-RU"/>
              </w:rPr>
              <w:lastRenderedPageBreak/>
              <w:t>923</w:t>
            </w:r>
          </w:p>
        </w:tc>
        <w:tc>
          <w:tcPr>
            <w:tcW w:w="1690" w:type="dxa"/>
            <w:shd w:val="clear" w:color="000000" w:fill="FFFFFF"/>
            <w:hideMark/>
          </w:tcPr>
          <w:p w:rsidR="007B28FD" w:rsidRPr="007B28FD" w:rsidRDefault="007B28FD" w:rsidP="007B28FD">
            <w:pPr>
              <w:jc w:val="center"/>
              <w:rPr>
                <w:rFonts w:eastAsia="Times New Roman"/>
                <w:b/>
                <w:bCs/>
                <w:sz w:val="20"/>
                <w:szCs w:val="20"/>
                <w:lang w:eastAsia="ru-RU"/>
              </w:rPr>
            </w:pPr>
            <w:r w:rsidRPr="007B28FD">
              <w:rPr>
                <w:rFonts w:eastAsia="Times New Roman"/>
                <w:b/>
                <w:bCs/>
                <w:sz w:val="20"/>
                <w:szCs w:val="20"/>
                <w:lang w:eastAsia="ru-RU"/>
              </w:rPr>
              <w:t>08 0 00 00000</w:t>
            </w:r>
          </w:p>
        </w:tc>
        <w:tc>
          <w:tcPr>
            <w:tcW w:w="893" w:type="dxa"/>
            <w:shd w:val="clear" w:color="000000" w:fill="FFFFFF"/>
            <w:hideMark/>
          </w:tcPr>
          <w:p w:rsidR="007B28FD" w:rsidRPr="007B28FD" w:rsidRDefault="007B28FD" w:rsidP="007B28FD">
            <w:pPr>
              <w:jc w:val="center"/>
              <w:rPr>
                <w:rFonts w:eastAsia="Times New Roman"/>
                <w:b/>
                <w:bCs/>
                <w:sz w:val="20"/>
                <w:szCs w:val="20"/>
                <w:lang w:eastAsia="ru-RU"/>
              </w:rPr>
            </w:pPr>
            <w:r w:rsidRPr="007B28FD">
              <w:rPr>
                <w:rFonts w:eastAsia="Times New Roman"/>
                <w:b/>
                <w:bCs/>
                <w:sz w:val="20"/>
                <w:szCs w:val="20"/>
                <w:lang w:eastAsia="ru-RU"/>
              </w:rPr>
              <w:t> </w:t>
            </w:r>
          </w:p>
        </w:tc>
        <w:tc>
          <w:tcPr>
            <w:tcW w:w="1701" w:type="dxa"/>
            <w:shd w:val="clear" w:color="auto" w:fill="auto"/>
            <w:hideMark/>
          </w:tcPr>
          <w:p w:rsidR="007B28FD" w:rsidRPr="007B28FD" w:rsidRDefault="007B28FD" w:rsidP="007B28FD">
            <w:pPr>
              <w:jc w:val="right"/>
              <w:rPr>
                <w:rFonts w:eastAsia="Times New Roman"/>
                <w:b/>
                <w:bCs/>
                <w:sz w:val="20"/>
                <w:szCs w:val="20"/>
                <w:lang w:eastAsia="ru-RU"/>
              </w:rPr>
            </w:pPr>
            <w:r w:rsidRPr="007B28FD">
              <w:rPr>
                <w:rFonts w:eastAsia="Times New Roman"/>
                <w:b/>
                <w:bCs/>
                <w:sz w:val="20"/>
                <w:szCs w:val="20"/>
                <w:lang w:eastAsia="ru-RU"/>
              </w:rPr>
              <w:t>1 202 000,00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lastRenderedPageBreak/>
              <w:t>Адаптация объектов транспортной инфраструктуры и предоставление транспортных услуг</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08 0 12 00000</w:t>
            </w:r>
          </w:p>
        </w:tc>
        <w:tc>
          <w:tcPr>
            <w:tcW w:w="893" w:type="dxa"/>
            <w:shd w:val="clear" w:color="000000" w:fill="FFFFFF"/>
            <w:hideMark/>
          </w:tcPr>
          <w:p w:rsidR="007B28FD" w:rsidRPr="007B28FD" w:rsidRDefault="007B28FD" w:rsidP="007B28FD">
            <w:pPr>
              <w:jc w:val="center"/>
              <w:rPr>
                <w:rFonts w:eastAsia="Times New Roman"/>
                <w:b/>
                <w:bCs/>
                <w:sz w:val="20"/>
                <w:szCs w:val="20"/>
                <w:lang w:eastAsia="ru-RU"/>
              </w:rPr>
            </w:pPr>
            <w:r w:rsidRPr="007B28FD">
              <w:rPr>
                <w:rFonts w:eastAsia="Times New Roman"/>
                <w:b/>
                <w:bCs/>
                <w:sz w:val="20"/>
                <w:szCs w:val="20"/>
                <w:lang w:eastAsia="ru-RU"/>
              </w:rPr>
              <w:t> </w:t>
            </w:r>
          </w:p>
        </w:tc>
        <w:tc>
          <w:tcPr>
            <w:tcW w:w="1701" w:type="dxa"/>
            <w:shd w:val="clear" w:color="auto" w:fill="auto"/>
            <w:hideMark/>
          </w:tcPr>
          <w:p w:rsidR="007B28FD" w:rsidRPr="007B28FD" w:rsidRDefault="007B28FD" w:rsidP="007B28FD">
            <w:pPr>
              <w:jc w:val="right"/>
              <w:rPr>
                <w:rFonts w:eastAsia="Times New Roman"/>
                <w:b/>
                <w:bCs/>
                <w:sz w:val="20"/>
                <w:szCs w:val="20"/>
                <w:lang w:eastAsia="ru-RU"/>
              </w:rPr>
            </w:pPr>
            <w:r w:rsidRPr="007B28FD">
              <w:rPr>
                <w:rFonts w:eastAsia="Times New Roman"/>
                <w:b/>
                <w:bCs/>
                <w:sz w:val="20"/>
                <w:szCs w:val="20"/>
                <w:lang w:eastAsia="ru-RU"/>
              </w:rPr>
              <w:t>1 202 000,00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Реализация мероприятий государственной программы Российской Федерации "Доступная среда" на 2011-2020 годы</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08 0 12 50270</w:t>
            </w:r>
          </w:p>
        </w:tc>
        <w:tc>
          <w:tcPr>
            <w:tcW w:w="893" w:type="dxa"/>
            <w:shd w:val="clear" w:color="000000" w:fill="FFFFFF"/>
            <w:hideMark/>
          </w:tcPr>
          <w:p w:rsidR="007B28FD" w:rsidRPr="007B28FD" w:rsidRDefault="007B28FD" w:rsidP="007B28FD">
            <w:pPr>
              <w:jc w:val="center"/>
              <w:rPr>
                <w:rFonts w:eastAsia="Times New Roman"/>
                <w:b/>
                <w:bCs/>
                <w:sz w:val="20"/>
                <w:szCs w:val="20"/>
                <w:lang w:eastAsia="ru-RU"/>
              </w:rPr>
            </w:pPr>
            <w:r w:rsidRPr="007B28FD">
              <w:rPr>
                <w:rFonts w:eastAsia="Times New Roman"/>
                <w:b/>
                <w:bCs/>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841 400,00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Закупка товаров, работ и услуг для обеспечения государственных (муниципальных) нужд</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08 0 12 50270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200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841 400,00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Реализация мероприятий государственной программы Российской Федерации "Доступная среда" на 2011-2020 годы</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08 0 12 L0270</w:t>
            </w:r>
          </w:p>
        </w:tc>
        <w:tc>
          <w:tcPr>
            <w:tcW w:w="893" w:type="dxa"/>
            <w:shd w:val="clear" w:color="000000" w:fill="FFFFFF"/>
            <w:hideMark/>
          </w:tcPr>
          <w:p w:rsidR="007B28FD" w:rsidRPr="007B28FD" w:rsidRDefault="007B28FD" w:rsidP="007B28FD">
            <w:pPr>
              <w:jc w:val="center"/>
              <w:rPr>
                <w:rFonts w:eastAsia="Times New Roman"/>
                <w:b/>
                <w:bCs/>
                <w:sz w:val="20"/>
                <w:szCs w:val="20"/>
                <w:lang w:eastAsia="ru-RU"/>
              </w:rPr>
            </w:pPr>
            <w:r w:rsidRPr="007B28FD">
              <w:rPr>
                <w:rFonts w:eastAsia="Times New Roman"/>
                <w:b/>
                <w:bCs/>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360 600,00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Закупка товаров, работ и услуг для обеспечения государственных (муниципальных) нужд</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08 0 12 L0270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200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360 600,00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b/>
                <w:bCs/>
                <w:sz w:val="20"/>
                <w:szCs w:val="20"/>
                <w:lang w:eastAsia="ru-RU"/>
              </w:rPr>
            </w:pPr>
            <w:r w:rsidRPr="007B28FD">
              <w:rPr>
                <w:rFonts w:eastAsia="Times New Roman"/>
                <w:b/>
                <w:bCs/>
                <w:sz w:val="20"/>
                <w:szCs w:val="20"/>
                <w:lang w:eastAsia="ru-RU"/>
              </w:rPr>
              <w:t>Муниципальная программа «Социальная защита населения муниципального района «Сосногорск»</w:t>
            </w:r>
          </w:p>
        </w:tc>
        <w:tc>
          <w:tcPr>
            <w:tcW w:w="934" w:type="dxa"/>
            <w:shd w:val="clear" w:color="000000" w:fill="FFFFFF"/>
            <w:hideMark/>
          </w:tcPr>
          <w:p w:rsidR="007B28FD" w:rsidRPr="007B28FD" w:rsidRDefault="007B28FD" w:rsidP="007B28FD">
            <w:pPr>
              <w:jc w:val="center"/>
              <w:rPr>
                <w:rFonts w:eastAsia="Times New Roman"/>
                <w:b/>
                <w:bCs/>
                <w:sz w:val="20"/>
                <w:szCs w:val="20"/>
                <w:lang w:eastAsia="ru-RU"/>
              </w:rPr>
            </w:pPr>
            <w:r w:rsidRPr="007B28FD">
              <w:rPr>
                <w:rFonts w:eastAsia="Times New Roman"/>
                <w:b/>
                <w:bCs/>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b/>
                <w:bCs/>
                <w:sz w:val="20"/>
                <w:szCs w:val="20"/>
                <w:lang w:eastAsia="ru-RU"/>
              </w:rPr>
            </w:pPr>
            <w:r w:rsidRPr="007B28FD">
              <w:rPr>
                <w:rFonts w:eastAsia="Times New Roman"/>
                <w:b/>
                <w:bCs/>
                <w:sz w:val="20"/>
                <w:szCs w:val="20"/>
                <w:lang w:eastAsia="ru-RU"/>
              </w:rPr>
              <w:t>09 0 00 00000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b/>
                <w:bCs/>
                <w:sz w:val="20"/>
                <w:szCs w:val="20"/>
                <w:lang w:eastAsia="ru-RU"/>
              </w:rPr>
            </w:pPr>
            <w:r w:rsidRPr="007B28FD">
              <w:rPr>
                <w:rFonts w:eastAsia="Times New Roman"/>
                <w:b/>
                <w:bCs/>
                <w:sz w:val="20"/>
                <w:szCs w:val="20"/>
                <w:lang w:eastAsia="ru-RU"/>
              </w:rPr>
              <w:t>16 681 508,26</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Подпрограмма «Дополнительная социальная поддержка уровня жизни граждан муниципального района «Сосногорск»</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09 1 00 00000</w:t>
            </w:r>
          </w:p>
        </w:tc>
        <w:tc>
          <w:tcPr>
            <w:tcW w:w="893" w:type="dxa"/>
            <w:shd w:val="clear" w:color="000000" w:fill="FFFFFF"/>
            <w:hideMark/>
          </w:tcPr>
          <w:p w:rsidR="007B28FD" w:rsidRPr="007B28FD" w:rsidRDefault="007B28FD" w:rsidP="007B28FD">
            <w:pPr>
              <w:jc w:val="center"/>
              <w:rPr>
                <w:rFonts w:eastAsia="Times New Roman"/>
                <w:b/>
                <w:bCs/>
                <w:sz w:val="20"/>
                <w:szCs w:val="20"/>
                <w:lang w:eastAsia="ru-RU"/>
              </w:rPr>
            </w:pPr>
            <w:r w:rsidRPr="007B28FD">
              <w:rPr>
                <w:rFonts w:eastAsia="Times New Roman"/>
                <w:b/>
                <w:bCs/>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3 197 482,70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Оказание адресной помощи населению</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09 1 11 00000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797 482,70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Оказание адресной помощи населению</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09 1 11 10000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797 482,70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Закупка товаров, работ и услуг для обеспечения государственных (муниципальных) нужд</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09 1 11 10000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200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12 482,70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Социальное обеспечение и иные выплаты населению</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09 1 11 10000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300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785 000,00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Реализация дополнительных мер по поддержке семьи и повышения престижа отцовства (отцовский капитал)</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09 1 12 00000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2 000 000,00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Реализация дополнительных мер по поддержке семьи и повышения престижа отцовства (отцовский капитал)</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09 1 12 10000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2 000 000,00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Социальное обеспечение и иные выплаты населению</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09 1 12 10000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300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2 000 000,00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Проведение капитального или текущего ремонта жилых помещений ветеранов Великой Отечественной войны 1941 - 1945 годов, членов семей ветеранов Великой Отечественной войны 1941 - 1945 годов, не имеющих оснований для обеспечения жильем в соответствии с Указом Президента Российской Федерации от 7 мая 2008 года №714 "Об обеспечении жильем ветеранов Великой Отечественной войны 1941 - 1945 годов", проживающих на территории Республики Коми"</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09 1 13 00000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400 000,00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Проведение капитального или текущего ремонта жилых помещений ветеранов Великой Отечественной войны 1941 - 1945 годов, членов семей ветеранов Великой Отечественной войны 1941 - 1945 годов, не имеющих оснований для обеспечения жильем в соответствии с Указом Президента Российской Федерации от 7 мая 2008 года №714 "Об обеспечении жильем ветеранов Великой Отечественной войны 1941 - 1945 годов", проживающих на территории Республики Коми"</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09 1 13 74060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400 000,00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Социальное обеспечение и иные выплаты населению</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09 1 13 74060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300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400 000,00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Подпрограмма «Поддержка социально ориентированных некоммерческих организаций»</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09 2 00 00000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545 709,97</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Предоставление субсидий социально ориентированным некоммерческим организациям</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09 2 24 00000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545 709,97</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Предоставление субсидий социально ориентированным некоммерческим организациям</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09 2 24 10000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545 709,97</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Предоставление субсидий бюджетным, автономным учреждениям и иным некоммерческим организациям</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09 2 24 10000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600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545 709,97</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Подпрограмма «Улучшение жилищных условий граждан на территории муниципального района «Сосногорск»</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09 3 00 00000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12 938 315,59</w:t>
            </w:r>
          </w:p>
        </w:tc>
      </w:tr>
      <w:tr w:rsidR="007B28FD" w:rsidRPr="007B28FD" w:rsidTr="00B415FF">
        <w:trPr>
          <w:trHeight w:val="227"/>
          <w:jc w:val="center"/>
        </w:trPr>
        <w:tc>
          <w:tcPr>
            <w:tcW w:w="5155" w:type="dxa"/>
            <w:shd w:val="clear" w:color="000000" w:fill="FFFFFF"/>
            <w:vAlign w:val="center"/>
            <w:hideMark/>
          </w:tcPr>
          <w:p w:rsidR="007B28FD" w:rsidRPr="007B28FD" w:rsidRDefault="00E0390A" w:rsidP="007B28FD">
            <w:pPr>
              <w:rPr>
                <w:rFonts w:eastAsia="Times New Roman"/>
                <w:sz w:val="20"/>
                <w:szCs w:val="20"/>
                <w:lang w:eastAsia="ru-RU"/>
              </w:rPr>
            </w:pPr>
            <w:hyperlink r:id="rId9" w:history="1">
              <w:r w:rsidR="007B28FD" w:rsidRPr="007B28FD">
                <w:rPr>
                  <w:rFonts w:eastAsia="Times New Roman"/>
                  <w:sz w:val="20"/>
                  <w:szCs w:val="20"/>
                  <w:lang w:eastAsia="ru-RU"/>
                </w:rPr>
                <w:t xml:space="preserve">Реализация Закона Республики Коми «О наделении органов местного самоуправления в Республике Коми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в целях </w:t>
              </w:r>
              <w:r w:rsidR="007B28FD" w:rsidRPr="007B28FD">
                <w:rPr>
                  <w:rFonts w:eastAsia="Times New Roman"/>
                  <w:sz w:val="20"/>
                  <w:szCs w:val="20"/>
                  <w:lang w:eastAsia="ru-RU"/>
                </w:rPr>
                <w:lastRenderedPageBreak/>
                <w:t>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по договорам найма специализированных жилых помещений</w:t>
              </w:r>
            </w:hyperlink>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lastRenderedPageBreak/>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09 3 31 00000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7 797 623,48</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lastRenderedPageBreak/>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счёт средств федерального бюджета</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09 3 31 50820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1 491 800,00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Капитальные вложения в объекты государственной (муниципальной) собственности</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09 3 31 50820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400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1 491 800,00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Строительство, приобретение, реконструкция,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 за счёт средств республиканского бюджета</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09 3 31 R0820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6 305 823,48</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Капитальные вложения в объекты государственной (муниципальной) собственности</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09 3 31 R0820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400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6 305 823,48</w:t>
            </w:r>
          </w:p>
        </w:tc>
      </w:tr>
      <w:tr w:rsidR="007B28FD" w:rsidRPr="007B28FD" w:rsidTr="00B415FF">
        <w:trPr>
          <w:trHeight w:val="227"/>
          <w:jc w:val="center"/>
        </w:trPr>
        <w:tc>
          <w:tcPr>
            <w:tcW w:w="5155" w:type="dxa"/>
            <w:shd w:val="clear" w:color="000000" w:fill="FFFFFF"/>
            <w:vAlign w:val="center"/>
            <w:hideMark/>
          </w:tcPr>
          <w:p w:rsidR="007B28FD" w:rsidRPr="007B28FD" w:rsidRDefault="00E0390A" w:rsidP="007B28FD">
            <w:pPr>
              <w:rPr>
                <w:rFonts w:eastAsia="Times New Roman"/>
                <w:sz w:val="20"/>
                <w:szCs w:val="20"/>
                <w:lang w:eastAsia="ru-RU"/>
              </w:rPr>
            </w:pPr>
            <w:hyperlink r:id="rId10" w:history="1">
              <w:r w:rsidR="007B28FD" w:rsidRPr="007B28FD">
                <w:rPr>
                  <w:rFonts w:eastAsia="Times New Roman"/>
                  <w:sz w:val="20"/>
                  <w:szCs w:val="20"/>
                  <w:lang w:eastAsia="ru-RU"/>
                </w:rPr>
                <w:t>Реализация Закона Республики Коми «О наделении органов местного самоуправления в Республике Коми государственными полномочиями по предоставлению мер социальной поддержки по обеспечению жильем отдельных категорий граждан»</w:t>
              </w:r>
            </w:hyperlink>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09 3 32 00000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2 199 204,00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Обеспечение жильем отдельных категорий граждан, установленных Федеральными законами от 12 января 1995 года №5-ФЗ "О ветеранах" и от 24 ноября 1995 года №181-ФЗ "О социальной защите инвалидов в Российской Федерации"</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09 3 32 51350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2 199 204,00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Социальное обеспечение и иные выплаты населению</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09 3 32 51350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300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2 199 204,00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Оказание государственной поддержки в улучшении жилищных условий молодых семей</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09 3 33 00000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2 772 277,20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Мероприятия подпрограммы "Обеспечение жильём молодых семей" федеральной целевой программы "Жилище" на 2015-2020 годы</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09 3 33 50200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959 534,88</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Социальное обеспечение и иные выплаты населению</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09 3 33 50200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300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959 534,88</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Предоставление социальных выплат молодым семьям на приобретение жилого помещения или создание объекта индивидуального жилищного строительства</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09 3 33 L0200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1 200 000,00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Социальное обеспечение и иные выплаты населению</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09 3 33 L0200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300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1 200 000,00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Предоставление социальных выплат молодым семьям на приобретение жилого помещения или создание объекта индивидуального жилищного строительства</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09 3 33 R0200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612 742,32</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Социальное обеспечение и иные выплаты населению</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09 3 33 R0200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300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612 742,32</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Осуществление переданных государственных полномочий</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09 3 34 00000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169 210,91</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Осуществление переданных государственных полномочий</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09 3 34 10000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169 210,91</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 xml:space="preserve">Осуществление переданных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муниципального жилищного фонда, предоставляемыми по договорам найма специализированных жилых помещений, и по обеспечению жильем отдельных категорий граждан, установленных Федеральными законами от 12 января 1995 года N 5-ФЗ "О ветеранах" и от 24 ноября 1995 года N 181-ФЗ "О социальной защите инвалидов в Российской Федерации" </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09 3 34 73040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40 800,00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 xml:space="preserve">Расходы на выплаты персоналу в целях обеспечения </w:t>
            </w:r>
            <w:r w:rsidRPr="007B28FD">
              <w:rPr>
                <w:rFonts w:eastAsia="Times New Roman"/>
                <w:sz w:val="20"/>
                <w:szCs w:val="20"/>
                <w:lang w:eastAsia="ru-RU"/>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lastRenderedPageBreak/>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09 3 34 73040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100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40 800,00</w:t>
            </w:r>
          </w:p>
        </w:tc>
      </w:tr>
      <w:tr w:rsidR="007B28FD" w:rsidRPr="007B28FD" w:rsidTr="00B415FF">
        <w:trPr>
          <w:trHeight w:val="227"/>
          <w:jc w:val="center"/>
        </w:trPr>
        <w:tc>
          <w:tcPr>
            <w:tcW w:w="5155" w:type="dxa"/>
            <w:shd w:val="clear" w:color="000000" w:fill="FFFFFF"/>
            <w:vAlign w:val="center"/>
            <w:hideMark/>
          </w:tcPr>
          <w:p w:rsidR="007B28FD" w:rsidRPr="007B28FD" w:rsidRDefault="00E0390A" w:rsidP="007B28FD">
            <w:pPr>
              <w:rPr>
                <w:rFonts w:eastAsia="Times New Roman"/>
                <w:sz w:val="20"/>
                <w:szCs w:val="20"/>
                <w:lang w:eastAsia="ru-RU"/>
              </w:rPr>
            </w:pPr>
            <w:hyperlink r:id="rId11" w:history="1">
              <w:r w:rsidR="007B28FD" w:rsidRPr="007B28FD">
                <w:rPr>
                  <w:rFonts w:eastAsia="Times New Roman"/>
                  <w:sz w:val="20"/>
                  <w:szCs w:val="20"/>
                  <w:lang w:eastAsia="ru-RU"/>
                </w:rPr>
                <w:t>Осуществление переданных государственных полномочий в области государственной поддержки граждан Российской Федерации, имеющих право на получение субсидий (социальных выплат) на приобретение или строительство жилья, в соответствии с Законом Республики Коми "О наделении органов местного самоуправления в Республике Коми отдельными государственными полномочиями в области государственной поддержки граждан Российской Федерации, имеющих право на получение субсидий (социальных выплат) на приобретение или строительство жилья"</w:t>
              </w:r>
            </w:hyperlink>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09 3 34 73080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128 410,91</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09 3 34 73080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100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128 410,91</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b/>
                <w:bCs/>
                <w:sz w:val="20"/>
                <w:szCs w:val="20"/>
                <w:lang w:eastAsia="ru-RU"/>
              </w:rPr>
            </w:pPr>
            <w:r w:rsidRPr="007B28FD">
              <w:rPr>
                <w:rFonts w:eastAsia="Times New Roman"/>
                <w:b/>
                <w:bCs/>
                <w:sz w:val="20"/>
                <w:szCs w:val="20"/>
                <w:lang w:eastAsia="ru-RU"/>
              </w:rPr>
              <w:t>Муниципальная программа "Развитие транспортной системы муниципального образования муниципального района "Сосногорск"</w:t>
            </w:r>
          </w:p>
        </w:tc>
        <w:tc>
          <w:tcPr>
            <w:tcW w:w="934" w:type="dxa"/>
            <w:shd w:val="clear" w:color="000000" w:fill="FFFFFF"/>
            <w:hideMark/>
          </w:tcPr>
          <w:p w:rsidR="007B28FD" w:rsidRPr="007B28FD" w:rsidRDefault="007B28FD" w:rsidP="007B28FD">
            <w:pPr>
              <w:jc w:val="center"/>
              <w:rPr>
                <w:rFonts w:eastAsia="Times New Roman"/>
                <w:b/>
                <w:bCs/>
                <w:sz w:val="20"/>
                <w:szCs w:val="20"/>
                <w:lang w:eastAsia="ru-RU"/>
              </w:rPr>
            </w:pPr>
            <w:r w:rsidRPr="007B28FD">
              <w:rPr>
                <w:rFonts w:eastAsia="Times New Roman"/>
                <w:b/>
                <w:bCs/>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b/>
                <w:bCs/>
                <w:sz w:val="20"/>
                <w:szCs w:val="20"/>
                <w:lang w:eastAsia="ru-RU"/>
              </w:rPr>
            </w:pPr>
            <w:r w:rsidRPr="007B28FD">
              <w:rPr>
                <w:rFonts w:eastAsia="Times New Roman"/>
                <w:b/>
                <w:bCs/>
                <w:sz w:val="20"/>
                <w:szCs w:val="20"/>
                <w:lang w:eastAsia="ru-RU"/>
              </w:rPr>
              <w:t>10 0 00 00000</w:t>
            </w:r>
          </w:p>
        </w:tc>
        <w:tc>
          <w:tcPr>
            <w:tcW w:w="893" w:type="dxa"/>
            <w:shd w:val="clear" w:color="000000" w:fill="FFFFFF"/>
            <w:hideMark/>
          </w:tcPr>
          <w:p w:rsidR="007B28FD" w:rsidRPr="007B28FD" w:rsidRDefault="007B28FD" w:rsidP="007B28FD">
            <w:pPr>
              <w:jc w:val="center"/>
              <w:rPr>
                <w:rFonts w:eastAsia="Times New Roman"/>
                <w:b/>
                <w:bCs/>
                <w:sz w:val="20"/>
                <w:szCs w:val="20"/>
                <w:lang w:eastAsia="ru-RU"/>
              </w:rPr>
            </w:pPr>
            <w:r w:rsidRPr="007B28FD">
              <w:rPr>
                <w:rFonts w:eastAsia="Times New Roman"/>
                <w:b/>
                <w:bCs/>
                <w:sz w:val="20"/>
                <w:szCs w:val="20"/>
                <w:lang w:eastAsia="ru-RU"/>
              </w:rPr>
              <w:t> </w:t>
            </w:r>
          </w:p>
        </w:tc>
        <w:tc>
          <w:tcPr>
            <w:tcW w:w="1701" w:type="dxa"/>
            <w:shd w:val="clear" w:color="auto" w:fill="auto"/>
            <w:hideMark/>
          </w:tcPr>
          <w:p w:rsidR="007B28FD" w:rsidRPr="007B28FD" w:rsidRDefault="007B28FD" w:rsidP="007B28FD">
            <w:pPr>
              <w:jc w:val="right"/>
              <w:rPr>
                <w:rFonts w:eastAsia="Times New Roman"/>
                <w:b/>
                <w:bCs/>
                <w:sz w:val="20"/>
                <w:szCs w:val="20"/>
                <w:lang w:eastAsia="ru-RU"/>
              </w:rPr>
            </w:pPr>
            <w:r w:rsidRPr="007B28FD">
              <w:rPr>
                <w:rFonts w:eastAsia="Times New Roman"/>
                <w:b/>
                <w:bCs/>
                <w:sz w:val="20"/>
                <w:szCs w:val="20"/>
                <w:lang w:eastAsia="ru-RU"/>
              </w:rPr>
              <w:t>15 126 595,44</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Подпрограмма "Развитие транспортной инфраструктуры"</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10 2 00 00000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15 126 595,44</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Дорожная деятельность в отношении автомобильных дорог общего пользования местного значения муниципального образования муниципального района "Сосногорск"</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10 2 21 00000</w:t>
            </w:r>
          </w:p>
        </w:tc>
        <w:tc>
          <w:tcPr>
            <w:tcW w:w="893" w:type="dxa"/>
            <w:shd w:val="clear" w:color="000000" w:fill="FFFFFF"/>
            <w:hideMark/>
          </w:tcPr>
          <w:p w:rsidR="007B28FD" w:rsidRPr="007B28FD" w:rsidRDefault="007B28FD" w:rsidP="007B28FD">
            <w:pPr>
              <w:jc w:val="center"/>
              <w:rPr>
                <w:rFonts w:eastAsia="Times New Roman"/>
                <w:b/>
                <w:bCs/>
                <w:sz w:val="20"/>
                <w:szCs w:val="20"/>
                <w:lang w:eastAsia="ru-RU"/>
              </w:rPr>
            </w:pPr>
            <w:r w:rsidRPr="007B28FD">
              <w:rPr>
                <w:rFonts w:eastAsia="Times New Roman"/>
                <w:b/>
                <w:bCs/>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8 854 623,50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Дорожная деятельность в отношении автомобильных дорог общего пользования местного значения муниципального образования муниципального района "Сосногорск"</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10 2 21 10000</w:t>
            </w:r>
          </w:p>
        </w:tc>
        <w:tc>
          <w:tcPr>
            <w:tcW w:w="893" w:type="dxa"/>
            <w:shd w:val="clear" w:color="000000" w:fill="FFFFFF"/>
            <w:hideMark/>
          </w:tcPr>
          <w:p w:rsidR="007B28FD" w:rsidRPr="007B28FD" w:rsidRDefault="007B28FD" w:rsidP="007B28FD">
            <w:pPr>
              <w:jc w:val="center"/>
              <w:rPr>
                <w:rFonts w:eastAsia="Times New Roman"/>
                <w:b/>
                <w:bCs/>
                <w:sz w:val="20"/>
                <w:szCs w:val="20"/>
                <w:lang w:eastAsia="ru-RU"/>
              </w:rPr>
            </w:pPr>
            <w:r w:rsidRPr="007B28FD">
              <w:rPr>
                <w:rFonts w:eastAsia="Times New Roman"/>
                <w:b/>
                <w:bCs/>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8 854 623,50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Закупка товаров, работ и услуг для обеспечения государственных (муниципальных) нужд</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10 2 21 10000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200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4 869 811,75</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Межбюджетные трансферты</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10 2 21 10000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500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3 984 811,75</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Реализация малых проектов в сфере дорожной деятельности</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10 2 23 00000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600 000,00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Реализация малых проектов в сфере дорожной деятельности за счет средств республиканского бюджета</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10 2 23 72490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600 000,00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Межбюджетные трансферты</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10 2 23 72490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500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600 000,00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Оборудование и содержание ледовых переправ и зимних автомобильных дорог общего пользования местного значения</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10 2 24 00000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5 671 971,94</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 xml:space="preserve">Оборудование и содержание ледовых переправ и зимних автомобильных дорог общего пользования местного значения  </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10 2 24 72210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5 451 971,94</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Закупка товаров, работ и услуг для обеспечения государственных (муниципальных) нужд</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10 2 24 72210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200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5 451 971,94</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Оборудование и содержание ледовых переправ и зимних автомобильных дорог общего пользования местного значения</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10 2 24 S2210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220 000,00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Закупка товаров, работ и услуг для обеспечения государственных (муниципальных) нужд</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10 2 24 S2210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200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220 000,00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b/>
                <w:bCs/>
                <w:sz w:val="20"/>
                <w:szCs w:val="20"/>
                <w:lang w:eastAsia="ru-RU"/>
              </w:rPr>
            </w:pPr>
            <w:r w:rsidRPr="007B28FD">
              <w:rPr>
                <w:rFonts w:eastAsia="Times New Roman"/>
                <w:b/>
                <w:bCs/>
                <w:sz w:val="20"/>
                <w:szCs w:val="20"/>
                <w:lang w:eastAsia="ru-RU"/>
              </w:rPr>
              <w:t>Непрограммные направления деятельности</w:t>
            </w:r>
          </w:p>
        </w:tc>
        <w:tc>
          <w:tcPr>
            <w:tcW w:w="934" w:type="dxa"/>
            <w:shd w:val="clear" w:color="000000" w:fill="FFFFFF"/>
            <w:hideMark/>
          </w:tcPr>
          <w:p w:rsidR="007B28FD" w:rsidRPr="007B28FD" w:rsidRDefault="007B28FD" w:rsidP="007B28FD">
            <w:pPr>
              <w:jc w:val="center"/>
              <w:rPr>
                <w:rFonts w:eastAsia="Times New Roman"/>
                <w:b/>
                <w:bCs/>
                <w:sz w:val="20"/>
                <w:szCs w:val="20"/>
                <w:lang w:eastAsia="ru-RU"/>
              </w:rPr>
            </w:pPr>
            <w:r w:rsidRPr="007B28FD">
              <w:rPr>
                <w:rFonts w:eastAsia="Times New Roman"/>
                <w:b/>
                <w:bCs/>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b/>
                <w:bCs/>
                <w:sz w:val="20"/>
                <w:szCs w:val="20"/>
                <w:lang w:eastAsia="ru-RU"/>
              </w:rPr>
            </w:pPr>
            <w:r w:rsidRPr="007B28FD">
              <w:rPr>
                <w:rFonts w:eastAsia="Times New Roman"/>
                <w:b/>
                <w:bCs/>
                <w:sz w:val="20"/>
                <w:szCs w:val="20"/>
                <w:lang w:eastAsia="ru-RU"/>
              </w:rPr>
              <w:t>99 0 00 00000</w:t>
            </w:r>
          </w:p>
        </w:tc>
        <w:tc>
          <w:tcPr>
            <w:tcW w:w="893" w:type="dxa"/>
            <w:shd w:val="clear" w:color="000000" w:fill="FFFFFF"/>
            <w:hideMark/>
          </w:tcPr>
          <w:p w:rsidR="007B28FD" w:rsidRPr="007B28FD" w:rsidRDefault="007B28FD" w:rsidP="007B28FD">
            <w:pPr>
              <w:jc w:val="center"/>
              <w:rPr>
                <w:rFonts w:eastAsia="Times New Roman"/>
                <w:b/>
                <w:bCs/>
                <w:sz w:val="20"/>
                <w:szCs w:val="20"/>
                <w:lang w:eastAsia="ru-RU"/>
              </w:rPr>
            </w:pPr>
            <w:r w:rsidRPr="007B28FD">
              <w:rPr>
                <w:rFonts w:eastAsia="Times New Roman"/>
                <w:b/>
                <w:bCs/>
                <w:sz w:val="20"/>
                <w:szCs w:val="20"/>
                <w:lang w:eastAsia="ru-RU"/>
              </w:rPr>
              <w:t> </w:t>
            </w:r>
          </w:p>
        </w:tc>
        <w:tc>
          <w:tcPr>
            <w:tcW w:w="1701" w:type="dxa"/>
            <w:shd w:val="clear" w:color="auto" w:fill="auto"/>
            <w:hideMark/>
          </w:tcPr>
          <w:p w:rsidR="007B28FD" w:rsidRPr="007B28FD" w:rsidRDefault="007B28FD" w:rsidP="007B28FD">
            <w:pPr>
              <w:jc w:val="right"/>
              <w:rPr>
                <w:rFonts w:eastAsia="Times New Roman"/>
                <w:b/>
                <w:bCs/>
                <w:sz w:val="20"/>
                <w:szCs w:val="20"/>
                <w:lang w:eastAsia="ru-RU"/>
              </w:rPr>
            </w:pPr>
            <w:r w:rsidRPr="007B28FD">
              <w:rPr>
                <w:rFonts w:eastAsia="Times New Roman"/>
                <w:b/>
                <w:bCs/>
                <w:sz w:val="20"/>
                <w:szCs w:val="20"/>
                <w:lang w:eastAsia="ru-RU"/>
              </w:rPr>
              <w:t>63 153 783,81</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Резервные фонд местных администраций</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99 0 00 10080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163 135,00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Резервные фонд местных администраций</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99 0 00 10080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163 135,00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Закупка товаров, работ и услуг для обеспечения государственных (муниципальных) нужд</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99 0 00 10080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200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38 135,00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Социальное обеспечение и иные выплаты населению</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99 0 00 10080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300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125 000,00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Резервный фонд местных администраций по предупреждению и ликвидации чрезвычайных ситуации и последствии стихийных бедствий</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99 0 00 10090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111 893,66</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 xml:space="preserve">Закупка товаров, работ и услуг для обеспечения </w:t>
            </w:r>
            <w:r w:rsidRPr="007B28FD">
              <w:rPr>
                <w:rFonts w:eastAsia="Times New Roman"/>
                <w:sz w:val="20"/>
                <w:szCs w:val="20"/>
                <w:lang w:eastAsia="ru-RU"/>
              </w:rPr>
              <w:lastRenderedPageBreak/>
              <w:t>государственных (муниципальных) нужд</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lastRenderedPageBreak/>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99 0 00 10090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200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111 893,66</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lastRenderedPageBreak/>
              <w:t>Расходы на управление имуществом и капитальный ремонт</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99 0 00 10110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380 158,03</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Закупка товаров, работ и услуг для обеспечения государственных (муниципальных) нужд</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99 0 00 10110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200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380 158,03</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Расходы, связанные с исполнением судебных актов по искам к муниципальному образованию муниципального района "Сосногорск" (казне)</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99 0 00 10120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60 058,50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Иные бюджетные ассигнования</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99 0 00 10120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800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60 058,50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Прочие выплаты по обязательствам государства</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99 0 00 10130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1 686 216,74</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Иные бюджетные ассигнования</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99 0 00 10130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800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1 686 216,74</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Составление (изменение) списков кандидатов в присяжные заседатели федеральных судов общей юрисдикции в Российской Федерации</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99 0 00 51200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163 600,00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Закупка товаров, работ и услуг для обеспечения государственных (муниципальных) нужд</w:t>
            </w:r>
          </w:p>
        </w:tc>
        <w:tc>
          <w:tcPr>
            <w:tcW w:w="934" w:type="dxa"/>
            <w:shd w:val="clear" w:color="000000" w:fill="FFFFFF"/>
            <w:hideMark/>
          </w:tcPr>
          <w:p w:rsidR="007B28FD" w:rsidRPr="007B28FD" w:rsidRDefault="007B28FD" w:rsidP="007B28FD">
            <w:pPr>
              <w:jc w:val="center"/>
              <w:rPr>
                <w:rFonts w:eastAsia="Times New Roman"/>
                <w:color w:val="000000"/>
                <w:sz w:val="20"/>
                <w:szCs w:val="20"/>
                <w:lang w:eastAsia="ru-RU"/>
              </w:rPr>
            </w:pPr>
            <w:r w:rsidRPr="007B28FD">
              <w:rPr>
                <w:rFonts w:eastAsia="Times New Roman"/>
                <w:color w:val="000000"/>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color w:val="000000"/>
                <w:sz w:val="20"/>
                <w:szCs w:val="20"/>
                <w:lang w:eastAsia="ru-RU"/>
              </w:rPr>
            </w:pPr>
            <w:r w:rsidRPr="007B28FD">
              <w:rPr>
                <w:rFonts w:eastAsia="Times New Roman"/>
                <w:color w:val="000000"/>
                <w:sz w:val="20"/>
                <w:szCs w:val="20"/>
                <w:lang w:eastAsia="ru-RU"/>
              </w:rPr>
              <w:t>99 0 00 51200</w:t>
            </w:r>
          </w:p>
        </w:tc>
        <w:tc>
          <w:tcPr>
            <w:tcW w:w="893" w:type="dxa"/>
            <w:shd w:val="clear" w:color="000000" w:fill="FFFFFF"/>
            <w:hideMark/>
          </w:tcPr>
          <w:p w:rsidR="007B28FD" w:rsidRPr="007B28FD" w:rsidRDefault="007B28FD" w:rsidP="007B28FD">
            <w:pPr>
              <w:jc w:val="center"/>
              <w:rPr>
                <w:rFonts w:eastAsia="Times New Roman"/>
                <w:color w:val="000000"/>
                <w:sz w:val="20"/>
                <w:szCs w:val="20"/>
                <w:lang w:eastAsia="ru-RU"/>
              </w:rPr>
            </w:pPr>
            <w:r w:rsidRPr="007B28FD">
              <w:rPr>
                <w:rFonts w:eastAsia="Times New Roman"/>
                <w:color w:val="000000"/>
                <w:sz w:val="20"/>
                <w:szCs w:val="20"/>
                <w:lang w:eastAsia="ru-RU"/>
              </w:rPr>
              <w:t>200</w:t>
            </w:r>
          </w:p>
        </w:tc>
        <w:tc>
          <w:tcPr>
            <w:tcW w:w="1701" w:type="dxa"/>
            <w:shd w:val="clear" w:color="auto" w:fill="auto"/>
            <w:hideMark/>
          </w:tcPr>
          <w:p w:rsidR="007B28FD" w:rsidRPr="007B28FD" w:rsidRDefault="007B28FD" w:rsidP="007B28FD">
            <w:pPr>
              <w:jc w:val="right"/>
              <w:rPr>
                <w:rFonts w:eastAsia="Times New Roman"/>
                <w:color w:val="000000"/>
                <w:sz w:val="20"/>
                <w:szCs w:val="20"/>
                <w:lang w:eastAsia="ru-RU"/>
              </w:rPr>
            </w:pPr>
            <w:r w:rsidRPr="007B28FD">
              <w:rPr>
                <w:rFonts w:eastAsia="Times New Roman"/>
                <w:color w:val="000000"/>
                <w:sz w:val="20"/>
                <w:szCs w:val="20"/>
                <w:lang w:eastAsia="ru-RU"/>
              </w:rPr>
              <w:t>163 600,00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Осуществление полномочий Российской Федерации по подготовке и проведению Всероссийской сельскохозяйственной переписи 2016 года</w:t>
            </w:r>
          </w:p>
        </w:tc>
        <w:tc>
          <w:tcPr>
            <w:tcW w:w="934" w:type="dxa"/>
            <w:shd w:val="clear" w:color="000000" w:fill="FFFFFF"/>
            <w:hideMark/>
          </w:tcPr>
          <w:p w:rsidR="007B28FD" w:rsidRPr="007B28FD" w:rsidRDefault="007B28FD" w:rsidP="007B28FD">
            <w:pPr>
              <w:jc w:val="center"/>
              <w:rPr>
                <w:rFonts w:eastAsia="Times New Roman"/>
                <w:color w:val="000000"/>
                <w:sz w:val="20"/>
                <w:szCs w:val="20"/>
                <w:lang w:eastAsia="ru-RU"/>
              </w:rPr>
            </w:pPr>
            <w:r w:rsidRPr="007B28FD">
              <w:rPr>
                <w:rFonts w:eastAsia="Times New Roman"/>
                <w:color w:val="000000"/>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color w:val="000000"/>
                <w:sz w:val="20"/>
                <w:szCs w:val="20"/>
                <w:lang w:eastAsia="ru-RU"/>
              </w:rPr>
            </w:pPr>
            <w:r w:rsidRPr="007B28FD">
              <w:rPr>
                <w:rFonts w:eastAsia="Times New Roman"/>
                <w:color w:val="000000"/>
                <w:sz w:val="20"/>
                <w:szCs w:val="20"/>
                <w:lang w:eastAsia="ru-RU"/>
              </w:rPr>
              <w:t>99 0 00 53910</w:t>
            </w:r>
          </w:p>
        </w:tc>
        <w:tc>
          <w:tcPr>
            <w:tcW w:w="893" w:type="dxa"/>
            <w:shd w:val="clear" w:color="000000" w:fill="FFFFFF"/>
            <w:hideMark/>
          </w:tcPr>
          <w:p w:rsidR="007B28FD" w:rsidRPr="007B28FD" w:rsidRDefault="007B28FD" w:rsidP="007B28FD">
            <w:pPr>
              <w:jc w:val="center"/>
              <w:rPr>
                <w:rFonts w:eastAsia="Times New Roman"/>
                <w:color w:val="000000"/>
                <w:sz w:val="20"/>
                <w:szCs w:val="20"/>
                <w:lang w:eastAsia="ru-RU"/>
              </w:rPr>
            </w:pPr>
            <w:r w:rsidRPr="007B28FD">
              <w:rPr>
                <w:rFonts w:eastAsia="Times New Roman"/>
                <w:color w:val="000000"/>
                <w:sz w:val="20"/>
                <w:szCs w:val="20"/>
                <w:lang w:eastAsia="ru-RU"/>
              </w:rPr>
              <w:t> </w:t>
            </w:r>
          </w:p>
        </w:tc>
        <w:tc>
          <w:tcPr>
            <w:tcW w:w="1701" w:type="dxa"/>
            <w:shd w:val="clear" w:color="auto" w:fill="auto"/>
            <w:hideMark/>
          </w:tcPr>
          <w:p w:rsidR="007B28FD" w:rsidRPr="007B28FD" w:rsidRDefault="007B28FD" w:rsidP="007B28FD">
            <w:pPr>
              <w:jc w:val="right"/>
              <w:rPr>
                <w:rFonts w:eastAsia="Times New Roman"/>
                <w:color w:val="000000"/>
                <w:sz w:val="20"/>
                <w:szCs w:val="20"/>
                <w:lang w:eastAsia="ru-RU"/>
              </w:rPr>
            </w:pPr>
            <w:r w:rsidRPr="007B28FD">
              <w:rPr>
                <w:rFonts w:eastAsia="Times New Roman"/>
                <w:color w:val="000000"/>
                <w:sz w:val="20"/>
                <w:szCs w:val="20"/>
                <w:lang w:eastAsia="ru-RU"/>
              </w:rPr>
              <w:t>184 245,86</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Закупка товаров, работ и услуг для обеспечения государственных (муниципальных) нужд</w:t>
            </w:r>
          </w:p>
        </w:tc>
        <w:tc>
          <w:tcPr>
            <w:tcW w:w="934" w:type="dxa"/>
            <w:shd w:val="clear" w:color="000000" w:fill="FFFFFF"/>
            <w:hideMark/>
          </w:tcPr>
          <w:p w:rsidR="007B28FD" w:rsidRPr="007B28FD" w:rsidRDefault="007B28FD" w:rsidP="007B28FD">
            <w:pPr>
              <w:jc w:val="center"/>
              <w:rPr>
                <w:rFonts w:eastAsia="Times New Roman"/>
                <w:color w:val="000000"/>
                <w:sz w:val="20"/>
                <w:szCs w:val="20"/>
                <w:lang w:eastAsia="ru-RU"/>
              </w:rPr>
            </w:pPr>
            <w:r w:rsidRPr="007B28FD">
              <w:rPr>
                <w:rFonts w:eastAsia="Times New Roman"/>
                <w:color w:val="000000"/>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color w:val="000000"/>
                <w:sz w:val="20"/>
                <w:szCs w:val="20"/>
                <w:lang w:eastAsia="ru-RU"/>
              </w:rPr>
            </w:pPr>
            <w:r w:rsidRPr="007B28FD">
              <w:rPr>
                <w:rFonts w:eastAsia="Times New Roman"/>
                <w:color w:val="000000"/>
                <w:sz w:val="20"/>
                <w:szCs w:val="20"/>
                <w:lang w:eastAsia="ru-RU"/>
              </w:rPr>
              <w:t>99 0 00 53910</w:t>
            </w:r>
          </w:p>
        </w:tc>
        <w:tc>
          <w:tcPr>
            <w:tcW w:w="893" w:type="dxa"/>
            <w:shd w:val="clear" w:color="000000" w:fill="FFFFFF"/>
            <w:hideMark/>
          </w:tcPr>
          <w:p w:rsidR="007B28FD" w:rsidRPr="007B28FD" w:rsidRDefault="007B28FD" w:rsidP="007B28FD">
            <w:pPr>
              <w:jc w:val="center"/>
              <w:rPr>
                <w:rFonts w:eastAsia="Times New Roman"/>
                <w:color w:val="000000"/>
                <w:sz w:val="20"/>
                <w:szCs w:val="20"/>
                <w:lang w:eastAsia="ru-RU"/>
              </w:rPr>
            </w:pPr>
            <w:r w:rsidRPr="007B28FD">
              <w:rPr>
                <w:rFonts w:eastAsia="Times New Roman"/>
                <w:color w:val="000000"/>
                <w:sz w:val="20"/>
                <w:szCs w:val="20"/>
                <w:lang w:eastAsia="ru-RU"/>
              </w:rPr>
              <w:t>200</w:t>
            </w:r>
          </w:p>
        </w:tc>
        <w:tc>
          <w:tcPr>
            <w:tcW w:w="1701" w:type="dxa"/>
            <w:shd w:val="clear" w:color="auto" w:fill="auto"/>
            <w:hideMark/>
          </w:tcPr>
          <w:p w:rsidR="007B28FD" w:rsidRPr="007B28FD" w:rsidRDefault="007B28FD" w:rsidP="007B28FD">
            <w:pPr>
              <w:jc w:val="right"/>
              <w:rPr>
                <w:rFonts w:eastAsia="Times New Roman"/>
                <w:color w:val="000000"/>
                <w:sz w:val="20"/>
                <w:szCs w:val="20"/>
                <w:lang w:eastAsia="ru-RU"/>
              </w:rPr>
            </w:pPr>
            <w:r w:rsidRPr="007B28FD">
              <w:rPr>
                <w:rFonts w:eastAsia="Times New Roman"/>
                <w:color w:val="000000"/>
                <w:sz w:val="20"/>
                <w:szCs w:val="20"/>
                <w:lang w:eastAsia="ru-RU"/>
              </w:rPr>
              <w:t>184 245,86</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частями 3, 4 статьи 3, статьями 4, 6, 7 и 8 Закона Республики Коми «Об административной ответственности в Республики Коми»</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99 0 00 73150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20 400,00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99 0 00 73150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100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20 400,00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Оказание мер социальной поддержки граждан, награжденных званием "Почетный гражданин"</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99 0 00 80020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504 497,70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Социальное обеспечение и иные выплаты населению</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99 0 00 80020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300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504 497,70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Пенсии за выслугу лет лицам, замещавшим должности государственной гражданской службы (муниципальной службы)  Республики Коми, государственные (муниципальные) должности Республики Коми</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99 0 00 80070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7 368 187,01</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Социальное обеспечение и иные выплаты населению</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99 0 00 80070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300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7 368 187,01</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Иные межбюджетные трансферты на осуществление переданных поселениями полномочий  в области градостроительной деятельности</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99 0 00 90070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44 735,00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99 0 00 90070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100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44 735,00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Осуществление переданных поселениями полномочий в области дорожной деятельности в отношении автомобильных дорог местного значения поселений</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99 0 00 90310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6 150 623,00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Закупка товаров, работ и услуг для обеспечения государственных (муниципальных) нужд</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99 0 00 90310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200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6 150 623,00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Осуществление переданных поселениями полномочий по созданию условий для предоставления транспортных услуг населению и организация транспортного обслуживания населения в границах поселения</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99 0 00 90320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310 997,75</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Иные бюджетные ассигнования</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99 0 00 90320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800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310 997,75</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Осуществление переданных поселениями полномочий по созданию условий для обеспечения жителей поселения услугами связи, общественного питания, торговли и бытового обслуживания</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99 0 00 90330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280 200,00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Иные бюджетные ассигнования</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99 0 00 90330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800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280 200,00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 xml:space="preserve">Осуществление переданных поселениями полномочий по </w:t>
            </w:r>
            <w:r w:rsidRPr="007B28FD">
              <w:rPr>
                <w:rFonts w:eastAsia="Times New Roman"/>
                <w:sz w:val="20"/>
                <w:szCs w:val="20"/>
                <w:lang w:eastAsia="ru-RU"/>
              </w:rPr>
              <w:lastRenderedPageBreak/>
              <w:t>созданию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lastRenderedPageBreak/>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99 0 00 90340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3 932 462,05</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lastRenderedPageBreak/>
              <w:t>Закупка товаров, работ и услуг для обеспечения государственных (муниципальных) нужд</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99 0 00 90340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200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3 932 462,05</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Осуществление переданных поселениями полномочий в области благоустройства территории поселения.</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99 0 00 90350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10 393 010,22</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Закупка товаров, работ и услуг для обеспечения государственных (муниципальных) нужд</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99 0 00 90350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200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10 393 010,22</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Осуществление переданных поселениями полномочий по организации ритуальных услуг и содержание мест захоронения.</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99 0 00 90360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710 553,21</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Закупка товаров, работ и услуг для обеспечения государственных (муниципальных) нужд</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99 0 00 90360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200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710 553,21</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Осуществление переданных поселениями полномочий по присвоению адресов объектам адресации, изменение, аннулирование адресов, присвоение наименований элементам улично-дорожной сети, наименование элементам планировочной структуры в границах поселения, изменение, аннулирование таких наименований, разрешение информации в государственном адресном реестре</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99 0 00 90430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32 341,00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99 0 00 90430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100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32 341,00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Осуществление муниципального лесного контроля</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99 0 00 90460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32 341,00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99 0 00 90460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100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32 341,00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 xml:space="preserve">Осуществление переданных поселениями полномочий по организации в границах поселения электро-, тепло- и газоснабжения населения, снабжения населения топливом в пределах полномочий, установленных законодательством Российской Федерации </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99 0 00 90490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433 092,94</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Закупка товаров, работ и услуг для обеспечения государственных (муниципальных) нужд</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99 0 00 90490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200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433 092,94</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Осуществление переданных поселениями полномочий по содержанию, ремонту и капитальному ремонту улично-дорожной сети в рамках благоустройства</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99 0 00 90510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30 191 035,14</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Закупка товаров, работ и услуг для обеспечения государственных (муниципальных) нужд</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99 0 00 90510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200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30 191 035,14</w:t>
            </w:r>
          </w:p>
        </w:tc>
      </w:tr>
      <w:tr w:rsidR="007B28FD" w:rsidRPr="007B28FD" w:rsidTr="00B415FF">
        <w:trPr>
          <w:trHeight w:val="227"/>
          <w:jc w:val="center"/>
        </w:trPr>
        <w:tc>
          <w:tcPr>
            <w:tcW w:w="5155" w:type="dxa"/>
            <w:shd w:val="clear" w:color="auto" w:fill="auto"/>
            <w:vAlign w:val="center"/>
            <w:hideMark/>
          </w:tcPr>
          <w:p w:rsidR="007B28FD" w:rsidRPr="007B28FD" w:rsidRDefault="007B28FD" w:rsidP="007B28FD">
            <w:pPr>
              <w:rPr>
                <w:rFonts w:eastAsia="Times New Roman"/>
                <w:b/>
                <w:bCs/>
                <w:sz w:val="20"/>
                <w:szCs w:val="20"/>
                <w:lang w:eastAsia="ru-RU"/>
              </w:rPr>
            </w:pPr>
            <w:r w:rsidRPr="007B28FD">
              <w:rPr>
                <w:rFonts w:eastAsia="Times New Roman"/>
                <w:b/>
                <w:bCs/>
                <w:sz w:val="20"/>
                <w:szCs w:val="20"/>
                <w:lang w:eastAsia="ru-RU"/>
              </w:rPr>
              <w:t>Управление жилищно-коммунального хозяйства администрации муниципального района "Сосногорск"</w:t>
            </w:r>
          </w:p>
        </w:tc>
        <w:tc>
          <w:tcPr>
            <w:tcW w:w="934" w:type="dxa"/>
            <w:shd w:val="clear" w:color="auto" w:fill="auto"/>
            <w:hideMark/>
          </w:tcPr>
          <w:p w:rsidR="007B28FD" w:rsidRPr="007B28FD" w:rsidRDefault="007B28FD" w:rsidP="007B28FD">
            <w:pPr>
              <w:jc w:val="center"/>
              <w:rPr>
                <w:rFonts w:eastAsia="Times New Roman"/>
                <w:b/>
                <w:bCs/>
                <w:sz w:val="20"/>
                <w:szCs w:val="20"/>
                <w:lang w:eastAsia="ru-RU"/>
              </w:rPr>
            </w:pPr>
            <w:r w:rsidRPr="007B28FD">
              <w:rPr>
                <w:rFonts w:eastAsia="Times New Roman"/>
                <w:b/>
                <w:bCs/>
                <w:sz w:val="20"/>
                <w:szCs w:val="20"/>
                <w:lang w:eastAsia="ru-RU"/>
              </w:rPr>
              <w:t>929</w:t>
            </w:r>
          </w:p>
        </w:tc>
        <w:tc>
          <w:tcPr>
            <w:tcW w:w="1690" w:type="dxa"/>
            <w:shd w:val="clear" w:color="auto" w:fill="auto"/>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893" w:type="dxa"/>
            <w:shd w:val="clear" w:color="auto" w:fill="auto"/>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b/>
                <w:bCs/>
                <w:sz w:val="20"/>
                <w:szCs w:val="20"/>
                <w:lang w:eastAsia="ru-RU"/>
              </w:rPr>
            </w:pPr>
            <w:r w:rsidRPr="007B28FD">
              <w:rPr>
                <w:rFonts w:eastAsia="Times New Roman"/>
                <w:b/>
                <w:bCs/>
                <w:sz w:val="20"/>
                <w:szCs w:val="20"/>
                <w:lang w:eastAsia="ru-RU"/>
              </w:rPr>
              <w:t>10 621 845,36</w:t>
            </w:r>
          </w:p>
        </w:tc>
      </w:tr>
      <w:tr w:rsidR="007B28FD" w:rsidRPr="007B28FD" w:rsidTr="00B415FF">
        <w:trPr>
          <w:trHeight w:val="227"/>
          <w:jc w:val="center"/>
        </w:trPr>
        <w:tc>
          <w:tcPr>
            <w:tcW w:w="5155" w:type="dxa"/>
            <w:shd w:val="clear" w:color="auto" w:fill="auto"/>
            <w:vAlign w:val="center"/>
            <w:hideMark/>
          </w:tcPr>
          <w:p w:rsidR="007B28FD" w:rsidRPr="007B28FD" w:rsidRDefault="007B28FD" w:rsidP="007B28FD">
            <w:pPr>
              <w:rPr>
                <w:rFonts w:eastAsia="Times New Roman"/>
                <w:b/>
                <w:bCs/>
                <w:color w:val="000000"/>
                <w:sz w:val="20"/>
                <w:szCs w:val="20"/>
                <w:lang w:eastAsia="ru-RU"/>
              </w:rPr>
            </w:pPr>
            <w:r w:rsidRPr="007B28FD">
              <w:rPr>
                <w:rFonts w:eastAsia="Times New Roman"/>
                <w:b/>
                <w:bCs/>
                <w:color w:val="000000"/>
                <w:sz w:val="20"/>
                <w:szCs w:val="20"/>
                <w:lang w:eastAsia="ru-RU"/>
              </w:rPr>
              <w:t>Муниципальная программа "Жилье и жилищно-коммунальное хозяйство муниципального образования муниципального района "Сосногорск"</w:t>
            </w:r>
          </w:p>
        </w:tc>
        <w:tc>
          <w:tcPr>
            <w:tcW w:w="934" w:type="dxa"/>
            <w:shd w:val="clear" w:color="auto" w:fill="auto"/>
            <w:hideMark/>
          </w:tcPr>
          <w:p w:rsidR="007B28FD" w:rsidRPr="007B28FD" w:rsidRDefault="007B28FD" w:rsidP="007B28FD">
            <w:pPr>
              <w:jc w:val="center"/>
              <w:rPr>
                <w:rFonts w:eastAsia="Times New Roman"/>
                <w:b/>
                <w:bCs/>
                <w:sz w:val="20"/>
                <w:szCs w:val="20"/>
                <w:lang w:eastAsia="ru-RU"/>
              </w:rPr>
            </w:pPr>
            <w:r w:rsidRPr="007B28FD">
              <w:rPr>
                <w:rFonts w:eastAsia="Times New Roman"/>
                <w:b/>
                <w:bCs/>
                <w:sz w:val="20"/>
                <w:szCs w:val="20"/>
                <w:lang w:eastAsia="ru-RU"/>
              </w:rPr>
              <w:t>929</w:t>
            </w:r>
          </w:p>
        </w:tc>
        <w:tc>
          <w:tcPr>
            <w:tcW w:w="1690" w:type="dxa"/>
            <w:shd w:val="clear" w:color="auto" w:fill="auto"/>
            <w:hideMark/>
          </w:tcPr>
          <w:p w:rsidR="007B28FD" w:rsidRPr="007B28FD" w:rsidRDefault="007B28FD" w:rsidP="007B28FD">
            <w:pPr>
              <w:jc w:val="center"/>
              <w:rPr>
                <w:rFonts w:eastAsia="Times New Roman"/>
                <w:b/>
                <w:bCs/>
                <w:sz w:val="20"/>
                <w:szCs w:val="20"/>
                <w:lang w:eastAsia="ru-RU"/>
              </w:rPr>
            </w:pPr>
            <w:r w:rsidRPr="007B28FD">
              <w:rPr>
                <w:rFonts w:eastAsia="Times New Roman"/>
                <w:b/>
                <w:bCs/>
                <w:sz w:val="20"/>
                <w:szCs w:val="20"/>
                <w:lang w:eastAsia="ru-RU"/>
              </w:rPr>
              <w:t>02 0 00 00000</w:t>
            </w:r>
          </w:p>
        </w:tc>
        <w:tc>
          <w:tcPr>
            <w:tcW w:w="893" w:type="dxa"/>
            <w:shd w:val="clear" w:color="auto" w:fill="auto"/>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7 874 373,53</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color w:val="000000"/>
                <w:sz w:val="20"/>
                <w:szCs w:val="20"/>
                <w:lang w:eastAsia="ru-RU"/>
              </w:rPr>
            </w:pPr>
            <w:r w:rsidRPr="007B28FD">
              <w:rPr>
                <w:rFonts w:eastAsia="Times New Roman"/>
                <w:color w:val="000000"/>
                <w:sz w:val="20"/>
                <w:szCs w:val="20"/>
                <w:lang w:eastAsia="ru-RU"/>
              </w:rPr>
              <w:t>Подпрограмма "Создание условий для обеспечения доступным и комфортным жильем населения муниципального образования муниципального района "Сосногорск"</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929</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02 3 00 00000</w:t>
            </w:r>
          </w:p>
        </w:tc>
        <w:tc>
          <w:tcPr>
            <w:tcW w:w="893" w:type="dxa"/>
            <w:shd w:val="clear" w:color="auto" w:fill="auto"/>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3 837 471,80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 xml:space="preserve">Обеспечение мероприятий по капитальному ремонту многоквартирных домов за счет средств местного бюджета </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929</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02 3 21 00000</w:t>
            </w:r>
          </w:p>
        </w:tc>
        <w:tc>
          <w:tcPr>
            <w:tcW w:w="893" w:type="dxa"/>
            <w:shd w:val="clear" w:color="auto" w:fill="auto"/>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1 783 435,00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 xml:space="preserve">Обеспечение мероприятий по капитальному ремонту многоквартирных домов за счет средств местного бюджета </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929</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02 3 21 S9601</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1 783 435,00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Предоставление субсидий бюджетным, автономным учреждениям и иным некоммерческим организациям</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929</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02 3 21 S9601</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600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1 783 435,00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 xml:space="preserve">Обустройство и приобретение объектов для создания </w:t>
            </w:r>
            <w:r w:rsidRPr="007B28FD">
              <w:rPr>
                <w:rFonts w:eastAsia="Times New Roman"/>
                <w:sz w:val="20"/>
                <w:szCs w:val="20"/>
                <w:lang w:eastAsia="ru-RU"/>
              </w:rPr>
              <w:lastRenderedPageBreak/>
              <w:t>привлекательной среды муниципального образования муниципального района "Сосногорск"</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lastRenderedPageBreak/>
              <w:t>929</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02 3 39 10000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2 054 036,80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lastRenderedPageBreak/>
              <w:t>Закупка товаров, работ и услуг для обеспечения государственных (муниципальных) нужд</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929</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02 3 39 10000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200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2 054 036,80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color w:val="000000"/>
                <w:sz w:val="20"/>
                <w:szCs w:val="20"/>
                <w:lang w:eastAsia="ru-RU"/>
              </w:rPr>
            </w:pPr>
            <w:r w:rsidRPr="007B28FD">
              <w:rPr>
                <w:rFonts w:eastAsia="Times New Roman"/>
                <w:color w:val="000000"/>
                <w:sz w:val="20"/>
                <w:szCs w:val="20"/>
                <w:lang w:eastAsia="ru-RU"/>
              </w:rPr>
              <w:t>Подпрограмма "Обеспечение реализации муниципальной программы"</w:t>
            </w:r>
          </w:p>
        </w:tc>
        <w:tc>
          <w:tcPr>
            <w:tcW w:w="934" w:type="dxa"/>
            <w:shd w:val="clear" w:color="auto" w:fill="auto"/>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929</w:t>
            </w:r>
          </w:p>
        </w:tc>
        <w:tc>
          <w:tcPr>
            <w:tcW w:w="1690" w:type="dxa"/>
            <w:shd w:val="clear" w:color="auto" w:fill="auto"/>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02 5 00 00000</w:t>
            </w:r>
          </w:p>
        </w:tc>
        <w:tc>
          <w:tcPr>
            <w:tcW w:w="893" w:type="dxa"/>
            <w:shd w:val="clear" w:color="auto" w:fill="auto"/>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4 036 901,73</w:t>
            </w:r>
          </w:p>
        </w:tc>
      </w:tr>
      <w:tr w:rsidR="007B28FD" w:rsidRPr="007B28FD" w:rsidTr="00B415FF">
        <w:trPr>
          <w:trHeight w:val="227"/>
          <w:jc w:val="center"/>
        </w:trPr>
        <w:tc>
          <w:tcPr>
            <w:tcW w:w="5155" w:type="dxa"/>
            <w:shd w:val="clear" w:color="auto" w:fill="auto"/>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Обеспечение управления реализацией программы</w:t>
            </w:r>
          </w:p>
        </w:tc>
        <w:tc>
          <w:tcPr>
            <w:tcW w:w="934" w:type="dxa"/>
            <w:shd w:val="clear" w:color="auto" w:fill="auto"/>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929</w:t>
            </w:r>
          </w:p>
        </w:tc>
        <w:tc>
          <w:tcPr>
            <w:tcW w:w="1690" w:type="dxa"/>
            <w:shd w:val="clear" w:color="auto" w:fill="auto"/>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02 5 11 00000</w:t>
            </w:r>
          </w:p>
        </w:tc>
        <w:tc>
          <w:tcPr>
            <w:tcW w:w="893" w:type="dxa"/>
            <w:shd w:val="clear" w:color="auto" w:fill="auto"/>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4 036 901,73</w:t>
            </w:r>
          </w:p>
        </w:tc>
      </w:tr>
      <w:tr w:rsidR="007B28FD" w:rsidRPr="007B28FD" w:rsidTr="00B415FF">
        <w:trPr>
          <w:trHeight w:val="227"/>
          <w:jc w:val="center"/>
        </w:trPr>
        <w:tc>
          <w:tcPr>
            <w:tcW w:w="5155" w:type="dxa"/>
            <w:shd w:val="clear" w:color="auto" w:fill="auto"/>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Обеспечение управления реализацией программы</w:t>
            </w:r>
          </w:p>
        </w:tc>
        <w:tc>
          <w:tcPr>
            <w:tcW w:w="934" w:type="dxa"/>
            <w:shd w:val="clear" w:color="auto" w:fill="auto"/>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929</w:t>
            </w:r>
          </w:p>
        </w:tc>
        <w:tc>
          <w:tcPr>
            <w:tcW w:w="1690" w:type="dxa"/>
            <w:shd w:val="clear" w:color="auto" w:fill="auto"/>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02 5 11 10000</w:t>
            </w:r>
          </w:p>
        </w:tc>
        <w:tc>
          <w:tcPr>
            <w:tcW w:w="893" w:type="dxa"/>
            <w:shd w:val="clear" w:color="auto" w:fill="auto"/>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4 036 901,73</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4" w:type="dxa"/>
            <w:shd w:val="clear" w:color="auto" w:fill="auto"/>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929</w:t>
            </w:r>
          </w:p>
        </w:tc>
        <w:tc>
          <w:tcPr>
            <w:tcW w:w="1690" w:type="dxa"/>
            <w:shd w:val="clear" w:color="auto" w:fill="auto"/>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02 5 11 10000</w:t>
            </w:r>
          </w:p>
        </w:tc>
        <w:tc>
          <w:tcPr>
            <w:tcW w:w="893" w:type="dxa"/>
            <w:shd w:val="clear" w:color="auto" w:fill="auto"/>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100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3 858 529,73</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Закупка товаров, работ и услуг для обеспечения государственных (муниципальных) нужд</w:t>
            </w:r>
          </w:p>
        </w:tc>
        <w:tc>
          <w:tcPr>
            <w:tcW w:w="934" w:type="dxa"/>
            <w:shd w:val="clear" w:color="auto" w:fill="auto"/>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929</w:t>
            </w:r>
          </w:p>
        </w:tc>
        <w:tc>
          <w:tcPr>
            <w:tcW w:w="1690" w:type="dxa"/>
            <w:shd w:val="clear" w:color="auto" w:fill="auto"/>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02 5 11 10000</w:t>
            </w:r>
          </w:p>
        </w:tc>
        <w:tc>
          <w:tcPr>
            <w:tcW w:w="893" w:type="dxa"/>
            <w:shd w:val="clear" w:color="auto" w:fill="auto"/>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200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174 372,00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Иные бюджетные ассигнования</w:t>
            </w:r>
          </w:p>
        </w:tc>
        <w:tc>
          <w:tcPr>
            <w:tcW w:w="934" w:type="dxa"/>
            <w:shd w:val="clear" w:color="auto" w:fill="auto"/>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929</w:t>
            </w:r>
          </w:p>
        </w:tc>
        <w:tc>
          <w:tcPr>
            <w:tcW w:w="1690" w:type="dxa"/>
            <w:shd w:val="clear" w:color="auto" w:fill="auto"/>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02 5 11 10000</w:t>
            </w:r>
          </w:p>
        </w:tc>
        <w:tc>
          <w:tcPr>
            <w:tcW w:w="893" w:type="dxa"/>
            <w:shd w:val="clear" w:color="auto" w:fill="auto"/>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800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4 000,00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b/>
                <w:bCs/>
                <w:sz w:val="20"/>
                <w:szCs w:val="20"/>
                <w:lang w:eastAsia="ru-RU"/>
              </w:rPr>
            </w:pPr>
            <w:r w:rsidRPr="007B28FD">
              <w:rPr>
                <w:rFonts w:eastAsia="Times New Roman"/>
                <w:b/>
                <w:bCs/>
                <w:sz w:val="20"/>
                <w:szCs w:val="20"/>
                <w:lang w:eastAsia="ru-RU"/>
              </w:rPr>
              <w:t>Непрограммные направления деятельности</w:t>
            </w:r>
          </w:p>
        </w:tc>
        <w:tc>
          <w:tcPr>
            <w:tcW w:w="934" w:type="dxa"/>
            <w:shd w:val="clear" w:color="000000" w:fill="FFFFFF"/>
            <w:hideMark/>
          </w:tcPr>
          <w:p w:rsidR="007B28FD" w:rsidRPr="007B28FD" w:rsidRDefault="007B28FD" w:rsidP="007B28FD">
            <w:pPr>
              <w:jc w:val="center"/>
              <w:rPr>
                <w:rFonts w:eastAsia="Times New Roman"/>
                <w:b/>
                <w:bCs/>
                <w:sz w:val="20"/>
                <w:szCs w:val="20"/>
                <w:lang w:eastAsia="ru-RU"/>
              </w:rPr>
            </w:pPr>
            <w:r w:rsidRPr="007B28FD">
              <w:rPr>
                <w:rFonts w:eastAsia="Times New Roman"/>
                <w:b/>
                <w:bCs/>
                <w:sz w:val="20"/>
                <w:szCs w:val="20"/>
                <w:lang w:eastAsia="ru-RU"/>
              </w:rPr>
              <w:t>929</w:t>
            </w:r>
          </w:p>
        </w:tc>
        <w:tc>
          <w:tcPr>
            <w:tcW w:w="1690" w:type="dxa"/>
            <w:shd w:val="clear" w:color="000000" w:fill="FFFFFF"/>
            <w:hideMark/>
          </w:tcPr>
          <w:p w:rsidR="007B28FD" w:rsidRPr="007B28FD" w:rsidRDefault="007B28FD" w:rsidP="007B28FD">
            <w:pPr>
              <w:jc w:val="center"/>
              <w:rPr>
                <w:rFonts w:eastAsia="Times New Roman"/>
                <w:b/>
                <w:bCs/>
                <w:sz w:val="20"/>
                <w:szCs w:val="20"/>
                <w:lang w:eastAsia="ru-RU"/>
              </w:rPr>
            </w:pPr>
            <w:r w:rsidRPr="007B28FD">
              <w:rPr>
                <w:rFonts w:eastAsia="Times New Roman"/>
                <w:b/>
                <w:bCs/>
                <w:sz w:val="20"/>
                <w:szCs w:val="20"/>
                <w:lang w:eastAsia="ru-RU"/>
              </w:rPr>
              <w:t>99 0 00 00000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2 747 471,83</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Осуществление переданных поселениями полномочий по созданию условий для предоставления транспортных услуг населению и организация транспортного обслуживания населения в границах поселения</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929</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99 0 00 90320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84 867,25</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Закупка товаров, работ и услуг для обеспечения государственных (муниципальных) нужд</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929</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99 0 00 90320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200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16 464,00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Иные бюджетные ассигнования</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929</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99 0 00 90320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800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68 403,25</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Осуществление переданных поселениями полномочий по созданию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929</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99 0 00 90340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595 000,00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Закупка товаров, работ и услуг для обеспечения государственных (муниципальных) нужд</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929</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99 0 00 90340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200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595 000,00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Осуществление переданных поселениями полномочий в области благоустройства территории поселения.</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929</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99 0 00 90350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1 578 009,18</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Закупка товаров, работ и услуг для обеспечения государственных (муниципальных) нужд</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929</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99 0 00 90350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200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1 578 009,18</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Осуществление переданных поселениями полномочий по организации ритуальных услуг и содержание мест захоронения.</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929</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99 0 00 90360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156 003,63</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Закупка товаров, работ и услуг для обеспечения государственных (муниципальных) нужд</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929</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99 0 00 90360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200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156 003,63</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 xml:space="preserve">Осуществление переданных поселениями полномочий по организации в границах поселения электро-, тепло- и газоснабжения населения, снабжения населения топливом в пределах полномочий, установленных законодательством Российской Федерации </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929</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99 0 00 90490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165 651,85</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Закупка товаров, работ и услуг для обеспечения государственных (муниципальных) нужд</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929</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99 0 00 90490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200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165 651,85</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Осуществление переданных поселениями полномочий по содержанию, ремонту и капитальному ремонту улично-дорожной сети в рамках благоустройства</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929</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99 0 00 90510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167 939,92</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Закупка товаров, работ и услуг для обеспечения государственных (муниципальных) нужд</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929</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99 0 00 90510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200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167 939,92</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b/>
                <w:bCs/>
                <w:color w:val="000000"/>
                <w:sz w:val="20"/>
                <w:szCs w:val="20"/>
                <w:lang w:eastAsia="ru-RU"/>
              </w:rPr>
            </w:pPr>
            <w:r w:rsidRPr="007B28FD">
              <w:rPr>
                <w:rFonts w:eastAsia="Times New Roman"/>
                <w:b/>
                <w:bCs/>
                <w:color w:val="000000"/>
                <w:sz w:val="20"/>
                <w:szCs w:val="20"/>
                <w:lang w:eastAsia="ru-RU"/>
              </w:rPr>
              <w:t>Отдел  культуры администрации муниципального района "Сосногорск"</w:t>
            </w:r>
          </w:p>
        </w:tc>
        <w:tc>
          <w:tcPr>
            <w:tcW w:w="934" w:type="dxa"/>
            <w:shd w:val="clear" w:color="000000" w:fill="FFFFFF"/>
            <w:hideMark/>
          </w:tcPr>
          <w:p w:rsidR="007B28FD" w:rsidRPr="007B28FD" w:rsidRDefault="007B28FD" w:rsidP="007B28FD">
            <w:pPr>
              <w:jc w:val="center"/>
              <w:rPr>
                <w:rFonts w:eastAsia="Times New Roman"/>
                <w:b/>
                <w:bCs/>
                <w:color w:val="000000"/>
                <w:sz w:val="20"/>
                <w:szCs w:val="20"/>
                <w:lang w:eastAsia="ru-RU"/>
              </w:rPr>
            </w:pPr>
            <w:r w:rsidRPr="007B28FD">
              <w:rPr>
                <w:rFonts w:eastAsia="Times New Roman"/>
                <w:b/>
                <w:bCs/>
                <w:color w:val="000000"/>
                <w:sz w:val="20"/>
                <w:szCs w:val="20"/>
                <w:lang w:eastAsia="ru-RU"/>
              </w:rPr>
              <w:t>956</w:t>
            </w:r>
          </w:p>
        </w:tc>
        <w:tc>
          <w:tcPr>
            <w:tcW w:w="1690" w:type="dxa"/>
            <w:shd w:val="clear" w:color="000000" w:fill="FFFFFF"/>
            <w:hideMark/>
          </w:tcPr>
          <w:p w:rsidR="007B28FD" w:rsidRPr="007B28FD" w:rsidRDefault="007B28FD" w:rsidP="007B28FD">
            <w:pPr>
              <w:jc w:val="center"/>
              <w:rPr>
                <w:rFonts w:eastAsia="Times New Roman"/>
                <w:b/>
                <w:bCs/>
                <w:color w:val="000000"/>
                <w:sz w:val="20"/>
                <w:szCs w:val="20"/>
                <w:lang w:eastAsia="ru-RU"/>
              </w:rPr>
            </w:pPr>
            <w:r w:rsidRPr="007B28FD">
              <w:rPr>
                <w:rFonts w:eastAsia="Times New Roman"/>
                <w:b/>
                <w:bCs/>
                <w:color w:val="000000"/>
                <w:sz w:val="20"/>
                <w:szCs w:val="20"/>
                <w:lang w:eastAsia="ru-RU"/>
              </w:rPr>
              <w:t> </w:t>
            </w:r>
          </w:p>
        </w:tc>
        <w:tc>
          <w:tcPr>
            <w:tcW w:w="893" w:type="dxa"/>
            <w:shd w:val="clear" w:color="000000" w:fill="FFFFFF"/>
            <w:hideMark/>
          </w:tcPr>
          <w:p w:rsidR="007B28FD" w:rsidRPr="007B28FD" w:rsidRDefault="007B28FD" w:rsidP="007B28FD">
            <w:pPr>
              <w:jc w:val="center"/>
              <w:rPr>
                <w:rFonts w:eastAsia="Times New Roman"/>
                <w:b/>
                <w:bCs/>
                <w:color w:val="000000"/>
                <w:sz w:val="20"/>
                <w:szCs w:val="20"/>
                <w:lang w:eastAsia="ru-RU"/>
              </w:rPr>
            </w:pPr>
            <w:r w:rsidRPr="007B28FD">
              <w:rPr>
                <w:rFonts w:eastAsia="Times New Roman"/>
                <w:b/>
                <w:bCs/>
                <w:color w:val="000000"/>
                <w:sz w:val="20"/>
                <w:szCs w:val="20"/>
                <w:lang w:eastAsia="ru-RU"/>
              </w:rPr>
              <w:t> </w:t>
            </w:r>
          </w:p>
        </w:tc>
        <w:tc>
          <w:tcPr>
            <w:tcW w:w="1701" w:type="dxa"/>
            <w:shd w:val="clear" w:color="auto" w:fill="auto"/>
            <w:hideMark/>
          </w:tcPr>
          <w:p w:rsidR="007B28FD" w:rsidRPr="007B28FD" w:rsidRDefault="007B28FD" w:rsidP="007B28FD">
            <w:pPr>
              <w:jc w:val="right"/>
              <w:rPr>
                <w:rFonts w:eastAsia="Times New Roman"/>
                <w:b/>
                <w:bCs/>
                <w:color w:val="000000"/>
                <w:sz w:val="20"/>
                <w:szCs w:val="20"/>
                <w:lang w:eastAsia="ru-RU"/>
              </w:rPr>
            </w:pPr>
            <w:r w:rsidRPr="007B28FD">
              <w:rPr>
                <w:rFonts w:eastAsia="Times New Roman"/>
                <w:b/>
                <w:bCs/>
                <w:color w:val="000000"/>
                <w:sz w:val="20"/>
                <w:szCs w:val="20"/>
                <w:lang w:eastAsia="ru-RU"/>
              </w:rPr>
              <w:t>85 898 207,73</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b/>
                <w:bCs/>
                <w:sz w:val="20"/>
                <w:szCs w:val="20"/>
                <w:lang w:eastAsia="ru-RU"/>
              </w:rPr>
            </w:pPr>
            <w:r w:rsidRPr="007B28FD">
              <w:rPr>
                <w:rFonts w:eastAsia="Times New Roman"/>
                <w:b/>
                <w:bCs/>
                <w:sz w:val="20"/>
                <w:szCs w:val="20"/>
                <w:lang w:eastAsia="ru-RU"/>
              </w:rPr>
              <w:t>Муниципальная программа муниципального образования муниципального района "Сосногорск" "Развитие экономики"</w:t>
            </w:r>
          </w:p>
        </w:tc>
        <w:tc>
          <w:tcPr>
            <w:tcW w:w="934" w:type="dxa"/>
            <w:shd w:val="clear" w:color="000000" w:fill="FFFFFF"/>
            <w:hideMark/>
          </w:tcPr>
          <w:p w:rsidR="007B28FD" w:rsidRPr="007B28FD" w:rsidRDefault="007B28FD" w:rsidP="007B28FD">
            <w:pPr>
              <w:jc w:val="center"/>
              <w:rPr>
                <w:rFonts w:eastAsia="Times New Roman"/>
                <w:b/>
                <w:bCs/>
                <w:color w:val="000000"/>
                <w:sz w:val="20"/>
                <w:szCs w:val="20"/>
                <w:lang w:eastAsia="ru-RU"/>
              </w:rPr>
            </w:pPr>
            <w:r w:rsidRPr="007B28FD">
              <w:rPr>
                <w:rFonts w:eastAsia="Times New Roman"/>
                <w:b/>
                <w:bCs/>
                <w:color w:val="000000"/>
                <w:sz w:val="20"/>
                <w:szCs w:val="20"/>
                <w:lang w:eastAsia="ru-RU"/>
              </w:rPr>
              <w:t>956</w:t>
            </w:r>
          </w:p>
        </w:tc>
        <w:tc>
          <w:tcPr>
            <w:tcW w:w="1690" w:type="dxa"/>
            <w:shd w:val="clear" w:color="000000" w:fill="FFFFFF"/>
            <w:hideMark/>
          </w:tcPr>
          <w:p w:rsidR="007B28FD" w:rsidRPr="007B28FD" w:rsidRDefault="007B28FD" w:rsidP="007B28FD">
            <w:pPr>
              <w:jc w:val="center"/>
              <w:rPr>
                <w:rFonts w:eastAsia="Times New Roman"/>
                <w:b/>
                <w:bCs/>
                <w:color w:val="000000"/>
                <w:sz w:val="20"/>
                <w:szCs w:val="20"/>
                <w:lang w:eastAsia="ru-RU"/>
              </w:rPr>
            </w:pPr>
            <w:r w:rsidRPr="007B28FD">
              <w:rPr>
                <w:rFonts w:eastAsia="Times New Roman"/>
                <w:b/>
                <w:bCs/>
                <w:color w:val="000000"/>
                <w:sz w:val="20"/>
                <w:szCs w:val="20"/>
                <w:lang w:eastAsia="ru-RU"/>
              </w:rPr>
              <w:t>01 0 00 00000</w:t>
            </w:r>
          </w:p>
        </w:tc>
        <w:tc>
          <w:tcPr>
            <w:tcW w:w="893" w:type="dxa"/>
            <w:shd w:val="clear" w:color="000000" w:fill="FFFFFF"/>
            <w:hideMark/>
          </w:tcPr>
          <w:p w:rsidR="007B28FD" w:rsidRPr="007B28FD" w:rsidRDefault="007B28FD" w:rsidP="007B28FD">
            <w:pPr>
              <w:jc w:val="center"/>
              <w:rPr>
                <w:rFonts w:eastAsia="Times New Roman"/>
                <w:b/>
                <w:bCs/>
                <w:color w:val="000000"/>
                <w:sz w:val="20"/>
                <w:szCs w:val="20"/>
                <w:lang w:eastAsia="ru-RU"/>
              </w:rPr>
            </w:pPr>
            <w:r w:rsidRPr="007B28FD">
              <w:rPr>
                <w:rFonts w:eastAsia="Times New Roman"/>
                <w:b/>
                <w:bCs/>
                <w:color w:val="000000"/>
                <w:sz w:val="20"/>
                <w:szCs w:val="20"/>
                <w:lang w:eastAsia="ru-RU"/>
              </w:rPr>
              <w:t> </w:t>
            </w:r>
          </w:p>
        </w:tc>
        <w:tc>
          <w:tcPr>
            <w:tcW w:w="1701" w:type="dxa"/>
            <w:shd w:val="clear" w:color="auto" w:fill="auto"/>
            <w:hideMark/>
          </w:tcPr>
          <w:p w:rsidR="007B28FD" w:rsidRPr="007B28FD" w:rsidRDefault="007B28FD" w:rsidP="007B28FD">
            <w:pPr>
              <w:jc w:val="right"/>
              <w:rPr>
                <w:rFonts w:eastAsia="Times New Roman"/>
                <w:b/>
                <w:bCs/>
                <w:color w:val="000000"/>
                <w:sz w:val="20"/>
                <w:szCs w:val="20"/>
                <w:lang w:eastAsia="ru-RU"/>
              </w:rPr>
            </w:pPr>
            <w:r w:rsidRPr="007B28FD">
              <w:rPr>
                <w:rFonts w:eastAsia="Times New Roman"/>
                <w:b/>
                <w:bCs/>
                <w:color w:val="000000"/>
                <w:sz w:val="20"/>
                <w:szCs w:val="20"/>
                <w:lang w:eastAsia="ru-RU"/>
              </w:rPr>
              <w:t>424 280,00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color w:val="000000"/>
                <w:sz w:val="20"/>
                <w:szCs w:val="20"/>
                <w:lang w:eastAsia="ru-RU"/>
              </w:rPr>
            </w:pPr>
            <w:r w:rsidRPr="007B28FD">
              <w:rPr>
                <w:rFonts w:eastAsia="Times New Roman"/>
                <w:color w:val="000000"/>
                <w:sz w:val="20"/>
                <w:szCs w:val="20"/>
                <w:lang w:eastAsia="ru-RU"/>
              </w:rPr>
              <w:t>Информационная консультационная поддержка малого и среднего предпринимательства</w:t>
            </w:r>
          </w:p>
        </w:tc>
        <w:tc>
          <w:tcPr>
            <w:tcW w:w="934" w:type="dxa"/>
            <w:shd w:val="clear" w:color="000000" w:fill="FFFFFF"/>
            <w:hideMark/>
          </w:tcPr>
          <w:p w:rsidR="007B28FD" w:rsidRPr="007B28FD" w:rsidRDefault="007B28FD" w:rsidP="007B28FD">
            <w:pPr>
              <w:jc w:val="center"/>
              <w:rPr>
                <w:rFonts w:eastAsia="Times New Roman"/>
                <w:color w:val="000000"/>
                <w:sz w:val="20"/>
                <w:szCs w:val="20"/>
                <w:lang w:eastAsia="ru-RU"/>
              </w:rPr>
            </w:pPr>
            <w:r w:rsidRPr="007B28FD">
              <w:rPr>
                <w:rFonts w:eastAsia="Times New Roman"/>
                <w:color w:val="000000"/>
                <w:sz w:val="20"/>
                <w:szCs w:val="20"/>
                <w:lang w:eastAsia="ru-RU"/>
              </w:rPr>
              <w:t>956</w:t>
            </w:r>
          </w:p>
        </w:tc>
        <w:tc>
          <w:tcPr>
            <w:tcW w:w="1690" w:type="dxa"/>
            <w:shd w:val="clear" w:color="000000" w:fill="FFFFFF"/>
            <w:hideMark/>
          </w:tcPr>
          <w:p w:rsidR="007B28FD" w:rsidRPr="007B28FD" w:rsidRDefault="007B28FD" w:rsidP="007B28FD">
            <w:pPr>
              <w:jc w:val="center"/>
              <w:rPr>
                <w:rFonts w:eastAsia="Times New Roman"/>
                <w:color w:val="000000"/>
                <w:sz w:val="20"/>
                <w:szCs w:val="20"/>
                <w:lang w:eastAsia="ru-RU"/>
              </w:rPr>
            </w:pPr>
            <w:r w:rsidRPr="007B28FD">
              <w:rPr>
                <w:rFonts w:eastAsia="Times New Roman"/>
                <w:color w:val="000000"/>
                <w:sz w:val="20"/>
                <w:szCs w:val="20"/>
                <w:lang w:eastAsia="ru-RU"/>
              </w:rPr>
              <w:t>01 2 22 00000</w:t>
            </w:r>
          </w:p>
        </w:tc>
        <w:tc>
          <w:tcPr>
            <w:tcW w:w="893" w:type="dxa"/>
            <w:shd w:val="clear" w:color="000000" w:fill="FFFFFF"/>
            <w:hideMark/>
          </w:tcPr>
          <w:p w:rsidR="007B28FD" w:rsidRPr="007B28FD" w:rsidRDefault="007B28FD" w:rsidP="007B28FD">
            <w:pPr>
              <w:jc w:val="center"/>
              <w:rPr>
                <w:rFonts w:eastAsia="Times New Roman"/>
                <w:color w:val="000000"/>
                <w:sz w:val="20"/>
                <w:szCs w:val="20"/>
                <w:lang w:eastAsia="ru-RU"/>
              </w:rPr>
            </w:pPr>
            <w:r w:rsidRPr="007B28FD">
              <w:rPr>
                <w:rFonts w:eastAsia="Times New Roman"/>
                <w:color w:val="000000"/>
                <w:sz w:val="20"/>
                <w:szCs w:val="20"/>
                <w:lang w:eastAsia="ru-RU"/>
              </w:rPr>
              <w:t> </w:t>
            </w:r>
          </w:p>
        </w:tc>
        <w:tc>
          <w:tcPr>
            <w:tcW w:w="1701" w:type="dxa"/>
            <w:shd w:val="clear" w:color="auto" w:fill="auto"/>
            <w:hideMark/>
          </w:tcPr>
          <w:p w:rsidR="007B28FD" w:rsidRPr="007B28FD" w:rsidRDefault="007B28FD" w:rsidP="007B28FD">
            <w:pPr>
              <w:jc w:val="right"/>
              <w:rPr>
                <w:rFonts w:eastAsia="Times New Roman"/>
                <w:color w:val="000000"/>
                <w:sz w:val="20"/>
                <w:szCs w:val="20"/>
                <w:lang w:eastAsia="ru-RU"/>
              </w:rPr>
            </w:pPr>
            <w:r w:rsidRPr="007B28FD">
              <w:rPr>
                <w:rFonts w:eastAsia="Times New Roman"/>
                <w:color w:val="000000"/>
                <w:sz w:val="20"/>
                <w:szCs w:val="20"/>
                <w:lang w:eastAsia="ru-RU"/>
              </w:rPr>
              <w:t>174 780,00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Поддержка муниципальных программ в части функционирования информационно-маркетинговых центров малого и среднего предпринимательства</w:t>
            </w:r>
          </w:p>
        </w:tc>
        <w:tc>
          <w:tcPr>
            <w:tcW w:w="934" w:type="dxa"/>
            <w:shd w:val="clear" w:color="000000" w:fill="FFFFFF"/>
            <w:hideMark/>
          </w:tcPr>
          <w:p w:rsidR="007B28FD" w:rsidRPr="007B28FD" w:rsidRDefault="007B28FD" w:rsidP="007B28FD">
            <w:pPr>
              <w:jc w:val="center"/>
              <w:rPr>
                <w:rFonts w:eastAsia="Times New Roman"/>
                <w:color w:val="000000"/>
                <w:sz w:val="20"/>
                <w:szCs w:val="20"/>
                <w:lang w:eastAsia="ru-RU"/>
              </w:rPr>
            </w:pPr>
            <w:r w:rsidRPr="007B28FD">
              <w:rPr>
                <w:rFonts w:eastAsia="Times New Roman"/>
                <w:color w:val="000000"/>
                <w:sz w:val="20"/>
                <w:szCs w:val="20"/>
                <w:lang w:eastAsia="ru-RU"/>
              </w:rPr>
              <w:t>956</w:t>
            </w:r>
          </w:p>
        </w:tc>
        <w:tc>
          <w:tcPr>
            <w:tcW w:w="1690" w:type="dxa"/>
            <w:shd w:val="clear" w:color="000000" w:fill="FFFFFF"/>
            <w:hideMark/>
          </w:tcPr>
          <w:p w:rsidR="007B28FD" w:rsidRPr="007B28FD" w:rsidRDefault="007B28FD" w:rsidP="007B28FD">
            <w:pPr>
              <w:jc w:val="center"/>
              <w:rPr>
                <w:rFonts w:eastAsia="Times New Roman"/>
                <w:color w:val="000000"/>
                <w:sz w:val="20"/>
                <w:szCs w:val="20"/>
                <w:lang w:eastAsia="ru-RU"/>
              </w:rPr>
            </w:pPr>
            <w:r w:rsidRPr="007B28FD">
              <w:rPr>
                <w:rFonts w:eastAsia="Times New Roman"/>
                <w:color w:val="000000"/>
                <w:sz w:val="20"/>
                <w:szCs w:val="20"/>
                <w:lang w:eastAsia="ru-RU"/>
              </w:rPr>
              <w:t>01 2 22 72180</w:t>
            </w:r>
          </w:p>
        </w:tc>
        <w:tc>
          <w:tcPr>
            <w:tcW w:w="893" w:type="dxa"/>
            <w:shd w:val="clear" w:color="000000" w:fill="FFFFFF"/>
            <w:hideMark/>
          </w:tcPr>
          <w:p w:rsidR="007B28FD" w:rsidRPr="007B28FD" w:rsidRDefault="007B28FD" w:rsidP="007B28FD">
            <w:pPr>
              <w:jc w:val="center"/>
              <w:rPr>
                <w:rFonts w:eastAsia="Times New Roman"/>
                <w:color w:val="000000"/>
                <w:sz w:val="20"/>
                <w:szCs w:val="20"/>
                <w:lang w:eastAsia="ru-RU"/>
              </w:rPr>
            </w:pPr>
            <w:r w:rsidRPr="007B28FD">
              <w:rPr>
                <w:rFonts w:eastAsia="Times New Roman"/>
                <w:color w:val="000000"/>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55 480,00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Предоставление субсидий бюджетным, автономным учреждениям и иным некоммерческим организациям</w:t>
            </w:r>
          </w:p>
        </w:tc>
        <w:tc>
          <w:tcPr>
            <w:tcW w:w="934" w:type="dxa"/>
            <w:shd w:val="clear" w:color="000000" w:fill="FFFFFF"/>
            <w:hideMark/>
          </w:tcPr>
          <w:p w:rsidR="007B28FD" w:rsidRPr="007B28FD" w:rsidRDefault="007B28FD" w:rsidP="007B28FD">
            <w:pPr>
              <w:jc w:val="center"/>
              <w:rPr>
                <w:rFonts w:eastAsia="Times New Roman"/>
                <w:color w:val="000000"/>
                <w:sz w:val="20"/>
                <w:szCs w:val="20"/>
                <w:lang w:eastAsia="ru-RU"/>
              </w:rPr>
            </w:pPr>
            <w:r w:rsidRPr="007B28FD">
              <w:rPr>
                <w:rFonts w:eastAsia="Times New Roman"/>
                <w:color w:val="000000"/>
                <w:sz w:val="20"/>
                <w:szCs w:val="20"/>
                <w:lang w:eastAsia="ru-RU"/>
              </w:rPr>
              <w:t>956</w:t>
            </w:r>
          </w:p>
        </w:tc>
        <w:tc>
          <w:tcPr>
            <w:tcW w:w="1690" w:type="dxa"/>
            <w:shd w:val="clear" w:color="000000" w:fill="FFFFFF"/>
            <w:hideMark/>
          </w:tcPr>
          <w:p w:rsidR="007B28FD" w:rsidRPr="007B28FD" w:rsidRDefault="007B28FD" w:rsidP="007B28FD">
            <w:pPr>
              <w:jc w:val="center"/>
              <w:rPr>
                <w:rFonts w:eastAsia="Times New Roman"/>
                <w:color w:val="000000"/>
                <w:sz w:val="20"/>
                <w:szCs w:val="20"/>
                <w:lang w:eastAsia="ru-RU"/>
              </w:rPr>
            </w:pPr>
            <w:r w:rsidRPr="007B28FD">
              <w:rPr>
                <w:rFonts w:eastAsia="Times New Roman"/>
                <w:color w:val="000000"/>
                <w:sz w:val="20"/>
                <w:szCs w:val="20"/>
                <w:lang w:eastAsia="ru-RU"/>
              </w:rPr>
              <w:t>01 2 22 72180</w:t>
            </w:r>
          </w:p>
        </w:tc>
        <w:tc>
          <w:tcPr>
            <w:tcW w:w="893" w:type="dxa"/>
            <w:shd w:val="clear" w:color="000000" w:fill="FFFFFF"/>
            <w:hideMark/>
          </w:tcPr>
          <w:p w:rsidR="007B28FD" w:rsidRPr="007B28FD" w:rsidRDefault="007B28FD" w:rsidP="007B28FD">
            <w:pPr>
              <w:jc w:val="center"/>
              <w:rPr>
                <w:rFonts w:eastAsia="Times New Roman"/>
                <w:color w:val="000000"/>
                <w:sz w:val="20"/>
                <w:szCs w:val="20"/>
                <w:lang w:eastAsia="ru-RU"/>
              </w:rPr>
            </w:pPr>
            <w:r w:rsidRPr="007B28FD">
              <w:rPr>
                <w:rFonts w:eastAsia="Times New Roman"/>
                <w:color w:val="000000"/>
                <w:sz w:val="20"/>
                <w:szCs w:val="20"/>
                <w:lang w:eastAsia="ru-RU"/>
              </w:rPr>
              <w:t>600</w:t>
            </w:r>
          </w:p>
        </w:tc>
        <w:tc>
          <w:tcPr>
            <w:tcW w:w="1701" w:type="dxa"/>
            <w:shd w:val="clear" w:color="auto" w:fill="auto"/>
            <w:hideMark/>
          </w:tcPr>
          <w:p w:rsidR="007B28FD" w:rsidRPr="007B28FD" w:rsidRDefault="007B28FD" w:rsidP="007B28FD">
            <w:pPr>
              <w:jc w:val="right"/>
              <w:rPr>
                <w:rFonts w:eastAsia="Times New Roman"/>
                <w:color w:val="000000"/>
                <w:sz w:val="20"/>
                <w:szCs w:val="20"/>
                <w:lang w:eastAsia="ru-RU"/>
              </w:rPr>
            </w:pPr>
            <w:r w:rsidRPr="007B28FD">
              <w:rPr>
                <w:rFonts w:eastAsia="Times New Roman"/>
                <w:color w:val="000000"/>
                <w:sz w:val="20"/>
                <w:szCs w:val="20"/>
                <w:lang w:eastAsia="ru-RU"/>
              </w:rPr>
              <w:t>55 480,00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lastRenderedPageBreak/>
              <w:t>Поддержка муниципальных программ в части функционирования информационно-маркетинговых центров малого и среднего предпринимательства</w:t>
            </w:r>
          </w:p>
        </w:tc>
        <w:tc>
          <w:tcPr>
            <w:tcW w:w="934" w:type="dxa"/>
            <w:shd w:val="clear" w:color="000000" w:fill="FFFFFF"/>
            <w:hideMark/>
          </w:tcPr>
          <w:p w:rsidR="007B28FD" w:rsidRPr="007B28FD" w:rsidRDefault="007B28FD" w:rsidP="007B28FD">
            <w:pPr>
              <w:jc w:val="center"/>
              <w:rPr>
                <w:rFonts w:eastAsia="Times New Roman"/>
                <w:color w:val="000000"/>
                <w:sz w:val="20"/>
                <w:szCs w:val="20"/>
                <w:lang w:eastAsia="ru-RU"/>
              </w:rPr>
            </w:pPr>
            <w:r w:rsidRPr="007B28FD">
              <w:rPr>
                <w:rFonts w:eastAsia="Times New Roman"/>
                <w:color w:val="000000"/>
                <w:sz w:val="20"/>
                <w:szCs w:val="20"/>
                <w:lang w:eastAsia="ru-RU"/>
              </w:rPr>
              <w:t>956</w:t>
            </w:r>
          </w:p>
        </w:tc>
        <w:tc>
          <w:tcPr>
            <w:tcW w:w="1690" w:type="dxa"/>
            <w:shd w:val="clear" w:color="000000" w:fill="FFFFFF"/>
            <w:hideMark/>
          </w:tcPr>
          <w:p w:rsidR="007B28FD" w:rsidRPr="007B28FD" w:rsidRDefault="007B28FD" w:rsidP="007B28FD">
            <w:pPr>
              <w:jc w:val="center"/>
              <w:rPr>
                <w:rFonts w:eastAsia="Times New Roman"/>
                <w:color w:val="000000"/>
                <w:sz w:val="20"/>
                <w:szCs w:val="20"/>
                <w:lang w:eastAsia="ru-RU"/>
              </w:rPr>
            </w:pPr>
            <w:r w:rsidRPr="007B28FD">
              <w:rPr>
                <w:rFonts w:eastAsia="Times New Roman"/>
                <w:color w:val="000000"/>
                <w:sz w:val="20"/>
                <w:szCs w:val="20"/>
                <w:lang w:eastAsia="ru-RU"/>
              </w:rPr>
              <w:t>01 2 22 S2180</w:t>
            </w:r>
          </w:p>
        </w:tc>
        <w:tc>
          <w:tcPr>
            <w:tcW w:w="893" w:type="dxa"/>
            <w:shd w:val="clear" w:color="000000" w:fill="FFFFFF"/>
            <w:hideMark/>
          </w:tcPr>
          <w:p w:rsidR="007B28FD" w:rsidRPr="007B28FD" w:rsidRDefault="007B28FD" w:rsidP="007B28FD">
            <w:pPr>
              <w:jc w:val="center"/>
              <w:rPr>
                <w:rFonts w:eastAsia="Times New Roman"/>
                <w:color w:val="000000"/>
                <w:sz w:val="20"/>
                <w:szCs w:val="20"/>
                <w:lang w:eastAsia="ru-RU"/>
              </w:rPr>
            </w:pPr>
            <w:r w:rsidRPr="007B28FD">
              <w:rPr>
                <w:rFonts w:eastAsia="Times New Roman"/>
                <w:color w:val="000000"/>
                <w:sz w:val="20"/>
                <w:szCs w:val="20"/>
                <w:lang w:eastAsia="ru-RU"/>
              </w:rPr>
              <w:t> </w:t>
            </w:r>
          </w:p>
        </w:tc>
        <w:tc>
          <w:tcPr>
            <w:tcW w:w="1701" w:type="dxa"/>
            <w:shd w:val="clear" w:color="auto" w:fill="auto"/>
            <w:hideMark/>
          </w:tcPr>
          <w:p w:rsidR="007B28FD" w:rsidRPr="007B28FD" w:rsidRDefault="007B28FD" w:rsidP="007B28FD">
            <w:pPr>
              <w:jc w:val="right"/>
              <w:rPr>
                <w:rFonts w:eastAsia="Times New Roman"/>
                <w:color w:val="000000"/>
                <w:sz w:val="20"/>
                <w:szCs w:val="20"/>
                <w:lang w:eastAsia="ru-RU"/>
              </w:rPr>
            </w:pPr>
            <w:r w:rsidRPr="007B28FD">
              <w:rPr>
                <w:rFonts w:eastAsia="Times New Roman"/>
                <w:color w:val="000000"/>
                <w:sz w:val="20"/>
                <w:szCs w:val="20"/>
                <w:lang w:eastAsia="ru-RU"/>
              </w:rPr>
              <w:t>119 300,00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Предоставление субсидий бюджетным, автономным учреждениям и иным некоммерческим организациям</w:t>
            </w:r>
          </w:p>
        </w:tc>
        <w:tc>
          <w:tcPr>
            <w:tcW w:w="934" w:type="dxa"/>
            <w:shd w:val="clear" w:color="000000" w:fill="FFFFFF"/>
            <w:hideMark/>
          </w:tcPr>
          <w:p w:rsidR="007B28FD" w:rsidRPr="007B28FD" w:rsidRDefault="007B28FD" w:rsidP="007B28FD">
            <w:pPr>
              <w:jc w:val="center"/>
              <w:rPr>
                <w:rFonts w:eastAsia="Times New Roman"/>
                <w:color w:val="000000"/>
                <w:sz w:val="20"/>
                <w:szCs w:val="20"/>
                <w:lang w:eastAsia="ru-RU"/>
              </w:rPr>
            </w:pPr>
            <w:r w:rsidRPr="007B28FD">
              <w:rPr>
                <w:rFonts w:eastAsia="Times New Roman"/>
                <w:color w:val="000000"/>
                <w:sz w:val="20"/>
                <w:szCs w:val="20"/>
                <w:lang w:eastAsia="ru-RU"/>
              </w:rPr>
              <w:t>956</w:t>
            </w:r>
          </w:p>
        </w:tc>
        <w:tc>
          <w:tcPr>
            <w:tcW w:w="1690" w:type="dxa"/>
            <w:shd w:val="clear" w:color="000000" w:fill="FFFFFF"/>
            <w:hideMark/>
          </w:tcPr>
          <w:p w:rsidR="007B28FD" w:rsidRPr="007B28FD" w:rsidRDefault="007B28FD" w:rsidP="007B28FD">
            <w:pPr>
              <w:jc w:val="center"/>
              <w:rPr>
                <w:rFonts w:eastAsia="Times New Roman"/>
                <w:color w:val="000000"/>
                <w:sz w:val="20"/>
                <w:szCs w:val="20"/>
                <w:lang w:eastAsia="ru-RU"/>
              </w:rPr>
            </w:pPr>
            <w:r w:rsidRPr="007B28FD">
              <w:rPr>
                <w:rFonts w:eastAsia="Times New Roman"/>
                <w:color w:val="000000"/>
                <w:sz w:val="20"/>
                <w:szCs w:val="20"/>
                <w:lang w:eastAsia="ru-RU"/>
              </w:rPr>
              <w:t>01 2 22 S2180</w:t>
            </w:r>
          </w:p>
        </w:tc>
        <w:tc>
          <w:tcPr>
            <w:tcW w:w="893" w:type="dxa"/>
            <w:shd w:val="clear" w:color="000000" w:fill="FFFFFF"/>
            <w:hideMark/>
          </w:tcPr>
          <w:p w:rsidR="007B28FD" w:rsidRPr="007B28FD" w:rsidRDefault="007B28FD" w:rsidP="007B28FD">
            <w:pPr>
              <w:jc w:val="center"/>
              <w:rPr>
                <w:rFonts w:eastAsia="Times New Roman"/>
                <w:color w:val="000000"/>
                <w:sz w:val="20"/>
                <w:szCs w:val="20"/>
                <w:lang w:eastAsia="ru-RU"/>
              </w:rPr>
            </w:pPr>
            <w:r w:rsidRPr="007B28FD">
              <w:rPr>
                <w:rFonts w:eastAsia="Times New Roman"/>
                <w:color w:val="000000"/>
                <w:sz w:val="20"/>
                <w:szCs w:val="20"/>
                <w:lang w:eastAsia="ru-RU"/>
              </w:rPr>
              <w:t>600</w:t>
            </w:r>
          </w:p>
        </w:tc>
        <w:tc>
          <w:tcPr>
            <w:tcW w:w="1701" w:type="dxa"/>
            <w:shd w:val="clear" w:color="auto" w:fill="auto"/>
            <w:hideMark/>
          </w:tcPr>
          <w:p w:rsidR="007B28FD" w:rsidRPr="007B28FD" w:rsidRDefault="007B28FD" w:rsidP="007B28FD">
            <w:pPr>
              <w:jc w:val="right"/>
              <w:rPr>
                <w:rFonts w:eastAsia="Times New Roman"/>
                <w:color w:val="000000"/>
                <w:sz w:val="20"/>
                <w:szCs w:val="20"/>
                <w:lang w:eastAsia="ru-RU"/>
              </w:rPr>
            </w:pPr>
            <w:r w:rsidRPr="007B28FD">
              <w:rPr>
                <w:rFonts w:eastAsia="Times New Roman"/>
                <w:color w:val="000000"/>
                <w:sz w:val="20"/>
                <w:szCs w:val="20"/>
                <w:lang w:eastAsia="ru-RU"/>
              </w:rPr>
              <w:t>119 300,00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Подпрограмма "Развитие туризма на территории муниципального образования муниципального района "Сосногорск"</w:t>
            </w:r>
          </w:p>
        </w:tc>
        <w:tc>
          <w:tcPr>
            <w:tcW w:w="934" w:type="dxa"/>
            <w:shd w:val="clear" w:color="000000" w:fill="FFFFFF"/>
            <w:hideMark/>
          </w:tcPr>
          <w:p w:rsidR="007B28FD" w:rsidRPr="007B28FD" w:rsidRDefault="007B28FD" w:rsidP="007B28FD">
            <w:pPr>
              <w:jc w:val="center"/>
              <w:rPr>
                <w:rFonts w:eastAsia="Times New Roman"/>
                <w:color w:val="000000"/>
                <w:sz w:val="20"/>
                <w:szCs w:val="20"/>
                <w:lang w:eastAsia="ru-RU"/>
              </w:rPr>
            </w:pPr>
            <w:r w:rsidRPr="007B28FD">
              <w:rPr>
                <w:rFonts w:eastAsia="Times New Roman"/>
                <w:color w:val="000000"/>
                <w:sz w:val="20"/>
                <w:szCs w:val="20"/>
                <w:lang w:eastAsia="ru-RU"/>
              </w:rPr>
              <w:t>956</w:t>
            </w:r>
          </w:p>
        </w:tc>
        <w:tc>
          <w:tcPr>
            <w:tcW w:w="1690" w:type="dxa"/>
            <w:shd w:val="clear" w:color="000000" w:fill="FFFFFF"/>
            <w:hideMark/>
          </w:tcPr>
          <w:p w:rsidR="007B28FD" w:rsidRPr="007B28FD" w:rsidRDefault="007B28FD" w:rsidP="007B28FD">
            <w:pPr>
              <w:jc w:val="center"/>
              <w:rPr>
                <w:rFonts w:eastAsia="Times New Roman"/>
                <w:color w:val="000000"/>
                <w:sz w:val="20"/>
                <w:szCs w:val="20"/>
                <w:lang w:eastAsia="ru-RU"/>
              </w:rPr>
            </w:pPr>
            <w:r w:rsidRPr="007B28FD">
              <w:rPr>
                <w:rFonts w:eastAsia="Times New Roman"/>
                <w:color w:val="000000"/>
                <w:sz w:val="20"/>
                <w:szCs w:val="20"/>
                <w:lang w:eastAsia="ru-RU"/>
              </w:rPr>
              <w:t>01 3 00 00000</w:t>
            </w:r>
          </w:p>
        </w:tc>
        <w:tc>
          <w:tcPr>
            <w:tcW w:w="893" w:type="dxa"/>
            <w:shd w:val="clear" w:color="000000" w:fill="FFFFFF"/>
            <w:hideMark/>
          </w:tcPr>
          <w:p w:rsidR="007B28FD" w:rsidRPr="007B28FD" w:rsidRDefault="007B28FD" w:rsidP="007B28FD">
            <w:pPr>
              <w:jc w:val="center"/>
              <w:rPr>
                <w:rFonts w:eastAsia="Times New Roman"/>
                <w:color w:val="000000"/>
                <w:sz w:val="20"/>
                <w:szCs w:val="20"/>
                <w:lang w:eastAsia="ru-RU"/>
              </w:rPr>
            </w:pPr>
            <w:r w:rsidRPr="007B28FD">
              <w:rPr>
                <w:rFonts w:eastAsia="Times New Roman"/>
                <w:color w:val="000000"/>
                <w:sz w:val="20"/>
                <w:szCs w:val="20"/>
                <w:lang w:eastAsia="ru-RU"/>
              </w:rPr>
              <w:t> </w:t>
            </w:r>
          </w:p>
        </w:tc>
        <w:tc>
          <w:tcPr>
            <w:tcW w:w="1701" w:type="dxa"/>
            <w:shd w:val="clear" w:color="auto" w:fill="auto"/>
            <w:hideMark/>
          </w:tcPr>
          <w:p w:rsidR="007B28FD" w:rsidRPr="007B28FD" w:rsidRDefault="007B28FD" w:rsidP="007B28FD">
            <w:pPr>
              <w:jc w:val="right"/>
              <w:rPr>
                <w:rFonts w:eastAsia="Times New Roman"/>
                <w:color w:val="000000"/>
                <w:sz w:val="20"/>
                <w:szCs w:val="20"/>
                <w:lang w:eastAsia="ru-RU"/>
              </w:rPr>
            </w:pPr>
            <w:r w:rsidRPr="007B28FD">
              <w:rPr>
                <w:rFonts w:eastAsia="Times New Roman"/>
                <w:color w:val="000000"/>
                <w:sz w:val="20"/>
                <w:szCs w:val="20"/>
                <w:lang w:eastAsia="ru-RU"/>
              </w:rPr>
              <w:t>249 500,00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Организация и проведение мероприятий направленных на развитие туризма</w:t>
            </w:r>
          </w:p>
        </w:tc>
        <w:tc>
          <w:tcPr>
            <w:tcW w:w="934" w:type="dxa"/>
            <w:shd w:val="clear" w:color="000000" w:fill="FFFFFF"/>
            <w:hideMark/>
          </w:tcPr>
          <w:p w:rsidR="007B28FD" w:rsidRPr="007B28FD" w:rsidRDefault="007B28FD" w:rsidP="007B28FD">
            <w:pPr>
              <w:jc w:val="center"/>
              <w:rPr>
                <w:rFonts w:eastAsia="Times New Roman"/>
                <w:color w:val="000000"/>
                <w:sz w:val="20"/>
                <w:szCs w:val="20"/>
                <w:lang w:eastAsia="ru-RU"/>
              </w:rPr>
            </w:pPr>
            <w:r w:rsidRPr="007B28FD">
              <w:rPr>
                <w:rFonts w:eastAsia="Times New Roman"/>
                <w:color w:val="000000"/>
                <w:sz w:val="20"/>
                <w:szCs w:val="20"/>
                <w:lang w:eastAsia="ru-RU"/>
              </w:rPr>
              <w:t>956</w:t>
            </w:r>
          </w:p>
        </w:tc>
        <w:tc>
          <w:tcPr>
            <w:tcW w:w="1690" w:type="dxa"/>
            <w:shd w:val="clear" w:color="000000" w:fill="FFFFFF"/>
            <w:hideMark/>
          </w:tcPr>
          <w:p w:rsidR="007B28FD" w:rsidRPr="007B28FD" w:rsidRDefault="007B28FD" w:rsidP="007B28FD">
            <w:pPr>
              <w:jc w:val="center"/>
              <w:rPr>
                <w:rFonts w:eastAsia="Times New Roman"/>
                <w:color w:val="000000"/>
                <w:sz w:val="20"/>
                <w:szCs w:val="20"/>
                <w:lang w:eastAsia="ru-RU"/>
              </w:rPr>
            </w:pPr>
            <w:r w:rsidRPr="007B28FD">
              <w:rPr>
                <w:rFonts w:eastAsia="Times New Roman"/>
                <w:color w:val="000000"/>
                <w:sz w:val="20"/>
                <w:szCs w:val="20"/>
                <w:lang w:eastAsia="ru-RU"/>
              </w:rPr>
              <w:t>01 3 35 00000</w:t>
            </w:r>
          </w:p>
        </w:tc>
        <w:tc>
          <w:tcPr>
            <w:tcW w:w="893" w:type="dxa"/>
            <w:shd w:val="clear" w:color="000000" w:fill="FFFFFF"/>
            <w:hideMark/>
          </w:tcPr>
          <w:p w:rsidR="007B28FD" w:rsidRPr="007B28FD" w:rsidRDefault="007B28FD" w:rsidP="007B28FD">
            <w:pPr>
              <w:jc w:val="center"/>
              <w:rPr>
                <w:rFonts w:eastAsia="Times New Roman"/>
                <w:b/>
                <w:bCs/>
                <w:color w:val="000000"/>
                <w:sz w:val="20"/>
                <w:szCs w:val="20"/>
                <w:lang w:eastAsia="ru-RU"/>
              </w:rPr>
            </w:pPr>
            <w:r w:rsidRPr="007B28FD">
              <w:rPr>
                <w:rFonts w:eastAsia="Times New Roman"/>
                <w:b/>
                <w:bCs/>
                <w:color w:val="000000"/>
                <w:sz w:val="20"/>
                <w:szCs w:val="20"/>
                <w:lang w:eastAsia="ru-RU"/>
              </w:rPr>
              <w:t> </w:t>
            </w:r>
          </w:p>
        </w:tc>
        <w:tc>
          <w:tcPr>
            <w:tcW w:w="1701" w:type="dxa"/>
            <w:shd w:val="clear" w:color="auto" w:fill="auto"/>
            <w:hideMark/>
          </w:tcPr>
          <w:p w:rsidR="007B28FD" w:rsidRPr="007B28FD" w:rsidRDefault="007B28FD" w:rsidP="007B28FD">
            <w:pPr>
              <w:jc w:val="right"/>
              <w:rPr>
                <w:rFonts w:eastAsia="Times New Roman"/>
                <w:color w:val="000000"/>
                <w:sz w:val="20"/>
                <w:szCs w:val="20"/>
                <w:lang w:eastAsia="ru-RU"/>
              </w:rPr>
            </w:pPr>
            <w:r w:rsidRPr="007B28FD">
              <w:rPr>
                <w:rFonts w:eastAsia="Times New Roman"/>
                <w:color w:val="000000"/>
                <w:sz w:val="20"/>
                <w:szCs w:val="20"/>
                <w:lang w:eastAsia="ru-RU"/>
              </w:rPr>
              <w:t>249 500,00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Организация и проведение мероприятий направленных на развитие туризма</w:t>
            </w:r>
          </w:p>
        </w:tc>
        <w:tc>
          <w:tcPr>
            <w:tcW w:w="934" w:type="dxa"/>
            <w:shd w:val="clear" w:color="000000" w:fill="FFFFFF"/>
            <w:hideMark/>
          </w:tcPr>
          <w:p w:rsidR="007B28FD" w:rsidRPr="007B28FD" w:rsidRDefault="007B28FD" w:rsidP="007B28FD">
            <w:pPr>
              <w:jc w:val="center"/>
              <w:rPr>
                <w:rFonts w:eastAsia="Times New Roman"/>
                <w:color w:val="000000"/>
                <w:sz w:val="20"/>
                <w:szCs w:val="20"/>
                <w:lang w:eastAsia="ru-RU"/>
              </w:rPr>
            </w:pPr>
            <w:r w:rsidRPr="007B28FD">
              <w:rPr>
                <w:rFonts w:eastAsia="Times New Roman"/>
                <w:color w:val="000000"/>
                <w:sz w:val="20"/>
                <w:szCs w:val="20"/>
                <w:lang w:eastAsia="ru-RU"/>
              </w:rPr>
              <w:t>956</w:t>
            </w:r>
          </w:p>
        </w:tc>
        <w:tc>
          <w:tcPr>
            <w:tcW w:w="1690" w:type="dxa"/>
            <w:shd w:val="clear" w:color="000000" w:fill="FFFFFF"/>
            <w:hideMark/>
          </w:tcPr>
          <w:p w:rsidR="007B28FD" w:rsidRPr="007B28FD" w:rsidRDefault="007B28FD" w:rsidP="007B28FD">
            <w:pPr>
              <w:jc w:val="center"/>
              <w:rPr>
                <w:rFonts w:eastAsia="Times New Roman"/>
                <w:color w:val="000000"/>
                <w:sz w:val="20"/>
                <w:szCs w:val="20"/>
                <w:lang w:eastAsia="ru-RU"/>
              </w:rPr>
            </w:pPr>
            <w:r w:rsidRPr="007B28FD">
              <w:rPr>
                <w:rFonts w:eastAsia="Times New Roman"/>
                <w:color w:val="000000"/>
                <w:sz w:val="20"/>
                <w:szCs w:val="20"/>
                <w:lang w:eastAsia="ru-RU"/>
              </w:rPr>
              <w:t>01 3 35 10000</w:t>
            </w:r>
          </w:p>
        </w:tc>
        <w:tc>
          <w:tcPr>
            <w:tcW w:w="893" w:type="dxa"/>
            <w:shd w:val="clear" w:color="000000" w:fill="FFFFFF"/>
            <w:hideMark/>
          </w:tcPr>
          <w:p w:rsidR="007B28FD" w:rsidRPr="007B28FD" w:rsidRDefault="007B28FD" w:rsidP="007B28FD">
            <w:pPr>
              <w:jc w:val="center"/>
              <w:rPr>
                <w:rFonts w:eastAsia="Times New Roman"/>
                <w:b/>
                <w:bCs/>
                <w:color w:val="000000"/>
                <w:sz w:val="20"/>
                <w:szCs w:val="20"/>
                <w:lang w:eastAsia="ru-RU"/>
              </w:rPr>
            </w:pPr>
            <w:r w:rsidRPr="007B28FD">
              <w:rPr>
                <w:rFonts w:eastAsia="Times New Roman"/>
                <w:b/>
                <w:bCs/>
                <w:color w:val="000000"/>
                <w:sz w:val="20"/>
                <w:szCs w:val="20"/>
                <w:lang w:eastAsia="ru-RU"/>
              </w:rPr>
              <w:t> </w:t>
            </w:r>
          </w:p>
        </w:tc>
        <w:tc>
          <w:tcPr>
            <w:tcW w:w="1701" w:type="dxa"/>
            <w:shd w:val="clear" w:color="auto" w:fill="auto"/>
            <w:hideMark/>
          </w:tcPr>
          <w:p w:rsidR="007B28FD" w:rsidRPr="007B28FD" w:rsidRDefault="007B28FD" w:rsidP="007B28FD">
            <w:pPr>
              <w:jc w:val="right"/>
              <w:rPr>
                <w:rFonts w:eastAsia="Times New Roman"/>
                <w:color w:val="000000"/>
                <w:sz w:val="20"/>
                <w:szCs w:val="20"/>
                <w:lang w:eastAsia="ru-RU"/>
              </w:rPr>
            </w:pPr>
            <w:r w:rsidRPr="007B28FD">
              <w:rPr>
                <w:rFonts w:eastAsia="Times New Roman"/>
                <w:color w:val="000000"/>
                <w:sz w:val="20"/>
                <w:szCs w:val="20"/>
                <w:lang w:eastAsia="ru-RU"/>
              </w:rPr>
              <w:t>249 500,00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Предоставление субсидий бюджетным, автономным учреждениям и иным некоммерческим организациям</w:t>
            </w:r>
          </w:p>
        </w:tc>
        <w:tc>
          <w:tcPr>
            <w:tcW w:w="934" w:type="dxa"/>
            <w:shd w:val="clear" w:color="000000" w:fill="FFFFFF"/>
            <w:hideMark/>
          </w:tcPr>
          <w:p w:rsidR="007B28FD" w:rsidRPr="007B28FD" w:rsidRDefault="007B28FD" w:rsidP="007B28FD">
            <w:pPr>
              <w:jc w:val="center"/>
              <w:rPr>
                <w:rFonts w:eastAsia="Times New Roman"/>
                <w:color w:val="000000"/>
                <w:sz w:val="20"/>
                <w:szCs w:val="20"/>
                <w:lang w:eastAsia="ru-RU"/>
              </w:rPr>
            </w:pPr>
            <w:r w:rsidRPr="007B28FD">
              <w:rPr>
                <w:rFonts w:eastAsia="Times New Roman"/>
                <w:color w:val="000000"/>
                <w:sz w:val="20"/>
                <w:szCs w:val="20"/>
                <w:lang w:eastAsia="ru-RU"/>
              </w:rPr>
              <w:t>956</w:t>
            </w:r>
          </w:p>
        </w:tc>
        <w:tc>
          <w:tcPr>
            <w:tcW w:w="1690" w:type="dxa"/>
            <w:shd w:val="clear" w:color="000000" w:fill="FFFFFF"/>
            <w:hideMark/>
          </w:tcPr>
          <w:p w:rsidR="007B28FD" w:rsidRPr="007B28FD" w:rsidRDefault="007B28FD" w:rsidP="007B28FD">
            <w:pPr>
              <w:jc w:val="center"/>
              <w:rPr>
                <w:rFonts w:eastAsia="Times New Roman"/>
                <w:color w:val="000000"/>
                <w:sz w:val="20"/>
                <w:szCs w:val="20"/>
                <w:lang w:eastAsia="ru-RU"/>
              </w:rPr>
            </w:pPr>
            <w:r w:rsidRPr="007B28FD">
              <w:rPr>
                <w:rFonts w:eastAsia="Times New Roman"/>
                <w:color w:val="000000"/>
                <w:sz w:val="20"/>
                <w:szCs w:val="20"/>
                <w:lang w:eastAsia="ru-RU"/>
              </w:rPr>
              <w:t>01 3 35 10000</w:t>
            </w:r>
          </w:p>
        </w:tc>
        <w:tc>
          <w:tcPr>
            <w:tcW w:w="893" w:type="dxa"/>
            <w:shd w:val="clear" w:color="000000" w:fill="FFFFFF"/>
            <w:hideMark/>
          </w:tcPr>
          <w:p w:rsidR="007B28FD" w:rsidRPr="007B28FD" w:rsidRDefault="007B28FD" w:rsidP="007B28FD">
            <w:pPr>
              <w:jc w:val="center"/>
              <w:rPr>
                <w:rFonts w:eastAsia="Times New Roman"/>
                <w:color w:val="000000"/>
                <w:sz w:val="20"/>
                <w:szCs w:val="20"/>
                <w:lang w:eastAsia="ru-RU"/>
              </w:rPr>
            </w:pPr>
            <w:r w:rsidRPr="007B28FD">
              <w:rPr>
                <w:rFonts w:eastAsia="Times New Roman"/>
                <w:color w:val="000000"/>
                <w:sz w:val="20"/>
                <w:szCs w:val="20"/>
                <w:lang w:eastAsia="ru-RU"/>
              </w:rPr>
              <w:t>600</w:t>
            </w:r>
          </w:p>
        </w:tc>
        <w:tc>
          <w:tcPr>
            <w:tcW w:w="1701" w:type="dxa"/>
            <w:shd w:val="clear" w:color="auto" w:fill="auto"/>
            <w:hideMark/>
          </w:tcPr>
          <w:p w:rsidR="007B28FD" w:rsidRPr="007B28FD" w:rsidRDefault="007B28FD" w:rsidP="007B28FD">
            <w:pPr>
              <w:jc w:val="right"/>
              <w:rPr>
                <w:rFonts w:eastAsia="Times New Roman"/>
                <w:color w:val="000000"/>
                <w:sz w:val="20"/>
                <w:szCs w:val="20"/>
                <w:lang w:eastAsia="ru-RU"/>
              </w:rPr>
            </w:pPr>
            <w:r w:rsidRPr="007B28FD">
              <w:rPr>
                <w:rFonts w:eastAsia="Times New Roman"/>
                <w:color w:val="000000"/>
                <w:sz w:val="20"/>
                <w:szCs w:val="20"/>
                <w:lang w:eastAsia="ru-RU"/>
              </w:rPr>
              <w:t>249 500,00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b/>
                <w:bCs/>
                <w:sz w:val="20"/>
                <w:szCs w:val="20"/>
                <w:lang w:eastAsia="ru-RU"/>
              </w:rPr>
            </w:pPr>
            <w:r w:rsidRPr="007B28FD">
              <w:rPr>
                <w:rFonts w:eastAsia="Times New Roman"/>
                <w:b/>
                <w:bCs/>
                <w:sz w:val="20"/>
                <w:szCs w:val="20"/>
                <w:lang w:eastAsia="ru-RU"/>
              </w:rPr>
              <w:t>Муниципальная программа "Развитие Культуры" муниципального образования муниципального района "Сосногорск"</w:t>
            </w:r>
          </w:p>
        </w:tc>
        <w:tc>
          <w:tcPr>
            <w:tcW w:w="934" w:type="dxa"/>
            <w:shd w:val="clear" w:color="000000" w:fill="FFFFFF"/>
            <w:hideMark/>
          </w:tcPr>
          <w:p w:rsidR="007B28FD" w:rsidRPr="007B28FD" w:rsidRDefault="007B28FD" w:rsidP="007B28FD">
            <w:pPr>
              <w:jc w:val="center"/>
              <w:rPr>
                <w:rFonts w:eastAsia="Times New Roman"/>
                <w:b/>
                <w:bCs/>
                <w:sz w:val="20"/>
                <w:szCs w:val="20"/>
                <w:lang w:eastAsia="ru-RU"/>
              </w:rPr>
            </w:pPr>
            <w:r w:rsidRPr="007B28FD">
              <w:rPr>
                <w:rFonts w:eastAsia="Times New Roman"/>
                <w:b/>
                <w:bCs/>
                <w:sz w:val="20"/>
                <w:szCs w:val="20"/>
                <w:lang w:eastAsia="ru-RU"/>
              </w:rPr>
              <w:t>956</w:t>
            </w:r>
          </w:p>
        </w:tc>
        <w:tc>
          <w:tcPr>
            <w:tcW w:w="1690" w:type="dxa"/>
            <w:shd w:val="clear" w:color="000000" w:fill="FFFFFF"/>
            <w:hideMark/>
          </w:tcPr>
          <w:p w:rsidR="007B28FD" w:rsidRPr="007B28FD" w:rsidRDefault="007B28FD" w:rsidP="007B28FD">
            <w:pPr>
              <w:jc w:val="center"/>
              <w:rPr>
                <w:rFonts w:eastAsia="Times New Roman"/>
                <w:b/>
                <w:bCs/>
                <w:sz w:val="20"/>
                <w:szCs w:val="20"/>
                <w:lang w:eastAsia="ru-RU"/>
              </w:rPr>
            </w:pPr>
            <w:r w:rsidRPr="007B28FD">
              <w:rPr>
                <w:rFonts w:eastAsia="Times New Roman"/>
                <w:b/>
                <w:bCs/>
                <w:sz w:val="20"/>
                <w:szCs w:val="20"/>
                <w:lang w:eastAsia="ru-RU"/>
              </w:rPr>
              <w:t>05 0 00 00000</w:t>
            </w:r>
          </w:p>
        </w:tc>
        <w:tc>
          <w:tcPr>
            <w:tcW w:w="893" w:type="dxa"/>
            <w:shd w:val="clear" w:color="000000" w:fill="FFFFFF"/>
            <w:hideMark/>
          </w:tcPr>
          <w:p w:rsidR="007B28FD" w:rsidRPr="007B28FD" w:rsidRDefault="007B28FD" w:rsidP="007B28FD">
            <w:pPr>
              <w:jc w:val="center"/>
              <w:rPr>
                <w:rFonts w:eastAsia="Times New Roman"/>
                <w:b/>
                <w:bCs/>
                <w:sz w:val="20"/>
                <w:szCs w:val="20"/>
                <w:lang w:eastAsia="ru-RU"/>
              </w:rPr>
            </w:pPr>
            <w:r w:rsidRPr="007B28FD">
              <w:rPr>
                <w:rFonts w:eastAsia="Times New Roman"/>
                <w:b/>
                <w:bCs/>
                <w:sz w:val="20"/>
                <w:szCs w:val="20"/>
                <w:lang w:eastAsia="ru-RU"/>
              </w:rPr>
              <w:t> </w:t>
            </w:r>
          </w:p>
        </w:tc>
        <w:tc>
          <w:tcPr>
            <w:tcW w:w="1701" w:type="dxa"/>
            <w:shd w:val="clear" w:color="auto" w:fill="auto"/>
            <w:hideMark/>
          </w:tcPr>
          <w:p w:rsidR="007B28FD" w:rsidRPr="007B28FD" w:rsidRDefault="007B28FD" w:rsidP="007B28FD">
            <w:pPr>
              <w:jc w:val="right"/>
              <w:rPr>
                <w:rFonts w:eastAsia="Times New Roman"/>
                <w:b/>
                <w:bCs/>
                <w:sz w:val="20"/>
                <w:szCs w:val="20"/>
                <w:lang w:eastAsia="ru-RU"/>
              </w:rPr>
            </w:pPr>
            <w:r w:rsidRPr="007B28FD">
              <w:rPr>
                <w:rFonts w:eastAsia="Times New Roman"/>
                <w:b/>
                <w:bCs/>
                <w:sz w:val="20"/>
                <w:szCs w:val="20"/>
                <w:lang w:eastAsia="ru-RU"/>
              </w:rPr>
              <w:t>83 968 982,73</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Подпрограмма "Обеспечение доступности объектов сферы культуры, сохранение и актуализация культурного наследия"</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956</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05 1 00 00000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23 697 853,75</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Строительство, реконструкция и капитальный ремонт объектов сферы культуры</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956</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05 1 11 00000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noWrap/>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1 773 400,00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Строительство, реконструкция и капитальный ремонт объектов сферы культуры</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956</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05 1 11 10000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noWrap/>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1 773 400,00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Предоставление субсидий бюджетным, автономным учреждениям и иным некоммерческим организациям</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956</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05 1 11 10000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600</w:t>
            </w:r>
          </w:p>
        </w:tc>
        <w:tc>
          <w:tcPr>
            <w:tcW w:w="1701" w:type="dxa"/>
            <w:shd w:val="clear" w:color="auto" w:fill="auto"/>
            <w:noWrap/>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1 773 400,00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Укрепление материально-технической базы муниципальных учреждений сферы культуры</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956</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05 1 12 00000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noWrap/>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1 749 351,95</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Укрепление материально-технической базы муниципальных учреждений сферы культуры</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956</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05 1 12 10000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noWrap/>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1 549 951,95</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Предоставление субсидий бюджетным, автономным учреждениям и иным некоммерческим организациям</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956</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05 1 12 10000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600</w:t>
            </w:r>
          </w:p>
        </w:tc>
        <w:tc>
          <w:tcPr>
            <w:tcW w:w="1701" w:type="dxa"/>
            <w:shd w:val="clear" w:color="auto" w:fill="auto"/>
            <w:noWrap/>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1 549 951,95</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Укрепление материально-технической базы муниципальных учреждений сферы культуры</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956</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05 1 12 72150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noWrap/>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99 700,00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Предоставление субсидий бюджетным, автономным учреждениям и иным некоммерческим организациям</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956</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05 1 12 72150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600</w:t>
            </w:r>
          </w:p>
        </w:tc>
        <w:tc>
          <w:tcPr>
            <w:tcW w:w="1701" w:type="dxa"/>
            <w:shd w:val="clear" w:color="auto" w:fill="auto"/>
            <w:noWrap/>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99 700,00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Укрепление материально-технической базы муниципальных учреждений сферы культуры</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956</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05 1 12 S2150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noWrap/>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99 700,00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Предоставление субсидий бюджетным, автономным учреждениям и иным некоммерческим организациям</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956</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05 1 12 S2150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600</w:t>
            </w:r>
          </w:p>
        </w:tc>
        <w:tc>
          <w:tcPr>
            <w:tcW w:w="1701" w:type="dxa"/>
            <w:shd w:val="clear" w:color="auto" w:fill="auto"/>
            <w:noWrap/>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99 700,00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Реализация комплекса мер по обеспечению пожарной безопасности объектов сферы культуры</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956</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05 1 13 00000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noWrap/>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357 300,00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Укрепление материально-технической базы муниципальных учреждений сферы культуры</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956</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05 1 13 72150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noWrap/>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285 800,00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Предоставление субсидий бюджетным, автономным учреждениям и иным некоммерческим организациям</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956</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05 1 13 72150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600</w:t>
            </w:r>
          </w:p>
        </w:tc>
        <w:tc>
          <w:tcPr>
            <w:tcW w:w="1701" w:type="dxa"/>
            <w:shd w:val="clear" w:color="auto" w:fill="auto"/>
            <w:noWrap/>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285 800,00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Укрепление материально-технической базы муниципальных учреждений сферы культуры</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956</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05 1 13 S2150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noWrap/>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71 500,00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Предоставление субсидий бюджетным, автономным учреждениям и иным некоммерческим организациям</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956</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05 1 13 S2150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600</w:t>
            </w:r>
          </w:p>
        </w:tc>
        <w:tc>
          <w:tcPr>
            <w:tcW w:w="1701" w:type="dxa"/>
            <w:shd w:val="clear" w:color="auto" w:fill="auto"/>
            <w:noWrap/>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71 500,00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Мероприятия, направленные на реализацию малых проектов в сфере культуры</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956</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05 1  14 00000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noWrap/>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300 000,00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Реализация малых проектов в сфере культуры</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956</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05 1 14 72460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noWrap/>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270 000,00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Предоставление субсидий бюджетным, автономным учреждениям и иным некоммерческим организациям</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956</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05 1 14 72460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600</w:t>
            </w:r>
          </w:p>
        </w:tc>
        <w:tc>
          <w:tcPr>
            <w:tcW w:w="1701" w:type="dxa"/>
            <w:shd w:val="clear" w:color="auto" w:fill="auto"/>
            <w:noWrap/>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270 000,00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Реализация малых проектов в сфере культуры</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956</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05 1 14 S2460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noWrap/>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30 000,00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Предоставление субсидий бюджетным, автономным учреждениям и иным некоммерческим организациям</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956</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05 1 14 S2460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600</w:t>
            </w:r>
          </w:p>
        </w:tc>
        <w:tc>
          <w:tcPr>
            <w:tcW w:w="1701" w:type="dxa"/>
            <w:shd w:val="clear" w:color="auto" w:fill="auto"/>
            <w:noWrap/>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30 000,00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 xml:space="preserve">Оказание муниципальных услуг (выполнение работ) библиотеками </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956</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05 1 21 00000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noWrap/>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16 905 485,32</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 xml:space="preserve">Оказание муниципальных услуг (выполнение работ) библиотеками </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956</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05 1 21 10000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noWrap/>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16 905 485,32</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Предоставление субсидий бюджетным, автономным учреждениям и иным некоммерческим организациям</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956</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05 1 21 10000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600</w:t>
            </w:r>
          </w:p>
        </w:tc>
        <w:tc>
          <w:tcPr>
            <w:tcW w:w="1701" w:type="dxa"/>
            <w:shd w:val="clear" w:color="auto" w:fill="auto"/>
            <w:noWrap/>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16 905 485,32</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 xml:space="preserve">Оказание муниципальных услуг (выполнение работ) </w:t>
            </w:r>
            <w:r w:rsidRPr="007B28FD">
              <w:rPr>
                <w:rFonts w:eastAsia="Times New Roman"/>
                <w:sz w:val="20"/>
                <w:szCs w:val="20"/>
                <w:lang w:eastAsia="ru-RU"/>
              </w:rPr>
              <w:lastRenderedPageBreak/>
              <w:t>музеями</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lastRenderedPageBreak/>
              <w:t>956</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05 1 22 00000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noWrap/>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1 823 119,00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lastRenderedPageBreak/>
              <w:t>Оказание муниципальных услуг (выполнение работ) музеями</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956</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05 1 22 10000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noWrap/>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1 823 119,00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Предоставление субсидий бюджетным, автономным учреждениям и иным некоммерческим организациям</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956</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05 1 22 10000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600</w:t>
            </w:r>
          </w:p>
        </w:tc>
        <w:tc>
          <w:tcPr>
            <w:tcW w:w="1701" w:type="dxa"/>
            <w:shd w:val="clear" w:color="auto" w:fill="auto"/>
            <w:noWrap/>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1 823 119,00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Комплектование документальных (книжных) фондов библиотек муниципального образования, подписка на периодические издания</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956</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05 1 23 00000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noWrap/>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767 297,48</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Комплектование книжных фондов библиотек муниципальных образований</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956</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05 1 23 51440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noWrap/>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14 500,00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Предоставление субсидий бюджетным, автономным учреждениям и иным некоммерческим организациям</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956</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05 1 23 51440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600</w:t>
            </w:r>
          </w:p>
        </w:tc>
        <w:tc>
          <w:tcPr>
            <w:tcW w:w="1701" w:type="dxa"/>
            <w:shd w:val="clear" w:color="auto" w:fill="auto"/>
            <w:noWrap/>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14 500,00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Комплектование документных фондов библиотек муниципальных образований</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956</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05 1 23 72450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noWrap/>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83 900,00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Предоставление субсидий бюджетным, автономным учреждениям и иным некоммерческим организациям</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956</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05 1 23 72450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600</w:t>
            </w:r>
          </w:p>
        </w:tc>
        <w:tc>
          <w:tcPr>
            <w:tcW w:w="1701" w:type="dxa"/>
            <w:shd w:val="clear" w:color="auto" w:fill="auto"/>
            <w:noWrap/>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83 900,00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Комплектование документных фондов библиотек муниципальных образований</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956</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05 1 23 S2450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noWrap/>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668 897,48</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Предоставление субсидий бюджетным, автономным учреждениям и иным некоммерческим организациям</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956</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05 1 23 S2450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600</w:t>
            </w:r>
          </w:p>
        </w:tc>
        <w:tc>
          <w:tcPr>
            <w:tcW w:w="1701" w:type="dxa"/>
            <w:shd w:val="clear" w:color="auto" w:fill="auto"/>
            <w:noWrap/>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668 897,48</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Внедрение в муниципальных учреждениях сферы культуры информационных технологий в рамках мероприятий по информатизации</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956</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05 1 24 00000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noWrap/>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21 900,00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Мероприятия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956</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05 1 24 51460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noWrap/>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21 900,00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Предоставление субсидий бюджетным, автономным учреждениям и иным некоммерческим организациям</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956</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05 1 24 51460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600</w:t>
            </w:r>
          </w:p>
        </w:tc>
        <w:tc>
          <w:tcPr>
            <w:tcW w:w="1701" w:type="dxa"/>
            <w:shd w:val="clear" w:color="auto" w:fill="auto"/>
            <w:noWrap/>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21 900,00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Подпрограмма "Формирование благоприятных условий реализации, воспроизводства и развития творческого потенциала населения муниципального района "Сосногорск"</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956</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05 2 00 00000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noWrap/>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47 305 142,97</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Оказание муниципальных услуг (выполнение работ) учреждениями культурно-досугового типа</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956</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05 2 11 00000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20 708 189,38</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Оказание муниципальных услуг (выполнение работ) учреждениями культурно-досугового типа</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956</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05 2 11 10000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20 708 189,38</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Предоставление субсидий бюджетным, автономным учреждениям и иным некоммерческим организациям</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956</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05 2 11 10000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600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20 708 189,38</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Проведение мероприятий, в том числе этнокультурных мероприятий с использованием коми языка, мероприятий, пропагандирующих государственные языки РК; совместных мероприятий, проводимых учреждениями культуры и национально-культурными автономиями</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956</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05 2 12 00000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3 059 430,50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Проведение мероприятий, в том числе этнокультурных мероприятий с использованием коми языка, мероприятий, пропагандирующих государственные языки РК; совместных мероприятий, проводимых учреждениями культуры и национально-культурными автономиями</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956</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05 2 12 10000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3 059 430,50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Предоставление субсидий бюджетным, автономным учреждениям и иным некоммерческим организациям</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956</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05 2 12 10000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600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3 059 430,50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Информационное сопровождение мероприятий в средствах массовой информации</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956</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05 2 13 00000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503 786,50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Информационное сопровождение мероприятий в средствах массовой информации</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956</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05 2 13 10000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503 786,50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Закупка товаров, работ и услуг для обеспечения государственных (муниципальных) нужд</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956</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05 2 13 10000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200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503 786,50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Оказание муниципальных услуг (работ) учреждениями дополнительного образования детей в сфере культуры</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956</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05 2 21 00000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22 430 949,77</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Оказание муниципальных услуг (работ) учреждениями дополнительного образования детей в сфере культуры</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956</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05 2 21 10000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22 430 949,77</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Предоставление субсидий бюджетным, автономным учреждениям и иным некоммерческим организациям</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956</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05 2 21 10000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600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22 430 949,77</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lastRenderedPageBreak/>
              <w:t>Назначение и выплата специальных стипендий для обучающихся образовательных учреждений дополнительного образования детей</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956</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05 2 22 00000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33 000,00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Назначение и выплата специальных стипендий для обучающихся образовательных учреждений дополнительного образования детей</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956</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05 2 22 10000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33 000,00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Предоставление субсидий бюджетным, автономным учреждениям и иным некоммерческим организациям</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956</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05 2 22 10000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600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33 000,00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Социальные гарантии работников культуры</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956</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05 2 32 00000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569 786,82</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Социальные гарантии работников культуры</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956</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05 2 32 10000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244 885,53</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Социальное обеспечение и иные выплаты населению</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956</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05 2 32 10000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300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244 885,53</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956</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05 2  32 73190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324 901,29</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Социальное обеспечение и иные выплаты населению</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956</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05 2  32 73190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300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324 901,29</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Подпрограмма "Обеспечение реализации муниципальной программы"</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956</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05 3 00 00000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12 965 986,01</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Руководство и управление в сфере установленных функций органов местного самоуправления</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956</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05 3 12 00000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7 082 504,76</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Руководство и управление в сфере установленных функций органов местного самоуправления</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956</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05 3 12 10000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7 082 504,76</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956</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05 3 12 10000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100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5 725 648,23</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Закупка товаров, работ и услуг для обеспечения государственных (муниципальных) нужд</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956</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05 3 12 10000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200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1 083 538,20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Иные бюджетные ассигнования</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956</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05 3 12 10000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800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273 318,33</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Оказание муниципальных услуг (выполнение работ) прочими учреждениями культуры</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956</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05 3 13 00000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5 883 481,25</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Оказание муниципальных услуг (выполнение работ) прочими учреждениями культуры</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956</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05 3 13 10000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5 883 481,25</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956</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05 3 13 10000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100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5 791 028,94</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Закупка товаров, работ и услуг для обеспечения государственных (муниципальных) нужд</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956</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05 3 13 10000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200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92 452,31</w:t>
            </w:r>
          </w:p>
        </w:tc>
      </w:tr>
      <w:tr w:rsidR="007B28FD" w:rsidRPr="007B28FD" w:rsidTr="00B415FF">
        <w:trPr>
          <w:trHeight w:val="227"/>
          <w:jc w:val="center"/>
        </w:trPr>
        <w:tc>
          <w:tcPr>
            <w:tcW w:w="5155" w:type="dxa"/>
            <w:shd w:val="clear" w:color="auto" w:fill="auto"/>
            <w:vAlign w:val="center"/>
            <w:hideMark/>
          </w:tcPr>
          <w:p w:rsidR="007B28FD" w:rsidRPr="007B28FD" w:rsidRDefault="007B28FD" w:rsidP="007B28FD">
            <w:pPr>
              <w:rPr>
                <w:rFonts w:eastAsia="Times New Roman"/>
                <w:b/>
                <w:bCs/>
                <w:color w:val="000000"/>
                <w:sz w:val="20"/>
                <w:szCs w:val="20"/>
                <w:lang w:eastAsia="ru-RU"/>
              </w:rPr>
            </w:pPr>
            <w:r w:rsidRPr="007B28FD">
              <w:rPr>
                <w:rFonts w:eastAsia="Times New Roman"/>
                <w:b/>
                <w:bCs/>
                <w:color w:val="000000"/>
                <w:sz w:val="20"/>
                <w:szCs w:val="20"/>
                <w:lang w:eastAsia="ru-RU"/>
              </w:rPr>
              <w:t>Муниципальная программа "Доступная среда жизнедеятельности для инвалидов и других маломобильных групп населения в муниципальном районе "Сосногорск" на 2016-2018 годы"</w:t>
            </w:r>
          </w:p>
        </w:tc>
        <w:tc>
          <w:tcPr>
            <w:tcW w:w="934" w:type="dxa"/>
            <w:shd w:val="clear" w:color="000000" w:fill="FFFFFF"/>
            <w:hideMark/>
          </w:tcPr>
          <w:p w:rsidR="007B28FD" w:rsidRPr="007B28FD" w:rsidRDefault="007B28FD" w:rsidP="007B28FD">
            <w:pPr>
              <w:jc w:val="center"/>
              <w:rPr>
                <w:rFonts w:eastAsia="Times New Roman"/>
                <w:b/>
                <w:bCs/>
                <w:sz w:val="20"/>
                <w:szCs w:val="20"/>
                <w:lang w:eastAsia="ru-RU"/>
              </w:rPr>
            </w:pPr>
            <w:r w:rsidRPr="007B28FD">
              <w:rPr>
                <w:rFonts w:eastAsia="Times New Roman"/>
                <w:b/>
                <w:bCs/>
                <w:sz w:val="20"/>
                <w:szCs w:val="20"/>
                <w:lang w:eastAsia="ru-RU"/>
              </w:rPr>
              <w:t>956</w:t>
            </w:r>
          </w:p>
        </w:tc>
        <w:tc>
          <w:tcPr>
            <w:tcW w:w="1690" w:type="dxa"/>
            <w:shd w:val="clear" w:color="000000" w:fill="FFFFFF"/>
            <w:hideMark/>
          </w:tcPr>
          <w:p w:rsidR="007B28FD" w:rsidRPr="007B28FD" w:rsidRDefault="007B28FD" w:rsidP="007B28FD">
            <w:pPr>
              <w:jc w:val="center"/>
              <w:rPr>
                <w:rFonts w:eastAsia="Times New Roman"/>
                <w:b/>
                <w:bCs/>
                <w:sz w:val="20"/>
                <w:szCs w:val="20"/>
                <w:lang w:eastAsia="ru-RU"/>
              </w:rPr>
            </w:pPr>
            <w:r w:rsidRPr="007B28FD">
              <w:rPr>
                <w:rFonts w:eastAsia="Times New Roman"/>
                <w:b/>
                <w:bCs/>
                <w:sz w:val="20"/>
                <w:szCs w:val="20"/>
                <w:lang w:eastAsia="ru-RU"/>
              </w:rPr>
              <w:t>08 0 00 00000</w:t>
            </w:r>
          </w:p>
        </w:tc>
        <w:tc>
          <w:tcPr>
            <w:tcW w:w="893" w:type="dxa"/>
            <w:shd w:val="clear" w:color="000000" w:fill="FFFFFF"/>
            <w:hideMark/>
          </w:tcPr>
          <w:p w:rsidR="007B28FD" w:rsidRPr="007B28FD" w:rsidRDefault="007B28FD" w:rsidP="007B28FD">
            <w:pPr>
              <w:jc w:val="center"/>
              <w:rPr>
                <w:rFonts w:eastAsia="Times New Roman"/>
                <w:b/>
                <w:bCs/>
                <w:sz w:val="20"/>
                <w:szCs w:val="20"/>
                <w:lang w:eastAsia="ru-RU"/>
              </w:rPr>
            </w:pPr>
            <w:r w:rsidRPr="007B28FD">
              <w:rPr>
                <w:rFonts w:eastAsia="Times New Roman"/>
                <w:b/>
                <w:bCs/>
                <w:sz w:val="20"/>
                <w:szCs w:val="20"/>
                <w:lang w:eastAsia="ru-RU"/>
              </w:rPr>
              <w:t> </w:t>
            </w:r>
          </w:p>
        </w:tc>
        <w:tc>
          <w:tcPr>
            <w:tcW w:w="1701" w:type="dxa"/>
            <w:shd w:val="clear" w:color="auto" w:fill="auto"/>
            <w:hideMark/>
          </w:tcPr>
          <w:p w:rsidR="007B28FD" w:rsidRPr="007B28FD" w:rsidRDefault="007B28FD" w:rsidP="007B28FD">
            <w:pPr>
              <w:jc w:val="right"/>
              <w:rPr>
                <w:rFonts w:eastAsia="Times New Roman"/>
                <w:b/>
                <w:bCs/>
                <w:sz w:val="20"/>
                <w:szCs w:val="20"/>
                <w:lang w:eastAsia="ru-RU"/>
              </w:rPr>
            </w:pPr>
            <w:r w:rsidRPr="007B28FD">
              <w:rPr>
                <w:rFonts w:eastAsia="Times New Roman"/>
                <w:b/>
                <w:bCs/>
                <w:sz w:val="20"/>
                <w:szCs w:val="20"/>
                <w:lang w:eastAsia="ru-RU"/>
              </w:rPr>
              <w:t>368 500,00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Адаптация объектов культуры и предоставление услуг в сфере культуры</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956</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xml:space="preserve">08 0 14 00000 </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368 500,00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Адаптация объектов культуры и предоставление услуг в сфере культуры</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956</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xml:space="preserve">08 0 14 10000 </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368 500,00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Предоставление субсидий бюджетным, автономным учреждениям и иным некоммерческим организациям</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956</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xml:space="preserve">08 0 14 10000 </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600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368 500,00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b/>
                <w:bCs/>
                <w:sz w:val="20"/>
                <w:szCs w:val="20"/>
                <w:lang w:eastAsia="ru-RU"/>
              </w:rPr>
            </w:pPr>
            <w:r w:rsidRPr="007B28FD">
              <w:rPr>
                <w:rFonts w:eastAsia="Times New Roman"/>
                <w:b/>
                <w:bCs/>
                <w:sz w:val="20"/>
                <w:szCs w:val="20"/>
                <w:lang w:eastAsia="ru-RU"/>
              </w:rPr>
              <w:t>Непрограммные направления деятельности</w:t>
            </w:r>
          </w:p>
        </w:tc>
        <w:tc>
          <w:tcPr>
            <w:tcW w:w="934" w:type="dxa"/>
            <w:shd w:val="clear" w:color="000000" w:fill="FFFFFF"/>
            <w:hideMark/>
          </w:tcPr>
          <w:p w:rsidR="007B28FD" w:rsidRPr="007B28FD" w:rsidRDefault="007B28FD" w:rsidP="007B28FD">
            <w:pPr>
              <w:jc w:val="center"/>
              <w:rPr>
                <w:rFonts w:eastAsia="Times New Roman"/>
                <w:b/>
                <w:bCs/>
                <w:sz w:val="20"/>
                <w:szCs w:val="20"/>
                <w:lang w:eastAsia="ru-RU"/>
              </w:rPr>
            </w:pPr>
            <w:r w:rsidRPr="007B28FD">
              <w:rPr>
                <w:rFonts w:eastAsia="Times New Roman"/>
                <w:b/>
                <w:bCs/>
                <w:sz w:val="20"/>
                <w:szCs w:val="20"/>
                <w:lang w:eastAsia="ru-RU"/>
              </w:rPr>
              <w:t>956</w:t>
            </w:r>
          </w:p>
        </w:tc>
        <w:tc>
          <w:tcPr>
            <w:tcW w:w="1690" w:type="dxa"/>
            <w:shd w:val="clear" w:color="000000" w:fill="FFFFFF"/>
            <w:hideMark/>
          </w:tcPr>
          <w:p w:rsidR="007B28FD" w:rsidRPr="007B28FD" w:rsidRDefault="007B28FD" w:rsidP="007B28FD">
            <w:pPr>
              <w:jc w:val="center"/>
              <w:rPr>
                <w:rFonts w:eastAsia="Times New Roman"/>
                <w:b/>
                <w:bCs/>
                <w:sz w:val="20"/>
                <w:szCs w:val="20"/>
                <w:lang w:eastAsia="ru-RU"/>
              </w:rPr>
            </w:pPr>
            <w:r w:rsidRPr="007B28FD">
              <w:rPr>
                <w:rFonts w:eastAsia="Times New Roman"/>
                <w:b/>
                <w:bCs/>
                <w:sz w:val="20"/>
                <w:szCs w:val="20"/>
                <w:lang w:eastAsia="ru-RU"/>
              </w:rPr>
              <w:t>99 0 00 00000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b/>
                <w:bCs/>
                <w:sz w:val="20"/>
                <w:szCs w:val="20"/>
                <w:lang w:eastAsia="ru-RU"/>
              </w:rPr>
            </w:pPr>
            <w:r w:rsidRPr="007B28FD">
              <w:rPr>
                <w:rFonts w:eastAsia="Times New Roman"/>
                <w:b/>
                <w:bCs/>
                <w:sz w:val="20"/>
                <w:szCs w:val="20"/>
                <w:lang w:eastAsia="ru-RU"/>
              </w:rPr>
              <w:t>1 136 445,00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Резервный фонд местных администраций</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956</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99 0 00 10080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1 136 445,00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Предоставление субсидий бюджетным, автономным учреждениям и иным некоммерческим организациям</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956</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99 0 00 10080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600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1 136 445,00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b/>
                <w:bCs/>
                <w:sz w:val="20"/>
                <w:szCs w:val="20"/>
                <w:lang w:eastAsia="ru-RU"/>
              </w:rPr>
            </w:pPr>
            <w:r w:rsidRPr="007B28FD">
              <w:rPr>
                <w:rFonts w:eastAsia="Times New Roman"/>
                <w:b/>
                <w:bCs/>
                <w:sz w:val="20"/>
                <w:szCs w:val="20"/>
                <w:lang w:eastAsia="ru-RU"/>
              </w:rPr>
              <w:t>Комитет по управлению имуществом администрации муниципального района "Сосногорск"</w:t>
            </w:r>
          </w:p>
        </w:tc>
        <w:tc>
          <w:tcPr>
            <w:tcW w:w="934" w:type="dxa"/>
            <w:shd w:val="clear" w:color="000000" w:fill="FFFFFF"/>
            <w:hideMark/>
          </w:tcPr>
          <w:p w:rsidR="007B28FD" w:rsidRPr="007B28FD" w:rsidRDefault="007B28FD" w:rsidP="007B28FD">
            <w:pPr>
              <w:jc w:val="center"/>
              <w:rPr>
                <w:rFonts w:eastAsia="Times New Roman"/>
                <w:b/>
                <w:bCs/>
                <w:sz w:val="20"/>
                <w:szCs w:val="20"/>
                <w:lang w:eastAsia="ru-RU"/>
              </w:rPr>
            </w:pPr>
            <w:r w:rsidRPr="007B28FD">
              <w:rPr>
                <w:rFonts w:eastAsia="Times New Roman"/>
                <w:b/>
                <w:bCs/>
                <w:sz w:val="20"/>
                <w:szCs w:val="20"/>
                <w:lang w:eastAsia="ru-RU"/>
              </w:rPr>
              <w:t>963</w:t>
            </w:r>
          </w:p>
        </w:tc>
        <w:tc>
          <w:tcPr>
            <w:tcW w:w="1690" w:type="dxa"/>
            <w:shd w:val="clear" w:color="000000" w:fill="FFFFFF"/>
            <w:hideMark/>
          </w:tcPr>
          <w:p w:rsidR="007B28FD" w:rsidRPr="007B28FD" w:rsidRDefault="007B28FD" w:rsidP="007B28FD">
            <w:pPr>
              <w:jc w:val="center"/>
              <w:rPr>
                <w:rFonts w:eastAsia="Times New Roman"/>
                <w:b/>
                <w:bCs/>
                <w:sz w:val="20"/>
                <w:szCs w:val="20"/>
                <w:lang w:eastAsia="ru-RU"/>
              </w:rPr>
            </w:pPr>
            <w:r w:rsidRPr="007B28FD">
              <w:rPr>
                <w:rFonts w:eastAsia="Times New Roman"/>
                <w:b/>
                <w:bCs/>
                <w:sz w:val="20"/>
                <w:szCs w:val="20"/>
                <w:lang w:eastAsia="ru-RU"/>
              </w:rPr>
              <w:t> </w:t>
            </w:r>
          </w:p>
        </w:tc>
        <w:tc>
          <w:tcPr>
            <w:tcW w:w="893" w:type="dxa"/>
            <w:shd w:val="clear" w:color="000000" w:fill="FFFFFF"/>
            <w:hideMark/>
          </w:tcPr>
          <w:p w:rsidR="007B28FD" w:rsidRPr="007B28FD" w:rsidRDefault="007B28FD" w:rsidP="007B28FD">
            <w:pPr>
              <w:jc w:val="center"/>
              <w:rPr>
                <w:rFonts w:eastAsia="Times New Roman"/>
                <w:b/>
                <w:bCs/>
                <w:sz w:val="20"/>
                <w:szCs w:val="20"/>
                <w:lang w:eastAsia="ru-RU"/>
              </w:rPr>
            </w:pPr>
            <w:r w:rsidRPr="007B28FD">
              <w:rPr>
                <w:rFonts w:eastAsia="Times New Roman"/>
                <w:b/>
                <w:bCs/>
                <w:sz w:val="20"/>
                <w:szCs w:val="20"/>
                <w:lang w:eastAsia="ru-RU"/>
              </w:rPr>
              <w:t> </w:t>
            </w:r>
          </w:p>
        </w:tc>
        <w:tc>
          <w:tcPr>
            <w:tcW w:w="1701" w:type="dxa"/>
            <w:shd w:val="clear" w:color="auto" w:fill="auto"/>
            <w:hideMark/>
          </w:tcPr>
          <w:p w:rsidR="007B28FD" w:rsidRPr="007B28FD" w:rsidRDefault="007B28FD" w:rsidP="007B28FD">
            <w:pPr>
              <w:jc w:val="right"/>
              <w:rPr>
                <w:rFonts w:eastAsia="Times New Roman"/>
                <w:b/>
                <w:bCs/>
                <w:sz w:val="20"/>
                <w:szCs w:val="20"/>
                <w:lang w:eastAsia="ru-RU"/>
              </w:rPr>
            </w:pPr>
            <w:r w:rsidRPr="007B28FD">
              <w:rPr>
                <w:rFonts w:eastAsia="Times New Roman"/>
                <w:b/>
                <w:bCs/>
                <w:sz w:val="20"/>
                <w:szCs w:val="20"/>
                <w:lang w:eastAsia="ru-RU"/>
              </w:rPr>
              <w:t>19 355 014,10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b/>
                <w:bCs/>
                <w:color w:val="000000"/>
                <w:sz w:val="20"/>
                <w:szCs w:val="20"/>
                <w:lang w:eastAsia="ru-RU"/>
              </w:rPr>
            </w:pPr>
            <w:r w:rsidRPr="007B28FD">
              <w:rPr>
                <w:rFonts w:eastAsia="Times New Roman"/>
                <w:b/>
                <w:bCs/>
                <w:color w:val="000000"/>
                <w:sz w:val="20"/>
                <w:szCs w:val="20"/>
                <w:lang w:eastAsia="ru-RU"/>
              </w:rPr>
              <w:t>Муниципальная программа "Жилье и жилищно-коммунальное хозяйство муниципального образования муниципального района "Сосногорск"</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963</w:t>
            </w:r>
          </w:p>
        </w:tc>
        <w:tc>
          <w:tcPr>
            <w:tcW w:w="1690" w:type="dxa"/>
            <w:shd w:val="clear" w:color="000000" w:fill="FFFFFF"/>
            <w:hideMark/>
          </w:tcPr>
          <w:p w:rsidR="007B28FD" w:rsidRPr="007B28FD" w:rsidRDefault="007B28FD" w:rsidP="007B28FD">
            <w:pPr>
              <w:jc w:val="center"/>
              <w:rPr>
                <w:rFonts w:eastAsia="Times New Roman"/>
                <w:b/>
                <w:bCs/>
                <w:sz w:val="20"/>
                <w:szCs w:val="20"/>
                <w:lang w:eastAsia="ru-RU"/>
              </w:rPr>
            </w:pPr>
            <w:r w:rsidRPr="007B28FD">
              <w:rPr>
                <w:rFonts w:eastAsia="Times New Roman"/>
                <w:b/>
                <w:bCs/>
                <w:sz w:val="20"/>
                <w:szCs w:val="20"/>
                <w:lang w:eastAsia="ru-RU"/>
              </w:rPr>
              <w:t>02 0 00 00000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30 000,00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color w:val="000000"/>
                <w:sz w:val="20"/>
                <w:szCs w:val="20"/>
                <w:lang w:eastAsia="ru-RU"/>
              </w:rPr>
            </w:pPr>
            <w:r w:rsidRPr="007B28FD">
              <w:rPr>
                <w:rFonts w:eastAsia="Times New Roman"/>
                <w:color w:val="000000"/>
                <w:sz w:val="20"/>
                <w:szCs w:val="20"/>
                <w:lang w:eastAsia="ru-RU"/>
              </w:rPr>
              <w:t xml:space="preserve">Подпрограмма "Создание условий для обеспечения доступным и комфортным жильем населения </w:t>
            </w:r>
            <w:r w:rsidRPr="007B28FD">
              <w:rPr>
                <w:rFonts w:eastAsia="Times New Roman"/>
                <w:color w:val="000000"/>
                <w:sz w:val="20"/>
                <w:szCs w:val="20"/>
                <w:lang w:eastAsia="ru-RU"/>
              </w:rPr>
              <w:lastRenderedPageBreak/>
              <w:t>муниципального образования муниципального района "Сосногорск"</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lastRenderedPageBreak/>
              <w:t>963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02 3 00 00000</w:t>
            </w:r>
          </w:p>
        </w:tc>
        <w:tc>
          <w:tcPr>
            <w:tcW w:w="893" w:type="dxa"/>
            <w:shd w:val="clear" w:color="000000" w:fill="FFFFFF"/>
            <w:hideMark/>
          </w:tcPr>
          <w:p w:rsidR="007B28FD" w:rsidRPr="007B28FD" w:rsidRDefault="007B28FD" w:rsidP="007B28FD">
            <w:pPr>
              <w:jc w:val="center"/>
              <w:rPr>
                <w:rFonts w:eastAsia="Times New Roman"/>
                <w:color w:val="FF0000"/>
                <w:sz w:val="20"/>
                <w:szCs w:val="20"/>
                <w:lang w:eastAsia="ru-RU"/>
              </w:rPr>
            </w:pPr>
            <w:r w:rsidRPr="007B28FD">
              <w:rPr>
                <w:rFonts w:eastAsia="Times New Roman"/>
                <w:color w:val="FF0000"/>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30 000,00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lastRenderedPageBreak/>
              <w:t>Обустройство и приобретение объектов для создания привлекательной среды муниципального образования муниципального района "Сосногорск"</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963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02 3 39 00000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30 000,00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Обустройство и приобретение объектов для создания привлекательной среды муниципального образования муниципального района "Сосногорск"</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963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02 3 39 10000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30 000,00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Закупка товаров, работ и услуг для обеспечения государственных (муниципальных) нужд</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963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02 3 39 10000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200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30 000,00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b/>
                <w:bCs/>
                <w:sz w:val="20"/>
                <w:szCs w:val="20"/>
                <w:lang w:eastAsia="ru-RU"/>
              </w:rPr>
            </w:pPr>
            <w:r w:rsidRPr="007B28FD">
              <w:rPr>
                <w:rFonts w:eastAsia="Times New Roman"/>
                <w:b/>
                <w:bCs/>
                <w:sz w:val="20"/>
                <w:szCs w:val="20"/>
                <w:lang w:eastAsia="ru-RU"/>
              </w:rPr>
              <w:t>Муниципальная программа "Муниципальное управление на территории муниципального образования муниципального района "Сосногорск"</w:t>
            </w:r>
          </w:p>
        </w:tc>
        <w:tc>
          <w:tcPr>
            <w:tcW w:w="934" w:type="dxa"/>
            <w:shd w:val="clear" w:color="000000" w:fill="FFFFFF"/>
            <w:hideMark/>
          </w:tcPr>
          <w:p w:rsidR="007B28FD" w:rsidRPr="007B28FD" w:rsidRDefault="007B28FD" w:rsidP="007B28FD">
            <w:pPr>
              <w:jc w:val="center"/>
              <w:rPr>
                <w:rFonts w:eastAsia="Times New Roman"/>
                <w:b/>
                <w:bCs/>
                <w:sz w:val="20"/>
                <w:szCs w:val="20"/>
                <w:lang w:eastAsia="ru-RU"/>
              </w:rPr>
            </w:pPr>
            <w:r w:rsidRPr="007B28FD">
              <w:rPr>
                <w:rFonts w:eastAsia="Times New Roman"/>
                <w:b/>
                <w:bCs/>
                <w:sz w:val="20"/>
                <w:szCs w:val="20"/>
                <w:lang w:eastAsia="ru-RU"/>
              </w:rPr>
              <w:t>963</w:t>
            </w:r>
          </w:p>
        </w:tc>
        <w:tc>
          <w:tcPr>
            <w:tcW w:w="1690" w:type="dxa"/>
            <w:shd w:val="clear" w:color="000000" w:fill="FFFFFF"/>
            <w:hideMark/>
          </w:tcPr>
          <w:p w:rsidR="007B28FD" w:rsidRPr="007B28FD" w:rsidRDefault="007B28FD" w:rsidP="007B28FD">
            <w:pPr>
              <w:jc w:val="center"/>
              <w:rPr>
                <w:rFonts w:eastAsia="Times New Roman"/>
                <w:b/>
                <w:bCs/>
                <w:sz w:val="20"/>
                <w:szCs w:val="20"/>
                <w:lang w:eastAsia="ru-RU"/>
              </w:rPr>
            </w:pPr>
            <w:r w:rsidRPr="007B28FD">
              <w:rPr>
                <w:rFonts w:eastAsia="Times New Roman"/>
                <w:b/>
                <w:bCs/>
                <w:sz w:val="20"/>
                <w:szCs w:val="20"/>
                <w:lang w:eastAsia="ru-RU"/>
              </w:rPr>
              <w:t>06 0 00 00000</w:t>
            </w:r>
          </w:p>
        </w:tc>
        <w:tc>
          <w:tcPr>
            <w:tcW w:w="893" w:type="dxa"/>
            <w:shd w:val="clear" w:color="000000" w:fill="FFFFFF"/>
            <w:hideMark/>
          </w:tcPr>
          <w:p w:rsidR="007B28FD" w:rsidRPr="007B28FD" w:rsidRDefault="007B28FD" w:rsidP="007B28FD">
            <w:pPr>
              <w:jc w:val="center"/>
              <w:rPr>
                <w:rFonts w:eastAsia="Times New Roman"/>
                <w:b/>
                <w:bCs/>
                <w:sz w:val="20"/>
                <w:szCs w:val="20"/>
                <w:lang w:eastAsia="ru-RU"/>
              </w:rPr>
            </w:pPr>
            <w:r w:rsidRPr="007B28FD">
              <w:rPr>
                <w:rFonts w:eastAsia="Times New Roman"/>
                <w:b/>
                <w:bCs/>
                <w:sz w:val="20"/>
                <w:szCs w:val="20"/>
                <w:lang w:eastAsia="ru-RU"/>
              </w:rPr>
              <w:t> </w:t>
            </w:r>
          </w:p>
        </w:tc>
        <w:tc>
          <w:tcPr>
            <w:tcW w:w="1701" w:type="dxa"/>
            <w:shd w:val="clear" w:color="auto" w:fill="auto"/>
            <w:hideMark/>
          </w:tcPr>
          <w:p w:rsidR="007B28FD" w:rsidRPr="007B28FD" w:rsidRDefault="007B28FD" w:rsidP="007B28FD">
            <w:pPr>
              <w:jc w:val="right"/>
              <w:rPr>
                <w:rFonts w:eastAsia="Times New Roman"/>
                <w:b/>
                <w:bCs/>
                <w:sz w:val="20"/>
                <w:szCs w:val="20"/>
                <w:lang w:eastAsia="ru-RU"/>
              </w:rPr>
            </w:pPr>
            <w:r w:rsidRPr="007B28FD">
              <w:rPr>
                <w:rFonts w:eastAsia="Times New Roman"/>
                <w:b/>
                <w:bCs/>
                <w:sz w:val="20"/>
                <w:szCs w:val="20"/>
                <w:lang w:eastAsia="ru-RU"/>
              </w:rPr>
              <w:t>18 684 738,10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color w:val="000000"/>
                <w:sz w:val="20"/>
                <w:szCs w:val="20"/>
                <w:lang w:eastAsia="ru-RU"/>
              </w:rPr>
            </w:pPr>
            <w:r w:rsidRPr="007B28FD">
              <w:rPr>
                <w:rFonts w:eastAsia="Times New Roman"/>
                <w:color w:val="000000"/>
                <w:sz w:val="20"/>
                <w:szCs w:val="20"/>
                <w:lang w:eastAsia="ru-RU"/>
              </w:rPr>
              <w:t xml:space="preserve">Подпрограмма "Управление муниципальным имуществом муниципального образования муниципального района "Сосногорск" </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963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06 2 00 00000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18 684 738,10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Передача в аренду муниципального имущества, в том числе земельных участков</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963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06 2 21 00000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111 198,06</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Передача в аренду муниципального имущества, в том числе земельных участков</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963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06 2  21 10000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111 198,06</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Закупка товаров, работ и услуг для обеспечения государственных (муниципальных) нужд</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963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06 2  21 10000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200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111 198,06</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Проведение приватизации муниципального имущества, в том числе продажа земельных участков</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963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06 2 22 00000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3 099 496,23</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Проведение приватизации муниципального имущества, в том числе продажа земельных участков</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963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06 2 22 10000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3 099 496,23</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Закупка товаров, работ и услуг для обеспечения государственных (муниципальных) нужд</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963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06 2 22 10000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200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52 066,00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Иные бюджетные ассигнования</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963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06 2 22 10000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800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3 047 430,23</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Обеспечение содержания объектов муниципальной собственности, на период нахождения их в муниципальной  казне муниципального образования муниципального района "Сосногорск"</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963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06 2 23 00000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noWrap/>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1 310 502,64</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Обеспечение содержания объектов муниципальной собственности, на период нахождения их в муниципальной  казне муниципального образования муниципального района "Сосногорск"</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963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06 2 23 10000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noWrap/>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1 310 502,64</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Закупка товаров, работ и услуг для обеспечения государственных (муниципальных) нужд</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963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06 2 23 10000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200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1 305 603,64</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Иные бюджетные ассигнования</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963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06 2 23 10000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800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4 899,00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Организация технической инвентаризации и паспортизации объектов недвижимого имущества, находящихся в муниципальной собственности муниципального образования муниципального района "Сосногорск"</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963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06 2 25 00000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473 006,30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Организация технической инвентаризации и паспортизации объектов недвижимого имущества, находящихся в муниципальной собственности муниципального образования муниципального района "Сосногорск"</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963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06 2 25 10000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473 006,30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Закупка товаров, работ и услуг для обеспечения государственных (муниципальных) нужд</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963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06 2 25 10000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200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473 006,30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Организация проведения кадастровых работ для обеспечения кадастровыми паспортами объектов недвижимого имущества, в том числе земельных участков</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963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06 2 26 00000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367 823,67</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Организация проведения кадастровых работ для обеспечения кадастровыми паспортами объектов недвижимого имущества, в том числе земельных участков</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963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06 2 26 10000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367 823,67</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Закупка товаров, работ и услуг для обеспечения государственных (муниципальных) нужд</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963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06 2 26 10000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200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367 823,67</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Организация и координация деятельности органа местного самоуправления в рамках установленных полномочий по реализации мероприятий подпрограммы</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963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06 2 28 00000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13 322 711,20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lastRenderedPageBreak/>
              <w:t>Организация и координация деятельности органа местного самоуправления в рамках установленных полномочий по реализации мероприятий подпрограммы</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963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06 2 28 10000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13 322 711,20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963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06 2 28 10000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100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11 734 274,67</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Закупка товаров, работ и услуг для обеспечения государственных (муниципальных) нужд</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963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06 2 28 10000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200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1 583 331,53</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Иные бюджетные ассигнования</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963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06 2 28 10000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800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5 105,00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b/>
                <w:bCs/>
                <w:sz w:val="20"/>
                <w:szCs w:val="20"/>
                <w:lang w:eastAsia="ru-RU"/>
              </w:rPr>
            </w:pPr>
            <w:r w:rsidRPr="007B28FD">
              <w:rPr>
                <w:rFonts w:eastAsia="Times New Roman"/>
                <w:b/>
                <w:bCs/>
                <w:sz w:val="20"/>
                <w:szCs w:val="20"/>
                <w:lang w:eastAsia="ru-RU"/>
              </w:rPr>
              <w:t>Непрограммные направления деятельности</w:t>
            </w:r>
          </w:p>
        </w:tc>
        <w:tc>
          <w:tcPr>
            <w:tcW w:w="934" w:type="dxa"/>
            <w:shd w:val="clear" w:color="000000" w:fill="FFFFFF"/>
            <w:hideMark/>
          </w:tcPr>
          <w:p w:rsidR="007B28FD" w:rsidRPr="007B28FD" w:rsidRDefault="007B28FD" w:rsidP="007B28FD">
            <w:pPr>
              <w:jc w:val="center"/>
              <w:rPr>
                <w:rFonts w:eastAsia="Times New Roman"/>
                <w:b/>
                <w:bCs/>
                <w:sz w:val="20"/>
                <w:szCs w:val="20"/>
                <w:lang w:eastAsia="ru-RU"/>
              </w:rPr>
            </w:pPr>
            <w:r w:rsidRPr="007B28FD">
              <w:rPr>
                <w:rFonts w:eastAsia="Times New Roman"/>
                <w:b/>
                <w:bCs/>
                <w:sz w:val="20"/>
                <w:szCs w:val="20"/>
                <w:lang w:eastAsia="ru-RU"/>
              </w:rPr>
              <w:t>963</w:t>
            </w:r>
          </w:p>
        </w:tc>
        <w:tc>
          <w:tcPr>
            <w:tcW w:w="1690" w:type="dxa"/>
            <w:shd w:val="clear" w:color="000000" w:fill="FFFFFF"/>
            <w:hideMark/>
          </w:tcPr>
          <w:p w:rsidR="007B28FD" w:rsidRPr="007B28FD" w:rsidRDefault="007B28FD" w:rsidP="007B28FD">
            <w:pPr>
              <w:jc w:val="center"/>
              <w:rPr>
                <w:rFonts w:eastAsia="Times New Roman"/>
                <w:b/>
                <w:bCs/>
                <w:sz w:val="20"/>
                <w:szCs w:val="20"/>
                <w:lang w:eastAsia="ru-RU"/>
              </w:rPr>
            </w:pPr>
            <w:r w:rsidRPr="007B28FD">
              <w:rPr>
                <w:rFonts w:eastAsia="Times New Roman"/>
                <w:b/>
                <w:bCs/>
                <w:sz w:val="20"/>
                <w:szCs w:val="20"/>
                <w:lang w:eastAsia="ru-RU"/>
              </w:rPr>
              <w:t>99 0 00 00000</w:t>
            </w:r>
          </w:p>
        </w:tc>
        <w:tc>
          <w:tcPr>
            <w:tcW w:w="893" w:type="dxa"/>
            <w:shd w:val="clear" w:color="000000" w:fill="FFFFFF"/>
            <w:hideMark/>
          </w:tcPr>
          <w:p w:rsidR="007B28FD" w:rsidRPr="007B28FD" w:rsidRDefault="007B28FD" w:rsidP="007B28FD">
            <w:pPr>
              <w:jc w:val="center"/>
              <w:rPr>
                <w:rFonts w:eastAsia="Times New Roman"/>
                <w:b/>
                <w:bCs/>
                <w:sz w:val="20"/>
                <w:szCs w:val="20"/>
                <w:lang w:eastAsia="ru-RU"/>
              </w:rPr>
            </w:pPr>
            <w:r w:rsidRPr="007B28FD">
              <w:rPr>
                <w:rFonts w:eastAsia="Times New Roman"/>
                <w:b/>
                <w:bCs/>
                <w:sz w:val="20"/>
                <w:szCs w:val="20"/>
                <w:lang w:eastAsia="ru-RU"/>
              </w:rPr>
              <w:t> </w:t>
            </w:r>
          </w:p>
        </w:tc>
        <w:tc>
          <w:tcPr>
            <w:tcW w:w="1701" w:type="dxa"/>
            <w:shd w:val="clear" w:color="auto" w:fill="auto"/>
            <w:hideMark/>
          </w:tcPr>
          <w:p w:rsidR="007B28FD" w:rsidRPr="007B28FD" w:rsidRDefault="007B28FD" w:rsidP="007B28FD">
            <w:pPr>
              <w:jc w:val="right"/>
              <w:rPr>
                <w:rFonts w:eastAsia="Times New Roman"/>
                <w:b/>
                <w:bCs/>
                <w:sz w:val="20"/>
                <w:szCs w:val="20"/>
                <w:lang w:eastAsia="ru-RU"/>
              </w:rPr>
            </w:pPr>
            <w:r w:rsidRPr="007B28FD">
              <w:rPr>
                <w:rFonts w:eastAsia="Times New Roman"/>
                <w:b/>
                <w:bCs/>
                <w:sz w:val="20"/>
                <w:szCs w:val="20"/>
                <w:lang w:eastAsia="ru-RU"/>
              </w:rPr>
              <w:t>640 276,00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Осуществление переданных поселениями полномочий по организации в границах поселения водоснабжения населения, водоотведения в пределах полномочий, установленных законодательством Российской Федерации</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963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99 0  00 90300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640 276,00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Закупка товаров, работ и услуг для обеспечения государственных (муниципальных) нужд</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963</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99 0  00 90300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200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640 276,00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b/>
                <w:bCs/>
                <w:sz w:val="20"/>
                <w:szCs w:val="20"/>
                <w:lang w:eastAsia="ru-RU"/>
              </w:rPr>
            </w:pPr>
            <w:r w:rsidRPr="007B28FD">
              <w:rPr>
                <w:rFonts w:eastAsia="Times New Roman"/>
                <w:b/>
                <w:bCs/>
                <w:sz w:val="20"/>
                <w:szCs w:val="20"/>
                <w:lang w:eastAsia="ru-RU"/>
              </w:rPr>
              <w:t>Отдел физкультуры и спорта администрации муниципального района "Сосногорск"</w:t>
            </w:r>
          </w:p>
        </w:tc>
        <w:tc>
          <w:tcPr>
            <w:tcW w:w="934" w:type="dxa"/>
            <w:shd w:val="clear" w:color="000000" w:fill="FFFFFF"/>
            <w:hideMark/>
          </w:tcPr>
          <w:p w:rsidR="007B28FD" w:rsidRPr="007B28FD" w:rsidRDefault="007B28FD" w:rsidP="007B28FD">
            <w:pPr>
              <w:jc w:val="center"/>
              <w:rPr>
                <w:rFonts w:eastAsia="Times New Roman"/>
                <w:b/>
                <w:bCs/>
                <w:sz w:val="20"/>
                <w:szCs w:val="20"/>
                <w:lang w:eastAsia="ru-RU"/>
              </w:rPr>
            </w:pPr>
            <w:r w:rsidRPr="007B28FD">
              <w:rPr>
                <w:rFonts w:eastAsia="Times New Roman"/>
                <w:b/>
                <w:bCs/>
                <w:sz w:val="20"/>
                <w:szCs w:val="20"/>
                <w:lang w:eastAsia="ru-RU"/>
              </w:rPr>
              <w:t>964</w:t>
            </w:r>
          </w:p>
        </w:tc>
        <w:tc>
          <w:tcPr>
            <w:tcW w:w="1690" w:type="dxa"/>
            <w:shd w:val="clear" w:color="000000" w:fill="FFFFFF"/>
            <w:hideMark/>
          </w:tcPr>
          <w:p w:rsidR="007B28FD" w:rsidRPr="007B28FD" w:rsidRDefault="007B28FD" w:rsidP="007B28FD">
            <w:pPr>
              <w:jc w:val="center"/>
              <w:rPr>
                <w:rFonts w:eastAsia="Times New Roman"/>
                <w:b/>
                <w:bCs/>
                <w:sz w:val="20"/>
                <w:szCs w:val="20"/>
                <w:lang w:eastAsia="ru-RU"/>
              </w:rPr>
            </w:pPr>
            <w:r w:rsidRPr="007B28FD">
              <w:rPr>
                <w:rFonts w:eastAsia="Times New Roman"/>
                <w:b/>
                <w:bCs/>
                <w:sz w:val="20"/>
                <w:szCs w:val="20"/>
                <w:lang w:eastAsia="ru-RU"/>
              </w:rPr>
              <w:t> </w:t>
            </w:r>
          </w:p>
        </w:tc>
        <w:tc>
          <w:tcPr>
            <w:tcW w:w="893" w:type="dxa"/>
            <w:shd w:val="clear" w:color="000000" w:fill="FFFFFF"/>
            <w:hideMark/>
          </w:tcPr>
          <w:p w:rsidR="007B28FD" w:rsidRPr="007B28FD" w:rsidRDefault="007B28FD" w:rsidP="007B28FD">
            <w:pPr>
              <w:jc w:val="center"/>
              <w:rPr>
                <w:rFonts w:eastAsia="Times New Roman"/>
                <w:b/>
                <w:bCs/>
                <w:sz w:val="20"/>
                <w:szCs w:val="20"/>
                <w:lang w:eastAsia="ru-RU"/>
              </w:rPr>
            </w:pPr>
            <w:r w:rsidRPr="007B28FD">
              <w:rPr>
                <w:rFonts w:eastAsia="Times New Roman"/>
                <w:b/>
                <w:bCs/>
                <w:sz w:val="20"/>
                <w:szCs w:val="20"/>
                <w:lang w:eastAsia="ru-RU"/>
              </w:rPr>
              <w:t> </w:t>
            </w:r>
          </w:p>
        </w:tc>
        <w:tc>
          <w:tcPr>
            <w:tcW w:w="1701" w:type="dxa"/>
            <w:shd w:val="clear" w:color="auto" w:fill="auto"/>
            <w:hideMark/>
          </w:tcPr>
          <w:p w:rsidR="007B28FD" w:rsidRPr="007B28FD" w:rsidRDefault="007B28FD" w:rsidP="007B28FD">
            <w:pPr>
              <w:jc w:val="right"/>
              <w:rPr>
                <w:rFonts w:eastAsia="Times New Roman"/>
                <w:b/>
                <w:bCs/>
                <w:sz w:val="20"/>
                <w:szCs w:val="20"/>
                <w:lang w:eastAsia="ru-RU"/>
              </w:rPr>
            </w:pPr>
            <w:r w:rsidRPr="007B28FD">
              <w:rPr>
                <w:rFonts w:eastAsia="Times New Roman"/>
                <w:b/>
                <w:bCs/>
                <w:sz w:val="20"/>
                <w:szCs w:val="20"/>
                <w:lang w:eastAsia="ru-RU"/>
              </w:rPr>
              <w:t>67 005 440,96</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b/>
                <w:bCs/>
                <w:color w:val="000000"/>
                <w:sz w:val="20"/>
                <w:szCs w:val="20"/>
                <w:lang w:eastAsia="ru-RU"/>
              </w:rPr>
            </w:pPr>
            <w:r w:rsidRPr="007B28FD">
              <w:rPr>
                <w:rFonts w:eastAsia="Times New Roman"/>
                <w:b/>
                <w:bCs/>
                <w:color w:val="000000"/>
                <w:sz w:val="20"/>
                <w:szCs w:val="20"/>
                <w:lang w:eastAsia="ru-RU"/>
              </w:rPr>
              <w:t>Муниципальная программа  "Развитие физической культуры и спорта на территории муниципального образования муниципального района "Сосногорск" на 2014-2020 годы."</w:t>
            </w:r>
          </w:p>
        </w:tc>
        <w:tc>
          <w:tcPr>
            <w:tcW w:w="934" w:type="dxa"/>
            <w:shd w:val="clear" w:color="000000" w:fill="FFFFFF"/>
            <w:hideMark/>
          </w:tcPr>
          <w:p w:rsidR="007B28FD" w:rsidRPr="007B28FD" w:rsidRDefault="007B28FD" w:rsidP="007B28FD">
            <w:pPr>
              <w:jc w:val="center"/>
              <w:rPr>
                <w:rFonts w:eastAsia="Times New Roman"/>
                <w:b/>
                <w:bCs/>
                <w:sz w:val="20"/>
                <w:szCs w:val="20"/>
                <w:lang w:eastAsia="ru-RU"/>
              </w:rPr>
            </w:pPr>
            <w:r w:rsidRPr="007B28FD">
              <w:rPr>
                <w:rFonts w:eastAsia="Times New Roman"/>
                <w:b/>
                <w:bCs/>
                <w:sz w:val="20"/>
                <w:szCs w:val="20"/>
                <w:lang w:eastAsia="ru-RU"/>
              </w:rPr>
              <w:t>964</w:t>
            </w:r>
          </w:p>
        </w:tc>
        <w:tc>
          <w:tcPr>
            <w:tcW w:w="1690" w:type="dxa"/>
            <w:shd w:val="clear" w:color="000000" w:fill="FFFFFF"/>
            <w:hideMark/>
          </w:tcPr>
          <w:p w:rsidR="007B28FD" w:rsidRPr="007B28FD" w:rsidRDefault="007B28FD" w:rsidP="007B28FD">
            <w:pPr>
              <w:jc w:val="center"/>
              <w:rPr>
                <w:rFonts w:eastAsia="Times New Roman"/>
                <w:b/>
                <w:bCs/>
                <w:sz w:val="20"/>
                <w:szCs w:val="20"/>
                <w:lang w:eastAsia="ru-RU"/>
              </w:rPr>
            </w:pPr>
            <w:r w:rsidRPr="007B28FD">
              <w:rPr>
                <w:rFonts w:eastAsia="Times New Roman"/>
                <w:b/>
                <w:bCs/>
                <w:sz w:val="20"/>
                <w:szCs w:val="20"/>
                <w:lang w:eastAsia="ru-RU"/>
              </w:rPr>
              <w:t>04 0 00 00000</w:t>
            </w:r>
          </w:p>
        </w:tc>
        <w:tc>
          <w:tcPr>
            <w:tcW w:w="893" w:type="dxa"/>
            <w:shd w:val="clear" w:color="000000" w:fill="FFFFFF"/>
            <w:hideMark/>
          </w:tcPr>
          <w:p w:rsidR="007B28FD" w:rsidRPr="007B28FD" w:rsidRDefault="007B28FD" w:rsidP="007B28FD">
            <w:pPr>
              <w:jc w:val="center"/>
              <w:rPr>
                <w:rFonts w:eastAsia="Times New Roman"/>
                <w:b/>
                <w:bCs/>
                <w:sz w:val="20"/>
                <w:szCs w:val="20"/>
                <w:lang w:eastAsia="ru-RU"/>
              </w:rPr>
            </w:pPr>
            <w:r w:rsidRPr="007B28FD">
              <w:rPr>
                <w:rFonts w:eastAsia="Times New Roman"/>
                <w:b/>
                <w:bCs/>
                <w:sz w:val="20"/>
                <w:szCs w:val="20"/>
                <w:lang w:eastAsia="ru-RU"/>
              </w:rPr>
              <w:t> </w:t>
            </w:r>
          </w:p>
        </w:tc>
        <w:tc>
          <w:tcPr>
            <w:tcW w:w="1701" w:type="dxa"/>
            <w:shd w:val="clear" w:color="auto" w:fill="auto"/>
            <w:hideMark/>
          </w:tcPr>
          <w:p w:rsidR="007B28FD" w:rsidRPr="007B28FD" w:rsidRDefault="007B28FD" w:rsidP="007B28FD">
            <w:pPr>
              <w:jc w:val="right"/>
              <w:rPr>
                <w:rFonts w:eastAsia="Times New Roman"/>
                <w:b/>
                <w:bCs/>
                <w:sz w:val="20"/>
                <w:szCs w:val="20"/>
                <w:lang w:eastAsia="ru-RU"/>
              </w:rPr>
            </w:pPr>
            <w:r w:rsidRPr="007B28FD">
              <w:rPr>
                <w:rFonts w:eastAsia="Times New Roman"/>
                <w:b/>
                <w:bCs/>
                <w:sz w:val="20"/>
                <w:szCs w:val="20"/>
                <w:lang w:eastAsia="ru-RU"/>
              </w:rPr>
              <w:t>66 915 040,96</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Модернизация действующих муниципальных спортивных сооружений</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964</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04 0 12 00000</w:t>
            </w:r>
          </w:p>
        </w:tc>
        <w:tc>
          <w:tcPr>
            <w:tcW w:w="893" w:type="dxa"/>
            <w:shd w:val="clear" w:color="000000" w:fill="FFFFFF"/>
            <w:hideMark/>
          </w:tcPr>
          <w:p w:rsidR="007B28FD" w:rsidRPr="007B28FD" w:rsidRDefault="007B28FD" w:rsidP="007B28FD">
            <w:pPr>
              <w:jc w:val="center"/>
              <w:rPr>
                <w:rFonts w:eastAsia="Times New Roman"/>
                <w:b/>
                <w:bCs/>
                <w:sz w:val="20"/>
                <w:szCs w:val="20"/>
                <w:lang w:eastAsia="ru-RU"/>
              </w:rPr>
            </w:pPr>
            <w:r w:rsidRPr="007B28FD">
              <w:rPr>
                <w:rFonts w:eastAsia="Times New Roman"/>
                <w:b/>
                <w:bCs/>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2 899 162,00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Модернизация действующих муниципальных спортивных сооружений</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964</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04 0 12 10000</w:t>
            </w:r>
          </w:p>
        </w:tc>
        <w:tc>
          <w:tcPr>
            <w:tcW w:w="893" w:type="dxa"/>
            <w:shd w:val="clear" w:color="000000" w:fill="FFFFFF"/>
            <w:hideMark/>
          </w:tcPr>
          <w:p w:rsidR="007B28FD" w:rsidRPr="007B28FD" w:rsidRDefault="007B28FD" w:rsidP="007B28FD">
            <w:pPr>
              <w:jc w:val="center"/>
              <w:rPr>
                <w:rFonts w:eastAsia="Times New Roman"/>
                <w:b/>
                <w:bCs/>
                <w:sz w:val="20"/>
                <w:szCs w:val="20"/>
                <w:lang w:eastAsia="ru-RU"/>
              </w:rPr>
            </w:pPr>
            <w:r w:rsidRPr="007B28FD">
              <w:rPr>
                <w:rFonts w:eastAsia="Times New Roman"/>
                <w:b/>
                <w:bCs/>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2 899 162,00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Предоставление субсидий бюджетным, автономным учреждениям и иным некоммерческим организациям</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964</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04 0 12 10000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600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2 899 162,00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Реализация малых проектов в сфере физической культуры и спорта</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964</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04 0 14 00000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300 000,00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Реализация малых проектов в сфере физической культуры и спорта</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964</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04 0 14 72500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210 000,00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Предоставление субсидий бюджетным, автономным учреждениям и иным некоммерческим организациям</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964</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04 0 14 72500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600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210 000,00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Реализация малых проектов в сфере физической культуры и спорта</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964</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04 0 14 S2500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90 000,00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Предоставление субсидий бюджетным, автономным учреждениям и иным некоммерческим организациям</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964</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04 0 14 S2500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600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90 000,00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Оказание муниципальных услуг (выполнение работ) учреждениями физкультурно-спортивной направленности</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964</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04 0 21 00000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26 865 407,96</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Оказание муниципальных услуг (выполнение работ) учреждениями физкультурно-спортивной направленности</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964</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04 0 21 10000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26 865 407,96</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Социальное обеспечение и иные выплаты населению</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964</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04 0 21 10000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300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18 107,97</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Предоставление субсидий бюджетным, автономным учреждениям и иным некоммерческим организациям</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964</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04 0 21 10000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600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26 847 299,99</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Оказание муниципальных услуг (выполнение работ) учреждениями дополнительного образования детей физкультурно-спортивной направленности</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964</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04 0 23 00000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30 359 931,24</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Оказание муниципальных услуг (выполнение работ) учреждениями дополнительного образования детей физкультурно-спортивной направленности</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964</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04 0 23 10000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30 359 931,24</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Предоставление субсидий бюджетным, автономным учреждениям и иным некоммерческим организациям</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964</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04 0 23 10000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600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30 359 931,24</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Создания эффективных материальных и моральных стимулов для притока наиболее квалифицированных специалистов</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964</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04 0 33 00000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80 000,00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Социальное обеспечение и иные выплаты населению</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964</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04 0 33 00000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300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80 000,00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Пропаганда и популяризация физической культуры и спорта среди жителей муниципального образования муниципального района "Сосногорск"</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964</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04 0 41 00000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214 053,00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lastRenderedPageBreak/>
              <w:t>Пропаганда и популяризация физической культуры и спорта среди жителей муниципального образования муниципального района "Сосногорск"</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964</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04 0 41 10000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214 053,00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Предоставление субсидий бюджетным, автономным учреждениям и иным некоммерческим организациям</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964</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04 0 41 10000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600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214 053,00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Организация, проведение официальных физкультурно-оздоровительных и спортивных мероприятий для населения, в том числе для лиц с ограниченными возможностями здоровья</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964</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04 0 51 00000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279 433,62</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Организация, проведение официальных физкультурно-оздоровительных и спортивных мероприятий для населения, в том числе для лиц с ограниченными возможностями здоровья</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964</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04 0 51 10000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279 433,62</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Закупка товаров, работ и услуг для обеспечения государственных (муниципальных) нужд</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964</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04 0 51 10000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200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279 433,62</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Организация, проведение официальных республиканских спортивных мероприятий и участие в выездных, республиканских, всероссийских и международных соревнованиях для выявления перспективных и талантливых спортсменов</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964</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04 0 52 00000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449 689,68</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Организация, проведение официальных республиканских спортивных мероприятий и участие в выездных, республиканских, всероссийских и международных соревнованиях для выявления перспективных и талантливых спортсменов</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964</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04 0 52 10000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449 689,68</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964</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04 0 52 10000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100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316 755,40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Закупка товаров, работ и услуг для обеспечения государственных (муниципальных) нужд</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964</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04 0 52 10000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200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132 934,28</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Руководство и управление в сфере установленных функций органов местного самоуправления</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964</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04 0 61 00000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2 008 083,43</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Руководство и управление в сфере установленных функций органов местного самоуправления</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964</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04 0 61 10000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2 008 083,43</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964</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04 0 61 10000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100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1 873 526,48</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Закупка товаров, работ и услуг для обеспечения государственных (муниципальных) нужд</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964</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04 0 61 10000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200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134 556,95</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Выполнение других обязательств отделом физкультуры и спорта администрации муниципального района "Сосногорск"</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964</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04 0 62 00000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3 459 280,03</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Выполнение других обязательств отделом физкультуры и спорта администрации муниципального района "Сосногорск"</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964</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04 0 62 10000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3 315 221,03</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964</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04 0 62 10000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100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3 200 987,99</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Закупка товаров, работ и услуг для обеспечения государственных (муниципальных) нужд</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964</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04 0 62 10000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200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114 233,04</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964</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04 0 62 73190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144 059,00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Социальное обеспечение и иные выплаты населению</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964</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04 0 62 73190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300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144 059,00</w:t>
            </w:r>
          </w:p>
        </w:tc>
      </w:tr>
      <w:tr w:rsidR="007B28FD" w:rsidRPr="007B28FD" w:rsidTr="00B415FF">
        <w:trPr>
          <w:trHeight w:val="227"/>
          <w:jc w:val="center"/>
        </w:trPr>
        <w:tc>
          <w:tcPr>
            <w:tcW w:w="5155" w:type="dxa"/>
            <w:shd w:val="clear" w:color="auto" w:fill="auto"/>
            <w:vAlign w:val="center"/>
            <w:hideMark/>
          </w:tcPr>
          <w:p w:rsidR="007B28FD" w:rsidRPr="007B28FD" w:rsidRDefault="007B28FD" w:rsidP="007B28FD">
            <w:pPr>
              <w:rPr>
                <w:rFonts w:eastAsia="Times New Roman"/>
                <w:b/>
                <w:bCs/>
                <w:color w:val="000000"/>
                <w:sz w:val="20"/>
                <w:szCs w:val="20"/>
                <w:lang w:eastAsia="ru-RU"/>
              </w:rPr>
            </w:pPr>
            <w:r w:rsidRPr="007B28FD">
              <w:rPr>
                <w:rFonts w:eastAsia="Times New Roman"/>
                <w:b/>
                <w:bCs/>
                <w:color w:val="000000"/>
                <w:sz w:val="20"/>
                <w:szCs w:val="20"/>
                <w:lang w:eastAsia="ru-RU"/>
              </w:rPr>
              <w:t xml:space="preserve">Муниципальная программа "Доступная среда жизнедеятельности для инвалидов и других </w:t>
            </w:r>
            <w:r w:rsidRPr="007B28FD">
              <w:rPr>
                <w:rFonts w:eastAsia="Times New Roman"/>
                <w:b/>
                <w:bCs/>
                <w:color w:val="000000"/>
                <w:sz w:val="20"/>
                <w:szCs w:val="20"/>
                <w:lang w:eastAsia="ru-RU"/>
              </w:rPr>
              <w:lastRenderedPageBreak/>
              <w:t>маломобильных групп населения в муниципальном районе "Сосногорск" на 2016-2018 годы"</w:t>
            </w:r>
          </w:p>
        </w:tc>
        <w:tc>
          <w:tcPr>
            <w:tcW w:w="934" w:type="dxa"/>
            <w:shd w:val="clear" w:color="000000" w:fill="FFFFFF"/>
            <w:hideMark/>
          </w:tcPr>
          <w:p w:rsidR="007B28FD" w:rsidRPr="007B28FD" w:rsidRDefault="007B28FD" w:rsidP="007B28FD">
            <w:pPr>
              <w:jc w:val="center"/>
              <w:rPr>
                <w:rFonts w:eastAsia="Times New Roman"/>
                <w:b/>
                <w:bCs/>
                <w:sz w:val="20"/>
                <w:szCs w:val="20"/>
                <w:lang w:eastAsia="ru-RU"/>
              </w:rPr>
            </w:pPr>
            <w:r w:rsidRPr="007B28FD">
              <w:rPr>
                <w:rFonts w:eastAsia="Times New Roman"/>
                <w:b/>
                <w:bCs/>
                <w:sz w:val="20"/>
                <w:szCs w:val="20"/>
                <w:lang w:eastAsia="ru-RU"/>
              </w:rPr>
              <w:lastRenderedPageBreak/>
              <w:t>964</w:t>
            </w:r>
          </w:p>
        </w:tc>
        <w:tc>
          <w:tcPr>
            <w:tcW w:w="1690" w:type="dxa"/>
            <w:shd w:val="clear" w:color="000000" w:fill="FFFFFF"/>
            <w:hideMark/>
          </w:tcPr>
          <w:p w:rsidR="007B28FD" w:rsidRPr="007B28FD" w:rsidRDefault="007B28FD" w:rsidP="007B28FD">
            <w:pPr>
              <w:jc w:val="center"/>
              <w:rPr>
                <w:rFonts w:eastAsia="Times New Roman"/>
                <w:b/>
                <w:bCs/>
                <w:sz w:val="20"/>
                <w:szCs w:val="20"/>
                <w:lang w:eastAsia="ru-RU"/>
              </w:rPr>
            </w:pPr>
            <w:r w:rsidRPr="007B28FD">
              <w:rPr>
                <w:rFonts w:eastAsia="Times New Roman"/>
                <w:b/>
                <w:bCs/>
                <w:sz w:val="20"/>
                <w:szCs w:val="20"/>
                <w:lang w:eastAsia="ru-RU"/>
              </w:rPr>
              <w:t>08 0 00 00000</w:t>
            </w:r>
          </w:p>
        </w:tc>
        <w:tc>
          <w:tcPr>
            <w:tcW w:w="893" w:type="dxa"/>
            <w:shd w:val="clear" w:color="000000" w:fill="FFFFFF"/>
            <w:hideMark/>
          </w:tcPr>
          <w:p w:rsidR="007B28FD" w:rsidRPr="007B28FD" w:rsidRDefault="007B28FD" w:rsidP="007B28FD">
            <w:pPr>
              <w:jc w:val="center"/>
              <w:rPr>
                <w:rFonts w:eastAsia="Times New Roman"/>
                <w:b/>
                <w:bCs/>
                <w:sz w:val="20"/>
                <w:szCs w:val="20"/>
                <w:lang w:eastAsia="ru-RU"/>
              </w:rPr>
            </w:pPr>
            <w:r w:rsidRPr="007B28FD">
              <w:rPr>
                <w:rFonts w:eastAsia="Times New Roman"/>
                <w:b/>
                <w:bCs/>
                <w:sz w:val="20"/>
                <w:szCs w:val="20"/>
                <w:lang w:eastAsia="ru-RU"/>
              </w:rPr>
              <w:t> </w:t>
            </w:r>
          </w:p>
        </w:tc>
        <w:tc>
          <w:tcPr>
            <w:tcW w:w="1701" w:type="dxa"/>
            <w:shd w:val="clear" w:color="auto" w:fill="auto"/>
            <w:hideMark/>
          </w:tcPr>
          <w:p w:rsidR="007B28FD" w:rsidRPr="007B28FD" w:rsidRDefault="007B28FD" w:rsidP="007B28FD">
            <w:pPr>
              <w:jc w:val="right"/>
              <w:rPr>
                <w:rFonts w:eastAsia="Times New Roman"/>
                <w:b/>
                <w:bCs/>
                <w:sz w:val="20"/>
                <w:szCs w:val="20"/>
                <w:lang w:eastAsia="ru-RU"/>
              </w:rPr>
            </w:pPr>
            <w:r w:rsidRPr="007B28FD">
              <w:rPr>
                <w:rFonts w:eastAsia="Times New Roman"/>
                <w:b/>
                <w:bCs/>
                <w:sz w:val="20"/>
                <w:szCs w:val="20"/>
                <w:lang w:eastAsia="ru-RU"/>
              </w:rPr>
              <w:t>51 000,00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lastRenderedPageBreak/>
              <w:t>Адаптация спортивных объектов и предоставление услуг в сфере физической культуры и спорта</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964</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xml:space="preserve">08 0 16 00000 </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51 000,00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Адаптация спортивных объектов и предоставление услуг в сфере физической культуры и спорта</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964</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xml:space="preserve">08 0 16 10000 </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51 000,00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Предоставление субсидий бюджетным, автономным учреждениям и иным некоммерческим организациям</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964</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xml:space="preserve">08 0 16 10000 </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600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51 000,00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b/>
                <w:bCs/>
                <w:sz w:val="20"/>
                <w:szCs w:val="20"/>
                <w:lang w:eastAsia="ru-RU"/>
              </w:rPr>
            </w:pPr>
            <w:r w:rsidRPr="007B28FD">
              <w:rPr>
                <w:rFonts w:eastAsia="Times New Roman"/>
                <w:b/>
                <w:bCs/>
                <w:sz w:val="20"/>
                <w:szCs w:val="20"/>
                <w:lang w:eastAsia="ru-RU"/>
              </w:rPr>
              <w:t>Непрограммные направления деятельности</w:t>
            </w:r>
          </w:p>
        </w:tc>
        <w:tc>
          <w:tcPr>
            <w:tcW w:w="934" w:type="dxa"/>
            <w:shd w:val="clear" w:color="000000" w:fill="FFFFFF"/>
            <w:hideMark/>
          </w:tcPr>
          <w:p w:rsidR="007B28FD" w:rsidRPr="007B28FD" w:rsidRDefault="007B28FD" w:rsidP="007B28FD">
            <w:pPr>
              <w:jc w:val="center"/>
              <w:rPr>
                <w:rFonts w:eastAsia="Times New Roman"/>
                <w:b/>
                <w:bCs/>
                <w:sz w:val="20"/>
                <w:szCs w:val="20"/>
                <w:lang w:eastAsia="ru-RU"/>
              </w:rPr>
            </w:pPr>
            <w:r w:rsidRPr="007B28FD">
              <w:rPr>
                <w:rFonts w:eastAsia="Times New Roman"/>
                <w:b/>
                <w:bCs/>
                <w:sz w:val="20"/>
                <w:szCs w:val="20"/>
                <w:lang w:eastAsia="ru-RU"/>
              </w:rPr>
              <w:t>964</w:t>
            </w:r>
          </w:p>
        </w:tc>
        <w:tc>
          <w:tcPr>
            <w:tcW w:w="1690" w:type="dxa"/>
            <w:shd w:val="clear" w:color="000000" w:fill="FFFFFF"/>
            <w:hideMark/>
          </w:tcPr>
          <w:p w:rsidR="007B28FD" w:rsidRPr="007B28FD" w:rsidRDefault="007B28FD" w:rsidP="007B28FD">
            <w:pPr>
              <w:jc w:val="center"/>
              <w:rPr>
                <w:rFonts w:eastAsia="Times New Roman"/>
                <w:b/>
                <w:bCs/>
                <w:sz w:val="20"/>
                <w:szCs w:val="20"/>
                <w:lang w:eastAsia="ru-RU"/>
              </w:rPr>
            </w:pPr>
            <w:r w:rsidRPr="007B28FD">
              <w:rPr>
                <w:rFonts w:eastAsia="Times New Roman"/>
                <w:b/>
                <w:bCs/>
                <w:sz w:val="20"/>
                <w:szCs w:val="20"/>
                <w:lang w:eastAsia="ru-RU"/>
              </w:rPr>
              <w:t>99 0 00 00000</w:t>
            </w:r>
          </w:p>
        </w:tc>
        <w:tc>
          <w:tcPr>
            <w:tcW w:w="893" w:type="dxa"/>
            <w:shd w:val="clear" w:color="000000" w:fill="FFFFFF"/>
            <w:hideMark/>
          </w:tcPr>
          <w:p w:rsidR="007B28FD" w:rsidRPr="007B28FD" w:rsidRDefault="007B28FD" w:rsidP="007B28FD">
            <w:pPr>
              <w:jc w:val="center"/>
              <w:rPr>
                <w:rFonts w:eastAsia="Times New Roman"/>
                <w:b/>
                <w:bCs/>
                <w:sz w:val="20"/>
                <w:szCs w:val="20"/>
                <w:lang w:eastAsia="ru-RU"/>
              </w:rPr>
            </w:pPr>
            <w:r w:rsidRPr="007B28FD">
              <w:rPr>
                <w:rFonts w:eastAsia="Times New Roman"/>
                <w:b/>
                <w:bCs/>
                <w:sz w:val="20"/>
                <w:szCs w:val="20"/>
                <w:lang w:eastAsia="ru-RU"/>
              </w:rPr>
              <w:t> </w:t>
            </w:r>
          </w:p>
        </w:tc>
        <w:tc>
          <w:tcPr>
            <w:tcW w:w="1701" w:type="dxa"/>
            <w:shd w:val="clear" w:color="auto" w:fill="auto"/>
            <w:hideMark/>
          </w:tcPr>
          <w:p w:rsidR="007B28FD" w:rsidRPr="007B28FD" w:rsidRDefault="007B28FD" w:rsidP="007B28FD">
            <w:pPr>
              <w:jc w:val="right"/>
              <w:rPr>
                <w:rFonts w:eastAsia="Times New Roman"/>
                <w:b/>
                <w:bCs/>
                <w:sz w:val="20"/>
                <w:szCs w:val="20"/>
                <w:lang w:eastAsia="ru-RU"/>
              </w:rPr>
            </w:pPr>
            <w:r w:rsidRPr="007B28FD">
              <w:rPr>
                <w:rFonts w:eastAsia="Times New Roman"/>
                <w:b/>
                <w:bCs/>
                <w:sz w:val="20"/>
                <w:szCs w:val="20"/>
                <w:lang w:eastAsia="ru-RU"/>
              </w:rPr>
              <w:t>39 400,00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Резервный фонд местных администраций</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964</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99 0 00 10080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39 400,00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Предоставление субсидий бюджетным, автономным учреждениям и иным некоммерческим организациям</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964</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99 0 00 10080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600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39 400,00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b/>
                <w:bCs/>
                <w:sz w:val="20"/>
                <w:szCs w:val="20"/>
                <w:lang w:eastAsia="ru-RU"/>
              </w:rPr>
            </w:pPr>
            <w:r w:rsidRPr="007B28FD">
              <w:rPr>
                <w:rFonts w:eastAsia="Times New Roman"/>
                <w:b/>
                <w:bCs/>
                <w:sz w:val="20"/>
                <w:szCs w:val="20"/>
                <w:lang w:eastAsia="ru-RU"/>
              </w:rPr>
              <w:t>Управление образования администрации муниципального района "Сосногорск"</w:t>
            </w:r>
          </w:p>
        </w:tc>
        <w:tc>
          <w:tcPr>
            <w:tcW w:w="934" w:type="dxa"/>
            <w:shd w:val="clear" w:color="000000" w:fill="FFFFFF"/>
            <w:hideMark/>
          </w:tcPr>
          <w:p w:rsidR="007B28FD" w:rsidRPr="007B28FD" w:rsidRDefault="007B28FD" w:rsidP="007B28FD">
            <w:pPr>
              <w:jc w:val="center"/>
              <w:rPr>
                <w:rFonts w:eastAsia="Times New Roman"/>
                <w:b/>
                <w:bCs/>
                <w:sz w:val="20"/>
                <w:szCs w:val="20"/>
                <w:lang w:eastAsia="ru-RU"/>
              </w:rPr>
            </w:pPr>
            <w:r w:rsidRPr="007B28FD">
              <w:rPr>
                <w:rFonts w:eastAsia="Times New Roman"/>
                <w:b/>
                <w:bCs/>
                <w:sz w:val="20"/>
                <w:szCs w:val="20"/>
                <w:lang w:eastAsia="ru-RU"/>
              </w:rPr>
              <w:t>975</w:t>
            </w:r>
          </w:p>
        </w:tc>
        <w:tc>
          <w:tcPr>
            <w:tcW w:w="1690" w:type="dxa"/>
            <w:shd w:val="clear" w:color="000000" w:fill="FFFFFF"/>
            <w:hideMark/>
          </w:tcPr>
          <w:p w:rsidR="007B28FD" w:rsidRPr="007B28FD" w:rsidRDefault="007B28FD" w:rsidP="007B28FD">
            <w:pPr>
              <w:jc w:val="center"/>
              <w:rPr>
                <w:rFonts w:eastAsia="Times New Roman"/>
                <w:b/>
                <w:bCs/>
                <w:sz w:val="20"/>
                <w:szCs w:val="20"/>
                <w:lang w:eastAsia="ru-RU"/>
              </w:rPr>
            </w:pPr>
            <w:r w:rsidRPr="007B28FD">
              <w:rPr>
                <w:rFonts w:eastAsia="Times New Roman"/>
                <w:b/>
                <w:bCs/>
                <w:sz w:val="20"/>
                <w:szCs w:val="20"/>
                <w:lang w:eastAsia="ru-RU"/>
              </w:rPr>
              <w:t> </w:t>
            </w:r>
          </w:p>
        </w:tc>
        <w:tc>
          <w:tcPr>
            <w:tcW w:w="893" w:type="dxa"/>
            <w:shd w:val="clear" w:color="000000" w:fill="FFFFFF"/>
            <w:hideMark/>
          </w:tcPr>
          <w:p w:rsidR="007B28FD" w:rsidRPr="007B28FD" w:rsidRDefault="007B28FD" w:rsidP="007B28FD">
            <w:pPr>
              <w:jc w:val="center"/>
              <w:rPr>
                <w:rFonts w:eastAsia="Times New Roman"/>
                <w:b/>
                <w:bCs/>
                <w:sz w:val="20"/>
                <w:szCs w:val="20"/>
                <w:lang w:eastAsia="ru-RU"/>
              </w:rPr>
            </w:pPr>
            <w:r w:rsidRPr="007B28FD">
              <w:rPr>
                <w:rFonts w:eastAsia="Times New Roman"/>
                <w:b/>
                <w:bCs/>
                <w:sz w:val="20"/>
                <w:szCs w:val="20"/>
                <w:lang w:eastAsia="ru-RU"/>
              </w:rPr>
              <w:t> </w:t>
            </w:r>
          </w:p>
        </w:tc>
        <w:tc>
          <w:tcPr>
            <w:tcW w:w="1701" w:type="dxa"/>
            <w:shd w:val="clear" w:color="auto" w:fill="auto"/>
            <w:hideMark/>
          </w:tcPr>
          <w:p w:rsidR="007B28FD" w:rsidRPr="007B28FD" w:rsidRDefault="007B28FD" w:rsidP="007B28FD">
            <w:pPr>
              <w:jc w:val="right"/>
              <w:rPr>
                <w:rFonts w:eastAsia="Times New Roman"/>
                <w:b/>
                <w:bCs/>
                <w:sz w:val="20"/>
                <w:szCs w:val="20"/>
                <w:lang w:eastAsia="ru-RU"/>
              </w:rPr>
            </w:pPr>
            <w:r w:rsidRPr="007B28FD">
              <w:rPr>
                <w:rFonts w:eastAsia="Times New Roman"/>
                <w:b/>
                <w:bCs/>
                <w:sz w:val="20"/>
                <w:szCs w:val="20"/>
                <w:lang w:eastAsia="ru-RU"/>
              </w:rPr>
              <w:t>709 146 376,43</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b/>
                <w:bCs/>
                <w:sz w:val="20"/>
                <w:szCs w:val="20"/>
                <w:lang w:eastAsia="ru-RU"/>
              </w:rPr>
            </w:pPr>
            <w:r w:rsidRPr="007B28FD">
              <w:rPr>
                <w:rFonts w:eastAsia="Times New Roman"/>
                <w:b/>
                <w:bCs/>
                <w:sz w:val="20"/>
                <w:szCs w:val="20"/>
                <w:lang w:eastAsia="ru-RU"/>
              </w:rPr>
              <w:t>Муниципальная программа муниципального образования  муниципального района "Сосногорск" "Развитие образования"</w:t>
            </w:r>
          </w:p>
        </w:tc>
        <w:tc>
          <w:tcPr>
            <w:tcW w:w="934" w:type="dxa"/>
            <w:shd w:val="clear" w:color="000000" w:fill="FFFFFF"/>
            <w:hideMark/>
          </w:tcPr>
          <w:p w:rsidR="007B28FD" w:rsidRPr="007B28FD" w:rsidRDefault="007B28FD" w:rsidP="007B28FD">
            <w:pPr>
              <w:jc w:val="center"/>
              <w:rPr>
                <w:rFonts w:eastAsia="Times New Roman"/>
                <w:b/>
                <w:bCs/>
                <w:sz w:val="20"/>
                <w:szCs w:val="20"/>
                <w:lang w:eastAsia="ru-RU"/>
              </w:rPr>
            </w:pPr>
            <w:r w:rsidRPr="007B28FD">
              <w:rPr>
                <w:rFonts w:eastAsia="Times New Roman"/>
                <w:b/>
                <w:bCs/>
                <w:sz w:val="20"/>
                <w:szCs w:val="20"/>
                <w:lang w:eastAsia="ru-RU"/>
              </w:rPr>
              <w:t>975</w:t>
            </w:r>
          </w:p>
        </w:tc>
        <w:tc>
          <w:tcPr>
            <w:tcW w:w="1690" w:type="dxa"/>
            <w:shd w:val="clear" w:color="000000" w:fill="FFFFFF"/>
            <w:hideMark/>
          </w:tcPr>
          <w:p w:rsidR="007B28FD" w:rsidRPr="007B28FD" w:rsidRDefault="007B28FD" w:rsidP="007B28FD">
            <w:pPr>
              <w:jc w:val="center"/>
              <w:rPr>
                <w:rFonts w:eastAsia="Times New Roman"/>
                <w:b/>
                <w:bCs/>
                <w:sz w:val="20"/>
                <w:szCs w:val="20"/>
                <w:lang w:eastAsia="ru-RU"/>
              </w:rPr>
            </w:pPr>
            <w:r w:rsidRPr="007B28FD">
              <w:rPr>
                <w:rFonts w:eastAsia="Times New Roman"/>
                <w:b/>
                <w:bCs/>
                <w:sz w:val="20"/>
                <w:szCs w:val="20"/>
                <w:lang w:eastAsia="ru-RU"/>
              </w:rPr>
              <w:t>03 0 00 00000</w:t>
            </w:r>
          </w:p>
        </w:tc>
        <w:tc>
          <w:tcPr>
            <w:tcW w:w="893" w:type="dxa"/>
            <w:shd w:val="clear" w:color="000000" w:fill="FFFFFF"/>
            <w:hideMark/>
          </w:tcPr>
          <w:p w:rsidR="007B28FD" w:rsidRPr="007B28FD" w:rsidRDefault="007B28FD" w:rsidP="007B28FD">
            <w:pPr>
              <w:jc w:val="center"/>
              <w:rPr>
                <w:rFonts w:eastAsia="Times New Roman"/>
                <w:b/>
                <w:bCs/>
                <w:sz w:val="20"/>
                <w:szCs w:val="20"/>
                <w:lang w:eastAsia="ru-RU"/>
              </w:rPr>
            </w:pPr>
            <w:r w:rsidRPr="007B28FD">
              <w:rPr>
                <w:rFonts w:eastAsia="Times New Roman"/>
                <w:b/>
                <w:bCs/>
                <w:sz w:val="20"/>
                <w:szCs w:val="20"/>
                <w:lang w:eastAsia="ru-RU"/>
              </w:rPr>
              <w:t> </w:t>
            </w:r>
          </w:p>
        </w:tc>
        <w:tc>
          <w:tcPr>
            <w:tcW w:w="1701" w:type="dxa"/>
            <w:shd w:val="clear" w:color="auto" w:fill="auto"/>
            <w:hideMark/>
          </w:tcPr>
          <w:p w:rsidR="007B28FD" w:rsidRPr="007B28FD" w:rsidRDefault="007B28FD" w:rsidP="007B28FD">
            <w:pPr>
              <w:jc w:val="right"/>
              <w:rPr>
                <w:rFonts w:eastAsia="Times New Roman"/>
                <w:b/>
                <w:bCs/>
                <w:sz w:val="20"/>
                <w:szCs w:val="20"/>
                <w:lang w:eastAsia="ru-RU"/>
              </w:rPr>
            </w:pPr>
            <w:r w:rsidRPr="007B28FD">
              <w:rPr>
                <w:rFonts w:eastAsia="Times New Roman"/>
                <w:b/>
                <w:bCs/>
                <w:sz w:val="20"/>
                <w:szCs w:val="20"/>
                <w:lang w:eastAsia="ru-RU"/>
              </w:rPr>
              <w:t>708 978 600,03</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Подпрограмма "Развитие системы дошкольного образования в муниципальном районе "Сосногорск"</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975</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03 1 00 00000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260 146 719,40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Реализация муниципальными дошкольными образовательными организациями образовательных программ дошкольного образования</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975</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03 1 11 00000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260 146 719,40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Реализация муниципальными дошкольными образовательными организациями образовательных программ дошкольного образования</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975</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03 1 11 10000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45 037 216,40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Предоставление субсидий бюджетным, автономным учреждениям и иным некоммерческим организациям</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975</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03 1 11 10000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600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45 037 216,40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975</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03 1 11 73010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205 669 081,00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Предоставление субсидий бюджетным, автономным учреждениям и иным некоммерческим организациям</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975</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03 1 11 73010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600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205 669 081,00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общеобразовательную программу дошкольного образования</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975</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03 1 11 73020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9 440 422,00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Предоставление субсидий бюджетным, автономным учреждениям и иным некоммерческим организациям</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975</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03 1 11 73020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600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9 440 422,00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Подпрограмма "Развитие системы общего образования в муниципальном районе "Сосногорск"</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975</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03 2 00 00000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392 075 710,81</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 xml:space="preserve">Реализация муниципальными общеобразовательными организациями основных общеобразовательных программ </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975</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03 2 21 00000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373 810 481,70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 xml:space="preserve">Реализация муниципальными общеобразовательными организациями основных общеобразовательных программ </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975</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03 2 21 10000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96 762 162,70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Социальное обеспечение и иные выплаты населению</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975</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03 2 21 10000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300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12 290,70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Предоставление субсидий бюджетным, автономным учреждениям и иным некоммерческим организациям</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975</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03 2 21 10000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600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96 749 872,00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975</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03 2 21 73010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277 048 319,00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Предоставление субсидий бюджетным, автономным учреждениям и иным некоммерческим организациям</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975</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03 2 21 73010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600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277 048 319,00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Развитие системы оценки качества общего образования</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975</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03 2 26 00000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304 600,00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Развитие системы оценки качества общего образования</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975</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03 2 26 10000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304 600,00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Предоставление субсидий бюджетным, автономным учреждениям и иным некоммерческим организациям</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975</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03 2 26 10000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600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304 600,00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 xml:space="preserve">Мероприятия по организации питания обучающихся 1-4 классов в муниципальных образовательных организациях в Республике Коми, реализующих </w:t>
            </w:r>
            <w:r w:rsidRPr="007B28FD">
              <w:rPr>
                <w:rFonts w:eastAsia="Times New Roman"/>
                <w:sz w:val="20"/>
                <w:szCs w:val="20"/>
                <w:lang w:eastAsia="ru-RU"/>
              </w:rPr>
              <w:lastRenderedPageBreak/>
              <w:t>образовательную программу начального общего образования</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lastRenderedPageBreak/>
              <w:t>975</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03 2 27 00000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17 960 629,11</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lastRenderedPageBreak/>
              <w:t>Мероприятия по организации питания обучающихся 1-4 классов в муниципальных образовательных организациях в Республике Коми, реализующих образовательную программу начального общего образования</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975</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03 2 27 74010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17 960 629,11</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Предоставление субсидий бюджетным, автономным учреждениям и иным некоммерческим организациям</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975</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03 2 27 74010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600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17 960 629,11</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Подпрограмма "Дети и молодежь Сосногорска"</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975</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03 3 00 00000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397 267,30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Содействие успешной социализации обучающихся, воспитанников</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975</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03 3 34 00000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129 850,00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Содействие успешной социализации обучающихся, воспитанников</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975</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03 3 34 10000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129 850,00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975</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03 3 34 10000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100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18 791,00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Закупка товаров, работ и услуг для обеспечения государственных (муниципальных) нужд</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975</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03 3 34 10000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200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111 059,00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Военно-патриотическое воспитание молодёжи допризывного возраста</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975</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03 3 38 00000</w:t>
            </w:r>
          </w:p>
        </w:tc>
        <w:tc>
          <w:tcPr>
            <w:tcW w:w="893" w:type="dxa"/>
            <w:shd w:val="clear" w:color="000000" w:fill="FFFFFF"/>
            <w:hideMark/>
          </w:tcPr>
          <w:p w:rsidR="007B28FD" w:rsidRPr="007B28FD" w:rsidRDefault="007B28FD" w:rsidP="007B28FD">
            <w:pPr>
              <w:jc w:val="center"/>
              <w:rPr>
                <w:rFonts w:eastAsia="Times New Roman"/>
                <w:color w:val="FF0000"/>
                <w:sz w:val="20"/>
                <w:szCs w:val="20"/>
                <w:lang w:eastAsia="ru-RU"/>
              </w:rPr>
            </w:pPr>
            <w:r w:rsidRPr="007B28FD">
              <w:rPr>
                <w:rFonts w:eastAsia="Times New Roman"/>
                <w:color w:val="FF0000"/>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267 417,30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Военно-патриотическое воспитание молодёжи допризывного возраста</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975</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03 3 38 10000</w:t>
            </w:r>
          </w:p>
        </w:tc>
        <w:tc>
          <w:tcPr>
            <w:tcW w:w="893" w:type="dxa"/>
            <w:shd w:val="clear" w:color="000000" w:fill="FFFFFF"/>
            <w:hideMark/>
          </w:tcPr>
          <w:p w:rsidR="007B28FD" w:rsidRPr="007B28FD" w:rsidRDefault="007B28FD" w:rsidP="007B28FD">
            <w:pPr>
              <w:jc w:val="center"/>
              <w:rPr>
                <w:rFonts w:eastAsia="Times New Roman"/>
                <w:color w:val="FF0000"/>
                <w:sz w:val="20"/>
                <w:szCs w:val="20"/>
                <w:lang w:eastAsia="ru-RU"/>
              </w:rPr>
            </w:pPr>
            <w:r w:rsidRPr="007B28FD">
              <w:rPr>
                <w:rFonts w:eastAsia="Times New Roman"/>
                <w:color w:val="FF0000"/>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267 417,30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975</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03 3 38 10000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100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90 914,30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Закупка товаров, работ и услуг для обеспечения государственных (муниципальных) нужд</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975</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03 3 38 10000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200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176 503,00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Подпрограмма "Оздоровление, отдых детей и трудоустройство подростков, проживающих на территории  муниципального района  "Сосногорск"</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975</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03 4 00 00000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4 096 600,00</w:t>
            </w:r>
          </w:p>
        </w:tc>
      </w:tr>
      <w:tr w:rsidR="007B28FD" w:rsidRPr="007B28FD" w:rsidTr="00B415FF">
        <w:trPr>
          <w:trHeight w:val="227"/>
          <w:jc w:val="center"/>
        </w:trPr>
        <w:tc>
          <w:tcPr>
            <w:tcW w:w="5155" w:type="dxa"/>
            <w:shd w:val="clear" w:color="auto" w:fill="auto"/>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Организация процесса оздоровления, отдыха и занятости детей</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975</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03 4 41 00000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4 096 600,00</w:t>
            </w:r>
          </w:p>
        </w:tc>
      </w:tr>
      <w:tr w:rsidR="007B28FD" w:rsidRPr="007B28FD" w:rsidTr="00B415FF">
        <w:trPr>
          <w:trHeight w:val="227"/>
          <w:jc w:val="center"/>
        </w:trPr>
        <w:tc>
          <w:tcPr>
            <w:tcW w:w="5155" w:type="dxa"/>
            <w:shd w:val="clear" w:color="auto" w:fill="auto"/>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Мероприятия по проведению оздоровительной кампании детей</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975</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03 4 41 72040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1 855 800,00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Предоставление субсидий бюджетным, автономным учреждениям и иным некоммерческим организациям</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975</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03 4 41 72040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600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1 855 800,00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Мероприятия по проведению оздоровительной кампании детей</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975</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03 4 41 S2040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2 240 800,00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Предоставление субсидий бюджетным, автономным учреждениям и иным некоммерческим организациям</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975</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03 4 41 S2040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600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2 240 800,00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Подпрограмма "Обеспечение реализации подпрограмм, основных мероприятий программы"</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975</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03 6 00 00000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52 262 302,52</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Обеспечение управления реализацией мероприятий Программы на муниципальном уровне</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975</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03 6 61 00000</w:t>
            </w:r>
          </w:p>
        </w:tc>
        <w:tc>
          <w:tcPr>
            <w:tcW w:w="893" w:type="dxa"/>
            <w:shd w:val="clear" w:color="000000" w:fill="FFFFFF"/>
            <w:hideMark/>
          </w:tcPr>
          <w:p w:rsidR="007B28FD" w:rsidRPr="007B28FD" w:rsidRDefault="007B28FD" w:rsidP="007B28FD">
            <w:pPr>
              <w:jc w:val="center"/>
              <w:rPr>
                <w:rFonts w:eastAsia="Times New Roman"/>
                <w:color w:val="FF0000"/>
                <w:sz w:val="20"/>
                <w:szCs w:val="20"/>
                <w:lang w:eastAsia="ru-RU"/>
              </w:rPr>
            </w:pPr>
            <w:r w:rsidRPr="007B28FD">
              <w:rPr>
                <w:rFonts w:eastAsia="Times New Roman"/>
                <w:color w:val="FF0000"/>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46 703 722,17</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Обеспечение управления реализацией мероприятий Программы на муниципальном уровне</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975</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03 6 61 10000</w:t>
            </w:r>
          </w:p>
        </w:tc>
        <w:tc>
          <w:tcPr>
            <w:tcW w:w="893" w:type="dxa"/>
            <w:shd w:val="clear" w:color="000000" w:fill="FFFFFF"/>
            <w:hideMark/>
          </w:tcPr>
          <w:p w:rsidR="007B28FD" w:rsidRPr="007B28FD" w:rsidRDefault="007B28FD" w:rsidP="007B28FD">
            <w:pPr>
              <w:jc w:val="center"/>
              <w:rPr>
                <w:rFonts w:eastAsia="Times New Roman"/>
                <w:color w:val="FF0000"/>
                <w:sz w:val="20"/>
                <w:szCs w:val="20"/>
                <w:lang w:eastAsia="ru-RU"/>
              </w:rPr>
            </w:pPr>
            <w:r w:rsidRPr="007B28FD">
              <w:rPr>
                <w:rFonts w:eastAsia="Times New Roman"/>
                <w:color w:val="FF0000"/>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46 703 722,17</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975</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03 6 61 10000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100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41 302 362,38</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Закупка товаров, работ и услуг для обеспечения государственных (муниципальных) нужд</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975</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03 6 61 10000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200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5 377 022,79</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Иные бюджетные ассигнования</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975</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03 6 61 10000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800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24 337,00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 xml:space="preserve">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 работающим и проживающим в сельских населенных </w:t>
            </w:r>
            <w:r w:rsidRPr="007B28FD">
              <w:rPr>
                <w:rFonts w:eastAsia="Times New Roman"/>
                <w:sz w:val="20"/>
                <w:szCs w:val="20"/>
                <w:lang w:eastAsia="ru-RU"/>
              </w:rPr>
              <w:lastRenderedPageBreak/>
              <w:t>пунктах или поселках городского типа</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lastRenderedPageBreak/>
              <w:t>975</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03 6 62 00000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5 558 580,35</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lastRenderedPageBreak/>
              <w:t>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975</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03 6 62 73190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5 558 580,35</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Социальное обеспечение и иные выплаты населению</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975</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03 6 62 73190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300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5 558 580,35</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b/>
                <w:bCs/>
                <w:sz w:val="20"/>
                <w:szCs w:val="20"/>
                <w:lang w:eastAsia="ru-RU"/>
              </w:rPr>
            </w:pPr>
            <w:r w:rsidRPr="007B28FD">
              <w:rPr>
                <w:rFonts w:eastAsia="Times New Roman"/>
                <w:b/>
                <w:bCs/>
                <w:sz w:val="20"/>
                <w:szCs w:val="20"/>
                <w:lang w:eastAsia="ru-RU"/>
              </w:rPr>
              <w:t>Непрограммные направления деятельности</w:t>
            </w:r>
          </w:p>
        </w:tc>
        <w:tc>
          <w:tcPr>
            <w:tcW w:w="934" w:type="dxa"/>
            <w:shd w:val="clear" w:color="000000" w:fill="FFFFFF"/>
            <w:hideMark/>
          </w:tcPr>
          <w:p w:rsidR="007B28FD" w:rsidRPr="007B28FD" w:rsidRDefault="007B28FD" w:rsidP="007B28FD">
            <w:pPr>
              <w:jc w:val="center"/>
              <w:rPr>
                <w:rFonts w:eastAsia="Times New Roman"/>
                <w:b/>
                <w:bCs/>
                <w:sz w:val="20"/>
                <w:szCs w:val="20"/>
                <w:lang w:eastAsia="ru-RU"/>
              </w:rPr>
            </w:pPr>
            <w:r w:rsidRPr="007B28FD">
              <w:rPr>
                <w:rFonts w:eastAsia="Times New Roman"/>
                <w:b/>
                <w:bCs/>
                <w:sz w:val="20"/>
                <w:szCs w:val="20"/>
                <w:lang w:eastAsia="ru-RU"/>
              </w:rPr>
              <w:t>975</w:t>
            </w:r>
          </w:p>
        </w:tc>
        <w:tc>
          <w:tcPr>
            <w:tcW w:w="1690" w:type="dxa"/>
            <w:shd w:val="clear" w:color="000000" w:fill="FFFFFF"/>
            <w:hideMark/>
          </w:tcPr>
          <w:p w:rsidR="007B28FD" w:rsidRPr="007B28FD" w:rsidRDefault="007B28FD" w:rsidP="007B28FD">
            <w:pPr>
              <w:jc w:val="center"/>
              <w:rPr>
                <w:rFonts w:eastAsia="Times New Roman"/>
                <w:b/>
                <w:bCs/>
                <w:sz w:val="20"/>
                <w:szCs w:val="20"/>
                <w:lang w:eastAsia="ru-RU"/>
              </w:rPr>
            </w:pPr>
            <w:r w:rsidRPr="007B28FD">
              <w:rPr>
                <w:rFonts w:eastAsia="Times New Roman"/>
                <w:b/>
                <w:bCs/>
                <w:sz w:val="20"/>
                <w:szCs w:val="20"/>
                <w:lang w:eastAsia="ru-RU"/>
              </w:rPr>
              <w:t>99 0 00 00000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b/>
                <w:bCs/>
                <w:sz w:val="20"/>
                <w:szCs w:val="20"/>
                <w:lang w:eastAsia="ru-RU"/>
              </w:rPr>
            </w:pPr>
            <w:r w:rsidRPr="007B28FD">
              <w:rPr>
                <w:rFonts w:eastAsia="Times New Roman"/>
                <w:b/>
                <w:bCs/>
                <w:sz w:val="20"/>
                <w:szCs w:val="20"/>
                <w:lang w:eastAsia="ru-RU"/>
              </w:rPr>
              <w:t>167 776,40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Резервный фонд местных администраций</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975</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99 0 00 10080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151 499,00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Закупка товаров, работ и услуг для обеспечения государственных (муниципальных) нужд</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975</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99 0 00 10080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200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24 999,00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Предоставление субсидий бюджетным, автономным учреждениям и иным некоммерческим организациям</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975</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99 0 00 10080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600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126 500,00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Компенсация расходов на оплату стоимости проезда и провоза багажа лицам (работникам) организаций, финансируемых из местного бюджета, а также членов их семей при переезде из районов Крайнего Севера и приравненных к ним местностям</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975</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99 0 00 80100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16 277,40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Социальное обеспечение и иные выплаты населению</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975</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99 0 00 80100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300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16 277,40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b/>
                <w:bCs/>
                <w:sz w:val="20"/>
                <w:szCs w:val="20"/>
                <w:lang w:eastAsia="ru-RU"/>
              </w:rPr>
            </w:pPr>
            <w:r w:rsidRPr="007B28FD">
              <w:rPr>
                <w:rFonts w:eastAsia="Times New Roman"/>
                <w:b/>
                <w:bCs/>
                <w:sz w:val="20"/>
                <w:szCs w:val="20"/>
                <w:lang w:eastAsia="ru-RU"/>
              </w:rPr>
              <w:t>Финансовое управление администрации муниципального района "Сосногорск"</w:t>
            </w:r>
          </w:p>
        </w:tc>
        <w:tc>
          <w:tcPr>
            <w:tcW w:w="934" w:type="dxa"/>
            <w:shd w:val="clear" w:color="000000" w:fill="FFFFFF"/>
            <w:hideMark/>
          </w:tcPr>
          <w:p w:rsidR="007B28FD" w:rsidRPr="007B28FD" w:rsidRDefault="007B28FD" w:rsidP="007B28FD">
            <w:pPr>
              <w:jc w:val="center"/>
              <w:rPr>
                <w:rFonts w:eastAsia="Times New Roman"/>
                <w:b/>
                <w:bCs/>
                <w:sz w:val="20"/>
                <w:szCs w:val="20"/>
                <w:lang w:eastAsia="ru-RU"/>
              </w:rPr>
            </w:pPr>
            <w:r w:rsidRPr="007B28FD">
              <w:rPr>
                <w:rFonts w:eastAsia="Times New Roman"/>
                <w:b/>
                <w:bCs/>
                <w:sz w:val="20"/>
                <w:szCs w:val="20"/>
                <w:lang w:eastAsia="ru-RU"/>
              </w:rPr>
              <w:t>992</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b/>
                <w:bCs/>
                <w:sz w:val="20"/>
                <w:szCs w:val="20"/>
                <w:lang w:eastAsia="ru-RU"/>
              </w:rPr>
            </w:pPr>
            <w:r w:rsidRPr="007B28FD">
              <w:rPr>
                <w:rFonts w:eastAsia="Times New Roman"/>
                <w:b/>
                <w:bCs/>
                <w:sz w:val="20"/>
                <w:szCs w:val="20"/>
                <w:lang w:eastAsia="ru-RU"/>
              </w:rPr>
              <w:t>66 802 534,87</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b/>
                <w:bCs/>
                <w:sz w:val="20"/>
                <w:szCs w:val="20"/>
                <w:lang w:eastAsia="ru-RU"/>
              </w:rPr>
            </w:pPr>
            <w:r w:rsidRPr="007B28FD">
              <w:rPr>
                <w:rFonts w:eastAsia="Times New Roman"/>
                <w:b/>
                <w:bCs/>
                <w:sz w:val="20"/>
                <w:szCs w:val="20"/>
                <w:lang w:eastAsia="ru-RU"/>
              </w:rPr>
              <w:t>Муниципальная программа "Муниципальное управление на территории муниципального образования муниципального района "Сосногорск"</w:t>
            </w:r>
          </w:p>
        </w:tc>
        <w:tc>
          <w:tcPr>
            <w:tcW w:w="934" w:type="dxa"/>
            <w:shd w:val="clear" w:color="000000" w:fill="FFFFFF"/>
            <w:hideMark/>
          </w:tcPr>
          <w:p w:rsidR="007B28FD" w:rsidRPr="007B28FD" w:rsidRDefault="007B28FD" w:rsidP="007B28FD">
            <w:pPr>
              <w:jc w:val="center"/>
              <w:rPr>
                <w:rFonts w:eastAsia="Times New Roman"/>
                <w:b/>
                <w:bCs/>
                <w:sz w:val="20"/>
                <w:szCs w:val="20"/>
                <w:lang w:eastAsia="ru-RU"/>
              </w:rPr>
            </w:pPr>
            <w:r w:rsidRPr="007B28FD">
              <w:rPr>
                <w:rFonts w:eastAsia="Times New Roman"/>
                <w:b/>
                <w:bCs/>
                <w:sz w:val="20"/>
                <w:szCs w:val="20"/>
                <w:lang w:eastAsia="ru-RU"/>
              </w:rPr>
              <w:t>992</w:t>
            </w:r>
          </w:p>
        </w:tc>
        <w:tc>
          <w:tcPr>
            <w:tcW w:w="1690" w:type="dxa"/>
            <w:shd w:val="clear" w:color="000000" w:fill="FFFFFF"/>
            <w:hideMark/>
          </w:tcPr>
          <w:p w:rsidR="007B28FD" w:rsidRPr="007B28FD" w:rsidRDefault="007B28FD" w:rsidP="007B28FD">
            <w:pPr>
              <w:jc w:val="center"/>
              <w:rPr>
                <w:rFonts w:eastAsia="Times New Roman"/>
                <w:b/>
                <w:bCs/>
                <w:sz w:val="20"/>
                <w:szCs w:val="20"/>
                <w:lang w:eastAsia="ru-RU"/>
              </w:rPr>
            </w:pPr>
            <w:r w:rsidRPr="007B28FD">
              <w:rPr>
                <w:rFonts w:eastAsia="Times New Roman"/>
                <w:b/>
                <w:bCs/>
                <w:sz w:val="20"/>
                <w:szCs w:val="20"/>
                <w:lang w:eastAsia="ru-RU"/>
              </w:rPr>
              <w:t>06 0  00 00000</w:t>
            </w:r>
          </w:p>
        </w:tc>
        <w:tc>
          <w:tcPr>
            <w:tcW w:w="893" w:type="dxa"/>
            <w:shd w:val="clear" w:color="000000" w:fill="FFFFFF"/>
            <w:hideMark/>
          </w:tcPr>
          <w:p w:rsidR="007B28FD" w:rsidRPr="007B28FD" w:rsidRDefault="007B28FD" w:rsidP="007B28FD">
            <w:pPr>
              <w:jc w:val="center"/>
              <w:rPr>
                <w:rFonts w:eastAsia="Times New Roman"/>
                <w:b/>
                <w:bCs/>
                <w:sz w:val="20"/>
                <w:szCs w:val="20"/>
                <w:lang w:eastAsia="ru-RU"/>
              </w:rPr>
            </w:pPr>
            <w:r w:rsidRPr="007B28FD">
              <w:rPr>
                <w:rFonts w:eastAsia="Times New Roman"/>
                <w:b/>
                <w:bCs/>
                <w:sz w:val="20"/>
                <w:szCs w:val="20"/>
                <w:lang w:eastAsia="ru-RU"/>
              </w:rPr>
              <w:t> </w:t>
            </w:r>
          </w:p>
        </w:tc>
        <w:tc>
          <w:tcPr>
            <w:tcW w:w="1701" w:type="dxa"/>
            <w:shd w:val="clear" w:color="auto" w:fill="auto"/>
            <w:hideMark/>
          </w:tcPr>
          <w:p w:rsidR="007B28FD" w:rsidRPr="007B28FD" w:rsidRDefault="007B28FD" w:rsidP="007B28FD">
            <w:pPr>
              <w:jc w:val="right"/>
              <w:rPr>
                <w:rFonts w:eastAsia="Times New Roman"/>
                <w:b/>
                <w:bCs/>
                <w:sz w:val="20"/>
                <w:szCs w:val="20"/>
                <w:lang w:eastAsia="ru-RU"/>
              </w:rPr>
            </w:pPr>
            <w:r w:rsidRPr="007B28FD">
              <w:rPr>
                <w:rFonts w:eastAsia="Times New Roman"/>
                <w:b/>
                <w:bCs/>
                <w:sz w:val="20"/>
                <w:szCs w:val="20"/>
                <w:lang w:eastAsia="ru-RU"/>
              </w:rPr>
              <w:t>13 329 557,02</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Подпрограмма "Управление муниципальными финансами и муниципальным долгом муниципального образования муниципального района "Сосногорск"</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992</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06 1 00 00000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13 329 557,02</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Организация исполнения бюджета муниципального района "Сосногорск"</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992</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06 1 13 00000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13 329 557,02</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Организация исполнения бюджета муниципального района "Сосногорск"</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992</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06 1 13 10000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13 329 557,02</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992</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06 1 13 10000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100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12 263 376,33</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Закупка товаров, работ и услуг для обеспечения государственных (муниципальных) нужд</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992</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06 1 13 10000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200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1 064 969,00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Иные бюджетные ассигнования</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992</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06 1 13 10000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800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1 211,69</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b/>
                <w:bCs/>
                <w:sz w:val="20"/>
                <w:szCs w:val="20"/>
                <w:lang w:eastAsia="ru-RU"/>
              </w:rPr>
            </w:pPr>
            <w:r w:rsidRPr="007B28FD">
              <w:rPr>
                <w:rFonts w:eastAsia="Times New Roman"/>
                <w:b/>
                <w:bCs/>
                <w:sz w:val="20"/>
                <w:szCs w:val="20"/>
                <w:lang w:eastAsia="ru-RU"/>
              </w:rPr>
              <w:t>Непрограммные направления деятельности</w:t>
            </w:r>
          </w:p>
        </w:tc>
        <w:tc>
          <w:tcPr>
            <w:tcW w:w="934" w:type="dxa"/>
            <w:shd w:val="clear" w:color="000000" w:fill="FFFFFF"/>
            <w:hideMark/>
          </w:tcPr>
          <w:p w:rsidR="007B28FD" w:rsidRPr="007B28FD" w:rsidRDefault="007B28FD" w:rsidP="007B28FD">
            <w:pPr>
              <w:jc w:val="center"/>
              <w:rPr>
                <w:rFonts w:eastAsia="Times New Roman"/>
                <w:b/>
                <w:bCs/>
                <w:sz w:val="20"/>
                <w:szCs w:val="20"/>
                <w:lang w:eastAsia="ru-RU"/>
              </w:rPr>
            </w:pPr>
            <w:r w:rsidRPr="007B28FD">
              <w:rPr>
                <w:rFonts w:eastAsia="Times New Roman"/>
                <w:b/>
                <w:bCs/>
                <w:sz w:val="20"/>
                <w:szCs w:val="20"/>
                <w:lang w:eastAsia="ru-RU"/>
              </w:rPr>
              <w:t>992</w:t>
            </w:r>
          </w:p>
        </w:tc>
        <w:tc>
          <w:tcPr>
            <w:tcW w:w="1690" w:type="dxa"/>
            <w:shd w:val="clear" w:color="000000" w:fill="FFFFFF"/>
            <w:hideMark/>
          </w:tcPr>
          <w:p w:rsidR="007B28FD" w:rsidRPr="007B28FD" w:rsidRDefault="007B28FD" w:rsidP="007B28FD">
            <w:pPr>
              <w:jc w:val="center"/>
              <w:rPr>
                <w:rFonts w:eastAsia="Times New Roman"/>
                <w:b/>
                <w:bCs/>
                <w:sz w:val="20"/>
                <w:szCs w:val="20"/>
                <w:lang w:eastAsia="ru-RU"/>
              </w:rPr>
            </w:pPr>
            <w:r w:rsidRPr="007B28FD">
              <w:rPr>
                <w:rFonts w:eastAsia="Times New Roman"/>
                <w:b/>
                <w:bCs/>
                <w:sz w:val="20"/>
                <w:szCs w:val="20"/>
                <w:lang w:eastAsia="ru-RU"/>
              </w:rPr>
              <w:t>99 0 00 00000</w:t>
            </w:r>
          </w:p>
        </w:tc>
        <w:tc>
          <w:tcPr>
            <w:tcW w:w="893" w:type="dxa"/>
            <w:shd w:val="clear" w:color="000000" w:fill="FFFFFF"/>
            <w:hideMark/>
          </w:tcPr>
          <w:p w:rsidR="007B28FD" w:rsidRPr="007B28FD" w:rsidRDefault="007B28FD" w:rsidP="007B28FD">
            <w:pPr>
              <w:jc w:val="center"/>
              <w:rPr>
                <w:rFonts w:eastAsia="Times New Roman"/>
                <w:b/>
                <w:bCs/>
                <w:sz w:val="20"/>
                <w:szCs w:val="20"/>
                <w:lang w:eastAsia="ru-RU"/>
              </w:rPr>
            </w:pPr>
            <w:r w:rsidRPr="007B28FD">
              <w:rPr>
                <w:rFonts w:eastAsia="Times New Roman"/>
                <w:b/>
                <w:bCs/>
                <w:sz w:val="20"/>
                <w:szCs w:val="20"/>
                <w:lang w:eastAsia="ru-RU"/>
              </w:rPr>
              <w:t> </w:t>
            </w:r>
          </w:p>
        </w:tc>
        <w:tc>
          <w:tcPr>
            <w:tcW w:w="1701" w:type="dxa"/>
            <w:shd w:val="clear" w:color="auto" w:fill="auto"/>
            <w:hideMark/>
          </w:tcPr>
          <w:p w:rsidR="007B28FD" w:rsidRPr="007B28FD" w:rsidRDefault="007B28FD" w:rsidP="007B28FD">
            <w:pPr>
              <w:jc w:val="right"/>
              <w:rPr>
                <w:rFonts w:eastAsia="Times New Roman"/>
                <w:b/>
                <w:bCs/>
                <w:sz w:val="20"/>
                <w:szCs w:val="20"/>
                <w:lang w:eastAsia="ru-RU"/>
              </w:rPr>
            </w:pPr>
            <w:r w:rsidRPr="007B28FD">
              <w:rPr>
                <w:rFonts w:eastAsia="Times New Roman"/>
                <w:b/>
                <w:bCs/>
                <w:sz w:val="20"/>
                <w:szCs w:val="20"/>
                <w:lang w:eastAsia="ru-RU"/>
              </w:rPr>
              <w:t>53 472 977,85</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Осуществление первичного воинского учета на территориях, где отсутствуют военные комиссариаты</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992</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99 0 00 51180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824 590,00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Межбюджетные трансферты</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992</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99 0 00 51180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500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824 590,00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Осуществление полномочий Российской Федерации по государственной регистрации актов гражданского состояния органами местного самоуправления в Республике Коми</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992</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99 0 00 59300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134 000,00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Межбюджетные трансферты</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992</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99 0 00 59300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500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134 000,00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Осуществление переданных государственных полномочий по расчету и предоставлению субвенций бюджетам поселений, на осуществление полномочий на государственную регистрацию актов гражданского состояния на территории Республики Коми, где отсутствуют органы записи актов гражданского состояния, в соответствии с Законом Республики Коми "О наделении органов местного самоуправления муниципальных образований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на государственную регистрацию актов гражданского состояния на территории Республики Коми, где отсутствуют органы записи актов гражданского состояния"</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992</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99 0 00 73090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1 000,00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lastRenderedPageBreak/>
              <w:t>Закупка товаров, работ и услуг для обеспечения государственных (муниципальных) нужд</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992</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99 0 00 73090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200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1 000,00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color w:val="000000"/>
                <w:sz w:val="20"/>
                <w:szCs w:val="20"/>
                <w:lang w:eastAsia="ru-RU"/>
              </w:rPr>
            </w:pPr>
            <w:r w:rsidRPr="007B28FD">
              <w:rPr>
                <w:rFonts w:eastAsia="Times New Roman"/>
                <w:color w:val="000000"/>
                <w:sz w:val="20"/>
                <w:szCs w:val="20"/>
                <w:lang w:eastAsia="ru-RU"/>
              </w:rPr>
              <w:t>Осуществление переданных государственных полномочий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 в соответствии с Законом Республики Коми "О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992</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99 0 00 73100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1 000,00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Закупка товаров, работ и услуг для обеспечения государственных (муниципальных) нужд</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992</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99 0 00 73100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200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1 000,00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color w:val="000000"/>
                <w:sz w:val="20"/>
                <w:szCs w:val="20"/>
                <w:lang w:eastAsia="ru-RU"/>
              </w:rPr>
            </w:pPr>
            <w:r w:rsidRPr="007B28FD">
              <w:rPr>
                <w:rFonts w:eastAsia="Times New Roman"/>
                <w:color w:val="000000"/>
                <w:sz w:val="20"/>
                <w:szCs w:val="20"/>
                <w:lang w:eastAsia="ru-RU"/>
              </w:rPr>
              <w:t>Реализация государственных полномочий по расчету и предоставлению дотации на выравнивание бюджетной обеспеченности поселений</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992</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99 0 00 73110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1 369 500,00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Межбюджетные трансферты</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992</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99 0 00 73110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500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1 369 500,00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частями 3, 4 статьи 3, статьями 4, 6, 7 и 8 Закона Республики Коми «Об административной ответственности в Республики Коми»</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992</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99 0 00 73150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45 500,00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Межбюджетные трансферты</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992</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99 0 00 73150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500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45 500,00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color w:val="000000"/>
                <w:sz w:val="20"/>
                <w:szCs w:val="20"/>
                <w:lang w:eastAsia="ru-RU"/>
              </w:rPr>
            </w:pPr>
            <w:r w:rsidRPr="007B28FD">
              <w:rPr>
                <w:rFonts w:eastAsia="Times New Roman"/>
                <w:color w:val="000000"/>
                <w:sz w:val="20"/>
                <w:szCs w:val="20"/>
                <w:lang w:eastAsia="ru-RU"/>
              </w:rPr>
              <w:t>Осуществление государственного полномочия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частями 3, 4 статьи 3, статьями 6, 7 и 8 Закона Республики Коми «Об административной ответственности в Республики Коми»</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992</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99 0 00 73160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3 000,00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992</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99 0 00 73160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100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3 000,00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 xml:space="preserve">Дотации на выравнивание бюджетной обеспеченности поселений </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992</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99 0 00 90010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7 804 000,00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 xml:space="preserve">Межбюджетные трансферты </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992</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99 0  00 90010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500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7 804 000,00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Дотации на поддержку мер по обеспечению сбалансированности местных бюджетов</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992</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99 0 00 90020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43 066 712,85</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 xml:space="preserve">Межбюджетные трансферты </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992</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99 0 00 90020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500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43 066 712,85</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Иные межбюджетные трансферты на осуществление переданных поселениями полномочий  по исполнению бюджета и контролю за исполнением бюджета</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992</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99 0 00 90030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 </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223 675,00</w:t>
            </w:r>
          </w:p>
        </w:tc>
      </w:tr>
      <w:tr w:rsidR="007B28FD" w:rsidRPr="007B28FD" w:rsidTr="00B415FF">
        <w:trPr>
          <w:trHeight w:val="227"/>
          <w:jc w:val="center"/>
        </w:trPr>
        <w:tc>
          <w:tcPr>
            <w:tcW w:w="5155" w:type="dxa"/>
            <w:shd w:val="clear" w:color="000000" w:fill="FFFFFF"/>
            <w:vAlign w:val="center"/>
            <w:hideMark/>
          </w:tcPr>
          <w:p w:rsidR="007B28FD" w:rsidRPr="007B28FD" w:rsidRDefault="007B28FD" w:rsidP="007B28FD">
            <w:pPr>
              <w:rPr>
                <w:rFonts w:eastAsia="Times New Roman"/>
                <w:sz w:val="20"/>
                <w:szCs w:val="20"/>
                <w:lang w:eastAsia="ru-RU"/>
              </w:rPr>
            </w:pPr>
            <w:r w:rsidRPr="007B28FD">
              <w:rPr>
                <w:rFonts w:eastAsia="Times New Roman"/>
                <w:sz w:val="20"/>
                <w:szCs w:val="20"/>
                <w:lang w:eastAsia="ru-RU"/>
              </w:rPr>
              <w:t>Закупка товаров, работ и услуг для обеспечения государственных (муниципальных) нужд</w:t>
            </w:r>
          </w:p>
        </w:tc>
        <w:tc>
          <w:tcPr>
            <w:tcW w:w="934"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992</w:t>
            </w:r>
          </w:p>
        </w:tc>
        <w:tc>
          <w:tcPr>
            <w:tcW w:w="1690"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99 0 00 90030</w:t>
            </w:r>
          </w:p>
        </w:tc>
        <w:tc>
          <w:tcPr>
            <w:tcW w:w="893" w:type="dxa"/>
            <w:shd w:val="clear" w:color="000000" w:fill="FFFFFF"/>
            <w:hideMark/>
          </w:tcPr>
          <w:p w:rsidR="007B28FD" w:rsidRPr="007B28FD" w:rsidRDefault="007B28FD" w:rsidP="007B28FD">
            <w:pPr>
              <w:jc w:val="center"/>
              <w:rPr>
                <w:rFonts w:eastAsia="Times New Roman"/>
                <w:sz w:val="20"/>
                <w:szCs w:val="20"/>
                <w:lang w:eastAsia="ru-RU"/>
              </w:rPr>
            </w:pPr>
            <w:r w:rsidRPr="007B28FD">
              <w:rPr>
                <w:rFonts w:eastAsia="Times New Roman"/>
                <w:sz w:val="20"/>
                <w:szCs w:val="20"/>
                <w:lang w:eastAsia="ru-RU"/>
              </w:rPr>
              <w:t>200</w:t>
            </w:r>
          </w:p>
        </w:tc>
        <w:tc>
          <w:tcPr>
            <w:tcW w:w="1701" w:type="dxa"/>
            <w:shd w:val="clear" w:color="auto" w:fill="auto"/>
            <w:hideMark/>
          </w:tcPr>
          <w:p w:rsidR="007B28FD" w:rsidRPr="007B28FD" w:rsidRDefault="007B28FD" w:rsidP="007B28FD">
            <w:pPr>
              <w:jc w:val="right"/>
              <w:rPr>
                <w:rFonts w:eastAsia="Times New Roman"/>
                <w:sz w:val="20"/>
                <w:szCs w:val="20"/>
                <w:lang w:eastAsia="ru-RU"/>
              </w:rPr>
            </w:pPr>
            <w:r w:rsidRPr="007B28FD">
              <w:rPr>
                <w:rFonts w:eastAsia="Times New Roman"/>
                <w:sz w:val="20"/>
                <w:szCs w:val="20"/>
                <w:lang w:eastAsia="ru-RU"/>
              </w:rPr>
              <w:t>223 675,00</w:t>
            </w:r>
          </w:p>
        </w:tc>
      </w:tr>
    </w:tbl>
    <w:p w:rsidR="007B28FD" w:rsidRDefault="007B28FD" w:rsidP="007B28FD">
      <w:pPr>
        <w:jc w:val="right"/>
        <w:rPr>
          <w:sz w:val="22"/>
          <w:szCs w:val="22"/>
        </w:rPr>
      </w:pPr>
    </w:p>
    <w:p w:rsidR="00B415FF" w:rsidRDefault="00B415FF" w:rsidP="00B415FF">
      <w:pPr>
        <w:jc w:val="right"/>
        <w:rPr>
          <w:sz w:val="22"/>
          <w:szCs w:val="22"/>
        </w:rPr>
      </w:pPr>
      <w:r w:rsidRPr="007B28FD">
        <w:rPr>
          <w:sz w:val="22"/>
          <w:szCs w:val="22"/>
        </w:rPr>
        <w:t xml:space="preserve">Приложение </w:t>
      </w:r>
      <w:r>
        <w:rPr>
          <w:sz w:val="22"/>
          <w:szCs w:val="22"/>
        </w:rPr>
        <w:t>3</w:t>
      </w:r>
    </w:p>
    <w:p w:rsidR="00B415FF" w:rsidRPr="007B28FD" w:rsidRDefault="00B415FF" w:rsidP="00B415FF">
      <w:pPr>
        <w:jc w:val="center"/>
        <w:rPr>
          <w:b/>
        </w:rPr>
      </w:pPr>
      <w:r>
        <w:rPr>
          <w:b/>
        </w:rPr>
        <w:t>РАСХОДЫ</w:t>
      </w:r>
    </w:p>
    <w:p w:rsidR="00B415FF" w:rsidRDefault="00B415FF" w:rsidP="00B415FF">
      <w:pPr>
        <w:jc w:val="center"/>
        <w:rPr>
          <w:b/>
        </w:rPr>
      </w:pPr>
      <w:r w:rsidRPr="00B415FF">
        <w:rPr>
          <w:b/>
        </w:rPr>
        <w:t>бюджета муниципального образования мун</w:t>
      </w:r>
      <w:r>
        <w:rPr>
          <w:b/>
        </w:rPr>
        <w:t xml:space="preserve">иципального района "Сосногорск" </w:t>
      </w:r>
    </w:p>
    <w:p w:rsidR="00B415FF" w:rsidRDefault="00B415FF" w:rsidP="00B415FF">
      <w:pPr>
        <w:jc w:val="center"/>
        <w:rPr>
          <w:b/>
        </w:rPr>
      </w:pPr>
      <w:r w:rsidRPr="00B415FF">
        <w:rPr>
          <w:b/>
        </w:rPr>
        <w:t xml:space="preserve">за 2016 год по разделам и подразделам классификации расходов бюджетов </w:t>
      </w:r>
    </w:p>
    <w:p w:rsidR="00B415FF" w:rsidRDefault="00B415FF" w:rsidP="00B415FF">
      <w:pPr>
        <w:jc w:val="center"/>
        <w:rPr>
          <w:b/>
        </w:rPr>
      </w:pPr>
      <w:r w:rsidRPr="00B415FF">
        <w:rPr>
          <w:b/>
        </w:rPr>
        <w:t>Российской Федерации</w:t>
      </w:r>
    </w:p>
    <w:p w:rsidR="00B415FF" w:rsidRDefault="00B415FF" w:rsidP="00B415FF">
      <w:pPr>
        <w:jc w:val="right"/>
        <w:rPr>
          <w:sz w:val="22"/>
          <w:szCs w:val="22"/>
        </w:rPr>
      </w:pPr>
      <w:r w:rsidRPr="007B28FD">
        <w:rPr>
          <w:sz w:val="22"/>
          <w:szCs w:val="22"/>
        </w:rPr>
        <w:t>(руб.)</w:t>
      </w:r>
    </w:p>
    <w:tbl>
      <w:tblPr>
        <w:tblW w:w="10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1"/>
        <w:gridCol w:w="940"/>
        <w:gridCol w:w="1060"/>
        <w:gridCol w:w="2440"/>
      </w:tblGrid>
      <w:tr w:rsidR="00B415FF" w:rsidRPr="00B415FF" w:rsidTr="00B415FF">
        <w:trPr>
          <w:trHeight w:val="227"/>
          <w:jc w:val="center"/>
        </w:trPr>
        <w:tc>
          <w:tcPr>
            <w:tcW w:w="5961" w:type="dxa"/>
            <w:shd w:val="clear" w:color="auto" w:fill="auto"/>
            <w:vAlign w:val="center"/>
            <w:hideMark/>
          </w:tcPr>
          <w:p w:rsidR="00B415FF" w:rsidRPr="00B415FF" w:rsidRDefault="00B415FF" w:rsidP="00B415FF">
            <w:pPr>
              <w:jc w:val="center"/>
              <w:rPr>
                <w:rFonts w:eastAsia="Times New Roman"/>
                <w:b/>
                <w:bCs/>
                <w:sz w:val="22"/>
                <w:szCs w:val="22"/>
                <w:lang w:eastAsia="ru-RU"/>
              </w:rPr>
            </w:pPr>
            <w:r w:rsidRPr="00B415FF">
              <w:rPr>
                <w:rFonts w:eastAsia="Times New Roman"/>
                <w:b/>
                <w:bCs/>
                <w:sz w:val="22"/>
                <w:szCs w:val="22"/>
                <w:lang w:eastAsia="ru-RU"/>
              </w:rPr>
              <w:t xml:space="preserve">Наименование </w:t>
            </w:r>
          </w:p>
        </w:tc>
        <w:tc>
          <w:tcPr>
            <w:tcW w:w="940" w:type="dxa"/>
            <w:shd w:val="clear" w:color="auto" w:fill="auto"/>
            <w:vAlign w:val="center"/>
            <w:hideMark/>
          </w:tcPr>
          <w:p w:rsidR="00B415FF" w:rsidRPr="00B415FF" w:rsidRDefault="00B415FF" w:rsidP="00B415FF">
            <w:pPr>
              <w:jc w:val="center"/>
              <w:rPr>
                <w:rFonts w:eastAsia="Times New Roman"/>
                <w:b/>
                <w:bCs/>
                <w:sz w:val="22"/>
                <w:szCs w:val="22"/>
                <w:lang w:eastAsia="ru-RU"/>
              </w:rPr>
            </w:pPr>
            <w:r w:rsidRPr="00B415FF">
              <w:rPr>
                <w:rFonts w:eastAsia="Times New Roman"/>
                <w:b/>
                <w:bCs/>
                <w:sz w:val="22"/>
                <w:szCs w:val="22"/>
                <w:lang w:eastAsia="ru-RU"/>
              </w:rPr>
              <w:t>РЗ</w:t>
            </w:r>
          </w:p>
        </w:tc>
        <w:tc>
          <w:tcPr>
            <w:tcW w:w="1060" w:type="dxa"/>
            <w:shd w:val="clear" w:color="auto" w:fill="auto"/>
            <w:vAlign w:val="center"/>
            <w:hideMark/>
          </w:tcPr>
          <w:p w:rsidR="00B415FF" w:rsidRPr="00B415FF" w:rsidRDefault="00B415FF" w:rsidP="00B415FF">
            <w:pPr>
              <w:jc w:val="center"/>
              <w:rPr>
                <w:rFonts w:eastAsia="Times New Roman"/>
                <w:b/>
                <w:bCs/>
                <w:sz w:val="22"/>
                <w:szCs w:val="22"/>
                <w:lang w:eastAsia="ru-RU"/>
              </w:rPr>
            </w:pPr>
            <w:r w:rsidRPr="00B415FF">
              <w:rPr>
                <w:rFonts w:eastAsia="Times New Roman"/>
                <w:b/>
                <w:bCs/>
                <w:sz w:val="22"/>
                <w:szCs w:val="22"/>
                <w:lang w:eastAsia="ru-RU"/>
              </w:rPr>
              <w:t>ПР</w:t>
            </w:r>
          </w:p>
        </w:tc>
        <w:tc>
          <w:tcPr>
            <w:tcW w:w="2440" w:type="dxa"/>
            <w:shd w:val="clear" w:color="auto" w:fill="auto"/>
            <w:vAlign w:val="center"/>
            <w:hideMark/>
          </w:tcPr>
          <w:p w:rsidR="00B415FF" w:rsidRPr="00B415FF" w:rsidRDefault="00B415FF" w:rsidP="00B415FF">
            <w:pPr>
              <w:jc w:val="center"/>
              <w:rPr>
                <w:rFonts w:eastAsia="Times New Roman"/>
                <w:b/>
                <w:bCs/>
                <w:sz w:val="22"/>
                <w:szCs w:val="22"/>
                <w:lang w:eastAsia="ru-RU"/>
              </w:rPr>
            </w:pPr>
            <w:r w:rsidRPr="00B415FF">
              <w:rPr>
                <w:rFonts w:eastAsia="Times New Roman"/>
                <w:b/>
                <w:bCs/>
                <w:sz w:val="22"/>
                <w:szCs w:val="22"/>
                <w:lang w:eastAsia="ru-RU"/>
              </w:rPr>
              <w:t>Кассовое исполнение</w:t>
            </w:r>
          </w:p>
        </w:tc>
      </w:tr>
      <w:tr w:rsidR="00B415FF" w:rsidRPr="00B415FF" w:rsidTr="00B415FF">
        <w:trPr>
          <w:trHeight w:val="227"/>
          <w:jc w:val="center"/>
        </w:trPr>
        <w:tc>
          <w:tcPr>
            <w:tcW w:w="5961" w:type="dxa"/>
            <w:shd w:val="clear" w:color="auto" w:fill="auto"/>
            <w:noWrap/>
            <w:vAlign w:val="bottom"/>
            <w:hideMark/>
          </w:tcPr>
          <w:p w:rsidR="00B415FF" w:rsidRPr="00B415FF" w:rsidRDefault="00B415FF" w:rsidP="00B415FF">
            <w:pPr>
              <w:rPr>
                <w:rFonts w:eastAsia="Times New Roman"/>
                <w:b/>
                <w:bCs/>
                <w:sz w:val="22"/>
                <w:szCs w:val="22"/>
                <w:lang w:eastAsia="ru-RU"/>
              </w:rPr>
            </w:pPr>
            <w:r w:rsidRPr="00B415FF">
              <w:rPr>
                <w:rFonts w:eastAsia="Times New Roman"/>
                <w:b/>
                <w:bCs/>
                <w:sz w:val="22"/>
                <w:szCs w:val="22"/>
                <w:lang w:eastAsia="ru-RU"/>
              </w:rPr>
              <w:t>ВСЕГО</w:t>
            </w:r>
          </w:p>
        </w:tc>
        <w:tc>
          <w:tcPr>
            <w:tcW w:w="940" w:type="dxa"/>
            <w:shd w:val="clear" w:color="auto" w:fill="auto"/>
            <w:noWrap/>
            <w:vAlign w:val="bottom"/>
            <w:hideMark/>
          </w:tcPr>
          <w:p w:rsidR="00B415FF" w:rsidRPr="00B415FF" w:rsidRDefault="00B415FF" w:rsidP="00B415FF">
            <w:pPr>
              <w:rPr>
                <w:rFonts w:eastAsia="Times New Roman"/>
                <w:b/>
                <w:bCs/>
                <w:sz w:val="22"/>
                <w:szCs w:val="22"/>
                <w:lang w:eastAsia="ru-RU"/>
              </w:rPr>
            </w:pPr>
            <w:r w:rsidRPr="00B415FF">
              <w:rPr>
                <w:rFonts w:eastAsia="Times New Roman"/>
                <w:b/>
                <w:bCs/>
                <w:sz w:val="22"/>
                <w:szCs w:val="22"/>
                <w:lang w:eastAsia="ru-RU"/>
              </w:rPr>
              <w:t> </w:t>
            </w:r>
          </w:p>
        </w:tc>
        <w:tc>
          <w:tcPr>
            <w:tcW w:w="1060" w:type="dxa"/>
            <w:shd w:val="clear" w:color="auto" w:fill="auto"/>
            <w:noWrap/>
            <w:vAlign w:val="bottom"/>
            <w:hideMark/>
          </w:tcPr>
          <w:p w:rsidR="00B415FF" w:rsidRPr="00B415FF" w:rsidRDefault="00B415FF" w:rsidP="00B415FF">
            <w:pPr>
              <w:rPr>
                <w:rFonts w:eastAsia="Times New Roman"/>
                <w:b/>
                <w:bCs/>
                <w:sz w:val="22"/>
                <w:szCs w:val="22"/>
                <w:lang w:eastAsia="ru-RU"/>
              </w:rPr>
            </w:pPr>
            <w:r w:rsidRPr="00B415FF">
              <w:rPr>
                <w:rFonts w:eastAsia="Times New Roman"/>
                <w:b/>
                <w:bCs/>
                <w:sz w:val="22"/>
                <w:szCs w:val="22"/>
                <w:lang w:eastAsia="ru-RU"/>
              </w:rPr>
              <w:t> </w:t>
            </w:r>
          </w:p>
        </w:tc>
        <w:tc>
          <w:tcPr>
            <w:tcW w:w="2440" w:type="dxa"/>
            <w:shd w:val="clear" w:color="auto" w:fill="auto"/>
            <w:noWrap/>
            <w:vAlign w:val="bottom"/>
            <w:hideMark/>
          </w:tcPr>
          <w:p w:rsidR="00B415FF" w:rsidRPr="00B415FF" w:rsidRDefault="00B415FF" w:rsidP="00B415FF">
            <w:pPr>
              <w:jc w:val="right"/>
              <w:rPr>
                <w:rFonts w:eastAsia="Times New Roman"/>
                <w:b/>
                <w:bCs/>
                <w:sz w:val="22"/>
                <w:szCs w:val="22"/>
                <w:lang w:eastAsia="ru-RU"/>
              </w:rPr>
            </w:pPr>
            <w:r w:rsidRPr="00B415FF">
              <w:rPr>
                <w:rFonts w:eastAsia="Times New Roman"/>
                <w:b/>
                <w:bCs/>
                <w:sz w:val="22"/>
                <w:szCs w:val="22"/>
                <w:lang w:eastAsia="ru-RU"/>
              </w:rPr>
              <w:t>1 257 271 743,67</w:t>
            </w:r>
          </w:p>
        </w:tc>
      </w:tr>
      <w:tr w:rsidR="00B415FF" w:rsidRPr="00B415FF" w:rsidTr="00B415FF">
        <w:trPr>
          <w:trHeight w:val="227"/>
          <w:jc w:val="center"/>
        </w:trPr>
        <w:tc>
          <w:tcPr>
            <w:tcW w:w="5961" w:type="dxa"/>
            <w:shd w:val="clear" w:color="auto" w:fill="auto"/>
            <w:noWrap/>
            <w:vAlign w:val="bottom"/>
            <w:hideMark/>
          </w:tcPr>
          <w:p w:rsidR="00B415FF" w:rsidRPr="00B415FF" w:rsidRDefault="00B415FF" w:rsidP="00B415FF">
            <w:pPr>
              <w:rPr>
                <w:rFonts w:eastAsia="Times New Roman"/>
                <w:b/>
                <w:bCs/>
                <w:sz w:val="22"/>
                <w:szCs w:val="22"/>
                <w:lang w:eastAsia="ru-RU"/>
              </w:rPr>
            </w:pPr>
            <w:r w:rsidRPr="00B415FF">
              <w:rPr>
                <w:rFonts w:eastAsia="Times New Roman"/>
                <w:b/>
                <w:bCs/>
                <w:sz w:val="22"/>
                <w:szCs w:val="22"/>
                <w:lang w:eastAsia="ru-RU"/>
              </w:rPr>
              <w:t>ОБЩЕГОСУДАРСТВЕННЫЕ ВОПРОСЫ</w:t>
            </w:r>
          </w:p>
        </w:tc>
        <w:tc>
          <w:tcPr>
            <w:tcW w:w="940" w:type="dxa"/>
            <w:shd w:val="clear" w:color="auto" w:fill="auto"/>
            <w:noWrap/>
            <w:vAlign w:val="bottom"/>
            <w:hideMark/>
          </w:tcPr>
          <w:p w:rsidR="00B415FF" w:rsidRPr="00B415FF" w:rsidRDefault="00B415FF" w:rsidP="00B415FF">
            <w:pPr>
              <w:jc w:val="center"/>
              <w:rPr>
                <w:rFonts w:eastAsia="Times New Roman"/>
                <w:b/>
                <w:bCs/>
                <w:sz w:val="22"/>
                <w:szCs w:val="22"/>
                <w:lang w:eastAsia="ru-RU"/>
              </w:rPr>
            </w:pPr>
            <w:r w:rsidRPr="00B415FF">
              <w:rPr>
                <w:rFonts w:eastAsia="Times New Roman"/>
                <w:b/>
                <w:bCs/>
                <w:sz w:val="22"/>
                <w:szCs w:val="22"/>
                <w:lang w:eastAsia="ru-RU"/>
              </w:rPr>
              <w:t>01</w:t>
            </w:r>
          </w:p>
        </w:tc>
        <w:tc>
          <w:tcPr>
            <w:tcW w:w="1060" w:type="dxa"/>
            <w:shd w:val="clear" w:color="auto" w:fill="auto"/>
            <w:noWrap/>
            <w:vAlign w:val="bottom"/>
            <w:hideMark/>
          </w:tcPr>
          <w:p w:rsidR="00B415FF" w:rsidRPr="00B415FF" w:rsidRDefault="00B415FF" w:rsidP="00B415FF">
            <w:pPr>
              <w:jc w:val="center"/>
              <w:rPr>
                <w:rFonts w:eastAsia="Times New Roman"/>
                <w:b/>
                <w:bCs/>
                <w:sz w:val="22"/>
                <w:szCs w:val="22"/>
                <w:lang w:eastAsia="ru-RU"/>
              </w:rPr>
            </w:pPr>
            <w:r w:rsidRPr="00B415FF">
              <w:rPr>
                <w:rFonts w:eastAsia="Times New Roman"/>
                <w:b/>
                <w:bCs/>
                <w:sz w:val="22"/>
                <w:szCs w:val="22"/>
                <w:lang w:eastAsia="ru-RU"/>
              </w:rPr>
              <w:t>00</w:t>
            </w:r>
          </w:p>
        </w:tc>
        <w:tc>
          <w:tcPr>
            <w:tcW w:w="2440" w:type="dxa"/>
            <w:shd w:val="clear" w:color="auto" w:fill="auto"/>
            <w:noWrap/>
            <w:vAlign w:val="bottom"/>
            <w:hideMark/>
          </w:tcPr>
          <w:p w:rsidR="00B415FF" w:rsidRPr="00B415FF" w:rsidRDefault="00B415FF" w:rsidP="00B415FF">
            <w:pPr>
              <w:jc w:val="right"/>
              <w:rPr>
                <w:rFonts w:eastAsia="Times New Roman"/>
                <w:b/>
                <w:bCs/>
                <w:sz w:val="22"/>
                <w:szCs w:val="22"/>
                <w:lang w:eastAsia="ru-RU"/>
              </w:rPr>
            </w:pPr>
            <w:r w:rsidRPr="00B415FF">
              <w:rPr>
                <w:rFonts w:eastAsia="Times New Roman"/>
                <w:b/>
                <w:bCs/>
                <w:sz w:val="22"/>
                <w:szCs w:val="22"/>
                <w:lang w:eastAsia="ru-RU"/>
              </w:rPr>
              <w:t>100 215 950,89</w:t>
            </w:r>
          </w:p>
        </w:tc>
      </w:tr>
      <w:tr w:rsidR="00B415FF" w:rsidRPr="00B415FF" w:rsidTr="00B415FF">
        <w:trPr>
          <w:trHeight w:val="227"/>
          <w:jc w:val="center"/>
        </w:trPr>
        <w:tc>
          <w:tcPr>
            <w:tcW w:w="5961" w:type="dxa"/>
            <w:shd w:val="clear" w:color="auto" w:fill="auto"/>
            <w:vAlign w:val="center"/>
            <w:hideMark/>
          </w:tcPr>
          <w:p w:rsidR="00B415FF" w:rsidRPr="00B415FF" w:rsidRDefault="00B415FF" w:rsidP="00B415FF">
            <w:pPr>
              <w:rPr>
                <w:rFonts w:eastAsia="Times New Roman"/>
                <w:sz w:val="22"/>
                <w:szCs w:val="22"/>
                <w:lang w:eastAsia="ru-RU"/>
              </w:rPr>
            </w:pPr>
            <w:r w:rsidRPr="00B415FF">
              <w:rPr>
                <w:rFonts w:eastAsia="Times New Roman"/>
                <w:sz w:val="22"/>
                <w:szCs w:val="22"/>
                <w:lang w:eastAsia="ru-RU"/>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40" w:type="dxa"/>
            <w:shd w:val="clear" w:color="auto" w:fill="auto"/>
            <w:noWrap/>
            <w:vAlign w:val="bottom"/>
            <w:hideMark/>
          </w:tcPr>
          <w:p w:rsidR="00B415FF" w:rsidRPr="00B415FF" w:rsidRDefault="00B415FF" w:rsidP="00B415FF">
            <w:pPr>
              <w:jc w:val="center"/>
              <w:rPr>
                <w:rFonts w:eastAsia="Times New Roman"/>
                <w:sz w:val="22"/>
                <w:szCs w:val="22"/>
                <w:lang w:eastAsia="ru-RU"/>
              </w:rPr>
            </w:pPr>
            <w:r w:rsidRPr="00B415FF">
              <w:rPr>
                <w:rFonts w:eastAsia="Times New Roman"/>
                <w:sz w:val="22"/>
                <w:szCs w:val="22"/>
                <w:lang w:eastAsia="ru-RU"/>
              </w:rPr>
              <w:t>01</w:t>
            </w:r>
          </w:p>
        </w:tc>
        <w:tc>
          <w:tcPr>
            <w:tcW w:w="1060" w:type="dxa"/>
            <w:shd w:val="clear" w:color="auto" w:fill="auto"/>
            <w:vAlign w:val="bottom"/>
            <w:hideMark/>
          </w:tcPr>
          <w:p w:rsidR="00B415FF" w:rsidRPr="00B415FF" w:rsidRDefault="00B415FF" w:rsidP="00B415FF">
            <w:pPr>
              <w:jc w:val="center"/>
              <w:rPr>
                <w:rFonts w:eastAsia="Times New Roman"/>
                <w:sz w:val="22"/>
                <w:szCs w:val="22"/>
                <w:lang w:eastAsia="ru-RU"/>
              </w:rPr>
            </w:pPr>
            <w:r w:rsidRPr="00B415FF">
              <w:rPr>
                <w:rFonts w:eastAsia="Times New Roman"/>
                <w:sz w:val="22"/>
                <w:szCs w:val="22"/>
                <w:lang w:eastAsia="ru-RU"/>
              </w:rPr>
              <w:t>03</w:t>
            </w:r>
          </w:p>
        </w:tc>
        <w:tc>
          <w:tcPr>
            <w:tcW w:w="2440" w:type="dxa"/>
            <w:shd w:val="clear" w:color="auto" w:fill="auto"/>
            <w:vAlign w:val="center"/>
            <w:hideMark/>
          </w:tcPr>
          <w:p w:rsidR="00B415FF" w:rsidRPr="00B415FF" w:rsidRDefault="00B415FF" w:rsidP="00B415FF">
            <w:pPr>
              <w:jc w:val="right"/>
              <w:rPr>
                <w:rFonts w:eastAsia="Times New Roman"/>
                <w:sz w:val="22"/>
                <w:szCs w:val="22"/>
                <w:lang w:eastAsia="ru-RU"/>
              </w:rPr>
            </w:pPr>
            <w:r w:rsidRPr="00B415FF">
              <w:rPr>
                <w:rFonts w:eastAsia="Times New Roman"/>
                <w:sz w:val="22"/>
                <w:szCs w:val="22"/>
                <w:lang w:eastAsia="ru-RU"/>
              </w:rPr>
              <w:t>2 934 117,66</w:t>
            </w:r>
          </w:p>
        </w:tc>
      </w:tr>
      <w:tr w:rsidR="00B415FF" w:rsidRPr="00B415FF" w:rsidTr="00B415FF">
        <w:trPr>
          <w:trHeight w:val="227"/>
          <w:jc w:val="center"/>
        </w:trPr>
        <w:tc>
          <w:tcPr>
            <w:tcW w:w="5961" w:type="dxa"/>
            <w:shd w:val="clear" w:color="auto" w:fill="auto"/>
            <w:vAlign w:val="center"/>
            <w:hideMark/>
          </w:tcPr>
          <w:p w:rsidR="00B415FF" w:rsidRPr="00B415FF" w:rsidRDefault="00B415FF" w:rsidP="00B415FF">
            <w:pPr>
              <w:rPr>
                <w:rFonts w:eastAsia="Times New Roman"/>
                <w:sz w:val="22"/>
                <w:szCs w:val="22"/>
                <w:lang w:eastAsia="ru-RU"/>
              </w:rPr>
            </w:pPr>
            <w:r w:rsidRPr="00B415FF">
              <w:rPr>
                <w:rFonts w:eastAsia="Times New Roman"/>
                <w:sz w:val="22"/>
                <w:szCs w:val="2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40" w:type="dxa"/>
            <w:shd w:val="clear" w:color="auto" w:fill="auto"/>
            <w:noWrap/>
            <w:vAlign w:val="bottom"/>
            <w:hideMark/>
          </w:tcPr>
          <w:p w:rsidR="00B415FF" w:rsidRPr="00B415FF" w:rsidRDefault="00B415FF" w:rsidP="00B415FF">
            <w:pPr>
              <w:jc w:val="center"/>
              <w:rPr>
                <w:rFonts w:eastAsia="Times New Roman"/>
                <w:sz w:val="22"/>
                <w:szCs w:val="22"/>
                <w:lang w:eastAsia="ru-RU"/>
              </w:rPr>
            </w:pPr>
            <w:r w:rsidRPr="00B415FF">
              <w:rPr>
                <w:rFonts w:eastAsia="Times New Roman"/>
                <w:sz w:val="22"/>
                <w:szCs w:val="22"/>
                <w:lang w:eastAsia="ru-RU"/>
              </w:rPr>
              <w:t>01</w:t>
            </w:r>
          </w:p>
        </w:tc>
        <w:tc>
          <w:tcPr>
            <w:tcW w:w="1060" w:type="dxa"/>
            <w:shd w:val="clear" w:color="auto" w:fill="auto"/>
            <w:vAlign w:val="bottom"/>
            <w:hideMark/>
          </w:tcPr>
          <w:p w:rsidR="00B415FF" w:rsidRPr="00B415FF" w:rsidRDefault="00B415FF" w:rsidP="00B415FF">
            <w:pPr>
              <w:jc w:val="center"/>
              <w:rPr>
                <w:rFonts w:eastAsia="Times New Roman"/>
                <w:sz w:val="22"/>
                <w:szCs w:val="22"/>
                <w:lang w:eastAsia="ru-RU"/>
              </w:rPr>
            </w:pPr>
            <w:r w:rsidRPr="00B415FF">
              <w:rPr>
                <w:rFonts w:eastAsia="Times New Roman"/>
                <w:sz w:val="22"/>
                <w:szCs w:val="22"/>
                <w:lang w:eastAsia="ru-RU"/>
              </w:rPr>
              <w:t>04</w:t>
            </w:r>
          </w:p>
        </w:tc>
        <w:tc>
          <w:tcPr>
            <w:tcW w:w="2440" w:type="dxa"/>
            <w:shd w:val="clear" w:color="auto" w:fill="auto"/>
            <w:vAlign w:val="center"/>
            <w:hideMark/>
          </w:tcPr>
          <w:p w:rsidR="00B415FF" w:rsidRPr="00B415FF" w:rsidRDefault="00B415FF" w:rsidP="00B415FF">
            <w:pPr>
              <w:jc w:val="right"/>
              <w:rPr>
                <w:rFonts w:eastAsia="Times New Roman"/>
                <w:sz w:val="22"/>
                <w:szCs w:val="22"/>
                <w:lang w:eastAsia="ru-RU"/>
              </w:rPr>
            </w:pPr>
            <w:r w:rsidRPr="00B415FF">
              <w:rPr>
                <w:rFonts w:eastAsia="Times New Roman"/>
                <w:sz w:val="22"/>
                <w:szCs w:val="22"/>
                <w:lang w:eastAsia="ru-RU"/>
              </w:rPr>
              <w:t>46 029 118,17</w:t>
            </w:r>
          </w:p>
        </w:tc>
      </w:tr>
      <w:tr w:rsidR="00B415FF" w:rsidRPr="00B415FF" w:rsidTr="00B415FF">
        <w:trPr>
          <w:trHeight w:val="227"/>
          <w:jc w:val="center"/>
        </w:trPr>
        <w:tc>
          <w:tcPr>
            <w:tcW w:w="5961" w:type="dxa"/>
            <w:shd w:val="clear" w:color="auto" w:fill="auto"/>
            <w:vAlign w:val="center"/>
            <w:hideMark/>
          </w:tcPr>
          <w:p w:rsidR="00B415FF" w:rsidRPr="00B415FF" w:rsidRDefault="00B415FF" w:rsidP="00B415FF">
            <w:pPr>
              <w:rPr>
                <w:rFonts w:eastAsia="Times New Roman"/>
                <w:sz w:val="22"/>
                <w:szCs w:val="22"/>
                <w:lang w:eastAsia="ru-RU"/>
              </w:rPr>
            </w:pPr>
            <w:r w:rsidRPr="00B415FF">
              <w:rPr>
                <w:rFonts w:eastAsia="Times New Roman"/>
                <w:sz w:val="22"/>
                <w:szCs w:val="2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940" w:type="dxa"/>
            <w:shd w:val="clear" w:color="auto" w:fill="auto"/>
            <w:noWrap/>
            <w:vAlign w:val="bottom"/>
            <w:hideMark/>
          </w:tcPr>
          <w:p w:rsidR="00B415FF" w:rsidRPr="00B415FF" w:rsidRDefault="00B415FF" w:rsidP="00B415FF">
            <w:pPr>
              <w:jc w:val="center"/>
              <w:rPr>
                <w:rFonts w:eastAsia="Times New Roman"/>
                <w:sz w:val="22"/>
                <w:szCs w:val="22"/>
                <w:lang w:eastAsia="ru-RU"/>
              </w:rPr>
            </w:pPr>
            <w:r w:rsidRPr="00B415FF">
              <w:rPr>
                <w:rFonts w:eastAsia="Times New Roman"/>
                <w:sz w:val="22"/>
                <w:szCs w:val="22"/>
                <w:lang w:eastAsia="ru-RU"/>
              </w:rPr>
              <w:t>01</w:t>
            </w:r>
          </w:p>
        </w:tc>
        <w:tc>
          <w:tcPr>
            <w:tcW w:w="1060" w:type="dxa"/>
            <w:shd w:val="clear" w:color="auto" w:fill="auto"/>
            <w:vAlign w:val="bottom"/>
            <w:hideMark/>
          </w:tcPr>
          <w:p w:rsidR="00B415FF" w:rsidRPr="00B415FF" w:rsidRDefault="00B415FF" w:rsidP="00B415FF">
            <w:pPr>
              <w:jc w:val="center"/>
              <w:rPr>
                <w:rFonts w:eastAsia="Times New Roman"/>
                <w:sz w:val="22"/>
                <w:szCs w:val="22"/>
                <w:lang w:eastAsia="ru-RU"/>
              </w:rPr>
            </w:pPr>
            <w:r w:rsidRPr="00B415FF">
              <w:rPr>
                <w:rFonts w:eastAsia="Times New Roman"/>
                <w:sz w:val="22"/>
                <w:szCs w:val="22"/>
                <w:lang w:eastAsia="ru-RU"/>
              </w:rPr>
              <w:t>06</w:t>
            </w:r>
          </w:p>
        </w:tc>
        <w:tc>
          <w:tcPr>
            <w:tcW w:w="2440" w:type="dxa"/>
            <w:shd w:val="clear" w:color="auto" w:fill="auto"/>
            <w:vAlign w:val="center"/>
            <w:hideMark/>
          </w:tcPr>
          <w:p w:rsidR="00B415FF" w:rsidRPr="00B415FF" w:rsidRDefault="00B415FF" w:rsidP="00B415FF">
            <w:pPr>
              <w:jc w:val="right"/>
              <w:rPr>
                <w:rFonts w:eastAsia="Times New Roman"/>
                <w:sz w:val="22"/>
                <w:szCs w:val="22"/>
                <w:lang w:eastAsia="ru-RU"/>
              </w:rPr>
            </w:pPr>
            <w:r w:rsidRPr="00B415FF">
              <w:rPr>
                <w:rFonts w:eastAsia="Times New Roman"/>
                <w:sz w:val="22"/>
                <w:szCs w:val="22"/>
                <w:lang w:eastAsia="ru-RU"/>
              </w:rPr>
              <w:t>17 043 122,86</w:t>
            </w:r>
          </w:p>
        </w:tc>
      </w:tr>
      <w:tr w:rsidR="00B415FF" w:rsidRPr="00B415FF" w:rsidTr="00B415FF">
        <w:trPr>
          <w:trHeight w:val="227"/>
          <w:jc w:val="center"/>
        </w:trPr>
        <w:tc>
          <w:tcPr>
            <w:tcW w:w="5961" w:type="dxa"/>
            <w:shd w:val="clear" w:color="auto" w:fill="auto"/>
            <w:vAlign w:val="center"/>
            <w:hideMark/>
          </w:tcPr>
          <w:p w:rsidR="00B415FF" w:rsidRPr="00B415FF" w:rsidRDefault="00B415FF" w:rsidP="00B415FF">
            <w:pPr>
              <w:rPr>
                <w:rFonts w:eastAsia="Times New Roman"/>
                <w:sz w:val="22"/>
                <w:szCs w:val="22"/>
                <w:lang w:eastAsia="ru-RU"/>
              </w:rPr>
            </w:pPr>
            <w:r w:rsidRPr="00B415FF">
              <w:rPr>
                <w:rFonts w:eastAsia="Times New Roman"/>
                <w:sz w:val="22"/>
                <w:szCs w:val="22"/>
                <w:lang w:eastAsia="ru-RU"/>
              </w:rPr>
              <w:t>Другие общегосударственные вопросы</w:t>
            </w:r>
          </w:p>
        </w:tc>
        <w:tc>
          <w:tcPr>
            <w:tcW w:w="940" w:type="dxa"/>
            <w:shd w:val="clear" w:color="auto" w:fill="auto"/>
            <w:noWrap/>
            <w:vAlign w:val="bottom"/>
            <w:hideMark/>
          </w:tcPr>
          <w:p w:rsidR="00B415FF" w:rsidRPr="00B415FF" w:rsidRDefault="00B415FF" w:rsidP="00B415FF">
            <w:pPr>
              <w:jc w:val="center"/>
              <w:rPr>
                <w:rFonts w:eastAsia="Times New Roman"/>
                <w:sz w:val="22"/>
                <w:szCs w:val="22"/>
                <w:lang w:eastAsia="ru-RU"/>
              </w:rPr>
            </w:pPr>
            <w:r w:rsidRPr="00B415FF">
              <w:rPr>
                <w:rFonts w:eastAsia="Times New Roman"/>
                <w:sz w:val="22"/>
                <w:szCs w:val="22"/>
                <w:lang w:eastAsia="ru-RU"/>
              </w:rPr>
              <w:t>01</w:t>
            </w:r>
          </w:p>
        </w:tc>
        <w:tc>
          <w:tcPr>
            <w:tcW w:w="1060" w:type="dxa"/>
            <w:shd w:val="clear" w:color="auto" w:fill="auto"/>
            <w:vAlign w:val="bottom"/>
            <w:hideMark/>
          </w:tcPr>
          <w:p w:rsidR="00B415FF" w:rsidRPr="00B415FF" w:rsidRDefault="00B415FF" w:rsidP="00B415FF">
            <w:pPr>
              <w:jc w:val="center"/>
              <w:rPr>
                <w:rFonts w:eastAsia="Times New Roman"/>
                <w:sz w:val="22"/>
                <w:szCs w:val="22"/>
                <w:lang w:eastAsia="ru-RU"/>
              </w:rPr>
            </w:pPr>
            <w:r w:rsidRPr="00B415FF">
              <w:rPr>
                <w:rFonts w:eastAsia="Times New Roman"/>
                <w:sz w:val="22"/>
                <w:szCs w:val="22"/>
                <w:lang w:eastAsia="ru-RU"/>
              </w:rPr>
              <w:t>13</w:t>
            </w:r>
          </w:p>
        </w:tc>
        <w:tc>
          <w:tcPr>
            <w:tcW w:w="2440" w:type="dxa"/>
            <w:shd w:val="clear" w:color="auto" w:fill="auto"/>
            <w:vAlign w:val="center"/>
            <w:hideMark/>
          </w:tcPr>
          <w:p w:rsidR="00B415FF" w:rsidRPr="00B415FF" w:rsidRDefault="00B415FF" w:rsidP="00B415FF">
            <w:pPr>
              <w:jc w:val="right"/>
              <w:rPr>
                <w:rFonts w:eastAsia="Times New Roman"/>
                <w:sz w:val="22"/>
                <w:szCs w:val="22"/>
                <w:lang w:eastAsia="ru-RU"/>
              </w:rPr>
            </w:pPr>
            <w:r w:rsidRPr="00B415FF">
              <w:rPr>
                <w:rFonts w:eastAsia="Times New Roman"/>
                <w:sz w:val="22"/>
                <w:szCs w:val="22"/>
                <w:lang w:eastAsia="ru-RU"/>
              </w:rPr>
              <w:t>34 209 592,20</w:t>
            </w:r>
          </w:p>
        </w:tc>
      </w:tr>
      <w:tr w:rsidR="00B415FF" w:rsidRPr="00B415FF" w:rsidTr="00B415FF">
        <w:trPr>
          <w:trHeight w:val="227"/>
          <w:jc w:val="center"/>
        </w:trPr>
        <w:tc>
          <w:tcPr>
            <w:tcW w:w="5961" w:type="dxa"/>
            <w:shd w:val="clear" w:color="auto" w:fill="auto"/>
            <w:vAlign w:val="center"/>
            <w:hideMark/>
          </w:tcPr>
          <w:p w:rsidR="00B415FF" w:rsidRPr="00B415FF" w:rsidRDefault="00B415FF" w:rsidP="00B415FF">
            <w:pPr>
              <w:rPr>
                <w:rFonts w:eastAsia="Times New Roman"/>
                <w:b/>
                <w:bCs/>
                <w:sz w:val="22"/>
                <w:szCs w:val="22"/>
                <w:lang w:eastAsia="ru-RU"/>
              </w:rPr>
            </w:pPr>
            <w:r w:rsidRPr="00B415FF">
              <w:rPr>
                <w:rFonts w:eastAsia="Times New Roman"/>
                <w:b/>
                <w:bCs/>
                <w:sz w:val="22"/>
                <w:szCs w:val="22"/>
                <w:lang w:eastAsia="ru-RU"/>
              </w:rPr>
              <w:t>НАЦИОНАЛЬНАЯ ОБОРОНА</w:t>
            </w:r>
          </w:p>
        </w:tc>
        <w:tc>
          <w:tcPr>
            <w:tcW w:w="940" w:type="dxa"/>
            <w:shd w:val="clear" w:color="auto" w:fill="auto"/>
            <w:vAlign w:val="center"/>
            <w:hideMark/>
          </w:tcPr>
          <w:p w:rsidR="00B415FF" w:rsidRPr="00B415FF" w:rsidRDefault="00B415FF" w:rsidP="00B415FF">
            <w:pPr>
              <w:jc w:val="center"/>
              <w:rPr>
                <w:rFonts w:eastAsia="Times New Roman"/>
                <w:b/>
                <w:bCs/>
                <w:sz w:val="22"/>
                <w:szCs w:val="22"/>
                <w:lang w:eastAsia="ru-RU"/>
              </w:rPr>
            </w:pPr>
            <w:r w:rsidRPr="00B415FF">
              <w:rPr>
                <w:rFonts w:eastAsia="Times New Roman"/>
                <w:b/>
                <w:bCs/>
                <w:sz w:val="22"/>
                <w:szCs w:val="22"/>
                <w:lang w:eastAsia="ru-RU"/>
              </w:rPr>
              <w:t>02</w:t>
            </w:r>
          </w:p>
        </w:tc>
        <w:tc>
          <w:tcPr>
            <w:tcW w:w="1060" w:type="dxa"/>
            <w:shd w:val="clear" w:color="auto" w:fill="auto"/>
            <w:vAlign w:val="center"/>
            <w:hideMark/>
          </w:tcPr>
          <w:p w:rsidR="00B415FF" w:rsidRPr="00B415FF" w:rsidRDefault="00B415FF" w:rsidP="00B415FF">
            <w:pPr>
              <w:jc w:val="center"/>
              <w:rPr>
                <w:rFonts w:eastAsia="Times New Roman"/>
                <w:b/>
                <w:bCs/>
                <w:sz w:val="22"/>
                <w:szCs w:val="22"/>
                <w:lang w:eastAsia="ru-RU"/>
              </w:rPr>
            </w:pPr>
            <w:r w:rsidRPr="00B415FF">
              <w:rPr>
                <w:rFonts w:eastAsia="Times New Roman"/>
                <w:b/>
                <w:bCs/>
                <w:sz w:val="22"/>
                <w:szCs w:val="22"/>
                <w:lang w:eastAsia="ru-RU"/>
              </w:rPr>
              <w:t>00</w:t>
            </w:r>
          </w:p>
        </w:tc>
        <w:tc>
          <w:tcPr>
            <w:tcW w:w="2440" w:type="dxa"/>
            <w:shd w:val="clear" w:color="auto" w:fill="auto"/>
            <w:vAlign w:val="center"/>
            <w:hideMark/>
          </w:tcPr>
          <w:p w:rsidR="00B415FF" w:rsidRPr="00B415FF" w:rsidRDefault="00B415FF" w:rsidP="00B415FF">
            <w:pPr>
              <w:jc w:val="right"/>
              <w:rPr>
                <w:rFonts w:eastAsia="Times New Roman"/>
                <w:b/>
                <w:bCs/>
                <w:sz w:val="22"/>
                <w:szCs w:val="22"/>
                <w:lang w:eastAsia="ru-RU"/>
              </w:rPr>
            </w:pPr>
            <w:r w:rsidRPr="00B415FF">
              <w:rPr>
                <w:rFonts w:eastAsia="Times New Roman"/>
                <w:b/>
                <w:bCs/>
                <w:sz w:val="22"/>
                <w:szCs w:val="22"/>
                <w:lang w:eastAsia="ru-RU"/>
              </w:rPr>
              <w:t>824 590,00</w:t>
            </w:r>
          </w:p>
        </w:tc>
      </w:tr>
      <w:tr w:rsidR="00B415FF" w:rsidRPr="00B415FF" w:rsidTr="00B415FF">
        <w:trPr>
          <w:trHeight w:val="227"/>
          <w:jc w:val="center"/>
        </w:trPr>
        <w:tc>
          <w:tcPr>
            <w:tcW w:w="5961" w:type="dxa"/>
            <w:shd w:val="clear" w:color="auto" w:fill="auto"/>
            <w:vAlign w:val="center"/>
            <w:hideMark/>
          </w:tcPr>
          <w:p w:rsidR="00B415FF" w:rsidRPr="00B415FF" w:rsidRDefault="00B415FF" w:rsidP="00B415FF">
            <w:pPr>
              <w:rPr>
                <w:rFonts w:eastAsia="Times New Roman"/>
                <w:sz w:val="22"/>
                <w:szCs w:val="22"/>
                <w:lang w:eastAsia="ru-RU"/>
              </w:rPr>
            </w:pPr>
            <w:r w:rsidRPr="00B415FF">
              <w:rPr>
                <w:rFonts w:eastAsia="Times New Roman"/>
                <w:sz w:val="22"/>
                <w:szCs w:val="22"/>
                <w:lang w:eastAsia="ru-RU"/>
              </w:rPr>
              <w:t>Мобилизационная и вневойсковая подготовка</w:t>
            </w:r>
          </w:p>
        </w:tc>
        <w:tc>
          <w:tcPr>
            <w:tcW w:w="940" w:type="dxa"/>
            <w:shd w:val="clear" w:color="auto" w:fill="auto"/>
            <w:vAlign w:val="center"/>
            <w:hideMark/>
          </w:tcPr>
          <w:p w:rsidR="00B415FF" w:rsidRPr="00B415FF" w:rsidRDefault="00B415FF" w:rsidP="00B415FF">
            <w:pPr>
              <w:jc w:val="center"/>
              <w:rPr>
                <w:rFonts w:eastAsia="Times New Roman"/>
                <w:sz w:val="22"/>
                <w:szCs w:val="22"/>
                <w:lang w:eastAsia="ru-RU"/>
              </w:rPr>
            </w:pPr>
            <w:r w:rsidRPr="00B415FF">
              <w:rPr>
                <w:rFonts w:eastAsia="Times New Roman"/>
                <w:sz w:val="22"/>
                <w:szCs w:val="22"/>
                <w:lang w:eastAsia="ru-RU"/>
              </w:rPr>
              <w:t>02</w:t>
            </w:r>
          </w:p>
        </w:tc>
        <w:tc>
          <w:tcPr>
            <w:tcW w:w="1060" w:type="dxa"/>
            <w:shd w:val="clear" w:color="auto" w:fill="auto"/>
            <w:vAlign w:val="center"/>
            <w:hideMark/>
          </w:tcPr>
          <w:p w:rsidR="00B415FF" w:rsidRPr="00B415FF" w:rsidRDefault="00B415FF" w:rsidP="00B415FF">
            <w:pPr>
              <w:jc w:val="center"/>
              <w:rPr>
                <w:rFonts w:eastAsia="Times New Roman"/>
                <w:sz w:val="22"/>
                <w:szCs w:val="22"/>
                <w:lang w:eastAsia="ru-RU"/>
              </w:rPr>
            </w:pPr>
            <w:r w:rsidRPr="00B415FF">
              <w:rPr>
                <w:rFonts w:eastAsia="Times New Roman"/>
                <w:sz w:val="22"/>
                <w:szCs w:val="22"/>
                <w:lang w:eastAsia="ru-RU"/>
              </w:rPr>
              <w:t>03</w:t>
            </w:r>
          </w:p>
        </w:tc>
        <w:tc>
          <w:tcPr>
            <w:tcW w:w="2440" w:type="dxa"/>
            <w:shd w:val="clear" w:color="auto" w:fill="auto"/>
            <w:vAlign w:val="center"/>
            <w:hideMark/>
          </w:tcPr>
          <w:p w:rsidR="00B415FF" w:rsidRPr="00B415FF" w:rsidRDefault="00B415FF" w:rsidP="00B415FF">
            <w:pPr>
              <w:jc w:val="right"/>
              <w:rPr>
                <w:rFonts w:eastAsia="Times New Roman"/>
                <w:sz w:val="22"/>
                <w:szCs w:val="22"/>
                <w:lang w:eastAsia="ru-RU"/>
              </w:rPr>
            </w:pPr>
            <w:r w:rsidRPr="00B415FF">
              <w:rPr>
                <w:rFonts w:eastAsia="Times New Roman"/>
                <w:sz w:val="22"/>
                <w:szCs w:val="22"/>
                <w:lang w:eastAsia="ru-RU"/>
              </w:rPr>
              <w:t>824 590,00</w:t>
            </w:r>
          </w:p>
        </w:tc>
      </w:tr>
      <w:tr w:rsidR="00B415FF" w:rsidRPr="00B415FF" w:rsidTr="00B415FF">
        <w:trPr>
          <w:trHeight w:val="227"/>
          <w:jc w:val="center"/>
        </w:trPr>
        <w:tc>
          <w:tcPr>
            <w:tcW w:w="5961" w:type="dxa"/>
            <w:shd w:val="clear" w:color="auto" w:fill="auto"/>
            <w:vAlign w:val="center"/>
            <w:hideMark/>
          </w:tcPr>
          <w:p w:rsidR="00B415FF" w:rsidRPr="00B415FF" w:rsidRDefault="00B415FF" w:rsidP="00B415FF">
            <w:pPr>
              <w:rPr>
                <w:rFonts w:eastAsia="Times New Roman"/>
                <w:b/>
                <w:bCs/>
                <w:sz w:val="22"/>
                <w:szCs w:val="22"/>
                <w:lang w:eastAsia="ru-RU"/>
              </w:rPr>
            </w:pPr>
            <w:r w:rsidRPr="00B415FF">
              <w:rPr>
                <w:rFonts w:eastAsia="Times New Roman"/>
                <w:b/>
                <w:bCs/>
                <w:sz w:val="22"/>
                <w:szCs w:val="22"/>
                <w:lang w:eastAsia="ru-RU"/>
              </w:rPr>
              <w:t>НАЦИОНАЛЬНАЯ БЕЗОПАСНОСТЬ И ПРАВООХРАНИТЕЛЬНАЯ ДЕЯТЕЛЬНОСТЬ</w:t>
            </w:r>
          </w:p>
        </w:tc>
        <w:tc>
          <w:tcPr>
            <w:tcW w:w="940" w:type="dxa"/>
            <w:shd w:val="clear" w:color="auto" w:fill="auto"/>
            <w:vAlign w:val="center"/>
            <w:hideMark/>
          </w:tcPr>
          <w:p w:rsidR="00B415FF" w:rsidRPr="00B415FF" w:rsidRDefault="00B415FF" w:rsidP="00B415FF">
            <w:pPr>
              <w:jc w:val="center"/>
              <w:rPr>
                <w:rFonts w:eastAsia="Times New Roman"/>
                <w:b/>
                <w:bCs/>
                <w:sz w:val="22"/>
                <w:szCs w:val="22"/>
                <w:lang w:eastAsia="ru-RU"/>
              </w:rPr>
            </w:pPr>
            <w:r w:rsidRPr="00B415FF">
              <w:rPr>
                <w:rFonts w:eastAsia="Times New Roman"/>
                <w:b/>
                <w:bCs/>
                <w:sz w:val="22"/>
                <w:szCs w:val="22"/>
                <w:lang w:eastAsia="ru-RU"/>
              </w:rPr>
              <w:t>03</w:t>
            </w:r>
          </w:p>
        </w:tc>
        <w:tc>
          <w:tcPr>
            <w:tcW w:w="1060" w:type="dxa"/>
            <w:shd w:val="clear" w:color="auto" w:fill="auto"/>
            <w:vAlign w:val="center"/>
            <w:hideMark/>
          </w:tcPr>
          <w:p w:rsidR="00B415FF" w:rsidRPr="00B415FF" w:rsidRDefault="00B415FF" w:rsidP="00B415FF">
            <w:pPr>
              <w:jc w:val="center"/>
              <w:rPr>
                <w:rFonts w:eastAsia="Times New Roman"/>
                <w:b/>
                <w:bCs/>
                <w:sz w:val="22"/>
                <w:szCs w:val="22"/>
                <w:lang w:eastAsia="ru-RU"/>
              </w:rPr>
            </w:pPr>
            <w:r w:rsidRPr="00B415FF">
              <w:rPr>
                <w:rFonts w:eastAsia="Times New Roman"/>
                <w:b/>
                <w:bCs/>
                <w:sz w:val="22"/>
                <w:szCs w:val="22"/>
                <w:lang w:eastAsia="ru-RU"/>
              </w:rPr>
              <w:t>00</w:t>
            </w:r>
          </w:p>
        </w:tc>
        <w:tc>
          <w:tcPr>
            <w:tcW w:w="2440" w:type="dxa"/>
            <w:shd w:val="clear" w:color="auto" w:fill="auto"/>
            <w:vAlign w:val="center"/>
            <w:hideMark/>
          </w:tcPr>
          <w:p w:rsidR="00B415FF" w:rsidRPr="00B415FF" w:rsidRDefault="00B415FF" w:rsidP="00B415FF">
            <w:pPr>
              <w:jc w:val="right"/>
              <w:rPr>
                <w:rFonts w:eastAsia="Times New Roman"/>
                <w:b/>
                <w:bCs/>
                <w:sz w:val="22"/>
                <w:szCs w:val="22"/>
                <w:lang w:eastAsia="ru-RU"/>
              </w:rPr>
            </w:pPr>
            <w:r w:rsidRPr="00B415FF">
              <w:rPr>
                <w:rFonts w:eastAsia="Times New Roman"/>
                <w:b/>
                <w:bCs/>
                <w:sz w:val="22"/>
                <w:szCs w:val="22"/>
                <w:lang w:eastAsia="ru-RU"/>
              </w:rPr>
              <w:t>10 847 473,94</w:t>
            </w:r>
          </w:p>
        </w:tc>
      </w:tr>
      <w:tr w:rsidR="00B415FF" w:rsidRPr="00B415FF" w:rsidTr="00B415FF">
        <w:trPr>
          <w:trHeight w:val="227"/>
          <w:jc w:val="center"/>
        </w:trPr>
        <w:tc>
          <w:tcPr>
            <w:tcW w:w="5961" w:type="dxa"/>
            <w:shd w:val="clear" w:color="auto" w:fill="auto"/>
            <w:vAlign w:val="center"/>
            <w:hideMark/>
          </w:tcPr>
          <w:p w:rsidR="00B415FF" w:rsidRPr="00B415FF" w:rsidRDefault="00B415FF" w:rsidP="00B415FF">
            <w:pPr>
              <w:rPr>
                <w:rFonts w:eastAsia="Times New Roman"/>
                <w:sz w:val="22"/>
                <w:szCs w:val="22"/>
                <w:lang w:eastAsia="ru-RU"/>
              </w:rPr>
            </w:pPr>
            <w:r w:rsidRPr="00B415FF">
              <w:rPr>
                <w:rFonts w:eastAsia="Times New Roman"/>
                <w:sz w:val="22"/>
                <w:szCs w:val="22"/>
                <w:lang w:eastAsia="ru-RU"/>
              </w:rPr>
              <w:t>Защита населения и территории от чрезвычайных ситуаций природного и техногенного характера, гражданская оборона</w:t>
            </w:r>
          </w:p>
        </w:tc>
        <w:tc>
          <w:tcPr>
            <w:tcW w:w="940" w:type="dxa"/>
            <w:shd w:val="clear" w:color="auto" w:fill="auto"/>
            <w:vAlign w:val="center"/>
            <w:hideMark/>
          </w:tcPr>
          <w:p w:rsidR="00B415FF" w:rsidRPr="00B415FF" w:rsidRDefault="00B415FF" w:rsidP="00B415FF">
            <w:pPr>
              <w:jc w:val="center"/>
              <w:rPr>
                <w:rFonts w:eastAsia="Times New Roman"/>
                <w:sz w:val="22"/>
                <w:szCs w:val="22"/>
                <w:lang w:eastAsia="ru-RU"/>
              </w:rPr>
            </w:pPr>
            <w:r w:rsidRPr="00B415FF">
              <w:rPr>
                <w:rFonts w:eastAsia="Times New Roman"/>
                <w:sz w:val="22"/>
                <w:szCs w:val="22"/>
                <w:lang w:eastAsia="ru-RU"/>
              </w:rPr>
              <w:t>03</w:t>
            </w:r>
          </w:p>
        </w:tc>
        <w:tc>
          <w:tcPr>
            <w:tcW w:w="1060" w:type="dxa"/>
            <w:shd w:val="clear" w:color="auto" w:fill="auto"/>
            <w:vAlign w:val="center"/>
            <w:hideMark/>
          </w:tcPr>
          <w:p w:rsidR="00B415FF" w:rsidRPr="00B415FF" w:rsidRDefault="00B415FF" w:rsidP="00B415FF">
            <w:pPr>
              <w:jc w:val="center"/>
              <w:rPr>
                <w:rFonts w:eastAsia="Times New Roman"/>
                <w:sz w:val="22"/>
                <w:szCs w:val="22"/>
                <w:lang w:eastAsia="ru-RU"/>
              </w:rPr>
            </w:pPr>
            <w:r w:rsidRPr="00B415FF">
              <w:rPr>
                <w:rFonts w:eastAsia="Times New Roman"/>
                <w:sz w:val="22"/>
                <w:szCs w:val="22"/>
                <w:lang w:eastAsia="ru-RU"/>
              </w:rPr>
              <w:t>09</w:t>
            </w:r>
          </w:p>
        </w:tc>
        <w:tc>
          <w:tcPr>
            <w:tcW w:w="2440" w:type="dxa"/>
            <w:shd w:val="clear" w:color="auto" w:fill="auto"/>
            <w:vAlign w:val="center"/>
            <w:hideMark/>
          </w:tcPr>
          <w:p w:rsidR="00B415FF" w:rsidRPr="00B415FF" w:rsidRDefault="00B415FF" w:rsidP="00B415FF">
            <w:pPr>
              <w:jc w:val="right"/>
              <w:rPr>
                <w:rFonts w:eastAsia="Times New Roman"/>
                <w:sz w:val="22"/>
                <w:szCs w:val="22"/>
                <w:lang w:eastAsia="ru-RU"/>
              </w:rPr>
            </w:pPr>
            <w:r w:rsidRPr="00B415FF">
              <w:rPr>
                <w:rFonts w:eastAsia="Times New Roman"/>
                <w:sz w:val="22"/>
                <w:szCs w:val="22"/>
                <w:lang w:eastAsia="ru-RU"/>
              </w:rPr>
              <w:t>10 847 473,94</w:t>
            </w:r>
          </w:p>
        </w:tc>
      </w:tr>
      <w:tr w:rsidR="00B415FF" w:rsidRPr="00B415FF" w:rsidTr="00B415FF">
        <w:trPr>
          <w:trHeight w:val="227"/>
          <w:jc w:val="center"/>
        </w:trPr>
        <w:tc>
          <w:tcPr>
            <w:tcW w:w="5961" w:type="dxa"/>
            <w:shd w:val="clear" w:color="auto" w:fill="auto"/>
            <w:vAlign w:val="center"/>
            <w:hideMark/>
          </w:tcPr>
          <w:p w:rsidR="00B415FF" w:rsidRPr="00B415FF" w:rsidRDefault="00B415FF" w:rsidP="00B415FF">
            <w:pPr>
              <w:rPr>
                <w:rFonts w:eastAsia="Times New Roman"/>
                <w:b/>
                <w:bCs/>
                <w:sz w:val="22"/>
                <w:szCs w:val="22"/>
                <w:lang w:eastAsia="ru-RU"/>
              </w:rPr>
            </w:pPr>
            <w:r w:rsidRPr="00B415FF">
              <w:rPr>
                <w:rFonts w:eastAsia="Times New Roman"/>
                <w:b/>
                <w:bCs/>
                <w:sz w:val="22"/>
                <w:szCs w:val="22"/>
                <w:lang w:eastAsia="ru-RU"/>
              </w:rPr>
              <w:t>НАЦИОНАЛЬНАЯ ЭКОНОМИКА</w:t>
            </w:r>
          </w:p>
        </w:tc>
        <w:tc>
          <w:tcPr>
            <w:tcW w:w="940" w:type="dxa"/>
            <w:shd w:val="clear" w:color="auto" w:fill="auto"/>
            <w:vAlign w:val="center"/>
            <w:hideMark/>
          </w:tcPr>
          <w:p w:rsidR="00B415FF" w:rsidRPr="00B415FF" w:rsidRDefault="00B415FF" w:rsidP="00B415FF">
            <w:pPr>
              <w:jc w:val="center"/>
              <w:rPr>
                <w:rFonts w:eastAsia="Times New Roman"/>
                <w:b/>
                <w:bCs/>
                <w:sz w:val="22"/>
                <w:szCs w:val="22"/>
                <w:lang w:eastAsia="ru-RU"/>
              </w:rPr>
            </w:pPr>
            <w:r w:rsidRPr="00B415FF">
              <w:rPr>
                <w:rFonts w:eastAsia="Times New Roman"/>
                <w:b/>
                <w:bCs/>
                <w:sz w:val="22"/>
                <w:szCs w:val="22"/>
                <w:lang w:eastAsia="ru-RU"/>
              </w:rPr>
              <w:t>04</w:t>
            </w:r>
          </w:p>
        </w:tc>
        <w:tc>
          <w:tcPr>
            <w:tcW w:w="1060" w:type="dxa"/>
            <w:shd w:val="clear" w:color="auto" w:fill="auto"/>
            <w:vAlign w:val="center"/>
            <w:hideMark/>
          </w:tcPr>
          <w:p w:rsidR="00B415FF" w:rsidRPr="00B415FF" w:rsidRDefault="00B415FF" w:rsidP="00B415FF">
            <w:pPr>
              <w:jc w:val="center"/>
              <w:rPr>
                <w:rFonts w:eastAsia="Times New Roman"/>
                <w:b/>
                <w:bCs/>
                <w:sz w:val="22"/>
                <w:szCs w:val="22"/>
                <w:lang w:eastAsia="ru-RU"/>
              </w:rPr>
            </w:pPr>
            <w:r w:rsidRPr="00B415FF">
              <w:rPr>
                <w:rFonts w:eastAsia="Times New Roman"/>
                <w:b/>
                <w:bCs/>
                <w:sz w:val="22"/>
                <w:szCs w:val="22"/>
                <w:lang w:eastAsia="ru-RU"/>
              </w:rPr>
              <w:t>00</w:t>
            </w:r>
          </w:p>
        </w:tc>
        <w:tc>
          <w:tcPr>
            <w:tcW w:w="2440" w:type="dxa"/>
            <w:shd w:val="clear" w:color="auto" w:fill="auto"/>
            <w:vAlign w:val="center"/>
            <w:hideMark/>
          </w:tcPr>
          <w:p w:rsidR="00B415FF" w:rsidRPr="00B415FF" w:rsidRDefault="00B415FF" w:rsidP="00B415FF">
            <w:pPr>
              <w:jc w:val="right"/>
              <w:rPr>
                <w:rFonts w:eastAsia="Times New Roman"/>
                <w:b/>
                <w:bCs/>
                <w:sz w:val="22"/>
                <w:szCs w:val="22"/>
                <w:lang w:eastAsia="ru-RU"/>
              </w:rPr>
            </w:pPr>
            <w:r w:rsidRPr="00B415FF">
              <w:rPr>
                <w:rFonts w:eastAsia="Times New Roman"/>
                <w:b/>
                <w:bCs/>
                <w:sz w:val="22"/>
                <w:szCs w:val="22"/>
                <w:lang w:eastAsia="ru-RU"/>
              </w:rPr>
              <w:t>35 316 580,74</w:t>
            </w:r>
          </w:p>
        </w:tc>
      </w:tr>
      <w:tr w:rsidR="00B415FF" w:rsidRPr="00B415FF" w:rsidTr="00B415FF">
        <w:trPr>
          <w:trHeight w:val="227"/>
          <w:jc w:val="center"/>
        </w:trPr>
        <w:tc>
          <w:tcPr>
            <w:tcW w:w="5961" w:type="dxa"/>
            <w:shd w:val="clear" w:color="auto" w:fill="auto"/>
            <w:vAlign w:val="center"/>
            <w:hideMark/>
          </w:tcPr>
          <w:p w:rsidR="00B415FF" w:rsidRPr="00B415FF" w:rsidRDefault="00B415FF" w:rsidP="00B415FF">
            <w:pPr>
              <w:rPr>
                <w:rFonts w:eastAsia="Times New Roman"/>
                <w:sz w:val="22"/>
                <w:szCs w:val="22"/>
                <w:lang w:eastAsia="ru-RU"/>
              </w:rPr>
            </w:pPr>
            <w:r w:rsidRPr="00B415FF">
              <w:rPr>
                <w:rFonts w:eastAsia="Times New Roman"/>
                <w:sz w:val="22"/>
                <w:szCs w:val="22"/>
                <w:lang w:eastAsia="ru-RU"/>
              </w:rPr>
              <w:t>Сельское хозяйство и рыболовство</w:t>
            </w:r>
          </w:p>
        </w:tc>
        <w:tc>
          <w:tcPr>
            <w:tcW w:w="940" w:type="dxa"/>
            <w:shd w:val="clear" w:color="auto" w:fill="auto"/>
            <w:vAlign w:val="center"/>
            <w:hideMark/>
          </w:tcPr>
          <w:p w:rsidR="00B415FF" w:rsidRPr="00B415FF" w:rsidRDefault="00B415FF" w:rsidP="00B415FF">
            <w:pPr>
              <w:jc w:val="center"/>
              <w:rPr>
                <w:rFonts w:eastAsia="Times New Roman"/>
                <w:sz w:val="22"/>
                <w:szCs w:val="22"/>
                <w:lang w:eastAsia="ru-RU"/>
              </w:rPr>
            </w:pPr>
            <w:r w:rsidRPr="00B415FF">
              <w:rPr>
                <w:rFonts w:eastAsia="Times New Roman"/>
                <w:sz w:val="22"/>
                <w:szCs w:val="22"/>
                <w:lang w:eastAsia="ru-RU"/>
              </w:rPr>
              <w:t>04</w:t>
            </w:r>
          </w:p>
        </w:tc>
        <w:tc>
          <w:tcPr>
            <w:tcW w:w="1060" w:type="dxa"/>
            <w:shd w:val="clear" w:color="auto" w:fill="auto"/>
            <w:vAlign w:val="center"/>
            <w:hideMark/>
          </w:tcPr>
          <w:p w:rsidR="00B415FF" w:rsidRPr="00B415FF" w:rsidRDefault="00B415FF" w:rsidP="00B415FF">
            <w:pPr>
              <w:jc w:val="center"/>
              <w:rPr>
                <w:rFonts w:eastAsia="Times New Roman"/>
                <w:sz w:val="22"/>
                <w:szCs w:val="22"/>
                <w:lang w:eastAsia="ru-RU"/>
              </w:rPr>
            </w:pPr>
            <w:r w:rsidRPr="00B415FF">
              <w:rPr>
                <w:rFonts w:eastAsia="Times New Roman"/>
                <w:sz w:val="22"/>
                <w:szCs w:val="22"/>
                <w:lang w:eastAsia="ru-RU"/>
              </w:rPr>
              <w:t>05</w:t>
            </w:r>
          </w:p>
        </w:tc>
        <w:tc>
          <w:tcPr>
            <w:tcW w:w="2440" w:type="dxa"/>
            <w:shd w:val="clear" w:color="auto" w:fill="auto"/>
            <w:vAlign w:val="center"/>
            <w:hideMark/>
          </w:tcPr>
          <w:p w:rsidR="00B415FF" w:rsidRPr="00B415FF" w:rsidRDefault="00B415FF" w:rsidP="00B415FF">
            <w:pPr>
              <w:jc w:val="right"/>
              <w:rPr>
                <w:rFonts w:eastAsia="Times New Roman"/>
                <w:sz w:val="22"/>
                <w:szCs w:val="22"/>
                <w:lang w:eastAsia="ru-RU"/>
              </w:rPr>
            </w:pPr>
            <w:r w:rsidRPr="00B415FF">
              <w:rPr>
                <w:rFonts w:eastAsia="Times New Roman"/>
                <w:sz w:val="22"/>
                <w:szCs w:val="22"/>
                <w:lang w:eastAsia="ru-RU"/>
              </w:rPr>
              <w:t>414 966,00</w:t>
            </w:r>
          </w:p>
        </w:tc>
      </w:tr>
      <w:tr w:rsidR="00B415FF" w:rsidRPr="00B415FF" w:rsidTr="00B415FF">
        <w:trPr>
          <w:trHeight w:val="227"/>
          <w:jc w:val="center"/>
        </w:trPr>
        <w:tc>
          <w:tcPr>
            <w:tcW w:w="5961" w:type="dxa"/>
            <w:shd w:val="clear" w:color="auto" w:fill="auto"/>
            <w:vAlign w:val="center"/>
            <w:hideMark/>
          </w:tcPr>
          <w:p w:rsidR="00B415FF" w:rsidRPr="00B415FF" w:rsidRDefault="00B415FF" w:rsidP="00B415FF">
            <w:pPr>
              <w:rPr>
                <w:rFonts w:eastAsia="Times New Roman"/>
                <w:sz w:val="22"/>
                <w:szCs w:val="22"/>
                <w:lang w:eastAsia="ru-RU"/>
              </w:rPr>
            </w:pPr>
            <w:r w:rsidRPr="00B415FF">
              <w:rPr>
                <w:rFonts w:eastAsia="Times New Roman"/>
                <w:sz w:val="22"/>
                <w:szCs w:val="22"/>
                <w:lang w:eastAsia="ru-RU"/>
              </w:rPr>
              <w:t>Транспорт</w:t>
            </w:r>
          </w:p>
        </w:tc>
        <w:tc>
          <w:tcPr>
            <w:tcW w:w="940" w:type="dxa"/>
            <w:shd w:val="clear" w:color="auto" w:fill="auto"/>
            <w:vAlign w:val="center"/>
            <w:hideMark/>
          </w:tcPr>
          <w:p w:rsidR="00B415FF" w:rsidRPr="00B415FF" w:rsidRDefault="00B415FF" w:rsidP="00B415FF">
            <w:pPr>
              <w:jc w:val="center"/>
              <w:rPr>
                <w:rFonts w:eastAsia="Times New Roman"/>
                <w:sz w:val="22"/>
                <w:szCs w:val="22"/>
                <w:lang w:eastAsia="ru-RU"/>
              </w:rPr>
            </w:pPr>
            <w:r w:rsidRPr="00B415FF">
              <w:rPr>
                <w:rFonts w:eastAsia="Times New Roman"/>
                <w:sz w:val="22"/>
                <w:szCs w:val="22"/>
                <w:lang w:eastAsia="ru-RU"/>
              </w:rPr>
              <w:t>04</w:t>
            </w:r>
          </w:p>
        </w:tc>
        <w:tc>
          <w:tcPr>
            <w:tcW w:w="1060" w:type="dxa"/>
            <w:shd w:val="clear" w:color="auto" w:fill="auto"/>
            <w:vAlign w:val="center"/>
            <w:hideMark/>
          </w:tcPr>
          <w:p w:rsidR="00B415FF" w:rsidRPr="00B415FF" w:rsidRDefault="00B415FF" w:rsidP="00B415FF">
            <w:pPr>
              <w:jc w:val="center"/>
              <w:rPr>
                <w:rFonts w:eastAsia="Times New Roman"/>
                <w:sz w:val="22"/>
                <w:szCs w:val="22"/>
                <w:lang w:eastAsia="ru-RU"/>
              </w:rPr>
            </w:pPr>
            <w:r w:rsidRPr="00B415FF">
              <w:rPr>
                <w:rFonts w:eastAsia="Times New Roman"/>
                <w:sz w:val="22"/>
                <w:szCs w:val="22"/>
                <w:lang w:eastAsia="ru-RU"/>
              </w:rPr>
              <w:t>08</w:t>
            </w:r>
          </w:p>
        </w:tc>
        <w:tc>
          <w:tcPr>
            <w:tcW w:w="2440" w:type="dxa"/>
            <w:shd w:val="clear" w:color="auto" w:fill="auto"/>
            <w:vAlign w:val="center"/>
            <w:hideMark/>
          </w:tcPr>
          <w:p w:rsidR="00B415FF" w:rsidRPr="00B415FF" w:rsidRDefault="00B415FF" w:rsidP="00B415FF">
            <w:pPr>
              <w:jc w:val="right"/>
              <w:rPr>
                <w:rFonts w:eastAsia="Times New Roman"/>
                <w:sz w:val="22"/>
                <w:szCs w:val="22"/>
                <w:lang w:eastAsia="ru-RU"/>
              </w:rPr>
            </w:pPr>
            <w:r w:rsidRPr="00B415FF">
              <w:rPr>
                <w:rFonts w:eastAsia="Times New Roman"/>
                <w:sz w:val="22"/>
                <w:szCs w:val="22"/>
                <w:lang w:eastAsia="ru-RU"/>
              </w:rPr>
              <w:t>216 464,00</w:t>
            </w:r>
          </w:p>
        </w:tc>
      </w:tr>
      <w:tr w:rsidR="00B415FF" w:rsidRPr="00B415FF" w:rsidTr="00B415FF">
        <w:trPr>
          <w:trHeight w:val="227"/>
          <w:jc w:val="center"/>
        </w:trPr>
        <w:tc>
          <w:tcPr>
            <w:tcW w:w="5961" w:type="dxa"/>
            <w:shd w:val="clear" w:color="auto" w:fill="auto"/>
            <w:vAlign w:val="center"/>
            <w:hideMark/>
          </w:tcPr>
          <w:p w:rsidR="00B415FF" w:rsidRPr="00B415FF" w:rsidRDefault="00B415FF" w:rsidP="00B415FF">
            <w:pPr>
              <w:rPr>
                <w:rFonts w:eastAsia="Times New Roman"/>
                <w:sz w:val="22"/>
                <w:szCs w:val="22"/>
                <w:lang w:eastAsia="ru-RU"/>
              </w:rPr>
            </w:pPr>
            <w:r w:rsidRPr="00B415FF">
              <w:rPr>
                <w:rFonts w:eastAsia="Times New Roman"/>
                <w:sz w:val="22"/>
                <w:szCs w:val="22"/>
                <w:lang w:eastAsia="ru-RU"/>
              </w:rPr>
              <w:t>Дорожное хозяйство (дорожные фонды)</w:t>
            </w:r>
          </w:p>
        </w:tc>
        <w:tc>
          <w:tcPr>
            <w:tcW w:w="940" w:type="dxa"/>
            <w:shd w:val="clear" w:color="auto" w:fill="auto"/>
            <w:vAlign w:val="center"/>
            <w:hideMark/>
          </w:tcPr>
          <w:p w:rsidR="00B415FF" w:rsidRPr="00B415FF" w:rsidRDefault="00B415FF" w:rsidP="00B415FF">
            <w:pPr>
              <w:jc w:val="center"/>
              <w:rPr>
                <w:rFonts w:eastAsia="Times New Roman"/>
                <w:sz w:val="22"/>
                <w:szCs w:val="22"/>
                <w:lang w:eastAsia="ru-RU"/>
              </w:rPr>
            </w:pPr>
            <w:r w:rsidRPr="00B415FF">
              <w:rPr>
                <w:rFonts w:eastAsia="Times New Roman"/>
                <w:sz w:val="22"/>
                <w:szCs w:val="22"/>
                <w:lang w:eastAsia="ru-RU"/>
              </w:rPr>
              <w:t>04</w:t>
            </w:r>
          </w:p>
        </w:tc>
        <w:tc>
          <w:tcPr>
            <w:tcW w:w="1060" w:type="dxa"/>
            <w:shd w:val="clear" w:color="auto" w:fill="auto"/>
            <w:vAlign w:val="center"/>
            <w:hideMark/>
          </w:tcPr>
          <w:p w:rsidR="00B415FF" w:rsidRPr="00B415FF" w:rsidRDefault="00B415FF" w:rsidP="00B415FF">
            <w:pPr>
              <w:jc w:val="center"/>
              <w:rPr>
                <w:rFonts w:eastAsia="Times New Roman"/>
                <w:sz w:val="22"/>
                <w:szCs w:val="22"/>
                <w:lang w:eastAsia="ru-RU"/>
              </w:rPr>
            </w:pPr>
            <w:r w:rsidRPr="00B415FF">
              <w:rPr>
                <w:rFonts w:eastAsia="Times New Roman"/>
                <w:sz w:val="22"/>
                <w:szCs w:val="22"/>
                <w:lang w:eastAsia="ru-RU"/>
              </w:rPr>
              <w:t>09</w:t>
            </w:r>
          </w:p>
        </w:tc>
        <w:tc>
          <w:tcPr>
            <w:tcW w:w="2440" w:type="dxa"/>
            <w:shd w:val="clear" w:color="auto" w:fill="auto"/>
            <w:vAlign w:val="center"/>
            <w:hideMark/>
          </w:tcPr>
          <w:p w:rsidR="00B415FF" w:rsidRPr="00B415FF" w:rsidRDefault="00B415FF" w:rsidP="00B415FF">
            <w:pPr>
              <w:jc w:val="right"/>
              <w:rPr>
                <w:rFonts w:eastAsia="Times New Roman"/>
                <w:sz w:val="22"/>
                <w:szCs w:val="22"/>
                <w:lang w:eastAsia="ru-RU"/>
              </w:rPr>
            </w:pPr>
            <w:r w:rsidRPr="00B415FF">
              <w:rPr>
                <w:rFonts w:eastAsia="Times New Roman"/>
                <w:sz w:val="22"/>
                <w:szCs w:val="22"/>
                <w:lang w:eastAsia="ru-RU"/>
              </w:rPr>
              <w:t>21 277 218,44</w:t>
            </w:r>
          </w:p>
        </w:tc>
      </w:tr>
      <w:tr w:rsidR="00B415FF" w:rsidRPr="00B415FF" w:rsidTr="00B415FF">
        <w:trPr>
          <w:trHeight w:val="227"/>
          <w:jc w:val="center"/>
        </w:trPr>
        <w:tc>
          <w:tcPr>
            <w:tcW w:w="5961" w:type="dxa"/>
            <w:shd w:val="clear" w:color="auto" w:fill="auto"/>
            <w:vAlign w:val="center"/>
            <w:hideMark/>
          </w:tcPr>
          <w:p w:rsidR="00B415FF" w:rsidRPr="00B415FF" w:rsidRDefault="00B415FF" w:rsidP="00B415FF">
            <w:pPr>
              <w:rPr>
                <w:rFonts w:eastAsia="Times New Roman"/>
                <w:sz w:val="22"/>
                <w:szCs w:val="22"/>
                <w:lang w:eastAsia="ru-RU"/>
              </w:rPr>
            </w:pPr>
            <w:r w:rsidRPr="00B415FF">
              <w:rPr>
                <w:rFonts w:eastAsia="Times New Roman"/>
                <w:sz w:val="22"/>
                <w:szCs w:val="22"/>
                <w:lang w:eastAsia="ru-RU"/>
              </w:rPr>
              <w:t>Другие вопросы в области национальной экономики</w:t>
            </w:r>
          </w:p>
        </w:tc>
        <w:tc>
          <w:tcPr>
            <w:tcW w:w="940" w:type="dxa"/>
            <w:shd w:val="clear" w:color="auto" w:fill="auto"/>
            <w:vAlign w:val="center"/>
            <w:hideMark/>
          </w:tcPr>
          <w:p w:rsidR="00B415FF" w:rsidRPr="00B415FF" w:rsidRDefault="00B415FF" w:rsidP="00B415FF">
            <w:pPr>
              <w:jc w:val="center"/>
              <w:rPr>
                <w:rFonts w:eastAsia="Times New Roman"/>
                <w:sz w:val="22"/>
                <w:szCs w:val="22"/>
                <w:lang w:eastAsia="ru-RU"/>
              </w:rPr>
            </w:pPr>
            <w:r w:rsidRPr="00B415FF">
              <w:rPr>
                <w:rFonts w:eastAsia="Times New Roman"/>
                <w:sz w:val="22"/>
                <w:szCs w:val="22"/>
                <w:lang w:eastAsia="ru-RU"/>
              </w:rPr>
              <w:t>04</w:t>
            </w:r>
          </w:p>
        </w:tc>
        <w:tc>
          <w:tcPr>
            <w:tcW w:w="1060" w:type="dxa"/>
            <w:shd w:val="clear" w:color="auto" w:fill="auto"/>
            <w:vAlign w:val="center"/>
            <w:hideMark/>
          </w:tcPr>
          <w:p w:rsidR="00B415FF" w:rsidRPr="00B415FF" w:rsidRDefault="00B415FF" w:rsidP="00B415FF">
            <w:pPr>
              <w:jc w:val="center"/>
              <w:rPr>
                <w:rFonts w:eastAsia="Times New Roman"/>
                <w:sz w:val="22"/>
                <w:szCs w:val="22"/>
                <w:lang w:eastAsia="ru-RU"/>
              </w:rPr>
            </w:pPr>
            <w:r w:rsidRPr="00B415FF">
              <w:rPr>
                <w:rFonts w:eastAsia="Times New Roman"/>
                <w:sz w:val="22"/>
                <w:szCs w:val="22"/>
                <w:lang w:eastAsia="ru-RU"/>
              </w:rPr>
              <w:t>12</w:t>
            </w:r>
          </w:p>
        </w:tc>
        <w:tc>
          <w:tcPr>
            <w:tcW w:w="2440" w:type="dxa"/>
            <w:shd w:val="clear" w:color="auto" w:fill="auto"/>
            <w:vAlign w:val="center"/>
            <w:hideMark/>
          </w:tcPr>
          <w:p w:rsidR="00B415FF" w:rsidRPr="00B415FF" w:rsidRDefault="00B415FF" w:rsidP="00B415FF">
            <w:pPr>
              <w:jc w:val="right"/>
              <w:rPr>
                <w:rFonts w:eastAsia="Times New Roman"/>
                <w:sz w:val="22"/>
                <w:szCs w:val="22"/>
                <w:lang w:eastAsia="ru-RU"/>
              </w:rPr>
            </w:pPr>
            <w:r w:rsidRPr="00B415FF">
              <w:rPr>
                <w:rFonts w:eastAsia="Times New Roman"/>
                <w:sz w:val="22"/>
                <w:szCs w:val="22"/>
                <w:lang w:eastAsia="ru-RU"/>
              </w:rPr>
              <w:t>13 407 932,30</w:t>
            </w:r>
          </w:p>
        </w:tc>
      </w:tr>
      <w:tr w:rsidR="00B415FF" w:rsidRPr="00B415FF" w:rsidTr="00B415FF">
        <w:trPr>
          <w:trHeight w:val="227"/>
          <w:jc w:val="center"/>
        </w:trPr>
        <w:tc>
          <w:tcPr>
            <w:tcW w:w="5961" w:type="dxa"/>
            <w:shd w:val="clear" w:color="auto" w:fill="auto"/>
            <w:vAlign w:val="center"/>
            <w:hideMark/>
          </w:tcPr>
          <w:p w:rsidR="00B415FF" w:rsidRPr="00B415FF" w:rsidRDefault="00B415FF" w:rsidP="00B415FF">
            <w:pPr>
              <w:outlineLvl w:val="0"/>
              <w:rPr>
                <w:rFonts w:eastAsia="Times New Roman"/>
                <w:b/>
                <w:bCs/>
                <w:sz w:val="22"/>
                <w:szCs w:val="22"/>
                <w:lang w:eastAsia="ru-RU"/>
              </w:rPr>
            </w:pPr>
            <w:r w:rsidRPr="00B415FF">
              <w:rPr>
                <w:rFonts w:eastAsia="Times New Roman"/>
                <w:b/>
                <w:bCs/>
                <w:sz w:val="22"/>
                <w:szCs w:val="22"/>
                <w:lang w:eastAsia="ru-RU"/>
              </w:rPr>
              <w:t>ЖИЛИЩНО-КОММУНАЛЬНОЕ ХОЗЯЙСТВО</w:t>
            </w:r>
          </w:p>
        </w:tc>
        <w:tc>
          <w:tcPr>
            <w:tcW w:w="940" w:type="dxa"/>
            <w:shd w:val="clear" w:color="auto" w:fill="auto"/>
            <w:vAlign w:val="center"/>
            <w:hideMark/>
          </w:tcPr>
          <w:p w:rsidR="00B415FF" w:rsidRPr="00B415FF" w:rsidRDefault="00B415FF" w:rsidP="00B415FF">
            <w:pPr>
              <w:jc w:val="center"/>
              <w:outlineLvl w:val="0"/>
              <w:rPr>
                <w:rFonts w:eastAsia="Times New Roman"/>
                <w:b/>
                <w:bCs/>
                <w:sz w:val="22"/>
                <w:szCs w:val="22"/>
                <w:lang w:eastAsia="ru-RU"/>
              </w:rPr>
            </w:pPr>
            <w:r w:rsidRPr="00B415FF">
              <w:rPr>
                <w:rFonts w:eastAsia="Times New Roman"/>
                <w:b/>
                <w:bCs/>
                <w:sz w:val="22"/>
                <w:szCs w:val="22"/>
                <w:lang w:eastAsia="ru-RU"/>
              </w:rPr>
              <w:t>05</w:t>
            </w:r>
          </w:p>
        </w:tc>
        <w:tc>
          <w:tcPr>
            <w:tcW w:w="1060" w:type="dxa"/>
            <w:shd w:val="clear" w:color="auto" w:fill="auto"/>
            <w:vAlign w:val="center"/>
            <w:hideMark/>
          </w:tcPr>
          <w:p w:rsidR="00B415FF" w:rsidRPr="00B415FF" w:rsidRDefault="00B415FF" w:rsidP="00B415FF">
            <w:pPr>
              <w:jc w:val="center"/>
              <w:outlineLvl w:val="0"/>
              <w:rPr>
                <w:rFonts w:eastAsia="Times New Roman"/>
                <w:b/>
                <w:bCs/>
                <w:sz w:val="22"/>
                <w:szCs w:val="22"/>
                <w:lang w:eastAsia="ru-RU"/>
              </w:rPr>
            </w:pPr>
            <w:r w:rsidRPr="00B415FF">
              <w:rPr>
                <w:rFonts w:eastAsia="Times New Roman"/>
                <w:b/>
                <w:bCs/>
                <w:sz w:val="22"/>
                <w:szCs w:val="22"/>
                <w:lang w:eastAsia="ru-RU"/>
              </w:rPr>
              <w:t>00</w:t>
            </w:r>
          </w:p>
        </w:tc>
        <w:tc>
          <w:tcPr>
            <w:tcW w:w="2440" w:type="dxa"/>
            <w:shd w:val="clear" w:color="auto" w:fill="auto"/>
            <w:vAlign w:val="center"/>
            <w:hideMark/>
          </w:tcPr>
          <w:p w:rsidR="00B415FF" w:rsidRPr="00B415FF" w:rsidRDefault="00B415FF" w:rsidP="00B415FF">
            <w:pPr>
              <w:jc w:val="right"/>
              <w:outlineLvl w:val="0"/>
              <w:rPr>
                <w:rFonts w:eastAsia="Times New Roman"/>
                <w:b/>
                <w:bCs/>
                <w:sz w:val="22"/>
                <w:szCs w:val="22"/>
                <w:lang w:eastAsia="ru-RU"/>
              </w:rPr>
            </w:pPr>
            <w:r w:rsidRPr="00B415FF">
              <w:rPr>
                <w:rFonts w:eastAsia="Times New Roman"/>
                <w:b/>
                <w:bCs/>
                <w:sz w:val="22"/>
                <w:szCs w:val="22"/>
                <w:lang w:eastAsia="ru-RU"/>
              </w:rPr>
              <w:t>122 703 986,38</w:t>
            </w:r>
          </w:p>
        </w:tc>
      </w:tr>
      <w:tr w:rsidR="00B415FF" w:rsidRPr="00B415FF" w:rsidTr="00B415FF">
        <w:trPr>
          <w:trHeight w:val="227"/>
          <w:jc w:val="center"/>
        </w:trPr>
        <w:tc>
          <w:tcPr>
            <w:tcW w:w="5961" w:type="dxa"/>
            <w:shd w:val="clear" w:color="auto" w:fill="auto"/>
            <w:vAlign w:val="center"/>
            <w:hideMark/>
          </w:tcPr>
          <w:p w:rsidR="00B415FF" w:rsidRPr="00B415FF" w:rsidRDefault="00B415FF" w:rsidP="00B415FF">
            <w:pPr>
              <w:rPr>
                <w:rFonts w:eastAsia="Times New Roman"/>
                <w:sz w:val="22"/>
                <w:szCs w:val="22"/>
                <w:lang w:eastAsia="ru-RU"/>
              </w:rPr>
            </w:pPr>
            <w:r w:rsidRPr="00B415FF">
              <w:rPr>
                <w:rFonts w:eastAsia="Times New Roman"/>
                <w:sz w:val="22"/>
                <w:szCs w:val="22"/>
                <w:lang w:eastAsia="ru-RU"/>
              </w:rPr>
              <w:t>Жилищное хозяйство</w:t>
            </w:r>
          </w:p>
        </w:tc>
        <w:tc>
          <w:tcPr>
            <w:tcW w:w="940" w:type="dxa"/>
            <w:shd w:val="clear" w:color="auto" w:fill="auto"/>
            <w:vAlign w:val="center"/>
            <w:hideMark/>
          </w:tcPr>
          <w:p w:rsidR="00B415FF" w:rsidRPr="00B415FF" w:rsidRDefault="00B415FF" w:rsidP="00B415FF">
            <w:pPr>
              <w:jc w:val="center"/>
              <w:rPr>
                <w:rFonts w:eastAsia="Times New Roman"/>
                <w:sz w:val="22"/>
                <w:szCs w:val="22"/>
                <w:lang w:eastAsia="ru-RU"/>
              </w:rPr>
            </w:pPr>
            <w:r w:rsidRPr="00B415FF">
              <w:rPr>
                <w:rFonts w:eastAsia="Times New Roman"/>
                <w:sz w:val="22"/>
                <w:szCs w:val="22"/>
                <w:lang w:eastAsia="ru-RU"/>
              </w:rPr>
              <w:t>05</w:t>
            </w:r>
          </w:p>
        </w:tc>
        <w:tc>
          <w:tcPr>
            <w:tcW w:w="1060" w:type="dxa"/>
            <w:shd w:val="clear" w:color="auto" w:fill="auto"/>
            <w:vAlign w:val="center"/>
            <w:hideMark/>
          </w:tcPr>
          <w:p w:rsidR="00B415FF" w:rsidRPr="00B415FF" w:rsidRDefault="00B415FF" w:rsidP="00B415FF">
            <w:pPr>
              <w:jc w:val="center"/>
              <w:rPr>
                <w:rFonts w:eastAsia="Times New Roman"/>
                <w:sz w:val="22"/>
                <w:szCs w:val="22"/>
                <w:lang w:eastAsia="ru-RU"/>
              </w:rPr>
            </w:pPr>
            <w:r w:rsidRPr="00B415FF">
              <w:rPr>
                <w:rFonts w:eastAsia="Times New Roman"/>
                <w:sz w:val="22"/>
                <w:szCs w:val="22"/>
                <w:lang w:eastAsia="ru-RU"/>
              </w:rPr>
              <w:t>01</w:t>
            </w:r>
          </w:p>
        </w:tc>
        <w:tc>
          <w:tcPr>
            <w:tcW w:w="2440" w:type="dxa"/>
            <w:shd w:val="clear" w:color="auto" w:fill="auto"/>
            <w:vAlign w:val="center"/>
            <w:hideMark/>
          </w:tcPr>
          <w:p w:rsidR="00B415FF" w:rsidRPr="00B415FF" w:rsidRDefault="00B415FF" w:rsidP="00B415FF">
            <w:pPr>
              <w:jc w:val="right"/>
              <w:rPr>
                <w:rFonts w:eastAsia="Times New Roman"/>
                <w:sz w:val="22"/>
                <w:szCs w:val="22"/>
                <w:lang w:eastAsia="ru-RU"/>
              </w:rPr>
            </w:pPr>
            <w:r w:rsidRPr="00B415FF">
              <w:rPr>
                <w:rFonts w:eastAsia="Times New Roman"/>
                <w:sz w:val="22"/>
                <w:szCs w:val="22"/>
                <w:lang w:eastAsia="ru-RU"/>
              </w:rPr>
              <w:t>42 731 586,36</w:t>
            </w:r>
          </w:p>
        </w:tc>
      </w:tr>
      <w:tr w:rsidR="00B415FF" w:rsidRPr="00B415FF" w:rsidTr="00B415FF">
        <w:trPr>
          <w:trHeight w:val="227"/>
          <w:jc w:val="center"/>
        </w:trPr>
        <w:tc>
          <w:tcPr>
            <w:tcW w:w="5961" w:type="dxa"/>
            <w:shd w:val="clear" w:color="auto" w:fill="auto"/>
            <w:vAlign w:val="center"/>
            <w:hideMark/>
          </w:tcPr>
          <w:p w:rsidR="00B415FF" w:rsidRPr="00B415FF" w:rsidRDefault="00B415FF" w:rsidP="00B415FF">
            <w:pPr>
              <w:rPr>
                <w:rFonts w:eastAsia="Times New Roman"/>
                <w:sz w:val="22"/>
                <w:szCs w:val="22"/>
                <w:lang w:eastAsia="ru-RU"/>
              </w:rPr>
            </w:pPr>
            <w:r w:rsidRPr="00B415FF">
              <w:rPr>
                <w:rFonts w:eastAsia="Times New Roman"/>
                <w:sz w:val="22"/>
                <w:szCs w:val="22"/>
                <w:lang w:eastAsia="ru-RU"/>
              </w:rPr>
              <w:t>Коммунальное хозяйство</w:t>
            </w:r>
          </w:p>
        </w:tc>
        <w:tc>
          <w:tcPr>
            <w:tcW w:w="940" w:type="dxa"/>
            <w:shd w:val="clear" w:color="auto" w:fill="auto"/>
            <w:vAlign w:val="center"/>
            <w:hideMark/>
          </w:tcPr>
          <w:p w:rsidR="00B415FF" w:rsidRPr="00B415FF" w:rsidRDefault="00B415FF" w:rsidP="00B415FF">
            <w:pPr>
              <w:jc w:val="center"/>
              <w:rPr>
                <w:rFonts w:eastAsia="Times New Roman"/>
                <w:sz w:val="22"/>
                <w:szCs w:val="22"/>
                <w:lang w:eastAsia="ru-RU"/>
              </w:rPr>
            </w:pPr>
            <w:r w:rsidRPr="00B415FF">
              <w:rPr>
                <w:rFonts w:eastAsia="Times New Roman"/>
                <w:sz w:val="22"/>
                <w:szCs w:val="22"/>
                <w:lang w:eastAsia="ru-RU"/>
              </w:rPr>
              <w:t>05</w:t>
            </w:r>
          </w:p>
        </w:tc>
        <w:tc>
          <w:tcPr>
            <w:tcW w:w="1060" w:type="dxa"/>
            <w:shd w:val="clear" w:color="auto" w:fill="auto"/>
            <w:vAlign w:val="center"/>
            <w:hideMark/>
          </w:tcPr>
          <w:p w:rsidR="00B415FF" w:rsidRPr="00B415FF" w:rsidRDefault="00B415FF" w:rsidP="00B415FF">
            <w:pPr>
              <w:jc w:val="center"/>
              <w:rPr>
                <w:rFonts w:eastAsia="Times New Roman"/>
                <w:sz w:val="22"/>
                <w:szCs w:val="22"/>
                <w:lang w:eastAsia="ru-RU"/>
              </w:rPr>
            </w:pPr>
            <w:r w:rsidRPr="00B415FF">
              <w:rPr>
                <w:rFonts w:eastAsia="Times New Roman"/>
                <w:sz w:val="22"/>
                <w:szCs w:val="22"/>
                <w:lang w:eastAsia="ru-RU"/>
              </w:rPr>
              <w:t>02</w:t>
            </w:r>
          </w:p>
        </w:tc>
        <w:tc>
          <w:tcPr>
            <w:tcW w:w="2440" w:type="dxa"/>
            <w:shd w:val="clear" w:color="auto" w:fill="auto"/>
            <w:vAlign w:val="center"/>
            <w:hideMark/>
          </w:tcPr>
          <w:p w:rsidR="00B415FF" w:rsidRPr="00B415FF" w:rsidRDefault="00B415FF" w:rsidP="00B415FF">
            <w:pPr>
              <w:jc w:val="right"/>
              <w:rPr>
                <w:rFonts w:eastAsia="Times New Roman"/>
                <w:sz w:val="22"/>
                <w:szCs w:val="22"/>
                <w:lang w:eastAsia="ru-RU"/>
              </w:rPr>
            </w:pPr>
            <w:r w:rsidRPr="00B415FF">
              <w:rPr>
                <w:rFonts w:eastAsia="Times New Roman"/>
                <w:sz w:val="22"/>
                <w:szCs w:val="22"/>
                <w:lang w:eastAsia="ru-RU"/>
              </w:rPr>
              <w:t>1 551 269,28</w:t>
            </w:r>
          </w:p>
        </w:tc>
      </w:tr>
      <w:tr w:rsidR="00B415FF" w:rsidRPr="00B415FF" w:rsidTr="00B415FF">
        <w:trPr>
          <w:trHeight w:val="227"/>
          <w:jc w:val="center"/>
        </w:trPr>
        <w:tc>
          <w:tcPr>
            <w:tcW w:w="5961" w:type="dxa"/>
            <w:shd w:val="clear" w:color="auto" w:fill="auto"/>
            <w:vAlign w:val="center"/>
            <w:hideMark/>
          </w:tcPr>
          <w:p w:rsidR="00B415FF" w:rsidRPr="00B415FF" w:rsidRDefault="00B415FF" w:rsidP="00B415FF">
            <w:pPr>
              <w:rPr>
                <w:rFonts w:eastAsia="Times New Roman"/>
                <w:sz w:val="22"/>
                <w:szCs w:val="22"/>
                <w:lang w:eastAsia="ru-RU"/>
              </w:rPr>
            </w:pPr>
            <w:r w:rsidRPr="00B415FF">
              <w:rPr>
                <w:rFonts w:eastAsia="Times New Roman"/>
                <w:sz w:val="22"/>
                <w:szCs w:val="22"/>
                <w:lang w:eastAsia="ru-RU"/>
              </w:rPr>
              <w:t>Благоустройство</w:t>
            </w:r>
          </w:p>
        </w:tc>
        <w:tc>
          <w:tcPr>
            <w:tcW w:w="940" w:type="dxa"/>
            <w:shd w:val="clear" w:color="auto" w:fill="auto"/>
            <w:vAlign w:val="center"/>
            <w:hideMark/>
          </w:tcPr>
          <w:p w:rsidR="00B415FF" w:rsidRPr="00B415FF" w:rsidRDefault="00B415FF" w:rsidP="00B415FF">
            <w:pPr>
              <w:jc w:val="center"/>
              <w:rPr>
                <w:rFonts w:eastAsia="Times New Roman"/>
                <w:sz w:val="22"/>
                <w:szCs w:val="22"/>
                <w:lang w:eastAsia="ru-RU"/>
              </w:rPr>
            </w:pPr>
            <w:r w:rsidRPr="00B415FF">
              <w:rPr>
                <w:rFonts w:eastAsia="Times New Roman"/>
                <w:sz w:val="22"/>
                <w:szCs w:val="22"/>
                <w:lang w:eastAsia="ru-RU"/>
              </w:rPr>
              <w:t>05</w:t>
            </w:r>
          </w:p>
        </w:tc>
        <w:tc>
          <w:tcPr>
            <w:tcW w:w="1060" w:type="dxa"/>
            <w:shd w:val="clear" w:color="auto" w:fill="auto"/>
            <w:vAlign w:val="center"/>
            <w:hideMark/>
          </w:tcPr>
          <w:p w:rsidR="00B415FF" w:rsidRPr="00B415FF" w:rsidRDefault="00B415FF" w:rsidP="00B415FF">
            <w:pPr>
              <w:jc w:val="center"/>
              <w:rPr>
                <w:rFonts w:eastAsia="Times New Roman"/>
                <w:sz w:val="22"/>
                <w:szCs w:val="22"/>
                <w:lang w:eastAsia="ru-RU"/>
              </w:rPr>
            </w:pPr>
            <w:r w:rsidRPr="00B415FF">
              <w:rPr>
                <w:rFonts w:eastAsia="Times New Roman"/>
                <w:sz w:val="22"/>
                <w:szCs w:val="22"/>
                <w:lang w:eastAsia="ru-RU"/>
              </w:rPr>
              <w:t>03</w:t>
            </w:r>
          </w:p>
        </w:tc>
        <w:tc>
          <w:tcPr>
            <w:tcW w:w="2440" w:type="dxa"/>
            <w:shd w:val="clear" w:color="auto" w:fill="auto"/>
            <w:vAlign w:val="center"/>
            <w:hideMark/>
          </w:tcPr>
          <w:p w:rsidR="00B415FF" w:rsidRPr="00B415FF" w:rsidRDefault="00B415FF" w:rsidP="00B415FF">
            <w:pPr>
              <w:jc w:val="right"/>
              <w:rPr>
                <w:rFonts w:eastAsia="Times New Roman"/>
                <w:sz w:val="22"/>
                <w:szCs w:val="22"/>
                <w:lang w:eastAsia="ru-RU"/>
              </w:rPr>
            </w:pPr>
            <w:r w:rsidRPr="00B415FF">
              <w:rPr>
                <w:rFonts w:eastAsia="Times New Roman"/>
                <w:sz w:val="22"/>
                <w:szCs w:val="22"/>
                <w:lang w:eastAsia="ru-RU"/>
              </w:rPr>
              <w:t>74 384 229,01</w:t>
            </w:r>
          </w:p>
        </w:tc>
      </w:tr>
      <w:tr w:rsidR="00B415FF" w:rsidRPr="00B415FF" w:rsidTr="00B415FF">
        <w:trPr>
          <w:trHeight w:val="227"/>
          <w:jc w:val="center"/>
        </w:trPr>
        <w:tc>
          <w:tcPr>
            <w:tcW w:w="5961" w:type="dxa"/>
            <w:shd w:val="clear" w:color="auto" w:fill="auto"/>
            <w:vAlign w:val="center"/>
            <w:hideMark/>
          </w:tcPr>
          <w:p w:rsidR="00B415FF" w:rsidRPr="00B415FF" w:rsidRDefault="00B415FF" w:rsidP="00B415FF">
            <w:pPr>
              <w:rPr>
                <w:rFonts w:eastAsia="Times New Roman"/>
                <w:sz w:val="22"/>
                <w:szCs w:val="22"/>
                <w:lang w:eastAsia="ru-RU"/>
              </w:rPr>
            </w:pPr>
            <w:r w:rsidRPr="00B415FF">
              <w:rPr>
                <w:rFonts w:eastAsia="Times New Roman"/>
                <w:sz w:val="22"/>
                <w:szCs w:val="22"/>
                <w:lang w:eastAsia="ru-RU"/>
              </w:rPr>
              <w:t>Другие вопросы в области жилищно-коммунального хозяйства</w:t>
            </w:r>
          </w:p>
        </w:tc>
        <w:tc>
          <w:tcPr>
            <w:tcW w:w="940" w:type="dxa"/>
            <w:shd w:val="clear" w:color="auto" w:fill="auto"/>
            <w:vAlign w:val="center"/>
            <w:hideMark/>
          </w:tcPr>
          <w:p w:rsidR="00B415FF" w:rsidRPr="00B415FF" w:rsidRDefault="00B415FF" w:rsidP="00B415FF">
            <w:pPr>
              <w:jc w:val="center"/>
              <w:rPr>
                <w:rFonts w:eastAsia="Times New Roman"/>
                <w:sz w:val="22"/>
                <w:szCs w:val="22"/>
                <w:lang w:eastAsia="ru-RU"/>
              </w:rPr>
            </w:pPr>
            <w:r w:rsidRPr="00B415FF">
              <w:rPr>
                <w:rFonts w:eastAsia="Times New Roman"/>
                <w:sz w:val="22"/>
                <w:szCs w:val="22"/>
                <w:lang w:eastAsia="ru-RU"/>
              </w:rPr>
              <w:t>05</w:t>
            </w:r>
          </w:p>
        </w:tc>
        <w:tc>
          <w:tcPr>
            <w:tcW w:w="1060" w:type="dxa"/>
            <w:shd w:val="clear" w:color="auto" w:fill="auto"/>
            <w:vAlign w:val="center"/>
            <w:hideMark/>
          </w:tcPr>
          <w:p w:rsidR="00B415FF" w:rsidRPr="00B415FF" w:rsidRDefault="00B415FF" w:rsidP="00B415FF">
            <w:pPr>
              <w:jc w:val="center"/>
              <w:rPr>
                <w:rFonts w:eastAsia="Times New Roman"/>
                <w:sz w:val="22"/>
                <w:szCs w:val="22"/>
                <w:lang w:eastAsia="ru-RU"/>
              </w:rPr>
            </w:pPr>
            <w:r w:rsidRPr="00B415FF">
              <w:rPr>
                <w:rFonts w:eastAsia="Times New Roman"/>
                <w:sz w:val="22"/>
                <w:szCs w:val="22"/>
                <w:lang w:eastAsia="ru-RU"/>
              </w:rPr>
              <w:t>05</w:t>
            </w:r>
          </w:p>
        </w:tc>
        <w:tc>
          <w:tcPr>
            <w:tcW w:w="2440" w:type="dxa"/>
            <w:shd w:val="clear" w:color="auto" w:fill="auto"/>
            <w:vAlign w:val="center"/>
            <w:hideMark/>
          </w:tcPr>
          <w:p w:rsidR="00B415FF" w:rsidRPr="00B415FF" w:rsidRDefault="00B415FF" w:rsidP="00B415FF">
            <w:pPr>
              <w:jc w:val="right"/>
              <w:rPr>
                <w:rFonts w:eastAsia="Times New Roman"/>
                <w:sz w:val="22"/>
                <w:szCs w:val="22"/>
                <w:lang w:eastAsia="ru-RU"/>
              </w:rPr>
            </w:pPr>
            <w:r w:rsidRPr="00B415FF">
              <w:rPr>
                <w:rFonts w:eastAsia="Times New Roman"/>
                <w:sz w:val="22"/>
                <w:szCs w:val="22"/>
                <w:lang w:eastAsia="ru-RU"/>
              </w:rPr>
              <w:t>4 036 901,73</w:t>
            </w:r>
          </w:p>
        </w:tc>
      </w:tr>
      <w:tr w:rsidR="00B415FF" w:rsidRPr="00B415FF" w:rsidTr="00B415FF">
        <w:trPr>
          <w:trHeight w:val="227"/>
          <w:jc w:val="center"/>
        </w:trPr>
        <w:tc>
          <w:tcPr>
            <w:tcW w:w="5961" w:type="dxa"/>
            <w:shd w:val="clear" w:color="auto" w:fill="auto"/>
            <w:vAlign w:val="center"/>
            <w:hideMark/>
          </w:tcPr>
          <w:p w:rsidR="00B415FF" w:rsidRPr="00B415FF" w:rsidRDefault="00B415FF" w:rsidP="00B415FF">
            <w:pPr>
              <w:outlineLvl w:val="0"/>
              <w:rPr>
                <w:rFonts w:eastAsia="Times New Roman"/>
                <w:b/>
                <w:bCs/>
                <w:sz w:val="22"/>
                <w:szCs w:val="22"/>
                <w:lang w:eastAsia="ru-RU"/>
              </w:rPr>
            </w:pPr>
            <w:r w:rsidRPr="00B415FF">
              <w:rPr>
                <w:rFonts w:eastAsia="Times New Roman"/>
                <w:b/>
                <w:bCs/>
                <w:sz w:val="22"/>
                <w:szCs w:val="22"/>
                <w:lang w:eastAsia="ru-RU"/>
              </w:rPr>
              <w:t>ОБРАЗОВАНИЕ</w:t>
            </w:r>
          </w:p>
        </w:tc>
        <w:tc>
          <w:tcPr>
            <w:tcW w:w="940" w:type="dxa"/>
            <w:shd w:val="clear" w:color="auto" w:fill="auto"/>
            <w:vAlign w:val="center"/>
            <w:hideMark/>
          </w:tcPr>
          <w:p w:rsidR="00B415FF" w:rsidRPr="00B415FF" w:rsidRDefault="00B415FF" w:rsidP="00B415FF">
            <w:pPr>
              <w:jc w:val="center"/>
              <w:outlineLvl w:val="0"/>
              <w:rPr>
                <w:rFonts w:eastAsia="Times New Roman"/>
                <w:b/>
                <w:bCs/>
                <w:sz w:val="22"/>
                <w:szCs w:val="22"/>
                <w:lang w:eastAsia="ru-RU"/>
              </w:rPr>
            </w:pPr>
            <w:r w:rsidRPr="00B415FF">
              <w:rPr>
                <w:rFonts w:eastAsia="Times New Roman"/>
                <w:b/>
                <w:bCs/>
                <w:sz w:val="22"/>
                <w:szCs w:val="22"/>
                <w:lang w:eastAsia="ru-RU"/>
              </w:rPr>
              <w:t>07</w:t>
            </w:r>
          </w:p>
        </w:tc>
        <w:tc>
          <w:tcPr>
            <w:tcW w:w="1060" w:type="dxa"/>
            <w:shd w:val="clear" w:color="auto" w:fill="auto"/>
            <w:vAlign w:val="center"/>
            <w:hideMark/>
          </w:tcPr>
          <w:p w:rsidR="00B415FF" w:rsidRPr="00B415FF" w:rsidRDefault="00B415FF" w:rsidP="00B415FF">
            <w:pPr>
              <w:jc w:val="center"/>
              <w:outlineLvl w:val="0"/>
              <w:rPr>
                <w:rFonts w:eastAsia="Times New Roman"/>
                <w:b/>
                <w:bCs/>
                <w:sz w:val="22"/>
                <w:szCs w:val="22"/>
                <w:lang w:eastAsia="ru-RU"/>
              </w:rPr>
            </w:pPr>
            <w:r w:rsidRPr="00B415FF">
              <w:rPr>
                <w:rFonts w:eastAsia="Times New Roman"/>
                <w:b/>
                <w:bCs/>
                <w:sz w:val="22"/>
                <w:szCs w:val="22"/>
                <w:lang w:eastAsia="ru-RU"/>
              </w:rPr>
              <w:t>00</w:t>
            </w:r>
          </w:p>
        </w:tc>
        <w:tc>
          <w:tcPr>
            <w:tcW w:w="2440" w:type="dxa"/>
            <w:shd w:val="clear" w:color="auto" w:fill="auto"/>
            <w:vAlign w:val="center"/>
            <w:hideMark/>
          </w:tcPr>
          <w:p w:rsidR="00B415FF" w:rsidRPr="00B415FF" w:rsidRDefault="00B415FF" w:rsidP="00B415FF">
            <w:pPr>
              <w:jc w:val="right"/>
              <w:outlineLvl w:val="0"/>
              <w:rPr>
                <w:rFonts w:eastAsia="Times New Roman"/>
                <w:b/>
                <w:bCs/>
                <w:sz w:val="22"/>
                <w:szCs w:val="22"/>
                <w:lang w:eastAsia="ru-RU"/>
              </w:rPr>
            </w:pPr>
            <w:r w:rsidRPr="00B415FF">
              <w:rPr>
                <w:rFonts w:eastAsia="Times New Roman"/>
                <w:b/>
                <w:bCs/>
                <w:sz w:val="22"/>
                <w:szCs w:val="22"/>
                <w:lang w:eastAsia="ru-RU"/>
              </w:rPr>
              <w:t>747 448 139,99</w:t>
            </w:r>
          </w:p>
        </w:tc>
      </w:tr>
      <w:tr w:rsidR="00B415FF" w:rsidRPr="00B415FF" w:rsidTr="00B415FF">
        <w:trPr>
          <w:trHeight w:val="227"/>
          <w:jc w:val="center"/>
        </w:trPr>
        <w:tc>
          <w:tcPr>
            <w:tcW w:w="5961" w:type="dxa"/>
            <w:shd w:val="clear" w:color="auto" w:fill="auto"/>
            <w:vAlign w:val="center"/>
            <w:hideMark/>
          </w:tcPr>
          <w:p w:rsidR="00B415FF" w:rsidRPr="00B415FF" w:rsidRDefault="00B415FF" w:rsidP="00B415FF">
            <w:pPr>
              <w:rPr>
                <w:rFonts w:eastAsia="Times New Roman"/>
                <w:sz w:val="22"/>
                <w:szCs w:val="22"/>
                <w:lang w:eastAsia="ru-RU"/>
              </w:rPr>
            </w:pPr>
            <w:r w:rsidRPr="00B415FF">
              <w:rPr>
                <w:rFonts w:eastAsia="Times New Roman"/>
                <w:sz w:val="22"/>
                <w:szCs w:val="22"/>
                <w:lang w:eastAsia="ru-RU"/>
              </w:rPr>
              <w:t>Дошкольное образование</w:t>
            </w:r>
          </w:p>
        </w:tc>
        <w:tc>
          <w:tcPr>
            <w:tcW w:w="940" w:type="dxa"/>
            <w:shd w:val="clear" w:color="auto" w:fill="auto"/>
            <w:vAlign w:val="center"/>
            <w:hideMark/>
          </w:tcPr>
          <w:p w:rsidR="00B415FF" w:rsidRPr="00B415FF" w:rsidRDefault="00B415FF" w:rsidP="00B415FF">
            <w:pPr>
              <w:jc w:val="center"/>
              <w:rPr>
                <w:rFonts w:eastAsia="Times New Roman"/>
                <w:sz w:val="22"/>
                <w:szCs w:val="22"/>
                <w:lang w:eastAsia="ru-RU"/>
              </w:rPr>
            </w:pPr>
            <w:r w:rsidRPr="00B415FF">
              <w:rPr>
                <w:rFonts w:eastAsia="Times New Roman"/>
                <w:sz w:val="22"/>
                <w:szCs w:val="22"/>
                <w:lang w:eastAsia="ru-RU"/>
              </w:rPr>
              <w:t>07</w:t>
            </w:r>
          </w:p>
        </w:tc>
        <w:tc>
          <w:tcPr>
            <w:tcW w:w="1060" w:type="dxa"/>
            <w:shd w:val="clear" w:color="auto" w:fill="auto"/>
            <w:vAlign w:val="center"/>
            <w:hideMark/>
          </w:tcPr>
          <w:p w:rsidR="00B415FF" w:rsidRPr="00B415FF" w:rsidRDefault="00B415FF" w:rsidP="00B415FF">
            <w:pPr>
              <w:jc w:val="center"/>
              <w:rPr>
                <w:rFonts w:eastAsia="Times New Roman"/>
                <w:sz w:val="22"/>
                <w:szCs w:val="22"/>
                <w:lang w:eastAsia="ru-RU"/>
              </w:rPr>
            </w:pPr>
            <w:r w:rsidRPr="00B415FF">
              <w:rPr>
                <w:rFonts w:eastAsia="Times New Roman"/>
                <w:sz w:val="22"/>
                <w:szCs w:val="22"/>
                <w:lang w:eastAsia="ru-RU"/>
              </w:rPr>
              <w:t>01</w:t>
            </w:r>
          </w:p>
        </w:tc>
        <w:tc>
          <w:tcPr>
            <w:tcW w:w="2440" w:type="dxa"/>
            <w:shd w:val="clear" w:color="auto" w:fill="auto"/>
            <w:vAlign w:val="center"/>
            <w:hideMark/>
          </w:tcPr>
          <w:p w:rsidR="00B415FF" w:rsidRPr="00B415FF" w:rsidRDefault="00B415FF" w:rsidP="00B415FF">
            <w:pPr>
              <w:jc w:val="right"/>
              <w:rPr>
                <w:rFonts w:eastAsia="Times New Roman"/>
                <w:sz w:val="22"/>
                <w:szCs w:val="22"/>
                <w:lang w:eastAsia="ru-RU"/>
              </w:rPr>
            </w:pPr>
            <w:r w:rsidRPr="00B415FF">
              <w:rPr>
                <w:rFonts w:eastAsia="Times New Roman"/>
                <w:sz w:val="22"/>
                <w:szCs w:val="22"/>
                <w:lang w:eastAsia="ru-RU"/>
              </w:rPr>
              <w:t>250 706 297,40</w:t>
            </w:r>
          </w:p>
        </w:tc>
      </w:tr>
      <w:tr w:rsidR="00B415FF" w:rsidRPr="00B415FF" w:rsidTr="00B415FF">
        <w:trPr>
          <w:trHeight w:val="227"/>
          <w:jc w:val="center"/>
        </w:trPr>
        <w:tc>
          <w:tcPr>
            <w:tcW w:w="5961" w:type="dxa"/>
            <w:shd w:val="clear" w:color="auto" w:fill="auto"/>
            <w:vAlign w:val="center"/>
            <w:hideMark/>
          </w:tcPr>
          <w:p w:rsidR="00B415FF" w:rsidRPr="00B415FF" w:rsidRDefault="00B415FF" w:rsidP="00B415FF">
            <w:pPr>
              <w:rPr>
                <w:rFonts w:eastAsia="Times New Roman"/>
                <w:sz w:val="22"/>
                <w:szCs w:val="22"/>
                <w:lang w:eastAsia="ru-RU"/>
              </w:rPr>
            </w:pPr>
            <w:r w:rsidRPr="00B415FF">
              <w:rPr>
                <w:rFonts w:eastAsia="Times New Roman"/>
                <w:sz w:val="22"/>
                <w:szCs w:val="22"/>
                <w:lang w:eastAsia="ru-RU"/>
              </w:rPr>
              <w:t>Общее образование</w:t>
            </w:r>
          </w:p>
        </w:tc>
        <w:tc>
          <w:tcPr>
            <w:tcW w:w="940" w:type="dxa"/>
            <w:shd w:val="clear" w:color="auto" w:fill="auto"/>
            <w:vAlign w:val="center"/>
            <w:hideMark/>
          </w:tcPr>
          <w:p w:rsidR="00B415FF" w:rsidRPr="00B415FF" w:rsidRDefault="00B415FF" w:rsidP="00B415FF">
            <w:pPr>
              <w:jc w:val="center"/>
              <w:rPr>
                <w:rFonts w:eastAsia="Times New Roman"/>
                <w:sz w:val="22"/>
                <w:szCs w:val="22"/>
                <w:lang w:eastAsia="ru-RU"/>
              </w:rPr>
            </w:pPr>
            <w:r w:rsidRPr="00B415FF">
              <w:rPr>
                <w:rFonts w:eastAsia="Times New Roman"/>
                <w:sz w:val="22"/>
                <w:szCs w:val="22"/>
                <w:lang w:eastAsia="ru-RU"/>
              </w:rPr>
              <w:t>07</w:t>
            </w:r>
          </w:p>
        </w:tc>
        <w:tc>
          <w:tcPr>
            <w:tcW w:w="1060" w:type="dxa"/>
            <w:shd w:val="clear" w:color="auto" w:fill="auto"/>
            <w:vAlign w:val="center"/>
            <w:hideMark/>
          </w:tcPr>
          <w:p w:rsidR="00B415FF" w:rsidRPr="00B415FF" w:rsidRDefault="00B415FF" w:rsidP="00B415FF">
            <w:pPr>
              <w:jc w:val="center"/>
              <w:rPr>
                <w:rFonts w:eastAsia="Times New Roman"/>
                <w:sz w:val="22"/>
                <w:szCs w:val="22"/>
                <w:lang w:eastAsia="ru-RU"/>
              </w:rPr>
            </w:pPr>
            <w:r w:rsidRPr="00B415FF">
              <w:rPr>
                <w:rFonts w:eastAsia="Times New Roman"/>
                <w:sz w:val="22"/>
                <w:szCs w:val="22"/>
                <w:lang w:eastAsia="ru-RU"/>
              </w:rPr>
              <w:t>02</w:t>
            </w:r>
          </w:p>
        </w:tc>
        <w:tc>
          <w:tcPr>
            <w:tcW w:w="2440" w:type="dxa"/>
            <w:shd w:val="clear" w:color="auto" w:fill="auto"/>
            <w:vAlign w:val="center"/>
            <w:hideMark/>
          </w:tcPr>
          <w:p w:rsidR="00B415FF" w:rsidRPr="00B415FF" w:rsidRDefault="00B415FF" w:rsidP="00B415FF">
            <w:pPr>
              <w:jc w:val="right"/>
              <w:rPr>
                <w:rFonts w:eastAsia="Times New Roman"/>
                <w:sz w:val="22"/>
                <w:szCs w:val="22"/>
                <w:lang w:eastAsia="ru-RU"/>
              </w:rPr>
            </w:pPr>
            <w:r w:rsidRPr="00B415FF">
              <w:rPr>
                <w:rFonts w:eastAsia="Times New Roman"/>
                <w:sz w:val="22"/>
                <w:szCs w:val="22"/>
                <w:lang w:eastAsia="ru-RU"/>
              </w:rPr>
              <w:t>445 519 254,12</w:t>
            </w:r>
          </w:p>
        </w:tc>
      </w:tr>
      <w:tr w:rsidR="00B415FF" w:rsidRPr="00B415FF" w:rsidTr="00B415FF">
        <w:trPr>
          <w:trHeight w:val="227"/>
          <w:jc w:val="center"/>
        </w:trPr>
        <w:tc>
          <w:tcPr>
            <w:tcW w:w="5961" w:type="dxa"/>
            <w:shd w:val="clear" w:color="auto" w:fill="auto"/>
            <w:vAlign w:val="center"/>
            <w:hideMark/>
          </w:tcPr>
          <w:p w:rsidR="00B415FF" w:rsidRPr="00B415FF" w:rsidRDefault="00B415FF" w:rsidP="00B415FF">
            <w:pPr>
              <w:rPr>
                <w:rFonts w:eastAsia="Times New Roman"/>
                <w:sz w:val="22"/>
                <w:szCs w:val="22"/>
                <w:lang w:eastAsia="ru-RU"/>
              </w:rPr>
            </w:pPr>
            <w:r w:rsidRPr="00B415FF">
              <w:rPr>
                <w:rFonts w:eastAsia="Times New Roman"/>
                <w:sz w:val="22"/>
                <w:szCs w:val="22"/>
                <w:lang w:eastAsia="ru-RU"/>
              </w:rPr>
              <w:t>Молодежная политика</w:t>
            </w:r>
          </w:p>
        </w:tc>
        <w:tc>
          <w:tcPr>
            <w:tcW w:w="940" w:type="dxa"/>
            <w:shd w:val="clear" w:color="auto" w:fill="auto"/>
            <w:vAlign w:val="center"/>
            <w:hideMark/>
          </w:tcPr>
          <w:p w:rsidR="00B415FF" w:rsidRPr="00B415FF" w:rsidRDefault="00B415FF" w:rsidP="00B415FF">
            <w:pPr>
              <w:jc w:val="center"/>
              <w:rPr>
                <w:rFonts w:eastAsia="Times New Roman"/>
                <w:sz w:val="22"/>
                <w:szCs w:val="22"/>
                <w:lang w:eastAsia="ru-RU"/>
              </w:rPr>
            </w:pPr>
            <w:r w:rsidRPr="00B415FF">
              <w:rPr>
                <w:rFonts w:eastAsia="Times New Roman"/>
                <w:sz w:val="22"/>
                <w:szCs w:val="22"/>
                <w:lang w:eastAsia="ru-RU"/>
              </w:rPr>
              <w:t>07</w:t>
            </w:r>
          </w:p>
        </w:tc>
        <w:tc>
          <w:tcPr>
            <w:tcW w:w="1060" w:type="dxa"/>
            <w:shd w:val="clear" w:color="auto" w:fill="auto"/>
            <w:vAlign w:val="center"/>
            <w:hideMark/>
          </w:tcPr>
          <w:p w:rsidR="00B415FF" w:rsidRPr="00B415FF" w:rsidRDefault="00B415FF" w:rsidP="00B415FF">
            <w:pPr>
              <w:jc w:val="center"/>
              <w:rPr>
                <w:rFonts w:eastAsia="Times New Roman"/>
                <w:sz w:val="22"/>
                <w:szCs w:val="22"/>
                <w:lang w:eastAsia="ru-RU"/>
              </w:rPr>
            </w:pPr>
            <w:r w:rsidRPr="00B415FF">
              <w:rPr>
                <w:rFonts w:eastAsia="Times New Roman"/>
                <w:sz w:val="22"/>
                <w:szCs w:val="22"/>
                <w:lang w:eastAsia="ru-RU"/>
              </w:rPr>
              <w:t>07</w:t>
            </w:r>
          </w:p>
        </w:tc>
        <w:tc>
          <w:tcPr>
            <w:tcW w:w="2440" w:type="dxa"/>
            <w:shd w:val="clear" w:color="auto" w:fill="auto"/>
            <w:vAlign w:val="center"/>
            <w:hideMark/>
          </w:tcPr>
          <w:p w:rsidR="00B415FF" w:rsidRPr="00B415FF" w:rsidRDefault="00B415FF" w:rsidP="00B415FF">
            <w:pPr>
              <w:jc w:val="right"/>
              <w:rPr>
                <w:rFonts w:eastAsia="Times New Roman"/>
                <w:sz w:val="22"/>
                <w:szCs w:val="22"/>
                <w:lang w:eastAsia="ru-RU"/>
              </w:rPr>
            </w:pPr>
            <w:r w:rsidRPr="00B415FF">
              <w:rPr>
                <w:rFonts w:eastAsia="Times New Roman"/>
                <w:sz w:val="22"/>
                <w:szCs w:val="22"/>
                <w:lang w:eastAsia="ru-RU"/>
              </w:rPr>
              <w:t>4 493 867,30</w:t>
            </w:r>
          </w:p>
        </w:tc>
      </w:tr>
      <w:tr w:rsidR="00B415FF" w:rsidRPr="00B415FF" w:rsidTr="00B415FF">
        <w:trPr>
          <w:trHeight w:val="227"/>
          <w:jc w:val="center"/>
        </w:trPr>
        <w:tc>
          <w:tcPr>
            <w:tcW w:w="5961" w:type="dxa"/>
            <w:shd w:val="clear" w:color="auto" w:fill="auto"/>
            <w:vAlign w:val="center"/>
            <w:hideMark/>
          </w:tcPr>
          <w:p w:rsidR="00B415FF" w:rsidRPr="00B415FF" w:rsidRDefault="00B415FF" w:rsidP="00B415FF">
            <w:pPr>
              <w:rPr>
                <w:rFonts w:eastAsia="Times New Roman"/>
                <w:sz w:val="22"/>
                <w:szCs w:val="22"/>
                <w:lang w:eastAsia="ru-RU"/>
              </w:rPr>
            </w:pPr>
            <w:r w:rsidRPr="00B415FF">
              <w:rPr>
                <w:rFonts w:eastAsia="Times New Roman"/>
                <w:sz w:val="22"/>
                <w:szCs w:val="22"/>
                <w:lang w:eastAsia="ru-RU"/>
              </w:rPr>
              <w:t>Другие вопросы в области образования</w:t>
            </w:r>
          </w:p>
        </w:tc>
        <w:tc>
          <w:tcPr>
            <w:tcW w:w="940" w:type="dxa"/>
            <w:shd w:val="clear" w:color="auto" w:fill="auto"/>
            <w:vAlign w:val="center"/>
            <w:hideMark/>
          </w:tcPr>
          <w:p w:rsidR="00B415FF" w:rsidRPr="00B415FF" w:rsidRDefault="00B415FF" w:rsidP="00B415FF">
            <w:pPr>
              <w:jc w:val="center"/>
              <w:rPr>
                <w:rFonts w:eastAsia="Times New Roman"/>
                <w:sz w:val="22"/>
                <w:szCs w:val="22"/>
                <w:lang w:eastAsia="ru-RU"/>
              </w:rPr>
            </w:pPr>
            <w:r w:rsidRPr="00B415FF">
              <w:rPr>
                <w:rFonts w:eastAsia="Times New Roman"/>
                <w:sz w:val="22"/>
                <w:szCs w:val="22"/>
                <w:lang w:eastAsia="ru-RU"/>
              </w:rPr>
              <w:t>07</w:t>
            </w:r>
          </w:p>
        </w:tc>
        <w:tc>
          <w:tcPr>
            <w:tcW w:w="1060" w:type="dxa"/>
            <w:shd w:val="clear" w:color="auto" w:fill="auto"/>
            <w:vAlign w:val="center"/>
            <w:hideMark/>
          </w:tcPr>
          <w:p w:rsidR="00B415FF" w:rsidRPr="00B415FF" w:rsidRDefault="00B415FF" w:rsidP="00B415FF">
            <w:pPr>
              <w:jc w:val="center"/>
              <w:rPr>
                <w:rFonts w:eastAsia="Times New Roman"/>
                <w:sz w:val="22"/>
                <w:szCs w:val="22"/>
                <w:lang w:eastAsia="ru-RU"/>
              </w:rPr>
            </w:pPr>
            <w:r w:rsidRPr="00B415FF">
              <w:rPr>
                <w:rFonts w:eastAsia="Times New Roman"/>
                <w:sz w:val="22"/>
                <w:szCs w:val="22"/>
                <w:lang w:eastAsia="ru-RU"/>
              </w:rPr>
              <w:t>09</w:t>
            </w:r>
          </w:p>
        </w:tc>
        <w:tc>
          <w:tcPr>
            <w:tcW w:w="2440" w:type="dxa"/>
            <w:shd w:val="clear" w:color="auto" w:fill="auto"/>
            <w:vAlign w:val="center"/>
            <w:hideMark/>
          </w:tcPr>
          <w:p w:rsidR="00B415FF" w:rsidRPr="00B415FF" w:rsidRDefault="00B415FF" w:rsidP="00B415FF">
            <w:pPr>
              <w:jc w:val="right"/>
              <w:rPr>
                <w:rFonts w:eastAsia="Times New Roman"/>
                <w:sz w:val="22"/>
                <w:szCs w:val="22"/>
                <w:lang w:eastAsia="ru-RU"/>
              </w:rPr>
            </w:pPr>
            <w:r w:rsidRPr="00B415FF">
              <w:rPr>
                <w:rFonts w:eastAsia="Times New Roman"/>
                <w:sz w:val="22"/>
                <w:szCs w:val="22"/>
                <w:lang w:eastAsia="ru-RU"/>
              </w:rPr>
              <w:t>46 728 721,17</w:t>
            </w:r>
          </w:p>
        </w:tc>
      </w:tr>
      <w:tr w:rsidR="00B415FF" w:rsidRPr="00B415FF" w:rsidTr="00B415FF">
        <w:trPr>
          <w:trHeight w:val="227"/>
          <w:jc w:val="center"/>
        </w:trPr>
        <w:tc>
          <w:tcPr>
            <w:tcW w:w="5961" w:type="dxa"/>
            <w:shd w:val="clear" w:color="auto" w:fill="auto"/>
            <w:vAlign w:val="center"/>
            <w:hideMark/>
          </w:tcPr>
          <w:p w:rsidR="00B415FF" w:rsidRPr="00B415FF" w:rsidRDefault="00B415FF" w:rsidP="00B415FF">
            <w:pPr>
              <w:outlineLvl w:val="0"/>
              <w:rPr>
                <w:rFonts w:eastAsia="Times New Roman"/>
                <w:b/>
                <w:bCs/>
                <w:sz w:val="22"/>
                <w:szCs w:val="22"/>
                <w:lang w:eastAsia="ru-RU"/>
              </w:rPr>
            </w:pPr>
            <w:r w:rsidRPr="00B415FF">
              <w:rPr>
                <w:rFonts w:eastAsia="Times New Roman"/>
                <w:b/>
                <w:bCs/>
                <w:sz w:val="22"/>
                <w:szCs w:val="22"/>
                <w:lang w:eastAsia="ru-RU"/>
              </w:rPr>
              <w:t>КУЛЬТУРА, КИНЕМАТОГРАФИЯ</w:t>
            </w:r>
          </w:p>
        </w:tc>
        <w:tc>
          <w:tcPr>
            <w:tcW w:w="940" w:type="dxa"/>
            <w:shd w:val="clear" w:color="auto" w:fill="auto"/>
            <w:vAlign w:val="center"/>
            <w:hideMark/>
          </w:tcPr>
          <w:p w:rsidR="00B415FF" w:rsidRPr="00B415FF" w:rsidRDefault="00B415FF" w:rsidP="00B415FF">
            <w:pPr>
              <w:jc w:val="center"/>
              <w:outlineLvl w:val="0"/>
              <w:rPr>
                <w:rFonts w:eastAsia="Times New Roman"/>
                <w:b/>
                <w:bCs/>
                <w:sz w:val="22"/>
                <w:szCs w:val="22"/>
                <w:lang w:eastAsia="ru-RU"/>
              </w:rPr>
            </w:pPr>
            <w:r w:rsidRPr="00B415FF">
              <w:rPr>
                <w:rFonts w:eastAsia="Times New Roman"/>
                <w:b/>
                <w:bCs/>
                <w:sz w:val="22"/>
                <w:szCs w:val="22"/>
                <w:lang w:eastAsia="ru-RU"/>
              </w:rPr>
              <w:t>08</w:t>
            </w:r>
          </w:p>
        </w:tc>
        <w:tc>
          <w:tcPr>
            <w:tcW w:w="1060" w:type="dxa"/>
            <w:shd w:val="clear" w:color="auto" w:fill="auto"/>
            <w:vAlign w:val="center"/>
            <w:hideMark/>
          </w:tcPr>
          <w:p w:rsidR="00B415FF" w:rsidRPr="00B415FF" w:rsidRDefault="00B415FF" w:rsidP="00B415FF">
            <w:pPr>
              <w:jc w:val="center"/>
              <w:outlineLvl w:val="0"/>
              <w:rPr>
                <w:rFonts w:eastAsia="Times New Roman"/>
                <w:b/>
                <w:bCs/>
                <w:sz w:val="22"/>
                <w:szCs w:val="22"/>
                <w:lang w:eastAsia="ru-RU"/>
              </w:rPr>
            </w:pPr>
            <w:r w:rsidRPr="00B415FF">
              <w:rPr>
                <w:rFonts w:eastAsia="Times New Roman"/>
                <w:b/>
                <w:bCs/>
                <w:sz w:val="22"/>
                <w:szCs w:val="22"/>
                <w:lang w:eastAsia="ru-RU"/>
              </w:rPr>
              <w:t>00</w:t>
            </w:r>
          </w:p>
        </w:tc>
        <w:tc>
          <w:tcPr>
            <w:tcW w:w="2440" w:type="dxa"/>
            <w:shd w:val="clear" w:color="auto" w:fill="auto"/>
            <w:vAlign w:val="center"/>
            <w:hideMark/>
          </w:tcPr>
          <w:p w:rsidR="00B415FF" w:rsidRPr="00B415FF" w:rsidRDefault="00B415FF" w:rsidP="00B415FF">
            <w:pPr>
              <w:jc w:val="right"/>
              <w:outlineLvl w:val="0"/>
              <w:rPr>
                <w:rFonts w:eastAsia="Times New Roman"/>
                <w:b/>
                <w:bCs/>
                <w:sz w:val="22"/>
                <w:szCs w:val="22"/>
                <w:lang w:eastAsia="ru-RU"/>
              </w:rPr>
            </w:pPr>
            <w:r w:rsidRPr="00B415FF">
              <w:rPr>
                <w:rFonts w:eastAsia="Times New Roman"/>
                <w:b/>
                <w:bCs/>
                <w:sz w:val="22"/>
                <w:szCs w:val="22"/>
                <w:lang w:eastAsia="ru-RU"/>
              </w:rPr>
              <w:t>107 052 526,83</w:t>
            </w:r>
          </w:p>
        </w:tc>
      </w:tr>
      <w:tr w:rsidR="00B415FF" w:rsidRPr="00B415FF" w:rsidTr="00B415FF">
        <w:trPr>
          <w:trHeight w:val="227"/>
          <w:jc w:val="center"/>
        </w:trPr>
        <w:tc>
          <w:tcPr>
            <w:tcW w:w="5961" w:type="dxa"/>
            <w:shd w:val="clear" w:color="auto" w:fill="auto"/>
            <w:vAlign w:val="center"/>
            <w:hideMark/>
          </w:tcPr>
          <w:p w:rsidR="00B415FF" w:rsidRPr="00B415FF" w:rsidRDefault="00B415FF" w:rsidP="00B415FF">
            <w:pPr>
              <w:rPr>
                <w:rFonts w:eastAsia="Times New Roman"/>
                <w:sz w:val="22"/>
                <w:szCs w:val="22"/>
                <w:lang w:eastAsia="ru-RU"/>
              </w:rPr>
            </w:pPr>
            <w:r w:rsidRPr="00B415FF">
              <w:rPr>
                <w:rFonts w:eastAsia="Times New Roman"/>
                <w:sz w:val="22"/>
                <w:szCs w:val="22"/>
                <w:lang w:eastAsia="ru-RU"/>
              </w:rPr>
              <w:t>Культура</w:t>
            </w:r>
          </w:p>
        </w:tc>
        <w:tc>
          <w:tcPr>
            <w:tcW w:w="940" w:type="dxa"/>
            <w:shd w:val="clear" w:color="auto" w:fill="auto"/>
            <w:vAlign w:val="center"/>
            <w:hideMark/>
          </w:tcPr>
          <w:p w:rsidR="00B415FF" w:rsidRPr="00B415FF" w:rsidRDefault="00B415FF" w:rsidP="00B415FF">
            <w:pPr>
              <w:jc w:val="center"/>
              <w:rPr>
                <w:rFonts w:eastAsia="Times New Roman"/>
                <w:sz w:val="22"/>
                <w:szCs w:val="22"/>
                <w:lang w:eastAsia="ru-RU"/>
              </w:rPr>
            </w:pPr>
            <w:r w:rsidRPr="00B415FF">
              <w:rPr>
                <w:rFonts w:eastAsia="Times New Roman"/>
                <w:sz w:val="22"/>
                <w:szCs w:val="22"/>
                <w:lang w:eastAsia="ru-RU"/>
              </w:rPr>
              <w:t>08</w:t>
            </w:r>
          </w:p>
        </w:tc>
        <w:tc>
          <w:tcPr>
            <w:tcW w:w="1060" w:type="dxa"/>
            <w:shd w:val="clear" w:color="auto" w:fill="auto"/>
            <w:vAlign w:val="center"/>
            <w:hideMark/>
          </w:tcPr>
          <w:p w:rsidR="00B415FF" w:rsidRPr="00B415FF" w:rsidRDefault="00B415FF" w:rsidP="00B415FF">
            <w:pPr>
              <w:jc w:val="center"/>
              <w:rPr>
                <w:rFonts w:eastAsia="Times New Roman"/>
                <w:sz w:val="22"/>
                <w:szCs w:val="22"/>
                <w:lang w:eastAsia="ru-RU"/>
              </w:rPr>
            </w:pPr>
            <w:r w:rsidRPr="00B415FF">
              <w:rPr>
                <w:rFonts w:eastAsia="Times New Roman"/>
                <w:sz w:val="22"/>
                <w:szCs w:val="22"/>
                <w:lang w:eastAsia="ru-RU"/>
              </w:rPr>
              <w:t>01</w:t>
            </w:r>
          </w:p>
        </w:tc>
        <w:tc>
          <w:tcPr>
            <w:tcW w:w="2440" w:type="dxa"/>
            <w:shd w:val="clear" w:color="auto" w:fill="auto"/>
            <w:vAlign w:val="center"/>
            <w:hideMark/>
          </w:tcPr>
          <w:p w:rsidR="00B415FF" w:rsidRPr="00B415FF" w:rsidRDefault="00B415FF" w:rsidP="00B415FF">
            <w:pPr>
              <w:jc w:val="right"/>
              <w:rPr>
                <w:rFonts w:eastAsia="Times New Roman"/>
                <w:sz w:val="22"/>
                <w:szCs w:val="22"/>
                <w:lang w:eastAsia="ru-RU"/>
              </w:rPr>
            </w:pPr>
            <w:r w:rsidRPr="00B415FF">
              <w:rPr>
                <w:rFonts w:eastAsia="Times New Roman"/>
                <w:sz w:val="22"/>
                <w:szCs w:val="22"/>
                <w:lang w:eastAsia="ru-RU"/>
              </w:rPr>
              <w:t>94 086 540,82</w:t>
            </w:r>
          </w:p>
        </w:tc>
      </w:tr>
      <w:tr w:rsidR="00B415FF" w:rsidRPr="00B415FF" w:rsidTr="00B415FF">
        <w:trPr>
          <w:trHeight w:val="227"/>
          <w:jc w:val="center"/>
        </w:trPr>
        <w:tc>
          <w:tcPr>
            <w:tcW w:w="5961" w:type="dxa"/>
            <w:shd w:val="clear" w:color="auto" w:fill="auto"/>
            <w:vAlign w:val="center"/>
            <w:hideMark/>
          </w:tcPr>
          <w:p w:rsidR="00B415FF" w:rsidRPr="00B415FF" w:rsidRDefault="00B415FF" w:rsidP="00B415FF">
            <w:pPr>
              <w:rPr>
                <w:rFonts w:eastAsia="Times New Roman"/>
                <w:sz w:val="22"/>
                <w:szCs w:val="22"/>
                <w:lang w:eastAsia="ru-RU"/>
              </w:rPr>
            </w:pPr>
            <w:r w:rsidRPr="00B415FF">
              <w:rPr>
                <w:rFonts w:eastAsia="Times New Roman"/>
                <w:sz w:val="22"/>
                <w:szCs w:val="22"/>
                <w:lang w:eastAsia="ru-RU"/>
              </w:rPr>
              <w:t>Другие вопросы в области культуры, кинематографии</w:t>
            </w:r>
          </w:p>
        </w:tc>
        <w:tc>
          <w:tcPr>
            <w:tcW w:w="940" w:type="dxa"/>
            <w:shd w:val="clear" w:color="auto" w:fill="auto"/>
            <w:vAlign w:val="center"/>
            <w:hideMark/>
          </w:tcPr>
          <w:p w:rsidR="00B415FF" w:rsidRPr="00B415FF" w:rsidRDefault="00B415FF" w:rsidP="00B415FF">
            <w:pPr>
              <w:jc w:val="center"/>
              <w:rPr>
                <w:rFonts w:eastAsia="Times New Roman"/>
                <w:sz w:val="22"/>
                <w:szCs w:val="22"/>
                <w:lang w:eastAsia="ru-RU"/>
              </w:rPr>
            </w:pPr>
            <w:r w:rsidRPr="00B415FF">
              <w:rPr>
                <w:rFonts w:eastAsia="Times New Roman"/>
                <w:sz w:val="22"/>
                <w:szCs w:val="22"/>
                <w:lang w:eastAsia="ru-RU"/>
              </w:rPr>
              <w:t>08</w:t>
            </w:r>
          </w:p>
        </w:tc>
        <w:tc>
          <w:tcPr>
            <w:tcW w:w="1060" w:type="dxa"/>
            <w:shd w:val="clear" w:color="auto" w:fill="auto"/>
            <w:vAlign w:val="center"/>
            <w:hideMark/>
          </w:tcPr>
          <w:p w:rsidR="00B415FF" w:rsidRPr="00B415FF" w:rsidRDefault="00B415FF" w:rsidP="00B415FF">
            <w:pPr>
              <w:jc w:val="center"/>
              <w:rPr>
                <w:rFonts w:eastAsia="Times New Roman"/>
                <w:sz w:val="22"/>
                <w:szCs w:val="22"/>
                <w:lang w:eastAsia="ru-RU"/>
              </w:rPr>
            </w:pPr>
            <w:r w:rsidRPr="00B415FF">
              <w:rPr>
                <w:rFonts w:eastAsia="Times New Roman"/>
                <w:sz w:val="22"/>
                <w:szCs w:val="22"/>
                <w:lang w:eastAsia="ru-RU"/>
              </w:rPr>
              <w:t>04</w:t>
            </w:r>
          </w:p>
        </w:tc>
        <w:tc>
          <w:tcPr>
            <w:tcW w:w="2440" w:type="dxa"/>
            <w:shd w:val="clear" w:color="auto" w:fill="auto"/>
            <w:vAlign w:val="center"/>
            <w:hideMark/>
          </w:tcPr>
          <w:p w:rsidR="00B415FF" w:rsidRPr="00B415FF" w:rsidRDefault="00B415FF" w:rsidP="00B415FF">
            <w:pPr>
              <w:jc w:val="right"/>
              <w:rPr>
                <w:rFonts w:eastAsia="Times New Roman"/>
                <w:sz w:val="22"/>
                <w:szCs w:val="22"/>
                <w:lang w:eastAsia="ru-RU"/>
              </w:rPr>
            </w:pPr>
            <w:r w:rsidRPr="00B415FF">
              <w:rPr>
                <w:rFonts w:eastAsia="Times New Roman"/>
                <w:sz w:val="22"/>
                <w:szCs w:val="22"/>
                <w:lang w:eastAsia="ru-RU"/>
              </w:rPr>
              <w:t>12 965 986,01</w:t>
            </w:r>
          </w:p>
        </w:tc>
      </w:tr>
      <w:tr w:rsidR="00B415FF" w:rsidRPr="00B415FF" w:rsidTr="00B415FF">
        <w:trPr>
          <w:trHeight w:val="227"/>
          <w:jc w:val="center"/>
        </w:trPr>
        <w:tc>
          <w:tcPr>
            <w:tcW w:w="5961" w:type="dxa"/>
            <w:shd w:val="clear" w:color="auto" w:fill="auto"/>
            <w:vAlign w:val="center"/>
            <w:hideMark/>
          </w:tcPr>
          <w:p w:rsidR="00B415FF" w:rsidRPr="00B415FF" w:rsidRDefault="00B415FF" w:rsidP="00B415FF">
            <w:pPr>
              <w:rPr>
                <w:rFonts w:eastAsia="Times New Roman"/>
                <w:b/>
                <w:bCs/>
                <w:sz w:val="22"/>
                <w:szCs w:val="22"/>
                <w:lang w:eastAsia="ru-RU"/>
              </w:rPr>
            </w:pPr>
            <w:r w:rsidRPr="00B415FF">
              <w:rPr>
                <w:rFonts w:eastAsia="Times New Roman"/>
                <w:b/>
                <w:bCs/>
                <w:sz w:val="22"/>
                <w:szCs w:val="22"/>
                <w:lang w:eastAsia="ru-RU"/>
              </w:rPr>
              <w:t>СОЦИАЛЬНАЯ ПОЛИТИКА</w:t>
            </w:r>
          </w:p>
        </w:tc>
        <w:tc>
          <w:tcPr>
            <w:tcW w:w="940" w:type="dxa"/>
            <w:shd w:val="clear" w:color="auto" w:fill="auto"/>
            <w:vAlign w:val="center"/>
            <w:hideMark/>
          </w:tcPr>
          <w:p w:rsidR="00B415FF" w:rsidRPr="00B415FF" w:rsidRDefault="00B415FF" w:rsidP="00B415FF">
            <w:pPr>
              <w:jc w:val="center"/>
              <w:rPr>
                <w:rFonts w:eastAsia="Times New Roman"/>
                <w:b/>
                <w:bCs/>
                <w:sz w:val="22"/>
                <w:szCs w:val="22"/>
                <w:lang w:eastAsia="ru-RU"/>
              </w:rPr>
            </w:pPr>
            <w:r w:rsidRPr="00B415FF">
              <w:rPr>
                <w:rFonts w:eastAsia="Times New Roman"/>
                <w:b/>
                <w:bCs/>
                <w:sz w:val="22"/>
                <w:szCs w:val="22"/>
                <w:lang w:eastAsia="ru-RU"/>
              </w:rPr>
              <w:t>10</w:t>
            </w:r>
          </w:p>
        </w:tc>
        <w:tc>
          <w:tcPr>
            <w:tcW w:w="1060" w:type="dxa"/>
            <w:shd w:val="clear" w:color="auto" w:fill="auto"/>
            <w:vAlign w:val="center"/>
            <w:hideMark/>
          </w:tcPr>
          <w:p w:rsidR="00B415FF" w:rsidRPr="00B415FF" w:rsidRDefault="00B415FF" w:rsidP="00B415FF">
            <w:pPr>
              <w:jc w:val="center"/>
              <w:rPr>
                <w:rFonts w:eastAsia="Times New Roman"/>
                <w:b/>
                <w:bCs/>
                <w:sz w:val="22"/>
                <w:szCs w:val="22"/>
                <w:lang w:eastAsia="ru-RU"/>
              </w:rPr>
            </w:pPr>
            <w:r w:rsidRPr="00B415FF">
              <w:rPr>
                <w:rFonts w:eastAsia="Times New Roman"/>
                <w:b/>
                <w:bCs/>
                <w:sz w:val="22"/>
                <w:szCs w:val="22"/>
                <w:lang w:eastAsia="ru-RU"/>
              </w:rPr>
              <w:t>00</w:t>
            </w:r>
          </w:p>
        </w:tc>
        <w:tc>
          <w:tcPr>
            <w:tcW w:w="2440" w:type="dxa"/>
            <w:shd w:val="clear" w:color="auto" w:fill="auto"/>
            <w:vAlign w:val="center"/>
            <w:hideMark/>
          </w:tcPr>
          <w:p w:rsidR="00B415FF" w:rsidRPr="00B415FF" w:rsidRDefault="00B415FF" w:rsidP="00B415FF">
            <w:pPr>
              <w:jc w:val="right"/>
              <w:rPr>
                <w:rFonts w:eastAsia="Times New Roman"/>
                <w:b/>
                <w:bCs/>
                <w:sz w:val="22"/>
                <w:szCs w:val="22"/>
                <w:lang w:eastAsia="ru-RU"/>
              </w:rPr>
            </w:pPr>
            <w:r w:rsidRPr="00B415FF">
              <w:rPr>
                <w:rFonts w:eastAsia="Times New Roman"/>
                <w:b/>
                <w:bCs/>
                <w:sz w:val="22"/>
                <w:szCs w:val="22"/>
                <w:lang w:eastAsia="ru-RU"/>
              </w:rPr>
              <w:t>41 700 632,30</w:t>
            </w:r>
          </w:p>
        </w:tc>
      </w:tr>
      <w:tr w:rsidR="00B415FF" w:rsidRPr="00B415FF" w:rsidTr="00B415FF">
        <w:trPr>
          <w:trHeight w:val="227"/>
          <w:jc w:val="center"/>
        </w:trPr>
        <w:tc>
          <w:tcPr>
            <w:tcW w:w="5961" w:type="dxa"/>
            <w:shd w:val="clear" w:color="auto" w:fill="auto"/>
            <w:vAlign w:val="center"/>
            <w:hideMark/>
          </w:tcPr>
          <w:p w:rsidR="00B415FF" w:rsidRPr="00B415FF" w:rsidRDefault="00B415FF" w:rsidP="00B415FF">
            <w:pPr>
              <w:rPr>
                <w:rFonts w:eastAsia="Times New Roman"/>
                <w:sz w:val="22"/>
                <w:szCs w:val="22"/>
                <w:lang w:eastAsia="ru-RU"/>
              </w:rPr>
            </w:pPr>
            <w:r w:rsidRPr="00B415FF">
              <w:rPr>
                <w:rFonts w:eastAsia="Times New Roman"/>
                <w:sz w:val="22"/>
                <w:szCs w:val="22"/>
                <w:lang w:eastAsia="ru-RU"/>
              </w:rPr>
              <w:t>Пенсионное обеспечение</w:t>
            </w:r>
          </w:p>
        </w:tc>
        <w:tc>
          <w:tcPr>
            <w:tcW w:w="940" w:type="dxa"/>
            <w:shd w:val="clear" w:color="auto" w:fill="auto"/>
            <w:vAlign w:val="center"/>
            <w:hideMark/>
          </w:tcPr>
          <w:p w:rsidR="00B415FF" w:rsidRPr="00B415FF" w:rsidRDefault="00B415FF" w:rsidP="00B415FF">
            <w:pPr>
              <w:jc w:val="center"/>
              <w:rPr>
                <w:rFonts w:eastAsia="Times New Roman"/>
                <w:sz w:val="22"/>
                <w:szCs w:val="22"/>
                <w:lang w:eastAsia="ru-RU"/>
              </w:rPr>
            </w:pPr>
            <w:r w:rsidRPr="00B415FF">
              <w:rPr>
                <w:rFonts w:eastAsia="Times New Roman"/>
                <w:sz w:val="22"/>
                <w:szCs w:val="22"/>
                <w:lang w:eastAsia="ru-RU"/>
              </w:rPr>
              <w:t>10</w:t>
            </w:r>
          </w:p>
        </w:tc>
        <w:tc>
          <w:tcPr>
            <w:tcW w:w="1060" w:type="dxa"/>
            <w:shd w:val="clear" w:color="auto" w:fill="auto"/>
            <w:vAlign w:val="center"/>
            <w:hideMark/>
          </w:tcPr>
          <w:p w:rsidR="00B415FF" w:rsidRPr="00B415FF" w:rsidRDefault="00B415FF" w:rsidP="00B415FF">
            <w:pPr>
              <w:jc w:val="center"/>
              <w:rPr>
                <w:rFonts w:eastAsia="Times New Roman"/>
                <w:sz w:val="22"/>
                <w:szCs w:val="22"/>
                <w:lang w:eastAsia="ru-RU"/>
              </w:rPr>
            </w:pPr>
            <w:r w:rsidRPr="00B415FF">
              <w:rPr>
                <w:rFonts w:eastAsia="Times New Roman"/>
                <w:sz w:val="22"/>
                <w:szCs w:val="22"/>
                <w:lang w:eastAsia="ru-RU"/>
              </w:rPr>
              <w:t>01</w:t>
            </w:r>
          </w:p>
        </w:tc>
        <w:tc>
          <w:tcPr>
            <w:tcW w:w="2440" w:type="dxa"/>
            <w:shd w:val="clear" w:color="auto" w:fill="auto"/>
            <w:vAlign w:val="center"/>
            <w:hideMark/>
          </w:tcPr>
          <w:p w:rsidR="00B415FF" w:rsidRPr="00B415FF" w:rsidRDefault="00B415FF" w:rsidP="00B415FF">
            <w:pPr>
              <w:jc w:val="right"/>
              <w:rPr>
                <w:rFonts w:eastAsia="Times New Roman"/>
                <w:sz w:val="22"/>
                <w:szCs w:val="22"/>
                <w:lang w:eastAsia="ru-RU"/>
              </w:rPr>
            </w:pPr>
            <w:r w:rsidRPr="00B415FF">
              <w:rPr>
                <w:rFonts w:eastAsia="Times New Roman"/>
                <w:sz w:val="22"/>
                <w:szCs w:val="22"/>
                <w:lang w:eastAsia="ru-RU"/>
              </w:rPr>
              <w:t>7 368 187,01</w:t>
            </w:r>
          </w:p>
        </w:tc>
      </w:tr>
      <w:tr w:rsidR="00B415FF" w:rsidRPr="00B415FF" w:rsidTr="00B415FF">
        <w:trPr>
          <w:trHeight w:val="227"/>
          <w:jc w:val="center"/>
        </w:trPr>
        <w:tc>
          <w:tcPr>
            <w:tcW w:w="5961" w:type="dxa"/>
            <w:shd w:val="clear" w:color="auto" w:fill="auto"/>
            <w:vAlign w:val="center"/>
            <w:hideMark/>
          </w:tcPr>
          <w:p w:rsidR="00B415FF" w:rsidRPr="00B415FF" w:rsidRDefault="00B415FF" w:rsidP="00B415FF">
            <w:pPr>
              <w:rPr>
                <w:rFonts w:eastAsia="Times New Roman"/>
                <w:sz w:val="22"/>
                <w:szCs w:val="22"/>
                <w:lang w:eastAsia="ru-RU"/>
              </w:rPr>
            </w:pPr>
            <w:r w:rsidRPr="00B415FF">
              <w:rPr>
                <w:rFonts w:eastAsia="Times New Roman"/>
                <w:sz w:val="22"/>
                <w:szCs w:val="22"/>
                <w:lang w:eastAsia="ru-RU"/>
              </w:rPr>
              <w:t>Социальное обеспечение населения</w:t>
            </w:r>
          </w:p>
        </w:tc>
        <w:tc>
          <w:tcPr>
            <w:tcW w:w="940" w:type="dxa"/>
            <w:shd w:val="clear" w:color="auto" w:fill="auto"/>
            <w:vAlign w:val="center"/>
            <w:hideMark/>
          </w:tcPr>
          <w:p w:rsidR="00B415FF" w:rsidRPr="00B415FF" w:rsidRDefault="00B415FF" w:rsidP="00B415FF">
            <w:pPr>
              <w:jc w:val="center"/>
              <w:rPr>
                <w:rFonts w:eastAsia="Times New Roman"/>
                <w:sz w:val="22"/>
                <w:szCs w:val="22"/>
                <w:lang w:eastAsia="ru-RU"/>
              </w:rPr>
            </w:pPr>
            <w:r w:rsidRPr="00B415FF">
              <w:rPr>
                <w:rFonts w:eastAsia="Times New Roman"/>
                <w:sz w:val="22"/>
                <w:szCs w:val="22"/>
                <w:lang w:eastAsia="ru-RU"/>
              </w:rPr>
              <w:t>10</w:t>
            </w:r>
          </w:p>
        </w:tc>
        <w:tc>
          <w:tcPr>
            <w:tcW w:w="1060" w:type="dxa"/>
            <w:shd w:val="clear" w:color="auto" w:fill="auto"/>
            <w:vAlign w:val="center"/>
            <w:hideMark/>
          </w:tcPr>
          <w:p w:rsidR="00B415FF" w:rsidRPr="00B415FF" w:rsidRDefault="00B415FF" w:rsidP="00B415FF">
            <w:pPr>
              <w:jc w:val="center"/>
              <w:rPr>
                <w:rFonts w:eastAsia="Times New Roman"/>
                <w:sz w:val="22"/>
                <w:szCs w:val="22"/>
                <w:lang w:eastAsia="ru-RU"/>
              </w:rPr>
            </w:pPr>
            <w:r w:rsidRPr="00B415FF">
              <w:rPr>
                <w:rFonts w:eastAsia="Times New Roman"/>
                <w:sz w:val="22"/>
                <w:szCs w:val="22"/>
                <w:lang w:eastAsia="ru-RU"/>
              </w:rPr>
              <w:t>03</w:t>
            </w:r>
          </w:p>
        </w:tc>
        <w:tc>
          <w:tcPr>
            <w:tcW w:w="2440" w:type="dxa"/>
            <w:shd w:val="clear" w:color="auto" w:fill="auto"/>
            <w:vAlign w:val="center"/>
            <w:hideMark/>
          </w:tcPr>
          <w:p w:rsidR="00B415FF" w:rsidRPr="00B415FF" w:rsidRDefault="00B415FF" w:rsidP="00B415FF">
            <w:pPr>
              <w:jc w:val="right"/>
              <w:rPr>
                <w:rFonts w:eastAsia="Times New Roman"/>
                <w:sz w:val="22"/>
                <w:szCs w:val="22"/>
                <w:lang w:eastAsia="ru-RU"/>
              </w:rPr>
            </w:pPr>
            <w:r w:rsidRPr="00B415FF">
              <w:rPr>
                <w:rFonts w:eastAsia="Times New Roman"/>
                <w:sz w:val="22"/>
                <w:szCs w:val="22"/>
                <w:lang w:eastAsia="ru-RU"/>
              </w:rPr>
              <w:t>15 346 689,84</w:t>
            </w:r>
          </w:p>
        </w:tc>
      </w:tr>
      <w:tr w:rsidR="00B415FF" w:rsidRPr="00B415FF" w:rsidTr="00B415FF">
        <w:trPr>
          <w:trHeight w:val="227"/>
          <w:jc w:val="center"/>
        </w:trPr>
        <w:tc>
          <w:tcPr>
            <w:tcW w:w="5961" w:type="dxa"/>
            <w:shd w:val="clear" w:color="auto" w:fill="auto"/>
            <w:vAlign w:val="center"/>
            <w:hideMark/>
          </w:tcPr>
          <w:p w:rsidR="00B415FF" w:rsidRPr="00B415FF" w:rsidRDefault="00B415FF" w:rsidP="00B415FF">
            <w:pPr>
              <w:rPr>
                <w:rFonts w:eastAsia="Times New Roman"/>
                <w:sz w:val="22"/>
                <w:szCs w:val="22"/>
                <w:lang w:eastAsia="ru-RU"/>
              </w:rPr>
            </w:pPr>
            <w:r w:rsidRPr="00B415FF">
              <w:rPr>
                <w:rFonts w:eastAsia="Times New Roman"/>
                <w:sz w:val="22"/>
                <w:szCs w:val="22"/>
                <w:lang w:eastAsia="ru-RU"/>
              </w:rPr>
              <w:t>Охрана семьи и детства</w:t>
            </w:r>
          </w:p>
        </w:tc>
        <w:tc>
          <w:tcPr>
            <w:tcW w:w="940" w:type="dxa"/>
            <w:shd w:val="clear" w:color="auto" w:fill="auto"/>
            <w:vAlign w:val="center"/>
            <w:hideMark/>
          </w:tcPr>
          <w:p w:rsidR="00B415FF" w:rsidRPr="00B415FF" w:rsidRDefault="00B415FF" w:rsidP="00B415FF">
            <w:pPr>
              <w:jc w:val="center"/>
              <w:rPr>
                <w:rFonts w:eastAsia="Times New Roman"/>
                <w:sz w:val="22"/>
                <w:szCs w:val="22"/>
                <w:lang w:eastAsia="ru-RU"/>
              </w:rPr>
            </w:pPr>
            <w:r w:rsidRPr="00B415FF">
              <w:rPr>
                <w:rFonts w:eastAsia="Times New Roman"/>
                <w:sz w:val="22"/>
                <w:szCs w:val="22"/>
                <w:lang w:eastAsia="ru-RU"/>
              </w:rPr>
              <w:t>10</w:t>
            </w:r>
          </w:p>
        </w:tc>
        <w:tc>
          <w:tcPr>
            <w:tcW w:w="1060" w:type="dxa"/>
            <w:shd w:val="clear" w:color="auto" w:fill="auto"/>
            <w:vAlign w:val="center"/>
            <w:hideMark/>
          </w:tcPr>
          <w:p w:rsidR="00B415FF" w:rsidRPr="00B415FF" w:rsidRDefault="00B415FF" w:rsidP="00B415FF">
            <w:pPr>
              <w:jc w:val="center"/>
              <w:rPr>
                <w:rFonts w:eastAsia="Times New Roman"/>
                <w:sz w:val="22"/>
                <w:szCs w:val="22"/>
                <w:lang w:eastAsia="ru-RU"/>
              </w:rPr>
            </w:pPr>
            <w:r w:rsidRPr="00B415FF">
              <w:rPr>
                <w:rFonts w:eastAsia="Times New Roman"/>
                <w:sz w:val="22"/>
                <w:szCs w:val="22"/>
                <w:lang w:eastAsia="ru-RU"/>
              </w:rPr>
              <w:t>04</w:t>
            </w:r>
          </w:p>
        </w:tc>
        <w:tc>
          <w:tcPr>
            <w:tcW w:w="2440" w:type="dxa"/>
            <w:shd w:val="clear" w:color="auto" w:fill="auto"/>
            <w:vAlign w:val="center"/>
            <w:hideMark/>
          </w:tcPr>
          <w:p w:rsidR="00B415FF" w:rsidRPr="00B415FF" w:rsidRDefault="00B415FF" w:rsidP="00B415FF">
            <w:pPr>
              <w:jc w:val="right"/>
              <w:rPr>
                <w:rFonts w:eastAsia="Times New Roman"/>
                <w:sz w:val="22"/>
                <w:szCs w:val="22"/>
                <w:lang w:eastAsia="ru-RU"/>
              </w:rPr>
            </w:pPr>
            <w:r w:rsidRPr="00B415FF">
              <w:rPr>
                <w:rFonts w:eastAsia="Times New Roman"/>
                <w:sz w:val="22"/>
                <w:szCs w:val="22"/>
                <w:lang w:eastAsia="ru-RU"/>
              </w:rPr>
              <w:t>17 238 045,48</w:t>
            </w:r>
          </w:p>
        </w:tc>
      </w:tr>
      <w:tr w:rsidR="00B415FF" w:rsidRPr="00B415FF" w:rsidTr="00B415FF">
        <w:trPr>
          <w:trHeight w:val="227"/>
          <w:jc w:val="center"/>
        </w:trPr>
        <w:tc>
          <w:tcPr>
            <w:tcW w:w="5961" w:type="dxa"/>
            <w:shd w:val="clear" w:color="auto" w:fill="auto"/>
            <w:vAlign w:val="center"/>
            <w:hideMark/>
          </w:tcPr>
          <w:p w:rsidR="00B415FF" w:rsidRPr="00B415FF" w:rsidRDefault="00B415FF" w:rsidP="00B415FF">
            <w:pPr>
              <w:rPr>
                <w:rFonts w:eastAsia="Times New Roman"/>
                <w:sz w:val="22"/>
                <w:szCs w:val="22"/>
                <w:lang w:eastAsia="ru-RU"/>
              </w:rPr>
            </w:pPr>
            <w:r w:rsidRPr="00B415FF">
              <w:rPr>
                <w:rFonts w:eastAsia="Times New Roman"/>
                <w:sz w:val="22"/>
                <w:szCs w:val="22"/>
                <w:lang w:eastAsia="ru-RU"/>
              </w:rPr>
              <w:t>Другие вопросы в области социальной политики</w:t>
            </w:r>
          </w:p>
        </w:tc>
        <w:tc>
          <w:tcPr>
            <w:tcW w:w="940" w:type="dxa"/>
            <w:shd w:val="clear" w:color="auto" w:fill="auto"/>
            <w:vAlign w:val="center"/>
            <w:hideMark/>
          </w:tcPr>
          <w:p w:rsidR="00B415FF" w:rsidRPr="00B415FF" w:rsidRDefault="00B415FF" w:rsidP="00B415FF">
            <w:pPr>
              <w:jc w:val="center"/>
              <w:rPr>
                <w:rFonts w:eastAsia="Times New Roman"/>
                <w:sz w:val="22"/>
                <w:szCs w:val="22"/>
                <w:lang w:eastAsia="ru-RU"/>
              </w:rPr>
            </w:pPr>
            <w:r w:rsidRPr="00B415FF">
              <w:rPr>
                <w:rFonts w:eastAsia="Times New Roman"/>
                <w:sz w:val="22"/>
                <w:szCs w:val="22"/>
                <w:lang w:eastAsia="ru-RU"/>
              </w:rPr>
              <w:t>10</w:t>
            </w:r>
          </w:p>
        </w:tc>
        <w:tc>
          <w:tcPr>
            <w:tcW w:w="1060" w:type="dxa"/>
            <w:shd w:val="clear" w:color="auto" w:fill="auto"/>
            <w:vAlign w:val="center"/>
            <w:hideMark/>
          </w:tcPr>
          <w:p w:rsidR="00B415FF" w:rsidRPr="00B415FF" w:rsidRDefault="00B415FF" w:rsidP="00B415FF">
            <w:pPr>
              <w:jc w:val="center"/>
              <w:rPr>
                <w:rFonts w:eastAsia="Times New Roman"/>
                <w:sz w:val="22"/>
                <w:szCs w:val="22"/>
                <w:lang w:eastAsia="ru-RU"/>
              </w:rPr>
            </w:pPr>
            <w:r w:rsidRPr="00B415FF">
              <w:rPr>
                <w:rFonts w:eastAsia="Times New Roman"/>
                <w:sz w:val="22"/>
                <w:szCs w:val="22"/>
                <w:lang w:eastAsia="ru-RU"/>
              </w:rPr>
              <w:t>06</w:t>
            </w:r>
          </w:p>
        </w:tc>
        <w:tc>
          <w:tcPr>
            <w:tcW w:w="2440" w:type="dxa"/>
            <w:shd w:val="clear" w:color="auto" w:fill="auto"/>
            <w:vAlign w:val="center"/>
            <w:hideMark/>
          </w:tcPr>
          <w:p w:rsidR="00B415FF" w:rsidRPr="00B415FF" w:rsidRDefault="00B415FF" w:rsidP="00B415FF">
            <w:pPr>
              <w:jc w:val="right"/>
              <w:rPr>
                <w:rFonts w:eastAsia="Times New Roman"/>
                <w:sz w:val="22"/>
                <w:szCs w:val="22"/>
                <w:lang w:eastAsia="ru-RU"/>
              </w:rPr>
            </w:pPr>
            <w:r w:rsidRPr="00B415FF">
              <w:rPr>
                <w:rFonts w:eastAsia="Times New Roman"/>
                <w:sz w:val="22"/>
                <w:szCs w:val="22"/>
                <w:lang w:eastAsia="ru-RU"/>
              </w:rPr>
              <w:t>1 747 709,97</w:t>
            </w:r>
          </w:p>
        </w:tc>
      </w:tr>
      <w:tr w:rsidR="00B415FF" w:rsidRPr="00B415FF" w:rsidTr="00B415FF">
        <w:trPr>
          <w:trHeight w:val="227"/>
          <w:jc w:val="center"/>
        </w:trPr>
        <w:tc>
          <w:tcPr>
            <w:tcW w:w="5961" w:type="dxa"/>
            <w:shd w:val="clear" w:color="auto" w:fill="auto"/>
            <w:vAlign w:val="center"/>
            <w:hideMark/>
          </w:tcPr>
          <w:p w:rsidR="00B415FF" w:rsidRPr="00B415FF" w:rsidRDefault="00B415FF" w:rsidP="00B415FF">
            <w:pPr>
              <w:outlineLvl w:val="0"/>
              <w:rPr>
                <w:rFonts w:eastAsia="Times New Roman"/>
                <w:b/>
                <w:bCs/>
                <w:sz w:val="22"/>
                <w:szCs w:val="22"/>
                <w:lang w:eastAsia="ru-RU"/>
              </w:rPr>
            </w:pPr>
            <w:r w:rsidRPr="00B415FF">
              <w:rPr>
                <w:rFonts w:eastAsia="Times New Roman"/>
                <w:b/>
                <w:bCs/>
                <w:sz w:val="22"/>
                <w:szCs w:val="22"/>
                <w:lang w:eastAsia="ru-RU"/>
              </w:rPr>
              <w:t>ФИЗИЧЕСКАЯ КУЛЬТУРА И СПОРТ</w:t>
            </w:r>
          </w:p>
        </w:tc>
        <w:tc>
          <w:tcPr>
            <w:tcW w:w="940" w:type="dxa"/>
            <w:shd w:val="clear" w:color="auto" w:fill="auto"/>
            <w:vAlign w:val="center"/>
            <w:hideMark/>
          </w:tcPr>
          <w:p w:rsidR="00B415FF" w:rsidRPr="00B415FF" w:rsidRDefault="00B415FF" w:rsidP="00B415FF">
            <w:pPr>
              <w:jc w:val="center"/>
              <w:outlineLvl w:val="0"/>
              <w:rPr>
                <w:rFonts w:eastAsia="Times New Roman"/>
                <w:b/>
                <w:bCs/>
                <w:sz w:val="22"/>
                <w:szCs w:val="22"/>
                <w:lang w:eastAsia="ru-RU"/>
              </w:rPr>
            </w:pPr>
            <w:r w:rsidRPr="00B415FF">
              <w:rPr>
                <w:rFonts w:eastAsia="Times New Roman"/>
                <w:b/>
                <w:bCs/>
                <w:sz w:val="22"/>
                <w:szCs w:val="22"/>
                <w:lang w:eastAsia="ru-RU"/>
              </w:rPr>
              <w:t>11</w:t>
            </w:r>
          </w:p>
        </w:tc>
        <w:tc>
          <w:tcPr>
            <w:tcW w:w="1060" w:type="dxa"/>
            <w:shd w:val="clear" w:color="auto" w:fill="auto"/>
            <w:vAlign w:val="center"/>
            <w:hideMark/>
          </w:tcPr>
          <w:p w:rsidR="00B415FF" w:rsidRPr="00B415FF" w:rsidRDefault="00B415FF" w:rsidP="00B415FF">
            <w:pPr>
              <w:jc w:val="center"/>
              <w:outlineLvl w:val="0"/>
              <w:rPr>
                <w:rFonts w:eastAsia="Times New Roman"/>
                <w:b/>
                <w:bCs/>
                <w:sz w:val="22"/>
                <w:szCs w:val="22"/>
                <w:lang w:eastAsia="ru-RU"/>
              </w:rPr>
            </w:pPr>
            <w:r w:rsidRPr="00B415FF">
              <w:rPr>
                <w:rFonts w:eastAsia="Times New Roman"/>
                <w:b/>
                <w:bCs/>
                <w:sz w:val="22"/>
                <w:szCs w:val="22"/>
                <w:lang w:eastAsia="ru-RU"/>
              </w:rPr>
              <w:t>00</w:t>
            </w:r>
          </w:p>
        </w:tc>
        <w:tc>
          <w:tcPr>
            <w:tcW w:w="2440" w:type="dxa"/>
            <w:shd w:val="clear" w:color="auto" w:fill="auto"/>
            <w:vAlign w:val="center"/>
            <w:hideMark/>
          </w:tcPr>
          <w:p w:rsidR="00B415FF" w:rsidRPr="00B415FF" w:rsidRDefault="00B415FF" w:rsidP="00B415FF">
            <w:pPr>
              <w:jc w:val="right"/>
              <w:outlineLvl w:val="0"/>
              <w:rPr>
                <w:rFonts w:eastAsia="Times New Roman"/>
                <w:b/>
                <w:bCs/>
                <w:sz w:val="22"/>
                <w:szCs w:val="22"/>
                <w:lang w:eastAsia="ru-RU"/>
              </w:rPr>
            </w:pPr>
            <w:r w:rsidRPr="00B415FF">
              <w:rPr>
                <w:rFonts w:eastAsia="Times New Roman"/>
                <w:b/>
                <w:bCs/>
                <w:sz w:val="22"/>
                <w:szCs w:val="22"/>
                <w:lang w:eastAsia="ru-RU"/>
              </w:rPr>
              <w:t>35 977 889,75</w:t>
            </w:r>
          </w:p>
        </w:tc>
      </w:tr>
      <w:tr w:rsidR="00B415FF" w:rsidRPr="00B415FF" w:rsidTr="00B415FF">
        <w:trPr>
          <w:trHeight w:val="227"/>
          <w:jc w:val="center"/>
        </w:trPr>
        <w:tc>
          <w:tcPr>
            <w:tcW w:w="5961" w:type="dxa"/>
            <w:shd w:val="clear" w:color="auto" w:fill="auto"/>
            <w:vAlign w:val="center"/>
            <w:hideMark/>
          </w:tcPr>
          <w:p w:rsidR="00B415FF" w:rsidRPr="00B415FF" w:rsidRDefault="00B415FF" w:rsidP="00B415FF">
            <w:pPr>
              <w:outlineLvl w:val="0"/>
              <w:rPr>
                <w:rFonts w:eastAsia="Times New Roman"/>
                <w:sz w:val="22"/>
                <w:szCs w:val="22"/>
                <w:lang w:eastAsia="ru-RU"/>
              </w:rPr>
            </w:pPr>
            <w:r w:rsidRPr="00B415FF">
              <w:rPr>
                <w:rFonts w:eastAsia="Times New Roman"/>
                <w:sz w:val="22"/>
                <w:szCs w:val="22"/>
                <w:lang w:eastAsia="ru-RU"/>
              </w:rPr>
              <w:t>Физическая культура</w:t>
            </w:r>
          </w:p>
        </w:tc>
        <w:tc>
          <w:tcPr>
            <w:tcW w:w="940" w:type="dxa"/>
            <w:shd w:val="clear" w:color="auto" w:fill="auto"/>
            <w:vAlign w:val="center"/>
            <w:hideMark/>
          </w:tcPr>
          <w:p w:rsidR="00B415FF" w:rsidRPr="00B415FF" w:rsidRDefault="00B415FF" w:rsidP="00B415FF">
            <w:pPr>
              <w:jc w:val="center"/>
              <w:outlineLvl w:val="0"/>
              <w:rPr>
                <w:rFonts w:eastAsia="Times New Roman"/>
                <w:sz w:val="22"/>
                <w:szCs w:val="22"/>
                <w:lang w:eastAsia="ru-RU"/>
              </w:rPr>
            </w:pPr>
            <w:r w:rsidRPr="00B415FF">
              <w:rPr>
                <w:rFonts w:eastAsia="Times New Roman"/>
                <w:sz w:val="22"/>
                <w:szCs w:val="22"/>
                <w:lang w:eastAsia="ru-RU"/>
              </w:rPr>
              <w:t>11</w:t>
            </w:r>
          </w:p>
        </w:tc>
        <w:tc>
          <w:tcPr>
            <w:tcW w:w="1060" w:type="dxa"/>
            <w:shd w:val="clear" w:color="auto" w:fill="auto"/>
            <w:vAlign w:val="center"/>
            <w:hideMark/>
          </w:tcPr>
          <w:p w:rsidR="00B415FF" w:rsidRPr="00B415FF" w:rsidRDefault="00B415FF" w:rsidP="00B415FF">
            <w:pPr>
              <w:jc w:val="center"/>
              <w:outlineLvl w:val="0"/>
              <w:rPr>
                <w:rFonts w:eastAsia="Times New Roman"/>
                <w:sz w:val="22"/>
                <w:szCs w:val="22"/>
                <w:lang w:eastAsia="ru-RU"/>
              </w:rPr>
            </w:pPr>
            <w:r w:rsidRPr="00B415FF">
              <w:rPr>
                <w:rFonts w:eastAsia="Times New Roman"/>
                <w:sz w:val="22"/>
                <w:szCs w:val="22"/>
                <w:lang w:eastAsia="ru-RU"/>
              </w:rPr>
              <w:t>01</w:t>
            </w:r>
          </w:p>
        </w:tc>
        <w:tc>
          <w:tcPr>
            <w:tcW w:w="2440" w:type="dxa"/>
            <w:shd w:val="clear" w:color="auto" w:fill="auto"/>
            <w:vAlign w:val="center"/>
            <w:hideMark/>
          </w:tcPr>
          <w:p w:rsidR="00B415FF" w:rsidRPr="00B415FF" w:rsidRDefault="00B415FF" w:rsidP="00B415FF">
            <w:pPr>
              <w:jc w:val="right"/>
              <w:outlineLvl w:val="0"/>
              <w:rPr>
                <w:rFonts w:eastAsia="Times New Roman"/>
                <w:sz w:val="22"/>
                <w:szCs w:val="22"/>
                <w:lang w:eastAsia="ru-RU"/>
              </w:rPr>
            </w:pPr>
            <w:r w:rsidRPr="00B415FF">
              <w:rPr>
                <w:rFonts w:eastAsia="Times New Roman"/>
                <w:sz w:val="22"/>
                <w:szCs w:val="22"/>
                <w:lang w:eastAsia="ru-RU"/>
              </w:rPr>
              <w:t>30 654 585,29</w:t>
            </w:r>
          </w:p>
        </w:tc>
      </w:tr>
      <w:tr w:rsidR="00B415FF" w:rsidRPr="00B415FF" w:rsidTr="00B415FF">
        <w:trPr>
          <w:trHeight w:val="227"/>
          <w:jc w:val="center"/>
        </w:trPr>
        <w:tc>
          <w:tcPr>
            <w:tcW w:w="5961" w:type="dxa"/>
            <w:shd w:val="clear" w:color="auto" w:fill="auto"/>
            <w:vAlign w:val="center"/>
            <w:hideMark/>
          </w:tcPr>
          <w:p w:rsidR="00B415FF" w:rsidRPr="00B415FF" w:rsidRDefault="00B415FF" w:rsidP="00B415FF">
            <w:pPr>
              <w:outlineLvl w:val="0"/>
              <w:rPr>
                <w:rFonts w:eastAsia="Times New Roman"/>
                <w:sz w:val="22"/>
                <w:szCs w:val="22"/>
                <w:lang w:eastAsia="ru-RU"/>
              </w:rPr>
            </w:pPr>
            <w:r w:rsidRPr="00B415FF">
              <w:rPr>
                <w:rFonts w:eastAsia="Times New Roman"/>
                <w:sz w:val="22"/>
                <w:szCs w:val="22"/>
                <w:lang w:eastAsia="ru-RU"/>
              </w:rPr>
              <w:t>Другие вопросы в области физической культуры и спорта</w:t>
            </w:r>
          </w:p>
        </w:tc>
        <w:tc>
          <w:tcPr>
            <w:tcW w:w="940" w:type="dxa"/>
            <w:shd w:val="clear" w:color="auto" w:fill="auto"/>
            <w:vAlign w:val="center"/>
            <w:hideMark/>
          </w:tcPr>
          <w:p w:rsidR="00B415FF" w:rsidRPr="00B415FF" w:rsidRDefault="00B415FF" w:rsidP="00B415FF">
            <w:pPr>
              <w:jc w:val="center"/>
              <w:outlineLvl w:val="0"/>
              <w:rPr>
                <w:rFonts w:eastAsia="Times New Roman"/>
                <w:sz w:val="22"/>
                <w:szCs w:val="22"/>
                <w:lang w:eastAsia="ru-RU"/>
              </w:rPr>
            </w:pPr>
            <w:r w:rsidRPr="00B415FF">
              <w:rPr>
                <w:rFonts w:eastAsia="Times New Roman"/>
                <w:sz w:val="22"/>
                <w:szCs w:val="22"/>
                <w:lang w:eastAsia="ru-RU"/>
              </w:rPr>
              <w:t>11</w:t>
            </w:r>
          </w:p>
        </w:tc>
        <w:tc>
          <w:tcPr>
            <w:tcW w:w="1060" w:type="dxa"/>
            <w:shd w:val="clear" w:color="auto" w:fill="auto"/>
            <w:vAlign w:val="center"/>
            <w:hideMark/>
          </w:tcPr>
          <w:p w:rsidR="00B415FF" w:rsidRPr="00B415FF" w:rsidRDefault="00B415FF" w:rsidP="00B415FF">
            <w:pPr>
              <w:jc w:val="center"/>
              <w:outlineLvl w:val="0"/>
              <w:rPr>
                <w:rFonts w:eastAsia="Times New Roman"/>
                <w:sz w:val="22"/>
                <w:szCs w:val="22"/>
                <w:lang w:eastAsia="ru-RU"/>
              </w:rPr>
            </w:pPr>
            <w:r w:rsidRPr="00B415FF">
              <w:rPr>
                <w:rFonts w:eastAsia="Times New Roman"/>
                <w:sz w:val="22"/>
                <w:szCs w:val="22"/>
                <w:lang w:eastAsia="ru-RU"/>
              </w:rPr>
              <w:t>05</w:t>
            </w:r>
          </w:p>
        </w:tc>
        <w:tc>
          <w:tcPr>
            <w:tcW w:w="2440" w:type="dxa"/>
            <w:shd w:val="clear" w:color="auto" w:fill="auto"/>
            <w:vAlign w:val="center"/>
            <w:hideMark/>
          </w:tcPr>
          <w:p w:rsidR="00B415FF" w:rsidRPr="00B415FF" w:rsidRDefault="00B415FF" w:rsidP="00B415FF">
            <w:pPr>
              <w:jc w:val="right"/>
              <w:outlineLvl w:val="0"/>
              <w:rPr>
                <w:rFonts w:eastAsia="Times New Roman"/>
                <w:sz w:val="22"/>
                <w:szCs w:val="22"/>
                <w:lang w:eastAsia="ru-RU"/>
              </w:rPr>
            </w:pPr>
            <w:r w:rsidRPr="00B415FF">
              <w:rPr>
                <w:rFonts w:eastAsia="Times New Roman"/>
                <w:sz w:val="22"/>
                <w:szCs w:val="22"/>
                <w:lang w:eastAsia="ru-RU"/>
              </w:rPr>
              <w:t>5 323 304,46</w:t>
            </w:r>
          </w:p>
        </w:tc>
      </w:tr>
      <w:tr w:rsidR="00B415FF" w:rsidRPr="00B415FF" w:rsidTr="00B415FF">
        <w:trPr>
          <w:trHeight w:val="227"/>
          <w:jc w:val="center"/>
        </w:trPr>
        <w:tc>
          <w:tcPr>
            <w:tcW w:w="5961" w:type="dxa"/>
            <w:shd w:val="clear" w:color="auto" w:fill="auto"/>
            <w:vAlign w:val="center"/>
            <w:hideMark/>
          </w:tcPr>
          <w:p w:rsidR="00B415FF" w:rsidRPr="00B415FF" w:rsidRDefault="00B415FF" w:rsidP="00B415FF">
            <w:pPr>
              <w:outlineLvl w:val="0"/>
              <w:rPr>
                <w:rFonts w:eastAsia="Times New Roman"/>
                <w:b/>
                <w:bCs/>
                <w:sz w:val="22"/>
                <w:szCs w:val="22"/>
                <w:lang w:eastAsia="ru-RU"/>
              </w:rPr>
            </w:pPr>
            <w:r w:rsidRPr="00B415FF">
              <w:rPr>
                <w:rFonts w:eastAsia="Times New Roman"/>
                <w:b/>
                <w:bCs/>
                <w:sz w:val="22"/>
                <w:szCs w:val="22"/>
                <w:lang w:eastAsia="ru-RU"/>
              </w:rPr>
              <w:t>СРЕДСТВА МАССОВОЙ ИНФОРМАЦИИ</w:t>
            </w:r>
          </w:p>
        </w:tc>
        <w:tc>
          <w:tcPr>
            <w:tcW w:w="940" w:type="dxa"/>
            <w:shd w:val="clear" w:color="auto" w:fill="auto"/>
            <w:vAlign w:val="center"/>
            <w:hideMark/>
          </w:tcPr>
          <w:p w:rsidR="00B415FF" w:rsidRPr="00B415FF" w:rsidRDefault="00B415FF" w:rsidP="00B415FF">
            <w:pPr>
              <w:jc w:val="center"/>
              <w:outlineLvl w:val="0"/>
              <w:rPr>
                <w:rFonts w:eastAsia="Times New Roman"/>
                <w:b/>
                <w:bCs/>
                <w:sz w:val="22"/>
                <w:szCs w:val="22"/>
                <w:lang w:eastAsia="ru-RU"/>
              </w:rPr>
            </w:pPr>
            <w:r w:rsidRPr="00B415FF">
              <w:rPr>
                <w:rFonts w:eastAsia="Times New Roman"/>
                <w:b/>
                <w:bCs/>
                <w:sz w:val="22"/>
                <w:szCs w:val="22"/>
                <w:lang w:eastAsia="ru-RU"/>
              </w:rPr>
              <w:t>12</w:t>
            </w:r>
          </w:p>
        </w:tc>
        <w:tc>
          <w:tcPr>
            <w:tcW w:w="1060" w:type="dxa"/>
            <w:shd w:val="clear" w:color="auto" w:fill="auto"/>
            <w:vAlign w:val="center"/>
            <w:hideMark/>
          </w:tcPr>
          <w:p w:rsidR="00B415FF" w:rsidRPr="00B415FF" w:rsidRDefault="00B415FF" w:rsidP="00B415FF">
            <w:pPr>
              <w:jc w:val="center"/>
              <w:outlineLvl w:val="0"/>
              <w:rPr>
                <w:rFonts w:eastAsia="Times New Roman"/>
                <w:b/>
                <w:bCs/>
                <w:sz w:val="22"/>
                <w:szCs w:val="22"/>
                <w:lang w:eastAsia="ru-RU"/>
              </w:rPr>
            </w:pPr>
            <w:r w:rsidRPr="00B415FF">
              <w:rPr>
                <w:rFonts w:eastAsia="Times New Roman"/>
                <w:b/>
                <w:bCs/>
                <w:sz w:val="22"/>
                <w:szCs w:val="22"/>
                <w:lang w:eastAsia="ru-RU"/>
              </w:rPr>
              <w:t>00</w:t>
            </w:r>
          </w:p>
        </w:tc>
        <w:tc>
          <w:tcPr>
            <w:tcW w:w="2440" w:type="dxa"/>
            <w:shd w:val="clear" w:color="auto" w:fill="auto"/>
            <w:vAlign w:val="center"/>
            <w:hideMark/>
          </w:tcPr>
          <w:p w:rsidR="00B415FF" w:rsidRPr="00B415FF" w:rsidRDefault="00B415FF" w:rsidP="00B415FF">
            <w:pPr>
              <w:jc w:val="right"/>
              <w:outlineLvl w:val="0"/>
              <w:rPr>
                <w:rFonts w:eastAsia="Times New Roman"/>
                <w:b/>
                <w:bCs/>
                <w:sz w:val="22"/>
                <w:szCs w:val="22"/>
                <w:lang w:eastAsia="ru-RU"/>
              </w:rPr>
            </w:pPr>
            <w:r w:rsidRPr="00B415FF">
              <w:rPr>
                <w:rFonts w:eastAsia="Times New Roman"/>
                <w:b/>
                <w:bCs/>
                <w:sz w:val="22"/>
                <w:szCs w:val="22"/>
                <w:lang w:eastAsia="ru-RU"/>
              </w:rPr>
              <w:t>2 943 760,00</w:t>
            </w:r>
          </w:p>
        </w:tc>
      </w:tr>
      <w:tr w:rsidR="00B415FF" w:rsidRPr="00B415FF" w:rsidTr="00B415FF">
        <w:trPr>
          <w:trHeight w:val="227"/>
          <w:jc w:val="center"/>
        </w:trPr>
        <w:tc>
          <w:tcPr>
            <w:tcW w:w="5961" w:type="dxa"/>
            <w:shd w:val="clear" w:color="auto" w:fill="auto"/>
            <w:vAlign w:val="center"/>
            <w:hideMark/>
          </w:tcPr>
          <w:p w:rsidR="00B415FF" w:rsidRPr="00B415FF" w:rsidRDefault="00B415FF" w:rsidP="00B415FF">
            <w:pPr>
              <w:rPr>
                <w:rFonts w:eastAsia="Times New Roman"/>
                <w:sz w:val="22"/>
                <w:szCs w:val="22"/>
                <w:lang w:eastAsia="ru-RU"/>
              </w:rPr>
            </w:pPr>
            <w:r w:rsidRPr="00B415FF">
              <w:rPr>
                <w:rFonts w:eastAsia="Times New Roman"/>
                <w:sz w:val="22"/>
                <w:szCs w:val="22"/>
                <w:lang w:eastAsia="ru-RU"/>
              </w:rPr>
              <w:t>Периодическая печать и издательства</w:t>
            </w:r>
          </w:p>
        </w:tc>
        <w:tc>
          <w:tcPr>
            <w:tcW w:w="940" w:type="dxa"/>
            <w:shd w:val="clear" w:color="auto" w:fill="auto"/>
            <w:vAlign w:val="center"/>
            <w:hideMark/>
          </w:tcPr>
          <w:p w:rsidR="00B415FF" w:rsidRPr="00B415FF" w:rsidRDefault="00B415FF" w:rsidP="00B415FF">
            <w:pPr>
              <w:jc w:val="center"/>
              <w:rPr>
                <w:rFonts w:eastAsia="Times New Roman"/>
                <w:sz w:val="22"/>
                <w:szCs w:val="22"/>
                <w:lang w:eastAsia="ru-RU"/>
              </w:rPr>
            </w:pPr>
            <w:r w:rsidRPr="00B415FF">
              <w:rPr>
                <w:rFonts w:eastAsia="Times New Roman"/>
                <w:sz w:val="22"/>
                <w:szCs w:val="22"/>
                <w:lang w:eastAsia="ru-RU"/>
              </w:rPr>
              <w:t>12</w:t>
            </w:r>
          </w:p>
        </w:tc>
        <w:tc>
          <w:tcPr>
            <w:tcW w:w="1060" w:type="dxa"/>
            <w:shd w:val="clear" w:color="auto" w:fill="auto"/>
            <w:vAlign w:val="center"/>
            <w:hideMark/>
          </w:tcPr>
          <w:p w:rsidR="00B415FF" w:rsidRPr="00B415FF" w:rsidRDefault="00B415FF" w:rsidP="00B415FF">
            <w:pPr>
              <w:jc w:val="center"/>
              <w:rPr>
                <w:rFonts w:eastAsia="Times New Roman"/>
                <w:sz w:val="22"/>
                <w:szCs w:val="22"/>
                <w:lang w:eastAsia="ru-RU"/>
              </w:rPr>
            </w:pPr>
            <w:r w:rsidRPr="00B415FF">
              <w:rPr>
                <w:rFonts w:eastAsia="Times New Roman"/>
                <w:sz w:val="22"/>
                <w:szCs w:val="22"/>
                <w:lang w:eastAsia="ru-RU"/>
              </w:rPr>
              <w:t>02</w:t>
            </w:r>
          </w:p>
        </w:tc>
        <w:tc>
          <w:tcPr>
            <w:tcW w:w="2440" w:type="dxa"/>
            <w:shd w:val="clear" w:color="auto" w:fill="auto"/>
            <w:vAlign w:val="center"/>
            <w:hideMark/>
          </w:tcPr>
          <w:p w:rsidR="00B415FF" w:rsidRPr="00B415FF" w:rsidRDefault="00B415FF" w:rsidP="00B415FF">
            <w:pPr>
              <w:jc w:val="right"/>
              <w:rPr>
                <w:rFonts w:eastAsia="Times New Roman"/>
                <w:sz w:val="22"/>
                <w:szCs w:val="22"/>
                <w:lang w:eastAsia="ru-RU"/>
              </w:rPr>
            </w:pPr>
            <w:r w:rsidRPr="00B415FF">
              <w:rPr>
                <w:rFonts w:eastAsia="Times New Roman"/>
                <w:sz w:val="22"/>
                <w:szCs w:val="22"/>
                <w:lang w:eastAsia="ru-RU"/>
              </w:rPr>
              <w:t>2 943 760,00</w:t>
            </w:r>
          </w:p>
        </w:tc>
      </w:tr>
      <w:tr w:rsidR="00B415FF" w:rsidRPr="00B415FF" w:rsidTr="00B415FF">
        <w:trPr>
          <w:trHeight w:val="227"/>
          <w:jc w:val="center"/>
        </w:trPr>
        <w:tc>
          <w:tcPr>
            <w:tcW w:w="5961" w:type="dxa"/>
            <w:shd w:val="clear" w:color="auto" w:fill="auto"/>
            <w:vAlign w:val="center"/>
            <w:hideMark/>
          </w:tcPr>
          <w:p w:rsidR="00B415FF" w:rsidRPr="00B415FF" w:rsidRDefault="00B415FF" w:rsidP="00B415FF">
            <w:pPr>
              <w:outlineLvl w:val="0"/>
              <w:rPr>
                <w:rFonts w:eastAsia="Times New Roman"/>
                <w:b/>
                <w:bCs/>
                <w:sz w:val="22"/>
                <w:szCs w:val="22"/>
                <w:lang w:eastAsia="ru-RU"/>
              </w:rPr>
            </w:pPr>
            <w:r w:rsidRPr="00B415FF">
              <w:rPr>
                <w:rFonts w:eastAsia="Times New Roman"/>
                <w:b/>
                <w:bCs/>
                <w:sz w:val="22"/>
                <w:szCs w:val="22"/>
                <w:lang w:eastAsia="ru-RU"/>
              </w:rPr>
              <w:t>МЕЖБЮДЖЕТНЫЕ ТРАНСФЕРТЫ ОБЩЕГО ХАРАКТЕРА БЮДЖЕТАМ БЮДЖЕТНОЙ СИСТЕМЫ РОССИЙСКОЙ ФЕДЕРАЦИИ</w:t>
            </w:r>
          </w:p>
        </w:tc>
        <w:tc>
          <w:tcPr>
            <w:tcW w:w="940" w:type="dxa"/>
            <w:shd w:val="clear" w:color="auto" w:fill="auto"/>
            <w:vAlign w:val="center"/>
            <w:hideMark/>
          </w:tcPr>
          <w:p w:rsidR="00B415FF" w:rsidRPr="00B415FF" w:rsidRDefault="00B415FF" w:rsidP="00B415FF">
            <w:pPr>
              <w:jc w:val="center"/>
              <w:outlineLvl w:val="0"/>
              <w:rPr>
                <w:rFonts w:eastAsia="Times New Roman"/>
                <w:b/>
                <w:bCs/>
                <w:sz w:val="22"/>
                <w:szCs w:val="22"/>
                <w:lang w:eastAsia="ru-RU"/>
              </w:rPr>
            </w:pPr>
            <w:r w:rsidRPr="00B415FF">
              <w:rPr>
                <w:rFonts w:eastAsia="Times New Roman"/>
                <w:b/>
                <w:bCs/>
                <w:sz w:val="22"/>
                <w:szCs w:val="22"/>
                <w:lang w:eastAsia="ru-RU"/>
              </w:rPr>
              <w:t>14</w:t>
            </w:r>
          </w:p>
        </w:tc>
        <w:tc>
          <w:tcPr>
            <w:tcW w:w="1060" w:type="dxa"/>
            <w:shd w:val="clear" w:color="auto" w:fill="auto"/>
            <w:vAlign w:val="center"/>
            <w:hideMark/>
          </w:tcPr>
          <w:p w:rsidR="00B415FF" w:rsidRPr="00B415FF" w:rsidRDefault="00B415FF" w:rsidP="00B415FF">
            <w:pPr>
              <w:jc w:val="center"/>
              <w:outlineLvl w:val="0"/>
              <w:rPr>
                <w:rFonts w:eastAsia="Times New Roman"/>
                <w:b/>
                <w:bCs/>
                <w:sz w:val="22"/>
                <w:szCs w:val="22"/>
                <w:lang w:eastAsia="ru-RU"/>
              </w:rPr>
            </w:pPr>
            <w:r w:rsidRPr="00B415FF">
              <w:rPr>
                <w:rFonts w:eastAsia="Times New Roman"/>
                <w:b/>
                <w:bCs/>
                <w:sz w:val="22"/>
                <w:szCs w:val="22"/>
                <w:lang w:eastAsia="ru-RU"/>
              </w:rPr>
              <w:t>00</w:t>
            </w:r>
          </w:p>
        </w:tc>
        <w:tc>
          <w:tcPr>
            <w:tcW w:w="2440" w:type="dxa"/>
            <w:shd w:val="clear" w:color="auto" w:fill="auto"/>
            <w:vAlign w:val="center"/>
            <w:hideMark/>
          </w:tcPr>
          <w:p w:rsidR="00B415FF" w:rsidRPr="00B415FF" w:rsidRDefault="00B415FF" w:rsidP="00B415FF">
            <w:pPr>
              <w:jc w:val="right"/>
              <w:outlineLvl w:val="0"/>
              <w:rPr>
                <w:rFonts w:eastAsia="Times New Roman"/>
                <w:b/>
                <w:bCs/>
                <w:sz w:val="22"/>
                <w:szCs w:val="22"/>
                <w:lang w:eastAsia="ru-RU"/>
              </w:rPr>
            </w:pPr>
            <w:r w:rsidRPr="00B415FF">
              <w:rPr>
                <w:rFonts w:eastAsia="Times New Roman"/>
                <w:b/>
                <w:bCs/>
                <w:sz w:val="22"/>
                <w:szCs w:val="22"/>
                <w:lang w:eastAsia="ru-RU"/>
              </w:rPr>
              <w:t>52 240 212,85</w:t>
            </w:r>
          </w:p>
        </w:tc>
      </w:tr>
      <w:tr w:rsidR="00B415FF" w:rsidRPr="00B415FF" w:rsidTr="00B415FF">
        <w:trPr>
          <w:trHeight w:val="227"/>
          <w:jc w:val="center"/>
        </w:trPr>
        <w:tc>
          <w:tcPr>
            <w:tcW w:w="5961" w:type="dxa"/>
            <w:shd w:val="clear" w:color="auto" w:fill="auto"/>
            <w:vAlign w:val="center"/>
            <w:hideMark/>
          </w:tcPr>
          <w:p w:rsidR="00B415FF" w:rsidRPr="00B415FF" w:rsidRDefault="00B415FF" w:rsidP="00B415FF">
            <w:pPr>
              <w:outlineLvl w:val="0"/>
              <w:rPr>
                <w:rFonts w:eastAsia="Times New Roman"/>
                <w:sz w:val="22"/>
                <w:szCs w:val="22"/>
                <w:lang w:eastAsia="ru-RU"/>
              </w:rPr>
            </w:pPr>
            <w:r w:rsidRPr="00B415FF">
              <w:rPr>
                <w:rFonts w:eastAsia="Times New Roman"/>
                <w:sz w:val="22"/>
                <w:szCs w:val="22"/>
                <w:lang w:eastAsia="ru-RU"/>
              </w:rPr>
              <w:t>Дотации на выравнивание бюджетной обеспеченности субъектов Российской Федерации и муниципальных образований</w:t>
            </w:r>
          </w:p>
        </w:tc>
        <w:tc>
          <w:tcPr>
            <w:tcW w:w="940" w:type="dxa"/>
            <w:shd w:val="clear" w:color="auto" w:fill="auto"/>
            <w:vAlign w:val="center"/>
            <w:hideMark/>
          </w:tcPr>
          <w:p w:rsidR="00B415FF" w:rsidRPr="00B415FF" w:rsidRDefault="00B415FF" w:rsidP="00B415FF">
            <w:pPr>
              <w:jc w:val="center"/>
              <w:outlineLvl w:val="0"/>
              <w:rPr>
                <w:rFonts w:eastAsia="Times New Roman"/>
                <w:sz w:val="22"/>
                <w:szCs w:val="22"/>
                <w:lang w:eastAsia="ru-RU"/>
              </w:rPr>
            </w:pPr>
            <w:r w:rsidRPr="00B415FF">
              <w:rPr>
                <w:rFonts w:eastAsia="Times New Roman"/>
                <w:sz w:val="22"/>
                <w:szCs w:val="22"/>
                <w:lang w:eastAsia="ru-RU"/>
              </w:rPr>
              <w:t>14</w:t>
            </w:r>
          </w:p>
        </w:tc>
        <w:tc>
          <w:tcPr>
            <w:tcW w:w="1060" w:type="dxa"/>
            <w:shd w:val="clear" w:color="auto" w:fill="auto"/>
            <w:vAlign w:val="center"/>
            <w:hideMark/>
          </w:tcPr>
          <w:p w:rsidR="00B415FF" w:rsidRPr="00B415FF" w:rsidRDefault="00B415FF" w:rsidP="00B415FF">
            <w:pPr>
              <w:jc w:val="center"/>
              <w:outlineLvl w:val="0"/>
              <w:rPr>
                <w:rFonts w:eastAsia="Times New Roman"/>
                <w:sz w:val="22"/>
                <w:szCs w:val="22"/>
                <w:lang w:eastAsia="ru-RU"/>
              </w:rPr>
            </w:pPr>
            <w:r w:rsidRPr="00B415FF">
              <w:rPr>
                <w:rFonts w:eastAsia="Times New Roman"/>
                <w:sz w:val="22"/>
                <w:szCs w:val="22"/>
                <w:lang w:eastAsia="ru-RU"/>
              </w:rPr>
              <w:t>01</w:t>
            </w:r>
          </w:p>
        </w:tc>
        <w:tc>
          <w:tcPr>
            <w:tcW w:w="2440" w:type="dxa"/>
            <w:shd w:val="clear" w:color="auto" w:fill="auto"/>
            <w:vAlign w:val="center"/>
            <w:hideMark/>
          </w:tcPr>
          <w:p w:rsidR="00B415FF" w:rsidRPr="00B415FF" w:rsidRDefault="00B415FF" w:rsidP="00B415FF">
            <w:pPr>
              <w:jc w:val="right"/>
              <w:outlineLvl w:val="0"/>
              <w:rPr>
                <w:rFonts w:eastAsia="Times New Roman"/>
                <w:sz w:val="22"/>
                <w:szCs w:val="22"/>
                <w:lang w:eastAsia="ru-RU"/>
              </w:rPr>
            </w:pPr>
            <w:r w:rsidRPr="00B415FF">
              <w:rPr>
                <w:rFonts w:eastAsia="Times New Roman"/>
                <w:sz w:val="22"/>
                <w:szCs w:val="22"/>
                <w:lang w:eastAsia="ru-RU"/>
              </w:rPr>
              <w:t>9 173 500,00</w:t>
            </w:r>
          </w:p>
        </w:tc>
      </w:tr>
      <w:tr w:rsidR="00B415FF" w:rsidRPr="00B415FF" w:rsidTr="00B415FF">
        <w:trPr>
          <w:trHeight w:val="227"/>
          <w:jc w:val="center"/>
        </w:trPr>
        <w:tc>
          <w:tcPr>
            <w:tcW w:w="5961" w:type="dxa"/>
            <w:shd w:val="clear" w:color="auto" w:fill="auto"/>
            <w:vAlign w:val="center"/>
            <w:hideMark/>
          </w:tcPr>
          <w:p w:rsidR="00B415FF" w:rsidRPr="00B415FF" w:rsidRDefault="00B415FF" w:rsidP="00B415FF">
            <w:pPr>
              <w:outlineLvl w:val="0"/>
              <w:rPr>
                <w:rFonts w:eastAsia="Times New Roman"/>
                <w:sz w:val="22"/>
                <w:szCs w:val="22"/>
                <w:lang w:eastAsia="ru-RU"/>
              </w:rPr>
            </w:pPr>
            <w:r w:rsidRPr="00B415FF">
              <w:rPr>
                <w:rFonts w:eastAsia="Times New Roman"/>
                <w:sz w:val="22"/>
                <w:szCs w:val="22"/>
                <w:lang w:eastAsia="ru-RU"/>
              </w:rPr>
              <w:t>Иные дотации</w:t>
            </w:r>
          </w:p>
        </w:tc>
        <w:tc>
          <w:tcPr>
            <w:tcW w:w="940" w:type="dxa"/>
            <w:shd w:val="clear" w:color="auto" w:fill="auto"/>
            <w:vAlign w:val="center"/>
            <w:hideMark/>
          </w:tcPr>
          <w:p w:rsidR="00B415FF" w:rsidRPr="00B415FF" w:rsidRDefault="00B415FF" w:rsidP="00B415FF">
            <w:pPr>
              <w:jc w:val="center"/>
              <w:outlineLvl w:val="0"/>
              <w:rPr>
                <w:rFonts w:eastAsia="Times New Roman"/>
                <w:sz w:val="22"/>
                <w:szCs w:val="22"/>
                <w:lang w:eastAsia="ru-RU"/>
              </w:rPr>
            </w:pPr>
            <w:r w:rsidRPr="00B415FF">
              <w:rPr>
                <w:rFonts w:eastAsia="Times New Roman"/>
                <w:sz w:val="22"/>
                <w:szCs w:val="22"/>
                <w:lang w:eastAsia="ru-RU"/>
              </w:rPr>
              <w:t>14</w:t>
            </w:r>
          </w:p>
        </w:tc>
        <w:tc>
          <w:tcPr>
            <w:tcW w:w="1060" w:type="dxa"/>
            <w:shd w:val="clear" w:color="auto" w:fill="auto"/>
            <w:vAlign w:val="center"/>
            <w:hideMark/>
          </w:tcPr>
          <w:p w:rsidR="00B415FF" w:rsidRPr="00B415FF" w:rsidRDefault="00B415FF" w:rsidP="00B415FF">
            <w:pPr>
              <w:jc w:val="center"/>
              <w:outlineLvl w:val="0"/>
              <w:rPr>
                <w:rFonts w:eastAsia="Times New Roman"/>
                <w:sz w:val="22"/>
                <w:szCs w:val="22"/>
                <w:lang w:eastAsia="ru-RU"/>
              </w:rPr>
            </w:pPr>
            <w:r w:rsidRPr="00B415FF">
              <w:rPr>
                <w:rFonts w:eastAsia="Times New Roman"/>
                <w:sz w:val="22"/>
                <w:szCs w:val="22"/>
                <w:lang w:eastAsia="ru-RU"/>
              </w:rPr>
              <w:t>02</w:t>
            </w:r>
          </w:p>
        </w:tc>
        <w:tc>
          <w:tcPr>
            <w:tcW w:w="2440" w:type="dxa"/>
            <w:shd w:val="clear" w:color="auto" w:fill="auto"/>
            <w:vAlign w:val="center"/>
            <w:hideMark/>
          </w:tcPr>
          <w:p w:rsidR="00B415FF" w:rsidRPr="00B415FF" w:rsidRDefault="00B415FF" w:rsidP="00B415FF">
            <w:pPr>
              <w:jc w:val="right"/>
              <w:outlineLvl w:val="0"/>
              <w:rPr>
                <w:rFonts w:eastAsia="Times New Roman"/>
                <w:sz w:val="22"/>
                <w:szCs w:val="22"/>
                <w:lang w:eastAsia="ru-RU"/>
              </w:rPr>
            </w:pPr>
            <w:r w:rsidRPr="00B415FF">
              <w:rPr>
                <w:rFonts w:eastAsia="Times New Roman"/>
                <w:sz w:val="22"/>
                <w:szCs w:val="22"/>
                <w:lang w:eastAsia="ru-RU"/>
              </w:rPr>
              <w:t>43 066 712,85</w:t>
            </w:r>
          </w:p>
        </w:tc>
      </w:tr>
    </w:tbl>
    <w:p w:rsidR="007B28FD" w:rsidRDefault="007B28FD" w:rsidP="007B28FD">
      <w:pPr>
        <w:jc w:val="right"/>
        <w:rPr>
          <w:sz w:val="22"/>
          <w:szCs w:val="22"/>
        </w:rPr>
      </w:pPr>
    </w:p>
    <w:p w:rsidR="00B415FF" w:rsidRDefault="00B415FF" w:rsidP="00B415FF">
      <w:pPr>
        <w:jc w:val="right"/>
        <w:rPr>
          <w:sz w:val="22"/>
          <w:szCs w:val="22"/>
        </w:rPr>
      </w:pPr>
      <w:r w:rsidRPr="007B28FD">
        <w:rPr>
          <w:sz w:val="22"/>
          <w:szCs w:val="22"/>
        </w:rPr>
        <w:t xml:space="preserve">Приложение </w:t>
      </w:r>
      <w:r>
        <w:rPr>
          <w:sz w:val="22"/>
          <w:szCs w:val="22"/>
        </w:rPr>
        <w:t>4</w:t>
      </w:r>
    </w:p>
    <w:p w:rsidR="00B415FF" w:rsidRPr="007B28FD" w:rsidRDefault="00B415FF" w:rsidP="00B415FF">
      <w:pPr>
        <w:jc w:val="center"/>
        <w:rPr>
          <w:b/>
        </w:rPr>
      </w:pPr>
      <w:r>
        <w:rPr>
          <w:b/>
        </w:rPr>
        <w:t>ИСТОЧНИКИ</w:t>
      </w:r>
    </w:p>
    <w:p w:rsidR="00B415FF" w:rsidRPr="00B415FF" w:rsidRDefault="00B415FF" w:rsidP="00B415FF">
      <w:pPr>
        <w:jc w:val="center"/>
        <w:rPr>
          <w:b/>
        </w:rPr>
      </w:pPr>
      <w:r w:rsidRPr="00B415FF">
        <w:rPr>
          <w:b/>
        </w:rPr>
        <w:t>финансирования дефицита бюджета муниципального</w:t>
      </w:r>
    </w:p>
    <w:p w:rsidR="00B415FF" w:rsidRDefault="00B415FF" w:rsidP="00B415FF">
      <w:pPr>
        <w:jc w:val="center"/>
        <w:rPr>
          <w:b/>
        </w:rPr>
      </w:pPr>
      <w:r w:rsidRPr="00B415FF">
        <w:rPr>
          <w:b/>
        </w:rPr>
        <w:t>образования муниципального района "Сосногорск"</w:t>
      </w:r>
      <w:r>
        <w:rPr>
          <w:b/>
        </w:rPr>
        <w:t xml:space="preserve"> </w:t>
      </w:r>
    </w:p>
    <w:p w:rsidR="00B415FF" w:rsidRPr="00B415FF" w:rsidRDefault="00B415FF" w:rsidP="00B415FF">
      <w:pPr>
        <w:jc w:val="center"/>
        <w:rPr>
          <w:b/>
        </w:rPr>
      </w:pPr>
      <w:r w:rsidRPr="00B415FF">
        <w:rPr>
          <w:b/>
        </w:rPr>
        <w:t>за 2016 год по кодам классификации источников финансирования</w:t>
      </w:r>
    </w:p>
    <w:p w:rsidR="00B415FF" w:rsidRDefault="00B415FF" w:rsidP="00B415FF">
      <w:pPr>
        <w:jc w:val="center"/>
        <w:rPr>
          <w:b/>
        </w:rPr>
      </w:pPr>
      <w:r w:rsidRPr="00B415FF">
        <w:rPr>
          <w:b/>
        </w:rPr>
        <w:lastRenderedPageBreak/>
        <w:t>дефицитов бюджетов Российской Федерации</w:t>
      </w:r>
    </w:p>
    <w:p w:rsidR="00B415FF" w:rsidRDefault="00B415FF" w:rsidP="00B415FF">
      <w:pPr>
        <w:jc w:val="right"/>
        <w:rPr>
          <w:sz w:val="22"/>
          <w:szCs w:val="22"/>
        </w:rPr>
      </w:pPr>
      <w:r w:rsidRPr="007B28FD">
        <w:rPr>
          <w:sz w:val="22"/>
          <w:szCs w:val="22"/>
        </w:rPr>
        <w:t>(руб.)</w:t>
      </w:r>
    </w:p>
    <w:tbl>
      <w:tblPr>
        <w:tblW w:w="10518" w:type="dxa"/>
        <w:jc w:val="center"/>
        <w:tblLook w:val="04A0" w:firstRow="1" w:lastRow="0" w:firstColumn="1" w:lastColumn="0" w:noHBand="0" w:noVBand="1"/>
      </w:tblPr>
      <w:tblGrid>
        <w:gridCol w:w="3000"/>
        <w:gridCol w:w="5278"/>
        <w:gridCol w:w="2240"/>
      </w:tblGrid>
      <w:tr w:rsidR="00B415FF" w:rsidRPr="00B415FF" w:rsidTr="00B415FF">
        <w:trPr>
          <w:trHeight w:val="276"/>
          <w:jc w:val="center"/>
        </w:trPr>
        <w:tc>
          <w:tcPr>
            <w:tcW w:w="30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415FF" w:rsidRPr="00B415FF" w:rsidRDefault="00B415FF" w:rsidP="00B415FF">
            <w:pPr>
              <w:jc w:val="center"/>
              <w:rPr>
                <w:rFonts w:eastAsia="Times New Roman"/>
                <w:color w:val="000000"/>
                <w:lang w:eastAsia="ru-RU"/>
              </w:rPr>
            </w:pPr>
            <w:r w:rsidRPr="00B415FF">
              <w:rPr>
                <w:rFonts w:eastAsia="Times New Roman"/>
                <w:color w:val="000000"/>
                <w:lang w:eastAsia="ru-RU"/>
              </w:rPr>
              <w:t>Код источника по бюджетной классификации</w:t>
            </w:r>
          </w:p>
        </w:tc>
        <w:tc>
          <w:tcPr>
            <w:tcW w:w="52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415FF" w:rsidRPr="00B415FF" w:rsidRDefault="00B415FF" w:rsidP="00B415FF">
            <w:pPr>
              <w:jc w:val="center"/>
              <w:rPr>
                <w:rFonts w:eastAsia="Times New Roman"/>
                <w:color w:val="000000"/>
                <w:lang w:eastAsia="ru-RU"/>
              </w:rPr>
            </w:pPr>
            <w:r w:rsidRPr="00B415FF">
              <w:rPr>
                <w:rFonts w:eastAsia="Times New Roman"/>
                <w:color w:val="000000"/>
                <w:lang w:eastAsia="ru-RU"/>
              </w:rPr>
              <w:t>Наименование</w:t>
            </w:r>
          </w:p>
        </w:tc>
        <w:tc>
          <w:tcPr>
            <w:tcW w:w="22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415FF" w:rsidRPr="00B415FF" w:rsidRDefault="00B415FF" w:rsidP="00B415FF">
            <w:pPr>
              <w:jc w:val="center"/>
              <w:rPr>
                <w:rFonts w:eastAsia="Times New Roman"/>
                <w:color w:val="000000"/>
                <w:lang w:eastAsia="ru-RU"/>
              </w:rPr>
            </w:pPr>
            <w:r w:rsidRPr="00B415FF">
              <w:rPr>
                <w:rFonts w:eastAsia="Times New Roman"/>
                <w:color w:val="000000"/>
                <w:lang w:eastAsia="ru-RU"/>
              </w:rPr>
              <w:t>Кассовое исполнение</w:t>
            </w:r>
          </w:p>
        </w:tc>
      </w:tr>
      <w:tr w:rsidR="00B415FF" w:rsidRPr="00B415FF" w:rsidTr="00B415FF">
        <w:trPr>
          <w:trHeight w:val="276"/>
          <w:jc w:val="center"/>
        </w:trPr>
        <w:tc>
          <w:tcPr>
            <w:tcW w:w="3000" w:type="dxa"/>
            <w:vMerge/>
            <w:tcBorders>
              <w:top w:val="single" w:sz="4" w:space="0" w:color="000000"/>
              <w:left w:val="single" w:sz="4" w:space="0" w:color="000000"/>
              <w:bottom w:val="single" w:sz="4" w:space="0" w:color="000000"/>
              <w:right w:val="single" w:sz="4" w:space="0" w:color="000000"/>
            </w:tcBorders>
            <w:vAlign w:val="center"/>
            <w:hideMark/>
          </w:tcPr>
          <w:p w:rsidR="00B415FF" w:rsidRPr="00B415FF" w:rsidRDefault="00B415FF" w:rsidP="00B415FF">
            <w:pPr>
              <w:rPr>
                <w:rFonts w:eastAsia="Times New Roman"/>
                <w:color w:val="000000"/>
                <w:lang w:eastAsia="ru-RU"/>
              </w:rPr>
            </w:pPr>
          </w:p>
        </w:tc>
        <w:tc>
          <w:tcPr>
            <w:tcW w:w="5278" w:type="dxa"/>
            <w:vMerge/>
            <w:tcBorders>
              <w:top w:val="single" w:sz="4" w:space="0" w:color="000000"/>
              <w:left w:val="single" w:sz="4" w:space="0" w:color="000000"/>
              <w:bottom w:val="single" w:sz="4" w:space="0" w:color="000000"/>
              <w:right w:val="single" w:sz="4" w:space="0" w:color="000000"/>
            </w:tcBorders>
            <w:vAlign w:val="center"/>
            <w:hideMark/>
          </w:tcPr>
          <w:p w:rsidR="00B415FF" w:rsidRPr="00B415FF" w:rsidRDefault="00B415FF" w:rsidP="00B415FF">
            <w:pPr>
              <w:rPr>
                <w:rFonts w:eastAsia="Times New Roman"/>
                <w:color w:val="000000"/>
                <w:lang w:eastAsia="ru-RU"/>
              </w:rPr>
            </w:pPr>
          </w:p>
        </w:tc>
        <w:tc>
          <w:tcPr>
            <w:tcW w:w="2240" w:type="dxa"/>
            <w:vMerge/>
            <w:tcBorders>
              <w:top w:val="single" w:sz="4" w:space="0" w:color="000000"/>
              <w:left w:val="single" w:sz="4" w:space="0" w:color="000000"/>
              <w:bottom w:val="single" w:sz="4" w:space="0" w:color="000000"/>
              <w:right w:val="single" w:sz="4" w:space="0" w:color="000000"/>
            </w:tcBorders>
            <w:vAlign w:val="center"/>
            <w:hideMark/>
          </w:tcPr>
          <w:p w:rsidR="00B415FF" w:rsidRPr="00B415FF" w:rsidRDefault="00B415FF" w:rsidP="00B415FF">
            <w:pPr>
              <w:rPr>
                <w:rFonts w:eastAsia="Times New Roman"/>
                <w:color w:val="000000"/>
                <w:lang w:eastAsia="ru-RU"/>
              </w:rPr>
            </w:pPr>
          </w:p>
        </w:tc>
      </w:tr>
      <w:tr w:rsidR="00B415FF" w:rsidRPr="00B415FF" w:rsidTr="00B415FF">
        <w:trPr>
          <w:trHeight w:val="227"/>
          <w:jc w:val="center"/>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5FF" w:rsidRPr="00B415FF" w:rsidRDefault="00B415FF" w:rsidP="00B415FF">
            <w:pPr>
              <w:jc w:val="center"/>
              <w:rPr>
                <w:rFonts w:eastAsia="Times New Roman"/>
                <w:color w:val="000000"/>
                <w:lang w:eastAsia="ru-RU"/>
              </w:rPr>
            </w:pPr>
            <w:r w:rsidRPr="00B415FF">
              <w:rPr>
                <w:rFonts w:eastAsia="Times New Roman"/>
                <w:color w:val="000000"/>
                <w:lang w:eastAsia="ru-RU"/>
              </w:rPr>
              <w:t>1</w:t>
            </w:r>
          </w:p>
        </w:tc>
        <w:tc>
          <w:tcPr>
            <w:tcW w:w="5278" w:type="dxa"/>
            <w:tcBorders>
              <w:top w:val="nil"/>
              <w:left w:val="nil"/>
              <w:bottom w:val="single" w:sz="4" w:space="0" w:color="auto"/>
              <w:right w:val="single" w:sz="4" w:space="0" w:color="auto"/>
            </w:tcBorders>
            <w:shd w:val="clear" w:color="auto" w:fill="auto"/>
            <w:vAlign w:val="center"/>
            <w:hideMark/>
          </w:tcPr>
          <w:p w:rsidR="00B415FF" w:rsidRPr="00B415FF" w:rsidRDefault="00B415FF" w:rsidP="00B415FF">
            <w:pPr>
              <w:jc w:val="center"/>
              <w:rPr>
                <w:rFonts w:eastAsia="Times New Roman"/>
                <w:color w:val="000000"/>
                <w:lang w:eastAsia="ru-RU"/>
              </w:rPr>
            </w:pPr>
            <w:r w:rsidRPr="00B415FF">
              <w:rPr>
                <w:rFonts w:eastAsia="Times New Roman"/>
                <w:color w:val="000000"/>
                <w:lang w:eastAsia="ru-RU"/>
              </w:rPr>
              <w:t>2</w:t>
            </w:r>
          </w:p>
        </w:tc>
        <w:tc>
          <w:tcPr>
            <w:tcW w:w="2240" w:type="dxa"/>
            <w:tcBorders>
              <w:top w:val="nil"/>
              <w:left w:val="nil"/>
              <w:bottom w:val="single" w:sz="4" w:space="0" w:color="auto"/>
              <w:right w:val="single" w:sz="4" w:space="0" w:color="auto"/>
            </w:tcBorders>
            <w:shd w:val="clear" w:color="auto" w:fill="auto"/>
            <w:vAlign w:val="center"/>
            <w:hideMark/>
          </w:tcPr>
          <w:p w:rsidR="00B415FF" w:rsidRPr="00B415FF" w:rsidRDefault="00B415FF" w:rsidP="00B415FF">
            <w:pPr>
              <w:jc w:val="center"/>
              <w:rPr>
                <w:rFonts w:eastAsia="Times New Roman"/>
                <w:color w:val="000000"/>
                <w:lang w:eastAsia="ru-RU"/>
              </w:rPr>
            </w:pPr>
            <w:r w:rsidRPr="00B415FF">
              <w:rPr>
                <w:rFonts w:eastAsia="Times New Roman"/>
                <w:color w:val="000000"/>
                <w:lang w:eastAsia="ru-RU"/>
              </w:rPr>
              <w:t>3</w:t>
            </w:r>
          </w:p>
        </w:tc>
      </w:tr>
      <w:tr w:rsidR="00B415FF" w:rsidRPr="00B415FF" w:rsidTr="00B415FF">
        <w:trPr>
          <w:trHeight w:val="227"/>
          <w:jc w:val="center"/>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rsidR="00B415FF" w:rsidRPr="00B415FF" w:rsidRDefault="00B415FF" w:rsidP="00B415FF">
            <w:pPr>
              <w:jc w:val="center"/>
              <w:rPr>
                <w:rFonts w:eastAsia="Times New Roman"/>
                <w:b/>
                <w:bCs/>
                <w:color w:val="000000"/>
                <w:lang w:eastAsia="ru-RU"/>
              </w:rPr>
            </w:pPr>
            <w:r w:rsidRPr="00B415FF">
              <w:rPr>
                <w:rFonts w:eastAsia="Times New Roman"/>
                <w:b/>
                <w:bCs/>
                <w:color w:val="000000"/>
                <w:lang w:eastAsia="ru-RU"/>
              </w:rPr>
              <w:t> </w:t>
            </w:r>
          </w:p>
        </w:tc>
        <w:tc>
          <w:tcPr>
            <w:tcW w:w="5278" w:type="dxa"/>
            <w:tcBorders>
              <w:top w:val="nil"/>
              <w:left w:val="nil"/>
              <w:bottom w:val="single" w:sz="4" w:space="0" w:color="auto"/>
              <w:right w:val="single" w:sz="4" w:space="0" w:color="auto"/>
            </w:tcBorders>
            <w:shd w:val="clear" w:color="auto" w:fill="auto"/>
            <w:vAlign w:val="bottom"/>
            <w:hideMark/>
          </w:tcPr>
          <w:p w:rsidR="00B415FF" w:rsidRPr="00B415FF" w:rsidRDefault="00B415FF" w:rsidP="00B415FF">
            <w:pPr>
              <w:rPr>
                <w:rFonts w:eastAsia="Times New Roman"/>
                <w:b/>
                <w:bCs/>
                <w:color w:val="000000"/>
                <w:lang w:eastAsia="ru-RU"/>
              </w:rPr>
            </w:pPr>
            <w:r w:rsidRPr="00B415FF">
              <w:rPr>
                <w:rFonts w:eastAsia="Times New Roman"/>
                <w:b/>
                <w:bCs/>
                <w:color w:val="000000"/>
                <w:lang w:eastAsia="ru-RU"/>
              </w:rPr>
              <w:t>ВСЕГО</w:t>
            </w:r>
          </w:p>
        </w:tc>
        <w:tc>
          <w:tcPr>
            <w:tcW w:w="2240" w:type="dxa"/>
            <w:tcBorders>
              <w:top w:val="nil"/>
              <w:left w:val="nil"/>
              <w:bottom w:val="single" w:sz="4" w:space="0" w:color="auto"/>
              <w:right w:val="single" w:sz="4" w:space="0" w:color="auto"/>
            </w:tcBorders>
            <w:shd w:val="clear" w:color="auto" w:fill="auto"/>
            <w:noWrap/>
            <w:vAlign w:val="bottom"/>
            <w:hideMark/>
          </w:tcPr>
          <w:p w:rsidR="00B415FF" w:rsidRPr="00B415FF" w:rsidRDefault="00B415FF" w:rsidP="00B415FF">
            <w:pPr>
              <w:jc w:val="right"/>
              <w:rPr>
                <w:rFonts w:eastAsia="Times New Roman"/>
                <w:b/>
                <w:bCs/>
                <w:color w:val="000000"/>
                <w:lang w:eastAsia="ru-RU"/>
              </w:rPr>
            </w:pPr>
            <w:r w:rsidRPr="00B415FF">
              <w:rPr>
                <w:rFonts w:eastAsia="Times New Roman"/>
                <w:b/>
                <w:bCs/>
                <w:color w:val="000000"/>
                <w:lang w:eastAsia="ru-RU"/>
              </w:rPr>
              <w:t>24 479 687,53</w:t>
            </w:r>
          </w:p>
        </w:tc>
      </w:tr>
      <w:tr w:rsidR="00B415FF" w:rsidRPr="00B415FF" w:rsidTr="00B415FF">
        <w:trPr>
          <w:trHeight w:val="227"/>
          <w:jc w:val="center"/>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rsidR="00B415FF" w:rsidRPr="00B415FF" w:rsidRDefault="00B415FF" w:rsidP="00B415FF">
            <w:pPr>
              <w:jc w:val="center"/>
              <w:rPr>
                <w:rFonts w:eastAsia="Times New Roman"/>
                <w:color w:val="000000"/>
                <w:lang w:eastAsia="ru-RU"/>
              </w:rPr>
            </w:pPr>
            <w:r w:rsidRPr="00B415FF">
              <w:rPr>
                <w:rFonts w:eastAsia="Times New Roman"/>
                <w:color w:val="000000"/>
                <w:lang w:eastAsia="ru-RU"/>
              </w:rPr>
              <w:t> </w:t>
            </w:r>
          </w:p>
        </w:tc>
        <w:tc>
          <w:tcPr>
            <w:tcW w:w="5278" w:type="dxa"/>
            <w:tcBorders>
              <w:top w:val="nil"/>
              <w:left w:val="nil"/>
              <w:bottom w:val="single" w:sz="4" w:space="0" w:color="auto"/>
              <w:right w:val="single" w:sz="4" w:space="0" w:color="auto"/>
            </w:tcBorders>
            <w:shd w:val="clear" w:color="auto" w:fill="auto"/>
            <w:vAlign w:val="bottom"/>
            <w:hideMark/>
          </w:tcPr>
          <w:p w:rsidR="00B415FF" w:rsidRPr="00B415FF" w:rsidRDefault="00B415FF" w:rsidP="00B415FF">
            <w:pPr>
              <w:rPr>
                <w:rFonts w:eastAsia="Times New Roman"/>
                <w:color w:val="000000"/>
                <w:lang w:eastAsia="ru-RU"/>
              </w:rPr>
            </w:pPr>
            <w:r w:rsidRPr="00B415FF">
              <w:rPr>
                <w:rFonts w:eastAsia="Times New Roman"/>
                <w:color w:val="000000"/>
                <w:lang w:eastAsia="ru-RU"/>
              </w:rPr>
              <w:t>в том числе:</w:t>
            </w:r>
          </w:p>
        </w:tc>
        <w:tc>
          <w:tcPr>
            <w:tcW w:w="2240" w:type="dxa"/>
            <w:tcBorders>
              <w:top w:val="nil"/>
              <w:left w:val="nil"/>
              <w:bottom w:val="single" w:sz="4" w:space="0" w:color="auto"/>
              <w:right w:val="single" w:sz="4" w:space="0" w:color="auto"/>
            </w:tcBorders>
            <w:shd w:val="clear" w:color="auto" w:fill="auto"/>
            <w:noWrap/>
            <w:vAlign w:val="bottom"/>
            <w:hideMark/>
          </w:tcPr>
          <w:p w:rsidR="00B415FF" w:rsidRPr="00B415FF" w:rsidRDefault="00B415FF" w:rsidP="00B415FF">
            <w:pPr>
              <w:rPr>
                <w:rFonts w:eastAsia="Times New Roman"/>
                <w:color w:val="000000"/>
                <w:lang w:eastAsia="ru-RU"/>
              </w:rPr>
            </w:pPr>
            <w:r w:rsidRPr="00B415FF">
              <w:rPr>
                <w:rFonts w:eastAsia="Times New Roman"/>
                <w:color w:val="000000"/>
                <w:lang w:eastAsia="ru-RU"/>
              </w:rPr>
              <w:t> </w:t>
            </w:r>
          </w:p>
        </w:tc>
      </w:tr>
      <w:tr w:rsidR="00B415FF" w:rsidRPr="00B415FF" w:rsidTr="00B415FF">
        <w:trPr>
          <w:trHeight w:val="227"/>
          <w:jc w:val="center"/>
        </w:trPr>
        <w:tc>
          <w:tcPr>
            <w:tcW w:w="3000" w:type="dxa"/>
            <w:tcBorders>
              <w:top w:val="nil"/>
              <w:left w:val="single" w:sz="4" w:space="0" w:color="auto"/>
              <w:bottom w:val="single" w:sz="4" w:space="0" w:color="auto"/>
              <w:right w:val="single" w:sz="4" w:space="0" w:color="auto"/>
            </w:tcBorders>
            <w:shd w:val="clear" w:color="auto" w:fill="auto"/>
            <w:noWrap/>
            <w:vAlign w:val="center"/>
            <w:hideMark/>
          </w:tcPr>
          <w:p w:rsidR="00B415FF" w:rsidRPr="00B415FF" w:rsidRDefault="00B415FF" w:rsidP="00B415FF">
            <w:pPr>
              <w:jc w:val="center"/>
              <w:rPr>
                <w:rFonts w:eastAsia="Times New Roman"/>
                <w:b/>
                <w:bCs/>
                <w:color w:val="000000"/>
                <w:lang w:eastAsia="ru-RU"/>
              </w:rPr>
            </w:pPr>
            <w:r w:rsidRPr="00B415FF">
              <w:rPr>
                <w:rFonts w:eastAsia="Times New Roman"/>
                <w:b/>
                <w:bCs/>
                <w:color w:val="000000"/>
                <w:lang w:eastAsia="ru-RU"/>
              </w:rPr>
              <w:t>992</w:t>
            </w:r>
          </w:p>
        </w:tc>
        <w:tc>
          <w:tcPr>
            <w:tcW w:w="5278" w:type="dxa"/>
            <w:tcBorders>
              <w:top w:val="nil"/>
              <w:left w:val="nil"/>
              <w:bottom w:val="single" w:sz="4" w:space="0" w:color="auto"/>
              <w:right w:val="single" w:sz="4" w:space="0" w:color="auto"/>
            </w:tcBorders>
            <w:shd w:val="clear" w:color="auto" w:fill="auto"/>
            <w:vAlign w:val="center"/>
            <w:hideMark/>
          </w:tcPr>
          <w:p w:rsidR="00B415FF" w:rsidRPr="00B415FF" w:rsidRDefault="00B415FF" w:rsidP="00B415FF">
            <w:pPr>
              <w:rPr>
                <w:rFonts w:eastAsia="Times New Roman"/>
                <w:b/>
                <w:bCs/>
                <w:color w:val="000000"/>
                <w:lang w:eastAsia="ru-RU"/>
              </w:rPr>
            </w:pPr>
            <w:r w:rsidRPr="00B415FF">
              <w:rPr>
                <w:rFonts w:eastAsia="Times New Roman"/>
                <w:b/>
                <w:bCs/>
                <w:color w:val="000000"/>
                <w:lang w:eastAsia="ru-RU"/>
              </w:rPr>
              <w:t>ФИНАНСОВОЕ УПРАВЛЕНИЕ АДМИНИСТРАЦИИ МУНИЦИПАЛЬНОГО РАЙОНА "СОСНОГОРСК"</w:t>
            </w:r>
          </w:p>
        </w:tc>
        <w:tc>
          <w:tcPr>
            <w:tcW w:w="2240" w:type="dxa"/>
            <w:tcBorders>
              <w:top w:val="nil"/>
              <w:left w:val="nil"/>
              <w:bottom w:val="single" w:sz="4" w:space="0" w:color="auto"/>
              <w:right w:val="single" w:sz="4" w:space="0" w:color="auto"/>
            </w:tcBorders>
            <w:shd w:val="clear" w:color="auto" w:fill="auto"/>
            <w:noWrap/>
            <w:vAlign w:val="center"/>
            <w:hideMark/>
          </w:tcPr>
          <w:p w:rsidR="00B415FF" w:rsidRPr="00B415FF" w:rsidRDefault="00B415FF" w:rsidP="00B415FF">
            <w:pPr>
              <w:jc w:val="right"/>
              <w:rPr>
                <w:rFonts w:eastAsia="Times New Roman"/>
                <w:b/>
                <w:bCs/>
                <w:color w:val="000000"/>
                <w:lang w:eastAsia="ru-RU"/>
              </w:rPr>
            </w:pPr>
            <w:r w:rsidRPr="00B415FF">
              <w:rPr>
                <w:rFonts w:eastAsia="Times New Roman"/>
                <w:b/>
                <w:bCs/>
                <w:color w:val="000000"/>
                <w:lang w:eastAsia="ru-RU"/>
              </w:rPr>
              <w:t>24 479 687,53</w:t>
            </w:r>
          </w:p>
        </w:tc>
      </w:tr>
      <w:tr w:rsidR="00B415FF" w:rsidRPr="00B415FF" w:rsidTr="00B415FF">
        <w:trPr>
          <w:trHeight w:val="227"/>
          <w:jc w:val="center"/>
        </w:trPr>
        <w:tc>
          <w:tcPr>
            <w:tcW w:w="3000" w:type="dxa"/>
            <w:tcBorders>
              <w:top w:val="nil"/>
              <w:left w:val="single" w:sz="4" w:space="0" w:color="auto"/>
              <w:bottom w:val="single" w:sz="4" w:space="0" w:color="auto"/>
              <w:right w:val="single" w:sz="4" w:space="0" w:color="auto"/>
            </w:tcBorders>
            <w:shd w:val="clear" w:color="auto" w:fill="auto"/>
            <w:noWrap/>
            <w:vAlign w:val="center"/>
            <w:hideMark/>
          </w:tcPr>
          <w:p w:rsidR="00B415FF" w:rsidRPr="00B415FF" w:rsidRDefault="00B415FF" w:rsidP="00B415FF">
            <w:pPr>
              <w:jc w:val="center"/>
              <w:rPr>
                <w:rFonts w:eastAsia="Times New Roman"/>
                <w:color w:val="000000"/>
                <w:lang w:eastAsia="ru-RU"/>
              </w:rPr>
            </w:pPr>
            <w:r w:rsidRPr="00B415FF">
              <w:rPr>
                <w:rFonts w:eastAsia="Times New Roman"/>
                <w:color w:val="000000"/>
                <w:lang w:eastAsia="ru-RU"/>
              </w:rPr>
              <w:t xml:space="preserve"> 000 0105020105 0000 510</w:t>
            </w:r>
          </w:p>
        </w:tc>
        <w:tc>
          <w:tcPr>
            <w:tcW w:w="5278" w:type="dxa"/>
            <w:tcBorders>
              <w:top w:val="nil"/>
              <w:left w:val="nil"/>
              <w:bottom w:val="single" w:sz="4" w:space="0" w:color="auto"/>
              <w:right w:val="single" w:sz="4" w:space="0" w:color="auto"/>
            </w:tcBorders>
            <w:shd w:val="clear" w:color="auto" w:fill="auto"/>
            <w:vAlign w:val="center"/>
            <w:hideMark/>
          </w:tcPr>
          <w:p w:rsidR="00B415FF" w:rsidRPr="00B415FF" w:rsidRDefault="00B415FF" w:rsidP="00B415FF">
            <w:pPr>
              <w:rPr>
                <w:rFonts w:eastAsia="Times New Roman"/>
                <w:color w:val="000000"/>
                <w:lang w:eastAsia="ru-RU"/>
              </w:rPr>
            </w:pPr>
            <w:r w:rsidRPr="00B415FF">
              <w:rPr>
                <w:rFonts w:eastAsia="Times New Roman"/>
                <w:color w:val="000000"/>
                <w:lang w:eastAsia="ru-RU"/>
              </w:rPr>
              <w:t>Увеличение прочих остатков денежных средств  бюджетов муниципальных районов</w:t>
            </w:r>
          </w:p>
        </w:tc>
        <w:tc>
          <w:tcPr>
            <w:tcW w:w="2240" w:type="dxa"/>
            <w:tcBorders>
              <w:top w:val="nil"/>
              <w:left w:val="nil"/>
              <w:bottom w:val="single" w:sz="4" w:space="0" w:color="auto"/>
              <w:right w:val="single" w:sz="4" w:space="0" w:color="auto"/>
            </w:tcBorders>
            <w:shd w:val="clear" w:color="auto" w:fill="auto"/>
            <w:noWrap/>
            <w:vAlign w:val="center"/>
            <w:hideMark/>
          </w:tcPr>
          <w:p w:rsidR="00B415FF" w:rsidRPr="00B415FF" w:rsidRDefault="00B415FF" w:rsidP="00B415FF">
            <w:pPr>
              <w:jc w:val="right"/>
              <w:rPr>
                <w:rFonts w:eastAsia="Times New Roman"/>
                <w:color w:val="000000"/>
                <w:lang w:eastAsia="ru-RU"/>
              </w:rPr>
            </w:pPr>
            <w:r w:rsidRPr="00B415FF">
              <w:rPr>
                <w:rFonts w:eastAsia="Times New Roman"/>
                <w:color w:val="000000"/>
                <w:lang w:eastAsia="ru-RU"/>
              </w:rPr>
              <w:t>-1 252 458 082,64</w:t>
            </w:r>
          </w:p>
        </w:tc>
      </w:tr>
      <w:tr w:rsidR="00B415FF" w:rsidRPr="00B415FF" w:rsidTr="00B415FF">
        <w:trPr>
          <w:trHeight w:val="227"/>
          <w:jc w:val="center"/>
        </w:trPr>
        <w:tc>
          <w:tcPr>
            <w:tcW w:w="3000" w:type="dxa"/>
            <w:tcBorders>
              <w:top w:val="nil"/>
              <w:left w:val="single" w:sz="4" w:space="0" w:color="auto"/>
              <w:bottom w:val="single" w:sz="4" w:space="0" w:color="auto"/>
              <w:right w:val="single" w:sz="4" w:space="0" w:color="auto"/>
            </w:tcBorders>
            <w:shd w:val="clear" w:color="auto" w:fill="auto"/>
            <w:noWrap/>
            <w:vAlign w:val="center"/>
            <w:hideMark/>
          </w:tcPr>
          <w:p w:rsidR="00B415FF" w:rsidRPr="00B415FF" w:rsidRDefault="00B415FF" w:rsidP="00B415FF">
            <w:pPr>
              <w:jc w:val="center"/>
              <w:rPr>
                <w:rFonts w:eastAsia="Times New Roman"/>
                <w:color w:val="000000"/>
                <w:lang w:eastAsia="ru-RU"/>
              </w:rPr>
            </w:pPr>
            <w:r w:rsidRPr="00B415FF">
              <w:rPr>
                <w:rFonts w:eastAsia="Times New Roman"/>
                <w:color w:val="000000"/>
                <w:lang w:eastAsia="ru-RU"/>
              </w:rPr>
              <w:t xml:space="preserve"> 000 0105020105 0000 610</w:t>
            </w:r>
          </w:p>
        </w:tc>
        <w:tc>
          <w:tcPr>
            <w:tcW w:w="5278" w:type="dxa"/>
            <w:tcBorders>
              <w:top w:val="nil"/>
              <w:left w:val="nil"/>
              <w:bottom w:val="single" w:sz="4" w:space="0" w:color="auto"/>
              <w:right w:val="single" w:sz="4" w:space="0" w:color="auto"/>
            </w:tcBorders>
            <w:shd w:val="clear" w:color="auto" w:fill="auto"/>
            <w:vAlign w:val="center"/>
            <w:hideMark/>
          </w:tcPr>
          <w:p w:rsidR="00B415FF" w:rsidRPr="00B415FF" w:rsidRDefault="00B415FF" w:rsidP="00B415FF">
            <w:pPr>
              <w:rPr>
                <w:rFonts w:eastAsia="Times New Roman"/>
                <w:color w:val="000000"/>
                <w:lang w:eastAsia="ru-RU"/>
              </w:rPr>
            </w:pPr>
            <w:r w:rsidRPr="00B415FF">
              <w:rPr>
                <w:rFonts w:eastAsia="Times New Roman"/>
                <w:color w:val="000000"/>
                <w:lang w:eastAsia="ru-RU"/>
              </w:rPr>
              <w:t>Уменьшение прочих остатков денежных средств бюджетов муниципальных районов</w:t>
            </w:r>
          </w:p>
        </w:tc>
        <w:tc>
          <w:tcPr>
            <w:tcW w:w="2240" w:type="dxa"/>
            <w:tcBorders>
              <w:top w:val="nil"/>
              <w:left w:val="nil"/>
              <w:bottom w:val="single" w:sz="4" w:space="0" w:color="auto"/>
              <w:right w:val="single" w:sz="4" w:space="0" w:color="auto"/>
            </w:tcBorders>
            <w:shd w:val="clear" w:color="auto" w:fill="auto"/>
            <w:noWrap/>
            <w:vAlign w:val="center"/>
            <w:hideMark/>
          </w:tcPr>
          <w:p w:rsidR="00B415FF" w:rsidRPr="00B415FF" w:rsidRDefault="00B415FF" w:rsidP="00B415FF">
            <w:pPr>
              <w:jc w:val="right"/>
              <w:rPr>
                <w:rFonts w:eastAsia="Times New Roman"/>
                <w:color w:val="000000"/>
                <w:lang w:eastAsia="ru-RU"/>
              </w:rPr>
            </w:pPr>
            <w:r w:rsidRPr="00B415FF">
              <w:rPr>
                <w:rFonts w:eastAsia="Times New Roman"/>
                <w:color w:val="000000"/>
                <w:lang w:eastAsia="ru-RU"/>
              </w:rPr>
              <w:t>1 276 937 770,17</w:t>
            </w:r>
          </w:p>
        </w:tc>
      </w:tr>
    </w:tbl>
    <w:p w:rsidR="00B415FF" w:rsidRDefault="00B415FF" w:rsidP="00B415FF">
      <w:pPr>
        <w:jc w:val="right"/>
        <w:rPr>
          <w:sz w:val="22"/>
          <w:szCs w:val="22"/>
        </w:rPr>
      </w:pPr>
    </w:p>
    <w:p w:rsidR="00625DE1" w:rsidRDefault="00625DE1" w:rsidP="00625DE1">
      <w:pPr>
        <w:autoSpaceDE w:val="0"/>
        <w:autoSpaceDN w:val="0"/>
        <w:adjustRightInd w:val="0"/>
        <w:jc w:val="center"/>
      </w:pPr>
    </w:p>
    <w:p w:rsidR="00625DE1" w:rsidRPr="00625DE1" w:rsidRDefault="00625DE1" w:rsidP="00625DE1">
      <w:pPr>
        <w:autoSpaceDE w:val="0"/>
        <w:autoSpaceDN w:val="0"/>
        <w:adjustRightInd w:val="0"/>
        <w:jc w:val="center"/>
        <w:rPr>
          <w:b/>
        </w:rPr>
      </w:pPr>
      <w:r w:rsidRPr="00625DE1">
        <w:rPr>
          <w:b/>
        </w:rPr>
        <w:t>Отчет</w:t>
      </w:r>
    </w:p>
    <w:p w:rsidR="00625DE1" w:rsidRPr="00625DE1" w:rsidRDefault="00625DE1" w:rsidP="00625DE1">
      <w:pPr>
        <w:autoSpaceDE w:val="0"/>
        <w:autoSpaceDN w:val="0"/>
        <w:adjustRightInd w:val="0"/>
        <w:jc w:val="center"/>
        <w:rPr>
          <w:b/>
        </w:rPr>
      </w:pPr>
      <w:r w:rsidRPr="00625DE1">
        <w:rPr>
          <w:b/>
        </w:rPr>
        <w:t>об использовании бюджетных ассигнований резервного фонда администрации муниципального района "Сосногорск" за  2016 год</w:t>
      </w:r>
    </w:p>
    <w:p w:rsidR="00625DE1" w:rsidRDefault="00625DE1" w:rsidP="00625DE1">
      <w:pPr>
        <w:autoSpaceDE w:val="0"/>
        <w:autoSpaceDN w:val="0"/>
        <w:adjustRightInd w:val="0"/>
        <w:jc w:val="right"/>
      </w:pPr>
      <w:r>
        <w:t>(руб.)</w:t>
      </w:r>
    </w:p>
    <w:tbl>
      <w:tblPr>
        <w:tblW w:w="10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7"/>
        <w:gridCol w:w="1780"/>
      </w:tblGrid>
      <w:tr w:rsidR="00625DE1" w:rsidRPr="00625DE1" w:rsidTr="00625DE1">
        <w:trPr>
          <w:trHeight w:val="227"/>
          <w:jc w:val="center"/>
        </w:trPr>
        <w:tc>
          <w:tcPr>
            <w:tcW w:w="8437" w:type="dxa"/>
            <w:shd w:val="clear" w:color="auto" w:fill="auto"/>
            <w:vAlign w:val="center"/>
            <w:hideMark/>
          </w:tcPr>
          <w:p w:rsidR="00625DE1" w:rsidRPr="00625DE1" w:rsidRDefault="00625DE1" w:rsidP="00625DE1">
            <w:pPr>
              <w:jc w:val="center"/>
              <w:rPr>
                <w:rFonts w:eastAsia="Times New Roman"/>
                <w:lang w:eastAsia="ru-RU"/>
              </w:rPr>
            </w:pPr>
            <w:r w:rsidRPr="00625DE1">
              <w:rPr>
                <w:rFonts w:eastAsia="Times New Roman"/>
                <w:lang w:eastAsia="ru-RU"/>
              </w:rPr>
              <w:t xml:space="preserve">Наименование </w:t>
            </w:r>
          </w:p>
        </w:tc>
        <w:tc>
          <w:tcPr>
            <w:tcW w:w="1780" w:type="dxa"/>
            <w:shd w:val="clear" w:color="auto" w:fill="auto"/>
            <w:vAlign w:val="center"/>
            <w:hideMark/>
          </w:tcPr>
          <w:p w:rsidR="00625DE1" w:rsidRPr="00625DE1" w:rsidRDefault="00625DE1" w:rsidP="00625DE1">
            <w:pPr>
              <w:jc w:val="center"/>
              <w:rPr>
                <w:rFonts w:eastAsia="Times New Roman"/>
                <w:lang w:eastAsia="ru-RU"/>
              </w:rPr>
            </w:pPr>
            <w:r w:rsidRPr="00625DE1">
              <w:rPr>
                <w:rFonts w:eastAsia="Times New Roman"/>
                <w:lang w:eastAsia="ru-RU"/>
              </w:rPr>
              <w:t xml:space="preserve">Кассовое </w:t>
            </w:r>
            <w:r w:rsidRPr="00625DE1">
              <w:rPr>
                <w:rFonts w:eastAsia="Times New Roman"/>
                <w:lang w:eastAsia="ru-RU"/>
              </w:rPr>
              <w:br/>
              <w:t>исполнение</w:t>
            </w:r>
          </w:p>
        </w:tc>
      </w:tr>
      <w:tr w:rsidR="00625DE1" w:rsidRPr="00625DE1" w:rsidTr="00625DE1">
        <w:trPr>
          <w:trHeight w:val="227"/>
          <w:jc w:val="center"/>
        </w:trPr>
        <w:tc>
          <w:tcPr>
            <w:tcW w:w="8437" w:type="dxa"/>
            <w:shd w:val="clear" w:color="auto" w:fill="auto"/>
            <w:vAlign w:val="center"/>
            <w:hideMark/>
          </w:tcPr>
          <w:p w:rsidR="00625DE1" w:rsidRPr="00625DE1" w:rsidRDefault="00625DE1" w:rsidP="00625DE1">
            <w:pPr>
              <w:jc w:val="both"/>
              <w:rPr>
                <w:rFonts w:eastAsia="Times New Roman"/>
                <w:b/>
                <w:bCs/>
                <w:sz w:val="22"/>
                <w:szCs w:val="22"/>
                <w:lang w:eastAsia="ru-RU"/>
              </w:rPr>
            </w:pPr>
            <w:r w:rsidRPr="00625DE1">
              <w:rPr>
                <w:rFonts w:eastAsia="Times New Roman"/>
                <w:b/>
                <w:bCs/>
                <w:sz w:val="22"/>
                <w:szCs w:val="22"/>
                <w:lang w:eastAsia="ru-RU"/>
              </w:rPr>
              <w:t>I. Проведение социально-значимых и иных мероприятий, имеющих районное значение</w:t>
            </w:r>
          </w:p>
        </w:tc>
        <w:tc>
          <w:tcPr>
            <w:tcW w:w="1780" w:type="dxa"/>
            <w:shd w:val="clear" w:color="auto" w:fill="auto"/>
            <w:noWrap/>
            <w:vAlign w:val="center"/>
            <w:hideMark/>
          </w:tcPr>
          <w:p w:rsidR="00625DE1" w:rsidRPr="00625DE1" w:rsidRDefault="00625DE1" w:rsidP="00625DE1">
            <w:pPr>
              <w:jc w:val="right"/>
              <w:rPr>
                <w:rFonts w:eastAsia="Times New Roman"/>
                <w:b/>
                <w:bCs/>
                <w:lang w:eastAsia="ru-RU"/>
              </w:rPr>
            </w:pPr>
            <w:r w:rsidRPr="00625DE1">
              <w:rPr>
                <w:rFonts w:eastAsia="Times New Roman"/>
                <w:b/>
                <w:bCs/>
                <w:lang w:eastAsia="ru-RU"/>
              </w:rPr>
              <w:t>1 362 479,00</w:t>
            </w:r>
          </w:p>
        </w:tc>
      </w:tr>
      <w:tr w:rsidR="00625DE1" w:rsidRPr="00625DE1" w:rsidTr="00625DE1">
        <w:trPr>
          <w:trHeight w:val="227"/>
          <w:jc w:val="center"/>
        </w:trPr>
        <w:tc>
          <w:tcPr>
            <w:tcW w:w="8437" w:type="dxa"/>
            <w:shd w:val="clear" w:color="auto" w:fill="auto"/>
            <w:vAlign w:val="center"/>
            <w:hideMark/>
          </w:tcPr>
          <w:p w:rsidR="00625DE1" w:rsidRPr="00625DE1" w:rsidRDefault="00625DE1" w:rsidP="00625DE1">
            <w:pPr>
              <w:rPr>
                <w:rFonts w:eastAsia="Times New Roman"/>
                <w:lang w:eastAsia="ru-RU"/>
              </w:rPr>
            </w:pPr>
            <w:r w:rsidRPr="00625DE1">
              <w:rPr>
                <w:rFonts w:eastAsia="Times New Roman"/>
                <w:lang w:eastAsia="ru-RU"/>
              </w:rPr>
              <w:t>участие в XI Всероссийском военно- патриотическом слете кадетских классов общеобразовательных учреждений Российской Федерации в городе - герое Севастополе</w:t>
            </w:r>
          </w:p>
        </w:tc>
        <w:tc>
          <w:tcPr>
            <w:tcW w:w="1780" w:type="dxa"/>
            <w:shd w:val="clear" w:color="auto" w:fill="auto"/>
            <w:noWrap/>
            <w:vAlign w:val="center"/>
            <w:hideMark/>
          </w:tcPr>
          <w:p w:rsidR="00625DE1" w:rsidRPr="00625DE1" w:rsidRDefault="00625DE1" w:rsidP="00625DE1">
            <w:pPr>
              <w:jc w:val="right"/>
              <w:rPr>
                <w:rFonts w:eastAsia="Times New Roman"/>
                <w:color w:val="000000"/>
                <w:lang w:eastAsia="ru-RU"/>
              </w:rPr>
            </w:pPr>
            <w:r w:rsidRPr="00625DE1">
              <w:rPr>
                <w:rFonts w:eastAsia="Times New Roman"/>
                <w:color w:val="000000"/>
                <w:lang w:eastAsia="ru-RU"/>
              </w:rPr>
              <w:t>126 500,00</w:t>
            </w:r>
          </w:p>
        </w:tc>
      </w:tr>
      <w:tr w:rsidR="00625DE1" w:rsidRPr="00625DE1" w:rsidTr="00625DE1">
        <w:trPr>
          <w:trHeight w:val="227"/>
          <w:jc w:val="center"/>
        </w:trPr>
        <w:tc>
          <w:tcPr>
            <w:tcW w:w="8437" w:type="dxa"/>
            <w:shd w:val="clear" w:color="auto" w:fill="auto"/>
            <w:vAlign w:val="center"/>
            <w:hideMark/>
          </w:tcPr>
          <w:p w:rsidR="00625DE1" w:rsidRPr="00625DE1" w:rsidRDefault="00625DE1" w:rsidP="00625DE1">
            <w:pPr>
              <w:rPr>
                <w:rFonts w:eastAsia="Times New Roman"/>
                <w:lang w:eastAsia="ru-RU"/>
              </w:rPr>
            </w:pPr>
            <w:r w:rsidRPr="00625DE1">
              <w:rPr>
                <w:rFonts w:eastAsia="Times New Roman"/>
                <w:lang w:eastAsia="ru-RU"/>
              </w:rPr>
              <w:t>проведение мероприятий, посвященных 71-й годовщине со дня Победы Великой Отечественной войне 1941-1945 годов</w:t>
            </w:r>
          </w:p>
        </w:tc>
        <w:tc>
          <w:tcPr>
            <w:tcW w:w="1780" w:type="dxa"/>
            <w:shd w:val="clear" w:color="auto" w:fill="auto"/>
            <w:noWrap/>
            <w:vAlign w:val="center"/>
            <w:hideMark/>
          </w:tcPr>
          <w:p w:rsidR="00625DE1" w:rsidRPr="00625DE1" w:rsidRDefault="00625DE1" w:rsidP="00625DE1">
            <w:pPr>
              <w:jc w:val="right"/>
              <w:rPr>
                <w:rFonts w:eastAsia="Times New Roman"/>
                <w:color w:val="000000"/>
                <w:lang w:eastAsia="ru-RU"/>
              </w:rPr>
            </w:pPr>
            <w:r w:rsidRPr="00625DE1">
              <w:rPr>
                <w:rFonts w:eastAsia="Times New Roman"/>
                <w:color w:val="000000"/>
                <w:lang w:eastAsia="ru-RU"/>
              </w:rPr>
              <w:t>150 000,00</w:t>
            </w:r>
          </w:p>
        </w:tc>
      </w:tr>
      <w:tr w:rsidR="00625DE1" w:rsidRPr="00625DE1" w:rsidTr="00625DE1">
        <w:trPr>
          <w:trHeight w:val="227"/>
          <w:jc w:val="center"/>
        </w:trPr>
        <w:tc>
          <w:tcPr>
            <w:tcW w:w="8437" w:type="dxa"/>
            <w:shd w:val="clear" w:color="auto" w:fill="auto"/>
            <w:vAlign w:val="center"/>
            <w:hideMark/>
          </w:tcPr>
          <w:p w:rsidR="00625DE1" w:rsidRPr="00625DE1" w:rsidRDefault="00625DE1" w:rsidP="00625DE1">
            <w:pPr>
              <w:rPr>
                <w:rFonts w:eastAsia="Times New Roman"/>
                <w:lang w:eastAsia="ru-RU"/>
              </w:rPr>
            </w:pPr>
            <w:r w:rsidRPr="00625DE1">
              <w:rPr>
                <w:rFonts w:eastAsia="Times New Roman"/>
                <w:lang w:eastAsia="ru-RU"/>
              </w:rPr>
              <w:t>участие спортсменов в Отрытом первенстве России по рукопашному бою среди православных военно-патриотических клубов  в г. Сергиев Посад Московской области</w:t>
            </w:r>
          </w:p>
        </w:tc>
        <w:tc>
          <w:tcPr>
            <w:tcW w:w="1780" w:type="dxa"/>
            <w:shd w:val="clear" w:color="auto" w:fill="auto"/>
            <w:noWrap/>
            <w:vAlign w:val="center"/>
            <w:hideMark/>
          </w:tcPr>
          <w:p w:rsidR="00625DE1" w:rsidRPr="00625DE1" w:rsidRDefault="00625DE1" w:rsidP="00625DE1">
            <w:pPr>
              <w:jc w:val="right"/>
              <w:rPr>
                <w:rFonts w:eastAsia="Times New Roman"/>
                <w:color w:val="000000"/>
                <w:lang w:eastAsia="ru-RU"/>
              </w:rPr>
            </w:pPr>
            <w:r w:rsidRPr="00625DE1">
              <w:rPr>
                <w:rFonts w:eastAsia="Times New Roman"/>
                <w:color w:val="000000"/>
                <w:lang w:eastAsia="ru-RU"/>
              </w:rPr>
              <w:t>19 600,00</w:t>
            </w:r>
          </w:p>
        </w:tc>
      </w:tr>
      <w:tr w:rsidR="00625DE1" w:rsidRPr="00625DE1" w:rsidTr="00625DE1">
        <w:trPr>
          <w:trHeight w:val="227"/>
          <w:jc w:val="center"/>
        </w:trPr>
        <w:tc>
          <w:tcPr>
            <w:tcW w:w="8437" w:type="dxa"/>
            <w:shd w:val="clear" w:color="auto" w:fill="auto"/>
            <w:vAlign w:val="center"/>
            <w:hideMark/>
          </w:tcPr>
          <w:p w:rsidR="00625DE1" w:rsidRPr="00625DE1" w:rsidRDefault="00625DE1" w:rsidP="00625DE1">
            <w:pPr>
              <w:rPr>
                <w:rFonts w:eastAsia="Times New Roman"/>
                <w:color w:val="000000"/>
                <w:lang w:eastAsia="ru-RU"/>
              </w:rPr>
            </w:pPr>
            <w:r w:rsidRPr="00625DE1">
              <w:rPr>
                <w:rFonts w:eastAsia="Times New Roman"/>
                <w:color w:val="000000"/>
                <w:lang w:eastAsia="ru-RU"/>
              </w:rPr>
              <w:t>приобретение цветов для вручения персональных поздравлений Президента Российской Федерации в связи с юбилейными днями рождения, начиная с 90-летия</w:t>
            </w:r>
          </w:p>
        </w:tc>
        <w:tc>
          <w:tcPr>
            <w:tcW w:w="1780" w:type="dxa"/>
            <w:shd w:val="clear" w:color="auto" w:fill="auto"/>
            <w:noWrap/>
            <w:vAlign w:val="center"/>
            <w:hideMark/>
          </w:tcPr>
          <w:p w:rsidR="00625DE1" w:rsidRPr="00625DE1" w:rsidRDefault="00625DE1" w:rsidP="00625DE1">
            <w:pPr>
              <w:jc w:val="right"/>
              <w:rPr>
                <w:rFonts w:eastAsia="Times New Roman"/>
                <w:color w:val="000000"/>
                <w:lang w:eastAsia="ru-RU"/>
              </w:rPr>
            </w:pPr>
            <w:r w:rsidRPr="00625DE1">
              <w:rPr>
                <w:rFonts w:eastAsia="Times New Roman"/>
                <w:color w:val="000000"/>
                <w:lang w:eastAsia="ru-RU"/>
              </w:rPr>
              <w:t>17 000,00</w:t>
            </w:r>
          </w:p>
        </w:tc>
      </w:tr>
      <w:tr w:rsidR="00625DE1" w:rsidRPr="00625DE1" w:rsidTr="00625DE1">
        <w:trPr>
          <w:trHeight w:val="227"/>
          <w:jc w:val="center"/>
        </w:trPr>
        <w:tc>
          <w:tcPr>
            <w:tcW w:w="8437" w:type="dxa"/>
            <w:shd w:val="clear" w:color="auto" w:fill="auto"/>
            <w:vAlign w:val="center"/>
            <w:hideMark/>
          </w:tcPr>
          <w:p w:rsidR="00625DE1" w:rsidRPr="00625DE1" w:rsidRDefault="00625DE1" w:rsidP="00625DE1">
            <w:pPr>
              <w:rPr>
                <w:rFonts w:eastAsia="Times New Roman"/>
                <w:lang w:eastAsia="ru-RU"/>
              </w:rPr>
            </w:pPr>
            <w:r w:rsidRPr="00625DE1">
              <w:rPr>
                <w:rFonts w:eastAsia="Times New Roman"/>
                <w:lang w:eastAsia="ru-RU"/>
              </w:rPr>
              <w:t>проведение мероприятий, посвященных 95-й годовщине со дня образования Республики Коми в муниципальном образовании муниципального района "Сосногорск"</w:t>
            </w:r>
          </w:p>
        </w:tc>
        <w:tc>
          <w:tcPr>
            <w:tcW w:w="1780" w:type="dxa"/>
            <w:shd w:val="clear" w:color="auto" w:fill="auto"/>
            <w:noWrap/>
            <w:vAlign w:val="center"/>
            <w:hideMark/>
          </w:tcPr>
          <w:p w:rsidR="00625DE1" w:rsidRPr="00625DE1" w:rsidRDefault="00625DE1" w:rsidP="00625DE1">
            <w:pPr>
              <w:jc w:val="right"/>
              <w:rPr>
                <w:rFonts w:eastAsia="Times New Roman"/>
                <w:color w:val="000000"/>
                <w:lang w:eastAsia="ru-RU"/>
              </w:rPr>
            </w:pPr>
            <w:r w:rsidRPr="00625DE1">
              <w:rPr>
                <w:rFonts w:eastAsia="Times New Roman"/>
                <w:color w:val="000000"/>
                <w:lang w:eastAsia="ru-RU"/>
              </w:rPr>
              <w:t>658 135,00</w:t>
            </w:r>
          </w:p>
        </w:tc>
      </w:tr>
      <w:tr w:rsidR="00625DE1" w:rsidRPr="00625DE1" w:rsidTr="00625DE1">
        <w:trPr>
          <w:trHeight w:val="227"/>
          <w:jc w:val="center"/>
        </w:trPr>
        <w:tc>
          <w:tcPr>
            <w:tcW w:w="8437" w:type="dxa"/>
            <w:shd w:val="clear" w:color="auto" w:fill="auto"/>
            <w:vAlign w:val="center"/>
            <w:hideMark/>
          </w:tcPr>
          <w:p w:rsidR="00625DE1" w:rsidRPr="00625DE1" w:rsidRDefault="00625DE1" w:rsidP="00625DE1">
            <w:pPr>
              <w:rPr>
                <w:rFonts w:eastAsia="Times New Roman"/>
                <w:lang w:eastAsia="ru-RU"/>
              </w:rPr>
            </w:pPr>
            <w:r w:rsidRPr="00625DE1">
              <w:rPr>
                <w:rFonts w:eastAsia="Times New Roman"/>
                <w:lang w:eastAsia="ru-RU"/>
              </w:rPr>
              <w:t>приобретение приза для многодетной семьи, занявшей 3 место в конкурсе лучших многодетных семей в Республике Коми</w:t>
            </w:r>
          </w:p>
        </w:tc>
        <w:tc>
          <w:tcPr>
            <w:tcW w:w="1780" w:type="dxa"/>
            <w:shd w:val="clear" w:color="auto" w:fill="auto"/>
            <w:noWrap/>
            <w:vAlign w:val="center"/>
            <w:hideMark/>
          </w:tcPr>
          <w:p w:rsidR="00625DE1" w:rsidRPr="00625DE1" w:rsidRDefault="00625DE1" w:rsidP="00625DE1">
            <w:pPr>
              <w:jc w:val="right"/>
              <w:rPr>
                <w:rFonts w:eastAsia="Times New Roman"/>
                <w:color w:val="000000"/>
                <w:lang w:eastAsia="ru-RU"/>
              </w:rPr>
            </w:pPr>
            <w:r w:rsidRPr="00625DE1">
              <w:rPr>
                <w:rFonts w:eastAsia="Times New Roman"/>
                <w:color w:val="000000"/>
                <w:lang w:eastAsia="ru-RU"/>
              </w:rPr>
              <w:t>24 999,00</w:t>
            </w:r>
          </w:p>
        </w:tc>
      </w:tr>
      <w:tr w:rsidR="00625DE1" w:rsidRPr="00625DE1" w:rsidTr="00625DE1">
        <w:trPr>
          <w:trHeight w:val="227"/>
          <w:jc w:val="center"/>
        </w:trPr>
        <w:tc>
          <w:tcPr>
            <w:tcW w:w="8437" w:type="dxa"/>
            <w:shd w:val="clear" w:color="auto" w:fill="auto"/>
            <w:vAlign w:val="center"/>
            <w:hideMark/>
          </w:tcPr>
          <w:p w:rsidR="00625DE1" w:rsidRPr="00625DE1" w:rsidRDefault="00625DE1" w:rsidP="00625DE1">
            <w:pPr>
              <w:rPr>
                <w:rFonts w:eastAsia="Times New Roman"/>
                <w:lang w:eastAsia="ru-RU"/>
              </w:rPr>
            </w:pPr>
            <w:r w:rsidRPr="00625DE1">
              <w:rPr>
                <w:rFonts w:eastAsia="Times New Roman"/>
                <w:lang w:eastAsia="ru-RU"/>
              </w:rPr>
              <w:t>проведение XXIII открытого Республиканского фестиваля исполнителей джаз, рок, фолк и популярной музыки "Сосногорск-2016"</w:t>
            </w:r>
          </w:p>
        </w:tc>
        <w:tc>
          <w:tcPr>
            <w:tcW w:w="1780" w:type="dxa"/>
            <w:shd w:val="clear" w:color="auto" w:fill="auto"/>
            <w:noWrap/>
            <w:vAlign w:val="center"/>
            <w:hideMark/>
          </w:tcPr>
          <w:p w:rsidR="00625DE1" w:rsidRPr="00625DE1" w:rsidRDefault="00625DE1" w:rsidP="00625DE1">
            <w:pPr>
              <w:jc w:val="right"/>
              <w:rPr>
                <w:rFonts w:eastAsia="Times New Roman"/>
                <w:color w:val="000000"/>
                <w:lang w:eastAsia="ru-RU"/>
              </w:rPr>
            </w:pPr>
            <w:r w:rsidRPr="00625DE1">
              <w:rPr>
                <w:rFonts w:eastAsia="Times New Roman"/>
                <w:color w:val="000000"/>
                <w:lang w:eastAsia="ru-RU"/>
              </w:rPr>
              <w:t>346 445,00</w:t>
            </w:r>
          </w:p>
        </w:tc>
      </w:tr>
      <w:tr w:rsidR="00625DE1" w:rsidRPr="00625DE1" w:rsidTr="00625DE1">
        <w:trPr>
          <w:trHeight w:val="227"/>
          <w:jc w:val="center"/>
        </w:trPr>
        <w:tc>
          <w:tcPr>
            <w:tcW w:w="8437" w:type="dxa"/>
            <w:shd w:val="clear" w:color="auto" w:fill="auto"/>
            <w:vAlign w:val="center"/>
            <w:hideMark/>
          </w:tcPr>
          <w:p w:rsidR="00625DE1" w:rsidRPr="00625DE1" w:rsidRDefault="00625DE1" w:rsidP="00625DE1">
            <w:pPr>
              <w:rPr>
                <w:rFonts w:eastAsia="Times New Roman"/>
                <w:lang w:eastAsia="ru-RU"/>
              </w:rPr>
            </w:pPr>
            <w:r w:rsidRPr="00625DE1">
              <w:rPr>
                <w:rFonts w:eastAsia="Times New Roman"/>
                <w:lang w:eastAsia="ru-RU"/>
              </w:rPr>
              <w:t>участие спортсменов  во  Всероссийских соревнованиях по рукопашному бою среди юношей и девушек, посвященных памяти детей Беслана</w:t>
            </w:r>
          </w:p>
        </w:tc>
        <w:tc>
          <w:tcPr>
            <w:tcW w:w="1780" w:type="dxa"/>
            <w:shd w:val="clear" w:color="auto" w:fill="auto"/>
            <w:noWrap/>
            <w:vAlign w:val="center"/>
            <w:hideMark/>
          </w:tcPr>
          <w:p w:rsidR="00625DE1" w:rsidRPr="00625DE1" w:rsidRDefault="00625DE1" w:rsidP="00625DE1">
            <w:pPr>
              <w:jc w:val="right"/>
              <w:rPr>
                <w:rFonts w:eastAsia="Times New Roman"/>
                <w:color w:val="000000"/>
                <w:lang w:eastAsia="ru-RU"/>
              </w:rPr>
            </w:pPr>
            <w:r w:rsidRPr="00625DE1">
              <w:rPr>
                <w:rFonts w:eastAsia="Times New Roman"/>
                <w:color w:val="000000"/>
                <w:lang w:eastAsia="ru-RU"/>
              </w:rPr>
              <w:t>19 800,00</w:t>
            </w:r>
          </w:p>
        </w:tc>
      </w:tr>
      <w:tr w:rsidR="00625DE1" w:rsidRPr="00625DE1" w:rsidTr="00625DE1">
        <w:trPr>
          <w:trHeight w:val="227"/>
          <w:jc w:val="center"/>
        </w:trPr>
        <w:tc>
          <w:tcPr>
            <w:tcW w:w="8437" w:type="dxa"/>
            <w:shd w:val="clear" w:color="auto" w:fill="auto"/>
            <w:vAlign w:val="center"/>
            <w:hideMark/>
          </w:tcPr>
          <w:p w:rsidR="00625DE1" w:rsidRPr="00625DE1" w:rsidRDefault="00625DE1" w:rsidP="00625DE1">
            <w:pPr>
              <w:jc w:val="both"/>
              <w:rPr>
                <w:rFonts w:eastAsia="Times New Roman"/>
                <w:b/>
                <w:bCs/>
                <w:sz w:val="22"/>
                <w:szCs w:val="22"/>
                <w:lang w:eastAsia="ru-RU"/>
              </w:rPr>
            </w:pPr>
            <w:r w:rsidRPr="00625DE1">
              <w:rPr>
                <w:rFonts w:eastAsia="Times New Roman"/>
                <w:b/>
                <w:bCs/>
                <w:sz w:val="22"/>
                <w:szCs w:val="22"/>
                <w:lang w:eastAsia="ru-RU"/>
              </w:rPr>
              <w:t>II. Выплаты разовых премий (в том числе в связи с юбилейными датами коллективов, организаций и юбилейными датами отдельных лиц) и оказание разовой материальной помощи</w:t>
            </w:r>
          </w:p>
        </w:tc>
        <w:tc>
          <w:tcPr>
            <w:tcW w:w="1780" w:type="dxa"/>
            <w:shd w:val="clear" w:color="auto" w:fill="auto"/>
            <w:noWrap/>
            <w:vAlign w:val="center"/>
            <w:hideMark/>
          </w:tcPr>
          <w:p w:rsidR="00625DE1" w:rsidRPr="00625DE1" w:rsidRDefault="00625DE1" w:rsidP="00625DE1">
            <w:pPr>
              <w:jc w:val="right"/>
              <w:rPr>
                <w:rFonts w:eastAsia="Times New Roman"/>
                <w:b/>
                <w:bCs/>
                <w:color w:val="000000"/>
                <w:lang w:eastAsia="ru-RU"/>
              </w:rPr>
            </w:pPr>
            <w:r w:rsidRPr="00625DE1">
              <w:rPr>
                <w:rFonts w:eastAsia="Times New Roman"/>
                <w:b/>
                <w:bCs/>
                <w:color w:val="000000"/>
                <w:lang w:eastAsia="ru-RU"/>
              </w:rPr>
              <w:t>128 000,00</w:t>
            </w:r>
          </w:p>
        </w:tc>
      </w:tr>
      <w:tr w:rsidR="00625DE1" w:rsidRPr="00625DE1" w:rsidTr="00625DE1">
        <w:trPr>
          <w:trHeight w:val="227"/>
          <w:jc w:val="center"/>
        </w:trPr>
        <w:tc>
          <w:tcPr>
            <w:tcW w:w="8437" w:type="dxa"/>
            <w:shd w:val="clear" w:color="auto" w:fill="auto"/>
            <w:vAlign w:val="center"/>
            <w:hideMark/>
          </w:tcPr>
          <w:p w:rsidR="00625DE1" w:rsidRPr="00625DE1" w:rsidRDefault="00625DE1" w:rsidP="00625DE1">
            <w:pPr>
              <w:rPr>
                <w:rFonts w:eastAsia="Times New Roman"/>
                <w:lang w:eastAsia="ru-RU"/>
              </w:rPr>
            </w:pPr>
            <w:r w:rsidRPr="00625DE1">
              <w:rPr>
                <w:rFonts w:eastAsia="Times New Roman"/>
                <w:lang w:eastAsia="ru-RU"/>
              </w:rPr>
              <w:t>единовременные выплаты участникам Великой Отечественной войны</w:t>
            </w:r>
          </w:p>
        </w:tc>
        <w:tc>
          <w:tcPr>
            <w:tcW w:w="1780" w:type="dxa"/>
            <w:shd w:val="clear" w:color="auto" w:fill="auto"/>
            <w:noWrap/>
            <w:vAlign w:val="center"/>
            <w:hideMark/>
          </w:tcPr>
          <w:p w:rsidR="00625DE1" w:rsidRPr="00625DE1" w:rsidRDefault="00625DE1" w:rsidP="00625DE1">
            <w:pPr>
              <w:jc w:val="right"/>
              <w:rPr>
                <w:rFonts w:eastAsia="Times New Roman"/>
                <w:color w:val="000000"/>
                <w:lang w:eastAsia="ru-RU"/>
              </w:rPr>
            </w:pPr>
            <w:r w:rsidRPr="00625DE1">
              <w:rPr>
                <w:rFonts w:eastAsia="Times New Roman"/>
                <w:color w:val="000000"/>
                <w:lang w:eastAsia="ru-RU"/>
              </w:rPr>
              <w:t>48 000,00</w:t>
            </w:r>
          </w:p>
        </w:tc>
      </w:tr>
      <w:tr w:rsidR="00625DE1" w:rsidRPr="00625DE1" w:rsidTr="00625DE1">
        <w:trPr>
          <w:trHeight w:val="227"/>
          <w:jc w:val="center"/>
        </w:trPr>
        <w:tc>
          <w:tcPr>
            <w:tcW w:w="8437" w:type="dxa"/>
            <w:shd w:val="clear" w:color="auto" w:fill="auto"/>
            <w:vAlign w:val="center"/>
            <w:hideMark/>
          </w:tcPr>
          <w:p w:rsidR="00625DE1" w:rsidRPr="00625DE1" w:rsidRDefault="00625DE1" w:rsidP="00625DE1">
            <w:pPr>
              <w:rPr>
                <w:rFonts w:eastAsia="Times New Roman"/>
                <w:lang w:eastAsia="ru-RU"/>
              </w:rPr>
            </w:pPr>
            <w:r w:rsidRPr="00625DE1">
              <w:rPr>
                <w:rFonts w:eastAsia="Times New Roman"/>
                <w:lang w:eastAsia="ru-RU"/>
              </w:rPr>
              <w:t xml:space="preserve">оказание разовой материальной помощи </w:t>
            </w:r>
          </w:p>
        </w:tc>
        <w:tc>
          <w:tcPr>
            <w:tcW w:w="1780" w:type="dxa"/>
            <w:shd w:val="clear" w:color="auto" w:fill="auto"/>
            <w:noWrap/>
            <w:vAlign w:val="center"/>
            <w:hideMark/>
          </w:tcPr>
          <w:p w:rsidR="00625DE1" w:rsidRPr="00625DE1" w:rsidRDefault="00625DE1" w:rsidP="00625DE1">
            <w:pPr>
              <w:jc w:val="right"/>
              <w:rPr>
                <w:rFonts w:eastAsia="Times New Roman"/>
                <w:color w:val="000000"/>
                <w:lang w:eastAsia="ru-RU"/>
              </w:rPr>
            </w:pPr>
            <w:r w:rsidRPr="00625DE1">
              <w:rPr>
                <w:rFonts w:eastAsia="Times New Roman"/>
                <w:color w:val="000000"/>
                <w:lang w:eastAsia="ru-RU"/>
              </w:rPr>
              <w:t>60 000,00</w:t>
            </w:r>
          </w:p>
        </w:tc>
      </w:tr>
      <w:tr w:rsidR="00625DE1" w:rsidRPr="00625DE1" w:rsidTr="00625DE1">
        <w:trPr>
          <w:trHeight w:val="227"/>
          <w:jc w:val="center"/>
        </w:trPr>
        <w:tc>
          <w:tcPr>
            <w:tcW w:w="8437" w:type="dxa"/>
            <w:shd w:val="clear" w:color="auto" w:fill="auto"/>
            <w:vAlign w:val="center"/>
            <w:hideMark/>
          </w:tcPr>
          <w:p w:rsidR="00625DE1" w:rsidRPr="00625DE1" w:rsidRDefault="00625DE1" w:rsidP="00625DE1">
            <w:pPr>
              <w:rPr>
                <w:rFonts w:eastAsia="Times New Roman"/>
                <w:lang w:eastAsia="ru-RU"/>
              </w:rPr>
            </w:pPr>
            <w:r w:rsidRPr="00625DE1">
              <w:rPr>
                <w:rFonts w:eastAsia="Times New Roman"/>
                <w:lang w:eastAsia="ru-RU"/>
              </w:rPr>
              <w:t xml:space="preserve">единовременное денежное вознаграждение в честь присвоения звания "Почетный гражданин муниципального района "Сосногорск" </w:t>
            </w:r>
          </w:p>
        </w:tc>
        <w:tc>
          <w:tcPr>
            <w:tcW w:w="1780" w:type="dxa"/>
            <w:shd w:val="clear" w:color="auto" w:fill="auto"/>
            <w:noWrap/>
            <w:vAlign w:val="center"/>
            <w:hideMark/>
          </w:tcPr>
          <w:p w:rsidR="00625DE1" w:rsidRPr="00625DE1" w:rsidRDefault="00625DE1" w:rsidP="00625DE1">
            <w:pPr>
              <w:jc w:val="right"/>
              <w:rPr>
                <w:rFonts w:eastAsia="Times New Roman"/>
                <w:color w:val="000000"/>
                <w:lang w:eastAsia="ru-RU"/>
              </w:rPr>
            </w:pPr>
            <w:r w:rsidRPr="00625DE1">
              <w:rPr>
                <w:rFonts w:eastAsia="Times New Roman"/>
                <w:color w:val="000000"/>
                <w:lang w:eastAsia="ru-RU"/>
              </w:rPr>
              <w:t>20 000,00</w:t>
            </w:r>
          </w:p>
        </w:tc>
      </w:tr>
      <w:tr w:rsidR="00625DE1" w:rsidRPr="00625DE1" w:rsidTr="00625DE1">
        <w:trPr>
          <w:trHeight w:val="227"/>
          <w:jc w:val="center"/>
        </w:trPr>
        <w:tc>
          <w:tcPr>
            <w:tcW w:w="8437" w:type="dxa"/>
            <w:shd w:val="clear" w:color="auto" w:fill="auto"/>
            <w:vAlign w:val="center"/>
            <w:hideMark/>
          </w:tcPr>
          <w:p w:rsidR="00625DE1" w:rsidRPr="00625DE1" w:rsidRDefault="00625DE1" w:rsidP="00625DE1">
            <w:pPr>
              <w:rPr>
                <w:rFonts w:eastAsia="Times New Roman"/>
                <w:b/>
                <w:bCs/>
                <w:lang w:eastAsia="ru-RU"/>
              </w:rPr>
            </w:pPr>
            <w:r w:rsidRPr="00625DE1">
              <w:rPr>
                <w:rFonts w:eastAsia="Times New Roman"/>
                <w:b/>
                <w:bCs/>
                <w:lang w:eastAsia="ru-RU"/>
              </w:rPr>
              <w:t xml:space="preserve">       ИТОГО:</w:t>
            </w:r>
          </w:p>
        </w:tc>
        <w:tc>
          <w:tcPr>
            <w:tcW w:w="1780" w:type="dxa"/>
            <w:shd w:val="clear" w:color="auto" w:fill="auto"/>
            <w:noWrap/>
            <w:vAlign w:val="center"/>
            <w:hideMark/>
          </w:tcPr>
          <w:p w:rsidR="00625DE1" w:rsidRPr="00625DE1" w:rsidRDefault="00625DE1" w:rsidP="00625DE1">
            <w:pPr>
              <w:jc w:val="right"/>
              <w:rPr>
                <w:rFonts w:eastAsia="Times New Roman"/>
                <w:b/>
                <w:bCs/>
                <w:lang w:eastAsia="ru-RU"/>
              </w:rPr>
            </w:pPr>
            <w:r w:rsidRPr="00625DE1">
              <w:rPr>
                <w:rFonts w:eastAsia="Times New Roman"/>
                <w:b/>
                <w:bCs/>
                <w:lang w:eastAsia="ru-RU"/>
              </w:rPr>
              <w:t>1 490 479,00</w:t>
            </w:r>
          </w:p>
        </w:tc>
      </w:tr>
    </w:tbl>
    <w:p w:rsidR="00625DE1" w:rsidRDefault="00625DE1" w:rsidP="00625DE1">
      <w:pPr>
        <w:autoSpaceDE w:val="0"/>
        <w:autoSpaceDN w:val="0"/>
        <w:adjustRightInd w:val="0"/>
        <w:jc w:val="right"/>
      </w:pPr>
    </w:p>
    <w:p w:rsidR="009015A1" w:rsidRDefault="009015A1" w:rsidP="00625DE1">
      <w:pPr>
        <w:autoSpaceDE w:val="0"/>
        <w:autoSpaceDN w:val="0"/>
        <w:adjustRightInd w:val="0"/>
        <w:jc w:val="center"/>
        <w:rPr>
          <w:b/>
        </w:rPr>
      </w:pPr>
    </w:p>
    <w:p w:rsidR="00625DE1" w:rsidRPr="009605F7" w:rsidRDefault="00625DE1" w:rsidP="00625DE1">
      <w:pPr>
        <w:autoSpaceDE w:val="0"/>
        <w:autoSpaceDN w:val="0"/>
        <w:adjustRightInd w:val="0"/>
        <w:jc w:val="center"/>
        <w:rPr>
          <w:b/>
        </w:rPr>
      </w:pPr>
      <w:r w:rsidRPr="009605F7">
        <w:rPr>
          <w:b/>
        </w:rPr>
        <w:lastRenderedPageBreak/>
        <w:t>Отчет</w:t>
      </w:r>
    </w:p>
    <w:p w:rsidR="00625DE1" w:rsidRDefault="00625DE1" w:rsidP="009605F7">
      <w:pPr>
        <w:autoSpaceDE w:val="0"/>
        <w:autoSpaceDN w:val="0"/>
        <w:adjustRightInd w:val="0"/>
        <w:jc w:val="center"/>
      </w:pPr>
      <w:r w:rsidRPr="009605F7">
        <w:rPr>
          <w:b/>
        </w:rPr>
        <w:t>об использовании бюджетных ассигнований</w:t>
      </w:r>
      <w:r w:rsidR="009015A1">
        <w:rPr>
          <w:b/>
        </w:rPr>
        <w:t xml:space="preserve"> </w:t>
      </w:r>
      <w:r w:rsidRPr="009605F7">
        <w:rPr>
          <w:b/>
        </w:rPr>
        <w:t>резервного фонда администрации муниципального района "Сосногорск" на предупреждение и ликвидацию чрезвычайных ситуаций и последствий стихийных бедствий за 2016 год</w:t>
      </w:r>
    </w:p>
    <w:p w:rsidR="00625DE1" w:rsidRPr="001E3744" w:rsidRDefault="00625DE1" w:rsidP="00625DE1">
      <w:pPr>
        <w:autoSpaceDE w:val="0"/>
        <w:autoSpaceDN w:val="0"/>
        <w:adjustRightInd w:val="0"/>
        <w:jc w:val="right"/>
      </w:pPr>
      <w:r w:rsidRPr="001E3744">
        <w:t xml:space="preserve"> (руб.)</w:t>
      </w:r>
    </w:p>
    <w:tbl>
      <w:tblPr>
        <w:tblW w:w="10140" w:type="dxa"/>
        <w:jc w:val="center"/>
        <w:tblLook w:val="04A0" w:firstRow="1" w:lastRow="0" w:firstColumn="1" w:lastColumn="0" w:noHBand="0" w:noVBand="1"/>
      </w:tblPr>
      <w:tblGrid>
        <w:gridCol w:w="8520"/>
        <w:gridCol w:w="1620"/>
      </w:tblGrid>
      <w:tr w:rsidR="009605F7" w:rsidRPr="009605F7" w:rsidTr="009605F7">
        <w:trPr>
          <w:trHeight w:val="227"/>
          <w:jc w:val="center"/>
        </w:trPr>
        <w:tc>
          <w:tcPr>
            <w:tcW w:w="8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5F7" w:rsidRPr="009605F7" w:rsidRDefault="009605F7" w:rsidP="009605F7">
            <w:pPr>
              <w:jc w:val="center"/>
              <w:rPr>
                <w:rFonts w:eastAsia="Times New Roman"/>
                <w:lang w:eastAsia="ru-RU"/>
              </w:rPr>
            </w:pPr>
            <w:r w:rsidRPr="009605F7">
              <w:rPr>
                <w:rFonts w:eastAsia="Times New Roman"/>
                <w:lang w:eastAsia="ru-RU"/>
              </w:rPr>
              <w:t xml:space="preserve">Наименование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9605F7" w:rsidRPr="009605F7" w:rsidRDefault="009605F7" w:rsidP="009605F7">
            <w:pPr>
              <w:jc w:val="center"/>
              <w:rPr>
                <w:rFonts w:eastAsia="Times New Roman"/>
                <w:lang w:eastAsia="ru-RU"/>
              </w:rPr>
            </w:pPr>
            <w:r w:rsidRPr="009605F7">
              <w:rPr>
                <w:rFonts w:eastAsia="Times New Roman"/>
                <w:lang w:eastAsia="ru-RU"/>
              </w:rPr>
              <w:t xml:space="preserve">Кассовое </w:t>
            </w:r>
            <w:r w:rsidRPr="009605F7">
              <w:rPr>
                <w:rFonts w:eastAsia="Times New Roman"/>
                <w:lang w:eastAsia="ru-RU"/>
              </w:rPr>
              <w:br/>
              <w:t>исполнение</w:t>
            </w:r>
          </w:p>
        </w:tc>
      </w:tr>
      <w:tr w:rsidR="009605F7" w:rsidRPr="009605F7" w:rsidTr="009605F7">
        <w:trPr>
          <w:trHeight w:val="227"/>
          <w:jc w:val="center"/>
        </w:trPr>
        <w:tc>
          <w:tcPr>
            <w:tcW w:w="8520" w:type="dxa"/>
            <w:tcBorders>
              <w:top w:val="nil"/>
              <w:left w:val="single" w:sz="4" w:space="0" w:color="auto"/>
              <w:bottom w:val="single" w:sz="4" w:space="0" w:color="auto"/>
              <w:right w:val="single" w:sz="4" w:space="0" w:color="auto"/>
            </w:tcBorders>
            <w:shd w:val="clear" w:color="auto" w:fill="auto"/>
            <w:vAlign w:val="center"/>
            <w:hideMark/>
          </w:tcPr>
          <w:p w:rsidR="009605F7" w:rsidRPr="009605F7" w:rsidRDefault="009605F7" w:rsidP="009605F7">
            <w:pPr>
              <w:rPr>
                <w:rFonts w:eastAsia="Times New Roman"/>
                <w:color w:val="000000"/>
                <w:lang w:eastAsia="ru-RU"/>
              </w:rPr>
            </w:pPr>
            <w:r w:rsidRPr="009605F7">
              <w:rPr>
                <w:rFonts w:eastAsia="Times New Roman"/>
                <w:color w:val="000000"/>
                <w:lang w:eastAsia="ru-RU"/>
              </w:rPr>
              <w:t>на приобретение оборудования и внедрение системы обеспечения вызова экстренных оперативных служб по единому номеру "112" на территории муниципального образования муниципального района "Сосногорск"</w:t>
            </w:r>
          </w:p>
        </w:tc>
        <w:tc>
          <w:tcPr>
            <w:tcW w:w="1620" w:type="dxa"/>
            <w:tcBorders>
              <w:top w:val="nil"/>
              <w:left w:val="nil"/>
              <w:bottom w:val="single" w:sz="4" w:space="0" w:color="auto"/>
              <w:right w:val="single" w:sz="4" w:space="0" w:color="auto"/>
            </w:tcBorders>
            <w:shd w:val="clear" w:color="auto" w:fill="auto"/>
            <w:noWrap/>
            <w:vAlign w:val="center"/>
            <w:hideMark/>
          </w:tcPr>
          <w:p w:rsidR="009605F7" w:rsidRPr="009605F7" w:rsidRDefault="009605F7" w:rsidP="009605F7">
            <w:pPr>
              <w:jc w:val="right"/>
              <w:rPr>
                <w:rFonts w:eastAsia="Times New Roman"/>
                <w:lang w:eastAsia="ru-RU"/>
              </w:rPr>
            </w:pPr>
            <w:r w:rsidRPr="009605F7">
              <w:rPr>
                <w:rFonts w:eastAsia="Times New Roman"/>
                <w:lang w:eastAsia="ru-RU"/>
              </w:rPr>
              <w:t>92 510,00</w:t>
            </w:r>
          </w:p>
        </w:tc>
      </w:tr>
      <w:tr w:rsidR="009605F7" w:rsidRPr="009605F7" w:rsidTr="009605F7">
        <w:trPr>
          <w:trHeight w:val="227"/>
          <w:jc w:val="center"/>
        </w:trPr>
        <w:tc>
          <w:tcPr>
            <w:tcW w:w="8520" w:type="dxa"/>
            <w:tcBorders>
              <w:top w:val="nil"/>
              <w:left w:val="single" w:sz="4" w:space="0" w:color="auto"/>
              <w:bottom w:val="single" w:sz="4" w:space="0" w:color="auto"/>
              <w:right w:val="single" w:sz="4" w:space="0" w:color="auto"/>
            </w:tcBorders>
            <w:shd w:val="clear" w:color="auto" w:fill="auto"/>
            <w:vAlign w:val="center"/>
            <w:hideMark/>
          </w:tcPr>
          <w:p w:rsidR="009605F7" w:rsidRPr="009605F7" w:rsidRDefault="009605F7" w:rsidP="009605F7">
            <w:pPr>
              <w:rPr>
                <w:rFonts w:eastAsia="Times New Roman"/>
                <w:color w:val="000000"/>
                <w:lang w:eastAsia="ru-RU"/>
              </w:rPr>
            </w:pPr>
            <w:r w:rsidRPr="009605F7">
              <w:rPr>
                <w:rFonts w:eastAsia="Times New Roman"/>
                <w:color w:val="000000"/>
                <w:lang w:eastAsia="ru-RU"/>
              </w:rPr>
              <w:t>на осуществление непрерывного мониторинга загрязненности природной воды в устье р. Ухта и ниже по течению р. Ижма</w:t>
            </w:r>
          </w:p>
        </w:tc>
        <w:tc>
          <w:tcPr>
            <w:tcW w:w="1620" w:type="dxa"/>
            <w:tcBorders>
              <w:top w:val="nil"/>
              <w:left w:val="nil"/>
              <w:bottom w:val="single" w:sz="4" w:space="0" w:color="auto"/>
              <w:right w:val="single" w:sz="4" w:space="0" w:color="auto"/>
            </w:tcBorders>
            <w:shd w:val="clear" w:color="auto" w:fill="auto"/>
            <w:noWrap/>
            <w:vAlign w:val="center"/>
            <w:hideMark/>
          </w:tcPr>
          <w:p w:rsidR="009605F7" w:rsidRPr="009605F7" w:rsidRDefault="009605F7" w:rsidP="009605F7">
            <w:pPr>
              <w:jc w:val="right"/>
              <w:rPr>
                <w:rFonts w:eastAsia="Times New Roman"/>
                <w:lang w:eastAsia="ru-RU"/>
              </w:rPr>
            </w:pPr>
            <w:r w:rsidRPr="009605F7">
              <w:rPr>
                <w:rFonts w:eastAsia="Times New Roman"/>
                <w:lang w:eastAsia="ru-RU"/>
              </w:rPr>
              <w:t>19 383,66</w:t>
            </w:r>
          </w:p>
        </w:tc>
      </w:tr>
      <w:tr w:rsidR="009605F7" w:rsidRPr="009605F7" w:rsidTr="009605F7">
        <w:trPr>
          <w:trHeight w:val="227"/>
          <w:jc w:val="center"/>
        </w:trPr>
        <w:tc>
          <w:tcPr>
            <w:tcW w:w="8520" w:type="dxa"/>
            <w:tcBorders>
              <w:top w:val="nil"/>
              <w:left w:val="single" w:sz="4" w:space="0" w:color="auto"/>
              <w:bottom w:val="single" w:sz="4" w:space="0" w:color="auto"/>
              <w:right w:val="single" w:sz="4" w:space="0" w:color="auto"/>
            </w:tcBorders>
            <w:shd w:val="clear" w:color="auto" w:fill="auto"/>
            <w:vAlign w:val="center"/>
            <w:hideMark/>
          </w:tcPr>
          <w:p w:rsidR="009605F7" w:rsidRPr="009605F7" w:rsidRDefault="009605F7" w:rsidP="009605F7">
            <w:pPr>
              <w:rPr>
                <w:rFonts w:eastAsia="Times New Roman"/>
                <w:b/>
                <w:bCs/>
                <w:lang w:eastAsia="ru-RU"/>
              </w:rPr>
            </w:pPr>
            <w:r w:rsidRPr="009605F7">
              <w:rPr>
                <w:rFonts w:eastAsia="Times New Roman"/>
                <w:b/>
                <w:bCs/>
                <w:lang w:eastAsia="ru-RU"/>
              </w:rPr>
              <w:t xml:space="preserve">       ИТОГО:</w:t>
            </w:r>
          </w:p>
        </w:tc>
        <w:tc>
          <w:tcPr>
            <w:tcW w:w="1620" w:type="dxa"/>
            <w:tcBorders>
              <w:top w:val="nil"/>
              <w:left w:val="nil"/>
              <w:bottom w:val="single" w:sz="4" w:space="0" w:color="auto"/>
              <w:right w:val="single" w:sz="4" w:space="0" w:color="auto"/>
            </w:tcBorders>
            <w:shd w:val="clear" w:color="auto" w:fill="auto"/>
            <w:noWrap/>
            <w:vAlign w:val="center"/>
            <w:hideMark/>
          </w:tcPr>
          <w:p w:rsidR="009605F7" w:rsidRPr="009605F7" w:rsidRDefault="009605F7" w:rsidP="009605F7">
            <w:pPr>
              <w:jc w:val="right"/>
              <w:rPr>
                <w:rFonts w:eastAsia="Times New Roman"/>
                <w:b/>
                <w:bCs/>
                <w:lang w:eastAsia="ru-RU"/>
              </w:rPr>
            </w:pPr>
            <w:r w:rsidRPr="009605F7">
              <w:rPr>
                <w:rFonts w:eastAsia="Times New Roman"/>
                <w:b/>
                <w:bCs/>
                <w:lang w:eastAsia="ru-RU"/>
              </w:rPr>
              <w:t>111 893,66</w:t>
            </w:r>
          </w:p>
        </w:tc>
      </w:tr>
    </w:tbl>
    <w:p w:rsidR="00625DE1" w:rsidRDefault="00625DE1" w:rsidP="00625DE1">
      <w:pPr>
        <w:autoSpaceDE w:val="0"/>
        <w:autoSpaceDN w:val="0"/>
        <w:adjustRightInd w:val="0"/>
        <w:jc w:val="center"/>
      </w:pPr>
    </w:p>
    <w:p w:rsidR="009605F7" w:rsidRDefault="009605F7" w:rsidP="009605F7">
      <w:pPr>
        <w:autoSpaceDE w:val="0"/>
        <w:autoSpaceDN w:val="0"/>
        <w:adjustRightInd w:val="0"/>
        <w:jc w:val="center"/>
      </w:pPr>
      <w:r>
        <w:t>СВЕДЕНИЯ</w:t>
      </w:r>
    </w:p>
    <w:p w:rsidR="00625DE1" w:rsidRDefault="009605F7" w:rsidP="009605F7">
      <w:pPr>
        <w:autoSpaceDE w:val="0"/>
        <w:autoSpaceDN w:val="0"/>
        <w:adjustRightInd w:val="0"/>
        <w:jc w:val="center"/>
      </w:pPr>
      <w:r>
        <w:t>о перечислении дотаций бюджетам поселений на выравнивание  уровня бюджетной обеспеченности поселений из бюджета муниципального района "Сосногорск" на 2016 год</w:t>
      </w:r>
    </w:p>
    <w:p w:rsidR="00625DE1" w:rsidRDefault="009605F7" w:rsidP="009605F7">
      <w:pPr>
        <w:autoSpaceDE w:val="0"/>
        <w:autoSpaceDN w:val="0"/>
        <w:adjustRightInd w:val="0"/>
        <w:jc w:val="right"/>
      </w:pPr>
      <w:r w:rsidRPr="001E3744">
        <w:t>(руб.)</w:t>
      </w: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2"/>
        <w:gridCol w:w="2700"/>
      </w:tblGrid>
      <w:tr w:rsidR="009605F7" w:rsidRPr="009605F7" w:rsidTr="009605F7">
        <w:trPr>
          <w:trHeight w:val="227"/>
          <w:jc w:val="center"/>
        </w:trPr>
        <w:tc>
          <w:tcPr>
            <w:tcW w:w="7042" w:type="dxa"/>
            <w:shd w:val="clear" w:color="auto" w:fill="auto"/>
            <w:noWrap/>
            <w:vAlign w:val="center"/>
            <w:hideMark/>
          </w:tcPr>
          <w:p w:rsidR="009605F7" w:rsidRPr="009605F7" w:rsidRDefault="009605F7" w:rsidP="009605F7">
            <w:pPr>
              <w:jc w:val="center"/>
              <w:rPr>
                <w:rFonts w:eastAsia="Times New Roman"/>
                <w:lang w:eastAsia="ru-RU"/>
              </w:rPr>
            </w:pPr>
            <w:r w:rsidRPr="009605F7">
              <w:rPr>
                <w:rFonts w:eastAsia="Times New Roman"/>
                <w:lang w:eastAsia="ru-RU"/>
              </w:rPr>
              <w:t>Наименование поселения</w:t>
            </w:r>
          </w:p>
        </w:tc>
        <w:tc>
          <w:tcPr>
            <w:tcW w:w="2700" w:type="dxa"/>
            <w:shd w:val="clear" w:color="auto" w:fill="auto"/>
            <w:noWrap/>
            <w:vAlign w:val="center"/>
            <w:hideMark/>
          </w:tcPr>
          <w:p w:rsidR="009605F7" w:rsidRPr="009605F7" w:rsidRDefault="009605F7" w:rsidP="009605F7">
            <w:pPr>
              <w:jc w:val="center"/>
              <w:rPr>
                <w:rFonts w:eastAsia="Times New Roman"/>
                <w:lang w:eastAsia="ru-RU"/>
              </w:rPr>
            </w:pPr>
            <w:r w:rsidRPr="009605F7">
              <w:rPr>
                <w:rFonts w:eastAsia="Times New Roman"/>
                <w:lang w:eastAsia="ru-RU"/>
              </w:rPr>
              <w:t xml:space="preserve">Сумма </w:t>
            </w:r>
          </w:p>
        </w:tc>
      </w:tr>
      <w:tr w:rsidR="009605F7" w:rsidRPr="009605F7" w:rsidTr="009605F7">
        <w:trPr>
          <w:trHeight w:val="227"/>
          <w:jc w:val="center"/>
        </w:trPr>
        <w:tc>
          <w:tcPr>
            <w:tcW w:w="7042" w:type="dxa"/>
            <w:shd w:val="clear" w:color="auto" w:fill="auto"/>
            <w:vAlign w:val="center"/>
            <w:hideMark/>
          </w:tcPr>
          <w:p w:rsidR="009605F7" w:rsidRPr="009605F7" w:rsidRDefault="009605F7" w:rsidP="009605F7">
            <w:pPr>
              <w:rPr>
                <w:rFonts w:eastAsia="Times New Roman"/>
                <w:lang w:eastAsia="ru-RU"/>
              </w:rPr>
            </w:pPr>
            <w:r w:rsidRPr="009605F7">
              <w:rPr>
                <w:rFonts w:eastAsia="Times New Roman"/>
                <w:lang w:eastAsia="ru-RU"/>
              </w:rPr>
              <w:t>Муниципальное образование городского поселения "Сосногорск"</w:t>
            </w:r>
          </w:p>
        </w:tc>
        <w:tc>
          <w:tcPr>
            <w:tcW w:w="2700" w:type="dxa"/>
            <w:shd w:val="clear" w:color="auto" w:fill="auto"/>
            <w:noWrap/>
            <w:vAlign w:val="center"/>
            <w:hideMark/>
          </w:tcPr>
          <w:p w:rsidR="009605F7" w:rsidRPr="009605F7" w:rsidRDefault="009605F7" w:rsidP="009605F7">
            <w:pPr>
              <w:jc w:val="right"/>
              <w:rPr>
                <w:rFonts w:eastAsia="Times New Roman"/>
                <w:lang w:eastAsia="ru-RU"/>
              </w:rPr>
            </w:pPr>
            <w:r w:rsidRPr="009605F7">
              <w:rPr>
                <w:rFonts w:eastAsia="Times New Roman"/>
                <w:lang w:eastAsia="ru-RU"/>
              </w:rPr>
              <w:t>992 200,00</w:t>
            </w:r>
          </w:p>
        </w:tc>
      </w:tr>
      <w:tr w:rsidR="009605F7" w:rsidRPr="009605F7" w:rsidTr="009605F7">
        <w:trPr>
          <w:trHeight w:val="227"/>
          <w:jc w:val="center"/>
        </w:trPr>
        <w:tc>
          <w:tcPr>
            <w:tcW w:w="7042" w:type="dxa"/>
            <w:shd w:val="clear" w:color="auto" w:fill="auto"/>
            <w:vAlign w:val="center"/>
            <w:hideMark/>
          </w:tcPr>
          <w:p w:rsidR="009605F7" w:rsidRPr="009605F7" w:rsidRDefault="009605F7" w:rsidP="009605F7">
            <w:pPr>
              <w:rPr>
                <w:rFonts w:eastAsia="Times New Roman"/>
                <w:lang w:eastAsia="ru-RU"/>
              </w:rPr>
            </w:pPr>
            <w:r w:rsidRPr="009605F7">
              <w:rPr>
                <w:rFonts w:eastAsia="Times New Roman"/>
                <w:lang w:eastAsia="ru-RU"/>
              </w:rPr>
              <w:t>Муниципальное образование городского</w:t>
            </w:r>
            <w:r>
              <w:rPr>
                <w:rFonts w:eastAsia="Times New Roman"/>
                <w:lang w:eastAsia="ru-RU"/>
              </w:rPr>
              <w:t xml:space="preserve"> </w:t>
            </w:r>
            <w:r w:rsidRPr="009605F7">
              <w:rPr>
                <w:rFonts w:eastAsia="Times New Roman"/>
                <w:lang w:eastAsia="ru-RU"/>
              </w:rPr>
              <w:t>поселения "Нижний Одес"</w:t>
            </w:r>
          </w:p>
        </w:tc>
        <w:tc>
          <w:tcPr>
            <w:tcW w:w="2700" w:type="dxa"/>
            <w:shd w:val="clear" w:color="auto" w:fill="auto"/>
            <w:noWrap/>
            <w:vAlign w:val="center"/>
            <w:hideMark/>
          </w:tcPr>
          <w:p w:rsidR="009605F7" w:rsidRPr="009605F7" w:rsidRDefault="009605F7" w:rsidP="009605F7">
            <w:pPr>
              <w:jc w:val="right"/>
              <w:rPr>
                <w:rFonts w:eastAsia="Times New Roman"/>
                <w:lang w:eastAsia="ru-RU"/>
              </w:rPr>
            </w:pPr>
            <w:r w:rsidRPr="009605F7">
              <w:rPr>
                <w:rFonts w:eastAsia="Times New Roman"/>
                <w:lang w:eastAsia="ru-RU"/>
              </w:rPr>
              <w:t>3 449 800,00</w:t>
            </w:r>
          </w:p>
        </w:tc>
      </w:tr>
      <w:tr w:rsidR="009605F7" w:rsidRPr="009605F7" w:rsidTr="009605F7">
        <w:trPr>
          <w:trHeight w:val="227"/>
          <w:jc w:val="center"/>
        </w:trPr>
        <w:tc>
          <w:tcPr>
            <w:tcW w:w="7042" w:type="dxa"/>
            <w:shd w:val="clear" w:color="auto" w:fill="auto"/>
            <w:vAlign w:val="center"/>
            <w:hideMark/>
          </w:tcPr>
          <w:p w:rsidR="009605F7" w:rsidRPr="009605F7" w:rsidRDefault="009605F7" w:rsidP="009605F7">
            <w:pPr>
              <w:rPr>
                <w:rFonts w:eastAsia="Times New Roman"/>
                <w:lang w:eastAsia="ru-RU"/>
              </w:rPr>
            </w:pPr>
            <w:r w:rsidRPr="009605F7">
              <w:rPr>
                <w:rFonts w:eastAsia="Times New Roman"/>
                <w:lang w:eastAsia="ru-RU"/>
              </w:rPr>
              <w:t>Муниципальное образование городского поселения "Войвож"</w:t>
            </w:r>
          </w:p>
        </w:tc>
        <w:tc>
          <w:tcPr>
            <w:tcW w:w="2700" w:type="dxa"/>
            <w:shd w:val="clear" w:color="auto" w:fill="auto"/>
            <w:noWrap/>
            <w:vAlign w:val="center"/>
            <w:hideMark/>
          </w:tcPr>
          <w:p w:rsidR="009605F7" w:rsidRPr="009605F7" w:rsidRDefault="009605F7" w:rsidP="009605F7">
            <w:pPr>
              <w:jc w:val="right"/>
              <w:rPr>
                <w:rFonts w:eastAsia="Times New Roman"/>
                <w:lang w:eastAsia="ru-RU"/>
              </w:rPr>
            </w:pPr>
            <w:r w:rsidRPr="009605F7">
              <w:rPr>
                <w:rFonts w:eastAsia="Times New Roman"/>
                <w:lang w:eastAsia="ru-RU"/>
              </w:rPr>
              <w:t>4 731 500,00</w:t>
            </w:r>
          </w:p>
        </w:tc>
      </w:tr>
      <w:tr w:rsidR="009605F7" w:rsidRPr="009605F7" w:rsidTr="009605F7">
        <w:trPr>
          <w:trHeight w:val="227"/>
          <w:jc w:val="center"/>
        </w:trPr>
        <w:tc>
          <w:tcPr>
            <w:tcW w:w="7042" w:type="dxa"/>
            <w:shd w:val="clear" w:color="auto" w:fill="auto"/>
            <w:vAlign w:val="center"/>
            <w:hideMark/>
          </w:tcPr>
          <w:p w:rsidR="009605F7" w:rsidRPr="009605F7" w:rsidRDefault="009605F7" w:rsidP="009605F7">
            <w:pPr>
              <w:rPr>
                <w:rFonts w:eastAsia="Times New Roman"/>
                <w:b/>
                <w:bCs/>
                <w:lang w:eastAsia="ru-RU"/>
              </w:rPr>
            </w:pPr>
            <w:r w:rsidRPr="009605F7">
              <w:rPr>
                <w:rFonts w:eastAsia="Times New Roman"/>
                <w:b/>
                <w:bCs/>
                <w:lang w:eastAsia="ru-RU"/>
              </w:rPr>
              <w:t>Итого</w:t>
            </w:r>
          </w:p>
        </w:tc>
        <w:tc>
          <w:tcPr>
            <w:tcW w:w="2700" w:type="dxa"/>
            <w:shd w:val="clear" w:color="auto" w:fill="auto"/>
            <w:noWrap/>
            <w:vAlign w:val="center"/>
            <w:hideMark/>
          </w:tcPr>
          <w:p w:rsidR="009605F7" w:rsidRPr="009605F7" w:rsidRDefault="009605F7" w:rsidP="009605F7">
            <w:pPr>
              <w:jc w:val="right"/>
              <w:rPr>
                <w:rFonts w:eastAsia="Times New Roman"/>
                <w:b/>
                <w:bCs/>
                <w:lang w:eastAsia="ru-RU"/>
              </w:rPr>
            </w:pPr>
            <w:r w:rsidRPr="009605F7">
              <w:rPr>
                <w:rFonts w:eastAsia="Times New Roman"/>
                <w:b/>
                <w:bCs/>
                <w:lang w:eastAsia="ru-RU"/>
              </w:rPr>
              <w:t>9 173 500,00</w:t>
            </w:r>
          </w:p>
        </w:tc>
      </w:tr>
    </w:tbl>
    <w:p w:rsidR="009605F7" w:rsidRDefault="009605F7" w:rsidP="00625DE1">
      <w:pPr>
        <w:autoSpaceDE w:val="0"/>
        <w:autoSpaceDN w:val="0"/>
        <w:adjustRightInd w:val="0"/>
        <w:jc w:val="center"/>
      </w:pPr>
    </w:p>
    <w:p w:rsidR="009605F7" w:rsidRDefault="009605F7" w:rsidP="009605F7">
      <w:pPr>
        <w:autoSpaceDE w:val="0"/>
        <w:autoSpaceDN w:val="0"/>
        <w:adjustRightInd w:val="0"/>
        <w:jc w:val="center"/>
      </w:pPr>
      <w:r>
        <w:t>СВЕДЕНИЯ</w:t>
      </w:r>
    </w:p>
    <w:p w:rsidR="00625DE1" w:rsidRDefault="009605F7" w:rsidP="009605F7">
      <w:pPr>
        <w:autoSpaceDE w:val="0"/>
        <w:autoSpaceDN w:val="0"/>
        <w:adjustRightInd w:val="0"/>
        <w:jc w:val="center"/>
      </w:pPr>
      <w:r>
        <w:t>о перечислении дотаций бюджетам поселений на поддержку мер по обеспечению сбалансированности бюджетов поселений на 2016 год</w:t>
      </w:r>
    </w:p>
    <w:p w:rsidR="009605F7" w:rsidRDefault="009605F7" w:rsidP="009605F7">
      <w:pPr>
        <w:autoSpaceDE w:val="0"/>
        <w:autoSpaceDN w:val="0"/>
        <w:adjustRightInd w:val="0"/>
        <w:jc w:val="right"/>
      </w:pPr>
      <w:r w:rsidRPr="001E3744">
        <w:t>(руб.)</w:t>
      </w:r>
    </w:p>
    <w:tbl>
      <w:tblPr>
        <w:tblW w:w="97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5"/>
        <w:gridCol w:w="2540"/>
      </w:tblGrid>
      <w:tr w:rsidR="009605F7" w:rsidRPr="009605F7" w:rsidTr="009605F7">
        <w:trPr>
          <w:trHeight w:val="227"/>
        </w:trPr>
        <w:tc>
          <w:tcPr>
            <w:tcW w:w="7245" w:type="dxa"/>
            <w:shd w:val="clear" w:color="auto" w:fill="auto"/>
            <w:noWrap/>
            <w:vAlign w:val="center"/>
            <w:hideMark/>
          </w:tcPr>
          <w:p w:rsidR="009605F7" w:rsidRPr="009605F7" w:rsidRDefault="009605F7" w:rsidP="009605F7">
            <w:pPr>
              <w:jc w:val="center"/>
              <w:rPr>
                <w:rFonts w:eastAsia="Times New Roman"/>
                <w:lang w:eastAsia="ru-RU"/>
              </w:rPr>
            </w:pPr>
            <w:r w:rsidRPr="009605F7">
              <w:rPr>
                <w:rFonts w:eastAsia="Times New Roman"/>
                <w:lang w:eastAsia="ru-RU"/>
              </w:rPr>
              <w:t>Наименование поселения</w:t>
            </w:r>
          </w:p>
        </w:tc>
        <w:tc>
          <w:tcPr>
            <w:tcW w:w="2540" w:type="dxa"/>
            <w:shd w:val="clear" w:color="auto" w:fill="auto"/>
            <w:noWrap/>
            <w:vAlign w:val="center"/>
            <w:hideMark/>
          </w:tcPr>
          <w:p w:rsidR="009605F7" w:rsidRPr="009605F7" w:rsidRDefault="009605F7" w:rsidP="009605F7">
            <w:pPr>
              <w:jc w:val="center"/>
              <w:rPr>
                <w:rFonts w:eastAsia="Times New Roman"/>
                <w:lang w:eastAsia="ru-RU"/>
              </w:rPr>
            </w:pPr>
            <w:r w:rsidRPr="009605F7">
              <w:rPr>
                <w:rFonts w:eastAsia="Times New Roman"/>
                <w:lang w:eastAsia="ru-RU"/>
              </w:rPr>
              <w:t xml:space="preserve">Сумма </w:t>
            </w:r>
          </w:p>
        </w:tc>
      </w:tr>
      <w:tr w:rsidR="009605F7" w:rsidRPr="009605F7" w:rsidTr="009605F7">
        <w:trPr>
          <w:trHeight w:val="227"/>
        </w:trPr>
        <w:tc>
          <w:tcPr>
            <w:tcW w:w="7245" w:type="dxa"/>
            <w:shd w:val="clear" w:color="auto" w:fill="auto"/>
            <w:vAlign w:val="center"/>
            <w:hideMark/>
          </w:tcPr>
          <w:p w:rsidR="009605F7" w:rsidRPr="009605F7" w:rsidRDefault="009605F7" w:rsidP="009605F7">
            <w:pPr>
              <w:rPr>
                <w:rFonts w:eastAsia="Times New Roman"/>
                <w:lang w:eastAsia="ru-RU"/>
              </w:rPr>
            </w:pPr>
            <w:r w:rsidRPr="009605F7">
              <w:rPr>
                <w:rFonts w:eastAsia="Times New Roman"/>
                <w:lang w:eastAsia="ru-RU"/>
              </w:rPr>
              <w:t>Муниципальное образование городского поселения "Сосногорск"</w:t>
            </w:r>
          </w:p>
        </w:tc>
        <w:tc>
          <w:tcPr>
            <w:tcW w:w="2540" w:type="dxa"/>
            <w:shd w:val="clear" w:color="auto" w:fill="auto"/>
            <w:noWrap/>
            <w:vAlign w:val="bottom"/>
            <w:hideMark/>
          </w:tcPr>
          <w:p w:rsidR="009605F7" w:rsidRPr="009605F7" w:rsidRDefault="009605F7" w:rsidP="009605F7">
            <w:pPr>
              <w:jc w:val="right"/>
              <w:rPr>
                <w:rFonts w:eastAsia="Times New Roman"/>
                <w:lang w:eastAsia="ru-RU"/>
              </w:rPr>
            </w:pPr>
            <w:r w:rsidRPr="009605F7">
              <w:rPr>
                <w:rFonts w:eastAsia="Times New Roman"/>
                <w:lang w:eastAsia="ru-RU"/>
              </w:rPr>
              <w:t>30 661 419,85</w:t>
            </w:r>
          </w:p>
        </w:tc>
      </w:tr>
      <w:tr w:rsidR="009605F7" w:rsidRPr="009605F7" w:rsidTr="009605F7">
        <w:trPr>
          <w:trHeight w:val="227"/>
        </w:trPr>
        <w:tc>
          <w:tcPr>
            <w:tcW w:w="7245" w:type="dxa"/>
            <w:shd w:val="clear" w:color="auto" w:fill="auto"/>
            <w:vAlign w:val="center"/>
            <w:hideMark/>
          </w:tcPr>
          <w:p w:rsidR="009605F7" w:rsidRPr="009605F7" w:rsidRDefault="009605F7" w:rsidP="009605F7">
            <w:pPr>
              <w:rPr>
                <w:rFonts w:eastAsia="Times New Roman"/>
                <w:lang w:eastAsia="ru-RU"/>
              </w:rPr>
            </w:pPr>
            <w:r w:rsidRPr="009605F7">
              <w:rPr>
                <w:rFonts w:eastAsia="Times New Roman"/>
                <w:lang w:eastAsia="ru-RU"/>
              </w:rPr>
              <w:t>Муниципальное образование городского поселения "Нижний Одес"</w:t>
            </w:r>
          </w:p>
        </w:tc>
        <w:tc>
          <w:tcPr>
            <w:tcW w:w="2540" w:type="dxa"/>
            <w:shd w:val="clear" w:color="auto" w:fill="auto"/>
            <w:noWrap/>
            <w:vAlign w:val="bottom"/>
            <w:hideMark/>
          </w:tcPr>
          <w:p w:rsidR="009605F7" w:rsidRPr="009605F7" w:rsidRDefault="009605F7" w:rsidP="009605F7">
            <w:pPr>
              <w:jc w:val="right"/>
              <w:rPr>
                <w:rFonts w:eastAsia="Times New Roman"/>
                <w:lang w:eastAsia="ru-RU"/>
              </w:rPr>
            </w:pPr>
            <w:r w:rsidRPr="009605F7">
              <w:rPr>
                <w:rFonts w:eastAsia="Times New Roman"/>
                <w:lang w:eastAsia="ru-RU"/>
              </w:rPr>
              <w:t>6 545 079,00</w:t>
            </w:r>
          </w:p>
        </w:tc>
      </w:tr>
      <w:tr w:rsidR="009605F7" w:rsidRPr="009605F7" w:rsidTr="009605F7">
        <w:trPr>
          <w:trHeight w:val="227"/>
        </w:trPr>
        <w:tc>
          <w:tcPr>
            <w:tcW w:w="7245" w:type="dxa"/>
            <w:shd w:val="clear" w:color="auto" w:fill="auto"/>
            <w:vAlign w:val="center"/>
            <w:hideMark/>
          </w:tcPr>
          <w:p w:rsidR="009605F7" w:rsidRPr="009605F7" w:rsidRDefault="009605F7" w:rsidP="009605F7">
            <w:pPr>
              <w:rPr>
                <w:rFonts w:eastAsia="Times New Roman"/>
                <w:lang w:eastAsia="ru-RU"/>
              </w:rPr>
            </w:pPr>
            <w:r w:rsidRPr="009605F7">
              <w:rPr>
                <w:rFonts w:eastAsia="Times New Roman"/>
                <w:lang w:eastAsia="ru-RU"/>
              </w:rPr>
              <w:t>Муниципальное образование городского поселения "Войвож"</w:t>
            </w:r>
          </w:p>
        </w:tc>
        <w:tc>
          <w:tcPr>
            <w:tcW w:w="2540" w:type="dxa"/>
            <w:shd w:val="clear" w:color="auto" w:fill="auto"/>
            <w:noWrap/>
            <w:vAlign w:val="bottom"/>
            <w:hideMark/>
          </w:tcPr>
          <w:p w:rsidR="009605F7" w:rsidRPr="009605F7" w:rsidRDefault="009605F7" w:rsidP="009605F7">
            <w:pPr>
              <w:jc w:val="right"/>
              <w:rPr>
                <w:rFonts w:eastAsia="Times New Roman"/>
                <w:lang w:eastAsia="ru-RU"/>
              </w:rPr>
            </w:pPr>
            <w:r w:rsidRPr="009605F7">
              <w:rPr>
                <w:rFonts w:eastAsia="Times New Roman"/>
                <w:lang w:eastAsia="ru-RU"/>
              </w:rPr>
              <w:t>5 860 214,00</w:t>
            </w:r>
          </w:p>
        </w:tc>
      </w:tr>
      <w:tr w:rsidR="009605F7" w:rsidRPr="009605F7" w:rsidTr="009605F7">
        <w:trPr>
          <w:trHeight w:val="227"/>
        </w:trPr>
        <w:tc>
          <w:tcPr>
            <w:tcW w:w="7245" w:type="dxa"/>
            <w:shd w:val="clear" w:color="auto" w:fill="auto"/>
            <w:vAlign w:val="center"/>
            <w:hideMark/>
          </w:tcPr>
          <w:p w:rsidR="009605F7" w:rsidRPr="009605F7" w:rsidRDefault="009605F7" w:rsidP="009605F7">
            <w:pPr>
              <w:rPr>
                <w:rFonts w:eastAsia="Times New Roman"/>
                <w:b/>
                <w:bCs/>
                <w:lang w:eastAsia="ru-RU"/>
              </w:rPr>
            </w:pPr>
            <w:r w:rsidRPr="009605F7">
              <w:rPr>
                <w:rFonts w:eastAsia="Times New Roman"/>
                <w:b/>
                <w:bCs/>
                <w:lang w:eastAsia="ru-RU"/>
              </w:rPr>
              <w:t>Всего</w:t>
            </w:r>
          </w:p>
        </w:tc>
        <w:tc>
          <w:tcPr>
            <w:tcW w:w="2540" w:type="dxa"/>
            <w:shd w:val="clear" w:color="auto" w:fill="auto"/>
            <w:noWrap/>
            <w:vAlign w:val="center"/>
            <w:hideMark/>
          </w:tcPr>
          <w:p w:rsidR="009605F7" w:rsidRPr="009605F7" w:rsidRDefault="009605F7" w:rsidP="009605F7">
            <w:pPr>
              <w:jc w:val="right"/>
              <w:rPr>
                <w:rFonts w:eastAsia="Times New Roman"/>
                <w:b/>
                <w:bCs/>
                <w:lang w:eastAsia="ru-RU"/>
              </w:rPr>
            </w:pPr>
            <w:r w:rsidRPr="009605F7">
              <w:rPr>
                <w:rFonts w:eastAsia="Times New Roman"/>
                <w:b/>
                <w:bCs/>
                <w:lang w:eastAsia="ru-RU"/>
              </w:rPr>
              <w:t>43 066 712,85</w:t>
            </w:r>
          </w:p>
        </w:tc>
      </w:tr>
    </w:tbl>
    <w:p w:rsidR="009605F7" w:rsidRDefault="009605F7" w:rsidP="00625DE1">
      <w:pPr>
        <w:autoSpaceDE w:val="0"/>
        <w:autoSpaceDN w:val="0"/>
        <w:adjustRightInd w:val="0"/>
        <w:jc w:val="center"/>
      </w:pPr>
    </w:p>
    <w:p w:rsidR="009605F7" w:rsidRDefault="009605F7" w:rsidP="009605F7">
      <w:pPr>
        <w:autoSpaceDE w:val="0"/>
        <w:autoSpaceDN w:val="0"/>
        <w:adjustRightInd w:val="0"/>
        <w:jc w:val="center"/>
      </w:pPr>
      <w:r>
        <w:t>СВЕДЕНИЯ</w:t>
      </w:r>
    </w:p>
    <w:p w:rsidR="009605F7" w:rsidRDefault="009605F7" w:rsidP="009605F7">
      <w:pPr>
        <w:autoSpaceDE w:val="0"/>
        <w:autoSpaceDN w:val="0"/>
        <w:adjustRightInd w:val="0"/>
        <w:jc w:val="center"/>
      </w:pPr>
      <w:r>
        <w:t>о перечислении субвенций бюджетам поселений на осуществление полномочий по  первичному  воинскому  учету на территориях, где отсутствуют военные комиссариаты на 2016 год, за счет средств, поступающих из республиканского бюджета</w:t>
      </w:r>
    </w:p>
    <w:p w:rsidR="009605F7" w:rsidRDefault="009605F7" w:rsidP="009605F7">
      <w:pPr>
        <w:autoSpaceDE w:val="0"/>
        <w:autoSpaceDN w:val="0"/>
        <w:adjustRightInd w:val="0"/>
        <w:jc w:val="right"/>
      </w:pPr>
      <w:r>
        <w:t>(руб.)</w:t>
      </w:r>
    </w:p>
    <w:tbl>
      <w:tblPr>
        <w:tblW w:w="10207" w:type="dxa"/>
        <w:jc w:val="center"/>
        <w:tblLook w:val="04A0" w:firstRow="1" w:lastRow="0" w:firstColumn="1" w:lastColumn="0" w:noHBand="0" w:noVBand="1"/>
      </w:tblPr>
      <w:tblGrid>
        <w:gridCol w:w="7287"/>
        <w:gridCol w:w="2920"/>
      </w:tblGrid>
      <w:tr w:rsidR="009605F7" w:rsidRPr="009605F7" w:rsidTr="009605F7">
        <w:trPr>
          <w:trHeight w:val="227"/>
          <w:jc w:val="center"/>
        </w:trPr>
        <w:tc>
          <w:tcPr>
            <w:tcW w:w="7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5F7" w:rsidRPr="009605F7" w:rsidRDefault="009605F7" w:rsidP="009605F7">
            <w:pPr>
              <w:jc w:val="center"/>
              <w:rPr>
                <w:rFonts w:eastAsia="Times New Roman"/>
                <w:lang w:eastAsia="ru-RU"/>
              </w:rPr>
            </w:pPr>
            <w:r w:rsidRPr="009605F7">
              <w:rPr>
                <w:rFonts w:eastAsia="Times New Roman"/>
                <w:lang w:eastAsia="ru-RU"/>
              </w:rPr>
              <w:t>Наименование поселения</w:t>
            </w:r>
          </w:p>
        </w:tc>
        <w:tc>
          <w:tcPr>
            <w:tcW w:w="2920" w:type="dxa"/>
            <w:tcBorders>
              <w:top w:val="single" w:sz="4" w:space="0" w:color="auto"/>
              <w:left w:val="nil"/>
              <w:bottom w:val="single" w:sz="4" w:space="0" w:color="auto"/>
              <w:right w:val="single" w:sz="4" w:space="0" w:color="auto"/>
            </w:tcBorders>
            <w:shd w:val="clear" w:color="auto" w:fill="auto"/>
            <w:noWrap/>
            <w:vAlign w:val="center"/>
            <w:hideMark/>
          </w:tcPr>
          <w:p w:rsidR="009605F7" w:rsidRPr="009605F7" w:rsidRDefault="009605F7" w:rsidP="009605F7">
            <w:pPr>
              <w:jc w:val="center"/>
              <w:rPr>
                <w:rFonts w:eastAsia="Times New Roman"/>
                <w:lang w:eastAsia="ru-RU"/>
              </w:rPr>
            </w:pPr>
            <w:r w:rsidRPr="009605F7">
              <w:rPr>
                <w:rFonts w:eastAsia="Times New Roman"/>
                <w:lang w:eastAsia="ru-RU"/>
              </w:rPr>
              <w:t>Сумма</w:t>
            </w:r>
          </w:p>
        </w:tc>
      </w:tr>
      <w:tr w:rsidR="009605F7" w:rsidRPr="009605F7" w:rsidTr="009605F7">
        <w:trPr>
          <w:trHeight w:val="227"/>
          <w:jc w:val="center"/>
        </w:trPr>
        <w:tc>
          <w:tcPr>
            <w:tcW w:w="7287" w:type="dxa"/>
            <w:tcBorders>
              <w:top w:val="nil"/>
              <w:left w:val="single" w:sz="4" w:space="0" w:color="auto"/>
              <w:bottom w:val="single" w:sz="4" w:space="0" w:color="auto"/>
              <w:right w:val="single" w:sz="4" w:space="0" w:color="auto"/>
            </w:tcBorders>
            <w:shd w:val="clear" w:color="auto" w:fill="auto"/>
            <w:vAlign w:val="center"/>
            <w:hideMark/>
          </w:tcPr>
          <w:p w:rsidR="009605F7" w:rsidRPr="009605F7" w:rsidRDefault="009605F7" w:rsidP="009605F7">
            <w:pPr>
              <w:rPr>
                <w:rFonts w:eastAsia="Times New Roman"/>
                <w:lang w:eastAsia="ru-RU"/>
              </w:rPr>
            </w:pPr>
            <w:r w:rsidRPr="009605F7">
              <w:rPr>
                <w:rFonts w:eastAsia="Times New Roman"/>
                <w:lang w:eastAsia="ru-RU"/>
              </w:rPr>
              <w:t>Муниципальное образование городского поселения "Нижний Одес"</w:t>
            </w:r>
          </w:p>
        </w:tc>
        <w:tc>
          <w:tcPr>
            <w:tcW w:w="2920" w:type="dxa"/>
            <w:tcBorders>
              <w:top w:val="nil"/>
              <w:left w:val="nil"/>
              <w:bottom w:val="single" w:sz="4" w:space="0" w:color="auto"/>
              <w:right w:val="single" w:sz="4" w:space="0" w:color="auto"/>
            </w:tcBorders>
            <w:shd w:val="clear" w:color="auto" w:fill="auto"/>
            <w:noWrap/>
            <w:vAlign w:val="center"/>
            <w:hideMark/>
          </w:tcPr>
          <w:p w:rsidR="009605F7" w:rsidRPr="009605F7" w:rsidRDefault="009605F7" w:rsidP="009605F7">
            <w:pPr>
              <w:jc w:val="right"/>
              <w:rPr>
                <w:rFonts w:eastAsia="Times New Roman"/>
                <w:lang w:eastAsia="ru-RU"/>
              </w:rPr>
            </w:pPr>
            <w:r w:rsidRPr="009605F7">
              <w:rPr>
                <w:rFonts w:eastAsia="Times New Roman"/>
                <w:lang w:eastAsia="ru-RU"/>
              </w:rPr>
              <w:t>622 983,00</w:t>
            </w:r>
          </w:p>
        </w:tc>
      </w:tr>
      <w:tr w:rsidR="009605F7" w:rsidRPr="009605F7" w:rsidTr="009605F7">
        <w:trPr>
          <w:trHeight w:val="227"/>
          <w:jc w:val="center"/>
        </w:trPr>
        <w:tc>
          <w:tcPr>
            <w:tcW w:w="7287" w:type="dxa"/>
            <w:tcBorders>
              <w:top w:val="nil"/>
              <w:left w:val="single" w:sz="4" w:space="0" w:color="auto"/>
              <w:bottom w:val="single" w:sz="4" w:space="0" w:color="auto"/>
              <w:right w:val="single" w:sz="4" w:space="0" w:color="auto"/>
            </w:tcBorders>
            <w:shd w:val="clear" w:color="auto" w:fill="auto"/>
            <w:vAlign w:val="center"/>
            <w:hideMark/>
          </w:tcPr>
          <w:p w:rsidR="009605F7" w:rsidRPr="009605F7" w:rsidRDefault="009605F7" w:rsidP="009605F7">
            <w:pPr>
              <w:rPr>
                <w:rFonts w:eastAsia="Times New Roman"/>
                <w:lang w:eastAsia="ru-RU"/>
              </w:rPr>
            </w:pPr>
            <w:r w:rsidRPr="009605F7">
              <w:rPr>
                <w:rFonts w:eastAsia="Times New Roman"/>
                <w:lang w:eastAsia="ru-RU"/>
              </w:rPr>
              <w:t>Муниципальное образование городского поселения "Войвож"</w:t>
            </w:r>
          </w:p>
        </w:tc>
        <w:tc>
          <w:tcPr>
            <w:tcW w:w="2920" w:type="dxa"/>
            <w:tcBorders>
              <w:top w:val="nil"/>
              <w:left w:val="nil"/>
              <w:bottom w:val="single" w:sz="4" w:space="0" w:color="auto"/>
              <w:right w:val="single" w:sz="4" w:space="0" w:color="auto"/>
            </w:tcBorders>
            <w:shd w:val="clear" w:color="auto" w:fill="auto"/>
            <w:noWrap/>
            <w:vAlign w:val="center"/>
            <w:hideMark/>
          </w:tcPr>
          <w:p w:rsidR="009605F7" w:rsidRPr="009605F7" w:rsidRDefault="009605F7" w:rsidP="009605F7">
            <w:pPr>
              <w:jc w:val="right"/>
              <w:rPr>
                <w:rFonts w:eastAsia="Times New Roman"/>
                <w:lang w:eastAsia="ru-RU"/>
              </w:rPr>
            </w:pPr>
            <w:r w:rsidRPr="009605F7">
              <w:rPr>
                <w:rFonts w:eastAsia="Times New Roman"/>
                <w:lang w:eastAsia="ru-RU"/>
              </w:rPr>
              <w:t>201 607,00</w:t>
            </w:r>
          </w:p>
        </w:tc>
      </w:tr>
      <w:tr w:rsidR="009605F7" w:rsidRPr="009605F7" w:rsidTr="009605F7">
        <w:trPr>
          <w:trHeight w:val="227"/>
          <w:jc w:val="center"/>
        </w:trPr>
        <w:tc>
          <w:tcPr>
            <w:tcW w:w="72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5F7" w:rsidRPr="009605F7" w:rsidRDefault="009605F7" w:rsidP="009605F7">
            <w:pPr>
              <w:rPr>
                <w:rFonts w:eastAsia="Times New Roman"/>
                <w:b/>
                <w:bCs/>
                <w:lang w:eastAsia="ru-RU"/>
              </w:rPr>
            </w:pPr>
            <w:r w:rsidRPr="009605F7">
              <w:rPr>
                <w:rFonts w:eastAsia="Times New Roman"/>
                <w:b/>
                <w:bCs/>
                <w:lang w:eastAsia="ru-RU"/>
              </w:rPr>
              <w:t>Итого</w:t>
            </w:r>
          </w:p>
        </w:tc>
        <w:tc>
          <w:tcPr>
            <w:tcW w:w="2920" w:type="dxa"/>
            <w:tcBorders>
              <w:top w:val="single" w:sz="4" w:space="0" w:color="auto"/>
              <w:left w:val="nil"/>
              <w:bottom w:val="single" w:sz="4" w:space="0" w:color="auto"/>
              <w:right w:val="single" w:sz="4" w:space="0" w:color="auto"/>
            </w:tcBorders>
            <w:shd w:val="clear" w:color="auto" w:fill="auto"/>
            <w:noWrap/>
            <w:vAlign w:val="center"/>
            <w:hideMark/>
          </w:tcPr>
          <w:p w:rsidR="009605F7" w:rsidRPr="009605F7" w:rsidRDefault="009605F7" w:rsidP="009605F7">
            <w:pPr>
              <w:jc w:val="right"/>
              <w:rPr>
                <w:rFonts w:eastAsia="Times New Roman"/>
                <w:b/>
                <w:bCs/>
                <w:lang w:eastAsia="ru-RU"/>
              </w:rPr>
            </w:pPr>
            <w:r w:rsidRPr="009605F7">
              <w:rPr>
                <w:rFonts w:eastAsia="Times New Roman"/>
                <w:b/>
                <w:bCs/>
                <w:lang w:eastAsia="ru-RU"/>
              </w:rPr>
              <w:t>824 590,00</w:t>
            </w:r>
          </w:p>
        </w:tc>
      </w:tr>
    </w:tbl>
    <w:p w:rsidR="009605F7" w:rsidRDefault="009605F7" w:rsidP="009605F7">
      <w:pPr>
        <w:autoSpaceDE w:val="0"/>
        <w:autoSpaceDN w:val="0"/>
        <w:adjustRightInd w:val="0"/>
        <w:jc w:val="right"/>
      </w:pPr>
    </w:p>
    <w:p w:rsidR="009605F7" w:rsidRDefault="009605F7" w:rsidP="009605F7">
      <w:pPr>
        <w:autoSpaceDE w:val="0"/>
        <w:autoSpaceDN w:val="0"/>
        <w:adjustRightInd w:val="0"/>
        <w:jc w:val="center"/>
      </w:pPr>
      <w:r>
        <w:t>СВЕДЕНИЯ</w:t>
      </w:r>
    </w:p>
    <w:p w:rsidR="009605F7" w:rsidRDefault="009605F7" w:rsidP="009605F7">
      <w:pPr>
        <w:autoSpaceDE w:val="0"/>
        <w:autoSpaceDN w:val="0"/>
        <w:adjustRightInd w:val="0"/>
        <w:jc w:val="center"/>
      </w:pPr>
      <w:r>
        <w:t>о перечислении субвенций бюджетам поселений на осуществление полномочий по государственной регистрации актов гражданского состояния на 2016 год, за счет средств, поступающих из республиканского бюджета</w:t>
      </w:r>
    </w:p>
    <w:p w:rsidR="009605F7" w:rsidRDefault="009605F7" w:rsidP="009605F7">
      <w:pPr>
        <w:autoSpaceDE w:val="0"/>
        <w:autoSpaceDN w:val="0"/>
        <w:adjustRightInd w:val="0"/>
        <w:jc w:val="right"/>
      </w:pPr>
      <w:r>
        <w:t>(руб.)</w:t>
      </w:r>
    </w:p>
    <w:tbl>
      <w:tblPr>
        <w:tblW w:w="9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6"/>
        <w:gridCol w:w="2525"/>
      </w:tblGrid>
      <w:tr w:rsidR="009605F7" w:rsidRPr="009605F7" w:rsidTr="009605F7">
        <w:trPr>
          <w:trHeight w:val="227"/>
          <w:jc w:val="center"/>
        </w:trPr>
        <w:tc>
          <w:tcPr>
            <w:tcW w:w="7296" w:type="dxa"/>
            <w:shd w:val="clear" w:color="auto" w:fill="auto"/>
            <w:noWrap/>
            <w:vAlign w:val="center"/>
            <w:hideMark/>
          </w:tcPr>
          <w:p w:rsidR="009605F7" w:rsidRPr="009605F7" w:rsidRDefault="009605F7" w:rsidP="009605F7">
            <w:pPr>
              <w:jc w:val="center"/>
              <w:rPr>
                <w:rFonts w:eastAsia="Times New Roman"/>
                <w:lang w:eastAsia="ru-RU"/>
              </w:rPr>
            </w:pPr>
            <w:r w:rsidRPr="009605F7">
              <w:rPr>
                <w:rFonts w:eastAsia="Times New Roman"/>
                <w:lang w:eastAsia="ru-RU"/>
              </w:rPr>
              <w:t>Наименование поселения</w:t>
            </w:r>
          </w:p>
        </w:tc>
        <w:tc>
          <w:tcPr>
            <w:tcW w:w="2525" w:type="dxa"/>
            <w:shd w:val="clear" w:color="auto" w:fill="auto"/>
            <w:noWrap/>
            <w:vAlign w:val="center"/>
            <w:hideMark/>
          </w:tcPr>
          <w:p w:rsidR="009605F7" w:rsidRPr="009605F7" w:rsidRDefault="009605F7" w:rsidP="009605F7">
            <w:pPr>
              <w:jc w:val="center"/>
              <w:rPr>
                <w:rFonts w:eastAsia="Times New Roman"/>
                <w:lang w:eastAsia="ru-RU"/>
              </w:rPr>
            </w:pPr>
            <w:r w:rsidRPr="009605F7">
              <w:rPr>
                <w:rFonts w:eastAsia="Times New Roman"/>
                <w:lang w:eastAsia="ru-RU"/>
              </w:rPr>
              <w:t>Сумма</w:t>
            </w:r>
          </w:p>
        </w:tc>
      </w:tr>
      <w:tr w:rsidR="009605F7" w:rsidRPr="009605F7" w:rsidTr="009605F7">
        <w:trPr>
          <w:trHeight w:val="227"/>
          <w:jc w:val="center"/>
        </w:trPr>
        <w:tc>
          <w:tcPr>
            <w:tcW w:w="7296" w:type="dxa"/>
            <w:shd w:val="clear" w:color="auto" w:fill="auto"/>
            <w:vAlign w:val="center"/>
            <w:hideMark/>
          </w:tcPr>
          <w:p w:rsidR="009605F7" w:rsidRPr="009605F7" w:rsidRDefault="009605F7" w:rsidP="009605F7">
            <w:pPr>
              <w:rPr>
                <w:rFonts w:eastAsia="Times New Roman"/>
                <w:lang w:eastAsia="ru-RU"/>
              </w:rPr>
            </w:pPr>
            <w:r w:rsidRPr="009605F7">
              <w:rPr>
                <w:rFonts w:eastAsia="Times New Roman"/>
                <w:lang w:eastAsia="ru-RU"/>
              </w:rPr>
              <w:t>Муниципальное образование городского поселения "Нижний Одес"</w:t>
            </w:r>
          </w:p>
        </w:tc>
        <w:tc>
          <w:tcPr>
            <w:tcW w:w="2525" w:type="dxa"/>
            <w:shd w:val="clear" w:color="auto" w:fill="auto"/>
            <w:vAlign w:val="center"/>
            <w:hideMark/>
          </w:tcPr>
          <w:p w:rsidR="009605F7" w:rsidRPr="009605F7" w:rsidRDefault="009605F7" w:rsidP="009605F7">
            <w:pPr>
              <w:jc w:val="right"/>
              <w:rPr>
                <w:rFonts w:eastAsia="Times New Roman"/>
                <w:lang w:eastAsia="ru-RU"/>
              </w:rPr>
            </w:pPr>
            <w:r w:rsidRPr="009605F7">
              <w:rPr>
                <w:rFonts w:eastAsia="Times New Roman"/>
                <w:lang w:eastAsia="ru-RU"/>
              </w:rPr>
              <w:t>101 300,00</w:t>
            </w:r>
          </w:p>
        </w:tc>
      </w:tr>
      <w:tr w:rsidR="009605F7" w:rsidRPr="009605F7" w:rsidTr="009605F7">
        <w:trPr>
          <w:trHeight w:val="227"/>
          <w:jc w:val="center"/>
        </w:trPr>
        <w:tc>
          <w:tcPr>
            <w:tcW w:w="7296" w:type="dxa"/>
            <w:shd w:val="clear" w:color="auto" w:fill="auto"/>
            <w:vAlign w:val="center"/>
            <w:hideMark/>
          </w:tcPr>
          <w:p w:rsidR="009605F7" w:rsidRPr="009605F7" w:rsidRDefault="009605F7" w:rsidP="009605F7">
            <w:pPr>
              <w:rPr>
                <w:rFonts w:eastAsia="Times New Roman"/>
                <w:lang w:eastAsia="ru-RU"/>
              </w:rPr>
            </w:pPr>
            <w:r w:rsidRPr="009605F7">
              <w:rPr>
                <w:rFonts w:eastAsia="Times New Roman"/>
                <w:lang w:eastAsia="ru-RU"/>
              </w:rPr>
              <w:t>Муниципальное образование городского поселения "Войвож"</w:t>
            </w:r>
          </w:p>
        </w:tc>
        <w:tc>
          <w:tcPr>
            <w:tcW w:w="2525" w:type="dxa"/>
            <w:shd w:val="clear" w:color="auto" w:fill="auto"/>
            <w:vAlign w:val="center"/>
            <w:hideMark/>
          </w:tcPr>
          <w:p w:rsidR="009605F7" w:rsidRPr="009605F7" w:rsidRDefault="009605F7" w:rsidP="009605F7">
            <w:pPr>
              <w:jc w:val="right"/>
              <w:rPr>
                <w:rFonts w:eastAsia="Times New Roman"/>
                <w:lang w:eastAsia="ru-RU"/>
              </w:rPr>
            </w:pPr>
            <w:r w:rsidRPr="009605F7">
              <w:rPr>
                <w:rFonts w:eastAsia="Times New Roman"/>
                <w:lang w:eastAsia="ru-RU"/>
              </w:rPr>
              <w:t>32 700,00</w:t>
            </w:r>
          </w:p>
        </w:tc>
      </w:tr>
      <w:tr w:rsidR="009605F7" w:rsidRPr="009605F7" w:rsidTr="009605F7">
        <w:trPr>
          <w:trHeight w:val="227"/>
          <w:jc w:val="center"/>
        </w:trPr>
        <w:tc>
          <w:tcPr>
            <w:tcW w:w="7296" w:type="dxa"/>
            <w:shd w:val="clear" w:color="auto" w:fill="auto"/>
            <w:vAlign w:val="center"/>
            <w:hideMark/>
          </w:tcPr>
          <w:p w:rsidR="009605F7" w:rsidRPr="009605F7" w:rsidRDefault="009605F7" w:rsidP="009605F7">
            <w:pPr>
              <w:rPr>
                <w:rFonts w:eastAsia="Times New Roman"/>
                <w:b/>
                <w:bCs/>
                <w:lang w:eastAsia="ru-RU"/>
              </w:rPr>
            </w:pPr>
            <w:r w:rsidRPr="009605F7">
              <w:rPr>
                <w:rFonts w:eastAsia="Times New Roman"/>
                <w:b/>
                <w:bCs/>
                <w:lang w:eastAsia="ru-RU"/>
              </w:rPr>
              <w:t>Итого</w:t>
            </w:r>
          </w:p>
        </w:tc>
        <w:tc>
          <w:tcPr>
            <w:tcW w:w="2525" w:type="dxa"/>
            <w:shd w:val="clear" w:color="auto" w:fill="auto"/>
            <w:noWrap/>
            <w:vAlign w:val="center"/>
            <w:hideMark/>
          </w:tcPr>
          <w:p w:rsidR="009605F7" w:rsidRPr="009605F7" w:rsidRDefault="009605F7" w:rsidP="009605F7">
            <w:pPr>
              <w:jc w:val="right"/>
              <w:rPr>
                <w:rFonts w:eastAsia="Times New Roman"/>
                <w:b/>
                <w:bCs/>
                <w:lang w:eastAsia="ru-RU"/>
              </w:rPr>
            </w:pPr>
            <w:r w:rsidRPr="009605F7">
              <w:rPr>
                <w:rFonts w:eastAsia="Times New Roman"/>
                <w:b/>
                <w:bCs/>
                <w:lang w:eastAsia="ru-RU"/>
              </w:rPr>
              <w:t>134 000,00</w:t>
            </w:r>
          </w:p>
        </w:tc>
      </w:tr>
    </w:tbl>
    <w:p w:rsidR="009605F7" w:rsidRDefault="009605F7" w:rsidP="009605F7">
      <w:pPr>
        <w:autoSpaceDE w:val="0"/>
        <w:autoSpaceDN w:val="0"/>
        <w:adjustRightInd w:val="0"/>
        <w:jc w:val="center"/>
      </w:pPr>
      <w:r>
        <w:lastRenderedPageBreak/>
        <w:t>СВЕДЕНИЯ</w:t>
      </w:r>
    </w:p>
    <w:p w:rsidR="009605F7" w:rsidRDefault="009605F7" w:rsidP="009605F7">
      <w:pPr>
        <w:autoSpaceDE w:val="0"/>
        <w:autoSpaceDN w:val="0"/>
        <w:adjustRightInd w:val="0"/>
        <w:jc w:val="center"/>
      </w:pPr>
      <w:r>
        <w:t>о перечислении субвенции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частями 3, 4 статьи 3, статьями 4, 6, 7 и 8 Закона Республики Коми «Об административной ответственности в Республике Коми» на 2016 год</w:t>
      </w:r>
    </w:p>
    <w:p w:rsidR="009605F7" w:rsidRDefault="009605F7" w:rsidP="009605F7">
      <w:pPr>
        <w:autoSpaceDE w:val="0"/>
        <w:autoSpaceDN w:val="0"/>
        <w:adjustRightInd w:val="0"/>
        <w:jc w:val="right"/>
      </w:pPr>
      <w:r>
        <w:t>(руб.)</w:t>
      </w:r>
    </w:p>
    <w:tbl>
      <w:tblPr>
        <w:tblW w:w="9390" w:type="dxa"/>
        <w:jc w:val="center"/>
        <w:tblLook w:val="04A0" w:firstRow="1" w:lastRow="0" w:firstColumn="1" w:lastColumn="0" w:noHBand="0" w:noVBand="1"/>
      </w:tblPr>
      <w:tblGrid>
        <w:gridCol w:w="7242"/>
        <w:gridCol w:w="2148"/>
      </w:tblGrid>
      <w:tr w:rsidR="009605F7" w:rsidRPr="009605F7" w:rsidTr="009605F7">
        <w:trPr>
          <w:trHeight w:val="227"/>
          <w:jc w:val="center"/>
        </w:trPr>
        <w:tc>
          <w:tcPr>
            <w:tcW w:w="72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5F7" w:rsidRPr="009605F7" w:rsidRDefault="009605F7" w:rsidP="009605F7">
            <w:pPr>
              <w:jc w:val="center"/>
              <w:rPr>
                <w:rFonts w:eastAsia="Times New Roman"/>
                <w:lang w:eastAsia="ru-RU"/>
              </w:rPr>
            </w:pPr>
            <w:r w:rsidRPr="009605F7">
              <w:rPr>
                <w:rFonts w:eastAsia="Times New Roman"/>
                <w:lang w:eastAsia="ru-RU"/>
              </w:rPr>
              <w:t>Наименование поселения</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rsidR="009605F7" w:rsidRPr="009605F7" w:rsidRDefault="009605F7" w:rsidP="009605F7">
            <w:pPr>
              <w:jc w:val="center"/>
              <w:rPr>
                <w:rFonts w:eastAsia="Times New Roman"/>
                <w:lang w:eastAsia="ru-RU"/>
              </w:rPr>
            </w:pPr>
            <w:r w:rsidRPr="009605F7">
              <w:rPr>
                <w:rFonts w:eastAsia="Times New Roman"/>
                <w:lang w:eastAsia="ru-RU"/>
              </w:rPr>
              <w:t>Сумма</w:t>
            </w:r>
          </w:p>
        </w:tc>
      </w:tr>
      <w:tr w:rsidR="009605F7" w:rsidRPr="009605F7" w:rsidTr="009605F7">
        <w:trPr>
          <w:trHeight w:val="227"/>
          <w:jc w:val="center"/>
        </w:trPr>
        <w:tc>
          <w:tcPr>
            <w:tcW w:w="7242" w:type="dxa"/>
            <w:tcBorders>
              <w:top w:val="nil"/>
              <w:left w:val="single" w:sz="4" w:space="0" w:color="auto"/>
              <w:bottom w:val="single" w:sz="4" w:space="0" w:color="auto"/>
              <w:right w:val="single" w:sz="4" w:space="0" w:color="auto"/>
            </w:tcBorders>
            <w:shd w:val="clear" w:color="auto" w:fill="auto"/>
            <w:vAlign w:val="center"/>
            <w:hideMark/>
          </w:tcPr>
          <w:p w:rsidR="009605F7" w:rsidRPr="009605F7" w:rsidRDefault="009605F7" w:rsidP="009605F7">
            <w:pPr>
              <w:rPr>
                <w:rFonts w:eastAsia="Times New Roman"/>
                <w:lang w:eastAsia="ru-RU"/>
              </w:rPr>
            </w:pPr>
            <w:r w:rsidRPr="009605F7">
              <w:rPr>
                <w:rFonts w:eastAsia="Times New Roman"/>
                <w:lang w:eastAsia="ru-RU"/>
              </w:rPr>
              <w:t>Муниципальное образование городского поселения "Сосногорск"</w:t>
            </w:r>
          </w:p>
        </w:tc>
        <w:tc>
          <w:tcPr>
            <w:tcW w:w="2148" w:type="dxa"/>
            <w:tcBorders>
              <w:top w:val="nil"/>
              <w:left w:val="nil"/>
              <w:bottom w:val="single" w:sz="4" w:space="0" w:color="auto"/>
              <w:right w:val="single" w:sz="4" w:space="0" w:color="auto"/>
            </w:tcBorders>
            <w:shd w:val="clear" w:color="auto" w:fill="auto"/>
            <w:vAlign w:val="center"/>
            <w:hideMark/>
          </w:tcPr>
          <w:p w:rsidR="009605F7" w:rsidRPr="009605F7" w:rsidRDefault="009605F7" w:rsidP="009605F7">
            <w:pPr>
              <w:jc w:val="right"/>
              <w:rPr>
                <w:rFonts w:eastAsia="Times New Roman"/>
                <w:lang w:eastAsia="ru-RU"/>
              </w:rPr>
            </w:pPr>
            <w:r w:rsidRPr="009605F7">
              <w:rPr>
                <w:rFonts w:eastAsia="Times New Roman"/>
                <w:lang w:eastAsia="ru-RU"/>
              </w:rPr>
              <w:t>700,00</w:t>
            </w:r>
          </w:p>
        </w:tc>
      </w:tr>
      <w:tr w:rsidR="009605F7" w:rsidRPr="009605F7" w:rsidTr="009605F7">
        <w:trPr>
          <w:trHeight w:val="227"/>
          <w:jc w:val="center"/>
        </w:trPr>
        <w:tc>
          <w:tcPr>
            <w:tcW w:w="7242" w:type="dxa"/>
            <w:tcBorders>
              <w:top w:val="nil"/>
              <w:left w:val="single" w:sz="4" w:space="0" w:color="auto"/>
              <w:bottom w:val="single" w:sz="4" w:space="0" w:color="auto"/>
              <w:right w:val="single" w:sz="4" w:space="0" w:color="auto"/>
            </w:tcBorders>
            <w:shd w:val="clear" w:color="auto" w:fill="auto"/>
            <w:vAlign w:val="center"/>
            <w:hideMark/>
          </w:tcPr>
          <w:p w:rsidR="009605F7" w:rsidRPr="009605F7" w:rsidRDefault="009605F7" w:rsidP="009605F7">
            <w:pPr>
              <w:rPr>
                <w:rFonts w:eastAsia="Times New Roman"/>
                <w:lang w:eastAsia="ru-RU"/>
              </w:rPr>
            </w:pPr>
            <w:r w:rsidRPr="009605F7">
              <w:rPr>
                <w:rFonts w:eastAsia="Times New Roman"/>
                <w:lang w:eastAsia="ru-RU"/>
              </w:rPr>
              <w:t>Муниципальное образование городского поселения "Нижний Одес"</w:t>
            </w:r>
          </w:p>
        </w:tc>
        <w:tc>
          <w:tcPr>
            <w:tcW w:w="2148" w:type="dxa"/>
            <w:tcBorders>
              <w:top w:val="nil"/>
              <w:left w:val="nil"/>
              <w:bottom w:val="single" w:sz="4" w:space="0" w:color="auto"/>
              <w:right w:val="single" w:sz="4" w:space="0" w:color="auto"/>
            </w:tcBorders>
            <w:shd w:val="clear" w:color="auto" w:fill="auto"/>
            <w:vAlign w:val="center"/>
            <w:hideMark/>
          </w:tcPr>
          <w:p w:rsidR="009605F7" w:rsidRPr="009605F7" w:rsidRDefault="009605F7" w:rsidP="009605F7">
            <w:pPr>
              <w:jc w:val="right"/>
              <w:rPr>
                <w:rFonts w:eastAsia="Times New Roman"/>
                <w:lang w:eastAsia="ru-RU"/>
              </w:rPr>
            </w:pPr>
            <w:r w:rsidRPr="009605F7">
              <w:rPr>
                <w:rFonts w:eastAsia="Times New Roman"/>
                <w:lang w:eastAsia="ru-RU"/>
              </w:rPr>
              <w:t>22 400,00</w:t>
            </w:r>
          </w:p>
        </w:tc>
      </w:tr>
      <w:tr w:rsidR="009605F7" w:rsidRPr="009605F7" w:rsidTr="009605F7">
        <w:trPr>
          <w:trHeight w:val="227"/>
          <w:jc w:val="center"/>
        </w:trPr>
        <w:tc>
          <w:tcPr>
            <w:tcW w:w="7242" w:type="dxa"/>
            <w:tcBorders>
              <w:top w:val="nil"/>
              <w:left w:val="single" w:sz="4" w:space="0" w:color="auto"/>
              <w:bottom w:val="single" w:sz="4" w:space="0" w:color="auto"/>
              <w:right w:val="single" w:sz="4" w:space="0" w:color="auto"/>
            </w:tcBorders>
            <w:shd w:val="clear" w:color="auto" w:fill="auto"/>
            <w:vAlign w:val="center"/>
            <w:hideMark/>
          </w:tcPr>
          <w:p w:rsidR="009605F7" w:rsidRPr="009605F7" w:rsidRDefault="009605F7" w:rsidP="009605F7">
            <w:pPr>
              <w:rPr>
                <w:rFonts w:eastAsia="Times New Roman"/>
                <w:lang w:eastAsia="ru-RU"/>
              </w:rPr>
            </w:pPr>
            <w:r w:rsidRPr="009605F7">
              <w:rPr>
                <w:rFonts w:eastAsia="Times New Roman"/>
                <w:lang w:eastAsia="ru-RU"/>
              </w:rPr>
              <w:t>Муниципальное образование городского поселения "Войвож"</w:t>
            </w:r>
          </w:p>
        </w:tc>
        <w:tc>
          <w:tcPr>
            <w:tcW w:w="2148" w:type="dxa"/>
            <w:tcBorders>
              <w:top w:val="nil"/>
              <w:left w:val="nil"/>
              <w:bottom w:val="single" w:sz="4" w:space="0" w:color="auto"/>
              <w:right w:val="single" w:sz="4" w:space="0" w:color="auto"/>
            </w:tcBorders>
            <w:shd w:val="clear" w:color="auto" w:fill="auto"/>
            <w:vAlign w:val="center"/>
            <w:hideMark/>
          </w:tcPr>
          <w:p w:rsidR="009605F7" w:rsidRPr="009605F7" w:rsidRDefault="009605F7" w:rsidP="009605F7">
            <w:pPr>
              <w:jc w:val="right"/>
              <w:rPr>
                <w:rFonts w:eastAsia="Times New Roman"/>
                <w:lang w:eastAsia="ru-RU"/>
              </w:rPr>
            </w:pPr>
            <w:r w:rsidRPr="009605F7">
              <w:rPr>
                <w:rFonts w:eastAsia="Times New Roman"/>
                <w:lang w:eastAsia="ru-RU"/>
              </w:rPr>
              <w:t>22 400,00</w:t>
            </w:r>
          </w:p>
        </w:tc>
      </w:tr>
      <w:tr w:rsidR="009605F7" w:rsidRPr="009605F7" w:rsidTr="009605F7">
        <w:trPr>
          <w:trHeight w:val="227"/>
          <w:jc w:val="center"/>
        </w:trPr>
        <w:tc>
          <w:tcPr>
            <w:tcW w:w="72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5F7" w:rsidRPr="009605F7" w:rsidRDefault="009605F7" w:rsidP="009605F7">
            <w:pPr>
              <w:rPr>
                <w:rFonts w:eastAsia="Times New Roman"/>
                <w:b/>
                <w:bCs/>
                <w:lang w:eastAsia="ru-RU"/>
              </w:rPr>
            </w:pPr>
            <w:r w:rsidRPr="009605F7">
              <w:rPr>
                <w:rFonts w:eastAsia="Times New Roman"/>
                <w:b/>
                <w:bCs/>
                <w:lang w:eastAsia="ru-RU"/>
              </w:rPr>
              <w:t>Итого:</w:t>
            </w:r>
          </w:p>
        </w:tc>
        <w:tc>
          <w:tcPr>
            <w:tcW w:w="2148" w:type="dxa"/>
            <w:tcBorders>
              <w:top w:val="single" w:sz="4" w:space="0" w:color="auto"/>
              <w:left w:val="nil"/>
              <w:bottom w:val="single" w:sz="4" w:space="0" w:color="auto"/>
              <w:right w:val="single" w:sz="4" w:space="0" w:color="auto"/>
            </w:tcBorders>
            <w:shd w:val="clear" w:color="auto" w:fill="auto"/>
            <w:noWrap/>
            <w:vAlign w:val="center"/>
            <w:hideMark/>
          </w:tcPr>
          <w:p w:rsidR="009605F7" w:rsidRPr="009605F7" w:rsidRDefault="009605F7" w:rsidP="009605F7">
            <w:pPr>
              <w:jc w:val="right"/>
              <w:rPr>
                <w:rFonts w:eastAsia="Times New Roman"/>
                <w:b/>
                <w:bCs/>
                <w:lang w:eastAsia="ru-RU"/>
              </w:rPr>
            </w:pPr>
            <w:r w:rsidRPr="009605F7">
              <w:rPr>
                <w:rFonts w:eastAsia="Times New Roman"/>
                <w:b/>
                <w:bCs/>
                <w:lang w:eastAsia="ru-RU"/>
              </w:rPr>
              <w:t>45 500,00</w:t>
            </w:r>
          </w:p>
        </w:tc>
      </w:tr>
    </w:tbl>
    <w:p w:rsidR="009605F7" w:rsidRDefault="009605F7" w:rsidP="009605F7">
      <w:pPr>
        <w:autoSpaceDE w:val="0"/>
        <w:autoSpaceDN w:val="0"/>
        <w:adjustRightInd w:val="0"/>
        <w:jc w:val="center"/>
      </w:pPr>
    </w:p>
    <w:p w:rsidR="009605F7" w:rsidRDefault="009605F7" w:rsidP="009605F7">
      <w:pPr>
        <w:autoSpaceDE w:val="0"/>
        <w:autoSpaceDN w:val="0"/>
        <w:adjustRightInd w:val="0"/>
        <w:jc w:val="center"/>
      </w:pPr>
      <w:r>
        <w:t>СВЕДЕНИЯ</w:t>
      </w:r>
    </w:p>
    <w:p w:rsidR="009605F7" w:rsidRDefault="009605F7" w:rsidP="009605F7">
      <w:pPr>
        <w:autoSpaceDE w:val="0"/>
        <w:autoSpaceDN w:val="0"/>
        <w:adjustRightInd w:val="0"/>
        <w:jc w:val="center"/>
      </w:pPr>
      <w:r>
        <w:t>о перечислении иных межбюджетных трансфертов на ремонт автомобильных дорог общего пользования местного значения на 2016 год</w:t>
      </w:r>
    </w:p>
    <w:p w:rsidR="009605F7" w:rsidRDefault="009605F7" w:rsidP="009605F7">
      <w:pPr>
        <w:autoSpaceDE w:val="0"/>
        <w:autoSpaceDN w:val="0"/>
        <w:adjustRightInd w:val="0"/>
        <w:jc w:val="right"/>
      </w:pPr>
      <w:r>
        <w:t>(руб.)</w:t>
      </w:r>
    </w:p>
    <w:tbl>
      <w:tblPr>
        <w:tblW w:w="8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5"/>
        <w:gridCol w:w="1792"/>
      </w:tblGrid>
      <w:tr w:rsidR="009605F7" w:rsidRPr="009605F7" w:rsidTr="009605F7">
        <w:trPr>
          <w:trHeight w:val="227"/>
          <w:jc w:val="center"/>
        </w:trPr>
        <w:tc>
          <w:tcPr>
            <w:tcW w:w="7055" w:type="dxa"/>
            <w:shd w:val="clear" w:color="auto" w:fill="auto"/>
            <w:noWrap/>
            <w:vAlign w:val="center"/>
            <w:hideMark/>
          </w:tcPr>
          <w:p w:rsidR="009605F7" w:rsidRPr="009605F7" w:rsidRDefault="009605F7" w:rsidP="009605F7">
            <w:pPr>
              <w:jc w:val="center"/>
              <w:rPr>
                <w:rFonts w:eastAsia="Times New Roman"/>
                <w:lang w:eastAsia="ru-RU"/>
              </w:rPr>
            </w:pPr>
            <w:r w:rsidRPr="009605F7">
              <w:rPr>
                <w:rFonts w:eastAsia="Times New Roman"/>
                <w:lang w:eastAsia="ru-RU"/>
              </w:rPr>
              <w:t>Наименование поселения</w:t>
            </w:r>
          </w:p>
        </w:tc>
        <w:tc>
          <w:tcPr>
            <w:tcW w:w="1792" w:type="dxa"/>
            <w:shd w:val="clear" w:color="auto" w:fill="auto"/>
            <w:noWrap/>
            <w:vAlign w:val="center"/>
            <w:hideMark/>
          </w:tcPr>
          <w:p w:rsidR="009605F7" w:rsidRPr="009605F7" w:rsidRDefault="009605F7" w:rsidP="009605F7">
            <w:pPr>
              <w:jc w:val="center"/>
              <w:rPr>
                <w:rFonts w:eastAsia="Times New Roman"/>
                <w:lang w:eastAsia="ru-RU"/>
              </w:rPr>
            </w:pPr>
            <w:r w:rsidRPr="009605F7">
              <w:rPr>
                <w:rFonts w:eastAsia="Times New Roman"/>
                <w:lang w:eastAsia="ru-RU"/>
              </w:rPr>
              <w:t xml:space="preserve">Сумма </w:t>
            </w:r>
          </w:p>
        </w:tc>
      </w:tr>
      <w:tr w:rsidR="009605F7" w:rsidRPr="009605F7" w:rsidTr="009605F7">
        <w:trPr>
          <w:trHeight w:val="227"/>
          <w:jc w:val="center"/>
        </w:trPr>
        <w:tc>
          <w:tcPr>
            <w:tcW w:w="7055" w:type="dxa"/>
            <w:shd w:val="clear" w:color="auto" w:fill="auto"/>
            <w:vAlign w:val="center"/>
            <w:hideMark/>
          </w:tcPr>
          <w:p w:rsidR="009605F7" w:rsidRPr="009605F7" w:rsidRDefault="009605F7" w:rsidP="009605F7">
            <w:pPr>
              <w:rPr>
                <w:rFonts w:eastAsia="Times New Roman"/>
                <w:lang w:eastAsia="ru-RU"/>
              </w:rPr>
            </w:pPr>
            <w:r w:rsidRPr="009605F7">
              <w:rPr>
                <w:rFonts w:eastAsia="Times New Roman"/>
                <w:lang w:eastAsia="ru-RU"/>
              </w:rPr>
              <w:t>Муниципальное образование городского поселения "Сосногорск"</w:t>
            </w:r>
          </w:p>
        </w:tc>
        <w:tc>
          <w:tcPr>
            <w:tcW w:w="1792" w:type="dxa"/>
            <w:shd w:val="clear" w:color="auto" w:fill="auto"/>
            <w:noWrap/>
            <w:vAlign w:val="bottom"/>
            <w:hideMark/>
          </w:tcPr>
          <w:p w:rsidR="009605F7" w:rsidRPr="009605F7" w:rsidRDefault="009605F7" w:rsidP="009605F7">
            <w:pPr>
              <w:jc w:val="right"/>
              <w:rPr>
                <w:rFonts w:eastAsia="Times New Roman"/>
                <w:lang w:eastAsia="ru-RU"/>
              </w:rPr>
            </w:pPr>
            <w:r w:rsidRPr="009605F7">
              <w:rPr>
                <w:rFonts w:eastAsia="Times New Roman"/>
                <w:lang w:eastAsia="ru-RU"/>
              </w:rPr>
              <w:t>3 984 811,75</w:t>
            </w:r>
          </w:p>
        </w:tc>
      </w:tr>
      <w:tr w:rsidR="009605F7" w:rsidRPr="009605F7" w:rsidTr="009605F7">
        <w:trPr>
          <w:trHeight w:val="227"/>
          <w:jc w:val="center"/>
        </w:trPr>
        <w:tc>
          <w:tcPr>
            <w:tcW w:w="7055" w:type="dxa"/>
            <w:shd w:val="clear" w:color="auto" w:fill="auto"/>
            <w:vAlign w:val="center"/>
            <w:hideMark/>
          </w:tcPr>
          <w:p w:rsidR="009605F7" w:rsidRPr="009605F7" w:rsidRDefault="009605F7" w:rsidP="009605F7">
            <w:pPr>
              <w:rPr>
                <w:rFonts w:eastAsia="Times New Roman"/>
                <w:b/>
                <w:bCs/>
                <w:lang w:eastAsia="ru-RU"/>
              </w:rPr>
            </w:pPr>
            <w:r w:rsidRPr="009605F7">
              <w:rPr>
                <w:rFonts w:eastAsia="Times New Roman"/>
                <w:b/>
                <w:bCs/>
                <w:lang w:eastAsia="ru-RU"/>
              </w:rPr>
              <w:t>Итого:</w:t>
            </w:r>
          </w:p>
        </w:tc>
        <w:tc>
          <w:tcPr>
            <w:tcW w:w="1792" w:type="dxa"/>
            <w:shd w:val="clear" w:color="auto" w:fill="auto"/>
            <w:noWrap/>
            <w:vAlign w:val="center"/>
            <w:hideMark/>
          </w:tcPr>
          <w:p w:rsidR="009605F7" w:rsidRPr="009605F7" w:rsidRDefault="009605F7" w:rsidP="009605F7">
            <w:pPr>
              <w:jc w:val="right"/>
              <w:rPr>
                <w:rFonts w:eastAsia="Times New Roman"/>
                <w:b/>
                <w:bCs/>
                <w:lang w:eastAsia="ru-RU"/>
              </w:rPr>
            </w:pPr>
            <w:r w:rsidRPr="009605F7">
              <w:rPr>
                <w:rFonts w:eastAsia="Times New Roman"/>
                <w:b/>
                <w:bCs/>
                <w:lang w:eastAsia="ru-RU"/>
              </w:rPr>
              <w:t>3 984 811,75</w:t>
            </w:r>
          </w:p>
        </w:tc>
      </w:tr>
    </w:tbl>
    <w:p w:rsidR="009605F7" w:rsidRDefault="009605F7" w:rsidP="00625DE1">
      <w:pPr>
        <w:autoSpaceDE w:val="0"/>
        <w:autoSpaceDN w:val="0"/>
        <w:adjustRightInd w:val="0"/>
        <w:jc w:val="center"/>
      </w:pPr>
    </w:p>
    <w:p w:rsidR="005D61D9" w:rsidRDefault="005D61D9" w:rsidP="005D61D9">
      <w:pPr>
        <w:autoSpaceDE w:val="0"/>
        <w:autoSpaceDN w:val="0"/>
        <w:adjustRightInd w:val="0"/>
        <w:jc w:val="center"/>
      </w:pPr>
      <w:r>
        <w:t xml:space="preserve">СВЕДЕНИЯ </w:t>
      </w:r>
    </w:p>
    <w:p w:rsidR="009605F7" w:rsidRDefault="005D61D9" w:rsidP="005D61D9">
      <w:pPr>
        <w:autoSpaceDE w:val="0"/>
        <w:autoSpaceDN w:val="0"/>
        <w:adjustRightInd w:val="0"/>
        <w:jc w:val="center"/>
      </w:pPr>
      <w:r>
        <w:t>о перечислении субсидии бюджетам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на 2016 год, поступающих из республиканского бюджета</w:t>
      </w:r>
    </w:p>
    <w:p w:rsidR="005D61D9" w:rsidRDefault="005D61D9" w:rsidP="005D61D9">
      <w:pPr>
        <w:autoSpaceDE w:val="0"/>
        <w:autoSpaceDN w:val="0"/>
        <w:adjustRightInd w:val="0"/>
        <w:jc w:val="right"/>
      </w:pPr>
      <w:r>
        <w:t>(руб.)</w:t>
      </w:r>
    </w:p>
    <w:tbl>
      <w:tblPr>
        <w:tblW w:w="8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9"/>
        <w:gridCol w:w="1779"/>
      </w:tblGrid>
      <w:tr w:rsidR="005D61D9" w:rsidRPr="005D61D9" w:rsidTr="005D61D9">
        <w:trPr>
          <w:trHeight w:val="227"/>
          <w:jc w:val="center"/>
        </w:trPr>
        <w:tc>
          <w:tcPr>
            <w:tcW w:w="7049" w:type="dxa"/>
            <w:shd w:val="clear" w:color="auto" w:fill="auto"/>
            <w:noWrap/>
            <w:vAlign w:val="center"/>
            <w:hideMark/>
          </w:tcPr>
          <w:p w:rsidR="005D61D9" w:rsidRPr="005D61D9" w:rsidRDefault="005D61D9" w:rsidP="005D61D9">
            <w:pPr>
              <w:jc w:val="center"/>
              <w:rPr>
                <w:rFonts w:eastAsia="Times New Roman"/>
                <w:lang w:eastAsia="ru-RU"/>
              </w:rPr>
            </w:pPr>
            <w:r w:rsidRPr="005D61D9">
              <w:rPr>
                <w:rFonts w:eastAsia="Times New Roman"/>
                <w:lang w:eastAsia="ru-RU"/>
              </w:rPr>
              <w:t>Наименование поселения</w:t>
            </w:r>
          </w:p>
        </w:tc>
        <w:tc>
          <w:tcPr>
            <w:tcW w:w="1779" w:type="dxa"/>
            <w:shd w:val="clear" w:color="auto" w:fill="auto"/>
            <w:noWrap/>
            <w:vAlign w:val="center"/>
            <w:hideMark/>
          </w:tcPr>
          <w:p w:rsidR="005D61D9" w:rsidRPr="005D61D9" w:rsidRDefault="005D61D9" w:rsidP="005D61D9">
            <w:pPr>
              <w:jc w:val="center"/>
              <w:rPr>
                <w:rFonts w:eastAsia="Times New Roman"/>
                <w:lang w:eastAsia="ru-RU"/>
              </w:rPr>
            </w:pPr>
            <w:r w:rsidRPr="005D61D9">
              <w:rPr>
                <w:rFonts w:eastAsia="Times New Roman"/>
                <w:lang w:eastAsia="ru-RU"/>
              </w:rPr>
              <w:t xml:space="preserve">Сумма </w:t>
            </w:r>
          </w:p>
        </w:tc>
      </w:tr>
      <w:tr w:rsidR="005D61D9" w:rsidRPr="005D61D9" w:rsidTr="005D61D9">
        <w:trPr>
          <w:trHeight w:val="227"/>
          <w:jc w:val="center"/>
        </w:trPr>
        <w:tc>
          <w:tcPr>
            <w:tcW w:w="7049" w:type="dxa"/>
            <w:shd w:val="clear" w:color="auto" w:fill="auto"/>
            <w:vAlign w:val="center"/>
            <w:hideMark/>
          </w:tcPr>
          <w:p w:rsidR="005D61D9" w:rsidRPr="005D61D9" w:rsidRDefault="005D61D9" w:rsidP="005D61D9">
            <w:pPr>
              <w:rPr>
                <w:rFonts w:eastAsia="Times New Roman"/>
                <w:lang w:eastAsia="ru-RU"/>
              </w:rPr>
            </w:pPr>
            <w:r w:rsidRPr="005D61D9">
              <w:rPr>
                <w:rFonts w:eastAsia="Times New Roman"/>
                <w:lang w:eastAsia="ru-RU"/>
              </w:rPr>
              <w:t>Муниципальное образование городского поселения "Сосногорск"</w:t>
            </w:r>
          </w:p>
        </w:tc>
        <w:tc>
          <w:tcPr>
            <w:tcW w:w="1779" w:type="dxa"/>
            <w:shd w:val="clear" w:color="auto" w:fill="auto"/>
            <w:noWrap/>
            <w:vAlign w:val="bottom"/>
            <w:hideMark/>
          </w:tcPr>
          <w:p w:rsidR="005D61D9" w:rsidRPr="005D61D9" w:rsidRDefault="005D61D9" w:rsidP="005D61D9">
            <w:pPr>
              <w:jc w:val="right"/>
              <w:rPr>
                <w:rFonts w:eastAsia="Times New Roman"/>
                <w:lang w:eastAsia="ru-RU"/>
              </w:rPr>
            </w:pPr>
            <w:r w:rsidRPr="005D61D9">
              <w:rPr>
                <w:rFonts w:eastAsia="Times New Roman"/>
                <w:lang w:eastAsia="ru-RU"/>
              </w:rPr>
              <w:t>19 608 719,89</w:t>
            </w:r>
          </w:p>
        </w:tc>
      </w:tr>
      <w:tr w:rsidR="005D61D9" w:rsidRPr="005D61D9" w:rsidTr="005D61D9">
        <w:trPr>
          <w:trHeight w:val="227"/>
          <w:jc w:val="center"/>
        </w:trPr>
        <w:tc>
          <w:tcPr>
            <w:tcW w:w="7049" w:type="dxa"/>
            <w:shd w:val="clear" w:color="auto" w:fill="auto"/>
            <w:vAlign w:val="center"/>
            <w:hideMark/>
          </w:tcPr>
          <w:p w:rsidR="005D61D9" w:rsidRPr="005D61D9" w:rsidRDefault="005D61D9" w:rsidP="005D61D9">
            <w:pPr>
              <w:rPr>
                <w:rFonts w:eastAsia="Times New Roman"/>
                <w:b/>
                <w:bCs/>
                <w:lang w:eastAsia="ru-RU"/>
              </w:rPr>
            </w:pPr>
            <w:r w:rsidRPr="005D61D9">
              <w:rPr>
                <w:rFonts w:eastAsia="Times New Roman"/>
                <w:b/>
                <w:bCs/>
                <w:lang w:eastAsia="ru-RU"/>
              </w:rPr>
              <w:t>Итого:</w:t>
            </w:r>
          </w:p>
        </w:tc>
        <w:tc>
          <w:tcPr>
            <w:tcW w:w="1779" w:type="dxa"/>
            <w:shd w:val="clear" w:color="auto" w:fill="auto"/>
            <w:noWrap/>
            <w:vAlign w:val="center"/>
            <w:hideMark/>
          </w:tcPr>
          <w:p w:rsidR="005D61D9" w:rsidRPr="005D61D9" w:rsidRDefault="005D61D9" w:rsidP="005D61D9">
            <w:pPr>
              <w:jc w:val="right"/>
              <w:rPr>
                <w:rFonts w:eastAsia="Times New Roman"/>
                <w:b/>
                <w:bCs/>
                <w:lang w:eastAsia="ru-RU"/>
              </w:rPr>
            </w:pPr>
            <w:r w:rsidRPr="005D61D9">
              <w:rPr>
                <w:rFonts w:eastAsia="Times New Roman"/>
                <w:b/>
                <w:bCs/>
                <w:lang w:eastAsia="ru-RU"/>
              </w:rPr>
              <w:t>19 608 719,89</w:t>
            </w:r>
          </w:p>
        </w:tc>
      </w:tr>
    </w:tbl>
    <w:p w:rsidR="005D61D9" w:rsidRDefault="005D61D9" w:rsidP="005D61D9">
      <w:pPr>
        <w:autoSpaceDE w:val="0"/>
        <w:autoSpaceDN w:val="0"/>
        <w:adjustRightInd w:val="0"/>
        <w:jc w:val="center"/>
      </w:pPr>
    </w:p>
    <w:p w:rsidR="005D61D9" w:rsidRDefault="005D61D9" w:rsidP="005D61D9">
      <w:pPr>
        <w:autoSpaceDE w:val="0"/>
        <w:autoSpaceDN w:val="0"/>
        <w:adjustRightInd w:val="0"/>
        <w:jc w:val="center"/>
      </w:pPr>
      <w:r w:rsidRPr="005D61D9">
        <w:t>СВЕДЕНИЯ</w:t>
      </w:r>
    </w:p>
    <w:p w:rsidR="005D61D9" w:rsidRDefault="005D61D9" w:rsidP="005D61D9">
      <w:pPr>
        <w:autoSpaceDE w:val="0"/>
        <w:autoSpaceDN w:val="0"/>
        <w:adjustRightInd w:val="0"/>
        <w:jc w:val="center"/>
      </w:pPr>
      <w:r w:rsidRPr="005D61D9">
        <w:t>о перечислении субсидии бюджетам поселений на реализацию малых проектов в сфере дорожной деятельности на 2016 год</w:t>
      </w:r>
    </w:p>
    <w:p w:rsidR="005D61D9" w:rsidRDefault="005D61D9" w:rsidP="005D61D9">
      <w:pPr>
        <w:autoSpaceDE w:val="0"/>
        <w:autoSpaceDN w:val="0"/>
        <w:adjustRightInd w:val="0"/>
        <w:jc w:val="right"/>
      </w:pPr>
      <w:r>
        <w:t>(руб.)</w:t>
      </w:r>
    </w:p>
    <w:tbl>
      <w:tblPr>
        <w:tblW w:w="8924" w:type="dxa"/>
        <w:jc w:val="center"/>
        <w:tblLook w:val="04A0" w:firstRow="1" w:lastRow="0" w:firstColumn="1" w:lastColumn="0" w:noHBand="0" w:noVBand="1"/>
      </w:tblPr>
      <w:tblGrid>
        <w:gridCol w:w="7427"/>
        <w:gridCol w:w="1497"/>
      </w:tblGrid>
      <w:tr w:rsidR="005D61D9" w:rsidRPr="005D61D9" w:rsidTr="005D61D9">
        <w:trPr>
          <w:trHeight w:val="227"/>
          <w:jc w:val="center"/>
        </w:trPr>
        <w:tc>
          <w:tcPr>
            <w:tcW w:w="74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61D9" w:rsidRPr="005D61D9" w:rsidRDefault="005D61D9" w:rsidP="005D61D9">
            <w:pPr>
              <w:jc w:val="center"/>
              <w:rPr>
                <w:rFonts w:eastAsia="Times New Roman"/>
                <w:lang w:eastAsia="ru-RU"/>
              </w:rPr>
            </w:pPr>
            <w:r w:rsidRPr="005D61D9">
              <w:rPr>
                <w:rFonts w:eastAsia="Times New Roman"/>
                <w:lang w:eastAsia="ru-RU"/>
              </w:rPr>
              <w:t>Наименование поселения</w:t>
            </w:r>
          </w:p>
        </w:tc>
        <w:tc>
          <w:tcPr>
            <w:tcW w:w="1497" w:type="dxa"/>
            <w:tcBorders>
              <w:top w:val="single" w:sz="4" w:space="0" w:color="auto"/>
              <w:left w:val="nil"/>
              <w:bottom w:val="single" w:sz="4" w:space="0" w:color="auto"/>
              <w:right w:val="single" w:sz="4" w:space="0" w:color="auto"/>
            </w:tcBorders>
            <w:shd w:val="clear" w:color="auto" w:fill="auto"/>
            <w:noWrap/>
            <w:vAlign w:val="center"/>
            <w:hideMark/>
          </w:tcPr>
          <w:p w:rsidR="005D61D9" w:rsidRPr="005D61D9" w:rsidRDefault="005D61D9" w:rsidP="005D61D9">
            <w:pPr>
              <w:jc w:val="center"/>
              <w:rPr>
                <w:rFonts w:eastAsia="Times New Roman"/>
                <w:lang w:eastAsia="ru-RU"/>
              </w:rPr>
            </w:pPr>
            <w:r w:rsidRPr="005D61D9">
              <w:rPr>
                <w:rFonts w:eastAsia="Times New Roman"/>
                <w:lang w:eastAsia="ru-RU"/>
              </w:rPr>
              <w:t xml:space="preserve">Сумма </w:t>
            </w:r>
          </w:p>
        </w:tc>
      </w:tr>
      <w:tr w:rsidR="005D61D9" w:rsidRPr="005D61D9" w:rsidTr="005D61D9">
        <w:trPr>
          <w:trHeight w:val="227"/>
          <w:jc w:val="center"/>
        </w:trPr>
        <w:tc>
          <w:tcPr>
            <w:tcW w:w="7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61D9" w:rsidRPr="005D61D9" w:rsidRDefault="005D61D9" w:rsidP="005D61D9">
            <w:pPr>
              <w:rPr>
                <w:rFonts w:eastAsia="Times New Roman"/>
                <w:lang w:eastAsia="ru-RU"/>
              </w:rPr>
            </w:pPr>
            <w:r w:rsidRPr="005D61D9">
              <w:rPr>
                <w:rFonts w:eastAsia="Times New Roman"/>
                <w:lang w:eastAsia="ru-RU"/>
              </w:rPr>
              <w:t>Муниципальное образование городского поселения "Нижний Одес"</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5D61D9" w:rsidRPr="005D61D9" w:rsidRDefault="005D61D9" w:rsidP="005D61D9">
            <w:pPr>
              <w:jc w:val="right"/>
              <w:rPr>
                <w:rFonts w:eastAsia="Times New Roman"/>
                <w:lang w:eastAsia="ru-RU"/>
              </w:rPr>
            </w:pPr>
            <w:r w:rsidRPr="005D61D9">
              <w:rPr>
                <w:rFonts w:eastAsia="Times New Roman"/>
                <w:lang w:eastAsia="ru-RU"/>
              </w:rPr>
              <w:t>300 000,00</w:t>
            </w:r>
          </w:p>
        </w:tc>
      </w:tr>
      <w:tr w:rsidR="005D61D9" w:rsidRPr="005D61D9" w:rsidTr="005D61D9">
        <w:trPr>
          <w:trHeight w:val="227"/>
          <w:jc w:val="center"/>
        </w:trPr>
        <w:tc>
          <w:tcPr>
            <w:tcW w:w="7427" w:type="dxa"/>
            <w:tcBorders>
              <w:top w:val="nil"/>
              <w:left w:val="single" w:sz="4" w:space="0" w:color="auto"/>
              <w:bottom w:val="single" w:sz="4" w:space="0" w:color="auto"/>
              <w:right w:val="single" w:sz="4" w:space="0" w:color="auto"/>
            </w:tcBorders>
            <w:shd w:val="clear" w:color="auto" w:fill="auto"/>
            <w:vAlign w:val="center"/>
            <w:hideMark/>
          </w:tcPr>
          <w:p w:rsidR="005D61D9" w:rsidRPr="005D61D9" w:rsidRDefault="005D61D9" w:rsidP="005D61D9">
            <w:pPr>
              <w:rPr>
                <w:rFonts w:eastAsia="Times New Roman"/>
                <w:lang w:eastAsia="ru-RU"/>
              </w:rPr>
            </w:pPr>
            <w:r w:rsidRPr="005D61D9">
              <w:rPr>
                <w:rFonts w:eastAsia="Times New Roman"/>
                <w:lang w:eastAsia="ru-RU"/>
              </w:rPr>
              <w:t>Муниципальное образование городского поселения "Войвож"</w:t>
            </w:r>
          </w:p>
        </w:tc>
        <w:tc>
          <w:tcPr>
            <w:tcW w:w="1497" w:type="dxa"/>
            <w:tcBorders>
              <w:top w:val="nil"/>
              <w:left w:val="nil"/>
              <w:bottom w:val="single" w:sz="4" w:space="0" w:color="auto"/>
              <w:right w:val="single" w:sz="4" w:space="0" w:color="auto"/>
            </w:tcBorders>
            <w:shd w:val="clear" w:color="auto" w:fill="auto"/>
            <w:vAlign w:val="center"/>
            <w:hideMark/>
          </w:tcPr>
          <w:p w:rsidR="005D61D9" w:rsidRPr="005D61D9" w:rsidRDefault="005D61D9" w:rsidP="005D61D9">
            <w:pPr>
              <w:jc w:val="right"/>
              <w:rPr>
                <w:rFonts w:eastAsia="Times New Roman"/>
                <w:lang w:eastAsia="ru-RU"/>
              </w:rPr>
            </w:pPr>
            <w:r w:rsidRPr="005D61D9">
              <w:rPr>
                <w:rFonts w:eastAsia="Times New Roman"/>
                <w:lang w:eastAsia="ru-RU"/>
              </w:rPr>
              <w:t>300 000,00</w:t>
            </w:r>
          </w:p>
        </w:tc>
      </w:tr>
      <w:tr w:rsidR="005D61D9" w:rsidRPr="005D61D9" w:rsidTr="005D61D9">
        <w:trPr>
          <w:trHeight w:val="227"/>
          <w:jc w:val="center"/>
        </w:trPr>
        <w:tc>
          <w:tcPr>
            <w:tcW w:w="7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61D9" w:rsidRPr="005D61D9" w:rsidRDefault="005D61D9" w:rsidP="005D61D9">
            <w:pPr>
              <w:rPr>
                <w:rFonts w:eastAsia="Times New Roman"/>
                <w:b/>
                <w:bCs/>
                <w:lang w:eastAsia="ru-RU"/>
              </w:rPr>
            </w:pPr>
            <w:r w:rsidRPr="005D61D9">
              <w:rPr>
                <w:rFonts w:eastAsia="Times New Roman"/>
                <w:b/>
                <w:bCs/>
                <w:lang w:eastAsia="ru-RU"/>
              </w:rPr>
              <w:t>Итого</w:t>
            </w:r>
          </w:p>
        </w:tc>
        <w:tc>
          <w:tcPr>
            <w:tcW w:w="1497" w:type="dxa"/>
            <w:tcBorders>
              <w:top w:val="single" w:sz="4" w:space="0" w:color="auto"/>
              <w:left w:val="nil"/>
              <w:bottom w:val="single" w:sz="4" w:space="0" w:color="auto"/>
              <w:right w:val="single" w:sz="4" w:space="0" w:color="auto"/>
            </w:tcBorders>
            <w:shd w:val="clear" w:color="auto" w:fill="auto"/>
            <w:noWrap/>
            <w:vAlign w:val="center"/>
            <w:hideMark/>
          </w:tcPr>
          <w:p w:rsidR="005D61D9" w:rsidRPr="005D61D9" w:rsidRDefault="005D61D9" w:rsidP="005D61D9">
            <w:pPr>
              <w:jc w:val="right"/>
              <w:rPr>
                <w:rFonts w:eastAsia="Times New Roman"/>
                <w:b/>
                <w:bCs/>
                <w:lang w:eastAsia="ru-RU"/>
              </w:rPr>
            </w:pPr>
            <w:r w:rsidRPr="005D61D9">
              <w:rPr>
                <w:rFonts w:eastAsia="Times New Roman"/>
                <w:b/>
                <w:bCs/>
                <w:lang w:eastAsia="ru-RU"/>
              </w:rPr>
              <w:t>600 000,00</w:t>
            </w:r>
          </w:p>
        </w:tc>
      </w:tr>
    </w:tbl>
    <w:p w:rsidR="005D61D9" w:rsidRDefault="005D61D9" w:rsidP="005D61D9">
      <w:pPr>
        <w:autoSpaceDE w:val="0"/>
        <w:autoSpaceDN w:val="0"/>
        <w:adjustRightInd w:val="0"/>
        <w:jc w:val="center"/>
      </w:pPr>
    </w:p>
    <w:p w:rsidR="005D61D9" w:rsidRDefault="005D61D9" w:rsidP="005D61D9">
      <w:pPr>
        <w:autoSpaceDE w:val="0"/>
        <w:autoSpaceDN w:val="0"/>
        <w:adjustRightInd w:val="0"/>
        <w:jc w:val="center"/>
      </w:pPr>
      <w:r>
        <w:t>СВЕДЕНИЯ</w:t>
      </w:r>
    </w:p>
    <w:p w:rsidR="005D61D9" w:rsidRDefault="005D61D9" w:rsidP="005D61D9">
      <w:pPr>
        <w:autoSpaceDE w:val="0"/>
        <w:autoSpaceDN w:val="0"/>
        <w:adjustRightInd w:val="0"/>
        <w:jc w:val="center"/>
      </w:pPr>
      <w:r>
        <w:t>о перечислении  субсидии бюджетам поселений на реализацию малых проектов в сфере благоустройства на 2016 год</w:t>
      </w:r>
    </w:p>
    <w:p w:rsidR="005D61D9" w:rsidRDefault="005D61D9" w:rsidP="005D61D9">
      <w:pPr>
        <w:autoSpaceDE w:val="0"/>
        <w:autoSpaceDN w:val="0"/>
        <w:adjustRightInd w:val="0"/>
        <w:jc w:val="right"/>
      </w:pPr>
      <w:r>
        <w:t>(руб.)</w:t>
      </w:r>
    </w:p>
    <w:tbl>
      <w:tblPr>
        <w:tblW w:w="9110" w:type="dxa"/>
        <w:jc w:val="center"/>
        <w:tblLook w:val="04A0" w:firstRow="1" w:lastRow="0" w:firstColumn="1" w:lastColumn="0" w:noHBand="0" w:noVBand="1"/>
      </w:tblPr>
      <w:tblGrid>
        <w:gridCol w:w="7533"/>
        <w:gridCol w:w="1577"/>
      </w:tblGrid>
      <w:tr w:rsidR="005D61D9" w:rsidRPr="005D61D9" w:rsidTr="005D61D9">
        <w:trPr>
          <w:trHeight w:val="227"/>
          <w:jc w:val="center"/>
        </w:trPr>
        <w:tc>
          <w:tcPr>
            <w:tcW w:w="7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61D9" w:rsidRPr="005D61D9" w:rsidRDefault="005D61D9" w:rsidP="005D61D9">
            <w:pPr>
              <w:jc w:val="center"/>
              <w:rPr>
                <w:rFonts w:eastAsia="Times New Roman"/>
                <w:lang w:eastAsia="ru-RU"/>
              </w:rPr>
            </w:pPr>
            <w:r w:rsidRPr="005D61D9">
              <w:rPr>
                <w:rFonts w:eastAsia="Times New Roman"/>
                <w:lang w:eastAsia="ru-RU"/>
              </w:rPr>
              <w:t>Наименование поселения</w:t>
            </w:r>
          </w:p>
        </w:tc>
        <w:tc>
          <w:tcPr>
            <w:tcW w:w="1577" w:type="dxa"/>
            <w:tcBorders>
              <w:top w:val="single" w:sz="4" w:space="0" w:color="auto"/>
              <w:left w:val="nil"/>
              <w:bottom w:val="single" w:sz="4" w:space="0" w:color="auto"/>
              <w:right w:val="single" w:sz="4" w:space="0" w:color="auto"/>
            </w:tcBorders>
            <w:shd w:val="clear" w:color="auto" w:fill="auto"/>
            <w:noWrap/>
            <w:vAlign w:val="center"/>
            <w:hideMark/>
          </w:tcPr>
          <w:p w:rsidR="005D61D9" w:rsidRPr="005D61D9" w:rsidRDefault="005D61D9" w:rsidP="005D61D9">
            <w:pPr>
              <w:jc w:val="center"/>
              <w:rPr>
                <w:rFonts w:eastAsia="Times New Roman"/>
                <w:lang w:eastAsia="ru-RU"/>
              </w:rPr>
            </w:pPr>
            <w:r w:rsidRPr="005D61D9">
              <w:rPr>
                <w:rFonts w:eastAsia="Times New Roman"/>
                <w:lang w:eastAsia="ru-RU"/>
              </w:rPr>
              <w:t xml:space="preserve">Сумма </w:t>
            </w:r>
          </w:p>
        </w:tc>
      </w:tr>
      <w:tr w:rsidR="005D61D9" w:rsidRPr="005D61D9" w:rsidTr="005D61D9">
        <w:trPr>
          <w:trHeight w:val="227"/>
          <w:jc w:val="center"/>
        </w:trPr>
        <w:tc>
          <w:tcPr>
            <w:tcW w:w="75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61D9" w:rsidRPr="005D61D9" w:rsidRDefault="005D61D9" w:rsidP="005D61D9">
            <w:pPr>
              <w:rPr>
                <w:rFonts w:eastAsia="Times New Roman"/>
                <w:lang w:eastAsia="ru-RU"/>
              </w:rPr>
            </w:pPr>
            <w:r w:rsidRPr="005D61D9">
              <w:rPr>
                <w:rFonts w:eastAsia="Times New Roman"/>
                <w:lang w:eastAsia="ru-RU"/>
              </w:rPr>
              <w:t>Муниципальное образование городского поселения "Нижний Одес"</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5D61D9" w:rsidRPr="005D61D9" w:rsidRDefault="005D61D9" w:rsidP="005D61D9">
            <w:pPr>
              <w:jc w:val="right"/>
              <w:rPr>
                <w:rFonts w:eastAsia="Times New Roman"/>
                <w:lang w:eastAsia="ru-RU"/>
              </w:rPr>
            </w:pPr>
            <w:r w:rsidRPr="005D61D9">
              <w:rPr>
                <w:rFonts w:eastAsia="Times New Roman"/>
                <w:lang w:eastAsia="ru-RU"/>
              </w:rPr>
              <w:t>300 000,00</w:t>
            </w:r>
          </w:p>
        </w:tc>
      </w:tr>
      <w:tr w:rsidR="005D61D9" w:rsidRPr="005D61D9" w:rsidTr="005D61D9">
        <w:trPr>
          <w:trHeight w:val="227"/>
          <w:jc w:val="center"/>
        </w:trPr>
        <w:tc>
          <w:tcPr>
            <w:tcW w:w="75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61D9" w:rsidRPr="005D61D9" w:rsidRDefault="005D61D9" w:rsidP="005D61D9">
            <w:pPr>
              <w:rPr>
                <w:rFonts w:eastAsia="Times New Roman"/>
                <w:b/>
                <w:bCs/>
                <w:lang w:eastAsia="ru-RU"/>
              </w:rPr>
            </w:pPr>
            <w:r w:rsidRPr="005D61D9">
              <w:rPr>
                <w:rFonts w:eastAsia="Times New Roman"/>
                <w:b/>
                <w:bCs/>
                <w:lang w:eastAsia="ru-RU"/>
              </w:rPr>
              <w:t>Итого</w:t>
            </w:r>
          </w:p>
        </w:tc>
        <w:tc>
          <w:tcPr>
            <w:tcW w:w="1577" w:type="dxa"/>
            <w:tcBorders>
              <w:top w:val="single" w:sz="4" w:space="0" w:color="auto"/>
              <w:left w:val="nil"/>
              <w:bottom w:val="single" w:sz="4" w:space="0" w:color="auto"/>
              <w:right w:val="single" w:sz="4" w:space="0" w:color="auto"/>
            </w:tcBorders>
            <w:shd w:val="clear" w:color="auto" w:fill="auto"/>
            <w:noWrap/>
            <w:vAlign w:val="center"/>
            <w:hideMark/>
          </w:tcPr>
          <w:p w:rsidR="005D61D9" w:rsidRPr="005D61D9" w:rsidRDefault="005D61D9" w:rsidP="005D61D9">
            <w:pPr>
              <w:jc w:val="right"/>
              <w:rPr>
                <w:rFonts w:eastAsia="Times New Roman"/>
                <w:b/>
                <w:bCs/>
                <w:lang w:eastAsia="ru-RU"/>
              </w:rPr>
            </w:pPr>
            <w:r w:rsidRPr="005D61D9">
              <w:rPr>
                <w:rFonts w:eastAsia="Times New Roman"/>
                <w:b/>
                <w:bCs/>
                <w:lang w:eastAsia="ru-RU"/>
              </w:rPr>
              <w:t>300 000,00</w:t>
            </w:r>
          </w:p>
        </w:tc>
      </w:tr>
    </w:tbl>
    <w:p w:rsidR="005D61D9" w:rsidRDefault="005D61D9" w:rsidP="005D61D9">
      <w:pPr>
        <w:autoSpaceDE w:val="0"/>
        <w:autoSpaceDN w:val="0"/>
        <w:adjustRightInd w:val="0"/>
        <w:jc w:val="center"/>
      </w:pPr>
    </w:p>
    <w:p w:rsidR="001A047E" w:rsidRDefault="001A047E" w:rsidP="005D61D9">
      <w:pPr>
        <w:autoSpaceDE w:val="0"/>
        <w:autoSpaceDN w:val="0"/>
        <w:adjustRightInd w:val="0"/>
        <w:jc w:val="center"/>
      </w:pPr>
    </w:p>
    <w:p w:rsidR="001A047E" w:rsidRDefault="001A047E" w:rsidP="005D61D9">
      <w:pPr>
        <w:autoSpaceDE w:val="0"/>
        <w:autoSpaceDN w:val="0"/>
        <w:adjustRightInd w:val="0"/>
        <w:jc w:val="center"/>
      </w:pPr>
    </w:p>
    <w:p w:rsidR="001A047E" w:rsidRDefault="001A047E" w:rsidP="005D61D9">
      <w:pPr>
        <w:autoSpaceDE w:val="0"/>
        <w:autoSpaceDN w:val="0"/>
        <w:adjustRightInd w:val="0"/>
        <w:jc w:val="center"/>
      </w:pPr>
    </w:p>
    <w:p w:rsidR="001A047E" w:rsidRDefault="001A047E" w:rsidP="005D61D9">
      <w:pPr>
        <w:autoSpaceDE w:val="0"/>
        <w:autoSpaceDN w:val="0"/>
        <w:adjustRightInd w:val="0"/>
        <w:jc w:val="center"/>
      </w:pPr>
    </w:p>
    <w:p w:rsidR="001A047E" w:rsidRDefault="001A047E" w:rsidP="005D61D9">
      <w:pPr>
        <w:autoSpaceDE w:val="0"/>
        <w:autoSpaceDN w:val="0"/>
        <w:adjustRightInd w:val="0"/>
        <w:jc w:val="center"/>
      </w:pPr>
    </w:p>
    <w:p w:rsidR="001A047E" w:rsidRDefault="001A047E" w:rsidP="005D61D9">
      <w:pPr>
        <w:autoSpaceDE w:val="0"/>
        <w:autoSpaceDN w:val="0"/>
        <w:adjustRightInd w:val="0"/>
        <w:jc w:val="center"/>
      </w:pPr>
    </w:p>
    <w:p w:rsidR="001A047E" w:rsidRDefault="001A047E" w:rsidP="005D61D9">
      <w:pPr>
        <w:autoSpaceDE w:val="0"/>
        <w:autoSpaceDN w:val="0"/>
        <w:adjustRightInd w:val="0"/>
        <w:jc w:val="center"/>
      </w:pPr>
    </w:p>
    <w:p w:rsidR="005D61D9" w:rsidRDefault="005D61D9" w:rsidP="005D61D9">
      <w:pPr>
        <w:autoSpaceDE w:val="0"/>
        <w:autoSpaceDN w:val="0"/>
        <w:adjustRightInd w:val="0"/>
        <w:jc w:val="center"/>
      </w:pPr>
      <w:r>
        <w:lastRenderedPageBreak/>
        <w:t xml:space="preserve">СВЕДЕНИЯ </w:t>
      </w:r>
    </w:p>
    <w:p w:rsidR="005D61D9" w:rsidRDefault="005D61D9" w:rsidP="005D61D9">
      <w:pPr>
        <w:autoSpaceDE w:val="0"/>
        <w:autoSpaceDN w:val="0"/>
        <w:adjustRightInd w:val="0"/>
        <w:jc w:val="center"/>
      </w:pPr>
      <w:r>
        <w:t>о перечислении  субсидии бюджетам поселений на реализацию малых проектов в сфере занятости населения на 2016 год</w:t>
      </w:r>
    </w:p>
    <w:p w:rsidR="005D61D9" w:rsidRDefault="005D61D9" w:rsidP="005D61D9">
      <w:pPr>
        <w:autoSpaceDE w:val="0"/>
        <w:autoSpaceDN w:val="0"/>
        <w:adjustRightInd w:val="0"/>
        <w:jc w:val="right"/>
      </w:pPr>
      <w:r>
        <w:t>(руб.)</w:t>
      </w:r>
    </w:p>
    <w:tbl>
      <w:tblPr>
        <w:tblW w:w="8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5"/>
        <w:gridCol w:w="1559"/>
      </w:tblGrid>
      <w:tr w:rsidR="005D61D9" w:rsidRPr="005D61D9" w:rsidTr="009015A1">
        <w:trPr>
          <w:trHeight w:val="227"/>
          <w:jc w:val="center"/>
        </w:trPr>
        <w:tc>
          <w:tcPr>
            <w:tcW w:w="7145" w:type="dxa"/>
            <w:shd w:val="clear" w:color="auto" w:fill="auto"/>
            <w:noWrap/>
            <w:vAlign w:val="center"/>
            <w:hideMark/>
          </w:tcPr>
          <w:p w:rsidR="005D61D9" w:rsidRPr="005D61D9" w:rsidRDefault="005D61D9" w:rsidP="005D61D9">
            <w:pPr>
              <w:jc w:val="center"/>
              <w:rPr>
                <w:rFonts w:eastAsia="Times New Roman"/>
                <w:lang w:eastAsia="ru-RU"/>
              </w:rPr>
            </w:pPr>
            <w:r w:rsidRPr="005D61D9">
              <w:rPr>
                <w:rFonts w:eastAsia="Times New Roman"/>
                <w:lang w:eastAsia="ru-RU"/>
              </w:rPr>
              <w:t>Наименование поселения</w:t>
            </w:r>
          </w:p>
        </w:tc>
        <w:tc>
          <w:tcPr>
            <w:tcW w:w="1559" w:type="dxa"/>
            <w:shd w:val="clear" w:color="auto" w:fill="auto"/>
            <w:noWrap/>
            <w:vAlign w:val="center"/>
            <w:hideMark/>
          </w:tcPr>
          <w:p w:rsidR="005D61D9" w:rsidRPr="005D61D9" w:rsidRDefault="005D61D9" w:rsidP="005D61D9">
            <w:pPr>
              <w:jc w:val="center"/>
              <w:rPr>
                <w:rFonts w:eastAsia="Times New Roman"/>
                <w:lang w:eastAsia="ru-RU"/>
              </w:rPr>
            </w:pPr>
            <w:r w:rsidRPr="005D61D9">
              <w:rPr>
                <w:rFonts w:eastAsia="Times New Roman"/>
                <w:lang w:eastAsia="ru-RU"/>
              </w:rPr>
              <w:t xml:space="preserve">Сумма </w:t>
            </w:r>
          </w:p>
        </w:tc>
      </w:tr>
      <w:tr w:rsidR="005D61D9" w:rsidRPr="005D61D9" w:rsidTr="009015A1">
        <w:trPr>
          <w:trHeight w:val="227"/>
          <w:jc w:val="center"/>
        </w:trPr>
        <w:tc>
          <w:tcPr>
            <w:tcW w:w="7145" w:type="dxa"/>
            <w:shd w:val="clear" w:color="auto" w:fill="auto"/>
            <w:vAlign w:val="center"/>
            <w:hideMark/>
          </w:tcPr>
          <w:p w:rsidR="005D61D9" w:rsidRPr="005D61D9" w:rsidRDefault="005D61D9" w:rsidP="005D61D9">
            <w:pPr>
              <w:rPr>
                <w:rFonts w:eastAsia="Times New Roman"/>
                <w:lang w:eastAsia="ru-RU"/>
              </w:rPr>
            </w:pPr>
            <w:r w:rsidRPr="005D61D9">
              <w:rPr>
                <w:rFonts w:eastAsia="Times New Roman"/>
                <w:lang w:eastAsia="ru-RU"/>
              </w:rPr>
              <w:t>Муниципальное образование городского поселения "Сосногорск"</w:t>
            </w:r>
          </w:p>
        </w:tc>
        <w:tc>
          <w:tcPr>
            <w:tcW w:w="1559" w:type="dxa"/>
            <w:shd w:val="clear" w:color="auto" w:fill="auto"/>
            <w:vAlign w:val="center"/>
            <w:hideMark/>
          </w:tcPr>
          <w:p w:rsidR="005D61D9" w:rsidRPr="005D61D9" w:rsidRDefault="005D61D9" w:rsidP="005D61D9">
            <w:pPr>
              <w:jc w:val="right"/>
              <w:rPr>
                <w:rFonts w:eastAsia="Times New Roman"/>
                <w:lang w:eastAsia="ru-RU"/>
              </w:rPr>
            </w:pPr>
            <w:r w:rsidRPr="005D61D9">
              <w:rPr>
                <w:rFonts w:eastAsia="Times New Roman"/>
                <w:lang w:eastAsia="ru-RU"/>
              </w:rPr>
              <w:t>300 000,00</w:t>
            </w:r>
          </w:p>
        </w:tc>
      </w:tr>
      <w:tr w:rsidR="005D61D9" w:rsidRPr="005D61D9" w:rsidTr="009015A1">
        <w:trPr>
          <w:trHeight w:val="227"/>
          <w:jc w:val="center"/>
        </w:trPr>
        <w:tc>
          <w:tcPr>
            <w:tcW w:w="7145" w:type="dxa"/>
            <w:shd w:val="clear" w:color="auto" w:fill="auto"/>
            <w:vAlign w:val="center"/>
            <w:hideMark/>
          </w:tcPr>
          <w:p w:rsidR="005D61D9" w:rsidRPr="005D61D9" w:rsidRDefault="005D61D9" w:rsidP="005D61D9">
            <w:pPr>
              <w:rPr>
                <w:rFonts w:eastAsia="Times New Roman"/>
                <w:lang w:eastAsia="ru-RU"/>
              </w:rPr>
            </w:pPr>
            <w:r w:rsidRPr="005D61D9">
              <w:rPr>
                <w:rFonts w:eastAsia="Times New Roman"/>
                <w:lang w:eastAsia="ru-RU"/>
              </w:rPr>
              <w:t>Муниципальное образование городского поселения "Войвож""</w:t>
            </w:r>
          </w:p>
        </w:tc>
        <w:tc>
          <w:tcPr>
            <w:tcW w:w="1559" w:type="dxa"/>
            <w:shd w:val="clear" w:color="auto" w:fill="auto"/>
            <w:vAlign w:val="center"/>
            <w:hideMark/>
          </w:tcPr>
          <w:p w:rsidR="005D61D9" w:rsidRPr="005D61D9" w:rsidRDefault="005D61D9" w:rsidP="005D61D9">
            <w:pPr>
              <w:jc w:val="right"/>
              <w:rPr>
                <w:rFonts w:eastAsia="Times New Roman"/>
                <w:lang w:eastAsia="ru-RU"/>
              </w:rPr>
            </w:pPr>
            <w:r w:rsidRPr="005D61D9">
              <w:rPr>
                <w:rFonts w:eastAsia="Times New Roman"/>
                <w:lang w:eastAsia="ru-RU"/>
              </w:rPr>
              <w:t>266 000,00</w:t>
            </w:r>
          </w:p>
        </w:tc>
      </w:tr>
      <w:tr w:rsidR="005D61D9" w:rsidRPr="005D61D9" w:rsidTr="009015A1">
        <w:trPr>
          <w:trHeight w:val="227"/>
          <w:jc w:val="center"/>
        </w:trPr>
        <w:tc>
          <w:tcPr>
            <w:tcW w:w="7145" w:type="dxa"/>
            <w:shd w:val="clear" w:color="auto" w:fill="auto"/>
            <w:vAlign w:val="center"/>
            <w:hideMark/>
          </w:tcPr>
          <w:p w:rsidR="005D61D9" w:rsidRPr="005D61D9" w:rsidRDefault="005D61D9" w:rsidP="005D61D9">
            <w:pPr>
              <w:rPr>
                <w:rFonts w:eastAsia="Times New Roman"/>
                <w:b/>
                <w:bCs/>
                <w:lang w:eastAsia="ru-RU"/>
              </w:rPr>
            </w:pPr>
            <w:r w:rsidRPr="005D61D9">
              <w:rPr>
                <w:rFonts w:eastAsia="Times New Roman"/>
                <w:b/>
                <w:bCs/>
                <w:lang w:eastAsia="ru-RU"/>
              </w:rPr>
              <w:t>Итого</w:t>
            </w:r>
          </w:p>
        </w:tc>
        <w:tc>
          <w:tcPr>
            <w:tcW w:w="1559" w:type="dxa"/>
            <w:shd w:val="clear" w:color="auto" w:fill="auto"/>
            <w:noWrap/>
            <w:vAlign w:val="center"/>
            <w:hideMark/>
          </w:tcPr>
          <w:p w:rsidR="005D61D9" w:rsidRPr="005D61D9" w:rsidRDefault="005D61D9" w:rsidP="005D61D9">
            <w:pPr>
              <w:jc w:val="right"/>
              <w:rPr>
                <w:rFonts w:eastAsia="Times New Roman"/>
                <w:b/>
                <w:bCs/>
                <w:lang w:eastAsia="ru-RU"/>
              </w:rPr>
            </w:pPr>
            <w:r w:rsidRPr="005D61D9">
              <w:rPr>
                <w:rFonts w:eastAsia="Times New Roman"/>
                <w:b/>
                <w:bCs/>
                <w:lang w:eastAsia="ru-RU"/>
              </w:rPr>
              <w:t>566 000,00</w:t>
            </w:r>
          </w:p>
        </w:tc>
      </w:tr>
    </w:tbl>
    <w:p w:rsidR="005D61D9" w:rsidRDefault="005D61D9" w:rsidP="005D61D9">
      <w:pPr>
        <w:widowControl w:val="0"/>
        <w:autoSpaceDE w:val="0"/>
        <w:autoSpaceDN w:val="0"/>
        <w:adjustRightInd w:val="0"/>
        <w:jc w:val="center"/>
      </w:pPr>
    </w:p>
    <w:p w:rsidR="005D61D9" w:rsidRPr="005D61D9" w:rsidRDefault="005D61D9" w:rsidP="005D61D9">
      <w:pPr>
        <w:widowControl w:val="0"/>
        <w:autoSpaceDE w:val="0"/>
        <w:autoSpaceDN w:val="0"/>
        <w:adjustRightInd w:val="0"/>
        <w:jc w:val="center"/>
      </w:pPr>
      <w:r w:rsidRPr="005D61D9">
        <w:t>ОТЧЕТ</w:t>
      </w:r>
    </w:p>
    <w:p w:rsidR="005D61D9" w:rsidRPr="005D61D9" w:rsidRDefault="005D61D9" w:rsidP="005D61D9">
      <w:pPr>
        <w:widowControl w:val="0"/>
        <w:autoSpaceDE w:val="0"/>
        <w:autoSpaceDN w:val="0"/>
        <w:adjustRightInd w:val="0"/>
        <w:jc w:val="center"/>
      </w:pPr>
      <w:r w:rsidRPr="005D61D9">
        <w:t xml:space="preserve"> об исполнении программы муниципальных</w:t>
      </w:r>
      <w:r w:rsidR="001A047E">
        <w:t xml:space="preserve"> </w:t>
      </w:r>
      <w:r w:rsidRPr="005D61D9">
        <w:t>гарантий муниципального образования муниципального района «Сосногорск» в валюте Российской Федерации за 2016 год</w:t>
      </w:r>
    </w:p>
    <w:p w:rsidR="005D61D9" w:rsidRPr="005D61D9" w:rsidRDefault="005D61D9" w:rsidP="005D61D9">
      <w:pPr>
        <w:widowControl w:val="0"/>
        <w:autoSpaceDE w:val="0"/>
        <w:autoSpaceDN w:val="0"/>
        <w:adjustRightInd w:val="0"/>
        <w:jc w:val="center"/>
      </w:pPr>
    </w:p>
    <w:p w:rsidR="005D61D9" w:rsidRPr="005D61D9" w:rsidRDefault="005D61D9" w:rsidP="005D61D9">
      <w:pPr>
        <w:widowControl w:val="0"/>
        <w:autoSpaceDE w:val="0"/>
        <w:autoSpaceDN w:val="0"/>
        <w:adjustRightInd w:val="0"/>
        <w:jc w:val="center"/>
        <w:outlineLvl w:val="0"/>
      </w:pPr>
      <w:r w:rsidRPr="005D61D9">
        <w:t>1.1. Перечень подлежащих предоставлению муниципальных</w:t>
      </w:r>
    </w:p>
    <w:p w:rsidR="005D61D9" w:rsidRPr="005D61D9" w:rsidRDefault="005D61D9" w:rsidP="005D61D9">
      <w:pPr>
        <w:widowControl w:val="0"/>
        <w:autoSpaceDE w:val="0"/>
        <w:autoSpaceDN w:val="0"/>
        <w:adjustRightInd w:val="0"/>
        <w:jc w:val="center"/>
      </w:pPr>
      <w:r w:rsidRPr="005D61D9">
        <w:t>гарантий муниципального образования муниципального района «Сосногорск»</w:t>
      </w:r>
    </w:p>
    <w:p w:rsidR="005D61D9" w:rsidRPr="00C958FF" w:rsidRDefault="005D61D9" w:rsidP="005D61D9">
      <w:pPr>
        <w:widowControl w:val="0"/>
        <w:autoSpaceDE w:val="0"/>
        <w:autoSpaceDN w:val="0"/>
        <w:adjustRightInd w:val="0"/>
        <w:jc w:val="center"/>
        <w:rPr>
          <w:sz w:val="28"/>
          <w:szCs w:val="28"/>
        </w:rPr>
      </w:pPr>
    </w:p>
    <w:tbl>
      <w:tblPr>
        <w:tblW w:w="0" w:type="auto"/>
        <w:jc w:val="center"/>
        <w:tblCellSpacing w:w="5" w:type="nil"/>
        <w:tblLayout w:type="fixed"/>
        <w:tblCellMar>
          <w:left w:w="75" w:type="dxa"/>
          <w:right w:w="75" w:type="dxa"/>
        </w:tblCellMar>
        <w:tblLook w:val="0000" w:firstRow="0" w:lastRow="0" w:firstColumn="0" w:lastColumn="0" w:noHBand="0" w:noVBand="0"/>
      </w:tblPr>
      <w:tblGrid>
        <w:gridCol w:w="600"/>
        <w:gridCol w:w="1920"/>
        <w:gridCol w:w="1680"/>
        <w:gridCol w:w="1896"/>
        <w:gridCol w:w="1704"/>
        <w:gridCol w:w="1560"/>
      </w:tblGrid>
      <w:tr w:rsidR="005D61D9" w:rsidRPr="005D61D9" w:rsidTr="005D61D9">
        <w:trPr>
          <w:trHeight w:val="227"/>
          <w:tblCellSpacing w:w="5" w:type="nil"/>
          <w:jc w:val="center"/>
        </w:trPr>
        <w:tc>
          <w:tcPr>
            <w:tcW w:w="600" w:type="dxa"/>
            <w:vMerge w:val="restart"/>
            <w:tcBorders>
              <w:top w:val="single" w:sz="4" w:space="0" w:color="auto"/>
              <w:left w:val="single" w:sz="4" w:space="0" w:color="auto"/>
              <w:bottom w:val="single" w:sz="4" w:space="0" w:color="auto"/>
              <w:right w:val="single" w:sz="4" w:space="0" w:color="auto"/>
            </w:tcBorders>
            <w:vAlign w:val="center"/>
          </w:tcPr>
          <w:p w:rsidR="005D61D9" w:rsidRPr="001A047E" w:rsidRDefault="005D61D9" w:rsidP="00387885">
            <w:pPr>
              <w:pStyle w:val="ConsPlusCell"/>
              <w:jc w:val="center"/>
              <w:rPr>
                <w:rFonts w:ascii="Times New Roman" w:hAnsi="Times New Roman" w:cs="Times New Roman"/>
                <w:sz w:val="22"/>
                <w:szCs w:val="22"/>
              </w:rPr>
            </w:pPr>
            <w:r w:rsidRPr="001A047E">
              <w:rPr>
                <w:rFonts w:ascii="Times New Roman" w:hAnsi="Times New Roman" w:cs="Times New Roman"/>
                <w:sz w:val="22"/>
                <w:szCs w:val="22"/>
              </w:rPr>
              <w:t xml:space="preserve">N </w:t>
            </w:r>
            <w:r w:rsidRPr="001A047E">
              <w:rPr>
                <w:rFonts w:ascii="Times New Roman" w:hAnsi="Times New Roman" w:cs="Times New Roman"/>
                <w:sz w:val="22"/>
                <w:szCs w:val="22"/>
              </w:rPr>
              <w:br/>
              <w:t>п/п</w:t>
            </w:r>
          </w:p>
        </w:tc>
        <w:tc>
          <w:tcPr>
            <w:tcW w:w="1920" w:type="dxa"/>
            <w:vMerge w:val="restart"/>
            <w:tcBorders>
              <w:top w:val="single" w:sz="4" w:space="0" w:color="auto"/>
              <w:left w:val="single" w:sz="4" w:space="0" w:color="auto"/>
              <w:bottom w:val="single" w:sz="4" w:space="0" w:color="auto"/>
              <w:right w:val="single" w:sz="4" w:space="0" w:color="auto"/>
            </w:tcBorders>
            <w:vAlign w:val="center"/>
          </w:tcPr>
          <w:p w:rsidR="005D61D9" w:rsidRPr="001A047E" w:rsidRDefault="005D61D9" w:rsidP="00387885">
            <w:pPr>
              <w:pStyle w:val="ConsPlusCell"/>
              <w:jc w:val="center"/>
              <w:rPr>
                <w:rFonts w:ascii="Times New Roman" w:hAnsi="Times New Roman" w:cs="Times New Roman"/>
                <w:sz w:val="22"/>
                <w:szCs w:val="22"/>
              </w:rPr>
            </w:pPr>
            <w:r w:rsidRPr="001A047E">
              <w:rPr>
                <w:rFonts w:ascii="Times New Roman" w:hAnsi="Times New Roman" w:cs="Times New Roman"/>
                <w:sz w:val="22"/>
                <w:szCs w:val="22"/>
              </w:rPr>
              <w:t xml:space="preserve">Цель     </w:t>
            </w:r>
            <w:r w:rsidRPr="001A047E">
              <w:rPr>
                <w:rFonts w:ascii="Times New Roman" w:hAnsi="Times New Roman" w:cs="Times New Roman"/>
                <w:sz w:val="22"/>
                <w:szCs w:val="22"/>
              </w:rPr>
              <w:br/>
              <w:t>гарантирования</w:t>
            </w:r>
          </w:p>
        </w:tc>
        <w:tc>
          <w:tcPr>
            <w:tcW w:w="1680" w:type="dxa"/>
            <w:vMerge w:val="restart"/>
            <w:tcBorders>
              <w:top w:val="single" w:sz="4" w:space="0" w:color="auto"/>
              <w:left w:val="single" w:sz="4" w:space="0" w:color="auto"/>
              <w:bottom w:val="single" w:sz="4" w:space="0" w:color="auto"/>
              <w:right w:val="single" w:sz="4" w:space="0" w:color="auto"/>
            </w:tcBorders>
            <w:vAlign w:val="center"/>
          </w:tcPr>
          <w:p w:rsidR="005D61D9" w:rsidRPr="001A047E" w:rsidRDefault="005D61D9" w:rsidP="00387885">
            <w:pPr>
              <w:pStyle w:val="ConsPlusCell"/>
              <w:jc w:val="center"/>
              <w:rPr>
                <w:rFonts w:ascii="Times New Roman" w:hAnsi="Times New Roman" w:cs="Times New Roman"/>
                <w:sz w:val="22"/>
                <w:szCs w:val="22"/>
              </w:rPr>
            </w:pPr>
            <w:r w:rsidRPr="001A047E">
              <w:rPr>
                <w:rFonts w:ascii="Times New Roman" w:hAnsi="Times New Roman" w:cs="Times New Roman"/>
                <w:sz w:val="22"/>
                <w:szCs w:val="22"/>
              </w:rPr>
              <w:t>Наименование</w:t>
            </w:r>
            <w:r w:rsidRPr="001A047E">
              <w:rPr>
                <w:rFonts w:ascii="Times New Roman" w:hAnsi="Times New Roman" w:cs="Times New Roman"/>
                <w:sz w:val="22"/>
                <w:szCs w:val="22"/>
              </w:rPr>
              <w:br/>
              <w:t xml:space="preserve"> принципала</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5D61D9" w:rsidRPr="001A047E" w:rsidRDefault="005D61D9" w:rsidP="00387885">
            <w:pPr>
              <w:pStyle w:val="ConsPlusCell"/>
              <w:jc w:val="center"/>
              <w:rPr>
                <w:rFonts w:ascii="Times New Roman" w:hAnsi="Times New Roman" w:cs="Times New Roman"/>
                <w:sz w:val="22"/>
                <w:szCs w:val="22"/>
              </w:rPr>
            </w:pPr>
            <w:r w:rsidRPr="001A047E">
              <w:rPr>
                <w:rFonts w:ascii="Times New Roman" w:hAnsi="Times New Roman" w:cs="Times New Roman"/>
                <w:sz w:val="22"/>
                <w:szCs w:val="22"/>
              </w:rPr>
              <w:t>Сумма гарантирования, руб.</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5D61D9" w:rsidRPr="001A047E" w:rsidRDefault="005D61D9" w:rsidP="00387885">
            <w:pPr>
              <w:pStyle w:val="ConsPlusCell"/>
              <w:jc w:val="center"/>
              <w:rPr>
                <w:rFonts w:ascii="Times New Roman" w:hAnsi="Times New Roman" w:cs="Times New Roman"/>
                <w:sz w:val="22"/>
                <w:szCs w:val="22"/>
              </w:rPr>
            </w:pPr>
            <w:r w:rsidRPr="001A047E">
              <w:rPr>
                <w:rFonts w:ascii="Times New Roman" w:hAnsi="Times New Roman" w:cs="Times New Roman"/>
                <w:sz w:val="22"/>
                <w:szCs w:val="22"/>
              </w:rPr>
              <w:t xml:space="preserve">Наличие  </w:t>
            </w:r>
            <w:r w:rsidRPr="001A047E">
              <w:rPr>
                <w:rFonts w:ascii="Times New Roman" w:hAnsi="Times New Roman" w:cs="Times New Roman"/>
                <w:sz w:val="22"/>
                <w:szCs w:val="22"/>
              </w:rPr>
              <w:br/>
              <w:t xml:space="preserve">   права   </w:t>
            </w:r>
            <w:r w:rsidRPr="001A047E">
              <w:rPr>
                <w:rFonts w:ascii="Times New Roman" w:hAnsi="Times New Roman" w:cs="Times New Roman"/>
                <w:sz w:val="22"/>
                <w:szCs w:val="22"/>
              </w:rPr>
              <w:br/>
              <w:t>регрессного</w:t>
            </w:r>
            <w:r w:rsidRPr="001A047E">
              <w:rPr>
                <w:rFonts w:ascii="Times New Roman" w:hAnsi="Times New Roman" w:cs="Times New Roman"/>
                <w:sz w:val="22"/>
                <w:szCs w:val="22"/>
              </w:rPr>
              <w:br/>
              <w:t>требования</w:t>
            </w:r>
          </w:p>
        </w:tc>
      </w:tr>
      <w:tr w:rsidR="005D61D9" w:rsidRPr="005D61D9" w:rsidTr="005D61D9">
        <w:trPr>
          <w:trHeight w:val="227"/>
          <w:tblCellSpacing w:w="5" w:type="nil"/>
          <w:jc w:val="center"/>
        </w:trPr>
        <w:tc>
          <w:tcPr>
            <w:tcW w:w="600" w:type="dxa"/>
            <w:vMerge/>
            <w:tcBorders>
              <w:left w:val="single" w:sz="4" w:space="0" w:color="auto"/>
              <w:bottom w:val="single" w:sz="4" w:space="0" w:color="auto"/>
              <w:right w:val="single" w:sz="4" w:space="0" w:color="auto"/>
            </w:tcBorders>
            <w:vAlign w:val="center"/>
          </w:tcPr>
          <w:p w:rsidR="005D61D9" w:rsidRPr="005D61D9" w:rsidRDefault="005D61D9" w:rsidP="00387885">
            <w:pPr>
              <w:pStyle w:val="ConsPlusCell"/>
              <w:jc w:val="center"/>
              <w:rPr>
                <w:rFonts w:ascii="Times New Roman" w:hAnsi="Times New Roman" w:cs="Times New Roman"/>
                <w:sz w:val="24"/>
                <w:szCs w:val="24"/>
              </w:rPr>
            </w:pPr>
          </w:p>
        </w:tc>
        <w:tc>
          <w:tcPr>
            <w:tcW w:w="1920" w:type="dxa"/>
            <w:vMerge/>
            <w:tcBorders>
              <w:left w:val="single" w:sz="4" w:space="0" w:color="auto"/>
              <w:bottom w:val="single" w:sz="4" w:space="0" w:color="auto"/>
              <w:right w:val="single" w:sz="4" w:space="0" w:color="auto"/>
            </w:tcBorders>
            <w:vAlign w:val="center"/>
          </w:tcPr>
          <w:p w:rsidR="005D61D9" w:rsidRPr="005D61D9" w:rsidRDefault="005D61D9" w:rsidP="00387885">
            <w:pPr>
              <w:pStyle w:val="ConsPlusCell"/>
              <w:jc w:val="center"/>
              <w:rPr>
                <w:rFonts w:ascii="Times New Roman" w:hAnsi="Times New Roman" w:cs="Times New Roman"/>
                <w:sz w:val="24"/>
                <w:szCs w:val="24"/>
              </w:rPr>
            </w:pPr>
          </w:p>
        </w:tc>
        <w:tc>
          <w:tcPr>
            <w:tcW w:w="1680" w:type="dxa"/>
            <w:vMerge/>
            <w:tcBorders>
              <w:left w:val="single" w:sz="4" w:space="0" w:color="auto"/>
              <w:bottom w:val="single" w:sz="4" w:space="0" w:color="auto"/>
              <w:right w:val="single" w:sz="4" w:space="0" w:color="auto"/>
            </w:tcBorders>
            <w:vAlign w:val="center"/>
          </w:tcPr>
          <w:p w:rsidR="005D61D9" w:rsidRPr="005D61D9" w:rsidRDefault="005D61D9" w:rsidP="00387885">
            <w:pPr>
              <w:pStyle w:val="ConsPlusCell"/>
              <w:jc w:val="center"/>
              <w:rPr>
                <w:rFonts w:ascii="Times New Roman" w:hAnsi="Times New Roman" w:cs="Times New Roman"/>
                <w:sz w:val="24"/>
                <w:szCs w:val="24"/>
              </w:rPr>
            </w:pPr>
          </w:p>
        </w:tc>
        <w:tc>
          <w:tcPr>
            <w:tcW w:w="1896" w:type="dxa"/>
            <w:tcBorders>
              <w:left w:val="single" w:sz="4" w:space="0" w:color="auto"/>
              <w:bottom w:val="single" w:sz="4" w:space="0" w:color="auto"/>
              <w:right w:val="single" w:sz="4" w:space="0" w:color="auto"/>
            </w:tcBorders>
            <w:vAlign w:val="center"/>
          </w:tcPr>
          <w:p w:rsidR="005D61D9" w:rsidRPr="001A047E" w:rsidRDefault="005D61D9" w:rsidP="00387885">
            <w:pPr>
              <w:pStyle w:val="ConsPlusCell"/>
              <w:jc w:val="center"/>
              <w:rPr>
                <w:rFonts w:ascii="Times New Roman" w:hAnsi="Times New Roman" w:cs="Times New Roman"/>
                <w:sz w:val="22"/>
                <w:szCs w:val="22"/>
              </w:rPr>
            </w:pPr>
          </w:p>
          <w:p w:rsidR="005D61D9" w:rsidRPr="001A047E" w:rsidRDefault="005D61D9" w:rsidP="00387885">
            <w:pPr>
              <w:pStyle w:val="ConsPlusCell"/>
              <w:jc w:val="center"/>
              <w:rPr>
                <w:rFonts w:ascii="Times New Roman" w:hAnsi="Times New Roman" w:cs="Times New Roman"/>
                <w:sz w:val="22"/>
                <w:szCs w:val="22"/>
              </w:rPr>
            </w:pPr>
            <w:r w:rsidRPr="001A047E">
              <w:rPr>
                <w:rFonts w:ascii="Times New Roman" w:hAnsi="Times New Roman" w:cs="Times New Roman"/>
                <w:sz w:val="22"/>
                <w:szCs w:val="22"/>
              </w:rPr>
              <w:t>план</w:t>
            </w:r>
          </w:p>
          <w:p w:rsidR="005D61D9" w:rsidRPr="001A047E" w:rsidRDefault="005D61D9" w:rsidP="00387885">
            <w:pPr>
              <w:pStyle w:val="ConsPlusCell"/>
              <w:jc w:val="center"/>
              <w:rPr>
                <w:rFonts w:ascii="Times New Roman" w:hAnsi="Times New Roman" w:cs="Times New Roman"/>
                <w:sz w:val="22"/>
                <w:szCs w:val="22"/>
              </w:rPr>
            </w:pPr>
          </w:p>
        </w:tc>
        <w:tc>
          <w:tcPr>
            <w:tcW w:w="1704" w:type="dxa"/>
            <w:tcBorders>
              <w:left w:val="single" w:sz="4" w:space="0" w:color="auto"/>
              <w:bottom w:val="single" w:sz="4" w:space="0" w:color="auto"/>
              <w:right w:val="single" w:sz="4" w:space="0" w:color="auto"/>
            </w:tcBorders>
            <w:vAlign w:val="center"/>
          </w:tcPr>
          <w:p w:rsidR="005D61D9" w:rsidRPr="001A047E" w:rsidRDefault="005D61D9" w:rsidP="00387885">
            <w:pPr>
              <w:pStyle w:val="ConsPlusCell"/>
              <w:jc w:val="center"/>
              <w:rPr>
                <w:rFonts w:ascii="Times New Roman" w:hAnsi="Times New Roman" w:cs="Times New Roman"/>
                <w:sz w:val="22"/>
                <w:szCs w:val="22"/>
              </w:rPr>
            </w:pPr>
            <w:r w:rsidRPr="001A047E">
              <w:rPr>
                <w:rFonts w:ascii="Times New Roman" w:hAnsi="Times New Roman" w:cs="Times New Roman"/>
                <w:sz w:val="22"/>
                <w:szCs w:val="22"/>
              </w:rPr>
              <w:t>исполнено</w:t>
            </w:r>
          </w:p>
        </w:tc>
        <w:tc>
          <w:tcPr>
            <w:tcW w:w="1560" w:type="dxa"/>
            <w:vMerge/>
            <w:tcBorders>
              <w:left w:val="single" w:sz="4" w:space="0" w:color="auto"/>
              <w:bottom w:val="single" w:sz="4" w:space="0" w:color="auto"/>
              <w:right w:val="single" w:sz="4" w:space="0" w:color="auto"/>
            </w:tcBorders>
            <w:vAlign w:val="center"/>
          </w:tcPr>
          <w:p w:rsidR="005D61D9" w:rsidRPr="005D61D9" w:rsidRDefault="005D61D9" w:rsidP="00387885">
            <w:pPr>
              <w:pStyle w:val="ConsPlusCell"/>
              <w:jc w:val="center"/>
              <w:rPr>
                <w:rFonts w:ascii="Times New Roman" w:hAnsi="Times New Roman" w:cs="Times New Roman"/>
                <w:sz w:val="24"/>
                <w:szCs w:val="24"/>
              </w:rPr>
            </w:pPr>
          </w:p>
        </w:tc>
      </w:tr>
      <w:tr w:rsidR="005D61D9" w:rsidRPr="005D61D9" w:rsidTr="005D61D9">
        <w:trPr>
          <w:trHeight w:val="227"/>
          <w:tblCellSpacing w:w="5" w:type="nil"/>
          <w:jc w:val="center"/>
        </w:trPr>
        <w:tc>
          <w:tcPr>
            <w:tcW w:w="600" w:type="dxa"/>
            <w:tcBorders>
              <w:left w:val="single" w:sz="4" w:space="0" w:color="auto"/>
              <w:bottom w:val="single" w:sz="4" w:space="0" w:color="auto"/>
              <w:right w:val="single" w:sz="4" w:space="0" w:color="auto"/>
            </w:tcBorders>
            <w:vAlign w:val="center"/>
          </w:tcPr>
          <w:p w:rsidR="005D61D9" w:rsidRPr="005D61D9" w:rsidRDefault="005D61D9" w:rsidP="00387885">
            <w:pPr>
              <w:pStyle w:val="ConsPlusCell"/>
              <w:jc w:val="center"/>
              <w:rPr>
                <w:rFonts w:ascii="Times New Roman" w:hAnsi="Times New Roman" w:cs="Times New Roman"/>
                <w:sz w:val="24"/>
                <w:szCs w:val="24"/>
              </w:rPr>
            </w:pPr>
            <w:r w:rsidRPr="005D61D9">
              <w:rPr>
                <w:rFonts w:ascii="Times New Roman" w:hAnsi="Times New Roman" w:cs="Times New Roman"/>
                <w:sz w:val="24"/>
                <w:szCs w:val="24"/>
              </w:rPr>
              <w:t>1</w:t>
            </w:r>
          </w:p>
        </w:tc>
        <w:tc>
          <w:tcPr>
            <w:tcW w:w="1920" w:type="dxa"/>
            <w:tcBorders>
              <w:left w:val="single" w:sz="4" w:space="0" w:color="auto"/>
              <w:bottom w:val="single" w:sz="4" w:space="0" w:color="auto"/>
              <w:right w:val="single" w:sz="4" w:space="0" w:color="auto"/>
            </w:tcBorders>
            <w:vAlign w:val="center"/>
          </w:tcPr>
          <w:p w:rsidR="005D61D9" w:rsidRPr="005D61D9" w:rsidRDefault="005D61D9" w:rsidP="00387885">
            <w:pPr>
              <w:pStyle w:val="ConsPlusCell"/>
              <w:jc w:val="center"/>
              <w:rPr>
                <w:rFonts w:ascii="Times New Roman" w:hAnsi="Times New Roman" w:cs="Times New Roman"/>
                <w:sz w:val="24"/>
                <w:szCs w:val="24"/>
              </w:rPr>
            </w:pPr>
            <w:r w:rsidRPr="005D61D9">
              <w:rPr>
                <w:rFonts w:ascii="Times New Roman" w:hAnsi="Times New Roman" w:cs="Times New Roman"/>
                <w:sz w:val="24"/>
                <w:szCs w:val="24"/>
              </w:rPr>
              <w:t>2</w:t>
            </w:r>
          </w:p>
        </w:tc>
        <w:tc>
          <w:tcPr>
            <w:tcW w:w="1680" w:type="dxa"/>
            <w:tcBorders>
              <w:left w:val="single" w:sz="4" w:space="0" w:color="auto"/>
              <w:bottom w:val="single" w:sz="4" w:space="0" w:color="auto"/>
              <w:right w:val="single" w:sz="4" w:space="0" w:color="auto"/>
            </w:tcBorders>
            <w:vAlign w:val="center"/>
          </w:tcPr>
          <w:p w:rsidR="005D61D9" w:rsidRPr="005D61D9" w:rsidRDefault="005D61D9" w:rsidP="00387885">
            <w:pPr>
              <w:pStyle w:val="ConsPlusCell"/>
              <w:jc w:val="center"/>
              <w:rPr>
                <w:rFonts w:ascii="Times New Roman" w:hAnsi="Times New Roman" w:cs="Times New Roman"/>
                <w:sz w:val="24"/>
                <w:szCs w:val="24"/>
              </w:rPr>
            </w:pPr>
            <w:r w:rsidRPr="005D61D9">
              <w:rPr>
                <w:rFonts w:ascii="Times New Roman" w:hAnsi="Times New Roman" w:cs="Times New Roman"/>
                <w:sz w:val="24"/>
                <w:szCs w:val="24"/>
              </w:rPr>
              <w:t>3</w:t>
            </w:r>
          </w:p>
        </w:tc>
        <w:tc>
          <w:tcPr>
            <w:tcW w:w="1896" w:type="dxa"/>
            <w:tcBorders>
              <w:left w:val="single" w:sz="4" w:space="0" w:color="auto"/>
              <w:bottom w:val="single" w:sz="4" w:space="0" w:color="auto"/>
              <w:right w:val="single" w:sz="4" w:space="0" w:color="auto"/>
            </w:tcBorders>
            <w:vAlign w:val="center"/>
          </w:tcPr>
          <w:p w:rsidR="005D61D9" w:rsidRPr="005D61D9" w:rsidRDefault="005D61D9" w:rsidP="00387885">
            <w:pPr>
              <w:pStyle w:val="ConsPlusCell"/>
              <w:jc w:val="center"/>
              <w:rPr>
                <w:rFonts w:ascii="Times New Roman" w:hAnsi="Times New Roman" w:cs="Times New Roman"/>
                <w:sz w:val="24"/>
                <w:szCs w:val="24"/>
              </w:rPr>
            </w:pPr>
            <w:r w:rsidRPr="005D61D9">
              <w:rPr>
                <w:rFonts w:ascii="Times New Roman" w:hAnsi="Times New Roman" w:cs="Times New Roman"/>
                <w:sz w:val="24"/>
                <w:szCs w:val="24"/>
              </w:rPr>
              <w:t>4</w:t>
            </w:r>
          </w:p>
        </w:tc>
        <w:tc>
          <w:tcPr>
            <w:tcW w:w="1704" w:type="dxa"/>
            <w:tcBorders>
              <w:top w:val="single" w:sz="4" w:space="0" w:color="auto"/>
              <w:left w:val="single" w:sz="4" w:space="0" w:color="auto"/>
              <w:bottom w:val="single" w:sz="4" w:space="0" w:color="auto"/>
              <w:right w:val="single" w:sz="4" w:space="0" w:color="auto"/>
            </w:tcBorders>
            <w:vAlign w:val="center"/>
          </w:tcPr>
          <w:p w:rsidR="005D61D9" w:rsidRPr="005D61D9" w:rsidRDefault="005D61D9" w:rsidP="00387885">
            <w:pPr>
              <w:pStyle w:val="ConsPlusCell"/>
              <w:jc w:val="center"/>
              <w:rPr>
                <w:rFonts w:ascii="Times New Roman" w:hAnsi="Times New Roman" w:cs="Times New Roman"/>
                <w:sz w:val="24"/>
                <w:szCs w:val="24"/>
              </w:rPr>
            </w:pPr>
            <w:r w:rsidRPr="005D61D9">
              <w:rPr>
                <w:rFonts w:ascii="Times New Roman" w:hAnsi="Times New Roman" w:cs="Times New Roman"/>
                <w:sz w:val="24"/>
                <w:szCs w:val="24"/>
              </w:rPr>
              <w:t>5</w:t>
            </w:r>
          </w:p>
        </w:tc>
        <w:tc>
          <w:tcPr>
            <w:tcW w:w="1560" w:type="dxa"/>
            <w:tcBorders>
              <w:left w:val="single" w:sz="4" w:space="0" w:color="auto"/>
              <w:bottom w:val="single" w:sz="4" w:space="0" w:color="auto"/>
              <w:right w:val="single" w:sz="4" w:space="0" w:color="auto"/>
            </w:tcBorders>
            <w:vAlign w:val="center"/>
          </w:tcPr>
          <w:p w:rsidR="005D61D9" w:rsidRPr="005D61D9" w:rsidRDefault="005D61D9" w:rsidP="00387885">
            <w:pPr>
              <w:pStyle w:val="ConsPlusCell"/>
              <w:jc w:val="center"/>
              <w:rPr>
                <w:rFonts w:ascii="Times New Roman" w:hAnsi="Times New Roman" w:cs="Times New Roman"/>
                <w:sz w:val="24"/>
                <w:szCs w:val="24"/>
              </w:rPr>
            </w:pPr>
            <w:r w:rsidRPr="005D61D9">
              <w:rPr>
                <w:rFonts w:ascii="Times New Roman" w:hAnsi="Times New Roman" w:cs="Times New Roman"/>
                <w:sz w:val="24"/>
                <w:szCs w:val="24"/>
              </w:rPr>
              <w:t>6</w:t>
            </w:r>
          </w:p>
        </w:tc>
      </w:tr>
      <w:tr w:rsidR="005D61D9" w:rsidRPr="005D61D9" w:rsidTr="005D61D9">
        <w:trPr>
          <w:trHeight w:val="227"/>
          <w:tblCellSpacing w:w="5" w:type="nil"/>
          <w:jc w:val="center"/>
        </w:trPr>
        <w:tc>
          <w:tcPr>
            <w:tcW w:w="600" w:type="dxa"/>
            <w:tcBorders>
              <w:left w:val="single" w:sz="4" w:space="0" w:color="auto"/>
              <w:bottom w:val="single" w:sz="4" w:space="0" w:color="auto"/>
              <w:right w:val="single" w:sz="4" w:space="0" w:color="auto"/>
            </w:tcBorders>
            <w:vAlign w:val="center"/>
          </w:tcPr>
          <w:p w:rsidR="005D61D9" w:rsidRPr="005D61D9" w:rsidRDefault="005D61D9" w:rsidP="00387885">
            <w:pPr>
              <w:pStyle w:val="ConsPlusCell"/>
              <w:jc w:val="center"/>
              <w:rPr>
                <w:rFonts w:ascii="Times New Roman" w:hAnsi="Times New Roman" w:cs="Times New Roman"/>
                <w:sz w:val="24"/>
                <w:szCs w:val="24"/>
              </w:rPr>
            </w:pPr>
          </w:p>
        </w:tc>
        <w:tc>
          <w:tcPr>
            <w:tcW w:w="1920" w:type="dxa"/>
            <w:tcBorders>
              <w:left w:val="single" w:sz="4" w:space="0" w:color="auto"/>
              <w:bottom w:val="single" w:sz="4" w:space="0" w:color="auto"/>
              <w:right w:val="single" w:sz="4" w:space="0" w:color="auto"/>
            </w:tcBorders>
            <w:vAlign w:val="center"/>
          </w:tcPr>
          <w:p w:rsidR="005D61D9" w:rsidRPr="005D61D9" w:rsidRDefault="005D61D9" w:rsidP="00387885">
            <w:pPr>
              <w:pStyle w:val="ConsPlusCell"/>
              <w:rPr>
                <w:rFonts w:ascii="Times New Roman" w:hAnsi="Times New Roman" w:cs="Times New Roman"/>
                <w:sz w:val="24"/>
                <w:szCs w:val="24"/>
              </w:rPr>
            </w:pPr>
            <w:r w:rsidRPr="005D61D9">
              <w:rPr>
                <w:rFonts w:ascii="Times New Roman" w:hAnsi="Times New Roman" w:cs="Times New Roman"/>
                <w:sz w:val="24"/>
                <w:szCs w:val="24"/>
              </w:rPr>
              <w:t>Итого:</w:t>
            </w:r>
          </w:p>
        </w:tc>
        <w:tc>
          <w:tcPr>
            <w:tcW w:w="1680" w:type="dxa"/>
            <w:tcBorders>
              <w:left w:val="single" w:sz="4" w:space="0" w:color="auto"/>
              <w:bottom w:val="single" w:sz="4" w:space="0" w:color="auto"/>
              <w:right w:val="single" w:sz="4" w:space="0" w:color="auto"/>
            </w:tcBorders>
            <w:vAlign w:val="center"/>
          </w:tcPr>
          <w:p w:rsidR="005D61D9" w:rsidRPr="005D61D9" w:rsidRDefault="005D61D9" w:rsidP="00387885">
            <w:pPr>
              <w:pStyle w:val="ConsPlusCell"/>
              <w:jc w:val="center"/>
              <w:rPr>
                <w:rFonts w:ascii="Times New Roman" w:hAnsi="Times New Roman" w:cs="Times New Roman"/>
                <w:sz w:val="24"/>
                <w:szCs w:val="24"/>
              </w:rPr>
            </w:pPr>
          </w:p>
        </w:tc>
        <w:tc>
          <w:tcPr>
            <w:tcW w:w="1896" w:type="dxa"/>
            <w:tcBorders>
              <w:left w:val="single" w:sz="4" w:space="0" w:color="auto"/>
              <w:bottom w:val="single" w:sz="4" w:space="0" w:color="auto"/>
              <w:right w:val="single" w:sz="4" w:space="0" w:color="auto"/>
            </w:tcBorders>
            <w:vAlign w:val="center"/>
          </w:tcPr>
          <w:p w:rsidR="005D61D9" w:rsidRPr="005D61D9" w:rsidRDefault="005D61D9" w:rsidP="00387885">
            <w:pPr>
              <w:pStyle w:val="ConsPlusCell"/>
              <w:jc w:val="center"/>
              <w:rPr>
                <w:rFonts w:ascii="Times New Roman" w:hAnsi="Times New Roman" w:cs="Times New Roman"/>
                <w:sz w:val="24"/>
                <w:szCs w:val="24"/>
              </w:rPr>
            </w:pPr>
            <w:r w:rsidRPr="005D61D9">
              <w:rPr>
                <w:rFonts w:ascii="Times New Roman" w:hAnsi="Times New Roman" w:cs="Times New Roman"/>
                <w:sz w:val="24"/>
                <w:szCs w:val="24"/>
              </w:rPr>
              <w:t>0,00</w:t>
            </w:r>
          </w:p>
        </w:tc>
        <w:tc>
          <w:tcPr>
            <w:tcW w:w="1704" w:type="dxa"/>
            <w:tcBorders>
              <w:top w:val="single" w:sz="4" w:space="0" w:color="auto"/>
              <w:left w:val="single" w:sz="4" w:space="0" w:color="auto"/>
              <w:bottom w:val="single" w:sz="4" w:space="0" w:color="auto"/>
              <w:right w:val="single" w:sz="4" w:space="0" w:color="auto"/>
            </w:tcBorders>
            <w:vAlign w:val="center"/>
          </w:tcPr>
          <w:p w:rsidR="005D61D9" w:rsidRPr="005D61D9" w:rsidRDefault="005D61D9" w:rsidP="00387885">
            <w:pPr>
              <w:pStyle w:val="ConsPlusCell"/>
              <w:jc w:val="center"/>
              <w:rPr>
                <w:rFonts w:ascii="Times New Roman" w:hAnsi="Times New Roman" w:cs="Times New Roman"/>
                <w:sz w:val="24"/>
                <w:szCs w:val="24"/>
              </w:rPr>
            </w:pPr>
            <w:r w:rsidRPr="005D61D9">
              <w:rPr>
                <w:rFonts w:ascii="Times New Roman" w:hAnsi="Times New Roman" w:cs="Times New Roman"/>
                <w:sz w:val="24"/>
                <w:szCs w:val="24"/>
              </w:rPr>
              <w:t>0,00</w:t>
            </w:r>
          </w:p>
        </w:tc>
        <w:tc>
          <w:tcPr>
            <w:tcW w:w="1560" w:type="dxa"/>
            <w:tcBorders>
              <w:left w:val="single" w:sz="4" w:space="0" w:color="auto"/>
              <w:bottom w:val="single" w:sz="4" w:space="0" w:color="auto"/>
              <w:right w:val="single" w:sz="4" w:space="0" w:color="auto"/>
            </w:tcBorders>
            <w:vAlign w:val="center"/>
          </w:tcPr>
          <w:p w:rsidR="005D61D9" w:rsidRPr="005D61D9" w:rsidRDefault="005D61D9" w:rsidP="00387885">
            <w:pPr>
              <w:pStyle w:val="ConsPlusCell"/>
              <w:jc w:val="center"/>
              <w:rPr>
                <w:rFonts w:ascii="Times New Roman" w:hAnsi="Times New Roman" w:cs="Times New Roman"/>
                <w:sz w:val="24"/>
                <w:szCs w:val="24"/>
              </w:rPr>
            </w:pPr>
          </w:p>
        </w:tc>
      </w:tr>
    </w:tbl>
    <w:p w:rsidR="005D61D9" w:rsidRPr="005D61D9" w:rsidRDefault="005D61D9" w:rsidP="005D61D9">
      <w:pPr>
        <w:widowControl w:val="0"/>
        <w:autoSpaceDE w:val="0"/>
        <w:autoSpaceDN w:val="0"/>
        <w:adjustRightInd w:val="0"/>
        <w:ind w:firstLine="540"/>
        <w:jc w:val="both"/>
      </w:pPr>
    </w:p>
    <w:p w:rsidR="005D61D9" w:rsidRPr="005D61D9" w:rsidRDefault="005D61D9" w:rsidP="005D61D9">
      <w:pPr>
        <w:widowControl w:val="0"/>
        <w:autoSpaceDE w:val="0"/>
        <w:autoSpaceDN w:val="0"/>
        <w:adjustRightInd w:val="0"/>
        <w:jc w:val="center"/>
        <w:outlineLvl w:val="0"/>
      </w:pPr>
      <w:r w:rsidRPr="005D61D9">
        <w:t>1.2. Общий объем бюджетных ассигнований, предусмотренных</w:t>
      </w:r>
      <w:r>
        <w:t xml:space="preserve"> </w:t>
      </w:r>
      <w:r w:rsidRPr="005D61D9">
        <w:t>на исполнение муниципальных гарантий муниципального</w:t>
      </w:r>
      <w:r>
        <w:t xml:space="preserve"> </w:t>
      </w:r>
      <w:r w:rsidRPr="005D61D9">
        <w:t>образования муниципального района «Сосногорск»</w:t>
      </w:r>
      <w:r>
        <w:t xml:space="preserve"> </w:t>
      </w:r>
      <w:r w:rsidRPr="005D61D9">
        <w:t>по возможным гарантийным случаям</w:t>
      </w:r>
    </w:p>
    <w:p w:rsidR="005D61D9" w:rsidRPr="005D61D9" w:rsidRDefault="005D61D9" w:rsidP="005D61D9">
      <w:pPr>
        <w:widowControl w:val="0"/>
        <w:autoSpaceDE w:val="0"/>
        <w:autoSpaceDN w:val="0"/>
        <w:adjustRightInd w:val="0"/>
        <w:ind w:firstLine="540"/>
        <w:jc w:val="both"/>
      </w:pPr>
    </w:p>
    <w:tbl>
      <w:tblPr>
        <w:tblW w:w="9469" w:type="dxa"/>
        <w:jc w:val="center"/>
        <w:tblCellSpacing w:w="5" w:type="nil"/>
        <w:tblLayout w:type="fixed"/>
        <w:tblCellMar>
          <w:left w:w="75" w:type="dxa"/>
          <w:right w:w="75" w:type="dxa"/>
        </w:tblCellMar>
        <w:tblLook w:val="0000" w:firstRow="0" w:lastRow="0" w:firstColumn="0" w:lastColumn="0" w:noHBand="0" w:noVBand="0"/>
      </w:tblPr>
      <w:tblGrid>
        <w:gridCol w:w="6096"/>
        <w:gridCol w:w="1680"/>
        <w:gridCol w:w="45"/>
        <w:gridCol w:w="1648"/>
      </w:tblGrid>
      <w:tr w:rsidR="005D61D9" w:rsidRPr="005D61D9" w:rsidTr="005D61D9">
        <w:trPr>
          <w:trHeight w:val="227"/>
          <w:tblCellSpacing w:w="5" w:type="nil"/>
          <w:jc w:val="center"/>
        </w:trPr>
        <w:tc>
          <w:tcPr>
            <w:tcW w:w="6096" w:type="dxa"/>
            <w:vMerge w:val="restart"/>
            <w:tcBorders>
              <w:top w:val="single" w:sz="4" w:space="0" w:color="auto"/>
              <w:left w:val="single" w:sz="4" w:space="0" w:color="auto"/>
              <w:right w:val="single" w:sz="4" w:space="0" w:color="auto"/>
            </w:tcBorders>
            <w:vAlign w:val="center"/>
          </w:tcPr>
          <w:p w:rsidR="005D61D9" w:rsidRPr="005D61D9" w:rsidRDefault="005D61D9" w:rsidP="00387885">
            <w:pPr>
              <w:widowControl w:val="0"/>
              <w:autoSpaceDE w:val="0"/>
              <w:autoSpaceDN w:val="0"/>
              <w:adjustRightInd w:val="0"/>
              <w:jc w:val="center"/>
              <w:rPr>
                <w:rFonts w:eastAsia="Times New Roman"/>
              </w:rPr>
            </w:pPr>
            <w:r w:rsidRPr="005D61D9">
              <w:rPr>
                <w:rFonts w:eastAsia="Times New Roman"/>
              </w:rPr>
              <w:t xml:space="preserve">Исполнение муниципальных гарантий  </w:t>
            </w:r>
            <w:r w:rsidRPr="005D61D9">
              <w:rPr>
                <w:rFonts w:eastAsia="Times New Roman"/>
              </w:rPr>
              <w:br/>
              <w:t xml:space="preserve">муниципального образования </w:t>
            </w:r>
            <w:r w:rsidRPr="005D61D9">
              <w:t>муниципального района «Сосногорск»</w:t>
            </w:r>
          </w:p>
        </w:tc>
        <w:tc>
          <w:tcPr>
            <w:tcW w:w="1725" w:type="dxa"/>
            <w:gridSpan w:val="2"/>
            <w:tcBorders>
              <w:top w:val="single" w:sz="4" w:space="0" w:color="auto"/>
              <w:left w:val="single" w:sz="4" w:space="0" w:color="auto"/>
              <w:bottom w:val="single" w:sz="4" w:space="0" w:color="auto"/>
              <w:right w:val="single" w:sz="4" w:space="0" w:color="auto"/>
            </w:tcBorders>
            <w:vAlign w:val="center"/>
          </w:tcPr>
          <w:p w:rsidR="005D61D9" w:rsidRPr="005D61D9" w:rsidRDefault="005D61D9" w:rsidP="00387885">
            <w:pPr>
              <w:pStyle w:val="ConsPlusCell"/>
              <w:jc w:val="center"/>
              <w:rPr>
                <w:rFonts w:ascii="Times New Roman" w:hAnsi="Times New Roman" w:cs="Times New Roman"/>
                <w:sz w:val="24"/>
                <w:szCs w:val="24"/>
              </w:rPr>
            </w:pPr>
            <w:r>
              <w:rPr>
                <w:rFonts w:ascii="Times New Roman" w:hAnsi="Times New Roman" w:cs="Times New Roman"/>
                <w:sz w:val="24"/>
                <w:szCs w:val="24"/>
              </w:rPr>
              <w:t>П</w:t>
            </w:r>
            <w:r w:rsidRPr="005D61D9">
              <w:rPr>
                <w:rFonts w:ascii="Times New Roman" w:hAnsi="Times New Roman" w:cs="Times New Roman"/>
                <w:sz w:val="24"/>
                <w:szCs w:val="24"/>
              </w:rPr>
              <w:t>лан</w:t>
            </w:r>
          </w:p>
        </w:tc>
        <w:tc>
          <w:tcPr>
            <w:tcW w:w="1648" w:type="dxa"/>
            <w:tcBorders>
              <w:top w:val="single" w:sz="4" w:space="0" w:color="auto"/>
              <w:left w:val="single" w:sz="4" w:space="0" w:color="auto"/>
              <w:bottom w:val="single" w:sz="4" w:space="0" w:color="auto"/>
              <w:right w:val="single" w:sz="4" w:space="0" w:color="auto"/>
            </w:tcBorders>
            <w:vAlign w:val="center"/>
          </w:tcPr>
          <w:p w:rsidR="005D61D9" w:rsidRPr="005D61D9" w:rsidRDefault="005D61D9" w:rsidP="005D61D9">
            <w:pPr>
              <w:pStyle w:val="ConsPlusCell"/>
              <w:jc w:val="center"/>
              <w:rPr>
                <w:rFonts w:ascii="Times New Roman" w:hAnsi="Times New Roman" w:cs="Times New Roman"/>
                <w:sz w:val="24"/>
                <w:szCs w:val="24"/>
              </w:rPr>
            </w:pPr>
            <w:r>
              <w:rPr>
                <w:rFonts w:ascii="Times New Roman" w:hAnsi="Times New Roman" w:cs="Times New Roman"/>
                <w:sz w:val="24"/>
                <w:szCs w:val="24"/>
              </w:rPr>
              <w:t>И</w:t>
            </w:r>
            <w:r w:rsidRPr="005D61D9">
              <w:rPr>
                <w:rFonts w:ascii="Times New Roman" w:hAnsi="Times New Roman" w:cs="Times New Roman"/>
                <w:sz w:val="24"/>
                <w:szCs w:val="24"/>
              </w:rPr>
              <w:t>сполнено</w:t>
            </w:r>
          </w:p>
        </w:tc>
      </w:tr>
      <w:tr w:rsidR="005D61D9" w:rsidRPr="005D61D9" w:rsidTr="005D61D9">
        <w:trPr>
          <w:trHeight w:val="227"/>
          <w:tblCellSpacing w:w="5" w:type="nil"/>
          <w:jc w:val="center"/>
        </w:trPr>
        <w:tc>
          <w:tcPr>
            <w:tcW w:w="6096" w:type="dxa"/>
            <w:vMerge/>
            <w:tcBorders>
              <w:left w:val="single" w:sz="4" w:space="0" w:color="auto"/>
              <w:bottom w:val="single" w:sz="4" w:space="0" w:color="auto"/>
              <w:right w:val="single" w:sz="4" w:space="0" w:color="auto"/>
            </w:tcBorders>
            <w:vAlign w:val="center"/>
          </w:tcPr>
          <w:p w:rsidR="005D61D9" w:rsidRPr="005D61D9" w:rsidRDefault="005D61D9" w:rsidP="00387885">
            <w:pPr>
              <w:widowControl w:val="0"/>
              <w:autoSpaceDE w:val="0"/>
              <w:autoSpaceDN w:val="0"/>
              <w:adjustRightInd w:val="0"/>
              <w:jc w:val="center"/>
              <w:rPr>
                <w:rFonts w:eastAsia="Times New Roman"/>
              </w:rPr>
            </w:pPr>
          </w:p>
        </w:tc>
        <w:tc>
          <w:tcPr>
            <w:tcW w:w="3373" w:type="dxa"/>
            <w:gridSpan w:val="3"/>
            <w:tcBorders>
              <w:top w:val="single" w:sz="4" w:space="0" w:color="auto"/>
              <w:left w:val="single" w:sz="4" w:space="0" w:color="auto"/>
              <w:bottom w:val="single" w:sz="4" w:space="0" w:color="auto"/>
              <w:right w:val="single" w:sz="4" w:space="0" w:color="auto"/>
            </w:tcBorders>
            <w:vAlign w:val="center"/>
          </w:tcPr>
          <w:p w:rsidR="005D61D9" w:rsidRPr="005D61D9" w:rsidRDefault="005D61D9" w:rsidP="00387885">
            <w:pPr>
              <w:pStyle w:val="ConsPlusCell"/>
              <w:jc w:val="center"/>
              <w:rPr>
                <w:rFonts w:ascii="Times New Roman" w:hAnsi="Times New Roman" w:cs="Times New Roman"/>
                <w:sz w:val="24"/>
                <w:szCs w:val="24"/>
              </w:rPr>
            </w:pPr>
            <w:r w:rsidRPr="005D61D9">
              <w:rPr>
                <w:rFonts w:ascii="Times New Roman" w:hAnsi="Times New Roman" w:cs="Times New Roman"/>
                <w:sz w:val="24"/>
                <w:szCs w:val="24"/>
              </w:rPr>
              <w:t>Объем бюджетных ассигнований на исполнение гарантий по возможным гарантийным случаям, руб.</w:t>
            </w:r>
          </w:p>
        </w:tc>
      </w:tr>
      <w:tr w:rsidR="005D61D9" w:rsidRPr="005D61D9" w:rsidTr="005D61D9">
        <w:trPr>
          <w:trHeight w:val="227"/>
          <w:tblCellSpacing w:w="5" w:type="nil"/>
          <w:jc w:val="center"/>
        </w:trPr>
        <w:tc>
          <w:tcPr>
            <w:tcW w:w="6096" w:type="dxa"/>
            <w:tcBorders>
              <w:left w:val="single" w:sz="4" w:space="0" w:color="auto"/>
              <w:bottom w:val="single" w:sz="4" w:space="0" w:color="auto"/>
              <w:right w:val="single" w:sz="4" w:space="0" w:color="auto"/>
            </w:tcBorders>
          </w:tcPr>
          <w:p w:rsidR="005D61D9" w:rsidRPr="005D61D9" w:rsidRDefault="005D61D9" w:rsidP="005D61D9">
            <w:pPr>
              <w:widowControl w:val="0"/>
              <w:autoSpaceDE w:val="0"/>
              <w:autoSpaceDN w:val="0"/>
              <w:adjustRightInd w:val="0"/>
              <w:rPr>
                <w:rFonts w:eastAsia="Times New Roman"/>
              </w:rPr>
            </w:pPr>
            <w:r w:rsidRPr="005D61D9">
              <w:rPr>
                <w:rFonts w:eastAsia="Times New Roman"/>
              </w:rPr>
              <w:t>За  счет  источников  финансирования</w:t>
            </w:r>
            <w:r>
              <w:rPr>
                <w:rFonts w:eastAsia="Times New Roman"/>
              </w:rPr>
              <w:t xml:space="preserve"> </w:t>
            </w:r>
            <w:r w:rsidRPr="005D61D9">
              <w:rPr>
                <w:rFonts w:eastAsia="Times New Roman"/>
              </w:rPr>
              <w:t>дефицита</w:t>
            </w:r>
            <w:r>
              <w:rPr>
                <w:rFonts w:eastAsia="Times New Roman"/>
              </w:rPr>
              <w:t xml:space="preserve"> </w:t>
            </w:r>
            <w:r w:rsidRPr="005D61D9">
              <w:rPr>
                <w:rFonts w:eastAsia="Times New Roman"/>
              </w:rPr>
              <w:t>бюджета    муниципального</w:t>
            </w:r>
            <w:r>
              <w:rPr>
                <w:rFonts w:eastAsia="Times New Roman"/>
              </w:rPr>
              <w:t xml:space="preserve"> </w:t>
            </w:r>
            <w:r w:rsidRPr="005D61D9">
              <w:rPr>
                <w:rFonts w:eastAsia="Times New Roman"/>
              </w:rPr>
              <w:t>образования</w:t>
            </w:r>
            <w:r>
              <w:rPr>
                <w:rFonts w:eastAsia="Times New Roman"/>
              </w:rPr>
              <w:t xml:space="preserve"> </w:t>
            </w:r>
            <w:r w:rsidRPr="005D61D9">
              <w:t>муниципального района</w:t>
            </w:r>
            <w:r>
              <w:t xml:space="preserve"> </w:t>
            </w:r>
            <w:r w:rsidRPr="005D61D9">
              <w:t>«Сосногорск»</w:t>
            </w:r>
            <w:r w:rsidRPr="005D61D9">
              <w:rPr>
                <w:rFonts w:eastAsia="Times New Roman"/>
              </w:rPr>
              <w:t xml:space="preserve">                      </w:t>
            </w:r>
          </w:p>
        </w:tc>
        <w:tc>
          <w:tcPr>
            <w:tcW w:w="1680" w:type="dxa"/>
            <w:tcBorders>
              <w:left w:val="single" w:sz="4" w:space="0" w:color="auto"/>
              <w:bottom w:val="single" w:sz="4" w:space="0" w:color="auto"/>
              <w:right w:val="single" w:sz="4" w:space="0" w:color="auto"/>
            </w:tcBorders>
            <w:vAlign w:val="center"/>
          </w:tcPr>
          <w:p w:rsidR="005D61D9" w:rsidRPr="005D61D9" w:rsidRDefault="005D61D9" w:rsidP="00387885">
            <w:pPr>
              <w:pStyle w:val="ConsPlusCell"/>
              <w:jc w:val="right"/>
              <w:rPr>
                <w:rFonts w:ascii="Times New Roman" w:hAnsi="Times New Roman" w:cs="Times New Roman"/>
                <w:sz w:val="24"/>
                <w:szCs w:val="24"/>
              </w:rPr>
            </w:pPr>
            <w:r w:rsidRPr="005D61D9">
              <w:rPr>
                <w:rFonts w:ascii="Times New Roman" w:hAnsi="Times New Roman" w:cs="Times New Roman"/>
                <w:sz w:val="24"/>
                <w:szCs w:val="24"/>
              </w:rPr>
              <w:t>0,00</w:t>
            </w:r>
          </w:p>
        </w:tc>
        <w:tc>
          <w:tcPr>
            <w:tcW w:w="1693" w:type="dxa"/>
            <w:gridSpan w:val="2"/>
            <w:tcBorders>
              <w:left w:val="single" w:sz="4" w:space="0" w:color="auto"/>
              <w:bottom w:val="single" w:sz="4" w:space="0" w:color="auto"/>
              <w:right w:val="single" w:sz="4" w:space="0" w:color="auto"/>
            </w:tcBorders>
            <w:vAlign w:val="center"/>
          </w:tcPr>
          <w:p w:rsidR="005D61D9" w:rsidRPr="005D61D9" w:rsidRDefault="005D61D9" w:rsidP="00387885">
            <w:pPr>
              <w:pStyle w:val="ConsPlusCell"/>
              <w:jc w:val="right"/>
              <w:rPr>
                <w:rFonts w:ascii="Times New Roman" w:hAnsi="Times New Roman" w:cs="Times New Roman"/>
                <w:sz w:val="24"/>
                <w:szCs w:val="24"/>
              </w:rPr>
            </w:pPr>
            <w:r w:rsidRPr="005D61D9">
              <w:rPr>
                <w:rFonts w:ascii="Times New Roman" w:hAnsi="Times New Roman" w:cs="Times New Roman"/>
                <w:sz w:val="24"/>
                <w:szCs w:val="24"/>
              </w:rPr>
              <w:t xml:space="preserve">               0,00                </w:t>
            </w:r>
          </w:p>
        </w:tc>
      </w:tr>
      <w:tr w:rsidR="005D61D9" w:rsidRPr="005D61D9" w:rsidTr="005D61D9">
        <w:trPr>
          <w:trHeight w:val="227"/>
          <w:tblCellSpacing w:w="5" w:type="nil"/>
          <w:jc w:val="center"/>
        </w:trPr>
        <w:tc>
          <w:tcPr>
            <w:tcW w:w="6096" w:type="dxa"/>
            <w:tcBorders>
              <w:left w:val="single" w:sz="4" w:space="0" w:color="auto"/>
              <w:bottom w:val="single" w:sz="4" w:space="0" w:color="auto"/>
              <w:right w:val="single" w:sz="4" w:space="0" w:color="auto"/>
            </w:tcBorders>
          </w:tcPr>
          <w:p w:rsidR="005D61D9" w:rsidRPr="005D61D9" w:rsidRDefault="005D61D9" w:rsidP="005D61D9">
            <w:pPr>
              <w:widowControl w:val="0"/>
              <w:autoSpaceDE w:val="0"/>
              <w:autoSpaceDN w:val="0"/>
              <w:adjustRightInd w:val="0"/>
              <w:rPr>
                <w:rFonts w:eastAsia="Times New Roman"/>
              </w:rPr>
            </w:pPr>
            <w:r w:rsidRPr="005D61D9">
              <w:rPr>
                <w:rFonts w:eastAsia="Times New Roman"/>
              </w:rPr>
              <w:t>За</w:t>
            </w:r>
            <w:r>
              <w:rPr>
                <w:rFonts w:eastAsia="Times New Roman"/>
              </w:rPr>
              <w:t xml:space="preserve"> </w:t>
            </w:r>
            <w:r w:rsidRPr="005D61D9">
              <w:rPr>
                <w:rFonts w:eastAsia="Times New Roman"/>
              </w:rPr>
              <w:t>счет</w:t>
            </w:r>
            <w:r>
              <w:rPr>
                <w:rFonts w:eastAsia="Times New Roman"/>
              </w:rPr>
              <w:t xml:space="preserve"> </w:t>
            </w:r>
            <w:r w:rsidRPr="005D61D9">
              <w:rPr>
                <w:rFonts w:eastAsia="Times New Roman"/>
              </w:rPr>
              <w:t>расходов</w:t>
            </w:r>
            <w:r>
              <w:rPr>
                <w:rFonts w:eastAsia="Times New Roman"/>
              </w:rPr>
              <w:t xml:space="preserve"> </w:t>
            </w:r>
            <w:r w:rsidRPr="005D61D9">
              <w:rPr>
                <w:rFonts w:eastAsia="Times New Roman"/>
              </w:rPr>
              <w:t>бюджета</w:t>
            </w:r>
            <w:r>
              <w:rPr>
                <w:rFonts w:eastAsia="Times New Roman"/>
              </w:rPr>
              <w:t xml:space="preserve"> </w:t>
            </w:r>
            <w:r w:rsidRPr="005D61D9">
              <w:rPr>
                <w:rFonts w:eastAsia="Times New Roman"/>
              </w:rPr>
              <w:t xml:space="preserve">муниципального образования </w:t>
            </w:r>
            <w:r w:rsidRPr="005D61D9">
              <w:t>муниципального района «Сосногорск»</w:t>
            </w:r>
          </w:p>
        </w:tc>
        <w:tc>
          <w:tcPr>
            <w:tcW w:w="1680" w:type="dxa"/>
            <w:tcBorders>
              <w:left w:val="single" w:sz="4" w:space="0" w:color="auto"/>
              <w:bottom w:val="single" w:sz="4" w:space="0" w:color="auto"/>
              <w:right w:val="single" w:sz="4" w:space="0" w:color="auto"/>
            </w:tcBorders>
            <w:vAlign w:val="center"/>
          </w:tcPr>
          <w:p w:rsidR="005D61D9" w:rsidRPr="005D61D9" w:rsidRDefault="005D61D9" w:rsidP="00387885">
            <w:pPr>
              <w:pStyle w:val="ConsPlusCell"/>
              <w:jc w:val="right"/>
              <w:rPr>
                <w:rFonts w:ascii="Times New Roman" w:hAnsi="Times New Roman" w:cs="Times New Roman"/>
                <w:sz w:val="24"/>
                <w:szCs w:val="24"/>
              </w:rPr>
            </w:pPr>
            <w:r w:rsidRPr="005D61D9">
              <w:rPr>
                <w:rFonts w:ascii="Times New Roman" w:hAnsi="Times New Roman" w:cs="Times New Roman"/>
                <w:sz w:val="24"/>
                <w:szCs w:val="24"/>
              </w:rPr>
              <w:t>0,00</w:t>
            </w:r>
          </w:p>
        </w:tc>
        <w:tc>
          <w:tcPr>
            <w:tcW w:w="1693" w:type="dxa"/>
            <w:gridSpan w:val="2"/>
            <w:tcBorders>
              <w:left w:val="single" w:sz="4" w:space="0" w:color="auto"/>
              <w:bottom w:val="single" w:sz="4" w:space="0" w:color="auto"/>
              <w:right w:val="single" w:sz="4" w:space="0" w:color="auto"/>
            </w:tcBorders>
            <w:vAlign w:val="center"/>
          </w:tcPr>
          <w:p w:rsidR="005D61D9" w:rsidRPr="005D61D9" w:rsidRDefault="005D61D9" w:rsidP="00387885">
            <w:pPr>
              <w:pStyle w:val="ConsPlusCell"/>
              <w:jc w:val="right"/>
              <w:rPr>
                <w:rFonts w:ascii="Times New Roman" w:hAnsi="Times New Roman" w:cs="Times New Roman"/>
                <w:sz w:val="24"/>
                <w:szCs w:val="24"/>
              </w:rPr>
            </w:pPr>
            <w:r w:rsidRPr="005D61D9">
              <w:rPr>
                <w:rFonts w:ascii="Times New Roman" w:hAnsi="Times New Roman" w:cs="Times New Roman"/>
                <w:sz w:val="24"/>
                <w:szCs w:val="24"/>
              </w:rPr>
              <w:t xml:space="preserve">               0,00                </w:t>
            </w:r>
          </w:p>
        </w:tc>
      </w:tr>
    </w:tbl>
    <w:p w:rsidR="005D61D9" w:rsidRDefault="005D61D9" w:rsidP="005D61D9">
      <w:pPr>
        <w:autoSpaceDE w:val="0"/>
        <w:autoSpaceDN w:val="0"/>
        <w:adjustRightInd w:val="0"/>
        <w:jc w:val="center"/>
      </w:pPr>
    </w:p>
    <w:p w:rsidR="00625DE1" w:rsidRPr="001E3744" w:rsidRDefault="00625DE1" w:rsidP="00625DE1">
      <w:pPr>
        <w:autoSpaceDE w:val="0"/>
        <w:autoSpaceDN w:val="0"/>
        <w:adjustRightInd w:val="0"/>
        <w:jc w:val="center"/>
      </w:pPr>
      <w:r>
        <w:t>ОТЧЕТ</w:t>
      </w:r>
    </w:p>
    <w:p w:rsidR="00625DE1" w:rsidRPr="001E3744" w:rsidRDefault="00625DE1" w:rsidP="00625DE1">
      <w:pPr>
        <w:autoSpaceDE w:val="0"/>
        <w:autoSpaceDN w:val="0"/>
        <w:adjustRightInd w:val="0"/>
        <w:jc w:val="center"/>
      </w:pPr>
      <w:r w:rsidRPr="001E3744">
        <w:t xml:space="preserve"> </w:t>
      </w:r>
      <w:r>
        <w:t xml:space="preserve">о </w:t>
      </w:r>
      <w:r w:rsidRPr="001E3744">
        <w:t>муниципальных  заимствовани</w:t>
      </w:r>
      <w:r>
        <w:t>ях</w:t>
      </w:r>
      <w:r w:rsidRPr="001E3744">
        <w:t xml:space="preserve"> муниципального образования</w:t>
      </w:r>
    </w:p>
    <w:p w:rsidR="00625DE1" w:rsidRPr="001E3744" w:rsidRDefault="00625DE1" w:rsidP="00625DE1">
      <w:pPr>
        <w:autoSpaceDE w:val="0"/>
        <w:autoSpaceDN w:val="0"/>
        <w:adjustRightInd w:val="0"/>
        <w:jc w:val="center"/>
      </w:pPr>
      <w:r w:rsidRPr="001E3744">
        <w:t xml:space="preserve"> муниципального района «Сосногорск» </w:t>
      </w:r>
      <w:r>
        <w:t>за 2016 год</w:t>
      </w:r>
    </w:p>
    <w:p w:rsidR="00625DE1" w:rsidRPr="001E3744" w:rsidRDefault="00625DE1" w:rsidP="00625DE1">
      <w:pPr>
        <w:autoSpaceDE w:val="0"/>
        <w:autoSpaceDN w:val="0"/>
        <w:adjustRightInd w:val="0"/>
        <w:jc w:val="right"/>
      </w:pPr>
      <w:r w:rsidRPr="001E3744">
        <w:t>(руб.)</w:t>
      </w:r>
    </w:p>
    <w:tbl>
      <w:tblPr>
        <w:tblW w:w="9741" w:type="dxa"/>
        <w:tblInd w:w="-3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5"/>
        <w:gridCol w:w="6663"/>
        <w:gridCol w:w="2693"/>
      </w:tblGrid>
      <w:tr w:rsidR="00625DE1" w:rsidRPr="001E3744" w:rsidTr="00625DE1">
        <w:trPr>
          <w:cantSplit/>
          <w:trHeight w:val="227"/>
        </w:trPr>
        <w:tc>
          <w:tcPr>
            <w:tcW w:w="7048" w:type="dxa"/>
            <w:gridSpan w:val="2"/>
            <w:vAlign w:val="center"/>
          </w:tcPr>
          <w:p w:rsidR="00625DE1" w:rsidRPr="001E3744" w:rsidRDefault="00625DE1" w:rsidP="00625DE1">
            <w:pPr>
              <w:pStyle w:val="ConsPlusCell"/>
              <w:widowControl/>
              <w:jc w:val="center"/>
              <w:rPr>
                <w:rFonts w:ascii="Times New Roman" w:hAnsi="Times New Roman" w:cs="Times New Roman"/>
                <w:sz w:val="24"/>
                <w:szCs w:val="24"/>
              </w:rPr>
            </w:pPr>
          </w:p>
        </w:tc>
        <w:tc>
          <w:tcPr>
            <w:tcW w:w="2693" w:type="dxa"/>
            <w:vAlign w:val="center"/>
          </w:tcPr>
          <w:p w:rsidR="00625DE1" w:rsidRDefault="00625DE1" w:rsidP="00625DE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Кассовое</w:t>
            </w:r>
          </w:p>
          <w:p w:rsidR="00625DE1" w:rsidRPr="001E3744" w:rsidRDefault="00625DE1" w:rsidP="00625DE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исполнение</w:t>
            </w:r>
          </w:p>
        </w:tc>
      </w:tr>
      <w:tr w:rsidR="00625DE1" w:rsidRPr="001E3744" w:rsidTr="00625DE1">
        <w:trPr>
          <w:cantSplit/>
          <w:trHeight w:val="227"/>
        </w:trPr>
        <w:tc>
          <w:tcPr>
            <w:tcW w:w="7048" w:type="dxa"/>
            <w:gridSpan w:val="2"/>
            <w:vAlign w:val="center"/>
          </w:tcPr>
          <w:p w:rsidR="00625DE1" w:rsidRPr="001E3744" w:rsidRDefault="00625DE1" w:rsidP="00625DE1">
            <w:pPr>
              <w:pStyle w:val="ConsPlusCell"/>
              <w:widowControl/>
              <w:rPr>
                <w:rFonts w:ascii="Times New Roman" w:hAnsi="Times New Roman" w:cs="Times New Roman"/>
                <w:sz w:val="24"/>
                <w:szCs w:val="24"/>
              </w:rPr>
            </w:pPr>
            <w:r w:rsidRPr="001E3744">
              <w:rPr>
                <w:rFonts w:ascii="Times New Roman" w:hAnsi="Times New Roman" w:cs="Times New Roman"/>
                <w:sz w:val="24"/>
                <w:szCs w:val="24"/>
              </w:rPr>
              <w:t xml:space="preserve">Внутренние заимствования (+ привлечение/- погашение)       </w:t>
            </w:r>
          </w:p>
        </w:tc>
        <w:tc>
          <w:tcPr>
            <w:tcW w:w="2693" w:type="dxa"/>
            <w:vAlign w:val="center"/>
          </w:tcPr>
          <w:p w:rsidR="00625DE1" w:rsidRPr="001E3744" w:rsidRDefault="00625DE1" w:rsidP="00625DE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r>
      <w:tr w:rsidR="00625DE1" w:rsidRPr="001E3744" w:rsidTr="00625DE1">
        <w:trPr>
          <w:cantSplit/>
          <w:trHeight w:val="227"/>
        </w:trPr>
        <w:tc>
          <w:tcPr>
            <w:tcW w:w="385" w:type="dxa"/>
            <w:vAlign w:val="center"/>
          </w:tcPr>
          <w:p w:rsidR="00625DE1" w:rsidRPr="001E3744" w:rsidRDefault="00625DE1" w:rsidP="00625DE1">
            <w:pPr>
              <w:pStyle w:val="ConsPlusCell"/>
              <w:widowControl/>
              <w:rPr>
                <w:rFonts w:ascii="Times New Roman" w:hAnsi="Times New Roman" w:cs="Times New Roman"/>
                <w:sz w:val="24"/>
                <w:szCs w:val="24"/>
              </w:rPr>
            </w:pPr>
            <w:r w:rsidRPr="001E3744">
              <w:rPr>
                <w:rFonts w:ascii="Times New Roman" w:hAnsi="Times New Roman" w:cs="Times New Roman"/>
                <w:sz w:val="24"/>
                <w:szCs w:val="24"/>
              </w:rPr>
              <w:t xml:space="preserve">1. </w:t>
            </w:r>
          </w:p>
        </w:tc>
        <w:tc>
          <w:tcPr>
            <w:tcW w:w="6663" w:type="dxa"/>
            <w:vAlign w:val="center"/>
          </w:tcPr>
          <w:p w:rsidR="00625DE1" w:rsidRPr="001E3744" w:rsidRDefault="00625DE1" w:rsidP="00625DE1">
            <w:pPr>
              <w:pStyle w:val="ConsPlusCell"/>
              <w:widowControl/>
              <w:rPr>
                <w:rFonts w:ascii="Times New Roman" w:hAnsi="Times New Roman" w:cs="Times New Roman"/>
                <w:sz w:val="24"/>
                <w:szCs w:val="24"/>
              </w:rPr>
            </w:pPr>
            <w:r w:rsidRPr="001E3744">
              <w:rPr>
                <w:rFonts w:ascii="Times New Roman" w:hAnsi="Times New Roman" w:cs="Times New Roman"/>
                <w:sz w:val="24"/>
                <w:szCs w:val="24"/>
              </w:rPr>
              <w:t xml:space="preserve">Бюджетные кредиты,  привлеченные  от  других  бюджетов бюджетной системы Российской Федерации                </w:t>
            </w:r>
          </w:p>
        </w:tc>
        <w:tc>
          <w:tcPr>
            <w:tcW w:w="2693" w:type="dxa"/>
            <w:vAlign w:val="center"/>
          </w:tcPr>
          <w:p w:rsidR="00625DE1" w:rsidRPr="001E3744" w:rsidRDefault="00625DE1" w:rsidP="00625DE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r>
      <w:tr w:rsidR="00625DE1" w:rsidRPr="001E3744" w:rsidTr="00625DE1">
        <w:trPr>
          <w:cantSplit/>
          <w:trHeight w:val="227"/>
        </w:trPr>
        <w:tc>
          <w:tcPr>
            <w:tcW w:w="385" w:type="dxa"/>
            <w:vAlign w:val="center"/>
          </w:tcPr>
          <w:p w:rsidR="00625DE1" w:rsidRPr="001E3744" w:rsidRDefault="00625DE1" w:rsidP="00625DE1">
            <w:pPr>
              <w:pStyle w:val="ConsPlusCell"/>
              <w:widowControl/>
              <w:rPr>
                <w:rFonts w:ascii="Times New Roman" w:hAnsi="Times New Roman" w:cs="Times New Roman"/>
                <w:sz w:val="24"/>
                <w:szCs w:val="24"/>
              </w:rPr>
            </w:pPr>
          </w:p>
        </w:tc>
        <w:tc>
          <w:tcPr>
            <w:tcW w:w="6663" w:type="dxa"/>
            <w:vAlign w:val="center"/>
          </w:tcPr>
          <w:p w:rsidR="00625DE1" w:rsidRPr="001E3744" w:rsidRDefault="00625DE1" w:rsidP="00625DE1">
            <w:pPr>
              <w:pStyle w:val="ConsPlusCell"/>
              <w:widowControl/>
              <w:rPr>
                <w:rFonts w:ascii="Times New Roman" w:hAnsi="Times New Roman" w:cs="Times New Roman"/>
                <w:sz w:val="24"/>
                <w:szCs w:val="24"/>
              </w:rPr>
            </w:pPr>
            <w:r w:rsidRPr="001E3744">
              <w:rPr>
                <w:rFonts w:ascii="Times New Roman" w:hAnsi="Times New Roman" w:cs="Times New Roman"/>
                <w:sz w:val="24"/>
                <w:szCs w:val="24"/>
              </w:rPr>
              <w:t xml:space="preserve">Привлечение средств                                   </w:t>
            </w:r>
          </w:p>
        </w:tc>
        <w:tc>
          <w:tcPr>
            <w:tcW w:w="2693" w:type="dxa"/>
            <w:vAlign w:val="center"/>
          </w:tcPr>
          <w:p w:rsidR="00625DE1" w:rsidRPr="00700443" w:rsidRDefault="00625DE1" w:rsidP="00625DE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r>
      <w:tr w:rsidR="00625DE1" w:rsidRPr="001E3744" w:rsidTr="00625DE1">
        <w:trPr>
          <w:cantSplit/>
          <w:trHeight w:val="227"/>
        </w:trPr>
        <w:tc>
          <w:tcPr>
            <w:tcW w:w="385" w:type="dxa"/>
            <w:vAlign w:val="center"/>
          </w:tcPr>
          <w:p w:rsidR="00625DE1" w:rsidRPr="001E3744" w:rsidRDefault="00625DE1" w:rsidP="00625DE1">
            <w:pPr>
              <w:pStyle w:val="ConsPlusCell"/>
              <w:widowControl/>
              <w:rPr>
                <w:rFonts w:ascii="Times New Roman" w:hAnsi="Times New Roman" w:cs="Times New Roman"/>
                <w:sz w:val="24"/>
                <w:szCs w:val="24"/>
              </w:rPr>
            </w:pPr>
          </w:p>
        </w:tc>
        <w:tc>
          <w:tcPr>
            <w:tcW w:w="6663" w:type="dxa"/>
            <w:vAlign w:val="center"/>
          </w:tcPr>
          <w:p w:rsidR="00625DE1" w:rsidRPr="001E3744" w:rsidRDefault="00625DE1" w:rsidP="00625DE1">
            <w:pPr>
              <w:pStyle w:val="ConsPlusCell"/>
              <w:widowControl/>
              <w:rPr>
                <w:rFonts w:ascii="Times New Roman" w:hAnsi="Times New Roman" w:cs="Times New Roman"/>
                <w:sz w:val="24"/>
                <w:szCs w:val="24"/>
              </w:rPr>
            </w:pPr>
            <w:r w:rsidRPr="001E3744">
              <w:rPr>
                <w:rFonts w:ascii="Times New Roman" w:hAnsi="Times New Roman" w:cs="Times New Roman"/>
                <w:sz w:val="24"/>
                <w:szCs w:val="24"/>
              </w:rPr>
              <w:t xml:space="preserve">Погашение основной суммы долга                        </w:t>
            </w:r>
          </w:p>
        </w:tc>
        <w:tc>
          <w:tcPr>
            <w:tcW w:w="2693" w:type="dxa"/>
            <w:vAlign w:val="center"/>
          </w:tcPr>
          <w:p w:rsidR="00625DE1" w:rsidRPr="001E3744" w:rsidRDefault="00625DE1" w:rsidP="00625DE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625DE1" w:rsidRPr="001E3744" w:rsidTr="00625DE1">
        <w:trPr>
          <w:cantSplit/>
          <w:trHeight w:val="227"/>
        </w:trPr>
        <w:tc>
          <w:tcPr>
            <w:tcW w:w="385" w:type="dxa"/>
            <w:vAlign w:val="center"/>
          </w:tcPr>
          <w:p w:rsidR="00625DE1" w:rsidRPr="001E3744" w:rsidRDefault="00625DE1" w:rsidP="00625DE1">
            <w:pPr>
              <w:pStyle w:val="ConsPlusCell"/>
              <w:widowControl/>
              <w:rPr>
                <w:rFonts w:ascii="Times New Roman" w:hAnsi="Times New Roman" w:cs="Times New Roman"/>
                <w:sz w:val="24"/>
                <w:szCs w:val="24"/>
              </w:rPr>
            </w:pPr>
            <w:r w:rsidRPr="001E3744">
              <w:rPr>
                <w:rFonts w:ascii="Times New Roman" w:hAnsi="Times New Roman" w:cs="Times New Roman"/>
                <w:sz w:val="24"/>
                <w:szCs w:val="24"/>
              </w:rPr>
              <w:t xml:space="preserve">2. </w:t>
            </w:r>
          </w:p>
        </w:tc>
        <w:tc>
          <w:tcPr>
            <w:tcW w:w="6663" w:type="dxa"/>
            <w:vAlign w:val="center"/>
          </w:tcPr>
          <w:p w:rsidR="00625DE1" w:rsidRPr="001E3744" w:rsidRDefault="00625DE1" w:rsidP="00625DE1">
            <w:pPr>
              <w:pStyle w:val="ConsPlusCell"/>
              <w:widowControl/>
              <w:rPr>
                <w:rFonts w:ascii="Times New Roman" w:hAnsi="Times New Roman" w:cs="Times New Roman"/>
                <w:sz w:val="24"/>
                <w:szCs w:val="24"/>
              </w:rPr>
            </w:pPr>
            <w:r w:rsidRPr="001E3744">
              <w:rPr>
                <w:rFonts w:ascii="Times New Roman" w:hAnsi="Times New Roman" w:cs="Times New Roman"/>
                <w:sz w:val="24"/>
                <w:szCs w:val="24"/>
              </w:rPr>
              <w:t xml:space="preserve">Кредиты,  полученные муниципальным образованием от кредитных организаций                </w:t>
            </w:r>
          </w:p>
        </w:tc>
        <w:tc>
          <w:tcPr>
            <w:tcW w:w="2693" w:type="dxa"/>
            <w:vAlign w:val="center"/>
          </w:tcPr>
          <w:p w:rsidR="00625DE1" w:rsidRPr="001E3744" w:rsidRDefault="00625DE1" w:rsidP="00625DE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r>
      <w:tr w:rsidR="00625DE1" w:rsidRPr="001E3744" w:rsidTr="00625DE1">
        <w:trPr>
          <w:cantSplit/>
          <w:trHeight w:val="227"/>
        </w:trPr>
        <w:tc>
          <w:tcPr>
            <w:tcW w:w="385" w:type="dxa"/>
            <w:vAlign w:val="center"/>
          </w:tcPr>
          <w:p w:rsidR="00625DE1" w:rsidRPr="001E3744" w:rsidRDefault="00625DE1" w:rsidP="00625DE1">
            <w:pPr>
              <w:pStyle w:val="ConsPlusCell"/>
              <w:widowControl/>
              <w:rPr>
                <w:rFonts w:ascii="Times New Roman" w:hAnsi="Times New Roman" w:cs="Times New Roman"/>
                <w:sz w:val="24"/>
                <w:szCs w:val="24"/>
              </w:rPr>
            </w:pPr>
          </w:p>
        </w:tc>
        <w:tc>
          <w:tcPr>
            <w:tcW w:w="6663" w:type="dxa"/>
            <w:vAlign w:val="center"/>
          </w:tcPr>
          <w:p w:rsidR="00625DE1" w:rsidRPr="001E3744" w:rsidRDefault="00625DE1" w:rsidP="00625DE1">
            <w:pPr>
              <w:pStyle w:val="ConsPlusCell"/>
              <w:widowControl/>
              <w:rPr>
                <w:rFonts w:ascii="Times New Roman" w:hAnsi="Times New Roman" w:cs="Times New Roman"/>
                <w:sz w:val="24"/>
                <w:szCs w:val="24"/>
              </w:rPr>
            </w:pPr>
            <w:r w:rsidRPr="001E3744">
              <w:rPr>
                <w:rFonts w:ascii="Times New Roman" w:hAnsi="Times New Roman" w:cs="Times New Roman"/>
                <w:sz w:val="24"/>
                <w:szCs w:val="24"/>
              </w:rPr>
              <w:t xml:space="preserve">Привлечение средств                                   </w:t>
            </w:r>
          </w:p>
        </w:tc>
        <w:tc>
          <w:tcPr>
            <w:tcW w:w="2693" w:type="dxa"/>
            <w:vAlign w:val="center"/>
          </w:tcPr>
          <w:p w:rsidR="00625DE1" w:rsidRPr="00700443" w:rsidRDefault="00625DE1" w:rsidP="00625DE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r>
      <w:tr w:rsidR="00625DE1" w:rsidRPr="001E3744" w:rsidTr="00625DE1">
        <w:trPr>
          <w:cantSplit/>
          <w:trHeight w:val="227"/>
        </w:trPr>
        <w:tc>
          <w:tcPr>
            <w:tcW w:w="385" w:type="dxa"/>
            <w:vAlign w:val="center"/>
          </w:tcPr>
          <w:p w:rsidR="00625DE1" w:rsidRPr="001E3744" w:rsidRDefault="00625DE1" w:rsidP="00625DE1">
            <w:pPr>
              <w:pStyle w:val="ConsPlusCell"/>
              <w:widowControl/>
              <w:rPr>
                <w:rFonts w:ascii="Times New Roman" w:hAnsi="Times New Roman" w:cs="Times New Roman"/>
                <w:sz w:val="24"/>
                <w:szCs w:val="24"/>
              </w:rPr>
            </w:pPr>
          </w:p>
        </w:tc>
        <w:tc>
          <w:tcPr>
            <w:tcW w:w="6663" w:type="dxa"/>
            <w:vAlign w:val="center"/>
          </w:tcPr>
          <w:p w:rsidR="00625DE1" w:rsidRPr="001E3744" w:rsidRDefault="00625DE1" w:rsidP="00625DE1">
            <w:pPr>
              <w:pStyle w:val="ConsPlusCell"/>
              <w:widowControl/>
              <w:rPr>
                <w:rFonts w:ascii="Times New Roman" w:hAnsi="Times New Roman" w:cs="Times New Roman"/>
                <w:sz w:val="24"/>
                <w:szCs w:val="24"/>
              </w:rPr>
            </w:pPr>
            <w:r w:rsidRPr="001E3744">
              <w:rPr>
                <w:rFonts w:ascii="Times New Roman" w:hAnsi="Times New Roman" w:cs="Times New Roman"/>
                <w:sz w:val="24"/>
                <w:szCs w:val="24"/>
              </w:rPr>
              <w:t xml:space="preserve">Погашение основной суммы долга                        </w:t>
            </w:r>
          </w:p>
        </w:tc>
        <w:tc>
          <w:tcPr>
            <w:tcW w:w="2693" w:type="dxa"/>
            <w:vAlign w:val="center"/>
          </w:tcPr>
          <w:p w:rsidR="00625DE1" w:rsidRPr="001E3744" w:rsidRDefault="00625DE1" w:rsidP="00625DE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r>
    </w:tbl>
    <w:p w:rsidR="007B28FD" w:rsidRDefault="007B28FD" w:rsidP="007B28FD">
      <w:pPr>
        <w:jc w:val="right"/>
        <w:rPr>
          <w:sz w:val="22"/>
          <w:szCs w:val="22"/>
        </w:rPr>
      </w:pPr>
    </w:p>
    <w:p w:rsidR="001A047E" w:rsidRDefault="001A047E" w:rsidP="005D61D9">
      <w:pPr>
        <w:jc w:val="center"/>
        <w:rPr>
          <w:b/>
        </w:rPr>
      </w:pPr>
    </w:p>
    <w:p w:rsidR="005D61D9" w:rsidRPr="005D61D9" w:rsidRDefault="005D61D9" w:rsidP="005D61D9">
      <w:pPr>
        <w:jc w:val="center"/>
        <w:rPr>
          <w:b/>
        </w:rPr>
      </w:pPr>
      <w:r w:rsidRPr="005D61D9">
        <w:rPr>
          <w:b/>
        </w:rPr>
        <w:lastRenderedPageBreak/>
        <w:t>Отчет</w:t>
      </w:r>
    </w:p>
    <w:p w:rsidR="005D61D9" w:rsidRDefault="005D61D9" w:rsidP="005D61D9">
      <w:pPr>
        <w:jc w:val="center"/>
        <w:rPr>
          <w:b/>
        </w:rPr>
      </w:pPr>
      <w:r w:rsidRPr="005D61D9">
        <w:rPr>
          <w:b/>
        </w:rPr>
        <w:t>о численности муниципальных служащих Администрации муниципального района "Сосногорск" и ее функциональных (отраслевых) органов администрации, работников муниципальных учреждений и фактических затратах на их денежное содержание за 2016 год</w:t>
      </w:r>
    </w:p>
    <w:tbl>
      <w:tblPr>
        <w:tblW w:w="8820" w:type="dxa"/>
        <w:jc w:val="center"/>
        <w:tblLook w:val="04A0" w:firstRow="1" w:lastRow="0" w:firstColumn="1" w:lastColumn="0" w:noHBand="0" w:noVBand="1"/>
      </w:tblPr>
      <w:tblGrid>
        <w:gridCol w:w="2320"/>
        <w:gridCol w:w="2200"/>
        <w:gridCol w:w="2280"/>
        <w:gridCol w:w="2020"/>
      </w:tblGrid>
      <w:tr w:rsidR="005D61D9" w:rsidRPr="005D61D9" w:rsidTr="009015A1">
        <w:trPr>
          <w:trHeight w:val="227"/>
          <w:jc w:val="center"/>
        </w:trPr>
        <w:tc>
          <w:tcPr>
            <w:tcW w:w="4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61D9" w:rsidRPr="005D61D9" w:rsidRDefault="005D61D9" w:rsidP="009015A1">
            <w:pPr>
              <w:jc w:val="center"/>
              <w:rPr>
                <w:rFonts w:eastAsia="Times New Roman"/>
                <w:lang w:eastAsia="ru-RU"/>
              </w:rPr>
            </w:pPr>
            <w:r w:rsidRPr="005D61D9">
              <w:rPr>
                <w:rFonts w:eastAsia="Times New Roman"/>
                <w:lang w:eastAsia="ru-RU"/>
              </w:rPr>
              <w:t>Численность, чел.</w:t>
            </w:r>
          </w:p>
        </w:tc>
        <w:tc>
          <w:tcPr>
            <w:tcW w:w="4300" w:type="dxa"/>
            <w:gridSpan w:val="2"/>
            <w:tcBorders>
              <w:top w:val="single" w:sz="4" w:space="0" w:color="auto"/>
              <w:left w:val="nil"/>
              <w:bottom w:val="single" w:sz="4" w:space="0" w:color="auto"/>
              <w:right w:val="single" w:sz="4" w:space="0" w:color="auto"/>
            </w:tcBorders>
            <w:shd w:val="clear" w:color="auto" w:fill="auto"/>
            <w:vAlign w:val="center"/>
            <w:hideMark/>
          </w:tcPr>
          <w:p w:rsidR="005D61D9" w:rsidRPr="005D61D9" w:rsidRDefault="005D61D9" w:rsidP="009015A1">
            <w:pPr>
              <w:jc w:val="center"/>
              <w:rPr>
                <w:rFonts w:eastAsia="Times New Roman"/>
                <w:lang w:eastAsia="ru-RU"/>
              </w:rPr>
            </w:pPr>
            <w:r w:rsidRPr="005D61D9">
              <w:rPr>
                <w:rFonts w:eastAsia="Times New Roman"/>
                <w:lang w:eastAsia="ru-RU"/>
              </w:rPr>
              <w:t>Фактические затраты на денежное содержание, (КОСГУ 211) руб.</w:t>
            </w:r>
          </w:p>
        </w:tc>
      </w:tr>
      <w:tr w:rsidR="005D61D9" w:rsidRPr="005D61D9" w:rsidTr="009015A1">
        <w:trPr>
          <w:trHeight w:val="227"/>
          <w:jc w:val="center"/>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5D61D9" w:rsidRPr="005D61D9" w:rsidRDefault="005D61D9" w:rsidP="005D61D9">
            <w:pPr>
              <w:jc w:val="center"/>
              <w:rPr>
                <w:rFonts w:eastAsia="Times New Roman"/>
                <w:lang w:eastAsia="ru-RU"/>
              </w:rPr>
            </w:pPr>
            <w:r w:rsidRPr="005D61D9">
              <w:rPr>
                <w:rFonts w:eastAsia="Times New Roman"/>
                <w:lang w:eastAsia="ru-RU"/>
              </w:rPr>
              <w:t>муниципальных служащих</w:t>
            </w:r>
          </w:p>
        </w:tc>
        <w:tc>
          <w:tcPr>
            <w:tcW w:w="2200" w:type="dxa"/>
            <w:tcBorders>
              <w:top w:val="nil"/>
              <w:left w:val="nil"/>
              <w:bottom w:val="single" w:sz="4" w:space="0" w:color="auto"/>
              <w:right w:val="single" w:sz="4" w:space="0" w:color="auto"/>
            </w:tcBorders>
            <w:shd w:val="clear" w:color="auto" w:fill="auto"/>
            <w:hideMark/>
          </w:tcPr>
          <w:p w:rsidR="005D61D9" w:rsidRPr="005D61D9" w:rsidRDefault="005D61D9" w:rsidP="009015A1">
            <w:pPr>
              <w:jc w:val="center"/>
              <w:rPr>
                <w:rFonts w:eastAsia="Times New Roman"/>
                <w:lang w:eastAsia="ru-RU"/>
              </w:rPr>
            </w:pPr>
            <w:r w:rsidRPr="005D61D9">
              <w:rPr>
                <w:rFonts w:eastAsia="Times New Roman"/>
                <w:lang w:eastAsia="ru-RU"/>
              </w:rPr>
              <w:t>работников муниципальных учреждений</w:t>
            </w:r>
          </w:p>
        </w:tc>
        <w:tc>
          <w:tcPr>
            <w:tcW w:w="2280" w:type="dxa"/>
            <w:tcBorders>
              <w:top w:val="nil"/>
              <w:left w:val="nil"/>
              <w:bottom w:val="single" w:sz="4" w:space="0" w:color="auto"/>
              <w:right w:val="single" w:sz="4" w:space="0" w:color="auto"/>
            </w:tcBorders>
            <w:shd w:val="clear" w:color="auto" w:fill="auto"/>
            <w:vAlign w:val="center"/>
            <w:hideMark/>
          </w:tcPr>
          <w:p w:rsidR="005D61D9" w:rsidRPr="005D61D9" w:rsidRDefault="005D61D9" w:rsidP="009015A1">
            <w:pPr>
              <w:jc w:val="center"/>
              <w:rPr>
                <w:rFonts w:eastAsia="Times New Roman"/>
                <w:lang w:eastAsia="ru-RU"/>
              </w:rPr>
            </w:pPr>
            <w:r w:rsidRPr="005D61D9">
              <w:rPr>
                <w:rFonts w:eastAsia="Times New Roman"/>
                <w:lang w:eastAsia="ru-RU"/>
              </w:rPr>
              <w:t>муниципальных служащих</w:t>
            </w:r>
          </w:p>
        </w:tc>
        <w:tc>
          <w:tcPr>
            <w:tcW w:w="2020" w:type="dxa"/>
            <w:tcBorders>
              <w:top w:val="nil"/>
              <w:left w:val="nil"/>
              <w:bottom w:val="single" w:sz="4" w:space="0" w:color="auto"/>
              <w:right w:val="single" w:sz="4" w:space="0" w:color="auto"/>
            </w:tcBorders>
            <w:shd w:val="clear" w:color="auto" w:fill="auto"/>
            <w:hideMark/>
          </w:tcPr>
          <w:p w:rsidR="005D61D9" w:rsidRPr="005D61D9" w:rsidRDefault="005D61D9" w:rsidP="009015A1">
            <w:pPr>
              <w:jc w:val="center"/>
              <w:rPr>
                <w:rFonts w:eastAsia="Times New Roman"/>
                <w:lang w:eastAsia="ru-RU"/>
              </w:rPr>
            </w:pPr>
            <w:r w:rsidRPr="005D61D9">
              <w:rPr>
                <w:rFonts w:eastAsia="Times New Roman"/>
                <w:lang w:eastAsia="ru-RU"/>
              </w:rPr>
              <w:t>работников муниципальных учреждений</w:t>
            </w:r>
          </w:p>
        </w:tc>
      </w:tr>
      <w:tr w:rsidR="005D61D9" w:rsidRPr="005D61D9" w:rsidTr="009015A1">
        <w:trPr>
          <w:trHeight w:val="227"/>
          <w:jc w:val="center"/>
        </w:trPr>
        <w:tc>
          <w:tcPr>
            <w:tcW w:w="2320" w:type="dxa"/>
            <w:tcBorders>
              <w:top w:val="nil"/>
              <w:left w:val="single" w:sz="4" w:space="0" w:color="auto"/>
              <w:bottom w:val="single" w:sz="4" w:space="0" w:color="auto"/>
              <w:right w:val="single" w:sz="4" w:space="0" w:color="auto"/>
            </w:tcBorders>
            <w:shd w:val="clear" w:color="auto" w:fill="auto"/>
            <w:vAlign w:val="bottom"/>
            <w:hideMark/>
          </w:tcPr>
          <w:p w:rsidR="005D61D9" w:rsidRPr="005D61D9" w:rsidRDefault="005D61D9" w:rsidP="005D61D9">
            <w:pPr>
              <w:jc w:val="center"/>
              <w:rPr>
                <w:rFonts w:eastAsia="Times New Roman"/>
                <w:lang w:eastAsia="ru-RU"/>
              </w:rPr>
            </w:pPr>
            <w:r w:rsidRPr="005D61D9">
              <w:rPr>
                <w:rFonts w:eastAsia="Times New Roman"/>
                <w:lang w:eastAsia="ru-RU"/>
              </w:rPr>
              <w:t>1</w:t>
            </w:r>
          </w:p>
        </w:tc>
        <w:tc>
          <w:tcPr>
            <w:tcW w:w="2200" w:type="dxa"/>
            <w:tcBorders>
              <w:top w:val="nil"/>
              <w:left w:val="nil"/>
              <w:bottom w:val="single" w:sz="4" w:space="0" w:color="auto"/>
              <w:right w:val="single" w:sz="4" w:space="0" w:color="auto"/>
            </w:tcBorders>
            <w:shd w:val="clear" w:color="auto" w:fill="auto"/>
            <w:noWrap/>
            <w:vAlign w:val="bottom"/>
            <w:hideMark/>
          </w:tcPr>
          <w:p w:rsidR="005D61D9" w:rsidRPr="005D61D9" w:rsidRDefault="005D61D9" w:rsidP="009015A1">
            <w:pPr>
              <w:jc w:val="center"/>
              <w:rPr>
                <w:rFonts w:eastAsia="Times New Roman"/>
                <w:lang w:eastAsia="ru-RU"/>
              </w:rPr>
            </w:pPr>
            <w:r w:rsidRPr="005D61D9">
              <w:rPr>
                <w:rFonts w:eastAsia="Times New Roman"/>
                <w:lang w:eastAsia="ru-RU"/>
              </w:rPr>
              <w:t>2</w:t>
            </w:r>
          </w:p>
        </w:tc>
        <w:tc>
          <w:tcPr>
            <w:tcW w:w="2280" w:type="dxa"/>
            <w:tcBorders>
              <w:top w:val="nil"/>
              <w:left w:val="nil"/>
              <w:bottom w:val="single" w:sz="4" w:space="0" w:color="auto"/>
              <w:right w:val="single" w:sz="4" w:space="0" w:color="auto"/>
            </w:tcBorders>
            <w:shd w:val="clear" w:color="auto" w:fill="auto"/>
            <w:noWrap/>
            <w:vAlign w:val="bottom"/>
            <w:hideMark/>
          </w:tcPr>
          <w:p w:rsidR="005D61D9" w:rsidRPr="005D61D9" w:rsidRDefault="005D61D9" w:rsidP="009015A1">
            <w:pPr>
              <w:jc w:val="center"/>
              <w:rPr>
                <w:rFonts w:eastAsia="Times New Roman"/>
                <w:lang w:eastAsia="ru-RU"/>
              </w:rPr>
            </w:pPr>
            <w:r w:rsidRPr="005D61D9">
              <w:rPr>
                <w:rFonts w:eastAsia="Times New Roman"/>
                <w:lang w:eastAsia="ru-RU"/>
              </w:rPr>
              <w:t>3</w:t>
            </w:r>
          </w:p>
        </w:tc>
        <w:tc>
          <w:tcPr>
            <w:tcW w:w="2020" w:type="dxa"/>
            <w:tcBorders>
              <w:top w:val="nil"/>
              <w:left w:val="nil"/>
              <w:bottom w:val="single" w:sz="4" w:space="0" w:color="auto"/>
              <w:right w:val="single" w:sz="4" w:space="0" w:color="auto"/>
            </w:tcBorders>
            <w:shd w:val="clear" w:color="auto" w:fill="auto"/>
            <w:noWrap/>
            <w:vAlign w:val="bottom"/>
            <w:hideMark/>
          </w:tcPr>
          <w:p w:rsidR="005D61D9" w:rsidRPr="005D61D9" w:rsidRDefault="005D61D9" w:rsidP="009015A1">
            <w:pPr>
              <w:jc w:val="center"/>
              <w:rPr>
                <w:rFonts w:eastAsia="Times New Roman"/>
                <w:lang w:eastAsia="ru-RU"/>
              </w:rPr>
            </w:pPr>
            <w:r w:rsidRPr="005D61D9">
              <w:rPr>
                <w:rFonts w:eastAsia="Times New Roman"/>
                <w:lang w:eastAsia="ru-RU"/>
              </w:rPr>
              <w:t>4</w:t>
            </w:r>
          </w:p>
        </w:tc>
      </w:tr>
      <w:tr w:rsidR="005D61D9" w:rsidRPr="005D61D9" w:rsidTr="009015A1">
        <w:trPr>
          <w:trHeight w:val="227"/>
          <w:jc w:val="center"/>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5D61D9" w:rsidRPr="005D61D9" w:rsidRDefault="005D61D9" w:rsidP="005D61D9">
            <w:pPr>
              <w:jc w:val="center"/>
              <w:rPr>
                <w:rFonts w:eastAsia="Times New Roman"/>
                <w:lang w:eastAsia="ru-RU"/>
              </w:rPr>
            </w:pPr>
            <w:r w:rsidRPr="005D61D9">
              <w:rPr>
                <w:rFonts w:eastAsia="Times New Roman"/>
                <w:lang w:eastAsia="ru-RU"/>
              </w:rPr>
              <w:t>90</w:t>
            </w:r>
          </w:p>
        </w:tc>
        <w:tc>
          <w:tcPr>
            <w:tcW w:w="2200" w:type="dxa"/>
            <w:tcBorders>
              <w:top w:val="nil"/>
              <w:left w:val="nil"/>
              <w:bottom w:val="single" w:sz="4" w:space="0" w:color="auto"/>
              <w:right w:val="single" w:sz="4" w:space="0" w:color="auto"/>
            </w:tcBorders>
            <w:shd w:val="clear" w:color="auto" w:fill="auto"/>
            <w:noWrap/>
            <w:vAlign w:val="center"/>
            <w:hideMark/>
          </w:tcPr>
          <w:p w:rsidR="005D61D9" w:rsidRPr="005D61D9" w:rsidRDefault="005D61D9" w:rsidP="005D61D9">
            <w:pPr>
              <w:jc w:val="center"/>
              <w:rPr>
                <w:rFonts w:eastAsia="Times New Roman"/>
                <w:lang w:eastAsia="ru-RU"/>
              </w:rPr>
            </w:pPr>
            <w:r w:rsidRPr="005D61D9">
              <w:rPr>
                <w:rFonts w:eastAsia="Times New Roman"/>
                <w:lang w:eastAsia="ru-RU"/>
              </w:rPr>
              <w:t>2 082</w:t>
            </w:r>
          </w:p>
        </w:tc>
        <w:tc>
          <w:tcPr>
            <w:tcW w:w="2280" w:type="dxa"/>
            <w:tcBorders>
              <w:top w:val="nil"/>
              <w:left w:val="nil"/>
              <w:bottom w:val="single" w:sz="4" w:space="0" w:color="auto"/>
              <w:right w:val="single" w:sz="4" w:space="0" w:color="auto"/>
            </w:tcBorders>
            <w:shd w:val="clear" w:color="auto" w:fill="auto"/>
            <w:noWrap/>
            <w:vAlign w:val="center"/>
            <w:hideMark/>
          </w:tcPr>
          <w:p w:rsidR="005D61D9" w:rsidRPr="005D61D9" w:rsidRDefault="005D61D9" w:rsidP="005D61D9">
            <w:pPr>
              <w:jc w:val="center"/>
              <w:rPr>
                <w:rFonts w:eastAsia="Times New Roman"/>
                <w:lang w:eastAsia="ru-RU"/>
              </w:rPr>
            </w:pPr>
            <w:r w:rsidRPr="005D61D9">
              <w:rPr>
                <w:rFonts w:eastAsia="Times New Roman"/>
                <w:lang w:eastAsia="ru-RU"/>
              </w:rPr>
              <w:t>48 053 631,79</w:t>
            </w:r>
          </w:p>
        </w:tc>
        <w:tc>
          <w:tcPr>
            <w:tcW w:w="2020" w:type="dxa"/>
            <w:tcBorders>
              <w:top w:val="nil"/>
              <w:left w:val="nil"/>
              <w:bottom w:val="single" w:sz="4" w:space="0" w:color="auto"/>
              <w:right w:val="single" w:sz="4" w:space="0" w:color="auto"/>
            </w:tcBorders>
            <w:shd w:val="clear" w:color="auto" w:fill="auto"/>
            <w:noWrap/>
            <w:vAlign w:val="center"/>
            <w:hideMark/>
          </w:tcPr>
          <w:p w:rsidR="005D61D9" w:rsidRPr="005D61D9" w:rsidRDefault="005D61D9" w:rsidP="005D61D9">
            <w:pPr>
              <w:jc w:val="center"/>
              <w:rPr>
                <w:rFonts w:eastAsia="Times New Roman"/>
                <w:lang w:eastAsia="ru-RU"/>
              </w:rPr>
            </w:pPr>
            <w:r w:rsidRPr="005D61D9">
              <w:rPr>
                <w:rFonts w:eastAsia="Times New Roman"/>
                <w:lang w:eastAsia="ru-RU"/>
              </w:rPr>
              <w:t>544 549 886,16</w:t>
            </w:r>
          </w:p>
        </w:tc>
      </w:tr>
    </w:tbl>
    <w:p w:rsidR="005D61D9" w:rsidRDefault="005D61D9" w:rsidP="005D61D9">
      <w:pPr>
        <w:jc w:val="center"/>
        <w:rPr>
          <w:b/>
        </w:rPr>
      </w:pPr>
    </w:p>
    <w:p w:rsidR="00BF1F2E" w:rsidRDefault="00BF1F2E" w:rsidP="005D61D9">
      <w:pPr>
        <w:jc w:val="center"/>
        <w:rPr>
          <w:b/>
        </w:rPr>
      </w:pPr>
    </w:p>
    <w:p w:rsidR="00BF1F2E" w:rsidRPr="00163C9A" w:rsidRDefault="00BF1F2E" w:rsidP="00BF1F2E">
      <w:pPr>
        <w:pStyle w:val="af3"/>
        <w:tabs>
          <w:tab w:val="left" w:pos="3828"/>
          <w:tab w:val="left" w:pos="6663"/>
        </w:tabs>
        <w:ind w:right="-1" w:firstLine="0"/>
        <w:rPr>
          <w:b/>
          <w:bCs/>
          <w:szCs w:val="28"/>
        </w:rPr>
      </w:pPr>
      <w:r>
        <w:rPr>
          <w:b/>
          <w:bCs/>
          <w:szCs w:val="28"/>
        </w:rPr>
        <w:br w:type="page"/>
      </w:r>
      <w:r w:rsidRPr="00163C9A">
        <w:rPr>
          <w:b/>
          <w:bCs/>
          <w:szCs w:val="28"/>
        </w:rPr>
        <w:lastRenderedPageBreak/>
        <w:t>Пояснительная записка к отчету</w:t>
      </w:r>
    </w:p>
    <w:p w:rsidR="00BF1F2E" w:rsidRPr="00163C9A" w:rsidRDefault="00BF1F2E" w:rsidP="00BF1F2E">
      <w:pPr>
        <w:pStyle w:val="af3"/>
        <w:ind w:right="-87" w:firstLine="0"/>
        <w:rPr>
          <w:b/>
          <w:bCs/>
          <w:szCs w:val="28"/>
        </w:rPr>
      </w:pPr>
      <w:r w:rsidRPr="00163C9A">
        <w:rPr>
          <w:b/>
          <w:bCs/>
          <w:szCs w:val="28"/>
        </w:rPr>
        <w:t xml:space="preserve"> об исполнении бюджета муниципального района</w:t>
      </w:r>
    </w:p>
    <w:p w:rsidR="00BF1F2E" w:rsidRPr="00163C9A" w:rsidRDefault="00BF1F2E" w:rsidP="00BF1F2E">
      <w:pPr>
        <w:pStyle w:val="af3"/>
        <w:ind w:right="-87" w:firstLine="0"/>
        <w:rPr>
          <w:b/>
          <w:bCs/>
          <w:szCs w:val="28"/>
        </w:rPr>
      </w:pPr>
      <w:r w:rsidRPr="00163C9A">
        <w:rPr>
          <w:b/>
          <w:bCs/>
          <w:szCs w:val="28"/>
        </w:rPr>
        <w:t>«Сосногорск» за 2016 год</w:t>
      </w:r>
    </w:p>
    <w:p w:rsidR="00BF1F2E" w:rsidRPr="00163C9A" w:rsidRDefault="00BF1F2E" w:rsidP="00BF1F2E">
      <w:pPr>
        <w:pStyle w:val="af3"/>
        <w:ind w:right="-87" w:firstLine="851"/>
        <w:rPr>
          <w:b/>
          <w:bCs/>
          <w:szCs w:val="28"/>
        </w:rPr>
      </w:pPr>
    </w:p>
    <w:p w:rsidR="00BF1F2E" w:rsidRPr="00163C9A" w:rsidRDefault="00BF1F2E" w:rsidP="00BF1F2E">
      <w:pPr>
        <w:pStyle w:val="af3"/>
        <w:suppressAutoHyphens/>
        <w:spacing w:line="276" w:lineRule="auto"/>
        <w:ind w:right="-85" w:firstLine="709"/>
        <w:jc w:val="both"/>
        <w:rPr>
          <w:bCs/>
          <w:szCs w:val="28"/>
        </w:rPr>
      </w:pPr>
      <w:r w:rsidRPr="00163C9A">
        <w:rPr>
          <w:bCs/>
          <w:szCs w:val="28"/>
        </w:rPr>
        <w:t>По состоянию на 01 января 2017 года бюджет муниципального района «Сосногорск» исполнен по доходам в сумме 1 232 792 056,14 руб., по расходам –    1 257 271 743,67 руб. с дефицитом – 24 479 687,53 руб.</w:t>
      </w:r>
    </w:p>
    <w:p w:rsidR="00BF1F2E" w:rsidRPr="00D756A2" w:rsidRDefault="00BF1F2E" w:rsidP="00BF1F2E">
      <w:pPr>
        <w:pStyle w:val="af3"/>
        <w:suppressAutoHyphens/>
        <w:spacing w:line="276" w:lineRule="auto"/>
        <w:ind w:right="-85" w:firstLine="851"/>
        <w:jc w:val="both"/>
        <w:rPr>
          <w:bCs/>
          <w:sz w:val="26"/>
          <w:szCs w:val="26"/>
        </w:rPr>
      </w:pPr>
    </w:p>
    <w:p w:rsidR="00BF1F2E" w:rsidRPr="00163C9A" w:rsidRDefault="00BF1F2E" w:rsidP="00BF1F2E">
      <w:pPr>
        <w:pStyle w:val="af3"/>
        <w:spacing w:line="360" w:lineRule="auto"/>
        <w:ind w:right="-87" w:firstLine="851"/>
        <w:jc w:val="both"/>
        <w:rPr>
          <w:b/>
          <w:bCs/>
          <w:szCs w:val="28"/>
        </w:rPr>
      </w:pPr>
      <w:r w:rsidRPr="00163C9A">
        <w:rPr>
          <w:b/>
          <w:bCs/>
          <w:szCs w:val="28"/>
        </w:rPr>
        <w:t>1. Исполнение доходной части бюджета</w:t>
      </w:r>
    </w:p>
    <w:p w:rsidR="00BF1F2E" w:rsidRPr="00163C9A" w:rsidRDefault="00BF1F2E" w:rsidP="00BF1F2E">
      <w:pPr>
        <w:pStyle w:val="af3"/>
        <w:suppressAutoHyphens/>
        <w:spacing w:line="276" w:lineRule="auto"/>
        <w:ind w:firstLine="709"/>
        <w:jc w:val="both"/>
        <w:rPr>
          <w:szCs w:val="28"/>
        </w:rPr>
      </w:pPr>
      <w:r w:rsidRPr="00163C9A">
        <w:rPr>
          <w:bCs/>
          <w:szCs w:val="28"/>
        </w:rPr>
        <w:t>За 2016 год б</w:t>
      </w:r>
      <w:r w:rsidRPr="00163C9A">
        <w:rPr>
          <w:szCs w:val="28"/>
        </w:rPr>
        <w:t xml:space="preserve">юджет муниципального района «Сосногорск» исполнен по доходам в сумме </w:t>
      </w:r>
      <w:r w:rsidRPr="00163C9A">
        <w:rPr>
          <w:bCs/>
          <w:szCs w:val="28"/>
        </w:rPr>
        <w:t xml:space="preserve">1 232 792 056,14 </w:t>
      </w:r>
      <w:r w:rsidRPr="00163C9A">
        <w:rPr>
          <w:szCs w:val="28"/>
        </w:rPr>
        <w:t>руб.,</w:t>
      </w:r>
      <w:r w:rsidRPr="00163C9A">
        <w:rPr>
          <w:color w:val="FF0000"/>
          <w:szCs w:val="28"/>
        </w:rPr>
        <w:t xml:space="preserve"> </w:t>
      </w:r>
      <w:r w:rsidRPr="00163C9A">
        <w:rPr>
          <w:szCs w:val="28"/>
        </w:rPr>
        <w:t xml:space="preserve">что составляет 99,4 % от годового плана, в том числе налоговые и неналоговые доходы исполнены в сумме 380 304 736,12  руб. или </w:t>
      </w:r>
      <w:r>
        <w:rPr>
          <w:szCs w:val="28"/>
        </w:rPr>
        <w:t xml:space="preserve">на </w:t>
      </w:r>
      <w:r w:rsidRPr="00163C9A">
        <w:rPr>
          <w:szCs w:val="28"/>
        </w:rPr>
        <w:t>102,5% от годовых плановых назначений. Объем безвозмездных поступлений из бюджетов других уровней составил 852 487 320,02  руб., или 98,2 % от плановых назначений. В таблице №1 представлена общая характеристика доходной части бюджета муниципального района «Сосногорск» за 2016 год.</w:t>
      </w:r>
    </w:p>
    <w:p w:rsidR="00BF1F2E" w:rsidRPr="00163C9A" w:rsidRDefault="00BF1F2E" w:rsidP="00BF1F2E">
      <w:pPr>
        <w:pStyle w:val="af3"/>
        <w:tabs>
          <w:tab w:val="left" w:pos="142"/>
          <w:tab w:val="left" w:pos="1418"/>
          <w:tab w:val="left" w:pos="1843"/>
        </w:tabs>
        <w:suppressAutoHyphens/>
        <w:ind w:left="1418" w:hanging="1418"/>
        <w:jc w:val="both"/>
        <w:rPr>
          <w:szCs w:val="28"/>
        </w:rPr>
      </w:pPr>
    </w:p>
    <w:p w:rsidR="00BF1F2E" w:rsidRPr="00163C9A" w:rsidRDefault="00BF1F2E" w:rsidP="00BF1F2E">
      <w:pPr>
        <w:pStyle w:val="af3"/>
        <w:tabs>
          <w:tab w:val="left" w:pos="142"/>
          <w:tab w:val="left" w:pos="1418"/>
          <w:tab w:val="left" w:pos="1843"/>
        </w:tabs>
        <w:suppressAutoHyphens/>
        <w:ind w:left="1418" w:hanging="1418"/>
        <w:jc w:val="both"/>
        <w:rPr>
          <w:i/>
          <w:szCs w:val="28"/>
        </w:rPr>
      </w:pPr>
      <w:r w:rsidRPr="00163C9A">
        <w:rPr>
          <w:szCs w:val="28"/>
        </w:rPr>
        <w:t>Таблица 1</w:t>
      </w:r>
      <w:r w:rsidRPr="00163C9A">
        <w:rPr>
          <w:i/>
          <w:szCs w:val="28"/>
        </w:rPr>
        <w:t xml:space="preserve"> – Общая характеристика доходной части бюджета муниципального района «Сосногорск» за 2016 год</w:t>
      </w:r>
    </w:p>
    <w:p w:rsidR="00BF1F2E" w:rsidRPr="00163C9A" w:rsidRDefault="00BF1F2E" w:rsidP="00BF1F2E">
      <w:pPr>
        <w:pStyle w:val="af3"/>
        <w:tabs>
          <w:tab w:val="left" w:pos="142"/>
          <w:tab w:val="left" w:pos="1418"/>
          <w:tab w:val="left" w:pos="1843"/>
        </w:tabs>
        <w:suppressAutoHyphens/>
        <w:ind w:left="1418" w:hanging="1418"/>
        <w:jc w:val="right"/>
        <w:rPr>
          <w:i/>
          <w:szCs w:val="28"/>
        </w:rPr>
      </w:pPr>
      <w:r w:rsidRPr="00163C9A">
        <w:rPr>
          <w:i/>
          <w:szCs w:val="28"/>
        </w:rPr>
        <w:t>руб.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1900"/>
        <w:gridCol w:w="1276"/>
        <w:gridCol w:w="1531"/>
        <w:gridCol w:w="1162"/>
        <w:gridCol w:w="1843"/>
      </w:tblGrid>
      <w:tr w:rsidR="00BF1F2E" w:rsidRPr="00E02C2B" w:rsidTr="002A51FE">
        <w:trPr>
          <w:trHeight w:val="318"/>
        </w:trPr>
        <w:tc>
          <w:tcPr>
            <w:tcW w:w="2319" w:type="dxa"/>
            <w:vMerge w:val="restart"/>
            <w:shd w:val="clear" w:color="auto" w:fill="auto"/>
            <w:vAlign w:val="center"/>
          </w:tcPr>
          <w:p w:rsidR="00BF1F2E" w:rsidRPr="00E02C2B" w:rsidRDefault="00BF1F2E" w:rsidP="002A51FE">
            <w:pPr>
              <w:pStyle w:val="af3"/>
              <w:tabs>
                <w:tab w:val="left" w:pos="142"/>
                <w:tab w:val="left" w:pos="1560"/>
                <w:tab w:val="left" w:pos="1843"/>
                <w:tab w:val="left" w:pos="9072"/>
              </w:tabs>
              <w:suppressAutoHyphens/>
              <w:ind w:firstLine="0"/>
              <w:rPr>
                <w:sz w:val="24"/>
              </w:rPr>
            </w:pPr>
            <w:r w:rsidRPr="00E02C2B">
              <w:rPr>
                <w:sz w:val="24"/>
              </w:rPr>
              <w:t>Вид дохода</w:t>
            </w:r>
          </w:p>
        </w:tc>
        <w:tc>
          <w:tcPr>
            <w:tcW w:w="4707" w:type="dxa"/>
            <w:gridSpan w:val="3"/>
            <w:shd w:val="clear" w:color="auto" w:fill="auto"/>
            <w:vAlign w:val="center"/>
          </w:tcPr>
          <w:p w:rsidR="00BF1F2E" w:rsidRPr="00E02C2B" w:rsidRDefault="00BF1F2E" w:rsidP="002A51FE">
            <w:pPr>
              <w:pStyle w:val="af3"/>
              <w:tabs>
                <w:tab w:val="left" w:pos="142"/>
                <w:tab w:val="left" w:pos="1560"/>
                <w:tab w:val="left" w:pos="1843"/>
                <w:tab w:val="left" w:pos="9072"/>
              </w:tabs>
              <w:suppressAutoHyphens/>
              <w:ind w:firstLine="0"/>
              <w:rPr>
                <w:sz w:val="24"/>
              </w:rPr>
            </w:pPr>
            <w:r w:rsidRPr="00E02C2B">
              <w:rPr>
                <w:sz w:val="24"/>
              </w:rPr>
              <w:t xml:space="preserve">2016 год </w:t>
            </w:r>
          </w:p>
        </w:tc>
        <w:tc>
          <w:tcPr>
            <w:tcW w:w="3005" w:type="dxa"/>
            <w:gridSpan w:val="2"/>
            <w:shd w:val="clear" w:color="auto" w:fill="auto"/>
            <w:vAlign w:val="center"/>
          </w:tcPr>
          <w:p w:rsidR="00BF1F2E" w:rsidRPr="00E02C2B" w:rsidRDefault="00BF1F2E" w:rsidP="002A51FE">
            <w:pPr>
              <w:pStyle w:val="af3"/>
              <w:tabs>
                <w:tab w:val="left" w:pos="142"/>
                <w:tab w:val="left" w:pos="1560"/>
                <w:tab w:val="left" w:pos="1843"/>
                <w:tab w:val="left" w:pos="9072"/>
              </w:tabs>
              <w:suppressAutoHyphens/>
              <w:ind w:firstLine="0"/>
              <w:rPr>
                <w:sz w:val="24"/>
              </w:rPr>
            </w:pPr>
            <w:r w:rsidRPr="00E02C2B">
              <w:rPr>
                <w:sz w:val="24"/>
              </w:rPr>
              <w:t>Изменение к 2015 году</w:t>
            </w:r>
          </w:p>
        </w:tc>
      </w:tr>
      <w:tr w:rsidR="00BF1F2E" w:rsidRPr="00E02C2B" w:rsidTr="002A51FE">
        <w:trPr>
          <w:trHeight w:val="438"/>
        </w:trPr>
        <w:tc>
          <w:tcPr>
            <w:tcW w:w="2319" w:type="dxa"/>
            <w:vMerge/>
            <w:shd w:val="clear" w:color="auto" w:fill="auto"/>
            <w:vAlign w:val="center"/>
          </w:tcPr>
          <w:p w:rsidR="00BF1F2E" w:rsidRPr="00E02C2B" w:rsidRDefault="00BF1F2E" w:rsidP="002A51FE">
            <w:pPr>
              <w:pStyle w:val="af3"/>
              <w:tabs>
                <w:tab w:val="left" w:pos="142"/>
                <w:tab w:val="left" w:pos="1560"/>
                <w:tab w:val="left" w:pos="1843"/>
                <w:tab w:val="left" w:pos="9072"/>
              </w:tabs>
              <w:suppressAutoHyphens/>
              <w:ind w:firstLine="0"/>
              <w:rPr>
                <w:sz w:val="24"/>
              </w:rPr>
            </w:pPr>
          </w:p>
        </w:tc>
        <w:tc>
          <w:tcPr>
            <w:tcW w:w="1900" w:type="dxa"/>
            <w:shd w:val="clear" w:color="auto" w:fill="auto"/>
            <w:vAlign w:val="center"/>
          </w:tcPr>
          <w:p w:rsidR="00BF1F2E" w:rsidRPr="00E02C2B" w:rsidRDefault="00BF1F2E" w:rsidP="002A51FE">
            <w:pPr>
              <w:pStyle w:val="af3"/>
              <w:tabs>
                <w:tab w:val="left" w:pos="142"/>
                <w:tab w:val="left" w:pos="1560"/>
                <w:tab w:val="left" w:pos="1843"/>
                <w:tab w:val="left" w:pos="9072"/>
              </w:tabs>
              <w:suppressAutoHyphens/>
              <w:ind w:firstLine="0"/>
              <w:rPr>
                <w:sz w:val="24"/>
              </w:rPr>
            </w:pPr>
            <w:r w:rsidRPr="00E02C2B">
              <w:rPr>
                <w:sz w:val="24"/>
              </w:rPr>
              <w:t>Исполнено (руб.)</w:t>
            </w:r>
          </w:p>
        </w:tc>
        <w:tc>
          <w:tcPr>
            <w:tcW w:w="1276" w:type="dxa"/>
            <w:shd w:val="clear" w:color="auto" w:fill="auto"/>
            <w:vAlign w:val="center"/>
          </w:tcPr>
          <w:p w:rsidR="00BF1F2E" w:rsidRPr="00E02C2B" w:rsidRDefault="00BF1F2E" w:rsidP="002A51FE">
            <w:pPr>
              <w:pStyle w:val="af3"/>
              <w:tabs>
                <w:tab w:val="left" w:pos="142"/>
                <w:tab w:val="left" w:pos="1560"/>
                <w:tab w:val="left" w:pos="1843"/>
                <w:tab w:val="left" w:pos="9072"/>
              </w:tabs>
              <w:suppressAutoHyphens/>
              <w:ind w:firstLine="0"/>
              <w:rPr>
                <w:sz w:val="24"/>
              </w:rPr>
            </w:pPr>
            <w:r w:rsidRPr="00E02C2B">
              <w:rPr>
                <w:sz w:val="24"/>
              </w:rPr>
              <w:t>Доля в общей сумме доходов (%)</w:t>
            </w:r>
          </w:p>
        </w:tc>
        <w:tc>
          <w:tcPr>
            <w:tcW w:w="1531" w:type="dxa"/>
            <w:shd w:val="clear" w:color="auto" w:fill="auto"/>
            <w:vAlign w:val="center"/>
          </w:tcPr>
          <w:p w:rsidR="00BF1F2E" w:rsidRPr="00E02C2B" w:rsidRDefault="00BF1F2E" w:rsidP="002A51FE">
            <w:pPr>
              <w:pStyle w:val="af3"/>
              <w:tabs>
                <w:tab w:val="left" w:pos="142"/>
                <w:tab w:val="left" w:pos="1560"/>
                <w:tab w:val="left" w:pos="1843"/>
                <w:tab w:val="left" w:pos="9072"/>
              </w:tabs>
              <w:suppressAutoHyphens/>
              <w:ind w:firstLine="0"/>
              <w:rPr>
                <w:sz w:val="24"/>
              </w:rPr>
            </w:pPr>
            <w:r w:rsidRPr="00E02C2B">
              <w:rPr>
                <w:sz w:val="24"/>
              </w:rPr>
              <w:t>Исполнение плана (%)</w:t>
            </w:r>
          </w:p>
        </w:tc>
        <w:tc>
          <w:tcPr>
            <w:tcW w:w="1162" w:type="dxa"/>
            <w:shd w:val="clear" w:color="auto" w:fill="auto"/>
            <w:vAlign w:val="center"/>
          </w:tcPr>
          <w:p w:rsidR="00BF1F2E" w:rsidRPr="00E02C2B" w:rsidRDefault="00BF1F2E" w:rsidP="002A51FE">
            <w:pPr>
              <w:pStyle w:val="af3"/>
              <w:tabs>
                <w:tab w:val="left" w:pos="142"/>
                <w:tab w:val="left" w:pos="1560"/>
                <w:tab w:val="left" w:pos="1843"/>
                <w:tab w:val="left" w:pos="9072"/>
              </w:tabs>
              <w:suppressAutoHyphens/>
              <w:ind w:firstLine="0"/>
              <w:rPr>
                <w:sz w:val="24"/>
              </w:rPr>
            </w:pPr>
            <w:r w:rsidRPr="00E02C2B">
              <w:rPr>
                <w:sz w:val="24"/>
              </w:rPr>
              <w:t>%</w:t>
            </w:r>
          </w:p>
        </w:tc>
        <w:tc>
          <w:tcPr>
            <w:tcW w:w="1843" w:type="dxa"/>
            <w:shd w:val="clear" w:color="auto" w:fill="auto"/>
            <w:vAlign w:val="center"/>
          </w:tcPr>
          <w:p w:rsidR="00BF1F2E" w:rsidRPr="00E02C2B" w:rsidRDefault="00BF1F2E" w:rsidP="002A51FE">
            <w:pPr>
              <w:pStyle w:val="af3"/>
              <w:tabs>
                <w:tab w:val="left" w:pos="142"/>
                <w:tab w:val="left" w:pos="1560"/>
                <w:tab w:val="left" w:pos="1843"/>
                <w:tab w:val="left" w:pos="9072"/>
              </w:tabs>
              <w:suppressAutoHyphens/>
              <w:ind w:firstLine="0"/>
              <w:rPr>
                <w:sz w:val="24"/>
              </w:rPr>
            </w:pPr>
            <w:r w:rsidRPr="00E02C2B">
              <w:rPr>
                <w:sz w:val="24"/>
              </w:rPr>
              <w:t>руб.</w:t>
            </w:r>
          </w:p>
        </w:tc>
      </w:tr>
      <w:tr w:rsidR="00BF1F2E" w:rsidRPr="00E02C2B" w:rsidTr="002A51FE">
        <w:trPr>
          <w:trHeight w:val="583"/>
        </w:trPr>
        <w:tc>
          <w:tcPr>
            <w:tcW w:w="2319" w:type="dxa"/>
            <w:shd w:val="clear" w:color="auto" w:fill="auto"/>
            <w:vAlign w:val="center"/>
          </w:tcPr>
          <w:p w:rsidR="00BF1F2E" w:rsidRPr="00E02C2B" w:rsidRDefault="00BF1F2E" w:rsidP="002A51FE">
            <w:pPr>
              <w:pStyle w:val="af3"/>
              <w:tabs>
                <w:tab w:val="left" w:pos="142"/>
                <w:tab w:val="left" w:pos="1560"/>
                <w:tab w:val="left" w:pos="1843"/>
                <w:tab w:val="left" w:pos="9072"/>
              </w:tabs>
              <w:suppressAutoHyphens/>
              <w:ind w:firstLine="0"/>
              <w:jc w:val="left"/>
              <w:rPr>
                <w:sz w:val="24"/>
              </w:rPr>
            </w:pPr>
            <w:r w:rsidRPr="00E02C2B">
              <w:rPr>
                <w:sz w:val="24"/>
              </w:rPr>
              <w:t>Налоговые доходы</w:t>
            </w:r>
          </w:p>
        </w:tc>
        <w:tc>
          <w:tcPr>
            <w:tcW w:w="1900" w:type="dxa"/>
            <w:shd w:val="clear" w:color="auto" w:fill="auto"/>
            <w:vAlign w:val="center"/>
          </w:tcPr>
          <w:p w:rsidR="00BF1F2E" w:rsidRPr="00E02C2B" w:rsidRDefault="00BF1F2E" w:rsidP="002A51FE">
            <w:pPr>
              <w:pStyle w:val="af3"/>
              <w:tabs>
                <w:tab w:val="left" w:pos="142"/>
                <w:tab w:val="left" w:pos="1560"/>
                <w:tab w:val="left" w:pos="1843"/>
                <w:tab w:val="left" w:pos="9072"/>
              </w:tabs>
              <w:suppressAutoHyphens/>
              <w:ind w:firstLine="0"/>
              <w:jc w:val="left"/>
              <w:rPr>
                <w:sz w:val="24"/>
              </w:rPr>
            </w:pPr>
            <w:r w:rsidRPr="00E02C2B">
              <w:rPr>
                <w:sz w:val="24"/>
              </w:rPr>
              <w:t>344 954 320,32</w:t>
            </w:r>
          </w:p>
        </w:tc>
        <w:tc>
          <w:tcPr>
            <w:tcW w:w="1276" w:type="dxa"/>
            <w:shd w:val="clear" w:color="auto" w:fill="auto"/>
            <w:vAlign w:val="center"/>
          </w:tcPr>
          <w:p w:rsidR="00BF1F2E" w:rsidRPr="00E02C2B" w:rsidRDefault="00BF1F2E" w:rsidP="002A51FE">
            <w:pPr>
              <w:pStyle w:val="af3"/>
              <w:tabs>
                <w:tab w:val="left" w:pos="142"/>
                <w:tab w:val="left" w:pos="1560"/>
                <w:tab w:val="left" w:pos="1843"/>
                <w:tab w:val="left" w:pos="9072"/>
              </w:tabs>
              <w:suppressAutoHyphens/>
              <w:ind w:firstLine="0"/>
              <w:rPr>
                <w:sz w:val="24"/>
              </w:rPr>
            </w:pPr>
            <w:r w:rsidRPr="00E02C2B">
              <w:rPr>
                <w:sz w:val="24"/>
              </w:rPr>
              <w:t>28,0</w:t>
            </w:r>
          </w:p>
        </w:tc>
        <w:tc>
          <w:tcPr>
            <w:tcW w:w="1531" w:type="dxa"/>
            <w:shd w:val="clear" w:color="auto" w:fill="auto"/>
            <w:vAlign w:val="center"/>
          </w:tcPr>
          <w:p w:rsidR="00BF1F2E" w:rsidRPr="00E02C2B" w:rsidRDefault="00BF1F2E" w:rsidP="002A51FE">
            <w:pPr>
              <w:pStyle w:val="af3"/>
              <w:tabs>
                <w:tab w:val="left" w:pos="142"/>
                <w:tab w:val="left" w:pos="1560"/>
                <w:tab w:val="left" w:pos="1843"/>
                <w:tab w:val="left" w:pos="9072"/>
              </w:tabs>
              <w:suppressAutoHyphens/>
              <w:ind w:firstLine="0"/>
              <w:rPr>
                <w:sz w:val="24"/>
              </w:rPr>
            </w:pPr>
            <w:r w:rsidRPr="00E02C2B">
              <w:rPr>
                <w:sz w:val="24"/>
              </w:rPr>
              <w:t>102,5</w:t>
            </w:r>
          </w:p>
        </w:tc>
        <w:tc>
          <w:tcPr>
            <w:tcW w:w="1162" w:type="dxa"/>
            <w:shd w:val="clear" w:color="auto" w:fill="auto"/>
            <w:vAlign w:val="center"/>
          </w:tcPr>
          <w:p w:rsidR="00BF1F2E" w:rsidRPr="00E02C2B" w:rsidRDefault="00BF1F2E" w:rsidP="002A51FE">
            <w:pPr>
              <w:pStyle w:val="af3"/>
              <w:tabs>
                <w:tab w:val="left" w:pos="142"/>
                <w:tab w:val="left" w:pos="1560"/>
                <w:tab w:val="left" w:pos="1843"/>
                <w:tab w:val="left" w:pos="9072"/>
              </w:tabs>
              <w:suppressAutoHyphens/>
              <w:ind w:firstLine="0"/>
              <w:rPr>
                <w:sz w:val="24"/>
              </w:rPr>
            </w:pPr>
            <w:r w:rsidRPr="00E02C2B">
              <w:rPr>
                <w:sz w:val="24"/>
              </w:rPr>
              <w:t>224,0</w:t>
            </w:r>
          </w:p>
        </w:tc>
        <w:tc>
          <w:tcPr>
            <w:tcW w:w="1843" w:type="dxa"/>
            <w:shd w:val="clear" w:color="auto" w:fill="auto"/>
            <w:vAlign w:val="center"/>
          </w:tcPr>
          <w:p w:rsidR="00BF1F2E" w:rsidRPr="00E02C2B" w:rsidRDefault="00BF1F2E" w:rsidP="002A51FE">
            <w:pPr>
              <w:pStyle w:val="af3"/>
              <w:tabs>
                <w:tab w:val="left" w:pos="142"/>
                <w:tab w:val="left" w:pos="1560"/>
                <w:tab w:val="left" w:pos="1843"/>
                <w:tab w:val="left" w:pos="9072"/>
              </w:tabs>
              <w:suppressAutoHyphens/>
              <w:ind w:firstLine="0"/>
              <w:rPr>
                <w:sz w:val="24"/>
              </w:rPr>
            </w:pPr>
            <w:r w:rsidRPr="00E02C2B">
              <w:rPr>
                <w:sz w:val="24"/>
              </w:rPr>
              <w:t>190 974 835,74</w:t>
            </w:r>
          </w:p>
        </w:tc>
      </w:tr>
      <w:tr w:rsidR="00BF1F2E" w:rsidRPr="00E02C2B" w:rsidTr="002A51FE">
        <w:trPr>
          <w:trHeight w:val="847"/>
        </w:trPr>
        <w:tc>
          <w:tcPr>
            <w:tcW w:w="2319" w:type="dxa"/>
            <w:shd w:val="clear" w:color="auto" w:fill="auto"/>
            <w:vAlign w:val="center"/>
          </w:tcPr>
          <w:p w:rsidR="00BF1F2E" w:rsidRPr="00E02C2B" w:rsidRDefault="00BF1F2E" w:rsidP="002A51FE">
            <w:pPr>
              <w:pStyle w:val="af3"/>
              <w:tabs>
                <w:tab w:val="left" w:pos="142"/>
                <w:tab w:val="left" w:pos="1560"/>
                <w:tab w:val="left" w:pos="1843"/>
                <w:tab w:val="left" w:pos="9072"/>
              </w:tabs>
              <w:suppressAutoHyphens/>
              <w:ind w:firstLine="0"/>
              <w:jc w:val="left"/>
              <w:rPr>
                <w:sz w:val="24"/>
              </w:rPr>
            </w:pPr>
            <w:r w:rsidRPr="00E02C2B">
              <w:rPr>
                <w:sz w:val="24"/>
              </w:rPr>
              <w:t>Неналоговые доходы</w:t>
            </w:r>
          </w:p>
        </w:tc>
        <w:tc>
          <w:tcPr>
            <w:tcW w:w="1900" w:type="dxa"/>
            <w:shd w:val="clear" w:color="auto" w:fill="auto"/>
            <w:vAlign w:val="center"/>
          </w:tcPr>
          <w:p w:rsidR="00BF1F2E" w:rsidRPr="00E02C2B" w:rsidRDefault="00BF1F2E" w:rsidP="002A51FE">
            <w:pPr>
              <w:pStyle w:val="af3"/>
              <w:tabs>
                <w:tab w:val="left" w:pos="142"/>
                <w:tab w:val="left" w:pos="1560"/>
                <w:tab w:val="left" w:pos="1843"/>
                <w:tab w:val="left" w:pos="9072"/>
              </w:tabs>
              <w:suppressAutoHyphens/>
              <w:ind w:firstLine="0"/>
              <w:jc w:val="left"/>
              <w:rPr>
                <w:sz w:val="24"/>
              </w:rPr>
            </w:pPr>
            <w:r w:rsidRPr="00E02C2B">
              <w:rPr>
                <w:sz w:val="24"/>
              </w:rPr>
              <w:t>35 350 415,80</w:t>
            </w:r>
          </w:p>
        </w:tc>
        <w:tc>
          <w:tcPr>
            <w:tcW w:w="1276" w:type="dxa"/>
            <w:shd w:val="clear" w:color="auto" w:fill="auto"/>
            <w:vAlign w:val="center"/>
          </w:tcPr>
          <w:p w:rsidR="00BF1F2E" w:rsidRPr="00E02C2B" w:rsidRDefault="00BF1F2E" w:rsidP="002A51FE">
            <w:pPr>
              <w:pStyle w:val="af3"/>
              <w:tabs>
                <w:tab w:val="left" w:pos="142"/>
                <w:tab w:val="left" w:pos="1560"/>
                <w:tab w:val="left" w:pos="1843"/>
                <w:tab w:val="left" w:pos="9072"/>
              </w:tabs>
              <w:suppressAutoHyphens/>
              <w:ind w:firstLine="0"/>
              <w:rPr>
                <w:sz w:val="24"/>
              </w:rPr>
            </w:pPr>
            <w:r w:rsidRPr="00E02C2B">
              <w:rPr>
                <w:sz w:val="24"/>
              </w:rPr>
              <w:t>2,9</w:t>
            </w:r>
          </w:p>
        </w:tc>
        <w:tc>
          <w:tcPr>
            <w:tcW w:w="1531" w:type="dxa"/>
            <w:shd w:val="clear" w:color="auto" w:fill="auto"/>
            <w:vAlign w:val="center"/>
          </w:tcPr>
          <w:p w:rsidR="00BF1F2E" w:rsidRPr="00E02C2B" w:rsidRDefault="00BF1F2E" w:rsidP="002A51FE">
            <w:pPr>
              <w:pStyle w:val="af3"/>
              <w:tabs>
                <w:tab w:val="left" w:pos="142"/>
                <w:tab w:val="left" w:pos="1560"/>
                <w:tab w:val="left" w:pos="1843"/>
                <w:tab w:val="left" w:pos="9072"/>
              </w:tabs>
              <w:suppressAutoHyphens/>
              <w:ind w:firstLine="0"/>
              <w:rPr>
                <w:sz w:val="24"/>
              </w:rPr>
            </w:pPr>
            <w:r w:rsidRPr="00E02C2B">
              <w:rPr>
                <w:sz w:val="24"/>
              </w:rPr>
              <w:t>102,4</w:t>
            </w:r>
          </w:p>
        </w:tc>
        <w:tc>
          <w:tcPr>
            <w:tcW w:w="1162" w:type="dxa"/>
            <w:shd w:val="clear" w:color="auto" w:fill="auto"/>
            <w:vAlign w:val="center"/>
          </w:tcPr>
          <w:p w:rsidR="00BF1F2E" w:rsidRPr="00E02C2B" w:rsidRDefault="00BF1F2E" w:rsidP="002A51FE">
            <w:pPr>
              <w:pStyle w:val="af3"/>
              <w:tabs>
                <w:tab w:val="left" w:pos="142"/>
                <w:tab w:val="left" w:pos="1560"/>
                <w:tab w:val="left" w:pos="1843"/>
                <w:tab w:val="left" w:pos="9072"/>
              </w:tabs>
              <w:suppressAutoHyphens/>
              <w:ind w:firstLine="0"/>
              <w:rPr>
                <w:sz w:val="24"/>
              </w:rPr>
            </w:pPr>
            <w:r w:rsidRPr="00E02C2B">
              <w:rPr>
                <w:sz w:val="24"/>
              </w:rPr>
              <w:t>51,3</w:t>
            </w:r>
          </w:p>
        </w:tc>
        <w:tc>
          <w:tcPr>
            <w:tcW w:w="1843" w:type="dxa"/>
            <w:shd w:val="clear" w:color="auto" w:fill="auto"/>
            <w:vAlign w:val="center"/>
          </w:tcPr>
          <w:p w:rsidR="00BF1F2E" w:rsidRPr="00E02C2B" w:rsidRDefault="00BF1F2E" w:rsidP="002A51FE">
            <w:pPr>
              <w:pStyle w:val="af3"/>
              <w:tabs>
                <w:tab w:val="left" w:pos="142"/>
                <w:tab w:val="left" w:pos="1560"/>
                <w:tab w:val="left" w:pos="1843"/>
                <w:tab w:val="left" w:pos="9072"/>
              </w:tabs>
              <w:suppressAutoHyphens/>
              <w:ind w:firstLine="0"/>
              <w:rPr>
                <w:sz w:val="24"/>
              </w:rPr>
            </w:pPr>
            <w:r w:rsidRPr="00E02C2B">
              <w:rPr>
                <w:sz w:val="24"/>
              </w:rPr>
              <w:t>-33 500 129,01</w:t>
            </w:r>
          </w:p>
        </w:tc>
      </w:tr>
      <w:tr w:rsidR="00BF1F2E" w:rsidRPr="00E02C2B" w:rsidTr="002A51FE">
        <w:trPr>
          <w:trHeight w:val="987"/>
        </w:trPr>
        <w:tc>
          <w:tcPr>
            <w:tcW w:w="2319" w:type="dxa"/>
            <w:shd w:val="clear" w:color="auto" w:fill="auto"/>
            <w:vAlign w:val="center"/>
          </w:tcPr>
          <w:p w:rsidR="00BF1F2E" w:rsidRPr="00E02C2B" w:rsidRDefault="00BF1F2E" w:rsidP="002A51FE">
            <w:pPr>
              <w:pStyle w:val="af3"/>
              <w:tabs>
                <w:tab w:val="left" w:pos="142"/>
                <w:tab w:val="left" w:pos="1560"/>
                <w:tab w:val="left" w:pos="1843"/>
                <w:tab w:val="left" w:pos="9072"/>
              </w:tabs>
              <w:suppressAutoHyphens/>
              <w:ind w:firstLine="0"/>
              <w:jc w:val="left"/>
              <w:rPr>
                <w:b/>
                <w:sz w:val="24"/>
              </w:rPr>
            </w:pPr>
            <w:r w:rsidRPr="00E02C2B">
              <w:rPr>
                <w:b/>
                <w:sz w:val="24"/>
              </w:rPr>
              <w:t>Итого налоговые и неналоговые доходы</w:t>
            </w:r>
          </w:p>
        </w:tc>
        <w:tc>
          <w:tcPr>
            <w:tcW w:w="1900" w:type="dxa"/>
            <w:shd w:val="clear" w:color="auto" w:fill="auto"/>
            <w:vAlign w:val="center"/>
          </w:tcPr>
          <w:p w:rsidR="00BF1F2E" w:rsidRPr="00E02C2B" w:rsidRDefault="00BF1F2E" w:rsidP="002A51FE">
            <w:pPr>
              <w:pStyle w:val="af3"/>
              <w:tabs>
                <w:tab w:val="left" w:pos="142"/>
                <w:tab w:val="left" w:pos="1560"/>
                <w:tab w:val="left" w:pos="1843"/>
                <w:tab w:val="left" w:pos="9072"/>
              </w:tabs>
              <w:suppressAutoHyphens/>
              <w:ind w:firstLine="0"/>
              <w:jc w:val="left"/>
              <w:rPr>
                <w:b/>
                <w:sz w:val="24"/>
              </w:rPr>
            </w:pPr>
            <w:r w:rsidRPr="00E02C2B">
              <w:rPr>
                <w:b/>
                <w:sz w:val="24"/>
              </w:rPr>
              <w:t>380 304 736,12</w:t>
            </w:r>
          </w:p>
        </w:tc>
        <w:tc>
          <w:tcPr>
            <w:tcW w:w="1276" w:type="dxa"/>
            <w:shd w:val="clear" w:color="auto" w:fill="auto"/>
            <w:vAlign w:val="center"/>
          </w:tcPr>
          <w:p w:rsidR="00BF1F2E" w:rsidRPr="00E02C2B" w:rsidRDefault="00BF1F2E" w:rsidP="002A51FE">
            <w:pPr>
              <w:pStyle w:val="af3"/>
              <w:tabs>
                <w:tab w:val="left" w:pos="142"/>
                <w:tab w:val="left" w:pos="1560"/>
                <w:tab w:val="left" w:pos="1843"/>
                <w:tab w:val="left" w:pos="9072"/>
              </w:tabs>
              <w:suppressAutoHyphens/>
              <w:ind w:firstLine="0"/>
              <w:rPr>
                <w:b/>
                <w:sz w:val="24"/>
              </w:rPr>
            </w:pPr>
            <w:r w:rsidRPr="00E02C2B">
              <w:rPr>
                <w:b/>
                <w:sz w:val="24"/>
              </w:rPr>
              <w:t>30,9</w:t>
            </w:r>
          </w:p>
        </w:tc>
        <w:tc>
          <w:tcPr>
            <w:tcW w:w="1531" w:type="dxa"/>
            <w:shd w:val="clear" w:color="auto" w:fill="auto"/>
            <w:vAlign w:val="center"/>
          </w:tcPr>
          <w:p w:rsidR="00BF1F2E" w:rsidRPr="00E02C2B" w:rsidRDefault="00BF1F2E" w:rsidP="002A51FE">
            <w:pPr>
              <w:pStyle w:val="af3"/>
              <w:tabs>
                <w:tab w:val="left" w:pos="142"/>
                <w:tab w:val="left" w:pos="1560"/>
                <w:tab w:val="left" w:pos="1843"/>
                <w:tab w:val="left" w:pos="9072"/>
              </w:tabs>
              <w:suppressAutoHyphens/>
              <w:ind w:firstLine="0"/>
              <w:rPr>
                <w:b/>
                <w:sz w:val="24"/>
              </w:rPr>
            </w:pPr>
            <w:r w:rsidRPr="00E02C2B">
              <w:rPr>
                <w:b/>
                <w:sz w:val="24"/>
              </w:rPr>
              <w:t>102,5</w:t>
            </w:r>
          </w:p>
        </w:tc>
        <w:tc>
          <w:tcPr>
            <w:tcW w:w="1162" w:type="dxa"/>
            <w:shd w:val="clear" w:color="auto" w:fill="auto"/>
            <w:vAlign w:val="center"/>
          </w:tcPr>
          <w:p w:rsidR="00BF1F2E" w:rsidRPr="00E02C2B" w:rsidRDefault="00BF1F2E" w:rsidP="002A51FE">
            <w:pPr>
              <w:pStyle w:val="af3"/>
              <w:tabs>
                <w:tab w:val="left" w:pos="142"/>
                <w:tab w:val="left" w:pos="1560"/>
                <w:tab w:val="left" w:pos="1843"/>
                <w:tab w:val="left" w:pos="9072"/>
              </w:tabs>
              <w:suppressAutoHyphens/>
              <w:ind w:firstLine="0"/>
              <w:rPr>
                <w:b/>
                <w:sz w:val="24"/>
              </w:rPr>
            </w:pPr>
            <w:r w:rsidRPr="00E02C2B">
              <w:rPr>
                <w:b/>
                <w:sz w:val="24"/>
              </w:rPr>
              <w:t>170,7</w:t>
            </w:r>
          </w:p>
        </w:tc>
        <w:tc>
          <w:tcPr>
            <w:tcW w:w="1843" w:type="dxa"/>
            <w:shd w:val="clear" w:color="auto" w:fill="auto"/>
            <w:vAlign w:val="center"/>
          </w:tcPr>
          <w:p w:rsidR="00BF1F2E" w:rsidRPr="00E02C2B" w:rsidRDefault="00BF1F2E" w:rsidP="002A51FE">
            <w:pPr>
              <w:pStyle w:val="af3"/>
              <w:tabs>
                <w:tab w:val="left" w:pos="142"/>
                <w:tab w:val="left" w:pos="1569"/>
                <w:tab w:val="left" w:pos="1843"/>
                <w:tab w:val="left" w:pos="9072"/>
              </w:tabs>
              <w:suppressAutoHyphens/>
              <w:ind w:firstLine="0"/>
              <w:rPr>
                <w:b/>
                <w:sz w:val="24"/>
              </w:rPr>
            </w:pPr>
            <w:r w:rsidRPr="00E02C2B">
              <w:rPr>
                <w:b/>
                <w:sz w:val="24"/>
              </w:rPr>
              <w:t>157 474 706,73</w:t>
            </w:r>
          </w:p>
        </w:tc>
      </w:tr>
      <w:tr w:rsidR="00BF1F2E" w:rsidRPr="00E02C2B" w:rsidTr="002A51FE">
        <w:trPr>
          <w:trHeight w:val="690"/>
        </w:trPr>
        <w:tc>
          <w:tcPr>
            <w:tcW w:w="2319" w:type="dxa"/>
            <w:shd w:val="clear" w:color="auto" w:fill="auto"/>
            <w:vAlign w:val="center"/>
          </w:tcPr>
          <w:p w:rsidR="00BF1F2E" w:rsidRPr="00E02C2B" w:rsidRDefault="00BF1F2E" w:rsidP="002A51FE">
            <w:pPr>
              <w:pStyle w:val="af3"/>
              <w:tabs>
                <w:tab w:val="left" w:pos="142"/>
                <w:tab w:val="left" w:pos="1560"/>
                <w:tab w:val="left" w:pos="1843"/>
                <w:tab w:val="left" w:pos="9072"/>
              </w:tabs>
              <w:suppressAutoHyphens/>
              <w:ind w:firstLine="0"/>
              <w:jc w:val="left"/>
              <w:rPr>
                <w:sz w:val="24"/>
              </w:rPr>
            </w:pPr>
            <w:r w:rsidRPr="00E02C2B">
              <w:rPr>
                <w:sz w:val="24"/>
              </w:rPr>
              <w:t>Безвозмездные поступления</w:t>
            </w:r>
          </w:p>
        </w:tc>
        <w:tc>
          <w:tcPr>
            <w:tcW w:w="1900" w:type="dxa"/>
            <w:shd w:val="clear" w:color="auto" w:fill="auto"/>
            <w:vAlign w:val="center"/>
          </w:tcPr>
          <w:p w:rsidR="00BF1F2E" w:rsidRPr="00E02C2B" w:rsidRDefault="00BF1F2E" w:rsidP="002A51FE">
            <w:pPr>
              <w:pStyle w:val="af3"/>
              <w:tabs>
                <w:tab w:val="left" w:pos="142"/>
                <w:tab w:val="left" w:pos="1560"/>
                <w:tab w:val="left" w:pos="1843"/>
                <w:tab w:val="left" w:pos="9072"/>
              </w:tabs>
              <w:suppressAutoHyphens/>
              <w:ind w:firstLine="0"/>
              <w:rPr>
                <w:sz w:val="24"/>
              </w:rPr>
            </w:pPr>
            <w:r w:rsidRPr="00E02C2B">
              <w:rPr>
                <w:sz w:val="24"/>
              </w:rPr>
              <w:t>852 487 320 ,02</w:t>
            </w:r>
          </w:p>
        </w:tc>
        <w:tc>
          <w:tcPr>
            <w:tcW w:w="1276" w:type="dxa"/>
            <w:shd w:val="clear" w:color="auto" w:fill="auto"/>
            <w:vAlign w:val="center"/>
          </w:tcPr>
          <w:p w:rsidR="00BF1F2E" w:rsidRPr="00E02C2B" w:rsidRDefault="00BF1F2E" w:rsidP="002A51FE">
            <w:pPr>
              <w:pStyle w:val="af3"/>
              <w:tabs>
                <w:tab w:val="left" w:pos="142"/>
                <w:tab w:val="left" w:pos="1560"/>
                <w:tab w:val="left" w:pos="1843"/>
                <w:tab w:val="left" w:pos="9072"/>
              </w:tabs>
              <w:suppressAutoHyphens/>
              <w:ind w:firstLine="0"/>
              <w:rPr>
                <w:sz w:val="24"/>
              </w:rPr>
            </w:pPr>
            <w:r w:rsidRPr="00E02C2B">
              <w:rPr>
                <w:sz w:val="24"/>
              </w:rPr>
              <w:t>69,1</w:t>
            </w:r>
          </w:p>
        </w:tc>
        <w:tc>
          <w:tcPr>
            <w:tcW w:w="1531" w:type="dxa"/>
            <w:shd w:val="clear" w:color="auto" w:fill="auto"/>
            <w:vAlign w:val="center"/>
          </w:tcPr>
          <w:p w:rsidR="00BF1F2E" w:rsidRPr="00E02C2B" w:rsidRDefault="00BF1F2E" w:rsidP="002A51FE">
            <w:pPr>
              <w:pStyle w:val="af3"/>
              <w:tabs>
                <w:tab w:val="left" w:pos="142"/>
                <w:tab w:val="left" w:pos="1560"/>
                <w:tab w:val="left" w:pos="1843"/>
                <w:tab w:val="left" w:pos="9072"/>
              </w:tabs>
              <w:suppressAutoHyphens/>
              <w:ind w:firstLine="0"/>
              <w:rPr>
                <w:sz w:val="24"/>
              </w:rPr>
            </w:pPr>
            <w:r w:rsidRPr="00E02C2B">
              <w:rPr>
                <w:sz w:val="24"/>
              </w:rPr>
              <w:t>98,2</w:t>
            </w:r>
          </w:p>
        </w:tc>
        <w:tc>
          <w:tcPr>
            <w:tcW w:w="1162" w:type="dxa"/>
            <w:shd w:val="clear" w:color="auto" w:fill="auto"/>
            <w:vAlign w:val="center"/>
          </w:tcPr>
          <w:p w:rsidR="00BF1F2E" w:rsidRPr="00E02C2B" w:rsidRDefault="00BF1F2E" w:rsidP="002A51FE">
            <w:pPr>
              <w:pStyle w:val="af3"/>
              <w:tabs>
                <w:tab w:val="left" w:pos="142"/>
                <w:tab w:val="left" w:pos="1560"/>
                <w:tab w:val="left" w:pos="1843"/>
                <w:tab w:val="left" w:pos="9072"/>
              </w:tabs>
              <w:suppressAutoHyphens/>
              <w:ind w:firstLine="0"/>
              <w:rPr>
                <w:sz w:val="24"/>
              </w:rPr>
            </w:pPr>
            <w:r w:rsidRPr="00E02C2B">
              <w:rPr>
                <w:sz w:val="24"/>
              </w:rPr>
              <w:t>83,3</w:t>
            </w:r>
          </w:p>
        </w:tc>
        <w:tc>
          <w:tcPr>
            <w:tcW w:w="1843" w:type="dxa"/>
            <w:shd w:val="clear" w:color="auto" w:fill="auto"/>
            <w:vAlign w:val="center"/>
          </w:tcPr>
          <w:p w:rsidR="00BF1F2E" w:rsidRPr="00E02C2B" w:rsidRDefault="00BF1F2E" w:rsidP="002A51FE">
            <w:pPr>
              <w:pStyle w:val="af3"/>
              <w:tabs>
                <w:tab w:val="left" w:pos="142"/>
                <w:tab w:val="left" w:pos="1560"/>
                <w:tab w:val="left" w:pos="1843"/>
                <w:tab w:val="left" w:pos="9072"/>
              </w:tabs>
              <w:suppressAutoHyphens/>
              <w:ind w:firstLine="0"/>
              <w:rPr>
                <w:sz w:val="24"/>
              </w:rPr>
            </w:pPr>
            <w:r w:rsidRPr="00E02C2B">
              <w:rPr>
                <w:sz w:val="24"/>
              </w:rPr>
              <w:t>-171 218 351,53</w:t>
            </w:r>
          </w:p>
        </w:tc>
      </w:tr>
      <w:tr w:rsidR="00BF1F2E" w:rsidRPr="00E02C2B" w:rsidTr="002A51FE">
        <w:trPr>
          <w:trHeight w:val="600"/>
        </w:trPr>
        <w:tc>
          <w:tcPr>
            <w:tcW w:w="2319" w:type="dxa"/>
            <w:shd w:val="clear" w:color="auto" w:fill="auto"/>
            <w:vAlign w:val="center"/>
          </w:tcPr>
          <w:p w:rsidR="00BF1F2E" w:rsidRPr="00E02C2B" w:rsidRDefault="00BF1F2E" w:rsidP="002A51FE">
            <w:pPr>
              <w:pStyle w:val="af3"/>
              <w:tabs>
                <w:tab w:val="left" w:pos="142"/>
                <w:tab w:val="left" w:pos="1560"/>
                <w:tab w:val="left" w:pos="1843"/>
                <w:tab w:val="left" w:pos="9072"/>
              </w:tabs>
              <w:suppressAutoHyphens/>
              <w:ind w:firstLine="0"/>
              <w:jc w:val="left"/>
              <w:rPr>
                <w:b/>
                <w:sz w:val="24"/>
              </w:rPr>
            </w:pPr>
            <w:r w:rsidRPr="00E02C2B">
              <w:rPr>
                <w:b/>
                <w:sz w:val="24"/>
              </w:rPr>
              <w:t>Всего доходов:</w:t>
            </w:r>
          </w:p>
        </w:tc>
        <w:tc>
          <w:tcPr>
            <w:tcW w:w="1900" w:type="dxa"/>
            <w:shd w:val="clear" w:color="auto" w:fill="auto"/>
            <w:vAlign w:val="center"/>
          </w:tcPr>
          <w:p w:rsidR="00BF1F2E" w:rsidRPr="00E02C2B" w:rsidRDefault="00BF1F2E" w:rsidP="002A51FE">
            <w:pPr>
              <w:pStyle w:val="af3"/>
              <w:tabs>
                <w:tab w:val="left" w:pos="142"/>
                <w:tab w:val="left" w:pos="1560"/>
                <w:tab w:val="left" w:pos="1843"/>
                <w:tab w:val="left" w:pos="9072"/>
              </w:tabs>
              <w:suppressAutoHyphens/>
              <w:ind w:firstLine="0"/>
              <w:rPr>
                <w:b/>
                <w:sz w:val="24"/>
              </w:rPr>
            </w:pPr>
            <w:r w:rsidRPr="00E02C2B">
              <w:rPr>
                <w:b/>
                <w:sz w:val="24"/>
              </w:rPr>
              <w:t>1 232 792 056,14</w:t>
            </w:r>
          </w:p>
        </w:tc>
        <w:tc>
          <w:tcPr>
            <w:tcW w:w="1276" w:type="dxa"/>
            <w:shd w:val="clear" w:color="auto" w:fill="auto"/>
            <w:vAlign w:val="center"/>
          </w:tcPr>
          <w:p w:rsidR="00BF1F2E" w:rsidRPr="00E02C2B" w:rsidRDefault="00BF1F2E" w:rsidP="002A51FE">
            <w:pPr>
              <w:pStyle w:val="af3"/>
              <w:tabs>
                <w:tab w:val="left" w:pos="142"/>
                <w:tab w:val="left" w:pos="1560"/>
                <w:tab w:val="left" w:pos="1843"/>
                <w:tab w:val="left" w:pos="9072"/>
              </w:tabs>
              <w:suppressAutoHyphens/>
              <w:ind w:firstLine="0"/>
              <w:rPr>
                <w:b/>
                <w:sz w:val="24"/>
              </w:rPr>
            </w:pPr>
            <w:r w:rsidRPr="00E02C2B">
              <w:rPr>
                <w:b/>
                <w:sz w:val="24"/>
              </w:rPr>
              <w:t>100,0</w:t>
            </w:r>
          </w:p>
        </w:tc>
        <w:tc>
          <w:tcPr>
            <w:tcW w:w="1531" w:type="dxa"/>
            <w:shd w:val="clear" w:color="auto" w:fill="auto"/>
            <w:vAlign w:val="center"/>
          </w:tcPr>
          <w:p w:rsidR="00BF1F2E" w:rsidRPr="00E02C2B" w:rsidRDefault="00BF1F2E" w:rsidP="002A51FE">
            <w:pPr>
              <w:pStyle w:val="af3"/>
              <w:tabs>
                <w:tab w:val="left" w:pos="142"/>
                <w:tab w:val="left" w:pos="1560"/>
                <w:tab w:val="left" w:pos="1843"/>
                <w:tab w:val="left" w:pos="9072"/>
              </w:tabs>
              <w:suppressAutoHyphens/>
              <w:ind w:firstLine="0"/>
              <w:rPr>
                <w:b/>
                <w:sz w:val="24"/>
              </w:rPr>
            </w:pPr>
            <w:r w:rsidRPr="00E02C2B">
              <w:rPr>
                <w:b/>
                <w:sz w:val="24"/>
              </w:rPr>
              <w:t>99,4</w:t>
            </w:r>
          </w:p>
        </w:tc>
        <w:tc>
          <w:tcPr>
            <w:tcW w:w="1162" w:type="dxa"/>
            <w:shd w:val="clear" w:color="auto" w:fill="auto"/>
            <w:vAlign w:val="center"/>
          </w:tcPr>
          <w:p w:rsidR="00BF1F2E" w:rsidRPr="00E02C2B" w:rsidRDefault="00BF1F2E" w:rsidP="002A51FE">
            <w:pPr>
              <w:pStyle w:val="af3"/>
              <w:tabs>
                <w:tab w:val="left" w:pos="142"/>
                <w:tab w:val="left" w:pos="1560"/>
                <w:tab w:val="left" w:pos="1843"/>
                <w:tab w:val="left" w:pos="9072"/>
              </w:tabs>
              <w:suppressAutoHyphens/>
              <w:ind w:firstLine="0"/>
              <w:rPr>
                <w:b/>
                <w:sz w:val="24"/>
              </w:rPr>
            </w:pPr>
            <w:r w:rsidRPr="00E02C2B">
              <w:rPr>
                <w:b/>
                <w:sz w:val="24"/>
              </w:rPr>
              <w:t>98,9</w:t>
            </w:r>
          </w:p>
        </w:tc>
        <w:tc>
          <w:tcPr>
            <w:tcW w:w="1843" w:type="dxa"/>
            <w:shd w:val="clear" w:color="auto" w:fill="auto"/>
            <w:vAlign w:val="center"/>
          </w:tcPr>
          <w:p w:rsidR="00BF1F2E" w:rsidRPr="00E02C2B" w:rsidRDefault="00BF1F2E" w:rsidP="002A51FE">
            <w:pPr>
              <w:pStyle w:val="af3"/>
              <w:tabs>
                <w:tab w:val="left" w:pos="142"/>
                <w:tab w:val="left" w:pos="1560"/>
                <w:tab w:val="left" w:pos="1843"/>
                <w:tab w:val="left" w:pos="9072"/>
              </w:tabs>
              <w:suppressAutoHyphens/>
              <w:ind w:firstLine="0"/>
              <w:rPr>
                <w:b/>
                <w:sz w:val="24"/>
              </w:rPr>
            </w:pPr>
            <w:r w:rsidRPr="00E02C2B">
              <w:rPr>
                <w:b/>
                <w:sz w:val="24"/>
              </w:rPr>
              <w:t>-13 743 644,80</w:t>
            </w:r>
          </w:p>
        </w:tc>
      </w:tr>
    </w:tbl>
    <w:p w:rsidR="00BF1F2E" w:rsidRPr="00163C9A" w:rsidRDefault="00BF1F2E" w:rsidP="00BF1F2E">
      <w:pPr>
        <w:pStyle w:val="af3"/>
        <w:suppressAutoHyphens/>
        <w:spacing w:line="276" w:lineRule="auto"/>
        <w:ind w:firstLine="851"/>
        <w:jc w:val="both"/>
        <w:rPr>
          <w:color w:val="FF0000"/>
          <w:szCs w:val="28"/>
        </w:rPr>
      </w:pPr>
    </w:p>
    <w:p w:rsidR="00BF1F2E" w:rsidRPr="00163C9A" w:rsidRDefault="00BF1F2E" w:rsidP="00BF1F2E">
      <w:pPr>
        <w:pStyle w:val="af3"/>
        <w:suppressAutoHyphens/>
        <w:spacing w:line="276" w:lineRule="auto"/>
        <w:ind w:firstLine="709"/>
        <w:jc w:val="both"/>
        <w:rPr>
          <w:szCs w:val="28"/>
        </w:rPr>
      </w:pPr>
      <w:r w:rsidRPr="00163C9A">
        <w:rPr>
          <w:szCs w:val="28"/>
        </w:rPr>
        <w:t xml:space="preserve">В   структуре доходов  бюджета муниципального района за отчетный период   доля   налоговых доходов   составила – 28,0 %, неналоговых доходов – 2,9 %,  безвозмездных перечислений  - 69,1 % (диаграмма 1). </w:t>
      </w:r>
    </w:p>
    <w:p w:rsidR="00BF1F2E" w:rsidRDefault="00BF1F2E" w:rsidP="00BF1F2E">
      <w:pPr>
        <w:pStyle w:val="af3"/>
        <w:keepNext/>
        <w:suppressAutoHyphens/>
        <w:ind w:left="1701" w:hanging="1701"/>
        <w:jc w:val="both"/>
        <w:rPr>
          <w:color w:val="000000"/>
          <w:szCs w:val="28"/>
        </w:rPr>
      </w:pPr>
    </w:p>
    <w:p w:rsidR="00BF1F2E" w:rsidRPr="00163C9A" w:rsidRDefault="00BF1F2E" w:rsidP="00BF1F2E">
      <w:pPr>
        <w:pStyle w:val="af3"/>
        <w:keepNext/>
        <w:suppressAutoHyphens/>
        <w:ind w:left="1701" w:hanging="1701"/>
        <w:jc w:val="both"/>
        <w:rPr>
          <w:i/>
          <w:color w:val="000000"/>
          <w:szCs w:val="28"/>
        </w:rPr>
      </w:pPr>
      <w:r w:rsidRPr="00163C9A">
        <w:rPr>
          <w:color w:val="000000"/>
          <w:szCs w:val="28"/>
        </w:rPr>
        <w:t>Диаграмма  1</w:t>
      </w:r>
      <w:r w:rsidRPr="00163C9A">
        <w:rPr>
          <w:i/>
          <w:color w:val="000000"/>
          <w:szCs w:val="28"/>
        </w:rPr>
        <w:t xml:space="preserve"> – Структура доходов бюджета муниципального района «Сосногорск»  за 2016 год </w:t>
      </w:r>
    </w:p>
    <w:p w:rsidR="00BF1F2E" w:rsidRDefault="00BF1F2E" w:rsidP="00BF1F2E">
      <w:pPr>
        <w:pStyle w:val="af3"/>
        <w:keepNext/>
        <w:suppressAutoHyphens/>
        <w:spacing w:line="360" w:lineRule="auto"/>
        <w:ind w:firstLine="142"/>
        <w:jc w:val="both"/>
      </w:pPr>
      <w:r w:rsidRPr="007913E9">
        <w:rPr>
          <w:noProof/>
        </w:rPr>
        <w:pict>
          <v:shape id="_x0000_i1027" type="#_x0000_t75" style="width:485.25pt;height:231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">
            <v:imagedata r:id="rId12" o:title=""/>
            <o:lock v:ext="edit" aspectratio="f"/>
          </v:shape>
        </w:pict>
      </w:r>
    </w:p>
    <w:p w:rsidR="00BF1F2E" w:rsidRPr="00163C9A" w:rsidRDefault="00BF1F2E" w:rsidP="00BF1F2E">
      <w:pPr>
        <w:pStyle w:val="af3"/>
        <w:suppressAutoHyphens/>
        <w:spacing w:line="276" w:lineRule="auto"/>
        <w:ind w:firstLine="709"/>
        <w:jc w:val="both"/>
        <w:rPr>
          <w:szCs w:val="28"/>
        </w:rPr>
      </w:pPr>
      <w:r w:rsidRPr="00163C9A">
        <w:rPr>
          <w:szCs w:val="28"/>
        </w:rPr>
        <w:t>В сравнении с аналогичным периодом прошлого года доходы уменьшились на 13 743 644,80 руб. или на 1,1 %, в том числе налоговые доходы увеличились на 190 974 835,74 руб. или в 2,2 раза,  неналоговые доходы  снизились на 33 500 129,01 руб. или на 48,7 %,  объем безвозмездных поступлений уменьшился на 171 218 351,53  руб. или на 16,7 %. (диаграмма 2).</w:t>
      </w:r>
    </w:p>
    <w:p w:rsidR="00BF1F2E" w:rsidRPr="00163C9A" w:rsidRDefault="00BF1F2E" w:rsidP="00BF1F2E">
      <w:pPr>
        <w:pStyle w:val="af3"/>
        <w:suppressAutoHyphens/>
        <w:spacing w:line="276" w:lineRule="auto"/>
        <w:ind w:firstLine="709"/>
        <w:jc w:val="both"/>
        <w:rPr>
          <w:color w:val="FF0000"/>
          <w:szCs w:val="28"/>
        </w:rPr>
      </w:pPr>
    </w:p>
    <w:p w:rsidR="00BF1F2E" w:rsidRPr="00163C9A" w:rsidRDefault="00BF1F2E" w:rsidP="00BF1F2E">
      <w:pPr>
        <w:pStyle w:val="af3"/>
        <w:suppressAutoHyphens/>
        <w:ind w:left="1843" w:hanging="1843"/>
        <w:jc w:val="both"/>
        <w:rPr>
          <w:color w:val="000000"/>
          <w:szCs w:val="28"/>
        </w:rPr>
      </w:pPr>
      <w:r w:rsidRPr="00163C9A">
        <w:rPr>
          <w:color w:val="000000"/>
          <w:szCs w:val="28"/>
        </w:rPr>
        <w:t>Диаграмма  2</w:t>
      </w:r>
      <w:r w:rsidRPr="00163C9A">
        <w:rPr>
          <w:i/>
          <w:color w:val="000000"/>
          <w:szCs w:val="28"/>
        </w:rPr>
        <w:t xml:space="preserve"> – Сравнительный анализ поступлений в бюджет муниципального района «Сосногорск»  за 201</w:t>
      </w:r>
      <w:r>
        <w:rPr>
          <w:i/>
          <w:color w:val="000000"/>
          <w:szCs w:val="28"/>
        </w:rPr>
        <w:t>5</w:t>
      </w:r>
      <w:r w:rsidRPr="00163C9A">
        <w:rPr>
          <w:i/>
          <w:color w:val="000000"/>
          <w:szCs w:val="28"/>
        </w:rPr>
        <w:t xml:space="preserve">  и 201</w:t>
      </w:r>
      <w:r>
        <w:rPr>
          <w:i/>
          <w:color w:val="000000"/>
          <w:szCs w:val="28"/>
        </w:rPr>
        <w:t>6</w:t>
      </w:r>
      <w:r w:rsidRPr="00163C9A">
        <w:rPr>
          <w:i/>
          <w:color w:val="000000"/>
          <w:szCs w:val="28"/>
        </w:rPr>
        <w:t xml:space="preserve"> годы</w:t>
      </w:r>
    </w:p>
    <w:p w:rsidR="00BF1F2E" w:rsidRPr="00163C9A" w:rsidRDefault="00BF1F2E" w:rsidP="00BF1F2E">
      <w:pPr>
        <w:jc w:val="both"/>
        <w:rPr>
          <w:color w:val="000000"/>
          <w:sz w:val="28"/>
          <w:szCs w:val="28"/>
        </w:rPr>
      </w:pPr>
      <w:r w:rsidRPr="00163C9A">
        <w:rPr>
          <w:noProof/>
          <w:sz w:val="28"/>
          <w:szCs w:val="28"/>
        </w:rPr>
        <w:pict>
          <v:shape id="Диаграмма 1" o:spid="_x0000_i1026" type="#_x0000_t75" style="width:438pt;height:312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">
            <v:imagedata r:id="rId13" o:title=""/>
            <o:lock v:ext="edit" aspectratio="f"/>
          </v:shape>
        </w:pict>
      </w:r>
    </w:p>
    <w:p w:rsidR="00BF1F2E" w:rsidRDefault="00BF1F2E" w:rsidP="00BF1F2E">
      <w:pPr>
        <w:pStyle w:val="af3"/>
        <w:tabs>
          <w:tab w:val="left" w:pos="9356"/>
        </w:tabs>
        <w:suppressAutoHyphens/>
        <w:spacing w:line="360" w:lineRule="auto"/>
        <w:ind w:firstLine="142"/>
        <w:jc w:val="both"/>
        <w:rPr>
          <w:color w:val="000000"/>
          <w:sz w:val="26"/>
          <w:szCs w:val="26"/>
        </w:rPr>
      </w:pPr>
    </w:p>
    <w:p w:rsidR="00BF1F2E" w:rsidRPr="002F4CD4" w:rsidRDefault="00BF1F2E" w:rsidP="00BF1F2E">
      <w:pPr>
        <w:pStyle w:val="af3"/>
        <w:suppressAutoHyphens/>
        <w:spacing w:line="276" w:lineRule="auto"/>
        <w:ind w:firstLine="0"/>
        <w:jc w:val="both"/>
        <w:rPr>
          <w:szCs w:val="28"/>
        </w:rPr>
      </w:pPr>
      <w:r w:rsidRPr="002F4CD4">
        <w:rPr>
          <w:szCs w:val="28"/>
        </w:rPr>
        <w:lastRenderedPageBreak/>
        <w:t>Исполнение доходной части бюджета за 2016 год представлено в таблице 2.</w:t>
      </w:r>
    </w:p>
    <w:p w:rsidR="00BF1F2E" w:rsidRPr="002F4CD4" w:rsidRDefault="00BF1F2E" w:rsidP="00BF1F2E">
      <w:pPr>
        <w:pStyle w:val="af3"/>
        <w:suppressAutoHyphens/>
        <w:spacing w:line="276" w:lineRule="auto"/>
        <w:ind w:firstLine="709"/>
        <w:jc w:val="both"/>
        <w:rPr>
          <w:szCs w:val="28"/>
        </w:rPr>
      </w:pPr>
    </w:p>
    <w:p w:rsidR="00BF1F2E" w:rsidRDefault="00BF1F2E" w:rsidP="00BF1F2E">
      <w:pPr>
        <w:pStyle w:val="af3"/>
        <w:tabs>
          <w:tab w:val="left" w:pos="8760"/>
        </w:tabs>
        <w:suppressAutoHyphens/>
        <w:ind w:left="1843" w:right="-85" w:hanging="1843"/>
        <w:jc w:val="both"/>
        <w:rPr>
          <w:i/>
          <w:szCs w:val="28"/>
        </w:rPr>
      </w:pPr>
      <w:r w:rsidRPr="002F4CD4">
        <w:rPr>
          <w:szCs w:val="28"/>
        </w:rPr>
        <w:t xml:space="preserve">Таблица 2 - </w:t>
      </w:r>
      <w:r w:rsidRPr="002F4CD4">
        <w:rPr>
          <w:i/>
          <w:szCs w:val="28"/>
        </w:rPr>
        <w:t>Исполнение доходной части бюджета муниципального района «Сосногорск» в разрезе доходных источников за 2016 год</w:t>
      </w:r>
    </w:p>
    <w:p w:rsidR="00BF1F2E" w:rsidRDefault="00BF1F2E" w:rsidP="00BF1F2E">
      <w:pPr>
        <w:pStyle w:val="af3"/>
        <w:tabs>
          <w:tab w:val="left" w:pos="8760"/>
        </w:tabs>
        <w:suppressAutoHyphens/>
        <w:ind w:left="1843" w:right="-85" w:hanging="1843"/>
        <w:jc w:val="both"/>
        <w:rPr>
          <w:i/>
          <w:szCs w:val="28"/>
        </w:rPr>
      </w:pPr>
    </w:p>
    <w:p w:rsidR="00BF1F2E" w:rsidRPr="002F4CD4" w:rsidRDefault="00BF1F2E" w:rsidP="00BF1F2E">
      <w:pPr>
        <w:pStyle w:val="af3"/>
        <w:tabs>
          <w:tab w:val="left" w:pos="8760"/>
        </w:tabs>
        <w:suppressAutoHyphens/>
        <w:ind w:left="1843" w:right="-85" w:hanging="1843"/>
        <w:jc w:val="right"/>
        <w:rPr>
          <w:i/>
          <w:szCs w:val="28"/>
        </w:rPr>
      </w:pPr>
      <w:r>
        <w:rPr>
          <w:i/>
          <w:szCs w:val="28"/>
        </w:rPr>
        <w:t>руб.</w:t>
      </w:r>
    </w:p>
    <w:tbl>
      <w:tblPr>
        <w:tblW w:w="9923" w:type="dxa"/>
        <w:tblInd w:w="-34" w:type="dxa"/>
        <w:tblLayout w:type="fixed"/>
        <w:tblLook w:val="04A0" w:firstRow="1" w:lastRow="0" w:firstColumn="1" w:lastColumn="0" w:noHBand="0" w:noVBand="1"/>
      </w:tblPr>
      <w:tblGrid>
        <w:gridCol w:w="2694"/>
        <w:gridCol w:w="2268"/>
        <w:gridCol w:w="1843"/>
        <w:gridCol w:w="1134"/>
        <w:gridCol w:w="1984"/>
      </w:tblGrid>
      <w:tr w:rsidR="00BF1F2E" w:rsidRPr="002F4CD4" w:rsidTr="002A51FE">
        <w:trPr>
          <w:trHeight w:val="426"/>
          <w:tblHeader/>
        </w:trPr>
        <w:tc>
          <w:tcPr>
            <w:tcW w:w="2694" w:type="dxa"/>
            <w:vMerge w:val="restart"/>
            <w:tcBorders>
              <w:top w:val="single" w:sz="4" w:space="0" w:color="auto"/>
              <w:left w:val="single" w:sz="4" w:space="0" w:color="auto"/>
              <w:right w:val="single" w:sz="4" w:space="0" w:color="auto"/>
            </w:tcBorders>
            <w:shd w:val="clear" w:color="auto" w:fill="auto"/>
            <w:vAlign w:val="center"/>
          </w:tcPr>
          <w:p w:rsidR="00BF1F2E" w:rsidRPr="0091057A" w:rsidRDefault="00BF1F2E" w:rsidP="002A51FE">
            <w:pPr>
              <w:suppressAutoHyphens/>
              <w:jc w:val="center"/>
              <w:rPr>
                <w:bCs/>
              </w:rPr>
            </w:pPr>
            <w:r w:rsidRPr="0091057A">
              <w:rPr>
                <w:bCs/>
              </w:rPr>
              <w:t>Наименование доходного источника</w:t>
            </w:r>
          </w:p>
        </w:tc>
        <w:tc>
          <w:tcPr>
            <w:tcW w:w="4111" w:type="dxa"/>
            <w:gridSpan w:val="2"/>
            <w:tcBorders>
              <w:top w:val="single" w:sz="4" w:space="0" w:color="auto"/>
              <w:left w:val="nil"/>
              <w:bottom w:val="single" w:sz="4" w:space="0" w:color="auto"/>
              <w:right w:val="single" w:sz="4" w:space="0" w:color="auto"/>
            </w:tcBorders>
            <w:vAlign w:val="center"/>
          </w:tcPr>
          <w:p w:rsidR="00BF1F2E" w:rsidRPr="0091057A" w:rsidRDefault="00BF1F2E" w:rsidP="002A51FE">
            <w:pPr>
              <w:suppressAutoHyphens/>
              <w:jc w:val="center"/>
              <w:rPr>
                <w:bCs/>
              </w:rPr>
            </w:pPr>
            <w:r w:rsidRPr="0091057A">
              <w:rPr>
                <w:bCs/>
              </w:rPr>
              <w:t>2016 год</w:t>
            </w:r>
          </w:p>
        </w:tc>
        <w:tc>
          <w:tcPr>
            <w:tcW w:w="3118" w:type="dxa"/>
            <w:gridSpan w:val="2"/>
            <w:tcBorders>
              <w:top w:val="single" w:sz="4" w:space="0" w:color="auto"/>
              <w:bottom w:val="single" w:sz="4" w:space="0" w:color="auto"/>
              <w:right w:val="single" w:sz="4" w:space="0" w:color="auto"/>
            </w:tcBorders>
            <w:shd w:val="clear" w:color="auto" w:fill="auto"/>
            <w:vAlign w:val="center"/>
          </w:tcPr>
          <w:p w:rsidR="00BF1F2E" w:rsidRPr="0091057A" w:rsidRDefault="00BF1F2E" w:rsidP="002A51FE">
            <w:pPr>
              <w:jc w:val="center"/>
            </w:pPr>
            <w:r w:rsidRPr="0091057A">
              <w:t>Изменение к 2015 году</w:t>
            </w:r>
          </w:p>
        </w:tc>
      </w:tr>
      <w:tr w:rsidR="00BF1F2E" w:rsidRPr="002F4CD4" w:rsidTr="002A51FE">
        <w:trPr>
          <w:trHeight w:val="476"/>
          <w:tblHeader/>
        </w:trPr>
        <w:tc>
          <w:tcPr>
            <w:tcW w:w="2694" w:type="dxa"/>
            <w:vMerge/>
            <w:tcBorders>
              <w:left w:val="single" w:sz="4" w:space="0" w:color="auto"/>
              <w:bottom w:val="single" w:sz="4" w:space="0" w:color="auto"/>
              <w:right w:val="single" w:sz="4" w:space="0" w:color="auto"/>
            </w:tcBorders>
            <w:shd w:val="clear" w:color="auto" w:fill="auto"/>
            <w:vAlign w:val="center"/>
          </w:tcPr>
          <w:p w:rsidR="00BF1F2E" w:rsidRPr="0091057A" w:rsidRDefault="00BF1F2E" w:rsidP="002A51FE">
            <w:pPr>
              <w:suppressAutoHyphens/>
              <w:jc w:val="center"/>
              <w:rPr>
                <w:bCs/>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BF1F2E" w:rsidRPr="0091057A" w:rsidRDefault="00BF1F2E" w:rsidP="002A51FE">
            <w:pPr>
              <w:suppressAutoHyphens/>
              <w:jc w:val="center"/>
              <w:rPr>
                <w:bCs/>
              </w:rPr>
            </w:pPr>
            <w:r w:rsidRPr="0091057A">
              <w:rPr>
                <w:bCs/>
              </w:rPr>
              <w:t>Исполнено</w:t>
            </w:r>
          </w:p>
          <w:p w:rsidR="00BF1F2E" w:rsidRPr="0091057A" w:rsidRDefault="00BF1F2E" w:rsidP="002A51FE">
            <w:pPr>
              <w:suppressAutoHyphens/>
              <w:jc w:val="center"/>
              <w:rPr>
                <w:bCs/>
              </w:rPr>
            </w:pPr>
            <w:r w:rsidRPr="0091057A">
              <w:rPr>
                <w:bCs/>
              </w:rPr>
              <w:t>(руб.)</w:t>
            </w:r>
          </w:p>
        </w:tc>
        <w:tc>
          <w:tcPr>
            <w:tcW w:w="1843" w:type="dxa"/>
            <w:tcBorders>
              <w:top w:val="single" w:sz="4" w:space="0" w:color="auto"/>
              <w:left w:val="nil"/>
              <w:bottom w:val="single" w:sz="4" w:space="0" w:color="auto"/>
              <w:right w:val="single" w:sz="4" w:space="0" w:color="auto"/>
            </w:tcBorders>
            <w:shd w:val="clear" w:color="auto" w:fill="auto"/>
            <w:vAlign w:val="center"/>
          </w:tcPr>
          <w:p w:rsidR="00BF1F2E" w:rsidRPr="0091057A" w:rsidRDefault="00BF1F2E" w:rsidP="002A51FE">
            <w:pPr>
              <w:suppressAutoHyphens/>
              <w:jc w:val="center"/>
              <w:rPr>
                <w:bCs/>
              </w:rPr>
            </w:pPr>
            <w:r w:rsidRPr="0091057A">
              <w:rPr>
                <w:bCs/>
              </w:rPr>
              <w:t>Исполнение плана</w:t>
            </w:r>
          </w:p>
          <w:p w:rsidR="00BF1F2E" w:rsidRPr="0091057A" w:rsidRDefault="00BF1F2E" w:rsidP="002A51FE">
            <w:pPr>
              <w:suppressAutoHyphens/>
              <w:jc w:val="center"/>
              <w:rPr>
                <w:bCs/>
              </w:rPr>
            </w:pPr>
            <w:r w:rsidRPr="0091057A">
              <w:rPr>
                <w:bCs/>
              </w:rPr>
              <w:t>(%)</w:t>
            </w:r>
          </w:p>
        </w:tc>
        <w:tc>
          <w:tcPr>
            <w:tcW w:w="1134" w:type="dxa"/>
            <w:tcBorders>
              <w:top w:val="single" w:sz="4" w:space="0" w:color="auto"/>
              <w:left w:val="nil"/>
              <w:bottom w:val="single" w:sz="4" w:space="0" w:color="auto"/>
              <w:right w:val="single" w:sz="4" w:space="0" w:color="auto"/>
            </w:tcBorders>
            <w:vAlign w:val="center"/>
          </w:tcPr>
          <w:p w:rsidR="00BF1F2E" w:rsidRPr="0091057A" w:rsidRDefault="00BF1F2E" w:rsidP="002A51FE">
            <w:pPr>
              <w:suppressAutoHyphens/>
              <w:jc w:val="center"/>
              <w:rPr>
                <w:bCs/>
              </w:rPr>
            </w:pPr>
            <w:r w:rsidRPr="0091057A">
              <w:rPr>
                <w:bCs/>
              </w:rPr>
              <w:t>%</w:t>
            </w:r>
          </w:p>
        </w:tc>
        <w:tc>
          <w:tcPr>
            <w:tcW w:w="1984" w:type="dxa"/>
            <w:tcBorders>
              <w:top w:val="single" w:sz="4" w:space="0" w:color="auto"/>
              <w:left w:val="single" w:sz="4" w:space="0" w:color="auto"/>
              <w:bottom w:val="single" w:sz="4" w:space="0" w:color="auto"/>
              <w:right w:val="single" w:sz="4" w:space="0" w:color="auto"/>
            </w:tcBorders>
            <w:vAlign w:val="center"/>
          </w:tcPr>
          <w:p w:rsidR="00BF1F2E" w:rsidRPr="0091057A" w:rsidRDefault="00BF1F2E" w:rsidP="002A51FE">
            <w:pPr>
              <w:suppressAutoHyphens/>
              <w:jc w:val="center"/>
              <w:rPr>
                <w:bCs/>
              </w:rPr>
            </w:pPr>
            <w:r w:rsidRPr="0091057A">
              <w:rPr>
                <w:bCs/>
              </w:rPr>
              <w:t>руб.</w:t>
            </w:r>
          </w:p>
        </w:tc>
      </w:tr>
      <w:tr w:rsidR="00BF1F2E" w:rsidRPr="002F4CD4" w:rsidTr="002A51FE">
        <w:trPr>
          <w:trHeight w:val="406"/>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BF1F2E" w:rsidRPr="0091057A" w:rsidRDefault="00BF1F2E" w:rsidP="002A51FE">
            <w:pPr>
              <w:suppressAutoHyphens/>
              <w:rPr>
                <w:bCs/>
              </w:rPr>
            </w:pPr>
            <w:r w:rsidRPr="0091057A">
              <w:t>Налоги на прибыль, доходы</w:t>
            </w:r>
          </w:p>
        </w:tc>
        <w:tc>
          <w:tcPr>
            <w:tcW w:w="2268" w:type="dxa"/>
            <w:tcBorders>
              <w:top w:val="single" w:sz="4" w:space="0" w:color="auto"/>
              <w:left w:val="nil"/>
              <w:bottom w:val="single" w:sz="4" w:space="0" w:color="auto"/>
              <w:right w:val="single" w:sz="4" w:space="0" w:color="auto"/>
            </w:tcBorders>
            <w:shd w:val="clear" w:color="auto" w:fill="auto"/>
            <w:vAlign w:val="center"/>
          </w:tcPr>
          <w:p w:rsidR="00BF1F2E" w:rsidRPr="0091057A" w:rsidRDefault="00BF1F2E" w:rsidP="002A51FE">
            <w:pPr>
              <w:jc w:val="center"/>
              <w:rPr>
                <w:bCs/>
              </w:rPr>
            </w:pPr>
            <w:r w:rsidRPr="0091057A">
              <w:rPr>
                <w:bCs/>
              </w:rPr>
              <w:t>272 716 950,59</w:t>
            </w:r>
          </w:p>
        </w:tc>
        <w:tc>
          <w:tcPr>
            <w:tcW w:w="1843" w:type="dxa"/>
            <w:tcBorders>
              <w:top w:val="single" w:sz="4" w:space="0" w:color="auto"/>
              <w:left w:val="nil"/>
              <w:bottom w:val="single" w:sz="4" w:space="0" w:color="auto"/>
              <w:right w:val="single" w:sz="4" w:space="0" w:color="auto"/>
            </w:tcBorders>
            <w:shd w:val="clear" w:color="auto" w:fill="auto"/>
            <w:vAlign w:val="center"/>
          </w:tcPr>
          <w:p w:rsidR="00BF1F2E" w:rsidRPr="0091057A" w:rsidRDefault="00BF1F2E" w:rsidP="002A51FE">
            <w:pPr>
              <w:jc w:val="center"/>
              <w:rPr>
                <w:bCs/>
              </w:rPr>
            </w:pPr>
            <w:r w:rsidRPr="0091057A">
              <w:rPr>
                <w:bCs/>
              </w:rPr>
              <w:t>102,8</w:t>
            </w:r>
          </w:p>
        </w:tc>
        <w:tc>
          <w:tcPr>
            <w:tcW w:w="1134" w:type="dxa"/>
            <w:tcBorders>
              <w:top w:val="single" w:sz="4" w:space="0" w:color="auto"/>
              <w:left w:val="nil"/>
              <w:bottom w:val="single" w:sz="4" w:space="0" w:color="auto"/>
              <w:right w:val="single" w:sz="4" w:space="0" w:color="auto"/>
            </w:tcBorders>
            <w:vAlign w:val="center"/>
          </w:tcPr>
          <w:p w:rsidR="00BF1F2E" w:rsidRPr="0091057A" w:rsidRDefault="00BF1F2E" w:rsidP="002A51FE">
            <w:pPr>
              <w:jc w:val="center"/>
              <w:rPr>
                <w:bCs/>
              </w:rPr>
            </w:pPr>
            <w:r w:rsidRPr="0091057A">
              <w:rPr>
                <w:bCs/>
              </w:rPr>
              <w:t>323,4</w:t>
            </w:r>
          </w:p>
        </w:tc>
        <w:tc>
          <w:tcPr>
            <w:tcW w:w="1984" w:type="dxa"/>
            <w:tcBorders>
              <w:top w:val="single" w:sz="4" w:space="0" w:color="auto"/>
              <w:left w:val="single" w:sz="4" w:space="0" w:color="auto"/>
              <w:bottom w:val="single" w:sz="4" w:space="0" w:color="auto"/>
              <w:right w:val="single" w:sz="4" w:space="0" w:color="auto"/>
            </w:tcBorders>
            <w:vAlign w:val="center"/>
          </w:tcPr>
          <w:p w:rsidR="00BF1F2E" w:rsidRPr="0091057A" w:rsidRDefault="00BF1F2E" w:rsidP="002A51FE">
            <w:pPr>
              <w:jc w:val="center"/>
              <w:rPr>
                <w:bCs/>
              </w:rPr>
            </w:pPr>
            <w:r w:rsidRPr="0091057A">
              <w:rPr>
                <w:bCs/>
              </w:rPr>
              <w:t>188 381 162,22</w:t>
            </w:r>
          </w:p>
        </w:tc>
      </w:tr>
      <w:tr w:rsidR="00BF1F2E" w:rsidRPr="002F4CD4" w:rsidTr="002A51FE">
        <w:trPr>
          <w:trHeight w:val="398"/>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BF1F2E" w:rsidRPr="0091057A" w:rsidRDefault="00BF1F2E" w:rsidP="002A51FE">
            <w:pPr>
              <w:outlineLvl w:val="1"/>
            </w:pPr>
            <w:r w:rsidRPr="0091057A">
              <w:t>Акцизы</w:t>
            </w:r>
          </w:p>
        </w:tc>
        <w:tc>
          <w:tcPr>
            <w:tcW w:w="2268" w:type="dxa"/>
            <w:tcBorders>
              <w:top w:val="single" w:sz="4" w:space="0" w:color="auto"/>
              <w:left w:val="nil"/>
              <w:bottom w:val="single" w:sz="4" w:space="0" w:color="auto"/>
              <w:right w:val="single" w:sz="4" w:space="0" w:color="auto"/>
            </w:tcBorders>
            <w:shd w:val="clear" w:color="auto" w:fill="auto"/>
            <w:vAlign w:val="center"/>
          </w:tcPr>
          <w:p w:rsidR="00BF1F2E" w:rsidRPr="0091057A" w:rsidRDefault="00BF1F2E" w:rsidP="002A51FE">
            <w:pPr>
              <w:jc w:val="center"/>
              <w:outlineLvl w:val="1"/>
            </w:pPr>
            <w:r w:rsidRPr="0091057A">
              <w:t>4 075 833,50</w:t>
            </w:r>
          </w:p>
        </w:tc>
        <w:tc>
          <w:tcPr>
            <w:tcW w:w="1843" w:type="dxa"/>
            <w:tcBorders>
              <w:top w:val="single" w:sz="4" w:space="0" w:color="auto"/>
              <w:left w:val="nil"/>
              <w:bottom w:val="single" w:sz="4" w:space="0" w:color="auto"/>
              <w:right w:val="single" w:sz="4" w:space="0" w:color="auto"/>
            </w:tcBorders>
            <w:shd w:val="clear" w:color="auto" w:fill="auto"/>
            <w:vAlign w:val="center"/>
          </w:tcPr>
          <w:p w:rsidR="00BF1F2E" w:rsidRPr="0091057A" w:rsidRDefault="00BF1F2E" w:rsidP="002A51FE">
            <w:pPr>
              <w:jc w:val="center"/>
              <w:outlineLvl w:val="1"/>
            </w:pPr>
            <w:r w:rsidRPr="0091057A">
              <w:t>109,4</w:t>
            </w:r>
          </w:p>
        </w:tc>
        <w:tc>
          <w:tcPr>
            <w:tcW w:w="1134" w:type="dxa"/>
            <w:tcBorders>
              <w:top w:val="single" w:sz="4" w:space="0" w:color="auto"/>
              <w:left w:val="nil"/>
              <w:bottom w:val="single" w:sz="4" w:space="0" w:color="auto"/>
              <w:right w:val="single" w:sz="4" w:space="0" w:color="auto"/>
            </w:tcBorders>
            <w:vAlign w:val="center"/>
          </w:tcPr>
          <w:p w:rsidR="00BF1F2E" w:rsidRPr="0091057A" w:rsidRDefault="00BF1F2E" w:rsidP="002A51FE">
            <w:pPr>
              <w:jc w:val="center"/>
              <w:outlineLvl w:val="1"/>
            </w:pPr>
            <w:r w:rsidRPr="0091057A">
              <w:t>162,5</w:t>
            </w:r>
          </w:p>
        </w:tc>
        <w:tc>
          <w:tcPr>
            <w:tcW w:w="1984" w:type="dxa"/>
            <w:tcBorders>
              <w:top w:val="single" w:sz="4" w:space="0" w:color="auto"/>
              <w:left w:val="single" w:sz="4" w:space="0" w:color="auto"/>
              <w:bottom w:val="single" w:sz="4" w:space="0" w:color="auto"/>
              <w:right w:val="single" w:sz="4" w:space="0" w:color="auto"/>
            </w:tcBorders>
            <w:vAlign w:val="center"/>
          </w:tcPr>
          <w:p w:rsidR="00BF1F2E" w:rsidRPr="0091057A" w:rsidRDefault="00BF1F2E" w:rsidP="002A51FE">
            <w:pPr>
              <w:jc w:val="center"/>
              <w:outlineLvl w:val="1"/>
            </w:pPr>
            <w:r w:rsidRPr="0091057A">
              <w:t>1 567 664,11</w:t>
            </w:r>
          </w:p>
        </w:tc>
      </w:tr>
      <w:tr w:rsidR="00BF1F2E" w:rsidRPr="002F4CD4" w:rsidTr="002A51FE">
        <w:trPr>
          <w:trHeight w:val="50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BF1F2E" w:rsidRPr="0091057A" w:rsidRDefault="00BF1F2E" w:rsidP="002A51FE">
            <w:pPr>
              <w:outlineLvl w:val="1"/>
            </w:pPr>
            <w:r w:rsidRPr="0091057A">
              <w:t>Налоги на совокупный д</w:t>
            </w:r>
            <w:r w:rsidRPr="0091057A">
              <w:t>о</w:t>
            </w:r>
            <w:r w:rsidRPr="0091057A">
              <w:t>ход</w:t>
            </w:r>
          </w:p>
        </w:tc>
        <w:tc>
          <w:tcPr>
            <w:tcW w:w="2268" w:type="dxa"/>
            <w:tcBorders>
              <w:top w:val="single" w:sz="4" w:space="0" w:color="auto"/>
              <w:left w:val="nil"/>
              <w:bottom w:val="single" w:sz="4" w:space="0" w:color="auto"/>
              <w:right w:val="single" w:sz="4" w:space="0" w:color="auto"/>
            </w:tcBorders>
            <w:shd w:val="clear" w:color="auto" w:fill="auto"/>
            <w:vAlign w:val="center"/>
          </w:tcPr>
          <w:p w:rsidR="00BF1F2E" w:rsidRPr="0091057A" w:rsidRDefault="00BF1F2E" w:rsidP="002A51FE">
            <w:pPr>
              <w:jc w:val="center"/>
              <w:outlineLvl w:val="1"/>
            </w:pPr>
            <w:r w:rsidRPr="0091057A">
              <w:t>60 035 674,53</w:t>
            </w:r>
          </w:p>
        </w:tc>
        <w:tc>
          <w:tcPr>
            <w:tcW w:w="1843" w:type="dxa"/>
            <w:tcBorders>
              <w:top w:val="single" w:sz="4" w:space="0" w:color="auto"/>
              <w:left w:val="nil"/>
              <w:bottom w:val="single" w:sz="4" w:space="0" w:color="auto"/>
              <w:right w:val="single" w:sz="4" w:space="0" w:color="auto"/>
            </w:tcBorders>
            <w:shd w:val="clear" w:color="auto" w:fill="auto"/>
            <w:vAlign w:val="center"/>
          </w:tcPr>
          <w:p w:rsidR="00BF1F2E" w:rsidRPr="0091057A" w:rsidRDefault="00BF1F2E" w:rsidP="002A51FE">
            <w:pPr>
              <w:jc w:val="center"/>
              <w:outlineLvl w:val="1"/>
            </w:pPr>
            <w:r w:rsidRPr="0091057A">
              <w:t>100,0</w:t>
            </w:r>
          </w:p>
        </w:tc>
        <w:tc>
          <w:tcPr>
            <w:tcW w:w="1134" w:type="dxa"/>
            <w:tcBorders>
              <w:top w:val="single" w:sz="4" w:space="0" w:color="auto"/>
              <w:left w:val="nil"/>
              <w:bottom w:val="single" w:sz="4" w:space="0" w:color="auto"/>
              <w:right w:val="single" w:sz="4" w:space="0" w:color="auto"/>
            </w:tcBorders>
            <w:vAlign w:val="center"/>
          </w:tcPr>
          <w:p w:rsidR="00BF1F2E" w:rsidRPr="0091057A" w:rsidRDefault="00BF1F2E" w:rsidP="002A51FE">
            <w:pPr>
              <w:jc w:val="center"/>
              <w:outlineLvl w:val="1"/>
            </w:pPr>
            <w:r w:rsidRPr="0091057A">
              <w:t>98,8</w:t>
            </w:r>
          </w:p>
        </w:tc>
        <w:tc>
          <w:tcPr>
            <w:tcW w:w="1984" w:type="dxa"/>
            <w:tcBorders>
              <w:top w:val="single" w:sz="4" w:space="0" w:color="auto"/>
              <w:left w:val="single" w:sz="4" w:space="0" w:color="auto"/>
              <w:bottom w:val="single" w:sz="4" w:space="0" w:color="auto"/>
              <w:right w:val="single" w:sz="4" w:space="0" w:color="auto"/>
            </w:tcBorders>
            <w:vAlign w:val="center"/>
          </w:tcPr>
          <w:p w:rsidR="00BF1F2E" w:rsidRPr="0091057A" w:rsidRDefault="00BF1F2E" w:rsidP="002A51FE">
            <w:pPr>
              <w:jc w:val="center"/>
              <w:outlineLvl w:val="1"/>
            </w:pPr>
            <w:r w:rsidRPr="0091057A">
              <w:t>-713 659,60</w:t>
            </w:r>
          </w:p>
        </w:tc>
      </w:tr>
      <w:tr w:rsidR="00BF1F2E" w:rsidRPr="002F4CD4" w:rsidTr="002A51FE">
        <w:trPr>
          <w:trHeight w:val="408"/>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BF1F2E" w:rsidRPr="0091057A" w:rsidRDefault="00BF1F2E" w:rsidP="002A51FE">
            <w:pPr>
              <w:outlineLvl w:val="0"/>
            </w:pPr>
            <w:r w:rsidRPr="0091057A">
              <w:t>Государственная п</w:t>
            </w:r>
            <w:r w:rsidRPr="0091057A">
              <w:t>о</w:t>
            </w:r>
            <w:r w:rsidRPr="0091057A">
              <w:t>шлина</w:t>
            </w:r>
          </w:p>
        </w:tc>
        <w:tc>
          <w:tcPr>
            <w:tcW w:w="2268" w:type="dxa"/>
            <w:tcBorders>
              <w:top w:val="single" w:sz="4" w:space="0" w:color="auto"/>
              <w:left w:val="nil"/>
              <w:bottom w:val="single" w:sz="4" w:space="0" w:color="auto"/>
              <w:right w:val="single" w:sz="4" w:space="0" w:color="auto"/>
            </w:tcBorders>
            <w:shd w:val="clear" w:color="auto" w:fill="auto"/>
            <w:vAlign w:val="center"/>
          </w:tcPr>
          <w:p w:rsidR="00BF1F2E" w:rsidRPr="0091057A" w:rsidRDefault="00BF1F2E" w:rsidP="002A51FE">
            <w:pPr>
              <w:jc w:val="center"/>
              <w:outlineLvl w:val="0"/>
            </w:pPr>
            <w:r w:rsidRPr="0091057A">
              <w:t>8 125 861,70</w:t>
            </w:r>
          </w:p>
        </w:tc>
        <w:tc>
          <w:tcPr>
            <w:tcW w:w="1843" w:type="dxa"/>
            <w:tcBorders>
              <w:top w:val="single" w:sz="4" w:space="0" w:color="auto"/>
              <w:left w:val="nil"/>
              <w:bottom w:val="single" w:sz="4" w:space="0" w:color="auto"/>
              <w:right w:val="single" w:sz="4" w:space="0" w:color="auto"/>
            </w:tcBorders>
            <w:shd w:val="clear" w:color="auto" w:fill="auto"/>
            <w:vAlign w:val="center"/>
          </w:tcPr>
          <w:p w:rsidR="00BF1F2E" w:rsidRPr="0091057A" w:rsidRDefault="00BF1F2E" w:rsidP="002A51FE">
            <w:pPr>
              <w:jc w:val="center"/>
              <w:outlineLvl w:val="0"/>
            </w:pPr>
            <w:r w:rsidRPr="0091057A">
              <w:t>104,9</w:t>
            </w:r>
          </w:p>
        </w:tc>
        <w:tc>
          <w:tcPr>
            <w:tcW w:w="1134" w:type="dxa"/>
            <w:tcBorders>
              <w:top w:val="single" w:sz="4" w:space="0" w:color="auto"/>
              <w:left w:val="nil"/>
              <w:bottom w:val="single" w:sz="4" w:space="0" w:color="auto"/>
              <w:right w:val="single" w:sz="4" w:space="0" w:color="auto"/>
            </w:tcBorders>
            <w:vAlign w:val="center"/>
          </w:tcPr>
          <w:p w:rsidR="00BF1F2E" w:rsidRPr="0091057A" w:rsidRDefault="00BF1F2E" w:rsidP="002A51FE">
            <w:pPr>
              <w:jc w:val="center"/>
              <w:outlineLvl w:val="0"/>
            </w:pPr>
            <w:r w:rsidRPr="0091057A">
              <w:t>127,2</w:t>
            </w:r>
          </w:p>
        </w:tc>
        <w:tc>
          <w:tcPr>
            <w:tcW w:w="1984" w:type="dxa"/>
            <w:tcBorders>
              <w:top w:val="single" w:sz="4" w:space="0" w:color="auto"/>
              <w:left w:val="single" w:sz="4" w:space="0" w:color="auto"/>
              <w:bottom w:val="single" w:sz="4" w:space="0" w:color="auto"/>
              <w:right w:val="single" w:sz="4" w:space="0" w:color="auto"/>
            </w:tcBorders>
            <w:vAlign w:val="center"/>
          </w:tcPr>
          <w:p w:rsidR="00BF1F2E" w:rsidRPr="0091057A" w:rsidRDefault="00BF1F2E" w:rsidP="002A51FE">
            <w:pPr>
              <w:jc w:val="center"/>
              <w:outlineLvl w:val="0"/>
            </w:pPr>
            <w:r w:rsidRPr="0091057A">
              <w:t>1 739 669,01</w:t>
            </w:r>
          </w:p>
        </w:tc>
      </w:tr>
      <w:tr w:rsidR="00BF1F2E" w:rsidRPr="002F4CD4" w:rsidTr="002A51FE">
        <w:trPr>
          <w:trHeight w:val="562"/>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BF1F2E" w:rsidRPr="0091057A" w:rsidRDefault="00BF1F2E" w:rsidP="002A51FE">
            <w:pPr>
              <w:suppressAutoHyphens/>
              <w:outlineLvl w:val="0"/>
            </w:pPr>
            <w:r w:rsidRPr="0091057A">
              <w:t>Доходы от сдачи в аренду земельных участков</w:t>
            </w:r>
          </w:p>
        </w:tc>
        <w:tc>
          <w:tcPr>
            <w:tcW w:w="2268" w:type="dxa"/>
            <w:tcBorders>
              <w:top w:val="single" w:sz="4" w:space="0" w:color="auto"/>
              <w:left w:val="nil"/>
              <w:bottom w:val="single" w:sz="4" w:space="0" w:color="auto"/>
              <w:right w:val="single" w:sz="4" w:space="0" w:color="auto"/>
            </w:tcBorders>
            <w:shd w:val="clear" w:color="auto" w:fill="auto"/>
            <w:vAlign w:val="center"/>
          </w:tcPr>
          <w:p w:rsidR="00BF1F2E" w:rsidRPr="0091057A" w:rsidRDefault="00BF1F2E" w:rsidP="002A51FE">
            <w:pPr>
              <w:jc w:val="center"/>
              <w:outlineLvl w:val="0"/>
            </w:pPr>
            <w:r w:rsidRPr="0091057A">
              <w:t>3 669 197,82</w:t>
            </w:r>
          </w:p>
        </w:tc>
        <w:tc>
          <w:tcPr>
            <w:tcW w:w="1843" w:type="dxa"/>
            <w:tcBorders>
              <w:top w:val="single" w:sz="4" w:space="0" w:color="auto"/>
              <w:left w:val="nil"/>
              <w:bottom w:val="single" w:sz="4" w:space="0" w:color="auto"/>
              <w:right w:val="single" w:sz="4" w:space="0" w:color="auto"/>
            </w:tcBorders>
            <w:shd w:val="clear" w:color="auto" w:fill="auto"/>
            <w:vAlign w:val="center"/>
          </w:tcPr>
          <w:p w:rsidR="00BF1F2E" w:rsidRPr="0091057A" w:rsidRDefault="00BF1F2E" w:rsidP="002A51FE">
            <w:pPr>
              <w:jc w:val="center"/>
              <w:outlineLvl w:val="0"/>
            </w:pPr>
            <w:r w:rsidRPr="0091057A">
              <w:t>105,8</w:t>
            </w:r>
          </w:p>
        </w:tc>
        <w:tc>
          <w:tcPr>
            <w:tcW w:w="1134" w:type="dxa"/>
            <w:tcBorders>
              <w:top w:val="single" w:sz="4" w:space="0" w:color="auto"/>
              <w:left w:val="nil"/>
              <w:bottom w:val="single" w:sz="4" w:space="0" w:color="auto"/>
              <w:right w:val="single" w:sz="4" w:space="0" w:color="auto"/>
            </w:tcBorders>
            <w:vAlign w:val="center"/>
          </w:tcPr>
          <w:p w:rsidR="00BF1F2E" w:rsidRPr="0091057A" w:rsidRDefault="00BF1F2E" w:rsidP="002A51FE">
            <w:pPr>
              <w:jc w:val="center"/>
              <w:outlineLvl w:val="0"/>
            </w:pPr>
            <w:r w:rsidRPr="0091057A">
              <w:t>53,0</w:t>
            </w:r>
          </w:p>
        </w:tc>
        <w:tc>
          <w:tcPr>
            <w:tcW w:w="1984" w:type="dxa"/>
            <w:tcBorders>
              <w:top w:val="single" w:sz="4" w:space="0" w:color="auto"/>
              <w:left w:val="single" w:sz="4" w:space="0" w:color="auto"/>
              <w:bottom w:val="single" w:sz="4" w:space="0" w:color="auto"/>
              <w:right w:val="single" w:sz="4" w:space="0" w:color="auto"/>
            </w:tcBorders>
            <w:vAlign w:val="center"/>
          </w:tcPr>
          <w:p w:rsidR="00BF1F2E" w:rsidRPr="0091057A" w:rsidRDefault="00BF1F2E" w:rsidP="002A51FE">
            <w:pPr>
              <w:jc w:val="center"/>
              <w:outlineLvl w:val="0"/>
            </w:pPr>
            <w:r w:rsidRPr="0091057A">
              <w:t>-3 256 703,21</w:t>
            </w:r>
          </w:p>
        </w:tc>
      </w:tr>
      <w:tr w:rsidR="00BF1F2E" w:rsidRPr="002F4CD4" w:rsidTr="002A51FE">
        <w:trPr>
          <w:trHeight w:val="562"/>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BF1F2E" w:rsidRPr="0091057A" w:rsidRDefault="00BF1F2E" w:rsidP="002A51FE">
            <w:pPr>
              <w:suppressAutoHyphens/>
              <w:outlineLvl w:val="0"/>
            </w:pPr>
            <w:r w:rsidRPr="0091057A">
              <w:t>Доходы от сдачи в аренду имущества</w:t>
            </w:r>
          </w:p>
        </w:tc>
        <w:tc>
          <w:tcPr>
            <w:tcW w:w="2268" w:type="dxa"/>
            <w:tcBorders>
              <w:top w:val="single" w:sz="4" w:space="0" w:color="auto"/>
              <w:left w:val="nil"/>
              <w:bottom w:val="single" w:sz="4" w:space="0" w:color="auto"/>
              <w:right w:val="single" w:sz="4" w:space="0" w:color="auto"/>
            </w:tcBorders>
            <w:shd w:val="clear" w:color="auto" w:fill="auto"/>
            <w:vAlign w:val="center"/>
          </w:tcPr>
          <w:p w:rsidR="00BF1F2E" w:rsidRPr="0091057A" w:rsidRDefault="00BF1F2E" w:rsidP="002A51FE">
            <w:pPr>
              <w:jc w:val="center"/>
              <w:outlineLvl w:val="0"/>
            </w:pPr>
            <w:r w:rsidRPr="0091057A">
              <w:t>5 015 872,82</w:t>
            </w:r>
          </w:p>
        </w:tc>
        <w:tc>
          <w:tcPr>
            <w:tcW w:w="1843" w:type="dxa"/>
            <w:tcBorders>
              <w:top w:val="single" w:sz="4" w:space="0" w:color="auto"/>
              <w:left w:val="nil"/>
              <w:bottom w:val="single" w:sz="4" w:space="0" w:color="auto"/>
              <w:right w:val="single" w:sz="4" w:space="0" w:color="auto"/>
            </w:tcBorders>
            <w:shd w:val="clear" w:color="auto" w:fill="auto"/>
            <w:vAlign w:val="center"/>
          </w:tcPr>
          <w:p w:rsidR="00BF1F2E" w:rsidRPr="0091057A" w:rsidRDefault="00BF1F2E" w:rsidP="002A51FE">
            <w:pPr>
              <w:jc w:val="center"/>
              <w:outlineLvl w:val="0"/>
            </w:pPr>
            <w:r w:rsidRPr="0091057A">
              <w:t>101,1</w:t>
            </w:r>
          </w:p>
        </w:tc>
        <w:tc>
          <w:tcPr>
            <w:tcW w:w="1134" w:type="dxa"/>
            <w:tcBorders>
              <w:top w:val="single" w:sz="4" w:space="0" w:color="auto"/>
              <w:left w:val="nil"/>
              <w:bottom w:val="single" w:sz="4" w:space="0" w:color="auto"/>
              <w:right w:val="single" w:sz="4" w:space="0" w:color="auto"/>
            </w:tcBorders>
            <w:vAlign w:val="center"/>
          </w:tcPr>
          <w:p w:rsidR="00BF1F2E" w:rsidRPr="0091057A" w:rsidRDefault="00BF1F2E" w:rsidP="002A51FE">
            <w:pPr>
              <w:jc w:val="center"/>
              <w:outlineLvl w:val="0"/>
            </w:pPr>
            <w:r w:rsidRPr="0091057A">
              <w:t>63,5</w:t>
            </w:r>
          </w:p>
        </w:tc>
        <w:tc>
          <w:tcPr>
            <w:tcW w:w="1984" w:type="dxa"/>
            <w:tcBorders>
              <w:top w:val="single" w:sz="4" w:space="0" w:color="auto"/>
              <w:left w:val="single" w:sz="4" w:space="0" w:color="auto"/>
              <w:bottom w:val="single" w:sz="4" w:space="0" w:color="auto"/>
              <w:right w:val="single" w:sz="4" w:space="0" w:color="auto"/>
            </w:tcBorders>
            <w:vAlign w:val="center"/>
          </w:tcPr>
          <w:p w:rsidR="00BF1F2E" w:rsidRPr="0091057A" w:rsidRDefault="00BF1F2E" w:rsidP="002A51FE">
            <w:pPr>
              <w:jc w:val="center"/>
              <w:outlineLvl w:val="0"/>
            </w:pPr>
            <w:r w:rsidRPr="0091057A">
              <w:t>-2 884 899,58</w:t>
            </w:r>
          </w:p>
        </w:tc>
      </w:tr>
      <w:tr w:rsidR="00BF1F2E" w:rsidRPr="002F4CD4" w:rsidTr="002A51FE">
        <w:trPr>
          <w:trHeight w:val="562"/>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BF1F2E" w:rsidRPr="0091057A" w:rsidRDefault="00BF1F2E" w:rsidP="002A51FE">
            <w:pPr>
              <w:suppressAutoHyphens/>
              <w:outlineLvl w:val="0"/>
            </w:pPr>
            <w:r w:rsidRPr="0091057A">
              <w:t>Платежи от государственных и муниципальных предприятий</w:t>
            </w:r>
          </w:p>
        </w:tc>
        <w:tc>
          <w:tcPr>
            <w:tcW w:w="2268" w:type="dxa"/>
            <w:tcBorders>
              <w:top w:val="single" w:sz="4" w:space="0" w:color="auto"/>
              <w:left w:val="nil"/>
              <w:bottom w:val="single" w:sz="4" w:space="0" w:color="auto"/>
              <w:right w:val="single" w:sz="4" w:space="0" w:color="auto"/>
            </w:tcBorders>
            <w:shd w:val="clear" w:color="auto" w:fill="auto"/>
            <w:vAlign w:val="center"/>
          </w:tcPr>
          <w:p w:rsidR="00BF1F2E" w:rsidRPr="0091057A" w:rsidRDefault="00BF1F2E" w:rsidP="002A51FE">
            <w:pPr>
              <w:jc w:val="center"/>
              <w:outlineLvl w:val="0"/>
            </w:pPr>
            <w:r w:rsidRPr="0091057A">
              <w:t>30 900,00</w:t>
            </w:r>
          </w:p>
        </w:tc>
        <w:tc>
          <w:tcPr>
            <w:tcW w:w="1843" w:type="dxa"/>
            <w:tcBorders>
              <w:top w:val="single" w:sz="4" w:space="0" w:color="auto"/>
              <w:left w:val="nil"/>
              <w:bottom w:val="single" w:sz="4" w:space="0" w:color="auto"/>
              <w:right w:val="single" w:sz="4" w:space="0" w:color="auto"/>
            </w:tcBorders>
            <w:shd w:val="clear" w:color="auto" w:fill="auto"/>
            <w:vAlign w:val="center"/>
          </w:tcPr>
          <w:p w:rsidR="00BF1F2E" w:rsidRPr="0091057A" w:rsidRDefault="00BF1F2E" w:rsidP="002A51FE">
            <w:pPr>
              <w:jc w:val="center"/>
              <w:outlineLvl w:val="0"/>
            </w:pPr>
            <w:r w:rsidRPr="0091057A">
              <w:t>100,0</w:t>
            </w:r>
          </w:p>
        </w:tc>
        <w:tc>
          <w:tcPr>
            <w:tcW w:w="1134" w:type="dxa"/>
            <w:tcBorders>
              <w:top w:val="single" w:sz="4" w:space="0" w:color="auto"/>
              <w:left w:val="nil"/>
              <w:bottom w:val="single" w:sz="4" w:space="0" w:color="auto"/>
              <w:right w:val="single" w:sz="4" w:space="0" w:color="auto"/>
            </w:tcBorders>
            <w:vAlign w:val="center"/>
          </w:tcPr>
          <w:p w:rsidR="00BF1F2E" w:rsidRPr="0091057A" w:rsidRDefault="00BF1F2E" w:rsidP="002A51FE">
            <w:pPr>
              <w:jc w:val="center"/>
              <w:outlineLvl w:val="0"/>
            </w:pPr>
            <w:r w:rsidRPr="0091057A">
              <w:t>49,1</w:t>
            </w:r>
          </w:p>
        </w:tc>
        <w:tc>
          <w:tcPr>
            <w:tcW w:w="1984" w:type="dxa"/>
            <w:tcBorders>
              <w:top w:val="single" w:sz="4" w:space="0" w:color="auto"/>
              <w:left w:val="single" w:sz="4" w:space="0" w:color="auto"/>
              <w:bottom w:val="single" w:sz="4" w:space="0" w:color="auto"/>
              <w:right w:val="single" w:sz="4" w:space="0" w:color="auto"/>
            </w:tcBorders>
            <w:vAlign w:val="center"/>
          </w:tcPr>
          <w:p w:rsidR="00BF1F2E" w:rsidRPr="0091057A" w:rsidRDefault="00BF1F2E" w:rsidP="002A51FE">
            <w:pPr>
              <w:jc w:val="center"/>
              <w:outlineLvl w:val="0"/>
            </w:pPr>
            <w:r w:rsidRPr="0091057A">
              <w:t>-32 100,00</w:t>
            </w:r>
          </w:p>
        </w:tc>
      </w:tr>
      <w:tr w:rsidR="00BF1F2E" w:rsidRPr="002F4CD4" w:rsidTr="002A51FE">
        <w:trPr>
          <w:trHeight w:val="562"/>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BF1F2E" w:rsidRPr="0091057A" w:rsidRDefault="00BF1F2E" w:rsidP="002A51FE">
            <w:pPr>
              <w:suppressAutoHyphens/>
              <w:outlineLvl w:val="0"/>
            </w:pPr>
            <w:r w:rsidRPr="0091057A">
              <w:t>Прочие поступления от использования имущества</w:t>
            </w:r>
          </w:p>
        </w:tc>
        <w:tc>
          <w:tcPr>
            <w:tcW w:w="2268" w:type="dxa"/>
            <w:tcBorders>
              <w:top w:val="single" w:sz="4" w:space="0" w:color="auto"/>
              <w:left w:val="nil"/>
              <w:bottom w:val="single" w:sz="4" w:space="0" w:color="auto"/>
              <w:right w:val="single" w:sz="4" w:space="0" w:color="auto"/>
            </w:tcBorders>
            <w:shd w:val="clear" w:color="auto" w:fill="auto"/>
            <w:vAlign w:val="center"/>
          </w:tcPr>
          <w:p w:rsidR="00BF1F2E" w:rsidRPr="0091057A" w:rsidRDefault="00BF1F2E" w:rsidP="002A51FE">
            <w:pPr>
              <w:jc w:val="center"/>
              <w:outlineLvl w:val="0"/>
            </w:pPr>
          </w:p>
        </w:tc>
        <w:tc>
          <w:tcPr>
            <w:tcW w:w="1843" w:type="dxa"/>
            <w:tcBorders>
              <w:top w:val="single" w:sz="4" w:space="0" w:color="auto"/>
              <w:left w:val="nil"/>
              <w:bottom w:val="single" w:sz="4" w:space="0" w:color="auto"/>
              <w:right w:val="single" w:sz="4" w:space="0" w:color="auto"/>
            </w:tcBorders>
            <w:shd w:val="clear" w:color="auto" w:fill="auto"/>
            <w:vAlign w:val="center"/>
          </w:tcPr>
          <w:p w:rsidR="00BF1F2E" w:rsidRPr="0091057A" w:rsidRDefault="00BF1F2E" w:rsidP="002A51FE">
            <w:pPr>
              <w:jc w:val="center"/>
              <w:outlineLvl w:val="0"/>
            </w:pPr>
          </w:p>
        </w:tc>
        <w:tc>
          <w:tcPr>
            <w:tcW w:w="1134" w:type="dxa"/>
            <w:tcBorders>
              <w:top w:val="single" w:sz="4" w:space="0" w:color="auto"/>
              <w:left w:val="nil"/>
              <w:bottom w:val="single" w:sz="4" w:space="0" w:color="auto"/>
              <w:right w:val="single" w:sz="4" w:space="0" w:color="auto"/>
            </w:tcBorders>
            <w:vAlign w:val="center"/>
          </w:tcPr>
          <w:p w:rsidR="00BF1F2E" w:rsidRPr="0091057A" w:rsidRDefault="00BF1F2E" w:rsidP="002A51FE">
            <w:pPr>
              <w:jc w:val="center"/>
              <w:outlineLvl w:val="0"/>
            </w:pPr>
          </w:p>
        </w:tc>
        <w:tc>
          <w:tcPr>
            <w:tcW w:w="1984" w:type="dxa"/>
            <w:tcBorders>
              <w:top w:val="single" w:sz="4" w:space="0" w:color="auto"/>
              <w:left w:val="single" w:sz="4" w:space="0" w:color="auto"/>
              <w:bottom w:val="single" w:sz="4" w:space="0" w:color="auto"/>
              <w:right w:val="single" w:sz="4" w:space="0" w:color="auto"/>
            </w:tcBorders>
            <w:vAlign w:val="center"/>
          </w:tcPr>
          <w:p w:rsidR="00BF1F2E" w:rsidRPr="0091057A" w:rsidRDefault="00BF1F2E" w:rsidP="002A51FE">
            <w:pPr>
              <w:jc w:val="center"/>
              <w:outlineLvl w:val="0"/>
            </w:pPr>
            <w:r w:rsidRPr="0091057A">
              <w:t>-139 104,00</w:t>
            </w:r>
          </w:p>
        </w:tc>
      </w:tr>
      <w:tr w:rsidR="00BF1F2E" w:rsidRPr="002F4CD4" w:rsidTr="002A51FE">
        <w:trPr>
          <w:trHeight w:val="841"/>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BF1F2E" w:rsidRPr="0091057A" w:rsidRDefault="00BF1F2E" w:rsidP="002A51FE">
            <w:pPr>
              <w:suppressAutoHyphens/>
              <w:outlineLvl w:val="0"/>
            </w:pPr>
            <w:r w:rsidRPr="0091057A">
              <w:t>Платежи при пользовании природными ресурсами</w:t>
            </w:r>
          </w:p>
        </w:tc>
        <w:tc>
          <w:tcPr>
            <w:tcW w:w="2268" w:type="dxa"/>
            <w:tcBorders>
              <w:top w:val="single" w:sz="4" w:space="0" w:color="auto"/>
              <w:left w:val="nil"/>
              <w:bottom w:val="single" w:sz="4" w:space="0" w:color="auto"/>
              <w:right w:val="single" w:sz="4" w:space="0" w:color="auto"/>
            </w:tcBorders>
            <w:shd w:val="clear" w:color="auto" w:fill="auto"/>
            <w:vAlign w:val="center"/>
          </w:tcPr>
          <w:p w:rsidR="00BF1F2E" w:rsidRPr="0091057A" w:rsidRDefault="00BF1F2E" w:rsidP="002A51FE">
            <w:pPr>
              <w:jc w:val="center"/>
              <w:outlineLvl w:val="0"/>
            </w:pPr>
            <w:r w:rsidRPr="0091057A">
              <w:t>3 397 741,99</w:t>
            </w:r>
          </w:p>
        </w:tc>
        <w:tc>
          <w:tcPr>
            <w:tcW w:w="1843" w:type="dxa"/>
            <w:tcBorders>
              <w:top w:val="single" w:sz="4" w:space="0" w:color="auto"/>
              <w:left w:val="nil"/>
              <w:bottom w:val="single" w:sz="4" w:space="0" w:color="auto"/>
              <w:right w:val="single" w:sz="4" w:space="0" w:color="auto"/>
            </w:tcBorders>
            <w:shd w:val="clear" w:color="auto" w:fill="auto"/>
            <w:vAlign w:val="center"/>
          </w:tcPr>
          <w:p w:rsidR="00BF1F2E" w:rsidRPr="0091057A" w:rsidRDefault="00BF1F2E" w:rsidP="002A51FE">
            <w:pPr>
              <w:jc w:val="center"/>
              <w:outlineLvl w:val="0"/>
            </w:pPr>
            <w:r w:rsidRPr="0091057A">
              <w:t>99,4</w:t>
            </w:r>
          </w:p>
        </w:tc>
        <w:tc>
          <w:tcPr>
            <w:tcW w:w="1134" w:type="dxa"/>
            <w:tcBorders>
              <w:top w:val="single" w:sz="4" w:space="0" w:color="auto"/>
              <w:left w:val="nil"/>
              <w:bottom w:val="single" w:sz="4" w:space="0" w:color="auto"/>
              <w:right w:val="single" w:sz="4" w:space="0" w:color="auto"/>
            </w:tcBorders>
            <w:vAlign w:val="center"/>
          </w:tcPr>
          <w:p w:rsidR="00BF1F2E" w:rsidRPr="0091057A" w:rsidRDefault="00BF1F2E" w:rsidP="002A51FE">
            <w:pPr>
              <w:jc w:val="center"/>
              <w:outlineLvl w:val="0"/>
            </w:pPr>
            <w:r w:rsidRPr="0091057A">
              <w:t>103,0</w:t>
            </w:r>
          </w:p>
        </w:tc>
        <w:tc>
          <w:tcPr>
            <w:tcW w:w="1984" w:type="dxa"/>
            <w:tcBorders>
              <w:top w:val="single" w:sz="4" w:space="0" w:color="auto"/>
              <w:left w:val="single" w:sz="4" w:space="0" w:color="auto"/>
              <w:bottom w:val="single" w:sz="4" w:space="0" w:color="auto"/>
              <w:right w:val="single" w:sz="4" w:space="0" w:color="auto"/>
            </w:tcBorders>
            <w:vAlign w:val="center"/>
          </w:tcPr>
          <w:p w:rsidR="00BF1F2E" w:rsidRPr="0091057A" w:rsidRDefault="00BF1F2E" w:rsidP="002A51FE">
            <w:pPr>
              <w:jc w:val="center"/>
              <w:outlineLvl w:val="0"/>
            </w:pPr>
            <w:r w:rsidRPr="0091057A">
              <w:t>100 100,16</w:t>
            </w:r>
          </w:p>
        </w:tc>
      </w:tr>
      <w:tr w:rsidR="00BF1F2E" w:rsidRPr="002F4CD4" w:rsidTr="002A51FE">
        <w:trPr>
          <w:trHeight w:val="623"/>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BF1F2E" w:rsidRPr="0091057A" w:rsidRDefault="00BF1F2E" w:rsidP="002A51FE">
            <w:pPr>
              <w:suppressAutoHyphens/>
              <w:outlineLvl w:val="0"/>
            </w:pPr>
            <w:r w:rsidRPr="0091057A">
              <w:t>Доходы от оказания платных услуг (работ) и компенсации затрат государства</w:t>
            </w:r>
          </w:p>
        </w:tc>
        <w:tc>
          <w:tcPr>
            <w:tcW w:w="2268" w:type="dxa"/>
            <w:tcBorders>
              <w:top w:val="single" w:sz="4" w:space="0" w:color="auto"/>
              <w:left w:val="nil"/>
              <w:bottom w:val="single" w:sz="4" w:space="0" w:color="auto"/>
              <w:right w:val="single" w:sz="4" w:space="0" w:color="auto"/>
            </w:tcBorders>
            <w:shd w:val="clear" w:color="auto" w:fill="auto"/>
            <w:vAlign w:val="center"/>
          </w:tcPr>
          <w:p w:rsidR="00BF1F2E" w:rsidRPr="0091057A" w:rsidRDefault="00BF1F2E" w:rsidP="002A51FE">
            <w:pPr>
              <w:jc w:val="center"/>
              <w:outlineLvl w:val="0"/>
            </w:pPr>
            <w:r w:rsidRPr="0091057A">
              <w:t>1 412 370,94</w:t>
            </w:r>
          </w:p>
        </w:tc>
        <w:tc>
          <w:tcPr>
            <w:tcW w:w="1843" w:type="dxa"/>
            <w:tcBorders>
              <w:top w:val="single" w:sz="4" w:space="0" w:color="auto"/>
              <w:left w:val="nil"/>
              <w:bottom w:val="single" w:sz="4" w:space="0" w:color="auto"/>
              <w:right w:val="single" w:sz="4" w:space="0" w:color="auto"/>
            </w:tcBorders>
            <w:shd w:val="clear" w:color="auto" w:fill="auto"/>
            <w:vAlign w:val="center"/>
          </w:tcPr>
          <w:p w:rsidR="00BF1F2E" w:rsidRPr="0091057A" w:rsidRDefault="00BF1F2E" w:rsidP="002A51FE">
            <w:pPr>
              <w:jc w:val="center"/>
              <w:outlineLvl w:val="0"/>
            </w:pPr>
            <w:r w:rsidRPr="0091057A">
              <w:t>103,6</w:t>
            </w:r>
          </w:p>
        </w:tc>
        <w:tc>
          <w:tcPr>
            <w:tcW w:w="1134" w:type="dxa"/>
            <w:tcBorders>
              <w:top w:val="single" w:sz="4" w:space="0" w:color="auto"/>
              <w:left w:val="nil"/>
              <w:bottom w:val="single" w:sz="4" w:space="0" w:color="auto"/>
              <w:right w:val="single" w:sz="4" w:space="0" w:color="auto"/>
            </w:tcBorders>
            <w:vAlign w:val="center"/>
          </w:tcPr>
          <w:p w:rsidR="00BF1F2E" w:rsidRPr="0091057A" w:rsidRDefault="00BF1F2E" w:rsidP="002A51FE">
            <w:pPr>
              <w:jc w:val="center"/>
              <w:outlineLvl w:val="0"/>
            </w:pPr>
            <w:r w:rsidRPr="0091057A">
              <w:t>57,1</w:t>
            </w:r>
          </w:p>
        </w:tc>
        <w:tc>
          <w:tcPr>
            <w:tcW w:w="1984" w:type="dxa"/>
            <w:tcBorders>
              <w:top w:val="single" w:sz="4" w:space="0" w:color="auto"/>
              <w:left w:val="single" w:sz="4" w:space="0" w:color="auto"/>
              <w:bottom w:val="single" w:sz="4" w:space="0" w:color="auto"/>
              <w:right w:val="single" w:sz="4" w:space="0" w:color="auto"/>
            </w:tcBorders>
            <w:vAlign w:val="center"/>
          </w:tcPr>
          <w:p w:rsidR="00BF1F2E" w:rsidRPr="0091057A" w:rsidRDefault="00BF1F2E" w:rsidP="002A51FE">
            <w:pPr>
              <w:jc w:val="center"/>
              <w:outlineLvl w:val="0"/>
            </w:pPr>
            <w:r w:rsidRPr="0091057A">
              <w:t>-1 061 658,85</w:t>
            </w:r>
          </w:p>
        </w:tc>
      </w:tr>
      <w:tr w:rsidR="00BF1F2E" w:rsidRPr="002F4CD4" w:rsidTr="002A51FE">
        <w:trPr>
          <w:trHeight w:val="572"/>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BF1F2E" w:rsidRPr="0091057A" w:rsidRDefault="00BF1F2E" w:rsidP="002A51FE">
            <w:pPr>
              <w:suppressAutoHyphens/>
              <w:outlineLvl w:val="0"/>
            </w:pPr>
            <w:r w:rsidRPr="0091057A">
              <w:t>Доходы от продажи имущества</w:t>
            </w:r>
          </w:p>
        </w:tc>
        <w:tc>
          <w:tcPr>
            <w:tcW w:w="2268" w:type="dxa"/>
            <w:tcBorders>
              <w:top w:val="single" w:sz="4" w:space="0" w:color="auto"/>
              <w:left w:val="nil"/>
              <w:bottom w:val="single" w:sz="4" w:space="0" w:color="auto"/>
              <w:right w:val="single" w:sz="4" w:space="0" w:color="auto"/>
            </w:tcBorders>
            <w:shd w:val="clear" w:color="auto" w:fill="auto"/>
            <w:vAlign w:val="center"/>
          </w:tcPr>
          <w:p w:rsidR="00BF1F2E" w:rsidRPr="0091057A" w:rsidRDefault="00BF1F2E" w:rsidP="002A51FE">
            <w:pPr>
              <w:jc w:val="center"/>
              <w:outlineLvl w:val="0"/>
            </w:pPr>
            <w:r w:rsidRPr="0091057A">
              <w:t>9 732 584,87</w:t>
            </w:r>
          </w:p>
        </w:tc>
        <w:tc>
          <w:tcPr>
            <w:tcW w:w="1843" w:type="dxa"/>
            <w:tcBorders>
              <w:top w:val="single" w:sz="4" w:space="0" w:color="auto"/>
              <w:left w:val="nil"/>
              <w:bottom w:val="single" w:sz="4" w:space="0" w:color="auto"/>
              <w:right w:val="single" w:sz="4" w:space="0" w:color="auto"/>
            </w:tcBorders>
            <w:shd w:val="clear" w:color="auto" w:fill="auto"/>
            <w:vAlign w:val="center"/>
          </w:tcPr>
          <w:p w:rsidR="00BF1F2E" w:rsidRPr="0091057A" w:rsidRDefault="00BF1F2E" w:rsidP="002A51FE">
            <w:pPr>
              <w:jc w:val="center"/>
              <w:outlineLvl w:val="0"/>
            </w:pPr>
            <w:r w:rsidRPr="0091057A">
              <w:t>100,3</w:t>
            </w:r>
          </w:p>
        </w:tc>
        <w:tc>
          <w:tcPr>
            <w:tcW w:w="1134" w:type="dxa"/>
            <w:tcBorders>
              <w:top w:val="single" w:sz="4" w:space="0" w:color="auto"/>
              <w:left w:val="nil"/>
              <w:bottom w:val="single" w:sz="4" w:space="0" w:color="auto"/>
              <w:right w:val="single" w:sz="4" w:space="0" w:color="auto"/>
            </w:tcBorders>
            <w:vAlign w:val="center"/>
          </w:tcPr>
          <w:p w:rsidR="00BF1F2E" w:rsidRPr="0091057A" w:rsidRDefault="00BF1F2E" w:rsidP="002A51FE">
            <w:pPr>
              <w:jc w:val="center"/>
              <w:outlineLvl w:val="0"/>
            </w:pPr>
            <w:r w:rsidRPr="0091057A">
              <w:t>26,0</w:t>
            </w:r>
          </w:p>
        </w:tc>
        <w:tc>
          <w:tcPr>
            <w:tcW w:w="1984" w:type="dxa"/>
            <w:tcBorders>
              <w:top w:val="single" w:sz="4" w:space="0" w:color="auto"/>
              <w:left w:val="single" w:sz="4" w:space="0" w:color="auto"/>
              <w:bottom w:val="single" w:sz="4" w:space="0" w:color="auto"/>
              <w:right w:val="single" w:sz="4" w:space="0" w:color="auto"/>
            </w:tcBorders>
            <w:vAlign w:val="center"/>
          </w:tcPr>
          <w:p w:rsidR="00BF1F2E" w:rsidRPr="0091057A" w:rsidRDefault="00BF1F2E" w:rsidP="002A51FE">
            <w:pPr>
              <w:jc w:val="center"/>
              <w:outlineLvl w:val="0"/>
            </w:pPr>
            <w:r w:rsidRPr="0091057A">
              <w:t>-27 744 219,12</w:t>
            </w:r>
          </w:p>
        </w:tc>
      </w:tr>
      <w:tr w:rsidR="00BF1F2E" w:rsidRPr="002F4CD4" w:rsidTr="002A51FE">
        <w:trPr>
          <w:trHeight w:val="572"/>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BF1F2E" w:rsidRPr="0091057A" w:rsidRDefault="00BF1F2E" w:rsidP="002A51FE">
            <w:pPr>
              <w:suppressAutoHyphens/>
              <w:outlineLvl w:val="0"/>
            </w:pPr>
            <w:r w:rsidRPr="0091057A">
              <w:t>Доходы от продажи земельных участков</w:t>
            </w:r>
          </w:p>
        </w:tc>
        <w:tc>
          <w:tcPr>
            <w:tcW w:w="2268" w:type="dxa"/>
            <w:tcBorders>
              <w:top w:val="single" w:sz="4" w:space="0" w:color="auto"/>
              <w:left w:val="nil"/>
              <w:bottom w:val="single" w:sz="4" w:space="0" w:color="auto"/>
              <w:right w:val="single" w:sz="4" w:space="0" w:color="auto"/>
            </w:tcBorders>
            <w:shd w:val="clear" w:color="auto" w:fill="auto"/>
            <w:vAlign w:val="center"/>
          </w:tcPr>
          <w:p w:rsidR="00BF1F2E" w:rsidRPr="0091057A" w:rsidRDefault="00BF1F2E" w:rsidP="002A51FE">
            <w:pPr>
              <w:jc w:val="center"/>
              <w:outlineLvl w:val="0"/>
            </w:pPr>
            <w:r w:rsidRPr="0091057A">
              <w:t>2 923 241,06</w:t>
            </w:r>
          </w:p>
        </w:tc>
        <w:tc>
          <w:tcPr>
            <w:tcW w:w="1843" w:type="dxa"/>
            <w:tcBorders>
              <w:top w:val="single" w:sz="4" w:space="0" w:color="auto"/>
              <w:left w:val="nil"/>
              <w:bottom w:val="single" w:sz="4" w:space="0" w:color="auto"/>
              <w:right w:val="single" w:sz="4" w:space="0" w:color="auto"/>
            </w:tcBorders>
            <w:shd w:val="clear" w:color="auto" w:fill="auto"/>
            <w:vAlign w:val="center"/>
          </w:tcPr>
          <w:p w:rsidR="00BF1F2E" w:rsidRPr="0091057A" w:rsidRDefault="00BF1F2E" w:rsidP="002A51FE">
            <w:pPr>
              <w:jc w:val="center"/>
              <w:outlineLvl w:val="0"/>
            </w:pPr>
            <w:r w:rsidRPr="0091057A">
              <w:t>102,7</w:t>
            </w:r>
          </w:p>
        </w:tc>
        <w:tc>
          <w:tcPr>
            <w:tcW w:w="1134" w:type="dxa"/>
            <w:tcBorders>
              <w:top w:val="single" w:sz="4" w:space="0" w:color="auto"/>
              <w:left w:val="nil"/>
              <w:bottom w:val="single" w:sz="4" w:space="0" w:color="auto"/>
              <w:right w:val="single" w:sz="4" w:space="0" w:color="auto"/>
            </w:tcBorders>
            <w:vAlign w:val="center"/>
          </w:tcPr>
          <w:p w:rsidR="00BF1F2E" w:rsidRPr="0091057A" w:rsidRDefault="00BF1F2E" w:rsidP="002A51FE">
            <w:pPr>
              <w:jc w:val="center"/>
              <w:outlineLvl w:val="0"/>
            </w:pPr>
            <w:r w:rsidRPr="0091057A">
              <w:t>115,2</w:t>
            </w:r>
          </w:p>
        </w:tc>
        <w:tc>
          <w:tcPr>
            <w:tcW w:w="1984" w:type="dxa"/>
            <w:tcBorders>
              <w:top w:val="single" w:sz="4" w:space="0" w:color="auto"/>
              <w:left w:val="single" w:sz="4" w:space="0" w:color="auto"/>
              <w:bottom w:val="single" w:sz="4" w:space="0" w:color="auto"/>
              <w:right w:val="single" w:sz="4" w:space="0" w:color="auto"/>
            </w:tcBorders>
            <w:vAlign w:val="center"/>
          </w:tcPr>
          <w:p w:rsidR="00BF1F2E" w:rsidRPr="0091057A" w:rsidRDefault="00BF1F2E" w:rsidP="002A51FE">
            <w:pPr>
              <w:jc w:val="center"/>
              <w:outlineLvl w:val="0"/>
            </w:pPr>
            <w:r w:rsidRPr="0091057A">
              <w:t>385 609,96</w:t>
            </w:r>
          </w:p>
        </w:tc>
      </w:tr>
      <w:tr w:rsidR="00BF1F2E" w:rsidRPr="002F4CD4" w:rsidTr="002A51FE">
        <w:trPr>
          <w:trHeight w:val="495"/>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BF1F2E" w:rsidRPr="0091057A" w:rsidRDefault="00BF1F2E" w:rsidP="002A51FE">
            <w:pPr>
              <w:suppressAutoHyphens/>
              <w:outlineLvl w:val="0"/>
            </w:pPr>
            <w:r w:rsidRPr="0091057A">
              <w:t>Штрафы, санкции, возмещение ущерба</w:t>
            </w:r>
          </w:p>
        </w:tc>
        <w:tc>
          <w:tcPr>
            <w:tcW w:w="2268" w:type="dxa"/>
            <w:tcBorders>
              <w:top w:val="single" w:sz="4" w:space="0" w:color="auto"/>
              <w:left w:val="nil"/>
              <w:bottom w:val="single" w:sz="4" w:space="0" w:color="auto"/>
              <w:right w:val="single" w:sz="4" w:space="0" w:color="auto"/>
            </w:tcBorders>
            <w:shd w:val="clear" w:color="auto" w:fill="auto"/>
            <w:vAlign w:val="center"/>
          </w:tcPr>
          <w:p w:rsidR="00BF1F2E" w:rsidRPr="0091057A" w:rsidRDefault="00BF1F2E" w:rsidP="002A51FE">
            <w:pPr>
              <w:jc w:val="center"/>
              <w:outlineLvl w:val="0"/>
            </w:pPr>
            <w:r w:rsidRPr="0091057A">
              <w:t>9 133 992,82</w:t>
            </w:r>
          </w:p>
        </w:tc>
        <w:tc>
          <w:tcPr>
            <w:tcW w:w="1843" w:type="dxa"/>
            <w:tcBorders>
              <w:top w:val="single" w:sz="4" w:space="0" w:color="auto"/>
              <w:left w:val="nil"/>
              <w:bottom w:val="single" w:sz="4" w:space="0" w:color="auto"/>
              <w:right w:val="single" w:sz="4" w:space="0" w:color="auto"/>
            </w:tcBorders>
            <w:shd w:val="clear" w:color="auto" w:fill="auto"/>
            <w:vAlign w:val="center"/>
          </w:tcPr>
          <w:p w:rsidR="00BF1F2E" w:rsidRPr="0091057A" w:rsidRDefault="00BF1F2E" w:rsidP="002A51FE">
            <w:pPr>
              <w:jc w:val="center"/>
              <w:outlineLvl w:val="0"/>
            </w:pPr>
            <w:r w:rsidRPr="0091057A">
              <w:t>104,5</w:t>
            </w:r>
          </w:p>
        </w:tc>
        <w:tc>
          <w:tcPr>
            <w:tcW w:w="1134" w:type="dxa"/>
            <w:tcBorders>
              <w:top w:val="single" w:sz="4" w:space="0" w:color="auto"/>
              <w:left w:val="nil"/>
              <w:bottom w:val="single" w:sz="4" w:space="0" w:color="auto"/>
              <w:right w:val="single" w:sz="4" w:space="0" w:color="auto"/>
            </w:tcBorders>
            <w:vAlign w:val="center"/>
          </w:tcPr>
          <w:p w:rsidR="00BF1F2E" w:rsidRPr="0091057A" w:rsidRDefault="00BF1F2E" w:rsidP="002A51FE">
            <w:pPr>
              <w:jc w:val="center"/>
              <w:outlineLvl w:val="0"/>
            </w:pPr>
            <w:r w:rsidRPr="0091057A">
              <w:t>114,4</w:t>
            </w:r>
          </w:p>
        </w:tc>
        <w:tc>
          <w:tcPr>
            <w:tcW w:w="1984" w:type="dxa"/>
            <w:tcBorders>
              <w:top w:val="single" w:sz="4" w:space="0" w:color="auto"/>
              <w:left w:val="single" w:sz="4" w:space="0" w:color="auto"/>
              <w:bottom w:val="single" w:sz="4" w:space="0" w:color="auto"/>
              <w:right w:val="single" w:sz="4" w:space="0" w:color="auto"/>
            </w:tcBorders>
            <w:vAlign w:val="center"/>
          </w:tcPr>
          <w:p w:rsidR="00BF1F2E" w:rsidRPr="0091057A" w:rsidRDefault="00BF1F2E" w:rsidP="002A51FE">
            <w:pPr>
              <w:jc w:val="center"/>
              <w:outlineLvl w:val="0"/>
            </w:pPr>
            <w:r w:rsidRPr="0091057A">
              <w:t>1 149 408,28</w:t>
            </w:r>
          </w:p>
        </w:tc>
      </w:tr>
      <w:tr w:rsidR="00BF1F2E" w:rsidRPr="002F4CD4" w:rsidTr="002A51FE">
        <w:trPr>
          <w:trHeight w:val="386"/>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BF1F2E" w:rsidRPr="0091057A" w:rsidRDefault="00BF1F2E" w:rsidP="002A51FE">
            <w:pPr>
              <w:outlineLvl w:val="0"/>
            </w:pPr>
            <w:r w:rsidRPr="0091057A">
              <w:t>Прочие неналоговые дох</w:t>
            </w:r>
            <w:r w:rsidRPr="0091057A">
              <w:t>о</w:t>
            </w:r>
            <w:r w:rsidRPr="0091057A">
              <w:t>ды</w:t>
            </w:r>
          </w:p>
        </w:tc>
        <w:tc>
          <w:tcPr>
            <w:tcW w:w="2268" w:type="dxa"/>
            <w:tcBorders>
              <w:top w:val="single" w:sz="4" w:space="0" w:color="auto"/>
              <w:left w:val="nil"/>
              <w:bottom w:val="single" w:sz="4" w:space="0" w:color="auto"/>
              <w:right w:val="single" w:sz="4" w:space="0" w:color="auto"/>
            </w:tcBorders>
            <w:shd w:val="clear" w:color="auto" w:fill="auto"/>
            <w:vAlign w:val="center"/>
          </w:tcPr>
          <w:p w:rsidR="00BF1F2E" w:rsidRPr="0091057A" w:rsidRDefault="00BF1F2E" w:rsidP="002A51FE">
            <w:pPr>
              <w:jc w:val="center"/>
              <w:rPr>
                <w:bCs/>
              </w:rPr>
            </w:pPr>
            <w:r w:rsidRPr="0091057A">
              <w:rPr>
                <w:bCs/>
              </w:rPr>
              <w:t>34 513,48</w:t>
            </w:r>
          </w:p>
        </w:tc>
        <w:tc>
          <w:tcPr>
            <w:tcW w:w="1843" w:type="dxa"/>
            <w:tcBorders>
              <w:top w:val="single" w:sz="4" w:space="0" w:color="auto"/>
              <w:left w:val="nil"/>
              <w:bottom w:val="single" w:sz="4" w:space="0" w:color="auto"/>
              <w:right w:val="single" w:sz="4" w:space="0" w:color="auto"/>
            </w:tcBorders>
            <w:shd w:val="clear" w:color="auto" w:fill="auto"/>
            <w:vAlign w:val="center"/>
          </w:tcPr>
          <w:p w:rsidR="00BF1F2E" w:rsidRPr="0091057A" w:rsidRDefault="00BF1F2E" w:rsidP="002A51FE">
            <w:pPr>
              <w:jc w:val="center"/>
              <w:rPr>
                <w:bCs/>
              </w:rPr>
            </w:pPr>
          </w:p>
        </w:tc>
        <w:tc>
          <w:tcPr>
            <w:tcW w:w="1134" w:type="dxa"/>
            <w:tcBorders>
              <w:top w:val="single" w:sz="4" w:space="0" w:color="auto"/>
              <w:left w:val="nil"/>
              <w:bottom w:val="single" w:sz="4" w:space="0" w:color="auto"/>
              <w:right w:val="single" w:sz="4" w:space="0" w:color="auto"/>
            </w:tcBorders>
            <w:vAlign w:val="center"/>
          </w:tcPr>
          <w:p w:rsidR="00BF1F2E" w:rsidRPr="0091057A" w:rsidRDefault="00BF1F2E" w:rsidP="002A51FE">
            <w:pPr>
              <w:jc w:val="center"/>
              <w:rPr>
                <w:bCs/>
              </w:rPr>
            </w:pPr>
            <w:r w:rsidRPr="0091057A">
              <w:rPr>
                <w:bCs/>
              </w:rPr>
              <w:t>313,0</w:t>
            </w:r>
          </w:p>
        </w:tc>
        <w:tc>
          <w:tcPr>
            <w:tcW w:w="1984" w:type="dxa"/>
            <w:tcBorders>
              <w:top w:val="single" w:sz="4" w:space="0" w:color="auto"/>
              <w:left w:val="single" w:sz="4" w:space="0" w:color="auto"/>
              <w:bottom w:val="single" w:sz="4" w:space="0" w:color="auto"/>
              <w:right w:val="single" w:sz="4" w:space="0" w:color="auto"/>
            </w:tcBorders>
            <w:vAlign w:val="center"/>
          </w:tcPr>
          <w:p w:rsidR="00BF1F2E" w:rsidRPr="0091057A" w:rsidRDefault="00BF1F2E" w:rsidP="002A51FE">
            <w:pPr>
              <w:jc w:val="center"/>
              <w:rPr>
                <w:bCs/>
              </w:rPr>
            </w:pPr>
            <w:r w:rsidRPr="0091057A">
              <w:rPr>
                <w:bCs/>
              </w:rPr>
              <w:t>23 487,35</w:t>
            </w:r>
          </w:p>
        </w:tc>
      </w:tr>
      <w:tr w:rsidR="00BF1F2E" w:rsidRPr="002F4CD4" w:rsidTr="002A51FE">
        <w:trPr>
          <w:trHeight w:val="386"/>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BF1F2E" w:rsidRPr="0091057A" w:rsidRDefault="00BF1F2E" w:rsidP="002A51FE">
            <w:pPr>
              <w:pStyle w:val="ConsPlusNormal"/>
              <w:jc w:val="both"/>
              <w:rPr>
                <w:sz w:val="24"/>
                <w:szCs w:val="24"/>
              </w:rPr>
            </w:pPr>
            <w:r w:rsidRPr="0091057A">
              <w:rPr>
                <w:sz w:val="24"/>
                <w:szCs w:val="24"/>
              </w:rPr>
              <w:t>Поступления в бюдж</w:t>
            </w:r>
            <w:r w:rsidRPr="0091057A">
              <w:rPr>
                <w:sz w:val="24"/>
                <w:szCs w:val="24"/>
              </w:rPr>
              <w:t>е</w:t>
            </w:r>
            <w:r w:rsidRPr="0091057A">
              <w:rPr>
                <w:sz w:val="24"/>
                <w:szCs w:val="24"/>
              </w:rPr>
              <w:t>ты муниципальных районов (перечисл</w:t>
            </w:r>
            <w:r w:rsidRPr="0091057A">
              <w:rPr>
                <w:sz w:val="24"/>
                <w:szCs w:val="24"/>
              </w:rPr>
              <w:t>е</w:t>
            </w:r>
            <w:r w:rsidRPr="0091057A">
              <w:rPr>
                <w:sz w:val="24"/>
                <w:szCs w:val="24"/>
              </w:rPr>
              <w:t>ния из бюджетов муниципальных рай</w:t>
            </w:r>
            <w:r w:rsidRPr="0091057A">
              <w:rPr>
                <w:sz w:val="24"/>
                <w:szCs w:val="24"/>
              </w:rPr>
              <w:t>о</w:t>
            </w:r>
            <w:r w:rsidRPr="0091057A">
              <w:rPr>
                <w:sz w:val="24"/>
                <w:szCs w:val="24"/>
              </w:rPr>
              <w:t xml:space="preserve">нов) по </w:t>
            </w:r>
            <w:r w:rsidRPr="0091057A">
              <w:rPr>
                <w:sz w:val="24"/>
                <w:szCs w:val="24"/>
              </w:rPr>
              <w:lastRenderedPageBreak/>
              <w:t>урегулированию расч</w:t>
            </w:r>
            <w:r w:rsidRPr="0091057A">
              <w:rPr>
                <w:sz w:val="24"/>
                <w:szCs w:val="24"/>
              </w:rPr>
              <w:t>е</w:t>
            </w:r>
            <w:r w:rsidRPr="0091057A">
              <w:rPr>
                <w:sz w:val="24"/>
                <w:szCs w:val="24"/>
              </w:rPr>
              <w:t>тов между бюджетами бюдже</w:t>
            </w:r>
            <w:r w:rsidRPr="0091057A">
              <w:rPr>
                <w:sz w:val="24"/>
                <w:szCs w:val="24"/>
              </w:rPr>
              <w:t>т</w:t>
            </w:r>
            <w:r w:rsidRPr="0091057A">
              <w:rPr>
                <w:sz w:val="24"/>
                <w:szCs w:val="24"/>
              </w:rPr>
              <w:t>ной системы Российской Фед</w:t>
            </w:r>
            <w:r w:rsidRPr="0091057A">
              <w:rPr>
                <w:sz w:val="24"/>
                <w:szCs w:val="24"/>
              </w:rPr>
              <w:t>е</w:t>
            </w:r>
            <w:r w:rsidRPr="0091057A">
              <w:rPr>
                <w:sz w:val="24"/>
                <w:szCs w:val="24"/>
              </w:rPr>
              <w:t>рации по распределенным д</w:t>
            </w:r>
            <w:r w:rsidRPr="0091057A">
              <w:rPr>
                <w:sz w:val="24"/>
                <w:szCs w:val="24"/>
              </w:rPr>
              <w:t>о</w:t>
            </w:r>
            <w:r w:rsidRPr="0091057A">
              <w:rPr>
                <w:sz w:val="24"/>
                <w:szCs w:val="24"/>
              </w:rPr>
              <w:t>ходам</w:t>
            </w:r>
          </w:p>
        </w:tc>
        <w:tc>
          <w:tcPr>
            <w:tcW w:w="2268" w:type="dxa"/>
            <w:tcBorders>
              <w:top w:val="single" w:sz="4" w:space="0" w:color="auto"/>
              <w:left w:val="nil"/>
              <w:bottom w:val="single" w:sz="4" w:space="0" w:color="auto"/>
              <w:right w:val="single" w:sz="4" w:space="0" w:color="auto"/>
            </w:tcBorders>
            <w:shd w:val="clear" w:color="auto" w:fill="auto"/>
            <w:vAlign w:val="center"/>
          </w:tcPr>
          <w:p w:rsidR="00BF1F2E" w:rsidRPr="0091057A" w:rsidRDefault="00BF1F2E" w:rsidP="002A51FE">
            <w:pPr>
              <w:jc w:val="center"/>
              <w:rPr>
                <w:bCs/>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BF1F2E" w:rsidRPr="0091057A" w:rsidRDefault="00BF1F2E" w:rsidP="002A51FE">
            <w:pPr>
              <w:jc w:val="center"/>
              <w:rPr>
                <w:bCs/>
              </w:rPr>
            </w:pPr>
          </w:p>
        </w:tc>
        <w:tc>
          <w:tcPr>
            <w:tcW w:w="1134" w:type="dxa"/>
            <w:tcBorders>
              <w:top w:val="single" w:sz="4" w:space="0" w:color="auto"/>
              <w:left w:val="nil"/>
              <w:bottom w:val="single" w:sz="4" w:space="0" w:color="auto"/>
              <w:right w:val="single" w:sz="4" w:space="0" w:color="auto"/>
            </w:tcBorders>
            <w:vAlign w:val="center"/>
          </w:tcPr>
          <w:p w:rsidR="00BF1F2E" w:rsidRPr="0091057A" w:rsidRDefault="00BF1F2E" w:rsidP="002A51FE">
            <w:pPr>
              <w:jc w:val="center"/>
              <w:rPr>
                <w:bCs/>
              </w:rPr>
            </w:pPr>
          </w:p>
        </w:tc>
        <w:tc>
          <w:tcPr>
            <w:tcW w:w="1984" w:type="dxa"/>
            <w:tcBorders>
              <w:top w:val="single" w:sz="4" w:space="0" w:color="auto"/>
              <w:left w:val="single" w:sz="4" w:space="0" w:color="auto"/>
              <w:bottom w:val="single" w:sz="4" w:space="0" w:color="auto"/>
              <w:right w:val="single" w:sz="4" w:space="0" w:color="auto"/>
            </w:tcBorders>
            <w:vAlign w:val="center"/>
          </w:tcPr>
          <w:p w:rsidR="00BF1F2E" w:rsidRPr="0091057A" w:rsidRDefault="00BF1F2E" w:rsidP="002A51FE">
            <w:pPr>
              <w:jc w:val="center"/>
              <w:rPr>
                <w:bCs/>
              </w:rPr>
            </w:pPr>
            <w:r w:rsidRPr="0091057A">
              <w:rPr>
                <w:bCs/>
              </w:rPr>
              <w:t>- 40 050,00</w:t>
            </w:r>
          </w:p>
        </w:tc>
      </w:tr>
      <w:tr w:rsidR="00BF1F2E" w:rsidRPr="002F4CD4" w:rsidTr="002A51FE">
        <w:trPr>
          <w:trHeight w:val="51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1F2E" w:rsidRPr="0091057A" w:rsidRDefault="00BF1F2E" w:rsidP="002A51FE">
            <w:pPr>
              <w:rPr>
                <w:b/>
                <w:bCs/>
              </w:rPr>
            </w:pPr>
            <w:r w:rsidRPr="0091057A">
              <w:rPr>
                <w:b/>
                <w:bCs/>
              </w:rPr>
              <w:lastRenderedPageBreak/>
              <w:t>Итого налоговых и неналоговых дох</w:t>
            </w:r>
            <w:r w:rsidRPr="0091057A">
              <w:rPr>
                <w:b/>
                <w:bCs/>
              </w:rPr>
              <w:t>о</w:t>
            </w:r>
            <w:r w:rsidRPr="0091057A">
              <w:rPr>
                <w:b/>
                <w:bCs/>
              </w:rPr>
              <w:t>дов:</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BF1F2E" w:rsidRPr="0091057A" w:rsidRDefault="00BF1F2E" w:rsidP="002A51FE">
            <w:pPr>
              <w:jc w:val="center"/>
              <w:rPr>
                <w:b/>
                <w:bCs/>
              </w:rPr>
            </w:pPr>
            <w:r w:rsidRPr="0091057A">
              <w:rPr>
                <w:b/>
                <w:bCs/>
              </w:rPr>
              <w:t>380 304 736,12</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BF1F2E" w:rsidRPr="0091057A" w:rsidRDefault="00BF1F2E" w:rsidP="002A51FE">
            <w:pPr>
              <w:jc w:val="center"/>
              <w:rPr>
                <w:b/>
                <w:bCs/>
              </w:rPr>
            </w:pPr>
            <w:r w:rsidRPr="0091057A">
              <w:rPr>
                <w:b/>
                <w:bCs/>
              </w:rPr>
              <w:t>102,5</w:t>
            </w:r>
          </w:p>
        </w:tc>
        <w:tc>
          <w:tcPr>
            <w:tcW w:w="1134" w:type="dxa"/>
            <w:tcBorders>
              <w:top w:val="single" w:sz="4" w:space="0" w:color="auto"/>
              <w:left w:val="nil"/>
              <w:bottom w:val="single" w:sz="4" w:space="0" w:color="auto"/>
              <w:right w:val="single" w:sz="4" w:space="0" w:color="auto"/>
            </w:tcBorders>
            <w:vAlign w:val="center"/>
          </w:tcPr>
          <w:p w:rsidR="00BF1F2E" w:rsidRPr="0091057A" w:rsidRDefault="00BF1F2E" w:rsidP="002A51FE">
            <w:pPr>
              <w:jc w:val="center"/>
              <w:rPr>
                <w:b/>
                <w:bCs/>
              </w:rPr>
            </w:pPr>
            <w:r w:rsidRPr="0091057A">
              <w:rPr>
                <w:b/>
                <w:bCs/>
              </w:rPr>
              <w:t>170,7</w:t>
            </w:r>
          </w:p>
        </w:tc>
        <w:tc>
          <w:tcPr>
            <w:tcW w:w="1984" w:type="dxa"/>
            <w:tcBorders>
              <w:top w:val="single" w:sz="4" w:space="0" w:color="auto"/>
              <w:left w:val="single" w:sz="4" w:space="0" w:color="auto"/>
              <w:bottom w:val="single" w:sz="4" w:space="0" w:color="auto"/>
              <w:right w:val="single" w:sz="4" w:space="0" w:color="auto"/>
            </w:tcBorders>
            <w:vAlign w:val="center"/>
          </w:tcPr>
          <w:p w:rsidR="00BF1F2E" w:rsidRPr="0091057A" w:rsidRDefault="00BF1F2E" w:rsidP="002A51FE">
            <w:pPr>
              <w:jc w:val="center"/>
              <w:rPr>
                <w:b/>
                <w:bCs/>
              </w:rPr>
            </w:pPr>
            <w:r w:rsidRPr="0091057A">
              <w:rPr>
                <w:b/>
              </w:rPr>
              <w:t>157 474 706,73</w:t>
            </w:r>
          </w:p>
        </w:tc>
      </w:tr>
      <w:tr w:rsidR="00BF1F2E" w:rsidRPr="002F4CD4" w:rsidTr="002A51FE">
        <w:trPr>
          <w:trHeight w:val="51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1F2E" w:rsidRPr="0091057A" w:rsidRDefault="00BF1F2E" w:rsidP="002A51FE">
            <w:pPr>
              <w:rPr>
                <w:bCs/>
              </w:rPr>
            </w:pPr>
            <w:r w:rsidRPr="0091057A">
              <w:rPr>
                <w:bCs/>
              </w:rPr>
              <w:t>Безвозмездные посту</w:t>
            </w:r>
            <w:r w:rsidRPr="0091057A">
              <w:rPr>
                <w:bCs/>
              </w:rPr>
              <w:t>п</w:t>
            </w:r>
            <w:r w:rsidRPr="0091057A">
              <w:rPr>
                <w:bCs/>
              </w:rPr>
              <w:t>ления</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BF1F2E" w:rsidRPr="0091057A" w:rsidRDefault="00BF1F2E" w:rsidP="002A51FE">
            <w:pPr>
              <w:jc w:val="center"/>
              <w:rPr>
                <w:bCs/>
              </w:rPr>
            </w:pPr>
            <w:r w:rsidRPr="0091057A">
              <w:rPr>
                <w:bCs/>
              </w:rPr>
              <w:t>852 487 320,02</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BF1F2E" w:rsidRPr="0091057A" w:rsidRDefault="00BF1F2E" w:rsidP="002A51FE">
            <w:pPr>
              <w:jc w:val="center"/>
              <w:rPr>
                <w:bCs/>
              </w:rPr>
            </w:pPr>
            <w:r w:rsidRPr="0091057A">
              <w:rPr>
                <w:bCs/>
              </w:rPr>
              <w:t>98,2</w:t>
            </w:r>
          </w:p>
        </w:tc>
        <w:tc>
          <w:tcPr>
            <w:tcW w:w="1134" w:type="dxa"/>
            <w:tcBorders>
              <w:top w:val="single" w:sz="4" w:space="0" w:color="auto"/>
              <w:left w:val="nil"/>
              <w:bottom w:val="single" w:sz="4" w:space="0" w:color="auto"/>
              <w:right w:val="single" w:sz="4" w:space="0" w:color="auto"/>
            </w:tcBorders>
            <w:vAlign w:val="center"/>
          </w:tcPr>
          <w:p w:rsidR="00BF1F2E" w:rsidRPr="0091057A" w:rsidRDefault="00BF1F2E" w:rsidP="002A51FE">
            <w:pPr>
              <w:pStyle w:val="af3"/>
              <w:tabs>
                <w:tab w:val="left" w:pos="142"/>
                <w:tab w:val="left" w:pos="1560"/>
                <w:tab w:val="left" w:pos="1843"/>
                <w:tab w:val="left" w:pos="9072"/>
              </w:tabs>
              <w:suppressAutoHyphens/>
              <w:ind w:firstLine="0"/>
              <w:rPr>
                <w:sz w:val="24"/>
              </w:rPr>
            </w:pPr>
            <w:r w:rsidRPr="0091057A">
              <w:rPr>
                <w:sz w:val="24"/>
              </w:rPr>
              <w:t>83,3</w:t>
            </w:r>
          </w:p>
        </w:tc>
        <w:tc>
          <w:tcPr>
            <w:tcW w:w="1984" w:type="dxa"/>
            <w:tcBorders>
              <w:top w:val="single" w:sz="4" w:space="0" w:color="auto"/>
              <w:left w:val="single" w:sz="4" w:space="0" w:color="auto"/>
              <w:bottom w:val="single" w:sz="4" w:space="0" w:color="auto"/>
              <w:right w:val="single" w:sz="4" w:space="0" w:color="auto"/>
            </w:tcBorders>
            <w:vAlign w:val="center"/>
          </w:tcPr>
          <w:p w:rsidR="00BF1F2E" w:rsidRPr="0091057A" w:rsidRDefault="00BF1F2E" w:rsidP="002A51FE">
            <w:pPr>
              <w:pStyle w:val="af3"/>
              <w:tabs>
                <w:tab w:val="left" w:pos="142"/>
                <w:tab w:val="left" w:pos="1560"/>
                <w:tab w:val="left" w:pos="1843"/>
                <w:tab w:val="left" w:pos="9072"/>
              </w:tabs>
              <w:suppressAutoHyphens/>
              <w:ind w:firstLine="0"/>
              <w:rPr>
                <w:sz w:val="24"/>
              </w:rPr>
            </w:pPr>
            <w:r w:rsidRPr="0091057A">
              <w:rPr>
                <w:sz w:val="24"/>
              </w:rPr>
              <w:t>-171 218 351,53</w:t>
            </w:r>
          </w:p>
        </w:tc>
      </w:tr>
      <w:tr w:rsidR="00BF1F2E" w:rsidRPr="002F4CD4" w:rsidTr="002A51FE">
        <w:trPr>
          <w:trHeight w:val="51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1F2E" w:rsidRPr="0091057A" w:rsidRDefault="00BF1F2E" w:rsidP="002A51FE">
            <w:pPr>
              <w:rPr>
                <w:b/>
                <w:bCs/>
              </w:rPr>
            </w:pPr>
            <w:r w:rsidRPr="0091057A">
              <w:rPr>
                <w:b/>
                <w:bCs/>
              </w:rPr>
              <w:t>Всего доходов</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BF1F2E" w:rsidRPr="0091057A" w:rsidRDefault="00BF1F2E" w:rsidP="002A51FE">
            <w:pPr>
              <w:jc w:val="center"/>
              <w:rPr>
                <w:b/>
                <w:bCs/>
              </w:rPr>
            </w:pPr>
            <w:r w:rsidRPr="0091057A">
              <w:rPr>
                <w:b/>
                <w:bCs/>
              </w:rPr>
              <w:t>1 232 792 056,14</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BF1F2E" w:rsidRPr="0091057A" w:rsidRDefault="00BF1F2E" w:rsidP="002A51FE">
            <w:pPr>
              <w:jc w:val="center"/>
              <w:rPr>
                <w:b/>
                <w:bCs/>
              </w:rPr>
            </w:pPr>
            <w:r w:rsidRPr="0091057A">
              <w:rPr>
                <w:b/>
                <w:bCs/>
              </w:rPr>
              <w:t>99,4</w:t>
            </w:r>
          </w:p>
        </w:tc>
        <w:tc>
          <w:tcPr>
            <w:tcW w:w="1134" w:type="dxa"/>
            <w:tcBorders>
              <w:top w:val="single" w:sz="4" w:space="0" w:color="auto"/>
              <w:left w:val="nil"/>
              <w:bottom w:val="single" w:sz="4" w:space="0" w:color="auto"/>
              <w:right w:val="single" w:sz="4" w:space="0" w:color="auto"/>
            </w:tcBorders>
            <w:vAlign w:val="center"/>
          </w:tcPr>
          <w:p w:rsidR="00BF1F2E" w:rsidRPr="0091057A" w:rsidRDefault="00BF1F2E" w:rsidP="002A51FE">
            <w:pPr>
              <w:pStyle w:val="af3"/>
              <w:tabs>
                <w:tab w:val="left" w:pos="142"/>
                <w:tab w:val="left" w:pos="1560"/>
                <w:tab w:val="left" w:pos="1843"/>
                <w:tab w:val="left" w:pos="9072"/>
              </w:tabs>
              <w:suppressAutoHyphens/>
              <w:ind w:firstLine="0"/>
              <w:rPr>
                <w:b/>
                <w:sz w:val="24"/>
              </w:rPr>
            </w:pPr>
            <w:r w:rsidRPr="0091057A">
              <w:rPr>
                <w:b/>
                <w:sz w:val="24"/>
              </w:rPr>
              <w:t>98,9</w:t>
            </w:r>
          </w:p>
        </w:tc>
        <w:tc>
          <w:tcPr>
            <w:tcW w:w="1984" w:type="dxa"/>
            <w:tcBorders>
              <w:top w:val="single" w:sz="4" w:space="0" w:color="auto"/>
              <w:left w:val="single" w:sz="4" w:space="0" w:color="auto"/>
              <w:bottom w:val="single" w:sz="4" w:space="0" w:color="auto"/>
              <w:right w:val="single" w:sz="4" w:space="0" w:color="auto"/>
            </w:tcBorders>
            <w:vAlign w:val="center"/>
          </w:tcPr>
          <w:p w:rsidR="00BF1F2E" w:rsidRPr="0091057A" w:rsidRDefault="00BF1F2E" w:rsidP="002A51FE">
            <w:pPr>
              <w:pStyle w:val="af3"/>
              <w:tabs>
                <w:tab w:val="left" w:pos="142"/>
                <w:tab w:val="left" w:pos="1560"/>
                <w:tab w:val="left" w:pos="1843"/>
                <w:tab w:val="left" w:pos="9072"/>
              </w:tabs>
              <w:suppressAutoHyphens/>
              <w:ind w:firstLine="0"/>
              <w:rPr>
                <w:b/>
                <w:sz w:val="24"/>
              </w:rPr>
            </w:pPr>
            <w:r w:rsidRPr="0091057A">
              <w:rPr>
                <w:b/>
                <w:sz w:val="24"/>
              </w:rPr>
              <w:t>-13 743 644,80</w:t>
            </w:r>
          </w:p>
        </w:tc>
      </w:tr>
    </w:tbl>
    <w:p w:rsidR="00BF1F2E" w:rsidRPr="00163C9A" w:rsidRDefault="00BF1F2E" w:rsidP="00BF1F2E">
      <w:pPr>
        <w:pStyle w:val="af3"/>
        <w:tabs>
          <w:tab w:val="left" w:pos="5387"/>
        </w:tabs>
        <w:suppressAutoHyphens/>
        <w:spacing w:line="276" w:lineRule="auto"/>
        <w:ind w:firstLine="709"/>
        <w:jc w:val="both"/>
        <w:rPr>
          <w:szCs w:val="28"/>
        </w:rPr>
      </w:pPr>
    </w:p>
    <w:p w:rsidR="00BF1F2E" w:rsidRDefault="00BF1F2E" w:rsidP="00BF1F2E">
      <w:pPr>
        <w:pStyle w:val="af3"/>
        <w:tabs>
          <w:tab w:val="left" w:pos="5387"/>
        </w:tabs>
        <w:suppressAutoHyphens/>
        <w:spacing w:line="276" w:lineRule="auto"/>
        <w:ind w:firstLine="709"/>
        <w:jc w:val="both"/>
        <w:rPr>
          <w:szCs w:val="28"/>
        </w:rPr>
      </w:pPr>
    </w:p>
    <w:p w:rsidR="00BF1F2E" w:rsidRPr="00163C9A" w:rsidRDefault="00BF1F2E" w:rsidP="00BF1F2E">
      <w:pPr>
        <w:pStyle w:val="af3"/>
        <w:tabs>
          <w:tab w:val="left" w:pos="5387"/>
        </w:tabs>
        <w:suppressAutoHyphens/>
        <w:spacing w:line="276" w:lineRule="auto"/>
        <w:ind w:firstLine="709"/>
        <w:jc w:val="both"/>
        <w:rPr>
          <w:szCs w:val="28"/>
        </w:rPr>
      </w:pPr>
      <w:r w:rsidRPr="00163C9A">
        <w:rPr>
          <w:szCs w:val="28"/>
        </w:rPr>
        <w:t>По состоянию на 01 января 2017 года отмечен существенный рост фактических поступлений над поступлениями за аналогичный период прошлого года по следующим доходным источникам:</w:t>
      </w:r>
    </w:p>
    <w:p w:rsidR="00BF1F2E" w:rsidRPr="00D555A2" w:rsidRDefault="00BF1F2E" w:rsidP="00E0390A">
      <w:pPr>
        <w:pStyle w:val="af3"/>
        <w:numPr>
          <w:ilvl w:val="0"/>
          <w:numId w:val="3"/>
        </w:numPr>
        <w:suppressAutoHyphens/>
        <w:spacing w:line="276" w:lineRule="auto"/>
        <w:ind w:left="0" w:firstLine="1058"/>
        <w:jc w:val="both"/>
        <w:rPr>
          <w:szCs w:val="28"/>
        </w:rPr>
      </w:pPr>
      <w:r w:rsidRPr="00163C9A">
        <w:rPr>
          <w:szCs w:val="28"/>
        </w:rPr>
        <w:t xml:space="preserve">налог на доходы физических лиц – на </w:t>
      </w:r>
      <w:r w:rsidRPr="00163C9A">
        <w:rPr>
          <w:bCs/>
          <w:szCs w:val="28"/>
        </w:rPr>
        <w:t xml:space="preserve">188 381 162,22 </w:t>
      </w:r>
      <w:r w:rsidRPr="00163C9A">
        <w:rPr>
          <w:szCs w:val="28"/>
        </w:rPr>
        <w:t xml:space="preserve">рублей или в 3,2 раза. Рост поступлений связан с увеличением норматива зачисления налога на доходы физических лиц с 10% до 30% в связи со вступлением в силу Закона Республики Коми от 02.11.2015 года № 95-РЗ, взысканием сумм, </w:t>
      </w:r>
      <w:r w:rsidRPr="00D555A2">
        <w:rPr>
          <w:szCs w:val="28"/>
        </w:rPr>
        <w:t>доначисленных в ходе выездных налоговых проверок, постановкой на налоговый учет в течение 2015-2016 годов обособленн</w:t>
      </w:r>
      <w:r>
        <w:rPr>
          <w:szCs w:val="28"/>
        </w:rPr>
        <w:t>ых</w:t>
      </w:r>
      <w:r w:rsidRPr="00D555A2">
        <w:rPr>
          <w:szCs w:val="28"/>
        </w:rPr>
        <w:t xml:space="preserve"> подразделений предприятий;</w:t>
      </w:r>
    </w:p>
    <w:p w:rsidR="00BF1F2E" w:rsidRPr="00163C9A" w:rsidRDefault="00BF1F2E" w:rsidP="00E0390A">
      <w:pPr>
        <w:pStyle w:val="af3"/>
        <w:numPr>
          <w:ilvl w:val="0"/>
          <w:numId w:val="3"/>
        </w:numPr>
        <w:suppressAutoHyphens/>
        <w:spacing w:line="276" w:lineRule="auto"/>
        <w:ind w:left="0" w:firstLine="1058"/>
        <w:jc w:val="both"/>
        <w:rPr>
          <w:szCs w:val="28"/>
        </w:rPr>
      </w:pPr>
      <w:r w:rsidRPr="00163C9A">
        <w:rPr>
          <w:szCs w:val="28"/>
        </w:rPr>
        <w:t>акцизы на нефтепродукты - на 1 567 664,11 рублей или на 62,5 %; основной причиной роста поступлений является увеличение дифференцированных нормативов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w:t>
      </w:r>
    </w:p>
    <w:p w:rsidR="00BF1F2E" w:rsidRPr="00163C9A" w:rsidRDefault="00BF1F2E" w:rsidP="00E0390A">
      <w:pPr>
        <w:pStyle w:val="af3"/>
        <w:numPr>
          <w:ilvl w:val="0"/>
          <w:numId w:val="3"/>
        </w:numPr>
        <w:suppressAutoHyphens/>
        <w:spacing w:line="276" w:lineRule="auto"/>
        <w:ind w:left="0" w:firstLine="1058"/>
        <w:jc w:val="both"/>
        <w:rPr>
          <w:szCs w:val="28"/>
        </w:rPr>
      </w:pPr>
      <w:r w:rsidRPr="00163C9A">
        <w:rPr>
          <w:szCs w:val="28"/>
        </w:rPr>
        <w:t>штрафы, санкции, возмещение ущерба – на 1 149 408,28 рублей или на 14,4 %;</w:t>
      </w:r>
    </w:p>
    <w:p w:rsidR="00BF1F2E" w:rsidRPr="00163C9A" w:rsidRDefault="00BF1F2E" w:rsidP="00E0390A">
      <w:pPr>
        <w:pStyle w:val="af3"/>
        <w:numPr>
          <w:ilvl w:val="0"/>
          <w:numId w:val="3"/>
        </w:numPr>
        <w:suppressAutoHyphens/>
        <w:spacing w:line="276" w:lineRule="auto"/>
        <w:ind w:left="0" w:firstLine="1058"/>
        <w:jc w:val="both"/>
        <w:rPr>
          <w:szCs w:val="28"/>
        </w:rPr>
      </w:pPr>
      <w:r w:rsidRPr="00163C9A">
        <w:rPr>
          <w:szCs w:val="28"/>
        </w:rPr>
        <w:t>государственная пошлина - на 1 739 669,01 рублей или на 27,2 %; рост обусловлен увеличением количества рассматриваемых дел в судах общ</w:t>
      </w:r>
      <w:r>
        <w:rPr>
          <w:szCs w:val="28"/>
        </w:rPr>
        <w:t>ей юрисдикции, мировыми судьями.</w:t>
      </w:r>
    </w:p>
    <w:p w:rsidR="00BF1F2E" w:rsidRPr="00163C9A" w:rsidRDefault="00BF1F2E" w:rsidP="00BF1F2E">
      <w:pPr>
        <w:pStyle w:val="a3"/>
        <w:tabs>
          <w:tab w:val="left" w:pos="851"/>
        </w:tabs>
        <w:spacing w:line="276" w:lineRule="auto"/>
        <w:ind w:right="-87" w:firstLine="709"/>
        <w:rPr>
          <w:color w:val="000000"/>
        </w:rPr>
      </w:pPr>
      <w:r w:rsidRPr="00163C9A">
        <w:rPr>
          <w:color w:val="000000"/>
        </w:rPr>
        <w:t>Существенное снижение поступлений наблюдается:</w:t>
      </w:r>
    </w:p>
    <w:p w:rsidR="00BF1F2E" w:rsidRPr="00163C9A" w:rsidRDefault="00BF1F2E" w:rsidP="00E0390A">
      <w:pPr>
        <w:pStyle w:val="af3"/>
        <w:numPr>
          <w:ilvl w:val="0"/>
          <w:numId w:val="4"/>
        </w:numPr>
        <w:suppressAutoHyphens/>
        <w:spacing w:line="276" w:lineRule="auto"/>
        <w:ind w:left="0" w:right="-1" w:firstLine="993"/>
        <w:jc w:val="both"/>
        <w:rPr>
          <w:color w:val="000000"/>
          <w:szCs w:val="28"/>
        </w:rPr>
      </w:pPr>
      <w:r w:rsidRPr="00163C9A">
        <w:rPr>
          <w:color w:val="000000"/>
          <w:szCs w:val="28"/>
        </w:rPr>
        <w:t>по аренде земельных участков – на 3 256 703,21 руб., отрицательное исполнение сложилось в результате возврата переплаты за предыдущие периоды;</w:t>
      </w:r>
    </w:p>
    <w:p w:rsidR="00BF1F2E" w:rsidRPr="00163C9A" w:rsidRDefault="00BF1F2E" w:rsidP="00E0390A">
      <w:pPr>
        <w:numPr>
          <w:ilvl w:val="0"/>
          <w:numId w:val="5"/>
        </w:numPr>
        <w:suppressAutoHyphens/>
        <w:spacing w:line="276" w:lineRule="auto"/>
        <w:ind w:left="0" w:firstLine="1069"/>
        <w:jc w:val="both"/>
        <w:rPr>
          <w:sz w:val="28"/>
          <w:szCs w:val="28"/>
        </w:rPr>
      </w:pPr>
      <w:r w:rsidRPr="00163C9A">
        <w:rPr>
          <w:sz w:val="28"/>
          <w:szCs w:val="28"/>
        </w:rPr>
        <w:lastRenderedPageBreak/>
        <w:t xml:space="preserve">  по доходам от сдачи в аренду имущества – на  2 884 899,58 рублей,  снижение связано с уменьшением площади, сдаваемой в аренду;</w:t>
      </w:r>
    </w:p>
    <w:p w:rsidR="00BF1F2E" w:rsidRPr="00163C9A" w:rsidRDefault="00BF1F2E" w:rsidP="00E0390A">
      <w:pPr>
        <w:numPr>
          <w:ilvl w:val="0"/>
          <w:numId w:val="5"/>
        </w:numPr>
        <w:suppressAutoHyphens/>
        <w:spacing w:line="276" w:lineRule="auto"/>
        <w:ind w:left="0" w:firstLine="1069"/>
        <w:jc w:val="both"/>
        <w:rPr>
          <w:sz w:val="28"/>
          <w:szCs w:val="28"/>
        </w:rPr>
      </w:pPr>
      <w:r w:rsidRPr="00163C9A">
        <w:rPr>
          <w:sz w:val="28"/>
          <w:szCs w:val="28"/>
        </w:rPr>
        <w:t>по доходам от продажи имущества - на 27 744 219,12 рублей;</w:t>
      </w:r>
    </w:p>
    <w:p w:rsidR="00BF1F2E" w:rsidRPr="00163C9A" w:rsidRDefault="00BF1F2E" w:rsidP="00E0390A">
      <w:pPr>
        <w:pStyle w:val="a3"/>
        <w:numPr>
          <w:ilvl w:val="0"/>
          <w:numId w:val="6"/>
        </w:numPr>
        <w:suppressAutoHyphens/>
        <w:spacing w:line="276" w:lineRule="auto"/>
        <w:ind w:left="0" w:right="-1" w:firstLine="1069"/>
        <w:jc w:val="both"/>
      </w:pPr>
      <w:r w:rsidRPr="00163C9A">
        <w:t>по доходам от оказания платных услуг (работ) и компенсации затрат государства – на 1 061 658,85 рублей;</w:t>
      </w:r>
    </w:p>
    <w:p w:rsidR="00BF1F2E" w:rsidRPr="00163C9A" w:rsidRDefault="00BF1F2E" w:rsidP="00E0390A">
      <w:pPr>
        <w:pStyle w:val="a3"/>
        <w:numPr>
          <w:ilvl w:val="0"/>
          <w:numId w:val="6"/>
        </w:numPr>
        <w:suppressAutoHyphens/>
        <w:spacing w:line="276" w:lineRule="auto"/>
        <w:ind w:left="0" w:right="-1" w:firstLine="1069"/>
        <w:jc w:val="both"/>
      </w:pPr>
      <w:r w:rsidRPr="00163C9A">
        <w:t>по налогу на совокупный доход - на 713 659,60 рублей.</w:t>
      </w:r>
    </w:p>
    <w:p w:rsidR="00BF1F2E" w:rsidRPr="00163C9A" w:rsidRDefault="00BF1F2E" w:rsidP="00BF1F2E">
      <w:pPr>
        <w:pStyle w:val="af3"/>
        <w:tabs>
          <w:tab w:val="left" w:pos="5387"/>
        </w:tabs>
        <w:suppressAutoHyphens/>
        <w:spacing w:line="276" w:lineRule="auto"/>
        <w:ind w:firstLine="709"/>
        <w:jc w:val="both"/>
        <w:rPr>
          <w:szCs w:val="28"/>
        </w:rPr>
      </w:pPr>
    </w:p>
    <w:p w:rsidR="00BF1F2E" w:rsidRPr="00163C9A" w:rsidRDefault="00BF1F2E" w:rsidP="00BF1F2E">
      <w:pPr>
        <w:suppressAutoHyphens/>
        <w:spacing w:line="276" w:lineRule="auto"/>
        <w:ind w:firstLine="709"/>
        <w:jc w:val="both"/>
        <w:rPr>
          <w:rFonts w:eastAsia="Calibri"/>
          <w:sz w:val="28"/>
          <w:szCs w:val="28"/>
          <w:lang w:eastAsia="en-US"/>
        </w:rPr>
      </w:pPr>
      <w:r w:rsidRPr="00163C9A">
        <w:rPr>
          <w:rFonts w:eastAsia="Calibri"/>
          <w:sz w:val="28"/>
          <w:szCs w:val="28"/>
          <w:lang w:eastAsia="en-US"/>
        </w:rPr>
        <w:t>По состоянию на 01 января 2017 года в бюджет муниципального района «Сосногорск» поступили следующие виды межбюджетных трансфертов от других бюджетов бюджетной системы:</w:t>
      </w:r>
    </w:p>
    <w:p w:rsidR="00BF1F2E" w:rsidRPr="00163C9A" w:rsidRDefault="00BF1F2E" w:rsidP="00E0390A">
      <w:pPr>
        <w:numPr>
          <w:ilvl w:val="0"/>
          <w:numId w:val="7"/>
        </w:numPr>
        <w:suppressAutoHyphens/>
        <w:spacing w:line="276" w:lineRule="auto"/>
        <w:ind w:left="0" w:firstLine="1069"/>
        <w:contextualSpacing/>
        <w:jc w:val="both"/>
        <w:rPr>
          <w:rFonts w:eastAsia="Calibri"/>
          <w:sz w:val="28"/>
          <w:szCs w:val="28"/>
          <w:lang w:eastAsia="en-US"/>
        </w:rPr>
      </w:pPr>
      <w:r w:rsidRPr="00163C9A">
        <w:rPr>
          <w:rFonts w:eastAsia="Calibri"/>
          <w:sz w:val="28"/>
          <w:szCs w:val="28"/>
          <w:lang w:eastAsia="en-US"/>
        </w:rPr>
        <w:t>дотации – 187 958 500,00 руб. или 100,0 % от плановых бюджетных назначений;</w:t>
      </w:r>
    </w:p>
    <w:p w:rsidR="00BF1F2E" w:rsidRPr="00163C9A" w:rsidRDefault="00BF1F2E" w:rsidP="00E0390A">
      <w:pPr>
        <w:numPr>
          <w:ilvl w:val="0"/>
          <w:numId w:val="8"/>
        </w:numPr>
        <w:tabs>
          <w:tab w:val="left" w:pos="0"/>
        </w:tabs>
        <w:suppressAutoHyphens/>
        <w:spacing w:line="276" w:lineRule="auto"/>
        <w:ind w:left="0" w:firstLine="1069"/>
        <w:contextualSpacing/>
        <w:jc w:val="both"/>
        <w:rPr>
          <w:rFonts w:eastAsia="Calibri"/>
          <w:sz w:val="28"/>
          <w:szCs w:val="28"/>
          <w:lang w:eastAsia="en-US"/>
        </w:rPr>
      </w:pPr>
      <w:r w:rsidRPr="00163C9A">
        <w:rPr>
          <w:rFonts w:eastAsia="Calibri"/>
          <w:sz w:val="28"/>
          <w:szCs w:val="28"/>
          <w:lang w:eastAsia="en-US"/>
        </w:rPr>
        <w:t>субсидии – 19 880 985,91 руб. или 98,5  % от плановых бюджетных назначений;</w:t>
      </w:r>
    </w:p>
    <w:p w:rsidR="00BF1F2E" w:rsidRPr="00163C9A" w:rsidRDefault="00BF1F2E" w:rsidP="00E0390A">
      <w:pPr>
        <w:numPr>
          <w:ilvl w:val="0"/>
          <w:numId w:val="8"/>
        </w:numPr>
        <w:tabs>
          <w:tab w:val="left" w:pos="1276"/>
          <w:tab w:val="left" w:pos="1418"/>
          <w:tab w:val="left" w:pos="2835"/>
        </w:tabs>
        <w:suppressAutoHyphens/>
        <w:spacing w:line="276" w:lineRule="auto"/>
        <w:ind w:left="0" w:firstLine="1069"/>
        <w:contextualSpacing/>
        <w:jc w:val="both"/>
        <w:rPr>
          <w:rFonts w:eastAsia="Calibri"/>
          <w:sz w:val="28"/>
          <w:szCs w:val="28"/>
          <w:lang w:eastAsia="en-US"/>
        </w:rPr>
      </w:pPr>
      <w:r w:rsidRPr="00163C9A">
        <w:rPr>
          <w:rFonts w:eastAsia="Calibri"/>
          <w:sz w:val="28"/>
          <w:szCs w:val="28"/>
          <w:lang w:eastAsia="en-US"/>
        </w:rPr>
        <w:t>субвенции – 511 513 870,25 руб. или 99,9 % от плановых бюджетных назначений;</w:t>
      </w:r>
    </w:p>
    <w:p w:rsidR="00BF1F2E" w:rsidRPr="00163C9A" w:rsidRDefault="00BF1F2E" w:rsidP="00E0390A">
      <w:pPr>
        <w:numPr>
          <w:ilvl w:val="0"/>
          <w:numId w:val="8"/>
        </w:numPr>
        <w:suppressAutoHyphens/>
        <w:spacing w:line="276" w:lineRule="auto"/>
        <w:ind w:left="0" w:firstLine="1069"/>
        <w:contextualSpacing/>
        <w:jc w:val="both"/>
        <w:rPr>
          <w:rFonts w:eastAsia="Calibri"/>
          <w:sz w:val="28"/>
          <w:szCs w:val="28"/>
          <w:lang w:eastAsia="en-US"/>
        </w:rPr>
      </w:pPr>
      <w:r w:rsidRPr="00163C9A">
        <w:rPr>
          <w:rFonts w:eastAsia="Calibri"/>
          <w:sz w:val="28"/>
          <w:szCs w:val="28"/>
          <w:lang w:eastAsia="en-US"/>
        </w:rPr>
        <w:t>иные межбюджетные трансферты – 128 362 337,11 руб. или 89,6 % от плановых бюджетных назначений;</w:t>
      </w:r>
    </w:p>
    <w:p w:rsidR="00BF1F2E" w:rsidRPr="00163C9A" w:rsidRDefault="00BF1F2E" w:rsidP="00E0390A">
      <w:pPr>
        <w:pStyle w:val="a3"/>
        <w:numPr>
          <w:ilvl w:val="0"/>
          <w:numId w:val="8"/>
        </w:numPr>
        <w:suppressAutoHyphens/>
        <w:spacing w:line="276" w:lineRule="auto"/>
        <w:ind w:left="0" w:right="0" w:firstLine="1069"/>
        <w:jc w:val="both"/>
        <w:rPr>
          <w:rFonts w:eastAsia="Calibri"/>
          <w:lang w:eastAsia="en-US"/>
        </w:rPr>
      </w:pPr>
      <w:r w:rsidRPr="00163C9A">
        <w:rPr>
          <w:rFonts w:eastAsia="Calibri"/>
          <w:lang w:eastAsia="en-US"/>
        </w:rPr>
        <w:t>прочие безвозмездные поступления – 5 000 000,00 руб. или 100,0 % от плановых бюджетных назначений;</w:t>
      </w:r>
    </w:p>
    <w:p w:rsidR="00BF1F2E" w:rsidRPr="00163C9A" w:rsidRDefault="00BF1F2E" w:rsidP="00E0390A">
      <w:pPr>
        <w:numPr>
          <w:ilvl w:val="0"/>
          <w:numId w:val="7"/>
        </w:numPr>
        <w:suppressAutoHyphens/>
        <w:spacing w:line="276" w:lineRule="auto"/>
        <w:ind w:left="0" w:firstLine="1069"/>
        <w:contextualSpacing/>
        <w:jc w:val="both"/>
        <w:rPr>
          <w:rFonts w:eastAsia="Calibri"/>
          <w:sz w:val="28"/>
          <w:szCs w:val="28"/>
          <w:lang w:eastAsia="en-US"/>
        </w:rPr>
      </w:pPr>
      <w:r w:rsidRPr="00163C9A">
        <w:rPr>
          <w:rFonts w:eastAsia="Calibri"/>
          <w:sz w:val="28"/>
          <w:szCs w:val="28"/>
          <w:lang w:eastAsia="en-US"/>
        </w:rPr>
        <w:t>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 886 746,07 руб. или 100,0 % от плановых бюджетных назначений;</w:t>
      </w:r>
    </w:p>
    <w:p w:rsidR="00BF1F2E" w:rsidRPr="00163C9A" w:rsidRDefault="00BF1F2E" w:rsidP="00E0390A">
      <w:pPr>
        <w:pStyle w:val="a3"/>
        <w:numPr>
          <w:ilvl w:val="0"/>
          <w:numId w:val="9"/>
        </w:numPr>
        <w:suppressAutoHyphens/>
        <w:spacing w:line="276" w:lineRule="auto"/>
        <w:ind w:left="0" w:right="0" w:firstLine="1069"/>
        <w:jc w:val="both"/>
      </w:pPr>
      <w:r w:rsidRPr="00163C9A">
        <w:rPr>
          <w:rFonts w:eastAsia="Calibri"/>
          <w:lang w:eastAsia="en-US"/>
        </w:rPr>
        <w:t>возврат остатков субсидий, субвенций и иных межбюджетных трансфертов, имеющих целевое назначение, прошлых лет из бюджетов муниципальных районов –   (-)  1 115 119,32 руб.</w:t>
      </w:r>
    </w:p>
    <w:p w:rsidR="00BF1F2E" w:rsidRDefault="00BF1F2E" w:rsidP="00BF1F2E">
      <w:pPr>
        <w:pStyle w:val="a3"/>
        <w:suppressAutoHyphens/>
        <w:spacing w:line="360" w:lineRule="auto"/>
        <w:ind w:right="-85" w:firstLine="709"/>
        <w:rPr>
          <w:b/>
        </w:rPr>
      </w:pPr>
    </w:p>
    <w:p w:rsidR="00BF1F2E" w:rsidRPr="00163C9A" w:rsidRDefault="00BF1F2E" w:rsidP="00BF1F2E">
      <w:pPr>
        <w:pStyle w:val="a3"/>
        <w:suppressAutoHyphens/>
        <w:spacing w:line="360" w:lineRule="auto"/>
        <w:ind w:right="-85" w:firstLine="709"/>
        <w:rPr>
          <w:b/>
        </w:rPr>
      </w:pPr>
    </w:p>
    <w:p w:rsidR="00BF1F2E" w:rsidRPr="00163C9A" w:rsidRDefault="00BF1F2E" w:rsidP="00BF1F2E">
      <w:pPr>
        <w:pStyle w:val="a3"/>
        <w:suppressAutoHyphens/>
        <w:spacing w:line="360" w:lineRule="auto"/>
        <w:ind w:right="-85" w:firstLine="709"/>
        <w:rPr>
          <w:b/>
        </w:rPr>
      </w:pPr>
      <w:r w:rsidRPr="00163C9A">
        <w:rPr>
          <w:b/>
        </w:rPr>
        <w:t>2. Исполнение расходной части</w:t>
      </w:r>
    </w:p>
    <w:p w:rsidR="00BF1F2E" w:rsidRPr="00163C9A" w:rsidRDefault="00BF1F2E" w:rsidP="00BF1F2E">
      <w:pPr>
        <w:pStyle w:val="a3"/>
        <w:spacing w:line="276" w:lineRule="auto"/>
        <w:ind w:right="-85" w:firstLine="709"/>
      </w:pPr>
      <w:r w:rsidRPr="00163C9A">
        <w:t>Расходная часть бюджета за 2016 год исполнена в сумме  1 257 271 743,67  руб., что составляет 97,0  % от годовых назначений.</w:t>
      </w:r>
    </w:p>
    <w:p w:rsidR="00BF1F2E" w:rsidRPr="00163C9A" w:rsidRDefault="00BF1F2E" w:rsidP="00BF1F2E">
      <w:pPr>
        <w:pStyle w:val="a3"/>
        <w:suppressAutoHyphens/>
        <w:spacing w:line="276" w:lineRule="auto"/>
        <w:ind w:firstLine="709"/>
      </w:pPr>
      <w:r w:rsidRPr="00163C9A">
        <w:t xml:space="preserve">В сравнении с 2015 годом объем расходов увеличился на 24 957 024,33 руб. или на 2 % (диаграмма 3). </w:t>
      </w:r>
    </w:p>
    <w:p w:rsidR="00BF1F2E" w:rsidRDefault="00BF1F2E" w:rsidP="00BF1F2E">
      <w:pPr>
        <w:pStyle w:val="a3"/>
        <w:suppressAutoHyphens/>
        <w:spacing w:line="276" w:lineRule="auto"/>
        <w:ind w:left="1985" w:hanging="1843"/>
        <w:rPr>
          <w:i/>
        </w:rPr>
      </w:pPr>
    </w:p>
    <w:p w:rsidR="00BF1F2E" w:rsidRDefault="00BF1F2E" w:rsidP="00BF1F2E">
      <w:pPr>
        <w:pStyle w:val="a3"/>
        <w:suppressAutoHyphens/>
        <w:spacing w:line="276" w:lineRule="auto"/>
        <w:ind w:left="1985" w:hanging="1843"/>
        <w:rPr>
          <w:i/>
          <w:sz w:val="26"/>
          <w:szCs w:val="26"/>
        </w:rPr>
      </w:pPr>
      <w:r w:rsidRPr="00163C9A">
        <w:rPr>
          <w:i/>
        </w:rPr>
        <w:t>Диаграмма 3 – Исполнение расходной части бюджета за 2015 и 2016 годы</w:t>
      </w:r>
    </w:p>
    <w:p w:rsidR="00BF1F2E" w:rsidRPr="009D17A2" w:rsidRDefault="00BF1F2E" w:rsidP="00BF1F2E">
      <w:pPr>
        <w:tabs>
          <w:tab w:val="left" w:pos="2091"/>
        </w:tabs>
        <w:rPr>
          <w:color w:val="FF0000"/>
        </w:rPr>
      </w:pPr>
      <w:r w:rsidRPr="007913E9">
        <w:rPr>
          <w:noProof/>
        </w:rPr>
        <w:lastRenderedPageBreak/>
        <w:pict>
          <v:shape id="_x0000_i1028" type="#_x0000_t75" style="width:340.5pt;height:162.7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">
            <v:imagedata r:id="rId14" o:title=""/>
            <o:lock v:ext="edit" aspectratio="f"/>
          </v:shape>
        </w:pict>
      </w:r>
    </w:p>
    <w:p w:rsidR="00BF1F2E" w:rsidRDefault="00BF1F2E" w:rsidP="00BF1F2E">
      <w:pPr>
        <w:pStyle w:val="a3"/>
        <w:suppressAutoHyphens/>
        <w:spacing w:line="276" w:lineRule="auto"/>
        <w:ind w:firstLine="851"/>
        <w:rPr>
          <w:b/>
          <w:sz w:val="26"/>
          <w:szCs w:val="26"/>
        </w:rPr>
      </w:pPr>
    </w:p>
    <w:p w:rsidR="00BF1F2E" w:rsidRPr="009D3917" w:rsidRDefault="00BF1F2E" w:rsidP="00BF1F2E">
      <w:pPr>
        <w:pStyle w:val="a3"/>
        <w:suppressAutoHyphens/>
        <w:spacing w:line="276" w:lineRule="auto"/>
        <w:ind w:firstLine="851"/>
        <w:rPr>
          <w:b/>
          <w:sz w:val="26"/>
          <w:szCs w:val="26"/>
        </w:rPr>
      </w:pPr>
      <w:r w:rsidRPr="009D3917">
        <w:rPr>
          <w:b/>
          <w:sz w:val="26"/>
          <w:szCs w:val="26"/>
        </w:rPr>
        <w:t xml:space="preserve">2.1 Исполнение программной части бюджета муниципального района «Сосногорск» </w:t>
      </w:r>
      <w:r>
        <w:rPr>
          <w:b/>
          <w:sz w:val="26"/>
          <w:szCs w:val="26"/>
        </w:rPr>
        <w:t>за</w:t>
      </w:r>
      <w:r w:rsidRPr="009D3917">
        <w:rPr>
          <w:b/>
          <w:sz w:val="26"/>
          <w:szCs w:val="26"/>
        </w:rPr>
        <w:t xml:space="preserve"> 201</w:t>
      </w:r>
      <w:r>
        <w:rPr>
          <w:b/>
          <w:sz w:val="26"/>
          <w:szCs w:val="26"/>
        </w:rPr>
        <w:t>6</w:t>
      </w:r>
      <w:r w:rsidRPr="009D3917">
        <w:rPr>
          <w:b/>
          <w:sz w:val="26"/>
          <w:szCs w:val="26"/>
        </w:rPr>
        <w:t xml:space="preserve"> год</w:t>
      </w:r>
    </w:p>
    <w:p w:rsidR="00BF1F2E" w:rsidRPr="00F01A2D" w:rsidRDefault="00BF1F2E" w:rsidP="00BF1F2E">
      <w:pPr>
        <w:pStyle w:val="a3"/>
        <w:suppressAutoHyphens/>
        <w:spacing w:line="276" w:lineRule="auto"/>
        <w:ind w:firstLine="709"/>
        <w:rPr>
          <w:sz w:val="26"/>
          <w:szCs w:val="26"/>
        </w:rPr>
      </w:pPr>
      <w:r w:rsidRPr="00F01A2D">
        <w:rPr>
          <w:sz w:val="26"/>
          <w:szCs w:val="26"/>
        </w:rPr>
        <w:t xml:space="preserve">На </w:t>
      </w:r>
      <w:r w:rsidRPr="0009655D">
        <w:rPr>
          <w:sz w:val="26"/>
          <w:szCs w:val="26"/>
        </w:rPr>
        <w:t>реализацию принятых муниципальных программ муниципального образования муниципального района «Сосногорск» в 2016 году направлено             1 129  418 545,28 руб., или 89,8 % от общей суммы запланированных расходов на исполнение программной части бюджета муниципального района «Сосногорск» (таблица 3).</w:t>
      </w:r>
    </w:p>
    <w:p w:rsidR="00BF1F2E" w:rsidRDefault="00BF1F2E" w:rsidP="00BF1F2E">
      <w:pPr>
        <w:pStyle w:val="a3"/>
        <w:suppressAutoHyphens/>
        <w:spacing w:line="276" w:lineRule="auto"/>
        <w:ind w:left="1843" w:hanging="1843"/>
        <w:rPr>
          <w:sz w:val="26"/>
          <w:szCs w:val="26"/>
        </w:rPr>
      </w:pPr>
    </w:p>
    <w:p w:rsidR="00BF1F2E" w:rsidRDefault="00BF1F2E" w:rsidP="00BF1F2E">
      <w:pPr>
        <w:pStyle w:val="a3"/>
        <w:suppressAutoHyphens/>
        <w:spacing w:line="276" w:lineRule="auto"/>
        <w:ind w:left="1701" w:hanging="1701"/>
        <w:rPr>
          <w:i/>
          <w:sz w:val="26"/>
          <w:szCs w:val="26"/>
        </w:rPr>
      </w:pPr>
      <w:r w:rsidRPr="00786809">
        <w:rPr>
          <w:sz w:val="26"/>
          <w:szCs w:val="26"/>
        </w:rPr>
        <w:t xml:space="preserve">Таблица 3 – </w:t>
      </w:r>
      <w:r w:rsidRPr="00786809">
        <w:rPr>
          <w:i/>
          <w:sz w:val="26"/>
          <w:szCs w:val="26"/>
        </w:rPr>
        <w:t>Исполнение программной части бюджета муниципального района «Сосногорск»  за 201</w:t>
      </w:r>
      <w:r>
        <w:rPr>
          <w:i/>
          <w:sz w:val="26"/>
          <w:szCs w:val="26"/>
        </w:rPr>
        <w:t>6</w:t>
      </w:r>
      <w:r w:rsidRPr="00786809">
        <w:rPr>
          <w:i/>
          <w:sz w:val="26"/>
          <w:szCs w:val="26"/>
        </w:rPr>
        <w:t xml:space="preserve"> год</w:t>
      </w:r>
      <w:r w:rsidRPr="00786809">
        <w:rPr>
          <w:i/>
          <w:sz w:val="26"/>
          <w:szCs w:val="26"/>
        </w:rPr>
        <w:tab/>
        <w:t xml:space="preserve">    </w:t>
      </w:r>
    </w:p>
    <w:p w:rsidR="00BF1F2E" w:rsidRPr="00786809" w:rsidRDefault="00BF1F2E" w:rsidP="00BF1F2E">
      <w:pPr>
        <w:pStyle w:val="a3"/>
        <w:suppressAutoHyphens/>
        <w:spacing w:line="276" w:lineRule="auto"/>
        <w:ind w:left="8080" w:hanging="8080"/>
        <w:jc w:val="right"/>
        <w:rPr>
          <w:i/>
          <w:sz w:val="26"/>
          <w:szCs w:val="26"/>
        </w:rPr>
      </w:pPr>
      <w:r w:rsidRPr="00786809">
        <w:rPr>
          <w:i/>
          <w:sz w:val="26"/>
          <w:szCs w:val="26"/>
        </w:rPr>
        <w:t xml:space="preserve">                                    </w:t>
      </w:r>
      <w:r>
        <w:rPr>
          <w:i/>
          <w:sz w:val="26"/>
          <w:szCs w:val="26"/>
        </w:rPr>
        <w:t xml:space="preserve">                       </w:t>
      </w:r>
      <w:r w:rsidRPr="00786809">
        <w:rPr>
          <w:i/>
          <w:sz w:val="26"/>
          <w:szCs w:val="26"/>
        </w:rPr>
        <w:t xml:space="preserve">руб.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984"/>
        <w:gridCol w:w="1985"/>
        <w:gridCol w:w="1559"/>
      </w:tblGrid>
      <w:tr w:rsidR="00BF1F2E" w:rsidRPr="00786809" w:rsidTr="002A51FE">
        <w:trPr>
          <w:trHeight w:val="419"/>
          <w:tblHeader/>
        </w:trPr>
        <w:tc>
          <w:tcPr>
            <w:tcW w:w="4361" w:type="dxa"/>
            <w:tcBorders>
              <w:bottom w:val="single" w:sz="4" w:space="0" w:color="auto"/>
            </w:tcBorders>
            <w:shd w:val="clear" w:color="auto" w:fill="auto"/>
            <w:vAlign w:val="center"/>
          </w:tcPr>
          <w:p w:rsidR="00BF1F2E" w:rsidRPr="00CD2ED9" w:rsidRDefault="00BF1F2E" w:rsidP="002A51FE">
            <w:pPr>
              <w:pStyle w:val="a3"/>
              <w:suppressAutoHyphens/>
              <w:jc w:val="center"/>
              <w:rPr>
                <w:sz w:val="24"/>
                <w:szCs w:val="24"/>
              </w:rPr>
            </w:pPr>
            <w:r w:rsidRPr="00CD2ED9">
              <w:rPr>
                <w:sz w:val="24"/>
                <w:szCs w:val="24"/>
              </w:rPr>
              <w:t>Наименование программы</w:t>
            </w:r>
          </w:p>
        </w:tc>
        <w:tc>
          <w:tcPr>
            <w:tcW w:w="1984" w:type="dxa"/>
            <w:tcBorders>
              <w:bottom w:val="single" w:sz="4" w:space="0" w:color="auto"/>
            </w:tcBorders>
            <w:shd w:val="clear" w:color="auto" w:fill="auto"/>
            <w:vAlign w:val="center"/>
          </w:tcPr>
          <w:p w:rsidR="00BF1F2E" w:rsidRPr="00CD2ED9" w:rsidRDefault="00BF1F2E" w:rsidP="002A51FE">
            <w:pPr>
              <w:pStyle w:val="a3"/>
              <w:suppressAutoHyphens/>
              <w:jc w:val="center"/>
              <w:rPr>
                <w:sz w:val="24"/>
                <w:szCs w:val="24"/>
              </w:rPr>
            </w:pPr>
            <w:r w:rsidRPr="00CD2ED9">
              <w:rPr>
                <w:sz w:val="24"/>
                <w:szCs w:val="24"/>
              </w:rPr>
              <w:t>Предусмотрено в бюджете</w:t>
            </w:r>
          </w:p>
        </w:tc>
        <w:tc>
          <w:tcPr>
            <w:tcW w:w="1985" w:type="dxa"/>
            <w:tcBorders>
              <w:bottom w:val="single" w:sz="4" w:space="0" w:color="auto"/>
            </w:tcBorders>
            <w:shd w:val="clear" w:color="auto" w:fill="auto"/>
            <w:vAlign w:val="center"/>
          </w:tcPr>
          <w:p w:rsidR="00BF1F2E" w:rsidRPr="00CD2ED9" w:rsidRDefault="00BF1F2E" w:rsidP="002A51FE">
            <w:pPr>
              <w:pStyle w:val="a3"/>
              <w:suppressAutoHyphens/>
              <w:jc w:val="center"/>
              <w:rPr>
                <w:sz w:val="24"/>
                <w:szCs w:val="24"/>
              </w:rPr>
            </w:pPr>
            <w:r w:rsidRPr="00CD2ED9">
              <w:rPr>
                <w:sz w:val="24"/>
                <w:szCs w:val="24"/>
              </w:rPr>
              <w:t>Исполнено по состоянию за 2016 год</w:t>
            </w:r>
          </w:p>
        </w:tc>
        <w:tc>
          <w:tcPr>
            <w:tcW w:w="1559" w:type="dxa"/>
            <w:tcBorders>
              <w:bottom w:val="single" w:sz="4" w:space="0" w:color="auto"/>
            </w:tcBorders>
            <w:shd w:val="clear" w:color="auto" w:fill="auto"/>
            <w:vAlign w:val="center"/>
          </w:tcPr>
          <w:p w:rsidR="00BF1F2E" w:rsidRPr="00CD2ED9" w:rsidRDefault="00BF1F2E" w:rsidP="002A51FE">
            <w:pPr>
              <w:pStyle w:val="a3"/>
              <w:suppressAutoHyphens/>
              <w:jc w:val="center"/>
              <w:rPr>
                <w:sz w:val="24"/>
                <w:szCs w:val="24"/>
              </w:rPr>
            </w:pPr>
            <w:r w:rsidRPr="00CD2ED9">
              <w:rPr>
                <w:sz w:val="24"/>
                <w:szCs w:val="24"/>
              </w:rPr>
              <w:t>% исполнения</w:t>
            </w:r>
          </w:p>
        </w:tc>
      </w:tr>
      <w:tr w:rsidR="00BF1F2E" w:rsidRPr="009D17A2" w:rsidTr="002A51FE">
        <w:trPr>
          <w:trHeight w:val="1024"/>
        </w:trPr>
        <w:tc>
          <w:tcPr>
            <w:tcW w:w="4361" w:type="dxa"/>
            <w:tcBorders>
              <w:bottom w:val="dotted" w:sz="4" w:space="0" w:color="auto"/>
            </w:tcBorders>
            <w:shd w:val="clear" w:color="auto" w:fill="auto"/>
            <w:vAlign w:val="center"/>
          </w:tcPr>
          <w:p w:rsidR="00BF1F2E" w:rsidRPr="005E1D14" w:rsidRDefault="00BF1F2E" w:rsidP="002A51FE">
            <w:pPr>
              <w:pStyle w:val="a3"/>
              <w:suppressAutoHyphens/>
              <w:rPr>
                <w:sz w:val="23"/>
                <w:szCs w:val="23"/>
              </w:rPr>
            </w:pPr>
            <w:r w:rsidRPr="005E1D14">
              <w:rPr>
                <w:sz w:val="23"/>
                <w:szCs w:val="23"/>
              </w:rPr>
              <w:t>Муниципальная программа муниципального образования муниципального района «Сосногорск» «Развитие Экономики»</w:t>
            </w:r>
          </w:p>
        </w:tc>
        <w:tc>
          <w:tcPr>
            <w:tcW w:w="1984" w:type="dxa"/>
            <w:tcBorders>
              <w:bottom w:val="dotted" w:sz="4" w:space="0" w:color="auto"/>
            </w:tcBorders>
            <w:shd w:val="clear" w:color="auto" w:fill="auto"/>
            <w:vAlign w:val="center"/>
          </w:tcPr>
          <w:p w:rsidR="00BF1F2E" w:rsidRPr="00CD2ED9" w:rsidRDefault="00BF1F2E" w:rsidP="002A51FE">
            <w:pPr>
              <w:pStyle w:val="a3"/>
              <w:suppressAutoHyphens/>
              <w:jc w:val="center"/>
              <w:rPr>
                <w:sz w:val="24"/>
                <w:szCs w:val="24"/>
              </w:rPr>
            </w:pPr>
            <w:r w:rsidRPr="00CD2ED9">
              <w:rPr>
                <w:sz w:val="24"/>
                <w:szCs w:val="24"/>
              </w:rPr>
              <w:t>3 998 664,00</w:t>
            </w:r>
          </w:p>
        </w:tc>
        <w:tc>
          <w:tcPr>
            <w:tcW w:w="1985" w:type="dxa"/>
            <w:tcBorders>
              <w:bottom w:val="dotted" w:sz="4" w:space="0" w:color="auto"/>
            </w:tcBorders>
            <w:shd w:val="clear" w:color="auto" w:fill="auto"/>
            <w:vAlign w:val="center"/>
          </w:tcPr>
          <w:p w:rsidR="00BF1F2E" w:rsidRPr="00CD2ED9" w:rsidRDefault="00BF1F2E" w:rsidP="002A51FE">
            <w:pPr>
              <w:pStyle w:val="a3"/>
              <w:suppressAutoHyphens/>
              <w:jc w:val="center"/>
              <w:rPr>
                <w:sz w:val="24"/>
                <w:szCs w:val="24"/>
              </w:rPr>
            </w:pPr>
            <w:r w:rsidRPr="00CD2ED9">
              <w:rPr>
                <w:sz w:val="24"/>
                <w:szCs w:val="24"/>
              </w:rPr>
              <w:t>3 731 646,00</w:t>
            </w:r>
          </w:p>
        </w:tc>
        <w:tc>
          <w:tcPr>
            <w:tcW w:w="1559" w:type="dxa"/>
            <w:tcBorders>
              <w:bottom w:val="dotted" w:sz="4" w:space="0" w:color="auto"/>
            </w:tcBorders>
            <w:shd w:val="clear" w:color="auto" w:fill="auto"/>
            <w:vAlign w:val="center"/>
          </w:tcPr>
          <w:p w:rsidR="00BF1F2E" w:rsidRPr="00CD2ED9" w:rsidRDefault="00BF1F2E" w:rsidP="002A51FE">
            <w:pPr>
              <w:pStyle w:val="a3"/>
              <w:suppressAutoHyphens/>
              <w:jc w:val="center"/>
              <w:rPr>
                <w:sz w:val="24"/>
                <w:szCs w:val="24"/>
              </w:rPr>
            </w:pPr>
            <w:r w:rsidRPr="00CD2ED9">
              <w:rPr>
                <w:sz w:val="24"/>
                <w:szCs w:val="24"/>
              </w:rPr>
              <w:t>93,3</w:t>
            </w:r>
          </w:p>
        </w:tc>
      </w:tr>
      <w:tr w:rsidR="00BF1F2E" w:rsidRPr="009D17A2" w:rsidTr="002A51FE">
        <w:trPr>
          <w:trHeight w:val="1691"/>
        </w:trPr>
        <w:tc>
          <w:tcPr>
            <w:tcW w:w="4361" w:type="dxa"/>
            <w:tcBorders>
              <w:top w:val="dotted" w:sz="4" w:space="0" w:color="auto"/>
              <w:bottom w:val="dotted" w:sz="4" w:space="0" w:color="auto"/>
            </w:tcBorders>
            <w:shd w:val="clear" w:color="auto" w:fill="auto"/>
          </w:tcPr>
          <w:p w:rsidR="00BF1F2E" w:rsidRPr="005E1D14" w:rsidRDefault="00BF1F2E" w:rsidP="002A51FE">
            <w:pPr>
              <w:pStyle w:val="a3"/>
              <w:suppressAutoHyphens/>
              <w:rPr>
                <w:sz w:val="23"/>
                <w:szCs w:val="23"/>
              </w:rPr>
            </w:pPr>
            <w:r w:rsidRPr="005E1D14">
              <w:rPr>
                <w:sz w:val="23"/>
                <w:szCs w:val="23"/>
              </w:rPr>
              <w:t>Муниципальная программа муниципального образования муниципального района «Сосногорск» «Жилье и жилищно-коммунальное хозяйство муниципального образования муниципального района «Сосногорск»</w:t>
            </w:r>
          </w:p>
        </w:tc>
        <w:tc>
          <w:tcPr>
            <w:tcW w:w="1984" w:type="dxa"/>
            <w:tcBorders>
              <w:top w:val="dotted" w:sz="4" w:space="0" w:color="auto"/>
              <w:bottom w:val="dotted" w:sz="4" w:space="0" w:color="auto"/>
            </w:tcBorders>
            <w:shd w:val="clear" w:color="auto" w:fill="auto"/>
            <w:vAlign w:val="center"/>
          </w:tcPr>
          <w:p w:rsidR="00BF1F2E" w:rsidRPr="00CD2ED9" w:rsidRDefault="00BF1F2E" w:rsidP="002A51FE">
            <w:pPr>
              <w:pStyle w:val="a3"/>
              <w:suppressAutoHyphens/>
              <w:jc w:val="center"/>
              <w:rPr>
                <w:sz w:val="24"/>
                <w:szCs w:val="24"/>
              </w:rPr>
            </w:pPr>
            <w:r w:rsidRPr="00CD2ED9">
              <w:rPr>
                <w:sz w:val="24"/>
                <w:szCs w:val="24"/>
              </w:rPr>
              <w:t>96 559 754,96</w:t>
            </w:r>
          </w:p>
        </w:tc>
        <w:tc>
          <w:tcPr>
            <w:tcW w:w="1985" w:type="dxa"/>
            <w:tcBorders>
              <w:top w:val="dotted" w:sz="4" w:space="0" w:color="auto"/>
              <w:bottom w:val="dotted" w:sz="4" w:space="0" w:color="auto"/>
            </w:tcBorders>
            <w:shd w:val="clear" w:color="auto" w:fill="auto"/>
            <w:vAlign w:val="center"/>
          </w:tcPr>
          <w:p w:rsidR="00BF1F2E" w:rsidRPr="00CD2ED9" w:rsidRDefault="00BF1F2E" w:rsidP="002A51FE">
            <w:pPr>
              <w:pStyle w:val="a3"/>
              <w:suppressAutoHyphens/>
              <w:jc w:val="center"/>
              <w:rPr>
                <w:sz w:val="24"/>
                <w:szCs w:val="24"/>
              </w:rPr>
            </w:pPr>
            <w:r w:rsidRPr="00CD2ED9">
              <w:rPr>
                <w:sz w:val="24"/>
                <w:szCs w:val="24"/>
              </w:rPr>
              <w:t>83 742 120,88</w:t>
            </w:r>
          </w:p>
        </w:tc>
        <w:tc>
          <w:tcPr>
            <w:tcW w:w="1559" w:type="dxa"/>
            <w:tcBorders>
              <w:top w:val="dotted" w:sz="4" w:space="0" w:color="auto"/>
              <w:bottom w:val="dotted" w:sz="4" w:space="0" w:color="auto"/>
            </w:tcBorders>
            <w:shd w:val="clear" w:color="auto" w:fill="auto"/>
            <w:vAlign w:val="center"/>
          </w:tcPr>
          <w:p w:rsidR="00BF1F2E" w:rsidRPr="00CD2ED9" w:rsidRDefault="00BF1F2E" w:rsidP="002A51FE">
            <w:pPr>
              <w:pStyle w:val="a3"/>
              <w:suppressAutoHyphens/>
              <w:jc w:val="center"/>
              <w:rPr>
                <w:sz w:val="24"/>
                <w:szCs w:val="24"/>
              </w:rPr>
            </w:pPr>
            <w:r w:rsidRPr="00CD2ED9">
              <w:rPr>
                <w:sz w:val="24"/>
                <w:szCs w:val="24"/>
              </w:rPr>
              <w:t>86,7</w:t>
            </w:r>
          </w:p>
        </w:tc>
      </w:tr>
      <w:tr w:rsidR="00BF1F2E" w:rsidRPr="009D17A2" w:rsidTr="002A51FE">
        <w:trPr>
          <w:trHeight w:val="1067"/>
        </w:trPr>
        <w:tc>
          <w:tcPr>
            <w:tcW w:w="4361" w:type="dxa"/>
            <w:tcBorders>
              <w:top w:val="dotted" w:sz="4" w:space="0" w:color="auto"/>
              <w:bottom w:val="dotted" w:sz="4" w:space="0" w:color="auto"/>
            </w:tcBorders>
            <w:shd w:val="clear" w:color="auto" w:fill="auto"/>
            <w:vAlign w:val="center"/>
          </w:tcPr>
          <w:p w:rsidR="00BF1F2E" w:rsidRPr="005E1D14" w:rsidRDefault="00BF1F2E" w:rsidP="002A51FE">
            <w:pPr>
              <w:pStyle w:val="a3"/>
              <w:suppressAutoHyphens/>
              <w:rPr>
                <w:sz w:val="23"/>
                <w:szCs w:val="23"/>
              </w:rPr>
            </w:pPr>
            <w:r w:rsidRPr="005E1D14">
              <w:rPr>
                <w:sz w:val="23"/>
                <w:szCs w:val="23"/>
              </w:rPr>
              <w:t>Муниципальная программа муниципального образования муниципального района «Сосногорск» «Развитие образования»</w:t>
            </w:r>
          </w:p>
        </w:tc>
        <w:tc>
          <w:tcPr>
            <w:tcW w:w="1984" w:type="dxa"/>
            <w:tcBorders>
              <w:top w:val="dotted" w:sz="4" w:space="0" w:color="auto"/>
              <w:bottom w:val="dotted" w:sz="4" w:space="0" w:color="auto"/>
            </w:tcBorders>
            <w:shd w:val="clear" w:color="auto" w:fill="auto"/>
            <w:vAlign w:val="center"/>
          </w:tcPr>
          <w:p w:rsidR="00BF1F2E" w:rsidRPr="00CD2ED9" w:rsidRDefault="00BF1F2E" w:rsidP="002A51FE">
            <w:pPr>
              <w:pStyle w:val="a3"/>
              <w:suppressAutoHyphens/>
              <w:jc w:val="center"/>
              <w:rPr>
                <w:sz w:val="24"/>
                <w:szCs w:val="24"/>
              </w:rPr>
            </w:pPr>
            <w:r w:rsidRPr="00CD2ED9">
              <w:rPr>
                <w:sz w:val="24"/>
                <w:szCs w:val="24"/>
              </w:rPr>
              <w:t>711 012 847,31</w:t>
            </w:r>
          </w:p>
        </w:tc>
        <w:tc>
          <w:tcPr>
            <w:tcW w:w="1985" w:type="dxa"/>
            <w:tcBorders>
              <w:top w:val="dotted" w:sz="4" w:space="0" w:color="auto"/>
              <w:bottom w:val="dotted" w:sz="4" w:space="0" w:color="auto"/>
            </w:tcBorders>
            <w:shd w:val="clear" w:color="auto" w:fill="auto"/>
            <w:vAlign w:val="center"/>
          </w:tcPr>
          <w:p w:rsidR="00BF1F2E" w:rsidRPr="00CD2ED9" w:rsidRDefault="00BF1F2E" w:rsidP="002A51FE">
            <w:pPr>
              <w:pStyle w:val="a3"/>
              <w:suppressAutoHyphens/>
              <w:jc w:val="center"/>
              <w:rPr>
                <w:sz w:val="24"/>
                <w:szCs w:val="24"/>
              </w:rPr>
            </w:pPr>
            <w:r w:rsidRPr="00CD2ED9">
              <w:rPr>
                <w:sz w:val="24"/>
                <w:szCs w:val="24"/>
              </w:rPr>
              <w:t>708 978 600,03</w:t>
            </w:r>
          </w:p>
        </w:tc>
        <w:tc>
          <w:tcPr>
            <w:tcW w:w="1559" w:type="dxa"/>
            <w:tcBorders>
              <w:top w:val="dotted" w:sz="4" w:space="0" w:color="auto"/>
              <w:bottom w:val="dotted" w:sz="4" w:space="0" w:color="auto"/>
            </w:tcBorders>
            <w:shd w:val="clear" w:color="auto" w:fill="auto"/>
            <w:vAlign w:val="center"/>
          </w:tcPr>
          <w:p w:rsidR="00BF1F2E" w:rsidRPr="00CD2ED9" w:rsidRDefault="00BF1F2E" w:rsidP="002A51FE">
            <w:pPr>
              <w:pStyle w:val="a3"/>
              <w:suppressAutoHyphens/>
              <w:jc w:val="center"/>
              <w:rPr>
                <w:sz w:val="24"/>
                <w:szCs w:val="24"/>
              </w:rPr>
            </w:pPr>
            <w:r w:rsidRPr="00CD2ED9">
              <w:rPr>
                <w:sz w:val="24"/>
                <w:szCs w:val="24"/>
              </w:rPr>
              <w:t>99,7</w:t>
            </w:r>
          </w:p>
        </w:tc>
      </w:tr>
      <w:tr w:rsidR="00BF1F2E" w:rsidRPr="009D17A2" w:rsidTr="002A51FE">
        <w:trPr>
          <w:trHeight w:val="1831"/>
        </w:trPr>
        <w:tc>
          <w:tcPr>
            <w:tcW w:w="4361" w:type="dxa"/>
            <w:tcBorders>
              <w:top w:val="dotted" w:sz="4" w:space="0" w:color="auto"/>
              <w:bottom w:val="dotted" w:sz="4" w:space="0" w:color="auto"/>
            </w:tcBorders>
            <w:shd w:val="clear" w:color="auto" w:fill="auto"/>
            <w:vAlign w:val="center"/>
          </w:tcPr>
          <w:p w:rsidR="00BF1F2E" w:rsidRPr="005E1D14" w:rsidRDefault="00BF1F2E" w:rsidP="002A51FE">
            <w:pPr>
              <w:pStyle w:val="a3"/>
              <w:suppressAutoHyphens/>
              <w:rPr>
                <w:sz w:val="23"/>
                <w:szCs w:val="23"/>
              </w:rPr>
            </w:pPr>
            <w:r w:rsidRPr="005E1D14">
              <w:rPr>
                <w:sz w:val="23"/>
                <w:szCs w:val="23"/>
              </w:rPr>
              <w:t>Муниципальная программа муниципального образования муниципального района «Сосногорск» «Развитие физической культуры и спорта на территории муниципального образования муниципального района «Сосногорск»</w:t>
            </w:r>
          </w:p>
        </w:tc>
        <w:tc>
          <w:tcPr>
            <w:tcW w:w="1984" w:type="dxa"/>
            <w:tcBorders>
              <w:top w:val="dotted" w:sz="4" w:space="0" w:color="auto"/>
              <w:bottom w:val="dotted" w:sz="4" w:space="0" w:color="auto"/>
            </w:tcBorders>
            <w:shd w:val="clear" w:color="auto" w:fill="auto"/>
            <w:vAlign w:val="center"/>
          </w:tcPr>
          <w:p w:rsidR="00BF1F2E" w:rsidRPr="00CD2ED9" w:rsidRDefault="00BF1F2E" w:rsidP="002A51FE">
            <w:pPr>
              <w:pStyle w:val="a3"/>
              <w:suppressAutoHyphens/>
              <w:jc w:val="center"/>
              <w:rPr>
                <w:sz w:val="24"/>
                <w:szCs w:val="24"/>
              </w:rPr>
            </w:pPr>
            <w:r w:rsidRPr="00CD2ED9">
              <w:rPr>
                <w:sz w:val="24"/>
                <w:szCs w:val="24"/>
              </w:rPr>
              <w:t>70 278 680,06</w:t>
            </w:r>
          </w:p>
        </w:tc>
        <w:tc>
          <w:tcPr>
            <w:tcW w:w="1985" w:type="dxa"/>
            <w:tcBorders>
              <w:top w:val="dotted" w:sz="4" w:space="0" w:color="auto"/>
              <w:bottom w:val="dotted" w:sz="4" w:space="0" w:color="auto"/>
            </w:tcBorders>
            <w:shd w:val="clear" w:color="auto" w:fill="auto"/>
            <w:vAlign w:val="center"/>
          </w:tcPr>
          <w:p w:rsidR="00BF1F2E" w:rsidRPr="00CD2ED9" w:rsidRDefault="00BF1F2E" w:rsidP="002A51FE">
            <w:pPr>
              <w:pStyle w:val="a3"/>
              <w:suppressAutoHyphens/>
              <w:jc w:val="center"/>
              <w:rPr>
                <w:sz w:val="24"/>
                <w:szCs w:val="24"/>
              </w:rPr>
            </w:pPr>
            <w:r w:rsidRPr="00CD2ED9">
              <w:rPr>
                <w:sz w:val="24"/>
                <w:szCs w:val="24"/>
              </w:rPr>
              <w:t>66 915 040,96</w:t>
            </w:r>
          </w:p>
        </w:tc>
        <w:tc>
          <w:tcPr>
            <w:tcW w:w="1559" w:type="dxa"/>
            <w:tcBorders>
              <w:top w:val="dotted" w:sz="4" w:space="0" w:color="auto"/>
              <w:bottom w:val="dotted" w:sz="4" w:space="0" w:color="auto"/>
            </w:tcBorders>
            <w:shd w:val="clear" w:color="auto" w:fill="auto"/>
            <w:vAlign w:val="center"/>
          </w:tcPr>
          <w:p w:rsidR="00BF1F2E" w:rsidRPr="00CD2ED9" w:rsidRDefault="00BF1F2E" w:rsidP="002A51FE">
            <w:pPr>
              <w:pStyle w:val="a3"/>
              <w:suppressAutoHyphens/>
              <w:jc w:val="center"/>
              <w:rPr>
                <w:sz w:val="24"/>
                <w:szCs w:val="24"/>
              </w:rPr>
            </w:pPr>
            <w:r w:rsidRPr="00CD2ED9">
              <w:rPr>
                <w:sz w:val="24"/>
                <w:szCs w:val="24"/>
              </w:rPr>
              <w:t>95,2</w:t>
            </w:r>
          </w:p>
        </w:tc>
      </w:tr>
      <w:tr w:rsidR="00BF1F2E" w:rsidRPr="000E2BC1" w:rsidTr="002A51FE">
        <w:trPr>
          <w:trHeight w:val="1626"/>
        </w:trPr>
        <w:tc>
          <w:tcPr>
            <w:tcW w:w="4361" w:type="dxa"/>
            <w:tcBorders>
              <w:top w:val="dotted" w:sz="4" w:space="0" w:color="auto"/>
              <w:bottom w:val="dotted" w:sz="4" w:space="0" w:color="auto"/>
            </w:tcBorders>
            <w:shd w:val="clear" w:color="auto" w:fill="auto"/>
            <w:vAlign w:val="center"/>
          </w:tcPr>
          <w:p w:rsidR="00BF1F2E" w:rsidRPr="005E1D14" w:rsidRDefault="00BF1F2E" w:rsidP="002A51FE">
            <w:pPr>
              <w:pStyle w:val="a3"/>
              <w:suppressAutoHyphens/>
              <w:rPr>
                <w:sz w:val="23"/>
                <w:szCs w:val="23"/>
              </w:rPr>
            </w:pPr>
            <w:r w:rsidRPr="005E1D14">
              <w:rPr>
                <w:sz w:val="23"/>
                <w:szCs w:val="23"/>
              </w:rPr>
              <w:lastRenderedPageBreak/>
              <w:t>Муниципальная программа муниципального образования муниципального района «Сосногорск» «Развитие Культуры муниципального образования муниципального района «Сосногорск»</w:t>
            </w:r>
          </w:p>
        </w:tc>
        <w:tc>
          <w:tcPr>
            <w:tcW w:w="1984" w:type="dxa"/>
            <w:tcBorders>
              <w:top w:val="dotted" w:sz="4" w:space="0" w:color="auto"/>
              <w:bottom w:val="dotted" w:sz="4" w:space="0" w:color="auto"/>
            </w:tcBorders>
            <w:shd w:val="clear" w:color="auto" w:fill="auto"/>
            <w:vAlign w:val="center"/>
          </w:tcPr>
          <w:p w:rsidR="00BF1F2E" w:rsidRPr="00CD2ED9" w:rsidRDefault="00BF1F2E" w:rsidP="002A51FE">
            <w:pPr>
              <w:pStyle w:val="a3"/>
              <w:suppressAutoHyphens/>
              <w:jc w:val="center"/>
              <w:rPr>
                <w:sz w:val="24"/>
                <w:szCs w:val="24"/>
              </w:rPr>
            </w:pPr>
            <w:r w:rsidRPr="00CD2ED9">
              <w:rPr>
                <w:sz w:val="24"/>
                <w:szCs w:val="24"/>
              </w:rPr>
              <w:t>132 023 982,58</w:t>
            </w:r>
          </w:p>
        </w:tc>
        <w:tc>
          <w:tcPr>
            <w:tcW w:w="1985" w:type="dxa"/>
            <w:tcBorders>
              <w:top w:val="dotted" w:sz="4" w:space="0" w:color="auto"/>
              <w:bottom w:val="dotted" w:sz="4" w:space="0" w:color="auto"/>
            </w:tcBorders>
            <w:shd w:val="clear" w:color="auto" w:fill="auto"/>
            <w:vAlign w:val="center"/>
          </w:tcPr>
          <w:p w:rsidR="00BF1F2E" w:rsidRPr="00CD2ED9" w:rsidRDefault="00BF1F2E" w:rsidP="002A51FE">
            <w:pPr>
              <w:pStyle w:val="a3"/>
              <w:suppressAutoHyphens/>
              <w:jc w:val="center"/>
              <w:rPr>
                <w:sz w:val="24"/>
                <w:szCs w:val="24"/>
              </w:rPr>
            </w:pPr>
            <w:r w:rsidRPr="00CD2ED9">
              <w:rPr>
                <w:sz w:val="24"/>
                <w:szCs w:val="24"/>
              </w:rPr>
              <w:t>130 895 420,39</w:t>
            </w:r>
          </w:p>
        </w:tc>
        <w:tc>
          <w:tcPr>
            <w:tcW w:w="1559" w:type="dxa"/>
            <w:tcBorders>
              <w:top w:val="dotted" w:sz="4" w:space="0" w:color="auto"/>
              <w:bottom w:val="dotted" w:sz="4" w:space="0" w:color="auto"/>
            </w:tcBorders>
            <w:shd w:val="clear" w:color="auto" w:fill="auto"/>
            <w:vAlign w:val="center"/>
          </w:tcPr>
          <w:p w:rsidR="00BF1F2E" w:rsidRPr="00CD2ED9" w:rsidRDefault="00BF1F2E" w:rsidP="002A51FE">
            <w:pPr>
              <w:pStyle w:val="a3"/>
              <w:suppressAutoHyphens/>
              <w:jc w:val="center"/>
              <w:rPr>
                <w:sz w:val="24"/>
                <w:szCs w:val="24"/>
              </w:rPr>
            </w:pPr>
            <w:r w:rsidRPr="00CD2ED9">
              <w:rPr>
                <w:sz w:val="24"/>
                <w:szCs w:val="24"/>
              </w:rPr>
              <w:t>99,1</w:t>
            </w:r>
          </w:p>
        </w:tc>
      </w:tr>
      <w:tr w:rsidR="00BF1F2E" w:rsidRPr="009D17A2" w:rsidTr="002A51FE">
        <w:trPr>
          <w:trHeight w:val="1666"/>
        </w:trPr>
        <w:tc>
          <w:tcPr>
            <w:tcW w:w="4361" w:type="dxa"/>
            <w:tcBorders>
              <w:top w:val="dotted" w:sz="4" w:space="0" w:color="auto"/>
              <w:bottom w:val="dotted" w:sz="4" w:space="0" w:color="auto"/>
            </w:tcBorders>
            <w:shd w:val="clear" w:color="auto" w:fill="auto"/>
            <w:vAlign w:val="center"/>
          </w:tcPr>
          <w:p w:rsidR="00BF1F2E" w:rsidRPr="005E1D14" w:rsidRDefault="00BF1F2E" w:rsidP="002A51FE">
            <w:pPr>
              <w:pStyle w:val="a3"/>
              <w:suppressAutoHyphens/>
              <w:rPr>
                <w:sz w:val="23"/>
                <w:szCs w:val="23"/>
              </w:rPr>
            </w:pPr>
            <w:r w:rsidRPr="005E1D14">
              <w:rPr>
                <w:sz w:val="23"/>
                <w:szCs w:val="23"/>
              </w:rPr>
              <w:t>Муниципальная программа муниципального образования муниципального района «Сосногорск» «Муниципальное управление на территории муниципального образования муниципального района «Сосногорск»</w:t>
            </w:r>
          </w:p>
        </w:tc>
        <w:tc>
          <w:tcPr>
            <w:tcW w:w="1984" w:type="dxa"/>
            <w:tcBorders>
              <w:top w:val="dotted" w:sz="4" w:space="0" w:color="auto"/>
              <w:bottom w:val="dotted" w:sz="4" w:space="0" w:color="auto"/>
            </w:tcBorders>
            <w:shd w:val="clear" w:color="auto" w:fill="auto"/>
            <w:vAlign w:val="center"/>
          </w:tcPr>
          <w:p w:rsidR="00BF1F2E" w:rsidRPr="00CD2ED9" w:rsidRDefault="00BF1F2E" w:rsidP="002A51FE">
            <w:pPr>
              <w:pStyle w:val="a3"/>
              <w:suppressAutoHyphens/>
              <w:jc w:val="center"/>
              <w:rPr>
                <w:sz w:val="24"/>
                <w:szCs w:val="24"/>
              </w:rPr>
            </w:pPr>
            <w:r w:rsidRPr="00CD2ED9">
              <w:rPr>
                <w:sz w:val="24"/>
                <w:szCs w:val="24"/>
              </w:rPr>
              <w:t>93 239 319,16</w:t>
            </w:r>
          </w:p>
        </w:tc>
        <w:tc>
          <w:tcPr>
            <w:tcW w:w="1985" w:type="dxa"/>
            <w:tcBorders>
              <w:top w:val="dotted" w:sz="4" w:space="0" w:color="auto"/>
              <w:bottom w:val="dotted" w:sz="4" w:space="0" w:color="auto"/>
            </w:tcBorders>
            <w:shd w:val="clear" w:color="auto" w:fill="auto"/>
            <w:vAlign w:val="center"/>
          </w:tcPr>
          <w:p w:rsidR="00BF1F2E" w:rsidRPr="00CD2ED9" w:rsidRDefault="00BF1F2E" w:rsidP="002A51FE">
            <w:pPr>
              <w:pStyle w:val="a3"/>
              <w:suppressAutoHyphens/>
              <w:jc w:val="center"/>
              <w:rPr>
                <w:sz w:val="24"/>
                <w:szCs w:val="24"/>
              </w:rPr>
            </w:pPr>
            <w:r w:rsidRPr="00CD2ED9">
              <w:rPr>
                <w:sz w:val="24"/>
                <w:szCs w:val="24"/>
              </w:rPr>
              <w:t>90 724 649,38</w:t>
            </w:r>
          </w:p>
        </w:tc>
        <w:tc>
          <w:tcPr>
            <w:tcW w:w="1559" w:type="dxa"/>
            <w:tcBorders>
              <w:top w:val="dotted" w:sz="4" w:space="0" w:color="auto"/>
              <w:bottom w:val="dotted" w:sz="4" w:space="0" w:color="auto"/>
            </w:tcBorders>
            <w:shd w:val="clear" w:color="auto" w:fill="auto"/>
            <w:vAlign w:val="center"/>
          </w:tcPr>
          <w:p w:rsidR="00BF1F2E" w:rsidRPr="00CD2ED9" w:rsidRDefault="00BF1F2E" w:rsidP="002A51FE">
            <w:pPr>
              <w:pStyle w:val="a3"/>
              <w:suppressAutoHyphens/>
              <w:jc w:val="center"/>
              <w:rPr>
                <w:sz w:val="24"/>
                <w:szCs w:val="24"/>
              </w:rPr>
            </w:pPr>
            <w:r w:rsidRPr="00CD2ED9">
              <w:rPr>
                <w:sz w:val="24"/>
                <w:szCs w:val="24"/>
              </w:rPr>
              <w:t>97,3</w:t>
            </w:r>
          </w:p>
        </w:tc>
      </w:tr>
      <w:tr w:rsidR="00BF1F2E" w:rsidRPr="009D17A2" w:rsidTr="002A51FE">
        <w:trPr>
          <w:trHeight w:val="1809"/>
        </w:trPr>
        <w:tc>
          <w:tcPr>
            <w:tcW w:w="4361" w:type="dxa"/>
            <w:tcBorders>
              <w:top w:val="dotted" w:sz="4" w:space="0" w:color="auto"/>
              <w:bottom w:val="dotted" w:sz="4" w:space="0" w:color="auto"/>
            </w:tcBorders>
            <w:shd w:val="clear" w:color="auto" w:fill="auto"/>
            <w:vAlign w:val="center"/>
          </w:tcPr>
          <w:p w:rsidR="00BF1F2E" w:rsidRPr="005E1D14" w:rsidRDefault="00BF1F2E" w:rsidP="002A51FE">
            <w:pPr>
              <w:pStyle w:val="a3"/>
              <w:suppressAutoHyphens/>
              <w:rPr>
                <w:sz w:val="23"/>
                <w:szCs w:val="23"/>
              </w:rPr>
            </w:pPr>
            <w:r w:rsidRPr="005E1D14">
              <w:rPr>
                <w:sz w:val="23"/>
                <w:szCs w:val="23"/>
              </w:rPr>
              <w:t>Муниципальная программа муниципального образования муниципального района «Сосногорск» «Безопасность жизнедеятельности населения на территории муниципального образования муниципального района «Сосногорск»</w:t>
            </w:r>
          </w:p>
        </w:tc>
        <w:tc>
          <w:tcPr>
            <w:tcW w:w="1984" w:type="dxa"/>
            <w:tcBorders>
              <w:top w:val="dotted" w:sz="4" w:space="0" w:color="auto"/>
              <w:bottom w:val="dotted" w:sz="4" w:space="0" w:color="auto"/>
            </w:tcBorders>
            <w:shd w:val="clear" w:color="auto" w:fill="auto"/>
            <w:vAlign w:val="center"/>
          </w:tcPr>
          <w:p w:rsidR="00BF1F2E" w:rsidRPr="00CD2ED9" w:rsidRDefault="00BF1F2E" w:rsidP="002A51FE">
            <w:pPr>
              <w:pStyle w:val="a3"/>
              <w:suppressAutoHyphens/>
              <w:jc w:val="center"/>
              <w:rPr>
                <w:sz w:val="24"/>
                <w:szCs w:val="24"/>
              </w:rPr>
            </w:pPr>
            <w:r w:rsidRPr="00CD2ED9">
              <w:rPr>
                <w:sz w:val="24"/>
                <w:szCs w:val="24"/>
              </w:rPr>
              <w:t>11 270 469,00</w:t>
            </w:r>
          </w:p>
        </w:tc>
        <w:tc>
          <w:tcPr>
            <w:tcW w:w="1985" w:type="dxa"/>
            <w:tcBorders>
              <w:top w:val="dotted" w:sz="4" w:space="0" w:color="auto"/>
              <w:bottom w:val="dotted" w:sz="4" w:space="0" w:color="auto"/>
            </w:tcBorders>
            <w:shd w:val="clear" w:color="auto" w:fill="auto"/>
            <w:vAlign w:val="center"/>
          </w:tcPr>
          <w:p w:rsidR="00BF1F2E" w:rsidRPr="00CD2ED9" w:rsidRDefault="00BF1F2E" w:rsidP="002A51FE">
            <w:pPr>
              <w:pStyle w:val="a3"/>
              <w:suppressAutoHyphens/>
              <w:jc w:val="center"/>
              <w:rPr>
                <w:sz w:val="24"/>
                <w:szCs w:val="24"/>
              </w:rPr>
            </w:pPr>
            <w:r w:rsidRPr="00CD2ED9">
              <w:rPr>
                <w:sz w:val="24"/>
                <w:szCs w:val="24"/>
              </w:rPr>
              <w:t>11 001 463,94</w:t>
            </w:r>
          </w:p>
        </w:tc>
        <w:tc>
          <w:tcPr>
            <w:tcW w:w="1559" w:type="dxa"/>
            <w:tcBorders>
              <w:top w:val="dotted" w:sz="4" w:space="0" w:color="auto"/>
              <w:bottom w:val="dotted" w:sz="4" w:space="0" w:color="auto"/>
            </w:tcBorders>
            <w:shd w:val="clear" w:color="auto" w:fill="auto"/>
            <w:vAlign w:val="center"/>
          </w:tcPr>
          <w:p w:rsidR="00BF1F2E" w:rsidRPr="00CD2ED9" w:rsidRDefault="00BF1F2E" w:rsidP="002A51FE">
            <w:pPr>
              <w:pStyle w:val="a3"/>
              <w:suppressAutoHyphens/>
              <w:jc w:val="center"/>
              <w:rPr>
                <w:sz w:val="24"/>
                <w:szCs w:val="24"/>
              </w:rPr>
            </w:pPr>
            <w:r w:rsidRPr="00CD2ED9">
              <w:rPr>
                <w:sz w:val="24"/>
                <w:szCs w:val="24"/>
              </w:rPr>
              <w:t>97,6</w:t>
            </w:r>
          </w:p>
        </w:tc>
      </w:tr>
      <w:tr w:rsidR="00BF1F2E" w:rsidRPr="009D17A2" w:rsidTr="002A51FE">
        <w:trPr>
          <w:trHeight w:val="1985"/>
        </w:trPr>
        <w:tc>
          <w:tcPr>
            <w:tcW w:w="4361" w:type="dxa"/>
            <w:tcBorders>
              <w:top w:val="dotted" w:sz="4" w:space="0" w:color="auto"/>
              <w:bottom w:val="dotted" w:sz="4" w:space="0" w:color="auto"/>
            </w:tcBorders>
            <w:shd w:val="clear" w:color="auto" w:fill="auto"/>
            <w:vAlign w:val="center"/>
          </w:tcPr>
          <w:p w:rsidR="00BF1F2E" w:rsidRPr="005E1D14" w:rsidRDefault="00BF1F2E" w:rsidP="002A51FE">
            <w:pPr>
              <w:pStyle w:val="a3"/>
              <w:suppressAutoHyphens/>
              <w:rPr>
                <w:sz w:val="23"/>
                <w:szCs w:val="23"/>
              </w:rPr>
            </w:pPr>
            <w:r w:rsidRPr="005E1D14">
              <w:rPr>
                <w:sz w:val="23"/>
                <w:szCs w:val="23"/>
              </w:rPr>
              <w:t>Муниципальная программа муниципального образования муниципального района «Сосногорск» «Доступная среда жизнедеятельности для инвалидов и других маломобильных групп населения в муниципальном районе «Сосногорск» на 2016-2018 годы»</w:t>
            </w:r>
          </w:p>
        </w:tc>
        <w:tc>
          <w:tcPr>
            <w:tcW w:w="1984" w:type="dxa"/>
            <w:tcBorders>
              <w:top w:val="dotted" w:sz="4" w:space="0" w:color="auto"/>
              <w:bottom w:val="dotted" w:sz="4" w:space="0" w:color="auto"/>
            </w:tcBorders>
            <w:shd w:val="clear" w:color="auto" w:fill="auto"/>
            <w:vAlign w:val="center"/>
          </w:tcPr>
          <w:p w:rsidR="00BF1F2E" w:rsidRPr="00CD2ED9" w:rsidRDefault="00BF1F2E" w:rsidP="002A51FE">
            <w:pPr>
              <w:pStyle w:val="a3"/>
              <w:suppressAutoHyphens/>
              <w:jc w:val="center"/>
              <w:rPr>
                <w:sz w:val="24"/>
                <w:szCs w:val="24"/>
              </w:rPr>
            </w:pPr>
            <w:r w:rsidRPr="00CD2ED9">
              <w:rPr>
                <w:sz w:val="24"/>
                <w:szCs w:val="24"/>
              </w:rPr>
              <w:t>1 621 500,00</w:t>
            </w:r>
          </w:p>
        </w:tc>
        <w:tc>
          <w:tcPr>
            <w:tcW w:w="1985" w:type="dxa"/>
            <w:tcBorders>
              <w:top w:val="dotted" w:sz="4" w:space="0" w:color="auto"/>
              <w:bottom w:val="dotted" w:sz="4" w:space="0" w:color="auto"/>
            </w:tcBorders>
            <w:shd w:val="clear" w:color="auto" w:fill="auto"/>
            <w:vAlign w:val="center"/>
          </w:tcPr>
          <w:p w:rsidR="00BF1F2E" w:rsidRPr="00CD2ED9" w:rsidRDefault="00BF1F2E" w:rsidP="002A51FE">
            <w:pPr>
              <w:pStyle w:val="a3"/>
              <w:suppressAutoHyphens/>
              <w:jc w:val="center"/>
              <w:rPr>
                <w:sz w:val="24"/>
                <w:szCs w:val="24"/>
              </w:rPr>
            </w:pPr>
            <w:r w:rsidRPr="00CD2ED9">
              <w:rPr>
                <w:sz w:val="24"/>
                <w:szCs w:val="24"/>
              </w:rPr>
              <w:t>1 621 500,00</w:t>
            </w:r>
          </w:p>
        </w:tc>
        <w:tc>
          <w:tcPr>
            <w:tcW w:w="1559" w:type="dxa"/>
            <w:tcBorders>
              <w:top w:val="dotted" w:sz="4" w:space="0" w:color="auto"/>
              <w:bottom w:val="dotted" w:sz="4" w:space="0" w:color="auto"/>
            </w:tcBorders>
            <w:shd w:val="clear" w:color="auto" w:fill="auto"/>
            <w:vAlign w:val="center"/>
          </w:tcPr>
          <w:p w:rsidR="00BF1F2E" w:rsidRPr="00CD2ED9" w:rsidRDefault="00BF1F2E" w:rsidP="002A51FE">
            <w:pPr>
              <w:pStyle w:val="a3"/>
              <w:suppressAutoHyphens/>
              <w:jc w:val="center"/>
              <w:rPr>
                <w:sz w:val="24"/>
                <w:szCs w:val="24"/>
              </w:rPr>
            </w:pPr>
            <w:r w:rsidRPr="00CD2ED9">
              <w:rPr>
                <w:sz w:val="24"/>
                <w:szCs w:val="24"/>
              </w:rPr>
              <w:t>100,0</w:t>
            </w:r>
          </w:p>
        </w:tc>
      </w:tr>
      <w:tr w:rsidR="00BF1F2E" w:rsidRPr="009D17A2" w:rsidTr="002A51FE">
        <w:trPr>
          <w:trHeight w:val="1336"/>
        </w:trPr>
        <w:tc>
          <w:tcPr>
            <w:tcW w:w="4361" w:type="dxa"/>
            <w:tcBorders>
              <w:top w:val="dotted" w:sz="4" w:space="0" w:color="auto"/>
              <w:bottom w:val="dotted" w:sz="4" w:space="0" w:color="auto"/>
            </w:tcBorders>
            <w:shd w:val="clear" w:color="auto" w:fill="auto"/>
            <w:vAlign w:val="center"/>
          </w:tcPr>
          <w:p w:rsidR="00BF1F2E" w:rsidRPr="005E1D14" w:rsidRDefault="00BF1F2E" w:rsidP="002A51FE">
            <w:pPr>
              <w:pStyle w:val="a3"/>
              <w:suppressAutoHyphens/>
              <w:rPr>
                <w:sz w:val="23"/>
                <w:szCs w:val="23"/>
              </w:rPr>
            </w:pPr>
            <w:r w:rsidRPr="005E1D14">
              <w:rPr>
                <w:sz w:val="23"/>
                <w:szCs w:val="23"/>
              </w:rPr>
              <w:t>Муниципальная программа муниципального района «Сосногорск» «Социальная защита населения муниципального района «Сосногорск»</w:t>
            </w:r>
          </w:p>
        </w:tc>
        <w:tc>
          <w:tcPr>
            <w:tcW w:w="1984" w:type="dxa"/>
            <w:tcBorders>
              <w:top w:val="dotted" w:sz="4" w:space="0" w:color="auto"/>
              <w:bottom w:val="dotted" w:sz="4" w:space="0" w:color="auto"/>
            </w:tcBorders>
            <w:shd w:val="clear" w:color="auto" w:fill="auto"/>
            <w:vAlign w:val="center"/>
          </w:tcPr>
          <w:p w:rsidR="00BF1F2E" w:rsidRPr="00CD2ED9" w:rsidRDefault="00BF1F2E" w:rsidP="002A51FE">
            <w:pPr>
              <w:pStyle w:val="a3"/>
              <w:suppressAutoHyphens/>
              <w:jc w:val="center"/>
              <w:rPr>
                <w:sz w:val="24"/>
                <w:szCs w:val="24"/>
              </w:rPr>
            </w:pPr>
            <w:r w:rsidRPr="00CD2ED9">
              <w:rPr>
                <w:sz w:val="24"/>
                <w:szCs w:val="24"/>
              </w:rPr>
              <w:t>16 894 940,20</w:t>
            </w:r>
          </w:p>
        </w:tc>
        <w:tc>
          <w:tcPr>
            <w:tcW w:w="1985" w:type="dxa"/>
            <w:tcBorders>
              <w:top w:val="dotted" w:sz="4" w:space="0" w:color="auto"/>
              <w:bottom w:val="dotted" w:sz="4" w:space="0" w:color="auto"/>
            </w:tcBorders>
            <w:shd w:val="clear" w:color="auto" w:fill="auto"/>
            <w:vAlign w:val="center"/>
          </w:tcPr>
          <w:p w:rsidR="00BF1F2E" w:rsidRPr="00CD2ED9" w:rsidRDefault="00BF1F2E" w:rsidP="002A51FE">
            <w:pPr>
              <w:pStyle w:val="a3"/>
              <w:suppressAutoHyphens/>
              <w:jc w:val="center"/>
              <w:rPr>
                <w:sz w:val="24"/>
                <w:szCs w:val="24"/>
              </w:rPr>
            </w:pPr>
            <w:r w:rsidRPr="00CD2ED9">
              <w:rPr>
                <w:sz w:val="24"/>
                <w:szCs w:val="24"/>
              </w:rPr>
              <w:t>16 681 508,26</w:t>
            </w:r>
          </w:p>
        </w:tc>
        <w:tc>
          <w:tcPr>
            <w:tcW w:w="1559" w:type="dxa"/>
            <w:tcBorders>
              <w:top w:val="dotted" w:sz="4" w:space="0" w:color="auto"/>
              <w:bottom w:val="dotted" w:sz="4" w:space="0" w:color="auto"/>
            </w:tcBorders>
            <w:shd w:val="clear" w:color="auto" w:fill="auto"/>
            <w:vAlign w:val="center"/>
          </w:tcPr>
          <w:p w:rsidR="00BF1F2E" w:rsidRPr="00CD2ED9" w:rsidRDefault="00BF1F2E" w:rsidP="002A51FE">
            <w:pPr>
              <w:pStyle w:val="a3"/>
              <w:suppressAutoHyphens/>
              <w:jc w:val="center"/>
              <w:rPr>
                <w:sz w:val="24"/>
                <w:szCs w:val="24"/>
              </w:rPr>
            </w:pPr>
            <w:r w:rsidRPr="00CD2ED9">
              <w:rPr>
                <w:sz w:val="24"/>
                <w:szCs w:val="24"/>
              </w:rPr>
              <w:t>98,7</w:t>
            </w:r>
          </w:p>
        </w:tc>
      </w:tr>
      <w:tr w:rsidR="00BF1F2E" w:rsidRPr="009D17A2" w:rsidTr="002A51FE">
        <w:trPr>
          <w:trHeight w:val="1613"/>
        </w:trPr>
        <w:tc>
          <w:tcPr>
            <w:tcW w:w="4361" w:type="dxa"/>
            <w:tcBorders>
              <w:top w:val="dotted" w:sz="4" w:space="0" w:color="auto"/>
            </w:tcBorders>
            <w:shd w:val="clear" w:color="auto" w:fill="auto"/>
            <w:vAlign w:val="center"/>
          </w:tcPr>
          <w:p w:rsidR="00BF1F2E" w:rsidRPr="005E1D14" w:rsidRDefault="00BF1F2E" w:rsidP="002A51FE">
            <w:pPr>
              <w:pStyle w:val="a3"/>
              <w:suppressAutoHyphens/>
              <w:rPr>
                <w:sz w:val="23"/>
                <w:szCs w:val="23"/>
              </w:rPr>
            </w:pPr>
            <w:r w:rsidRPr="005E1D14">
              <w:rPr>
                <w:sz w:val="23"/>
                <w:szCs w:val="23"/>
              </w:rPr>
              <w:t>Муниципальная программа муниципального образования муниципального района «Сосногорск» «Развитие транспортной системы муниципального образования муниципального района «Сосногорск»</w:t>
            </w:r>
          </w:p>
        </w:tc>
        <w:tc>
          <w:tcPr>
            <w:tcW w:w="1984" w:type="dxa"/>
            <w:tcBorders>
              <w:top w:val="dotted" w:sz="4" w:space="0" w:color="auto"/>
            </w:tcBorders>
            <w:shd w:val="clear" w:color="auto" w:fill="auto"/>
            <w:vAlign w:val="center"/>
          </w:tcPr>
          <w:p w:rsidR="00BF1F2E" w:rsidRPr="00CD2ED9" w:rsidRDefault="00BF1F2E" w:rsidP="002A51FE">
            <w:pPr>
              <w:pStyle w:val="a3"/>
              <w:suppressAutoHyphens/>
              <w:jc w:val="center"/>
              <w:rPr>
                <w:sz w:val="24"/>
                <w:szCs w:val="24"/>
              </w:rPr>
            </w:pPr>
            <w:r w:rsidRPr="00CD2ED9">
              <w:rPr>
                <w:sz w:val="24"/>
                <w:szCs w:val="24"/>
              </w:rPr>
              <w:t>15 256 035,13</w:t>
            </w:r>
          </w:p>
        </w:tc>
        <w:tc>
          <w:tcPr>
            <w:tcW w:w="1985" w:type="dxa"/>
            <w:tcBorders>
              <w:top w:val="dotted" w:sz="4" w:space="0" w:color="auto"/>
            </w:tcBorders>
            <w:shd w:val="clear" w:color="auto" w:fill="auto"/>
            <w:vAlign w:val="center"/>
          </w:tcPr>
          <w:p w:rsidR="00BF1F2E" w:rsidRPr="00CD2ED9" w:rsidRDefault="00BF1F2E" w:rsidP="002A51FE">
            <w:pPr>
              <w:pStyle w:val="a3"/>
              <w:suppressAutoHyphens/>
              <w:jc w:val="center"/>
              <w:rPr>
                <w:sz w:val="24"/>
                <w:szCs w:val="24"/>
              </w:rPr>
            </w:pPr>
            <w:r w:rsidRPr="00CD2ED9">
              <w:rPr>
                <w:sz w:val="24"/>
                <w:szCs w:val="24"/>
              </w:rPr>
              <w:t>15 126 595,44</w:t>
            </w:r>
          </w:p>
        </w:tc>
        <w:tc>
          <w:tcPr>
            <w:tcW w:w="1559" w:type="dxa"/>
            <w:tcBorders>
              <w:top w:val="dotted" w:sz="4" w:space="0" w:color="auto"/>
            </w:tcBorders>
            <w:shd w:val="clear" w:color="auto" w:fill="auto"/>
            <w:vAlign w:val="center"/>
          </w:tcPr>
          <w:p w:rsidR="00BF1F2E" w:rsidRPr="00CD2ED9" w:rsidRDefault="00BF1F2E" w:rsidP="002A51FE">
            <w:pPr>
              <w:pStyle w:val="a3"/>
              <w:suppressAutoHyphens/>
              <w:jc w:val="center"/>
              <w:rPr>
                <w:sz w:val="24"/>
                <w:szCs w:val="24"/>
              </w:rPr>
            </w:pPr>
            <w:r w:rsidRPr="00CD2ED9">
              <w:rPr>
                <w:sz w:val="24"/>
                <w:szCs w:val="24"/>
              </w:rPr>
              <w:t>99,2</w:t>
            </w:r>
          </w:p>
        </w:tc>
      </w:tr>
      <w:tr w:rsidR="00BF1F2E" w:rsidRPr="009D17A2" w:rsidTr="002A51FE">
        <w:trPr>
          <w:trHeight w:val="574"/>
        </w:trPr>
        <w:tc>
          <w:tcPr>
            <w:tcW w:w="4361" w:type="dxa"/>
            <w:shd w:val="clear" w:color="auto" w:fill="auto"/>
            <w:vAlign w:val="center"/>
          </w:tcPr>
          <w:p w:rsidR="00BF1F2E" w:rsidRPr="00CD2ED9" w:rsidRDefault="00BF1F2E" w:rsidP="002A51FE">
            <w:pPr>
              <w:pStyle w:val="a3"/>
              <w:suppressAutoHyphens/>
              <w:jc w:val="center"/>
              <w:rPr>
                <w:b/>
                <w:sz w:val="24"/>
                <w:szCs w:val="24"/>
              </w:rPr>
            </w:pPr>
            <w:r w:rsidRPr="00CD2ED9">
              <w:rPr>
                <w:b/>
                <w:sz w:val="24"/>
                <w:szCs w:val="24"/>
              </w:rPr>
              <w:t>Итого</w:t>
            </w:r>
          </w:p>
        </w:tc>
        <w:tc>
          <w:tcPr>
            <w:tcW w:w="1984" w:type="dxa"/>
            <w:shd w:val="clear" w:color="auto" w:fill="auto"/>
            <w:vAlign w:val="center"/>
          </w:tcPr>
          <w:p w:rsidR="00BF1F2E" w:rsidRPr="00CD2ED9" w:rsidRDefault="00BF1F2E" w:rsidP="002A51FE">
            <w:pPr>
              <w:pStyle w:val="a3"/>
              <w:suppressAutoHyphens/>
              <w:jc w:val="center"/>
              <w:rPr>
                <w:b/>
                <w:sz w:val="24"/>
                <w:szCs w:val="24"/>
              </w:rPr>
            </w:pPr>
            <w:r w:rsidRPr="00CD2ED9">
              <w:rPr>
                <w:b/>
                <w:sz w:val="24"/>
                <w:szCs w:val="24"/>
              </w:rPr>
              <w:t>1 152 156 192,40</w:t>
            </w:r>
          </w:p>
        </w:tc>
        <w:tc>
          <w:tcPr>
            <w:tcW w:w="1985" w:type="dxa"/>
            <w:shd w:val="clear" w:color="auto" w:fill="auto"/>
            <w:vAlign w:val="center"/>
          </w:tcPr>
          <w:p w:rsidR="00BF1F2E" w:rsidRPr="00CD2ED9" w:rsidRDefault="00BF1F2E" w:rsidP="002A51FE">
            <w:pPr>
              <w:pStyle w:val="a3"/>
              <w:suppressAutoHyphens/>
              <w:jc w:val="center"/>
              <w:rPr>
                <w:b/>
                <w:sz w:val="24"/>
                <w:szCs w:val="24"/>
              </w:rPr>
            </w:pPr>
            <w:r w:rsidRPr="00CD2ED9">
              <w:rPr>
                <w:b/>
                <w:sz w:val="24"/>
                <w:szCs w:val="24"/>
              </w:rPr>
              <w:t>1 129  418 545,28</w:t>
            </w:r>
          </w:p>
        </w:tc>
        <w:tc>
          <w:tcPr>
            <w:tcW w:w="1559" w:type="dxa"/>
            <w:shd w:val="clear" w:color="auto" w:fill="auto"/>
            <w:vAlign w:val="center"/>
          </w:tcPr>
          <w:p w:rsidR="00BF1F2E" w:rsidRPr="00CD2ED9" w:rsidRDefault="00BF1F2E" w:rsidP="002A51FE">
            <w:pPr>
              <w:pStyle w:val="a3"/>
              <w:suppressAutoHyphens/>
              <w:jc w:val="center"/>
              <w:rPr>
                <w:b/>
                <w:sz w:val="24"/>
                <w:szCs w:val="24"/>
              </w:rPr>
            </w:pPr>
            <w:r w:rsidRPr="00CD2ED9">
              <w:rPr>
                <w:b/>
                <w:sz w:val="24"/>
                <w:szCs w:val="24"/>
              </w:rPr>
              <w:t>98,0</w:t>
            </w:r>
          </w:p>
        </w:tc>
      </w:tr>
    </w:tbl>
    <w:p w:rsidR="00BF1F2E" w:rsidRPr="009D17A2" w:rsidRDefault="00BF1F2E" w:rsidP="00BF1F2E">
      <w:pPr>
        <w:pStyle w:val="a3"/>
        <w:suppressAutoHyphens/>
        <w:spacing w:line="360" w:lineRule="auto"/>
        <w:ind w:right="-85" w:firstLine="709"/>
        <w:rPr>
          <w:color w:val="FF0000"/>
          <w:sz w:val="26"/>
          <w:szCs w:val="26"/>
        </w:rPr>
      </w:pPr>
    </w:p>
    <w:p w:rsidR="00BF1F2E" w:rsidRPr="009D17A2" w:rsidRDefault="00BF1F2E" w:rsidP="00BF1F2E">
      <w:pPr>
        <w:pStyle w:val="a3"/>
        <w:suppressAutoHyphens/>
        <w:spacing w:line="360" w:lineRule="auto"/>
        <w:ind w:hanging="709"/>
        <w:rPr>
          <w:color w:val="FF0000"/>
          <w:sz w:val="24"/>
          <w:szCs w:val="24"/>
        </w:rPr>
      </w:pPr>
    </w:p>
    <w:p w:rsidR="00BF1F2E" w:rsidRPr="00163C9A" w:rsidRDefault="00BF1F2E" w:rsidP="00E0390A">
      <w:pPr>
        <w:pStyle w:val="a3"/>
        <w:numPr>
          <w:ilvl w:val="0"/>
          <w:numId w:val="1"/>
        </w:numPr>
        <w:suppressAutoHyphens/>
        <w:ind w:right="0"/>
        <w:jc w:val="center"/>
        <w:rPr>
          <w:i/>
        </w:rPr>
      </w:pPr>
      <w:r w:rsidRPr="00163C9A">
        <w:rPr>
          <w:i/>
        </w:rPr>
        <w:t>Муниципальная программа муниципального образования муниципального района «Сосногорск» «Развитие экономики»</w:t>
      </w:r>
    </w:p>
    <w:p w:rsidR="00BF1F2E" w:rsidRPr="00163C9A" w:rsidRDefault="00BF1F2E" w:rsidP="00BF1F2E">
      <w:pPr>
        <w:pStyle w:val="a3"/>
        <w:suppressAutoHyphens/>
        <w:ind w:left="1211"/>
        <w:rPr>
          <w:i/>
        </w:rPr>
      </w:pPr>
    </w:p>
    <w:p w:rsidR="00BF1F2E" w:rsidRPr="00163C9A" w:rsidRDefault="00BF1F2E" w:rsidP="00BF1F2E">
      <w:pPr>
        <w:pStyle w:val="a3"/>
        <w:suppressAutoHyphens/>
        <w:spacing w:line="276" w:lineRule="auto"/>
        <w:ind w:firstLine="720"/>
        <w:jc w:val="both"/>
      </w:pPr>
      <w:r w:rsidRPr="00163C9A">
        <w:t>В рамках муниципальной программы муниципального образования муниципального района «Сосногорск» «Развитие экономики» за</w:t>
      </w:r>
      <w:r>
        <w:t xml:space="preserve"> </w:t>
      </w:r>
      <w:r w:rsidRPr="00163C9A">
        <w:t>2016 год произведены расходы в сумме 3 731 646,00 рублей или 93,3 % от плановых назначений по следующим направлениям:</w:t>
      </w:r>
    </w:p>
    <w:p w:rsidR="00BF1F2E" w:rsidRPr="00163C9A" w:rsidRDefault="00BF1F2E" w:rsidP="00BF1F2E">
      <w:pPr>
        <w:pStyle w:val="a3"/>
        <w:suppressAutoHyphens/>
        <w:spacing w:line="276" w:lineRule="auto"/>
        <w:ind w:firstLine="720"/>
        <w:jc w:val="both"/>
      </w:pPr>
      <w:r w:rsidRPr="00163C9A">
        <w:lastRenderedPageBreak/>
        <w:t>- реализация малых проектов в сфере предпринимательства –</w:t>
      </w:r>
      <w:r>
        <w:t xml:space="preserve"> </w:t>
      </w:r>
      <w:r w:rsidRPr="00163C9A">
        <w:t xml:space="preserve">2 326 400 рублей: </w:t>
      </w:r>
    </w:p>
    <w:p w:rsidR="00BF1F2E" w:rsidRPr="00163C9A" w:rsidRDefault="00BF1F2E" w:rsidP="00BF1F2E">
      <w:pPr>
        <w:pStyle w:val="a3"/>
        <w:suppressAutoHyphens/>
        <w:spacing w:line="276" w:lineRule="auto"/>
        <w:ind w:firstLine="720"/>
        <w:jc w:val="both"/>
      </w:pPr>
      <w:r w:rsidRPr="00163C9A">
        <w:t>1) предоставление субсидии ООО «Индустрия гостеприимства» на реализацию малого проекта «Приобретение оборудования общественного питания для производства кондитерской, пекарской и кулинарной продукции» и на субсидирование части затрат на приобретение оборудования для производственных нужд и предоставления услуг – 961 828,00 рублей;</w:t>
      </w:r>
    </w:p>
    <w:p w:rsidR="00BF1F2E" w:rsidRPr="00F44B22" w:rsidRDefault="00BF1F2E" w:rsidP="00BF1F2E">
      <w:pPr>
        <w:pStyle w:val="a3"/>
        <w:suppressAutoHyphens/>
        <w:spacing w:line="276" w:lineRule="auto"/>
        <w:ind w:firstLine="720"/>
        <w:jc w:val="both"/>
      </w:pPr>
      <w:r w:rsidRPr="00163C9A">
        <w:t>2) предоставление субсидии ООО «Деколайн» на реализацию малого проекта «Внедрение упаковочного производства» - 359 482,00 рублей</w:t>
      </w:r>
      <w:r>
        <w:t>;</w:t>
      </w:r>
    </w:p>
    <w:p w:rsidR="00BF1F2E" w:rsidRPr="00163C9A" w:rsidRDefault="00BF1F2E" w:rsidP="00BF1F2E">
      <w:pPr>
        <w:pStyle w:val="a3"/>
        <w:suppressAutoHyphens/>
        <w:spacing w:line="276" w:lineRule="auto"/>
        <w:ind w:firstLine="720"/>
        <w:jc w:val="both"/>
      </w:pPr>
      <w:r w:rsidRPr="00163C9A">
        <w:t xml:space="preserve">3) на субсидирование части затрат ООО «Перспектива» на приобретение </w:t>
      </w:r>
      <w:r>
        <w:t>техники (а/м КАМАЗ 6522-6010-43 самосвал)</w:t>
      </w:r>
      <w:r w:rsidRPr="00163C9A">
        <w:t xml:space="preserve"> -</w:t>
      </w:r>
      <w:r>
        <w:t xml:space="preserve"> </w:t>
      </w:r>
      <w:r w:rsidRPr="00163C9A">
        <w:t>737 835,00 рублей;</w:t>
      </w:r>
    </w:p>
    <w:p w:rsidR="00BF1F2E" w:rsidRPr="00163C9A" w:rsidRDefault="00BF1F2E" w:rsidP="00BF1F2E">
      <w:pPr>
        <w:pStyle w:val="a3"/>
        <w:suppressAutoHyphens/>
        <w:spacing w:line="276" w:lineRule="auto"/>
        <w:ind w:firstLine="720"/>
        <w:jc w:val="both"/>
      </w:pPr>
      <w:r w:rsidRPr="00163C9A">
        <w:t>4) на субсидирование части затрат ООО «Сосногорская швейная фабрика» на приобретение оборудования</w:t>
      </w:r>
      <w:r>
        <w:t xml:space="preserve"> (ленточный раскройный нож, автоматическая отрезная линейка, автоматический пресс, столешница для пресса)</w:t>
      </w:r>
      <w:r w:rsidRPr="00163C9A">
        <w:t xml:space="preserve"> -</w:t>
      </w:r>
      <w:r>
        <w:t xml:space="preserve"> </w:t>
      </w:r>
      <w:r w:rsidRPr="00163C9A">
        <w:t>267 255,00 рублей</w:t>
      </w:r>
      <w:r>
        <w:t>;</w:t>
      </w:r>
    </w:p>
    <w:p w:rsidR="00BF1F2E" w:rsidRPr="00163C9A" w:rsidRDefault="00BF1F2E" w:rsidP="00BF1F2E">
      <w:pPr>
        <w:pStyle w:val="a3"/>
        <w:suppressAutoHyphens/>
        <w:spacing w:line="276" w:lineRule="auto"/>
        <w:ind w:firstLine="720"/>
        <w:jc w:val="both"/>
      </w:pPr>
      <w:r w:rsidRPr="00163C9A">
        <w:t xml:space="preserve">- реализация малых проектов в сфере агропромышленного комплекса -414 966,00 рублей (предоставление субсидии ИП Звереву А.В. на </w:t>
      </w:r>
      <w:r>
        <w:t>реализацию малого проекта «</w:t>
      </w:r>
      <w:r w:rsidRPr="00163C9A">
        <w:t>Приобретение оборудования для изготовления замороженных мясных полуфабрикатов);</w:t>
      </w:r>
    </w:p>
    <w:p w:rsidR="00BF1F2E" w:rsidRPr="00163C9A" w:rsidRDefault="00BF1F2E" w:rsidP="00BF1F2E">
      <w:pPr>
        <w:spacing w:line="276" w:lineRule="auto"/>
        <w:ind w:firstLine="720"/>
        <w:jc w:val="both"/>
        <w:outlineLvl w:val="6"/>
        <w:rPr>
          <w:sz w:val="28"/>
          <w:szCs w:val="28"/>
          <w:lang w:eastAsia="x-none"/>
        </w:rPr>
      </w:pPr>
      <w:r w:rsidRPr="00163C9A">
        <w:rPr>
          <w:sz w:val="28"/>
          <w:szCs w:val="28"/>
          <w:lang w:eastAsia="x-none"/>
        </w:rPr>
        <w:t xml:space="preserve">- организация и проведение мероприятий, направленных на развитие туризма (установка сценического комплекса и пультовой башни, установка светового оборудования в рамках проведения </w:t>
      </w:r>
      <w:r w:rsidRPr="00163C9A">
        <w:rPr>
          <w:sz w:val="28"/>
          <w:szCs w:val="28"/>
          <w:lang w:val="en-US" w:eastAsia="x-none"/>
        </w:rPr>
        <w:t>XXIII</w:t>
      </w:r>
      <w:r w:rsidRPr="00163C9A">
        <w:rPr>
          <w:sz w:val="28"/>
          <w:szCs w:val="28"/>
          <w:lang w:eastAsia="x-none"/>
        </w:rPr>
        <w:t xml:space="preserve"> открытого Республиканского фестиваля исполн</w:t>
      </w:r>
      <w:r w:rsidRPr="00163C9A">
        <w:rPr>
          <w:sz w:val="28"/>
          <w:szCs w:val="28"/>
          <w:lang w:eastAsia="x-none"/>
        </w:rPr>
        <w:t>и</w:t>
      </w:r>
      <w:r w:rsidRPr="00163C9A">
        <w:rPr>
          <w:sz w:val="28"/>
          <w:szCs w:val="28"/>
          <w:lang w:eastAsia="x-none"/>
        </w:rPr>
        <w:t>телей джаз, фолк и популярной музыки «Сосногорск -2016») - 249 500 рублей;</w:t>
      </w:r>
    </w:p>
    <w:p w:rsidR="00BF1F2E" w:rsidRPr="00163C9A" w:rsidRDefault="00BF1F2E" w:rsidP="00BF1F2E">
      <w:pPr>
        <w:spacing w:line="276" w:lineRule="auto"/>
        <w:ind w:firstLine="720"/>
        <w:jc w:val="both"/>
        <w:outlineLvl w:val="6"/>
        <w:rPr>
          <w:sz w:val="28"/>
          <w:szCs w:val="28"/>
          <w:lang w:eastAsia="x-none"/>
        </w:rPr>
      </w:pPr>
      <w:r w:rsidRPr="00163C9A">
        <w:rPr>
          <w:sz w:val="28"/>
          <w:szCs w:val="28"/>
          <w:lang w:eastAsia="x-none"/>
        </w:rPr>
        <w:t>- поддержка муниципальных программ в части функционирования информац</w:t>
      </w:r>
      <w:r w:rsidRPr="00163C9A">
        <w:rPr>
          <w:sz w:val="28"/>
          <w:szCs w:val="28"/>
          <w:lang w:eastAsia="x-none"/>
        </w:rPr>
        <w:t>и</w:t>
      </w:r>
      <w:r w:rsidRPr="00163C9A">
        <w:rPr>
          <w:sz w:val="28"/>
          <w:szCs w:val="28"/>
          <w:lang w:eastAsia="x-none"/>
        </w:rPr>
        <w:t>онно - маркетинговых центров малого и среднего предпринимательства –   174 780,00 рублей;</w:t>
      </w:r>
    </w:p>
    <w:p w:rsidR="00BF1F2E" w:rsidRPr="00163C9A" w:rsidRDefault="00BF1F2E" w:rsidP="00BF1F2E">
      <w:pPr>
        <w:spacing w:line="276" w:lineRule="auto"/>
        <w:ind w:firstLine="709"/>
        <w:jc w:val="both"/>
        <w:outlineLvl w:val="6"/>
        <w:rPr>
          <w:sz w:val="28"/>
          <w:szCs w:val="28"/>
          <w:lang w:eastAsia="x-none"/>
        </w:rPr>
      </w:pPr>
      <w:r w:rsidRPr="00163C9A">
        <w:rPr>
          <w:sz w:val="28"/>
          <w:szCs w:val="28"/>
          <w:lang w:eastAsia="x-none"/>
        </w:rPr>
        <w:t>- перечисление межбюджетных трансфертов на реализацию малых проектов в сфере занятости по направлениям  «Общественные работы» и «Благоустройство» территории горо</w:t>
      </w:r>
      <w:r w:rsidRPr="00163C9A">
        <w:rPr>
          <w:sz w:val="28"/>
          <w:szCs w:val="28"/>
          <w:lang w:eastAsia="x-none"/>
        </w:rPr>
        <w:t>д</w:t>
      </w:r>
      <w:r w:rsidRPr="00163C9A">
        <w:rPr>
          <w:sz w:val="28"/>
          <w:szCs w:val="28"/>
          <w:lang w:eastAsia="x-none"/>
        </w:rPr>
        <w:t>ских поселений «Сосногорск» и «Войвож» -       566 000,00 рублей (300 000,00 рублей по  г</w:t>
      </w:r>
      <w:r w:rsidRPr="00163C9A">
        <w:rPr>
          <w:sz w:val="28"/>
          <w:szCs w:val="28"/>
          <w:lang w:eastAsia="x-none"/>
        </w:rPr>
        <w:t>о</w:t>
      </w:r>
      <w:r w:rsidRPr="00163C9A">
        <w:rPr>
          <w:sz w:val="28"/>
          <w:szCs w:val="28"/>
          <w:lang w:eastAsia="x-none"/>
        </w:rPr>
        <w:t>родскому поселению «Сосногорск» и 266 000 рублей - по городскому поселению «Войвож»).</w:t>
      </w:r>
    </w:p>
    <w:p w:rsidR="00BF1F2E" w:rsidRPr="00163C9A" w:rsidRDefault="00BF1F2E" w:rsidP="00BF1F2E">
      <w:pPr>
        <w:pStyle w:val="a3"/>
        <w:suppressAutoHyphens/>
        <w:ind w:left="1353"/>
        <w:rPr>
          <w:i/>
        </w:rPr>
      </w:pPr>
    </w:p>
    <w:p w:rsidR="00BF1F2E" w:rsidRPr="00163C9A" w:rsidRDefault="00BF1F2E" w:rsidP="00BF1F2E">
      <w:pPr>
        <w:pStyle w:val="a3"/>
        <w:suppressAutoHyphens/>
        <w:spacing w:line="276" w:lineRule="auto"/>
        <w:ind w:firstLine="709"/>
        <w:rPr>
          <w:color w:val="FF0000"/>
        </w:rPr>
      </w:pPr>
    </w:p>
    <w:p w:rsidR="00BF1F2E" w:rsidRPr="00163C9A" w:rsidRDefault="00BF1F2E" w:rsidP="00E0390A">
      <w:pPr>
        <w:pStyle w:val="a3"/>
        <w:numPr>
          <w:ilvl w:val="0"/>
          <w:numId w:val="1"/>
        </w:numPr>
        <w:suppressAutoHyphens/>
        <w:ind w:left="0" w:right="0" w:firstLine="0"/>
        <w:jc w:val="center"/>
      </w:pPr>
      <w:r w:rsidRPr="00163C9A">
        <w:rPr>
          <w:i/>
        </w:rPr>
        <w:t>Муниципальная программа муниципального образования муниципального района «Сосногорск» «Жилье и жилищно-коммунальное хозяйство муниципального образования муниципального района «Сосногорск»</w:t>
      </w:r>
    </w:p>
    <w:p w:rsidR="00BF1F2E" w:rsidRPr="00163C9A" w:rsidRDefault="00BF1F2E" w:rsidP="00BF1F2E">
      <w:pPr>
        <w:pStyle w:val="a3"/>
        <w:suppressAutoHyphens/>
        <w:ind w:left="1134"/>
        <w:rPr>
          <w:color w:val="FF0000"/>
        </w:rPr>
      </w:pPr>
    </w:p>
    <w:p w:rsidR="00BF1F2E" w:rsidRPr="00163C9A" w:rsidRDefault="00BF1F2E" w:rsidP="00BF1F2E">
      <w:pPr>
        <w:pStyle w:val="a3"/>
        <w:suppressAutoHyphens/>
        <w:spacing w:line="276" w:lineRule="auto"/>
        <w:ind w:firstLine="709"/>
        <w:jc w:val="both"/>
      </w:pPr>
      <w:r w:rsidRPr="00163C9A">
        <w:t>За счет средств муниципальной программы муниципального образования муниципального района «Сосногорск» «Жилье и жилищно-коммунальное хозяйство муниципального образования муниципального района «Сосногорск» произведены следующие расходы в сумме 83 742 120,88 руб. по направлениям:</w:t>
      </w:r>
    </w:p>
    <w:p w:rsidR="00BF1F2E" w:rsidRPr="00163C9A" w:rsidRDefault="00BF1F2E" w:rsidP="00E0390A">
      <w:pPr>
        <w:pStyle w:val="a3"/>
        <w:numPr>
          <w:ilvl w:val="0"/>
          <w:numId w:val="21"/>
        </w:numPr>
        <w:tabs>
          <w:tab w:val="left" w:pos="1560"/>
        </w:tabs>
        <w:suppressAutoHyphens/>
        <w:spacing w:line="276" w:lineRule="auto"/>
        <w:ind w:left="0" w:right="0" w:firstLine="1276"/>
        <w:jc w:val="both"/>
      </w:pPr>
      <w:r w:rsidRPr="00163C9A">
        <w:lastRenderedPageBreak/>
        <w:t>содержание аппарата МКУ «Управление капитального строительства г. Сосногорска» - 10 866 752,30 рублей;</w:t>
      </w:r>
    </w:p>
    <w:p w:rsidR="00BF1F2E" w:rsidRPr="00163C9A" w:rsidRDefault="00BF1F2E" w:rsidP="00E0390A">
      <w:pPr>
        <w:pStyle w:val="a3"/>
        <w:numPr>
          <w:ilvl w:val="0"/>
          <w:numId w:val="21"/>
        </w:numPr>
        <w:tabs>
          <w:tab w:val="left" w:pos="1560"/>
        </w:tabs>
        <w:suppressAutoHyphens/>
        <w:spacing w:line="276" w:lineRule="auto"/>
        <w:ind w:left="0" w:right="0" w:firstLine="1276"/>
        <w:jc w:val="both"/>
      </w:pPr>
      <w:r w:rsidRPr="00163C9A">
        <w:t>содержание аппарата Управления жилищно-коммунального хозяйства администрации муниципального района «Сосногорск» -                        4 036 901,73 рублей;</w:t>
      </w:r>
    </w:p>
    <w:p w:rsidR="00BF1F2E" w:rsidRPr="00163C9A" w:rsidRDefault="00BF1F2E" w:rsidP="00E0390A">
      <w:pPr>
        <w:pStyle w:val="a3"/>
        <w:numPr>
          <w:ilvl w:val="0"/>
          <w:numId w:val="21"/>
        </w:numPr>
        <w:tabs>
          <w:tab w:val="left" w:pos="1560"/>
        </w:tabs>
        <w:suppressAutoHyphens/>
        <w:spacing w:line="276" w:lineRule="auto"/>
        <w:ind w:left="0" w:right="0" w:firstLine="1276"/>
        <w:jc w:val="both"/>
      </w:pPr>
      <w:r w:rsidRPr="00163C9A">
        <w:t xml:space="preserve">на переселение граждан из аварийного жилищного фонда за счет средств ГК «Фонд содействия реформированию ЖКХ» и республиканского бюджета (выполнение строительных  работ по объекту «Многоквартирный жилой дом по ул. Гоголя в г. Сосногорске")  – 19 765 335,52 рублей; </w:t>
      </w:r>
    </w:p>
    <w:p w:rsidR="00BF1F2E" w:rsidRPr="00163C9A" w:rsidRDefault="00BF1F2E" w:rsidP="00E0390A">
      <w:pPr>
        <w:pStyle w:val="a3"/>
        <w:numPr>
          <w:ilvl w:val="0"/>
          <w:numId w:val="21"/>
        </w:numPr>
        <w:tabs>
          <w:tab w:val="left" w:pos="1560"/>
        </w:tabs>
        <w:suppressAutoHyphens/>
        <w:spacing w:line="276" w:lineRule="auto"/>
        <w:ind w:left="0" w:right="0" w:firstLine="1276"/>
        <w:jc w:val="both"/>
      </w:pPr>
      <w:r w:rsidRPr="00163C9A">
        <w:t xml:space="preserve">перечисление межбюджетных трансфертов городскому поселению «Сосногорск» на обеспечение мероприятий по переселению граждан из аварийного жилищного фонда за счет средств ГК «Фонд содействия реформированию ЖКХ»  и республиканского бюджета– 19 608 719,89  рублей; </w:t>
      </w:r>
    </w:p>
    <w:p w:rsidR="00BF1F2E" w:rsidRPr="00163C9A" w:rsidRDefault="00BF1F2E" w:rsidP="00E0390A">
      <w:pPr>
        <w:pStyle w:val="a3"/>
        <w:numPr>
          <w:ilvl w:val="0"/>
          <w:numId w:val="21"/>
        </w:numPr>
        <w:tabs>
          <w:tab w:val="left" w:pos="1560"/>
        </w:tabs>
        <w:suppressAutoHyphens/>
        <w:spacing w:line="276" w:lineRule="auto"/>
        <w:ind w:left="0" w:right="0" w:firstLine="1276"/>
        <w:jc w:val="both"/>
      </w:pPr>
      <w:r w:rsidRPr="00163C9A">
        <w:t>выполнение предпроектной документации по объекту «Реконструкция объекта незавершенного строительством под многоквартирный жилой дом по ул. Советская в г. Сосногорске», на выполнение технических условий на реконструкцию многоквартирного жилого дома, подготовка и выдача технических условий на присоединение объекта «Реконструкция объекта незавершенного строительством под многоквартирный жилой дом по ул. Советская в г. Сосногорске»  – 1 574 095,95  рублей;</w:t>
      </w:r>
    </w:p>
    <w:p w:rsidR="00BF1F2E" w:rsidRPr="00163C9A" w:rsidRDefault="00BF1F2E" w:rsidP="00E0390A">
      <w:pPr>
        <w:pStyle w:val="a3"/>
        <w:numPr>
          <w:ilvl w:val="0"/>
          <w:numId w:val="21"/>
        </w:numPr>
        <w:tabs>
          <w:tab w:val="left" w:pos="1560"/>
        </w:tabs>
        <w:suppressAutoHyphens/>
        <w:spacing w:line="276" w:lineRule="auto"/>
        <w:ind w:left="0" w:right="0" w:firstLine="1276"/>
        <w:jc w:val="both"/>
      </w:pPr>
      <w:r w:rsidRPr="00163C9A">
        <w:t>обеспечение мероприятий по капитальному ремонту многоквартирных домов (взносы на капитальный ремонт общего имущества многоквартирных домов)</w:t>
      </w:r>
      <w:r>
        <w:t xml:space="preserve"> </w:t>
      </w:r>
      <w:r w:rsidRPr="00163C9A">
        <w:t>- 1 783 435,00 рублей;</w:t>
      </w:r>
    </w:p>
    <w:p w:rsidR="00BF1F2E" w:rsidRPr="00163C9A" w:rsidRDefault="00BF1F2E" w:rsidP="00E0390A">
      <w:pPr>
        <w:pStyle w:val="a3"/>
        <w:numPr>
          <w:ilvl w:val="0"/>
          <w:numId w:val="21"/>
        </w:numPr>
        <w:tabs>
          <w:tab w:val="left" w:pos="1560"/>
        </w:tabs>
        <w:suppressAutoHyphens/>
        <w:spacing w:line="276" w:lineRule="auto"/>
        <w:ind w:left="0" w:right="0" w:firstLine="1276"/>
        <w:jc w:val="both"/>
      </w:pPr>
      <w:r w:rsidRPr="00163C9A">
        <w:t>обустройство территории улиц 95 лет Республике Коми от улицы Горького до улицы 65 лет Победы» -  22 761 259,85рублей;</w:t>
      </w:r>
    </w:p>
    <w:p w:rsidR="00BF1F2E" w:rsidRPr="00163C9A" w:rsidRDefault="00BF1F2E" w:rsidP="00E0390A">
      <w:pPr>
        <w:pStyle w:val="a3"/>
        <w:numPr>
          <w:ilvl w:val="0"/>
          <w:numId w:val="21"/>
        </w:numPr>
        <w:tabs>
          <w:tab w:val="left" w:pos="1560"/>
        </w:tabs>
        <w:suppressAutoHyphens/>
        <w:spacing w:line="276" w:lineRule="auto"/>
        <w:ind w:left="0" w:right="0" w:firstLine="1276"/>
        <w:jc w:val="both"/>
      </w:pPr>
      <w:r w:rsidRPr="00163C9A">
        <w:t>выполнение работ по изготовлению ледовых городков и монтаж искусственной елки</w:t>
      </w:r>
      <w:r>
        <w:t xml:space="preserve"> </w:t>
      </w:r>
      <w:r w:rsidRPr="00163C9A">
        <w:t>-</w:t>
      </w:r>
      <w:r>
        <w:t xml:space="preserve"> </w:t>
      </w:r>
      <w:r w:rsidRPr="00163C9A">
        <w:t>2 054 036,80 рублей;</w:t>
      </w:r>
    </w:p>
    <w:p w:rsidR="00BF1F2E" w:rsidRPr="00163C9A" w:rsidRDefault="00BF1F2E" w:rsidP="00E0390A">
      <w:pPr>
        <w:pStyle w:val="a3"/>
        <w:numPr>
          <w:ilvl w:val="0"/>
          <w:numId w:val="21"/>
        </w:numPr>
        <w:tabs>
          <w:tab w:val="left" w:pos="1560"/>
        </w:tabs>
        <w:suppressAutoHyphens/>
        <w:spacing w:line="276" w:lineRule="auto"/>
        <w:ind w:left="0" w:right="0" w:firstLine="1276"/>
        <w:jc w:val="both"/>
      </w:pPr>
      <w:r w:rsidRPr="00163C9A">
        <w:t>отлов и содержание безнадзорных животных (438 особей) за счет средств местного и республиканского бюджета  - 991 583,84</w:t>
      </w:r>
      <w:r>
        <w:t xml:space="preserve"> </w:t>
      </w:r>
      <w:r w:rsidRPr="00163C9A">
        <w:t>рублей;</w:t>
      </w:r>
    </w:p>
    <w:p w:rsidR="00BF1F2E" w:rsidRPr="00163C9A" w:rsidRDefault="00BF1F2E" w:rsidP="00E0390A">
      <w:pPr>
        <w:pStyle w:val="a3"/>
        <w:numPr>
          <w:ilvl w:val="0"/>
          <w:numId w:val="21"/>
        </w:numPr>
        <w:tabs>
          <w:tab w:val="left" w:pos="1560"/>
        </w:tabs>
        <w:suppressAutoHyphens/>
        <w:spacing w:line="276" w:lineRule="auto"/>
        <w:ind w:left="0" w:right="0" w:firstLine="1276"/>
        <w:jc w:val="both"/>
      </w:pPr>
      <w:r w:rsidRPr="00163C9A">
        <w:t>перечисление межбюджетных трансфертов на реализацию малых проектов в сфере благоустройства (благоустройство детской площадки по улице Пионерской в районе дома № 10 пгт. Нижний Одес) -  300 000,00 рублей.</w:t>
      </w:r>
    </w:p>
    <w:p w:rsidR="00BF1F2E" w:rsidRPr="00163C9A" w:rsidRDefault="00BF1F2E" w:rsidP="00BF1F2E">
      <w:pPr>
        <w:pStyle w:val="a3"/>
        <w:tabs>
          <w:tab w:val="left" w:pos="1560"/>
        </w:tabs>
        <w:suppressAutoHyphens/>
        <w:spacing w:line="276" w:lineRule="auto"/>
      </w:pPr>
    </w:p>
    <w:p w:rsidR="00BF1F2E" w:rsidRPr="00163C9A" w:rsidRDefault="00BF1F2E" w:rsidP="00E0390A">
      <w:pPr>
        <w:pStyle w:val="a3"/>
        <w:numPr>
          <w:ilvl w:val="0"/>
          <w:numId w:val="1"/>
        </w:numPr>
        <w:suppressAutoHyphens/>
        <w:ind w:right="0"/>
        <w:jc w:val="center"/>
      </w:pPr>
      <w:r w:rsidRPr="00163C9A">
        <w:rPr>
          <w:i/>
        </w:rPr>
        <w:t>Муниципальная программа муниципального образования муниципального района «Сосногорск» «Развитие образования»</w:t>
      </w:r>
    </w:p>
    <w:p w:rsidR="00BF1F2E" w:rsidRPr="00163C9A" w:rsidRDefault="00BF1F2E" w:rsidP="00BF1F2E">
      <w:pPr>
        <w:pStyle w:val="a3"/>
        <w:suppressAutoHyphens/>
        <w:ind w:left="1353"/>
      </w:pPr>
    </w:p>
    <w:p w:rsidR="00BF1F2E" w:rsidRPr="00163C9A" w:rsidRDefault="00BF1F2E" w:rsidP="00BF1F2E">
      <w:pPr>
        <w:pStyle w:val="a5"/>
        <w:spacing w:line="276" w:lineRule="auto"/>
        <w:ind w:firstLine="709"/>
        <w:jc w:val="both"/>
        <w:rPr>
          <w:color w:val="000000"/>
          <w:sz w:val="28"/>
          <w:szCs w:val="28"/>
        </w:rPr>
      </w:pPr>
      <w:r w:rsidRPr="00163C9A">
        <w:rPr>
          <w:sz w:val="28"/>
          <w:szCs w:val="28"/>
        </w:rPr>
        <w:t xml:space="preserve">По состоянию на 01.01.2017 года на территории </w:t>
      </w:r>
      <w:r w:rsidRPr="00163C9A">
        <w:rPr>
          <w:color w:val="000000"/>
          <w:sz w:val="28"/>
          <w:szCs w:val="28"/>
        </w:rPr>
        <w:t>муниципального района «Сосногорск» функционирует  22 дошкольных учреждения,15 школ, 3 учрежд</w:t>
      </w:r>
      <w:r w:rsidRPr="00163C9A">
        <w:rPr>
          <w:color w:val="000000"/>
          <w:sz w:val="28"/>
          <w:szCs w:val="28"/>
        </w:rPr>
        <w:t>е</w:t>
      </w:r>
      <w:r w:rsidRPr="00163C9A">
        <w:rPr>
          <w:color w:val="000000"/>
          <w:sz w:val="28"/>
          <w:szCs w:val="28"/>
        </w:rPr>
        <w:t>ния дополнительного образования, 4 централизованные бухгалтерии, 1 методический кабинет, 1 х</w:t>
      </w:r>
      <w:r w:rsidRPr="00163C9A">
        <w:rPr>
          <w:color w:val="000000"/>
          <w:sz w:val="28"/>
          <w:szCs w:val="28"/>
        </w:rPr>
        <w:t>о</w:t>
      </w:r>
      <w:r w:rsidRPr="00163C9A">
        <w:rPr>
          <w:color w:val="000000"/>
          <w:sz w:val="28"/>
          <w:szCs w:val="28"/>
        </w:rPr>
        <w:t>зяйственно-эксплуатационная группа.</w:t>
      </w:r>
    </w:p>
    <w:p w:rsidR="00BF1F2E" w:rsidRPr="00163C9A" w:rsidRDefault="00BF1F2E" w:rsidP="00BF1F2E">
      <w:pPr>
        <w:pStyle w:val="a3"/>
        <w:suppressAutoHyphens/>
        <w:spacing w:line="276" w:lineRule="auto"/>
        <w:ind w:firstLine="709"/>
        <w:jc w:val="both"/>
      </w:pPr>
      <w:r w:rsidRPr="00163C9A">
        <w:lastRenderedPageBreak/>
        <w:t xml:space="preserve">В рамках муниципальной программы муниципального образования муниципального района «Сосногорск» «Развитие образования» произведены расходы в сумме 708 978 600,03 руб. в том числе: </w:t>
      </w:r>
    </w:p>
    <w:p w:rsidR="00BF1F2E" w:rsidRPr="00163C9A" w:rsidRDefault="00BF1F2E" w:rsidP="00E0390A">
      <w:pPr>
        <w:pStyle w:val="a3"/>
        <w:numPr>
          <w:ilvl w:val="0"/>
          <w:numId w:val="10"/>
        </w:numPr>
        <w:suppressAutoHyphens/>
        <w:spacing w:line="276" w:lineRule="auto"/>
        <w:ind w:left="0" w:right="0" w:firstLine="1069"/>
        <w:jc w:val="both"/>
      </w:pPr>
      <w:r w:rsidRPr="00163C9A">
        <w:t xml:space="preserve">реализация муниципальными дошкольными образовательными организациями образовательных программ  дошкольного образования – 260 146 719,40 руб., из них за счет средств республиканского бюджета – </w:t>
      </w:r>
      <w:r>
        <w:t xml:space="preserve">         </w:t>
      </w:r>
      <w:r w:rsidRPr="00163C9A">
        <w:t>215 109 503,00 руб. (в том числе компенсация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 – 9 440 422,00 руб. (2 754 чел.);</w:t>
      </w:r>
    </w:p>
    <w:p w:rsidR="00BF1F2E" w:rsidRPr="00163C9A" w:rsidRDefault="00BF1F2E" w:rsidP="00E0390A">
      <w:pPr>
        <w:pStyle w:val="a3"/>
        <w:numPr>
          <w:ilvl w:val="0"/>
          <w:numId w:val="10"/>
        </w:numPr>
        <w:suppressAutoHyphens/>
        <w:spacing w:line="276" w:lineRule="auto"/>
        <w:ind w:left="0" w:right="0" w:firstLine="1069"/>
        <w:jc w:val="both"/>
      </w:pPr>
      <w:r w:rsidRPr="00163C9A">
        <w:t>реализация муниципальными общеобразовательными организациями основных общеобразовательных программ</w:t>
      </w:r>
      <w:r>
        <w:t xml:space="preserve"> </w:t>
      </w:r>
      <w:r w:rsidRPr="00163C9A">
        <w:t>-</w:t>
      </w:r>
      <w:r>
        <w:t xml:space="preserve"> </w:t>
      </w:r>
      <w:r w:rsidRPr="00163C9A">
        <w:t>37</w:t>
      </w:r>
      <w:r>
        <w:t>3</w:t>
      </w:r>
      <w:r w:rsidRPr="00163C9A">
        <w:t xml:space="preserve"> 810 481,70 руб., из них за счет средств республиканского бюджета - 277 048 319,00 руб.;</w:t>
      </w:r>
    </w:p>
    <w:p w:rsidR="00BF1F2E" w:rsidRPr="00163C9A" w:rsidRDefault="00BF1F2E" w:rsidP="00E0390A">
      <w:pPr>
        <w:pStyle w:val="a3"/>
        <w:numPr>
          <w:ilvl w:val="0"/>
          <w:numId w:val="10"/>
        </w:numPr>
        <w:suppressAutoHyphens/>
        <w:spacing w:line="276" w:lineRule="auto"/>
        <w:ind w:left="0" w:right="0" w:firstLine="1069"/>
        <w:jc w:val="both"/>
      </w:pPr>
      <w:r w:rsidRPr="00163C9A">
        <w:t>развитие системы оценки качества общего образования (стипендии одаренным детям) – 304 600,00 руб.;</w:t>
      </w:r>
    </w:p>
    <w:p w:rsidR="00BF1F2E" w:rsidRPr="00163C9A" w:rsidRDefault="00BF1F2E" w:rsidP="00E0390A">
      <w:pPr>
        <w:pStyle w:val="a3"/>
        <w:numPr>
          <w:ilvl w:val="0"/>
          <w:numId w:val="11"/>
        </w:numPr>
        <w:tabs>
          <w:tab w:val="left" w:pos="851"/>
        </w:tabs>
        <w:suppressAutoHyphens/>
        <w:spacing w:line="276" w:lineRule="auto"/>
        <w:ind w:left="0" w:right="0" w:firstLine="1069"/>
        <w:jc w:val="both"/>
      </w:pPr>
      <w:r w:rsidRPr="00163C9A">
        <w:t>организация питания обучающихся 1-4 классов в муниципальных образовательных организациях в Республике Коми, реализующих образовательную программу начального общего образования – 17 960 629,11 руб. (2 052 чел.);</w:t>
      </w:r>
    </w:p>
    <w:p w:rsidR="00BF1F2E" w:rsidRPr="00163C9A" w:rsidRDefault="00BF1F2E" w:rsidP="00E0390A">
      <w:pPr>
        <w:pStyle w:val="a3"/>
        <w:numPr>
          <w:ilvl w:val="0"/>
          <w:numId w:val="12"/>
        </w:numPr>
        <w:suppressAutoHyphens/>
        <w:spacing w:line="276" w:lineRule="auto"/>
        <w:ind w:left="0" w:right="0" w:firstLine="1069"/>
        <w:jc w:val="both"/>
      </w:pPr>
      <w:r w:rsidRPr="00163C9A">
        <w:t>реализация подпрограммы «Дети и молодежь» - 397 267,30 руб. (таблица 4):</w:t>
      </w:r>
    </w:p>
    <w:p w:rsidR="00BF1F2E" w:rsidRPr="00163C9A" w:rsidRDefault="00BF1F2E" w:rsidP="00BF1F2E">
      <w:pPr>
        <w:pStyle w:val="a3"/>
        <w:suppressAutoHyphens/>
        <w:spacing w:line="276" w:lineRule="auto"/>
      </w:pPr>
    </w:p>
    <w:p w:rsidR="00BF1F2E" w:rsidRPr="00163C9A" w:rsidRDefault="00BF1F2E" w:rsidP="00BF1F2E">
      <w:pPr>
        <w:pStyle w:val="a3"/>
        <w:suppressAutoHyphens/>
        <w:spacing w:line="276" w:lineRule="auto"/>
        <w:ind w:left="1985" w:hanging="1985"/>
        <w:rPr>
          <w:i/>
        </w:rPr>
      </w:pPr>
      <w:r w:rsidRPr="00163C9A">
        <w:t xml:space="preserve">Таблица 4 – </w:t>
      </w:r>
      <w:r w:rsidRPr="00163C9A">
        <w:rPr>
          <w:i/>
        </w:rPr>
        <w:t>Мероприятия в рамках подпрограммы «Дети и молодежь</w:t>
      </w:r>
      <w:r>
        <w:rPr>
          <w:i/>
        </w:rPr>
        <w:t xml:space="preserve"> Сосногорска</w:t>
      </w:r>
      <w:r w:rsidRPr="00163C9A">
        <w:rPr>
          <w:i/>
        </w:rPr>
        <w:t xml:space="preserve">»          </w:t>
      </w:r>
    </w:p>
    <w:p w:rsidR="00BF1F2E" w:rsidRPr="00163C9A" w:rsidRDefault="00BF1F2E" w:rsidP="00BF1F2E">
      <w:pPr>
        <w:pStyle w:val="a3"/>
        <w:suppressAutoHyphens/>
        <w:spacing w:line="276" w:lineRule="auto"/>
        <w:jc w:val="right"/>
        <w:rPr>
          <w:i/>
        </w:rPr>
      </w:pPr>
      <w:r w:rsidRPr="00163C9A">
        <w:rPr>
          <w:i/>
        </w:rPr>
        <w:t xml:space="preserve"> руб.</w:t>
      </w:r>
    </w:p>
    <w:tbl>
      <w:tblPr>
        <w:tblW w:w="100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2552"/>
        <w:gridCol w:w="2552"/>
      </w:tblGrid>
      <w:tr w:rsidR="00BF1F2E" w:rsidRPr="00163C9A" w:rsidTr="002A51FE">
        <w:trPr>
          <w:trHeight w:val="1432"/>
          <w:tblHeader/>
        </w:trPr>
        <w:tc>
          <w:tcPr>
            <w:tcW w:w="4962" w:type="dxa"/>
            <w:shd w:val="clear" w:color="auto" w:fill="auto"/>
            <w:vAlign w:val="center"/>
          </w:tcPr>
          <w:p w:rsidR="00BF1F2E" w:rsidRPr="005D3225" w:rsidRDefault="00BF1F2E" w:rsidP="002A51FE">
            <w:pPr>
              <w:pStyle w:val="af9"/>
              <w:ind w:left="0"/>
              <w:jc w:val="center"/>
              <w:rPr>
                <w:sz w:val="24"/>
                <w:szCs w:val="24"/>
              </w:rPr>
            </w:pPr>
            <w:r w:rsidRPr="005D3225">
              <w:rPr>
                <w:sz w:val="24"/>
                <w:szCs w:val="24"/>
              </w:rPr>
              <w:t>Наименование мероприятия</w:t>
            </w:r>
          </w:p>
        </w:tc>
        <w:tc>
          <w:tcPr>
            <w:tcW w:w="2552" w:type="dxa"/>
            <w:shd w:val="clear" w:color="auto" w:fill="auto"/>
            <w:vAlign w:val="center"/>
          </w:tcPr>
          <w:p w:rsidR="00BF1F2E" w:rsidRPr="005D3225" w:rsidRDefault="00BF1F2E" w:rsidP="002A51FE">
            <w:pPr>
              <w:pStyle w:val="af9"/>
              <w:ind w:left="0"/>
              <w:jc w:val="center"/>
              <w:rPr>
                <w:sz w:val="24"/>
                <w:szCs w:val="24"/>
              </w:rPr>
            </w:pPr>
            <w:r w:rsidRPr="005D3225">
              <w:rPr>
                <w:sz w:val="24"/>
                <w:szCs w:val="24"/>
              </w:rPr>
              <w:t>Кассовые расходы, руб.</w:t>
            </w:r>
          </w:p>
        </w:tc>
        <w:tc>
          <w:tcPr>
            <w:tcW w:w="2552" w:type="dxa"/>
            <w:shd w:val="clear" w:color="auto" w:fill="auto"/>
            <w:vAlign w:val="center"/>
          </w:tcPr>
          <w:p w:rsidR="00BF1F2E" w:rsidRPr="005D3225" w:rsidRDefault="00BF1F2E" w:rsidP="002A51FE">
            <w:pPr>
              <w:pStyle w:val="af9"/>
              <w:ind w:left="0"/>
              <w:jc w:val="center"/>
              <w:rPr>
                <w:sz w:val="24"/>
                <w:szCs w:val="24"/>
              </w:rPr>
            </w:pPr>
            <w:r w:rsidRPr="005D3225">
              <w:rPr>
                <w:sz w:val="24"/>
                <w:szCs w:val="24"/>
              </w:rPr>
              <w:t>Количество детей и подростков, приня</w:t>
            </w:r>
            <w:r w:rsidRPr="005D3225">
              <w:rPr>
                <w:sz w:val="24"/>
                <w:szCs w:val="24"/>
              </w:rPr>
              <w:t>в</w:t>
            </w:r>
            <w:r w:rsidRPr="005D3225">
              <w:rPr>
                <w:sz w:val="24"/>
                <w:szCs w:val="24"/>
              </w:rPr>
              <w:t>ших участие в мер</w:t>
            </w:r>
            <w:r w:rsidRPr="005D3225">
              <w:rPr>
                <w:sz w:val="24"/>
                <w:szCs w:val="24"/>
              </w:rPr>
              <w:t>о</w:t>
            </w:r>
            <w:r w:rsidRPr="005D3225">
              <w:rPr>
                <w:sz w:val="24"/>
                <w:szCs w:val="24"/>
              </w:rPr>
              <w:t>приятии (чел.)</w:t>
            </w:r>
          </w:p>
        </w:tc>
      </w:tr>
      <w:tr w:rsidR="00BF1F2E" w:rsidRPr="00163C9A" w:rsidTr="002A51FE">
        <w:tc>
          <w:tcPr>
            <w:tcW w:w="4962" w:type="dxa"/>
            <w:shd w:val="clear" w:color="auto" w:fill="auto"/>
          </w:tcPr>
          <w:p w:rsidR="00BF1F2E" w:rsidRPr="005D3225" w:rsidRDefault="00BF1F2E" w:rsidP="002A51FE">
            <w:pPr>
              <w:pStyle w:val="af9"/>
              <w:ind w:left="0"/>
              <w:jc w:val="both"/>
              <w:rPr>
                <w:sz w:val="24"/>
                <w:szCs w:val="24"/>
              </w:rPr>
            </w:pPr>
            <w:r w:rsidRPr="005D3225">
              <w:rPr>
                <w:sz w:val="24"/>
                <w:szCs w:val="24"/>
              </w:rPr>
              <w:t>Содействие успешной социализации обуч</w:t>
            </w:r>
            <w:r w:rsidRPr="005D3225">
              <w:rPr>
                <w:sz w:val="24"/>
                <w:szCs w:val="24"/>
              </w:rPr>
              <w:t>а</w:t>
            </w:r>
            <w:r w:rsidRPr="005D3225">
              <w:rPr>
                <w:sz w:val="24"/>
                <w:szCs w:val="24"/>
              </w:rPr>
              <w:t>ющихся, воспитанников</w:t>
            </w:r>
          </w:p>
        </w:tc>
        <w:tc>
          <w:tcPr>
            <w:tcW w:w="2552" w:type="dxa"/>
            <w:shd w:val="clear" w:color="auto" w:fill="auto"/>
          </w:tcPr>
          <w:p w:rsidR="00BF1F2E" w:rsidRPr="005D3225" w:rsidRDefault="00BF1F2E" w:rsidP="002A51FE">
            <w:pPr>
              <w:pStyle w:val="af9"/>
              <w:ind w:left="0"/>
              <w:jc w:val="center"/>
              <w:rPr>
                <w:sz w:val="24"/>
                <w:szCs w:val="24"/>
              </w:rPr>
            </w:pPr>
            <w:r w:rsidRPr="005D3225">
              <w:rPr>
                <w:sz w:val="24"/>
                <w:szCs w:val="24"/>
              </w:rPr>
              <w:t>129 850,00</w:t>
            </w:r>
          </w:p>
        </w:tc>
        <w:tc>
          <w:tcPr>
            <w:tcW w:w="2552" w:type="dxa"/>
            <w:shd w:val="clear" w:color="auto" w:fill="auto"/>
          </w:tcPr>
          <w:p w:rsidR="00BF1F2E" w:rsidRPr="005D3225" w:rsidRDefault="00BF1F2E" w:rsidP="002A51FE">
            <w:pPr>
              <w:pStyle w:val="af9"/>
              <w:ind w:left="0"/>
              <w:jc w:val="center"/>
              <w:rPr>
                <w:sz w:val="24"/>
                <w:szCs w:val="24"/>
              </w:rPr>
            </w:pPr>
            <w:r w:rsidRPr="005D3225">
              <w:rPr>
                <w:sz w:val="24"/>
                <w:szCs w:val="24"/>
              </w:rPr>
              <w:t>1 384</w:t>
            </w:r>
          </w:p>
        </w:tc>
      </w:tr>
      <w:tr w:rsidR="00BF1F2E" w:rsidRPr="00163C9A" w:rsidTr="002A51FE">
        <w:tc>
          <w:tcPr>
            <w:tcW w:w="4962" w:type="dxa"/>
            <w:shd w:val="clear" w:color="auto" w:fill="auto"/>
          </w:tcPr>
          <w:p w:rsidR="00BF1F2E" w:rsidRPr="005D3225" w:rsidRDefault="00BF1F2E" w:rsidP="002A51FE">
            <w:pPr>
              <w:pStyle w:val="af9"/>
              <w:ind w:left="0"/>
              <w:jc w:val="both"/>
              <w:rPr>
                <w:sz w:val="24"/>
                <w:szCs w:val="24"/>
              </w:rPr>
            </w:pPr>
            <w:r w:rsidRPr="005D3225">
              <w:rPr>
                <w:sz w:val="24"/>
                <w:szCs w:val="24"/>
              </w:rPr>
              <w:t>Военно-патриотическое воспитание молод</w:t>
            </w:r>
            <w:r w:rsidRPr="005D3225">
              <w:rPr>
                <w:sz w:val="24"/>
                <w:szCs w:val="24"/>
              </w:rPr>
              <w:t>е</w:t>
            </w:r>
            <w:r w:rsidRPr="005D3225">
              <w:rPr>
                <w:sz w:val="24"/>
                <w:szCs w:val="24"/>
              </w:rPr>
              <w:t>жи допризывного возраста</w:t>
            </w:r>
          </w:p>
        </w:tc>
        <w:tc>
          <w:tcPr>
            <w:tcW w:w="2552" w:type="dxa"/>
            <w:shd w:val="clear" w:color="auto" w:fill="auto"/>
          </w:tcPr>
          <w:p w:rsidR="00BF1F2E" w:rsidRPr="005D3225" w:rsidRDefault="00BF1F2E" w:rsidP="002A51FE">
            <w:pPr>
              <w:pStyle w:val="af9"/>
              <w:ind w:left="0"/>
              <w:jc w:val="center"/>
              <w:rPr>
                <w:sz w:val="24"/>
                <w:szCs w:val="24"/>
              </w:rPr>
            </w:pPr>
            <w:r w:rsidRPr="005D3225">
              <w:rPr>
                <w:sz w:val="24"/>
                <w:szCs w:val="24"/>
              </w:rPr>
              <w:t>267 417,30</w:t>
            </w:r>
          </w:p>
        </w:tc>
        <w:tc>
          <w:tcPr>
            <w:tcW w:w="2552" w:type="dxa"/>
            <w:shd w:val="clear" w:color="auto" w:fill="auto"/>
          </w:tcPr>
          <w:p w:rsidR="00BF1F2E" w:rsidRPr="005D3225" w:rsidRDefault="00BF1F2E" w:rsidP="002A51FE">
            <w:pPr>
              <w:pStyle w:val="af9"/>
              <w:ind w:left="0"/>
              <w:jc w:val="center"/>
              <w:rPr>
                <w:sz w:val="24"/>
                <w:szCs w:val="24"/>
              </w:rPr>
            </w:pPr>
            <w:r w:rsidRPr="005D3225">
              <w:rPr>
                <w:sz w:val="24"/>
                <w:szCs w:val="24"/>
              </w:rPr>
              <w:t>2 848</w:t>
            </w:r>
          </w:p>
        </w:tc>
      </w:tr>
      <w:tr w:rsidR="00BF1F2E" w:rsidRPr="00163C9A" w:rsidTr="002A51FE">
        <w:trPr>
          <w:trHeight w:val="382"/>
        </w:trPr>
        <w:tc>
          <w:tcPr>
            <w:tcW w:w="4962" w:type="dxa"/>
            <w:shd w:val="clear" w:color="auto" w:fill="auto"/>
            <w:vAlign w:val="center"/>
          </w:tcPr>
          <w:p w:rsidR="00BF1F2E" w:rsidRPr="005D3225" w:rsidRDefault="00BF1F2E" w:rsidP="002A51FE">
            <w:pPr>
              <w:pStyle w:val="af9"/>
              <w:ind w:left="0"/>
              <w:jc w:val="center"/>
              <w:rPr>
                <w:sz w:val="24"/>
                <w:szCs w:val="24"/>
              </w:rPr>
            </w:pPr>
            <w:r w:rsidRPr="005D3225">
              <w:rPr>
                <w:sz w:val="24"/>
                <w:szCs w:val="24"/>
              </w:rPr>
              <w:t>ИТОГО</w:t>
            </w:r>
          </w:p>
        </w:tc>
        <w:tc>
          <w:tcPr>
            <w:tcW w:w="2552" w:type="dxa"/>
            <w:shd w:val="clear" w:color="auto" w:fill="auto"/>
            <w:vAlign w:val="center"/>
          </w:tcPr>
          <w:p w:rsidR="00BF1F2E" w:rsidRPr="005D3225" w:rsidRDefault="00BF1F2E" w:rsidP="002A51FE">
            <w:pPr>
              <w:pStyle w:val="af9"/>
              <w:ind w:left="0"/>
              <w:jc w:val="center"/>
              <w:rPr>
                <w:sz w:val="24"/>
                <w:szCs w:val="24"/>
              </w:rPr>
            </w:pPr>
            <w:r w:rsidRPr="005D3225">
              <w:rPr>
                <w:sz w:val="24"/>
                <w:szCs w:val="24"/>
              </w:rPr>
              <w:t>397 267,30</w:t>
            </w:r>
          </w:p>
        </w:tc>
        <w:tc>
          <w:tcPr>
            <w:tcW w:w="2552" w:type="dxa"/>
            <w:shd w:val="clear" w:color="auto" w:fill="auto"/>
            <w:vAlign w:val="center"/>
          </w:tcPr>
          <w:p w:rsidR="00BF1F2E" w:rsidRPr="005D3225" w:rsidRDefault="00BF1F2E" w:rsidP="002A51FE">
            <w:pPr>
              <w:spacing w:after="200" w:line="276" w:lineRule="auto"/>
              <w:jc w:val="center"/>
            </w:pPr>
            <w:r w:rsidRPr="005D3225">
              <w:t>4 232</w:t>
            </w:r>
          </w:p>
        </w:tc>
      </w:tr>
    </w:tbl>
    <w:p w:rsidR="00BF1F2E" w:rsidRPr="00163C9A" w:rsidRDefault="00BF1F2E" w:rsidP="00BF1F2E">
      <w:pPr>
        <w:pStyle w:val="a3"/>
        <w:suppressAutoHyphens/>
        <w:spacing w:line="276" w:lineRule="auto"/>
        <w:jc w:val="right"/>
        <w:rPr>
          <w:i/>
        </w:rPr>
      </w:pPr>
    </w:p>
    <w:p w:rsidR="00BF1F2E" w:rsidRPr="00163C9A" w:rsidRDefault="00BF1F2E" w:rsidP="00E0390A">
      <w:pPr>
        <w:pStyle w:val="a3"/>
        <w:numPr>
          <w:ilvl w:val="0"/>
          <w:numId w:val="13"/>
        </w:numPr>
        <w:tabs>
          <w:tab w:val="left" w:pos="993"/>
        </w:tabs>
        <w:suppressAutoHyphens/>
        <w:spacing w:line="276" w:lineRule="auto"/>
        <w:ind w:left="0" w:right="0" w:firstLine="1069"/>
        <w:jc w:val="both"/>
        <w:rPr>
          <w:lang w:eastAsia="ru-RU"/>
        </w:rPr>
      </w:pPr>
      <w:r w:rsidRPr="00163C9A">
        <w:t>организация процесса оздоровления, отдыха и занятости детей –                     4 096 600,00 руб. (</w:t>
      </w:r>
      <w:r w:rsidRPr="00163C9A">
        <w:rPr>
          <w:lang w:eastAsia="ru-RU"/>
        </w:rPr>
        <w:t>организация и проведение детских оздоровительных лагерей с дневным пребыванием детей (1 837 чел.), организация военно-полевого лагеря (61 чел), организация трудовой занятости подростков (</w:t>
      </w:r>
      <w:r>
        <w:rPr>
          <w:lang w:eastAsia="ru-RU"/>
        </w:rPr>
        <w:t>304</w:t>
      </w:r>
      <w:r w:rsidRPr="00163C9A">
        <w:rPr>
          <w:lang w:eastAsia="ru-RU"/>
        </w:rPr>
        <w:t xml:space="preserve"> чел.), организация выездных лагерей (720 чел.), в том числе за счет средств республиканского </w:t>
      </w:r>
      <w:r w:rsidRPr="00163C9A">
        <w:rPr>
          <w:lang w:eastAsia="ru-RU"/>
        </w:rPr>
        <w:lastRenderedPageBreak/>
        <w:t>бюджета – 1 855 800,00 руб., за счет средств местного бюджета – 2 040 800,00 руб.;</w:t>
      </w:r>
    </w:p>
    <w:p w:rsidR="00BF1F2E" w:rsidRPr="00163C9A" w:rsidRDefault="00BF1F2E" w:rsidP="00E0390A">
      <w:pPr>
        <w:pStyle w:val="a3"/>
        <w:numPr>
          <w:ilvl w:val="0"/>
          <w:numId w:val="13"/>
        </w:numPr>
        <w:suppressAutoHyphens/>
        <w:spacing w:line="276" w:lineRule="auto"/>
        <w:ind w:left="0" w:right="0" w:firstLine="1069"/>
        <w:jc w:val="both"/>
      </w:pPr>
      <w:r w:rsidRPr="00163C9A">
        <w:t>осуществление государственного полномочия Республики Коми по выплате ежемесячной денежной компенсации на оплату жилого помещения и коммунальных услуг, компенсации стоимости твердого топлива, приобретаемого  в пределах норм, установленных для продажи населению на жилое помещение и транспортных услуг для доставки этого топлива, педагогическим работникам муниципальных образовательных организаций в Республике Коми, работающим и проживающим в сельских населенных пунктах</w:t>
      </w:r>
      <w:r w:rsidRPr="00163C9A">
        <w:rPr>
          <w:color w:val="FF0000"/>
        </w:rPr>
        <w:t xml:space="preserve"> </w:t>
      </w:r>
      <w:r w:rsidRPr="00163C9A">
        <w:t>(239 чел.) – 5 558 580 ,35 руб.;</w:t>
      </w:r>
    </w:p>
    <w:p w:rsidR="00BF1F2E" w:rsidRPr="00163C9A" w:rsidRDefault="00BF1F2E" w:rsidP="00E0390A">
      <w:pPr>
        <w:pStyle w:val="a3"/>
        <w:numPr>
          <w:ilvl w:val="0"/>
          <w:numId w:val="14"/>
        </w:numPr>
        <w:tabs>
          <w:tab w:val="left" w:pos="993"/>
        </w:tabs>
        <w:suppressAutoHyphens/>
        <w:spacing w:line="276" w:lineRule="auto"/>
        <w:ind w:left="0" w:right="0" w:firstLine="1069"/>
        <w:jc w:val="both"/>
      </w:pPr>
      <w:r w:rsidRPr="00163C9A">
        <w:t>содержание аппарата управления, централизованных бухгалтерий, методических кабинетов – 46 703 722,17 руб.</w:t>
      </w:r>
    </w:p>
    <w:p w:rsidR="00BF1F2E" w:rsidRPr="00163C9A" w:rsidRDefault="00BF1F2E" w:rsidP="00BF1F2E">
      <w:pPr>
        <w:pStyle w:val="a3"/>
        <w:suppressAutoHyphens/>
        <w:ind w:left="1211"/>
        <w:rPr>
          <w:color w:val="FF0000"/>
        </w:rPr>
      </w:pPr>
    </w:p>
    <w:p w:rsidR="00BF1F2E" w:rsidRPr="00163C9A" w:rsidRDefault="00BF1F2E" w:rsidP="00E0390A">
      <w:pPr>
        <w:pStyle w:val="a3"/>
        <w:numPr>
          <w:ilvl w:val="0"/>
          <w:numId w:val="1"/>
        </w:numPr>
        <w:suppressAutoHyphens/>
        <w:ind w:left="0" w:right="0" w:firstLine="993"/>
        <w:jc w:val="center"/>
        <w:rPr>
          <w:i/>
        </w:rPr>
      </w:pPr>
      <w:r w:rsidRPr="00163C9A">
        <w:rPr>
          <w:i/>
        </w:rPr>
        <w:t>Муниципальная программа муниципального образования муниципального района «Сосногорск» «Развитие физической культуры и спорта на территории муниципального образования муниципального района «Сосногорск»</w:t>
      </w:r>
    </w:p>
    <w:p w:rsidR="00BF1F2E" w:rsidRPr="00163C9A" w:rsidRDefault="00BF1F2E" w:rsidP="00BF1F2E">
      <w:pPr>
        <w:pStyle w:val="a3"/>
        <w:suppressAutoHyphens/>
        <w:ind w:left="1134"/>
        <w:rPr>
          <w:i/>
        </w:rPr>
      </w:pPr>
    </w:p>
    <w:p w:rsidR="00BF1F2E" w:rsidRPr="00163C9A" w:rsidRDefault="00BF1F2E" w:rsidP="00BF1F2E">
      <w:pPr>
        <w:pStyle w:val="af9"/>
        <w:suppressAutoHyphens/>
        <w:spacing w:line="276" w:lineRule="auto"/>
        <w:ind w:left="0" w:firstLine="709"/>
        <w:jc w:val="both"/>
        <w:rPr>
          <w:sz w:val="28"/>
          <w:szCs w:val="28"/>
        </w:rPr>
      </w:pPr>
      <w:r w:rsidRPr="00163C9A">
        <w:rPr>
          <w:sz w:val="28"/>
          <w:szCs w:val="28"/>
        </w:rPr>
        <w:t xml:space="preserve">По состоянию на 01.01.2017 года на территории муниципального образования  муниципального района «Сосногорск» действует 2 учреждения физкультурно-оздоровительной направленности, 1 детско-юношеская спортивная школа, 1 централизованная бухгалтерия.  </w:t>
      </w:r>
    </w:p>
    <w:p w:rsidR="00BF1F2E" w:rsidRPr="00163C9A" w:rsidRDefault="00BF1F2E" w:rsidP="00BF1F2E">
      <w:pPr>
        <w:pStyle w:val="af9"/>
        <w:suppressAutoHyphens/>
        <w:spacing w:line="276" w:lineRule="auto"/>
        <w:ind w:left="0" w:firstLine="709"/>
        <w:jc w:val="both"/>
        <w:rPr>
          <w:sz w:val="28"/>
          <w:szCs w:val="28"/>
        </w:rPr>
      </w:pPr>
      <w:r w:rsidRPr="00163C9A">
        <w:rPr>
          <w:sz w:val="28"/>
          <w:szCs w:val="28"/>
        </w:rPr>
        <w:t>В рамках муниципальной программы муниципального образования муниципального района «Сосногорск» «Развитие физической культуры и спорта на территории муниципального  образования муниципального района «Сосногорск» произведены расх</w:t>
      </w:r>
      <w:r w:rsidRPr="00163C9A">
        <w:rPr>
          <w:sz w:val="28"/>
          <w:szCs w:val="28"/>
        </w:rPr>
        <w:t>о</w:t>
      </w:r>
      <w:r w:rsidRPr="00163C9A">
        <w:rPr>
          <w:sz w:val="28"/>
          <w:szCs w:val="28"/>
        </w:rPr>
        <w:t>ды в сумме  66 915 040,96 руб. в том числе:</w:t>
      </w:r>
    </w:p>
    <w:p w:rsidR="00BF1F2E" w:rsidRPr="00163C9A" w:rsidRDefault="00BF1F2E" w:rsidP="00E0390A">
      <w:pPr>
        <w:pStyle w:val="a3"/>
        <w:numPr>
          <w:ilvl w:val="0"/>
          <w:numId w:val="22"/>
        </w:numPr>
        <w:suppressAutoHyphens/>
        <w:spacing w:line="276" w:lineRule="auto"/>
        <w:ind w:left="0" w:right="0" w:firstLine="1069"/>
        <w:jc w:val="both"/>
      </w:pPr>
      <w:r w:rsidRPr="00163C9A">
        <w:rPr>
          <w:bCs/>
        </w:rPr>
        <w:t>модернизация действующих муниципальных спортивных сооружений (подготовка основания футбольного поля и укладка искусственного покрытия на стадионе «Химик») - 2 899 162,00 руб.;</w:t>
      </w:r>
    </w:p>
    <w:p w:rsidR="00BF1F2E" w:rsidRPr="00163C9A" w:rsidRDefault="00BF1F2E" w:rsidP="00E0390A">
      <w:pPr>
        <w:pStyle w:val="a3"/>
        <w:numPr>
          <w:ilvl w:val="0"/>
          <w:numId w:val="22"/>
        </w:numPr>
        <w:suppressAutoHyphens/>
        <w:spacing w:line="276" w:lineRule="auto"/>
        <w:ind w:left="0" w:right="0" w:firstLine="1069"/>
        <w:jc w:val="both"/>
      </w:pPr>
      <w:r w:rsidRPr="00163C9A">
        <w:rPr>
          <w:bCs/>
        </w:rPr>
        <w:t>реализация малых проектов в сфере физической культуры и спорта (приобретение и установка 2 спортивных комплексов для лиц с ограниченными возможностями) – 300 000,00 руб.;</w:t>
      </w:r>
    </w:p>
    <w:p w:rsidR="00BF1F2E" w:rsidRPr="00163C9A" w:rsidRDefault="00BF1F2E" w:rsidP="00E0390A">
      <w:pPr>
        <w:pStyle w:val="a3"/>
        <w:numPr>
          <w:ilvl w:val="0"/>
          <w:numId w:val="22"/>
        </w:numPr>
        <w:suppressAutoHyphens/>
        <w:spacing w:line="276" w:lineRule="auto"/>
        <w:ind w:left="0" w:right="0" w:firstLine="1069"/>
        <w:jc w:val="both"/>
      </w:pPr>
      <w:r w:rsidRPr="00163C9A">
        <w:t>оказание муниципальных услуг (выполнение работ) учреждениями физкультурно-спортивной направленности –  26 865 407,96 руб.;</w:t>
      </w:r>
    </w:p>
    <w:p w:rsidR="00BF1F2E" w:rsidRPr="00163C9A" w:rsidRDefault="00BF1F2E" w:rsidP="00E0390A">
      <w:pPr>
        <w:pStyle w:val="a3"/>
        <w:numPr>
          <w:ilvl w:val="0"/>
          <w:numId w:val="22"/>
        </w:numPr>
        <w:suppressAutoHyphens/>
        <w:spacing w:line="276" w:lineRule="auto"/>
        <w:ind w:left="0" w:right="0" w:firstLine="1069"/>
        <w:jc w:val="both"/>
      </w:pPr>
      <w:r w:rsidRPr="00163C9A">
        <w:t>оказание муниципальных услуг (выполнение работ) учреждениями дополнительного образования детей физкультурно-спортивной направленности –30 359 931,24 руб.;</w:t>
      </w:r>
    </w:p>
    <w:p w:rsidR="00BF1F2E" w:rsidRPr="00163C9A" w:rsidRDefault="00BF1F2E" w:rsidP="00E0390A">
      <w:pPr>
        <w:pStyle w:val="a3"/>
        <w:numPr>
          <w:ilvl w:val="0"/>
          <w:numId w:val="22"/>
        </w:numPr>
        <w:suppressAutoHyphens/>
        <w:spacing w:line="276" w:lineRule="auto"/>
        <w:ind w:left="0" w:right="0" w:firstLine="1069"/>
        <w:jc w:val="both"/>
      </w:pPr>
      <w:r w:rsidRPr="00163C9A">
        <w:t>организация, проведение официальных физкультурно-оздоровительных и спортивных мероприятий  – 943 176,30 руб.</w:t>
      </w:r>
    </w:p>
    <w:p w:rsidR="00BF1F2E" w:rsidRPr="00163C9A" w:rsidRDefault="00BF1F2E" w:rsidP="00BF1F2E">
      <w:pPr>
        <w:pStyle w:val="a3"/>
        <w:suppressAutoHyphens/>
        <w:spacing w:line="276" w:lineRule="auto"/>
        <w:ind w:left="1069"/>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2268"/>
        <w:gridCol w:w="2268"/>
      </w:tblGrid>
      <w:tr w:rsidR="00BF1F2E" w:rsidRPr="00AE4946" w:rsidTr="002A51FE">
        <w:trPr>
          <w:tblHeader/>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BF1F2E" w:rsidRPr="00AA3365" w:rsidRDefault="00BF1F2E" w:rsidP="002A51FE">
            <w:pPr>
              <w:pStyle w:val="af9"/>
              <w:suppressAutoHyphens/>
              <w:spacing w:line="276" w:lineRule="auto"/>
              <w:rPr>
                <w:sz w:val="24"/>
                <w:szCs w:val="24"/>
              </w:rPr>
            </w:pPr>
            <w:r w:rsidRPr="00AA3365">
              <w:rPr>
                <w:sz w:val="24"/>
                <w:szCs w:val="24"/>
              </w:rPr>
              <w:lastRenderedPageBreak/>
              <w:t>Наименование мероприятия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F1F2E" w:rsidRPr="00AA3365" w:rsidRDefault="00BF1F2E" w:rsidP="002A51FE">
            <w:pPr>
              <w:pStyle w:val="af9"/>
              <w:suppressAutoHyphens/>
              <w:spacing w:line="276" w:lineRule="auto"/>
              <w:ind w:left="0"/>
              <w:jc w:val="center"/>
              <w:rPr>
                <w:sz w:val="24"/>
                <w:szCs w:val="24"/>
              </w:rPr>
            </w:pPr>
            <w:r w:rsidRPr="00AA3365">
              <w:rPr>
                <w:sz w:val="24"/>
                <w:szCs w:val="24"/>
              </w:rPr>
              <w:t>Кассовые расходы, руб.</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F1F2E" w:rsidRPr="00AA3365" w:rsidRDefault="00BF1F2E" w:rsidP="002A51FE">
            <w:pPr>
              <w:pStyle w:val="af9"/>
              <w:suppressAutoHyphens/>
              <w:spacing w:line="276" w:lineRule="auto"/>
              <w:ind w:left="-108"/>
              <w:jc w:val="center"/>
              <w:rPr>
                <w:sz w:val="24"/>
                <w:szCs w:val="24"/>
              </w:rPr>
            </w:pPr>
            <w:r w:rsidRPr="00AA3365">
              <w:rPr>
                <w:sz w:val="24"/>
                <w:szCs w:val="24"/>
              </w:rPr>
              <w:t>Количество детей и подростков, принявших участие в мероприятии (чел.)</w:t>
            </w:r>
          </w:p>
        </w:tc>
      </w:tr>
      <w:tr w:rsidR="00BF1F2E" w:rsidRPr="00AE4946" w:rsidTr="002A51FE">
        <w:trPr>
          <w:trHeight w:val="765"/>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BF1F2E" w:rsidRPr="00AA3365" w:rsidRDefault="00BF1F2E" w:rsidP="002A51FE">
            <w:pPr>
              <w:pStyle w:val="af9"/>
              <w:suppressAutoHyphens/>
              <w:spacing w:line="276" w:lineRule="auto"/>
              <w:ind w:left="34"/>
              <w:jc w:val="both"/>
              <w:rPr>
                <w:sz w:val="24"/>
                <w:szCs w:val="24"/>
              </w:rPr>
            </w:pPr>
            <w:r w:rsidRPr="00AA3365">
              <w:rPr>
                <w:sz w:val="24"/>
                <w:szCs w:val="24"/>
              </w:rPr>
              <w:t>Пропаганда и популяризация физической культуры и спорта среди жителей муниципального образования муниципального района "Сосногорск"</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F1F2E" w:rsidRPr="00AA3365" w:rsidRDefault="00BF1F2E" w:rsidP="002A51FE">
            <w:pPr>
              <w:pStyle w:val="af9"/>
              <w:suppressAutoHyphens/>
              <w:spacing w:line="276" w:lineRule="auto"/>
              <w:rPr>
                <w:sz w:val="24"/>
                <w:szCs w:val="24"/>
              </w:rPr>
            </w:pPr>
            <w:r w:rsidRPr="00AA3365">
              <w:rPr>
                <w:sz w:val="24"/>
                <w:szCs w:val="24"/>
              </w:rPr>
              <w:t>214 053,00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F1F2E" w:rsidRPr="00AA3365" w:rsidRDefault="00BF1F2E" w:rsidP="002A51FE">
            <w:pPr>
              <w:pStyle w:val="af9"/>
              <w:suppressAutoHyphens/>
              <w:spacing w:line="276" w:lineRule="auto"/>
              <w:rPr>
                <w:sz w:val="24"/>
                <w:szCs w:val="24"/>
              </w:rPr>
            </w:pPr>
            <w:r w:rsidRPr="00AA3365">
              <w:rPr>
                <w:sz w:val="24"/>
                <w:szCs w:val="24"/>
              </w:rPr>
              <w:t>1 892</w:t>
            </w:r>
          </w:p>
        </w:tc>
      </w:tr>
      <w:tr w:rsidR="00BF1F2E" w:rsidRPr="00AE4946" w:rsidTr="002A51FE">
        <w:trPr>
          <w:trHeight w:val="765"/>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BF1F2E" w:rsidRPr="00AA3365" w:rsidRDefault="00BF1F2E" w:rsidP="002A51FE">
            <w:pPr>
              <w:pStyle w:val="af9"/>
              <w:suppressAutoHyphens/>
              <w:spacing w:line="276" w:lineRule="auto"/>
              <w:ind w:left="34"/>
              <w:jc w:val="both"/>
              <w:rPr>
                <w:sz w:val="24"/>
                <w:szCs w:val="24"/>
              </w:rPr>
            </w:pPr>
            <w:r w:rsidRPr="00AA3365">
              <w:rPr>
                <w:sz w:val="24"/>
                <w:szCs w:val="24"/>
              </w:rPr>
              <w:t>Организация, проведение официальных физкультурно-оздоровительных и спортивных мероприятий для населения, в том числе для лиц с ограниченными возможностями здоровья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F1F2E" w:rsidRPr="00AA3365" w:rsidRDefault="00BF1F2E" w:rsidP="002A51FE">
            <w:pPr>
              <w:pStyle w:val="af9"/>
              <w:suppressAutoHyphens/>
              <w:spacing w:line="276" w:lineRule="auto"/>
              <w:rPr>
                <w:sz w:val="24"/>
                <w:szCs w:val="24"/>
              </w:rPr>
            </w:pPr>
            <w:r w:rsidRPr="00AA3365">
              <w:rPr>
                <w:sz w:val="24"/>
                <w:szCs w:val="24"/>
              </w:rPr>
              <w:t>279 433,62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F1F2E" w:rsidRPr="00AA3365" w:rsidRDefault="00BF1F2E" w:rsidP="002A51FE">
            <w:pPr>
              <w:pStyle w:val="af9"/>
              <w:suppressAutoHyphens/>
              <w:spacing w:line="276" w:lineRule="auto"/>
              <w:rPr>
                <w:sz w:val="24"/>
                <w:szCs w:val="24"/>
              </w:rPr>
            </w:pPr>
            <w:r w:rsidRPr="00AA3365">
              <w:rPr>
                <w:sz w:val="24"/>
                <w:szCs w:val="24"/>
              </w:rPr>
              <w:t>2 467</w:t>
            </w:r>
          </w:p>
        </w:tc>
      </w:tr>
      <w:tr w:rsidR="00BF1F2E" w:rsidRPr="00AE4946" w:rsidTr="002A51FE">
        <w:trPr>
          <w:trHeight w:val="765"/>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BF1F2E" w:rsidRPr="00AA3365" w:rsidRDefault="00BF1F2E" w:rsidP="002A51FE">
            <w:pPr>
              <w:pStyle w:val="af9"/>
              <w:suppressAutoHyphens/>
              <w:spacing w:line="276" w:lineRule="auto"/>
              <w:ind w:left="34"/>
              <w:jc w:val="both"/>
              <w:rPr>
                <w:sz w:val="24"/>
                <w:szCs w:val="24"/>
              </w:rPr>
            </w:pPr>
            <w:r w:rsidRPr="00AA3365">
              <w:rPr>
                <w:sz w:val="24"/>
                <w:szCs w:val="24"/>
              </w:rPr>
              <w:t>Организация, проведение официальных республиканских спортивных мероприятий и участие в выездных, республиканских, всероссийских и международных соревнованиях для выявления перспективных и талантливых спортсменов</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F1F2E" w:rsidRPr="00AA3365" w:rsidRDefault="00BF1F2E" w:rsidP="002A51FE">
            <w:pPr>
              <w:pStyle w:val="af9"/>
              <w:suppressAutoHyphens/>
              <w:spacing w:line="276" w:lineRule="auto"/>
              <w:jc w:val="both"/>
              <w:rPr>
                <w:sz w:val="24"/>
                <w:szCs w:val="24"/>
              </w:rPr>
            </w:pPr>
            <w:r w:rsidRPr="00AA3365">
              <w:rPr>
                <w:sz w:val="24"/>
                <w:szCs w:val="24"/>
              </w:rPr>
              <w:t>449 689,68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F1F2E" w:rsidRPr="00AA3365" w:rsidRDefault="00BF1F2E" w:rsidP="002A51FE">
            <w:pPr>
              <w:pStyle w:val="af9"/>
              <w:suppressAutoHyphens/>
              <w:spacing w:line="276" w:lineRule="auto"/>
              <w:jc w:val="both"/>
              <w:rPr>
                <w:sz w:val="24"/>
                <w:szCs w:val="24"/>
              </w:rPr>
            </w:pPr>
            <w:r w:rsidRPr="00AA3365">
              <w:rPr>
                <w:sz w:val="24"/>
                <w:szCs w:val="24"/>
              </w:rPr>
              <w:t>3 976</w:t>
            </w:r>
          </w:p>
        </w:tc>
      </w:tr>
      <w:tr w:rsidR="00BF1F2E" w:rsidRPr="00AE4946" w:rsidTr="002A51FE">
        <w:trPr>
          <w:trHeight w:val="448"/>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BF1F2E" w:rsidRPr="00AA3365" w:rsidRDefault="00BF1F2E" w:rsidP="002A51FE">
            <w:pPr>
              <w:pStyle w:val="af9"/>
              <w:suppressAutoHyphens/>
              <w:spacing w:line="276" w:lineRule="auto"/>
              <w:ind w:left="34"/>
              <w:jc w:val="center"/>
              <w:rPr>
                <w:b/>
                <w:sz w:val="24"/>
                <w:szCs w:val="24"/>
              </w:rPr>
            </w:pPr>
            <w:r w:rsidRPr="00AA3365">
              <w:rPr>
                <w:b/>
                <w:sz w:val="24"/>
                <w:szCs w:val="24"/>
              </w:rPr>
              <w:t>ИТОГО</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F1F2E" w:rsidRPr="00AA3365" w:rsidRDefault="00BF1F2E" w:rsidP="002A51FE">
            <w:pPr>
              <w:pStyle w:val="af9"/>
              <w:suppressAutoHyphens/>
              <w:spacing w:line="276" w:lineRule="auto"/>
              <w:rPr>
                <w:b/>
                <w:sz w:val="24"/>
                <w:szCs w:val="24"/>
              </w:rPr>
            </w:pPr>
            <w:r w:rsidRPr="00AA3365">
              <w:rPr>
                <w:b/>
                <w:sz w:val="24"/>
                <w:szCs w:val="24"/>
              </w:rPr>
              <w:t>943 176,30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F1F2E" w:rsidRPr="00AA3365" w:rsidRDefault="00BF1F2E" w:rsidP="002A51FE">
            <w:pPr>
              <w:pStyle w:val="af9"/>
              <w:suppressAutoHyphens/>
              <w:spacing w:line="276" w:lineRule="auto"/>
              <w:rPr>
                <w:b/>
                <w:sz w:val="24"/>
                <w:szCs w:val="24"/>
              </w:rPr>
            </w:pPr>
            <w:r w:rsidRPr="00AA3365">
              <w:rPr>
                <w:b/>
                <w:sz w:val="24"/>
                <w:szCs w:val="24"/>
              </w:rPr>
              <w:t>8 335</w:t>
            </w:r>
          </w:p>
        </w:tc>
      </w:tr>
    </w:tbl>
    <w:p w:rsidR="00BF1F2E" w:rsidRPr="00163C9A" w:rsidRDefault="00BF1F2E" w:rsidP="00BF1F2E">
      <w:pPr>
        <w:pStyle w:val="a3"/>
        <w:suppressAutoHyphens/>
        <w:spacing w:line="276" w:lineRule="auto"/>
        <w:ind w:left="1069"/>
      </w:pPr>
    </w:p>
    <w:p w:rsidR="00BF1F2E" w:rsidRPr="00163C9A" w:rsidRDefault="00BF1F2E" w:rsidP="00E0390A">
      <w:pPr>
        <w:pStyle w:val="a3"/>
        <w:numPr>
          <w:ilvl w:val="0"/>
          <w:numId w:val="22"/>
        </w:numPr>
        <w:suppressAutoHyphens/>
        <w:spacing w:line="276" w:lineRule="auto"/>
        <w:ind w:left="0" w:right="0" w:firstLine="1069"/>
        <w:jc w:val="both"/>
      </w:pPr>
      <w:r w:rsidRPr="00163C9A">
        <w:t>на награждение единовременными стипендиями «Успех» тренеров и спортсменов (42 чел.)</w:t>
      </w:r>
      <w:r>
        <w:t xml:space="preserve"> </w:t>
      </w:r>
      <w:r w:rsidRPr="00163C9A">
        <w:t>- 80 000,00 руб.;</w:t>
      </w:r>
    </w:p>
    <w:p w:rsidR="00BF1F2E" w:rsidRPr="00163C9A" w:rsidRDefault="00BF1F2E" w:rsidP="00E0390A">
      <w:pPr>
        <w:pStyle w:val="a3"/>
        <w:numPr>
          <w:ilvl w:val="0"/>
          <w:numId w:val="22"/>
        </w:numPr>
        <w:suppressAutoHyphens/>
        <w:spacing w:line="276" w:lineRule="auto"/>
        <w:ind w:left="0" w:right="0" w:firstLine="1069"/>
        <w:jc w:val="both"/>
      </w:pPr>
      <w:r w:rsidRPr="00163C9A">
        <w:t>содержание аппарата управления и централизованной бухгалтерии – 5 467 363,46 руб.</w:t>
      </w:r>
    </w:p>
    <w:p w:rsidR="00BF1F2E" w:rsidRPr="00163C9A" w:rsidRDefault="00BF1F2E" w:rsidP="00BF1F2E">
      <w:pPr>
        <w:pStyle w:val="af9"/>
        <w:suppressAutoHyphens/>
        <w:spacing w:line="276" w:lineRule="auto"/>
        <w:ind w:left="0" w:firstLine="709"/>
        <w:jc w:val="both"/>
        <w:rPr>
          <w:color w:val="FF0000"/>
          <w:sz w:val="28"/>
          <w:szCs w:val="28"/>
        </w:rPr>
      </w:pPr>
    </w:p>
    <w:p w:rsidR="00BF1F2E" w:rsidRPr="00163C9A" w:rsidRDefault="00BF1F2E" w:rsidP="00E0390A">
      <w:pPr>
        <w:pStyle w:val="a3"/>
        <w:numPr>
          <w:ilvl w:val="0"/>
          <w:numId w:val="1"/>
        </w:numPr>
        <w:suppressAutoHyphens/>
        <w:ind w:left="142" w:right="0" w:firstLine="992"/>
        <w:jc w:val="center"/>
        <w:rPr>
          <w:i/>
        </w:rPr>
      </w:pPr>
      <w:r w:rsidRPr="00163C9A">
        <w:rPr>
          <w:i/>
        </w:rPr>
        <w:t>Муниципальная программа муниципального образования муниципального района «Сосногорск» «Развитие культуры»</w:t>
      </w:r>
    </w:p>
    <w:p w:rsidR="00BF1F2E" w:rsidRPr="00163C9A" w:rsidRDefault="00BF1F2E" w:rsidP="00BF1F2E">
      <w:pPr>
        <w:pStyle w:val="a3"/>
        <w:suppressAutoHyphens/>
        <w:ind w:left="1134"/>
        <w:rPr>
          <w:i/>
          <w:color w:val="FF0000"/>
        </w:rPr>
      </w:pPr>
    </w:p>
    <w:p w:rsidR="00BF1F2E" w:rsidRPr="00163C9A" w:rsidRDefault="00BF1F2E" w:rsidP="00BF1F2E">
      <w:pPr>
        <w:pStyle w:val="af9"/>
        <w:suppressAutoHyphens/>
        <w:spacing w:line="276" w:lineRule="auto"/>
        <w:ind w:left="0" w:firstLine="709"/>
        <w:jc w:val="both"/>
        <w:rPr>
          <w:sz w:val="28"/>
          <w:szCs w:val="28"/>
        </w:rPr>
      </w:pPr>
      <w:r w:rsidRPr="00163C9A">
        <w:rPr>
          <w:sz w:val="28"/>
          <w:szCs w:val="28"/>
        </w:rPr>
        <w:t>По состоянию на 01.01.2017 года сеть учреждений культуры представлена 8 учреждениями: 1 централизованная бухгалтерия,  1 учреждение по хозяйственному обслуживанию, 1 библиотека, имеющая 14 филиалов, расположенных на территории муниципального района «Сосногорск», 1 музей, 2 учреждения культурно-досугового типа, 2 учреждения дополнительного образования детей в сфере культуры.</w:t>
      </w:r>
    </w:p>
    <w:p w:rsidR="00BF1F2E" w:rsidRPr="00163C9A" w:rsidRDefault="00BF1F2E" w:rsidP="00BF1F2E">
      <w:pPr>
        <w:pStyle w:val="af9"/>
        <w:suppressAutoHyphens/>
        <w:spacing w:line="276" w:lineRule="auto"/>
        <w:ind w:left="0" w:firstLine="709"/>
        <w:jc w:val="both"/>
        <w:rPr>
          <w:sz w:val="28"/>
          <w:szCs w:val="28"/>
        </w:rPr>
      </w:pPr>
      <w:r w:rsidRPr="00163C9A">
        <w:rPr>
          <w:sz w:val="28"/>
          <w:szCs w:val="28"/>
        </w:rPr>
        <w:t>За счет средств муниципальной программы муниципального образования муниципального района «Сосногорск» «Развитие культуры» произведены расходы в сумме 130 895 420,39 руб., из них:</w:t>
      </w:r>
    </w:p>
    <w:p w:rsidR="00BF1F2E" w:rsidRPr="00163C9A" w:rsidRDefault="00BF1F2E" w:rsidP="00E0390A">
      <w:pPr>
        <w:pStyle w:val="af9"/>
        <w:numPr>
          <w:ilvl w:val="0"/>
          <w:numId w:val="15"/>
        </w:numPr>
        <w:suppressAutoHyphens/>
        <w:spacing w:line="276" w:lineRule="auto"/>
        <w:ind w:left="0" w:firstLine="1136"/>
        <w:jc w:val="both"/>
        <w:rPr>
          <w:sz w:val="28"/>
          <w:szCs w:val="28"/>
        </w:rPr>
      </w:pPr>
      <w:r w:rsidRPr="00163C9A">
        <w:rPr>
          <w:sz w:val="28"/>
          <w:szCs w:val="28"/>
        </w:rPr>
        <w:t>на  реконструкцию и капитальный ремонт объектов сферы культуры (МБУ «СМЦБС» и</w:t>
      </w:r>
      <w:r w:rsidRPr="00163C9A">
        <w:rPr>
          <w:color w:val="FF0000"/>
          <w:sz w:val="28"/>
          <w:szCs w:val="28"/>
        </w:rPr>
        <w:t xml:space="preserve"> </w:t>
      </w:r>
      <w:r w:rsidRPr="00163C9A">
        <w:rPr>
          <w:sz w:val="28"/>
          <w:szCs w:val="28"/>
        </w:rPr>
        <w:t xml:space="preserve">«ГДК Горизонт»)  – </w:t>
      </w:r>
      <w:r w:rsidRPr="00163C9A">
        <w:rPr>
          <w:bCs/>
          <w:sz w:val="28"/>
          <w:szCs w:val="28"/>
        </w:rPr>
        <w:t>45 756 077,66 рублей;</w:t>
      </w:r>
    </w:p>
    <w:p w:rsidR="00BF1F2E" w:rsidRPr="00163C9A" w:rsidRDefault="00BF1F2E" w:rsidP="00E0390A">
      <w:pPr>
        <w:pStyle w:val="af9"/>
        <w:numPr>
          <w:ilvl w:val="0"/>
          <w:numId w:val="15"/>
        </w:numPr>
        <w:suppressAutoHyphens/>
        <w:spacing w:line="276" w:lineRule="auto"/>
        <w:ind w:left="0" w:firstLine="1136"/>
        <w:jc w:val="both"/>
        <w:rPr>
          <w:sz w:val="28"/>
          <w:szCs w:val="28"/>
        </w:rPr>
      </w:pPr>
      <w:r w:rsidRPr="00163C9A">
        <w:rPr>
          <w:bCs/>
          <w:sz w:val="28"/>
          <w:szCs w:val="28"/>
        </w:rPr>
        <w:t>на укрепление материально-технической базы объектов сферы культуры (приобретение музыкальных инструментов, мебели, штор и т.д.)</w:t>
      </w:r>
      <w:r>
        <w:rPr>
          <w:bCs/>
          <w:sz w:val="28"/>
          <w:szCs w:val="28"/>
        </w:rPr>
        <w:t xml:space="preserve"> </w:t>
      </w:r>
      <w:r w:rsidRPr="00163C9A">
        <w:rPr>
          <w:bCs/>
          <w:sz w:val="28"/>
          <w:szCs w:val="28"/>
        </w:rPr>
        <w:t>-</w:t>
      </w:r>
      <w:r>
        <w:rPr>
          <w:bCs/>
          <w:sz w:val="28"/>
          <w:szCs w:val="28"/>
        </w:rPr>
        <w:t xml:space="preserve">        </w:t>
      </w:r>
      <w:r w:rsidRPr="00163C9A">
        <w:rPr>
          <w:bCs/>
          <w:sz w:val="28"/>
          <w:szCs w:val="28"/>
        </w:rPr>
        <w:t>1 749 351,95 руб.;</w:t>
      </w:r>
    </w:p>
    <w:p w:rsidR="00BF1F2E" w:rsidRPr="00163C9A" w:rsidRDefault="00BF1F2E" w:rsidP="00E0390A">
      <w:pPr>
        <w:pStyle w:val="af9"/>
        <w:numPr>
          <w:ilvl w:val="0"/>
          <w:numId w:val="15"/>
        </w:numPr>
        <w:suppressAutoHyphens/>
        <w:spacing w:line="276" w:lineRule="auto"/>
        <w:ind w:left="0" w:firstLine="1136"/>
        <w:jc w:val="both"/>
        <w:rPr>
          <w:sz w:val="28"/>
          <w:szCs w:val="28"/>
        </w:rPr>
      </w:pPr>
      <w:r w:rsidRPr="00163C9A">
        <w:rPr>
          <w:bCs/>
          <w:sz w:val="28"/>
          <w:szCs w:val="28"/>
        </w:rPr>
        <w:lastRenderedPageBreak/>
        <w:t>на реализацию комплекса мер по обеспечению пожарной безопасности объектов сферы культуры - 357 300,00 руб.;</w:t>
      </w:r>
    </w:p>
    <w:p w:rsidR="00BF1F2E" w:rsidRPr="00163C9A" w:rsidRDefault="00BF1F2E" w:rsidP="00E0390A">
      <w:pPr>
        <w:pStyle w:val="af9"/>
        <w:numPr>
          <w:ilvl w:val="0"/>
          <w:numId w:val="15"/>
        </w:numPr>
        <w:suppressAutoHyphens/>
        <w:spacing w:line="276" w:lineRule="auto"/>
        <w:ind w:left="0" w:firstLine="1136"/>
        <w:jc w:val="both"/>
        <w:rPr>
          <w:sz w:val="28"/>
          <w:szCs w:val="28"/>
        </w:rPr>
      </w:pPr>
      <w:r w:rsidRPr="00163C9A">
        <w:rPr>
          <w:bCs/>
          <w:sz w:val="28"/>
          <w:szCs w:val="28"/>
        </w:rPr>
        <w:t>мероприятия, направленные на реализацию малых проектов в сфере культуры (малый проект «Ремонт кровли и выполнение мероприятий по пожарной безопасности (ремонт печного отопления и замена электропроводки) в отдаленных досуговых центрах деревни Винла и Порожск)</w:t>
      </w:r>
      <w:r>
        <w:rPr>
          <w:bCs/>
          <w:sz w:val="28"/>
          <w:szCs w:val="28"/>
        </w:rPr>
        <w:t>)</w:t>
      </w:r>
      <w:r w:rsidRPr="00163C9A">
        <w:rPr>
          <w:bCs/>
          <w:sz w:val="28"/>
          <w:szCs w:val="28"/>
        </w:rPr>
        <w:t xml:space="preserve"> - 300 000 ,00 рублей;</w:t>
      </w:r>
    </w:p>
    <w:p w:rsidR="00BF1F2E" w:rsidRPr="00163C9A" w:rsidRDefault="00BF1F2E" w:rsidP="00E0390A">
      <w:pPr>
        <w:pStyle w:val="af9"/>
        <w:numPr>
          <w:ilvl w:val="0"/>
          <w:numId w:val="15"/>
        </w:numPr>
        <w:suppressAutoHyphens/>
        <w:spacing w:line="276" w:lineRule="auto"/>
        <w:ind w:left="0" w:firstLine="1136"/>
        <w:jc w:val="both"/>
        <w:rPr>
          <w:sz w:val="28"/>
          <w:szCs w:val="28"/>
        </w:rPr>
      </w:pPr>
      <w:r w:rsidRPr="00163C9A">
        <w:rPr>
          <w:sz w:val="28"/>
          <w:szCs w:val="28"/>
        </w:rPr>
        <w:t xml:space="preserve">на оказание муниципальных услуг (выполнение работ) библиотеками </w:t>
      </w:r>
      <w:r>
        <w:rPr>
          <w:sz w:val="28"/>
          <w:szCs w:val="28"/>
        </w:rPr>
        <w:t xml:space="preserve"> – </w:t>
      </w:r>
      <w:r w:rsidRPr="00163C9A">
        <w:rPr>
          <w:sz w:val="28"/>
          <w:szCs w:val="28"/>
        </w:rPr>
        <w:t>16 905 485,32 руб.;</w:t>
      </w:r>
    </w:p>
    <w:p w:rsidR="00BF1F2E" w:rsidRPr="00163C9A" w:rsidRDefault="00BF1F2E" w:rsidP="00E0390A">
      <w:pPr>
        <w:pStyle w:val="af9"/>
        <w:numPr>
          <w:ilvl w:val="0"/>
          <w:numId w:val="15"/>
        </w:numPr>
        <w:suppressAutoHyphens/>
        <w:spacing w:line="276" w:lineRule="auto"/>
        <w:ind w:left="0" w:firstLine="1136"/>
        <w:jc w:val="both"/>
        <w:rPr>
          <w:sz w:val="28"/>
          <w:szCs w:val="28"/>
        </w:rPr>
      </w:pPr>
      <w:r w:rsidRPr="00163C9A">
        <w:rPr>
          <w:sz w:val="28"/>
          <w:szCs w:val="28"/>
        </w:rPr>
        <w:t>на оказание муниципальных услуг (выполнение работ)  музеями –      1 823 119,00 руб.;</w:t>
      </w:r>
    </w:p>
    <w:p w:rsidR="00BF1F2E" w:rsidRPr="00163C9A" w:rsidRDefault="00BF1F2E" w:rsidP="00E0390A">
      <w:pPr>
        <w:pStyle w:val="af9"/>
        <w:numPr>
          <w:ilvl w:val="0"/>
          <w:numId w:val="15"/>
        </w:numPr>
        <w:suppressAutoHyphens/>
        <w:spacing w:line="276" w:lineRule="auto"/>
        <w:ind w:left="0" w:firstLine="1136"/>
        <w:jc w:val="both"/>
        <w:rPr>
          <w:sz w:val="28"/>
          <w:szCs w:val="28"/>
        </w:rPr>
      </w:pPr>
      <w:r w:rsidRPr="00163C9A">
        <w:rPr>
          <w:sz w:val="28"/>
          <w:szCs w:val="28"/>
        </w:rPr>
        <w:t>на комплектование документальных (книжных) фондов библиотек муниципального образования, подписка на периодические издания</w:t>
      </w:r>
      <w:r>
        <w:rPr>
          <w:sz w:val="28"/>
          <w:szCs w:val="28"/>
        </w:rPr>
        <w:t xml:space="preserve"> </w:t>
      </w:r>
      <w:r w:rsidRPr="00163C9A">
        <w:rPr>
          <w:sz w:val="28"/>
          <w:szCs w:val="28"/>
        </w:rPr>
        <w:t>- 767 297,48 руб. (777 шт.);</w:t>
      </w:r>
    </w:p>
    <w:p w:rsidR="00BF1F2E" w:rsidRPr="00163C9A" w:rsidRDefault="00BF1F2E" w:rsidP="00E0390A">
      <w:pPr>
        <w:pStyle w:val="af9"/>
        <w:numPr>
          <w:ilvl w:val="0"/>
          <w:numId w:val="15"/>
        </w:numPr>
        <w:suppressAutoHyphens/>
        <w:spacing w:line="276" w:lineRule="auto"/>
        <w:ind w:left="0" w:firstLine="1136"/>
        <w:jc w:val="both"/>
        <w:rPr>
          <w:sz w:val="28"/>
          <w:szCs w:val="28"/>
        </w:rPr>
      </w:pPr>
      <w:r w:rsidRPr="00163C9A">
        <w:rPr>
          <w:sz w:val="28"/>
          <w:szCs w:val="28"/>
        </w:rPr>
        <w:t>мероприятия на подключение общедоступных библиотек к сети «Интернет» и развитие системы библиотечного дела с учетом задачи расширения информационных технологий и оцифровки</w:t>
      </w:r>
      <w:r>
        <w:rPr>
          <w:sz w:val="28"/>
          <w:szCs w:val="28"/>
        </w:rPr>
        <w:t xml:space="preserve"> </w:t>
      </w:r>
      <w:r w:rsidRPr="00163C9A">
        <w:rPr>
          <w:sz w:val="28"/>
          <w:szCs w:val="28"/>
        </w:rPr>
        <w:t>- 21 900,00 руб.;</w:t>
      </w:r>
    </w:p>
    <w:p w:rsidR="00BF1F2E" w:rsidRPr="00163C9A" w:rsidRDefault="00BF1F2E" w:rsidP="00E0390A">
      <w:pPr>
        <w:pStyle w:val="af9"/>
        <w:numPr>
          <w:ilvl w:val="0"/>
          <w:numId w:val="15"/>
        </w:numPr>
        <w:suppressAutoHyphens/>
        <w:spacing w:line="276" w:lineRule="auto"/>
        <w:ind w:left="0" w:firstLine="1136"/>
        <w:jc w:val="both"/>
        <w:rPr>
          <w:sz w:val="28"/>
          <w:szCs w:val="28"/>
        </w:rPr>
      </w:pPr>
      <w:r w:rsidRPr="00163C9A">
        <w:rPr>
          <w:sz w:val="28"/>
          <w:szCs w:val="28"/>
        </w:rPr>
        <w:t xml:space="preserve">на оказание муниципальных услуг (выполнение работ) учреждениями культурно-досугового  типа – 20 708 189,38 руб.; </w:t>
      </w:r>
    </w:p>
    <w:p w:rsidR="00BF1F2E" w:rsidRPr="00163C9A" w:rsidRDefault="00BF1F2E" w:rsidP="00E0390A">
      <w:pPr>
        <w:pStyle w:val="af9"/>
        <w:numPr>
          <w:ilvl w:val="0"/>
          <w:numId w:val="15"/>
        </w:numPr>
        <w:suppressAutoHyphens/>
        <w:spacing w:line="276" w:lineRule="auto"/>
        <w:ind w:left="0" w:firstLine="1136"/>
        <w:jc w:val="both"/>
        <w:rPr>
          <w:sz w:val="28"/>
          <w:szCs w:val="28"/>
        </w:rPr>
      </w:pPr>
      <w:r w:rsidRPr="00163C9A">
        <w:rPr>
          <w:sz w:val="28"/>
          <w:szCs w:val="28"/>
        </w:rPr>
        <w:t>на оказание муниципальных услуг (работ) учреждениями дополнительного образования детей в сфере культуры – 22 430 949,77 руб.;</w:t>
      </w:r>
    </w:p>
    <w:p w:rsidR="00BF1F2E" w:rsidRPr="00163C9A" w:rsidRDefault="00BF1F2E" w:rsidP="00E0390A">
      <w:pPr>
        <w:pStyle w:val="af9"/>
        <w:numPr>
          <w:ilvl w:val="0"/>
          <w:numId w:val="15"/>
        </w:numPr>
        <w:suppressAutoHyphens/>
        <w:spacing w:line="276" w:lineRule="auto"/>
        <w:ind w:left="0" w:firstLine="1135"/>
        <w:jc w:val="both"/>
        <w:rPr>
          <w:color w:val="FF0000"/>
          <w:sz w:val="28"/>
          <w:szCs w:val="28"/>
        </w:rPr>
      </w:pPr>
      <w:r w:rsidRPr="00163C9A">
        <w:rPr>
          <w:sz w:val="28"/>
          <w:szCs w:val="28"/>
        </w:rPr>
        <w:t>выплата ежемесячной денежной компенсации на оплату жилого помещения и коммунальных услуг, компенсации стоимости твердого топлива, приобретаемого  в пределах норм, установленных для продажи населению на жилое помещение и транспортных услуг для доставки этого топлива, педагогическим работникам и специалистам, работающим и проживающим в сельских населенных пунктах (25чел.) –</w:t>
      </w:r>
      <w:r w:rsidRPr="00163C9A">
        <w:rPr>
          <w:color w:val="FF0000"/>
          <w:sz w:val="28"/>
          <w:szCs w:val="28"/>
        </w:rPr>
        <w:t xml:space="preserve"> </w:t>
      </w:r>
      <w:r w:rsidRPr="00163C9A">
        <w:rPr>
          <w:sz w:val="28"/>
          <w:szCs w:val="28"/>
        </w:rPr>
        <w:t>569 786,82 руб.;</w:t>
      </w:r>
    </w:p>
    <w:p w:rsidR="00BF1F2E" w:rsidRPr="00163C9A" w:rsidRDefault="00BF1F2E" w:rsidP="00E0390A">
      <w:pPr>
        <w:pStyle w:val="af9"/>
        <w:numPr>
          <w:ilvl w:val="0"/>
          <w:numId w:val="16"/>
        </w:numPr>
        <w:suppressAutoHyphens/>
        <w:spacing w:line="276" w:lineRule="auto"/>
        <w:ind w:left="0" w:firstLine="1069"/>
        <w:jc w:val="both"/>
        <w:rPr>
          <w:sz w:val="28"/>
          <w:szCs w:val="28"/>
        </w:rPr>
      </w:pPr>
      <w:r w:rsidRPr="00163C9A">
        <w:rPr>
          <w:sz w:val="28"/>
          <w:szCs w:val="28"/>
        </w:rPr>
        <w:t>на информационное сопровождение мероприятий в средствах массовой информации – 503 786,50 руб.;</w:t>
      </w:r>
    </w:p>
    <w:p w:rsidR="00BF1F2E" w:rsidRPr="00163C9A" w:rsidRDefault="00BF1F2E" w:rsidP="00E0390A">
      <w:pPr>
        <w:pStyle w:val="af9"/>
        <w:numPr>
          <w:ilvl w:val="0"/>
          <w:numId w:val="16"/>
        </w:numPr>
        <w:suppressAutoHyphens/>
        <w:spacing w:line="276" w:lineRule="auto"/>
        <w:ind w:left="0" w:firstLine="1069"/>
        <w:jc w:val="both"/>
        <w:rPr>
          <w:sz w:val="28"/>
          <w:szCs w:val="28"/>
        </w:rPr>
      </w:pPr>
      <w:r w:rsidRPr="00163C9A">
        <w:rPr>
          <w:sz w:val="28"/>
          <w:szCs w:val="28"/>
        </w:rPr>
        <w:t>на выплату специальных стипендий для обучающихся в образовательных учреждениях дополнительного образования детей – 33 000,00 руб. (12 чел.);</w:t>
      </w:r>
    </w:p>
    <w:p w:rsidR="00BF1F2E" w:rsidRPr="00163C9A" w:rsidRDefault="00BF1F2E" w:rsidP="00E0390A">
      <w:pPr>
        <w:pStyle w:val="af9"/>
        <w:numPr>
          <w:ilvl w:val="0"/>
          <w:numId w:val="17"/>
        </w:numPr>
        <w:suppressAutoHyphens/>
        <w:spacing w:line="276" w:lineRule="auto"/>
        <w:ind w:left="0" w:firstLine="1069"/>
        <w:jc w:val="both"/>
        <w:rPr>
          <w:sz w:val="28"/>
          <w:szCs w:val="28"/>
        </w:rPr>
      </w:pPr>
      <w:r w:rsidRPr="00163C9A">
        <w:rPr>
          <w:sz w:val="28"/>
          <w:szCs w:val="28"/>
        </w:rPr>
        <w:t>на проведение мероприятий, в том числе этнокультурных мероприятий с использованием Коми языка, мероприятий, пропагандирующих государственные языки Республики Коми, совместных мероприятий, проводимых учреждениями культуры и национально-культурными автономиями – 3 059 430,50 руб.</w:t>
      </w:r>
    </w:p>
    <w:p w:rsidR="00BF1F2E" w:rsidRPr="00163C9A" w:rsidRDefault="00BF1F2E" w:rsidP="00BF1F2E">
      <w:pPr>
        <w:pStyle w:val="af9"/>
        <w:suppressAutoHyphens/>
        <w:spacing w:line="276" w:lineRule="auto"/>
        <w:ind w:left="106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gridCol w:w="2551"/>
        <w:gridCol w:w="2375"/>
      </w:tblGrid>
      <w:tr w:rsidR="00BF1F2E" w:rsidRPr="00163C9A" w:rsidTr="002A51FE">
        <w:trPr>
          <w:tblHeader/>
        </w:trPr>
        <w:tc>
          <w:tcPr>
            <w:tcW w:w="5070" w:type="dxa"/>
            <w:shd w:val="clear" w:color="auto" w:fill="auto"/>
            <w:vAlign w:val="center"/>
          </w:tcPr>
          <w:p w:rsidR="00BF1F2E" w:rsidRPr="00040327" w:rsidRDefault="00BF1F2E" w:rsidP="002A51FE">
            <w:pPr>
              <w:pStyle w:val="af9"/>
              <w:suppressAutoHyphens/>
              <w:spacing w:line="276" w:lineRule="auto"/>
              <w:ind w:left="0"/>
              <w:jc w:val="center"/>
              <w:rPr>
                <w:sz w:val="24"/>
                <w:szCs w:val="24"/>
              </w:rPr>
            </w:pPr>
            <w:r w:rsidRPr="00040327">
              <w:rPr>
                <w:sz w:val="24"/>
                <w:szCs w:val="24"/>
              </w:rPr>
              <w:t>Наименование мероприятий</w:t>
            </w:r>
          </w:p>
        </w:tc>
        <w:tc>
          <w:tcPr>
            <w:tcW w:w="2551" w:type="dxa"/>
            <w:shd w:val="clear" w:color="auto" w:fill="auto"/>
            <w:vAlign w:val="center"/>
          </w:tcPr>
          <w:p w:rsidR="00BF1F2E" w:rsidRPr="00040327" w:rsidRDefault="00BF1F2E" w:rsidP="002A51FE">
            <w:pPr>
              <w:pStyle w:val="af9"/>
              <w:suppressAutoHyphens/>
              <w:spacing w:line="276" w:lineRule="auto"/>
              <w:ind w:left="0"/>
              <w:jc w:val="center"/>
              <w:rPr>
                <w:sz w:val="24"/>
                <w:szCs w:val="24"/>
              </w:rPr>
            </w:pPr>
            <w:r w:rsidRPr="00040327">
              <w:rPr>
                <w:sz w:val="24"/>
                <w:szCs w:val="24"/>
              </w:rPr>
              <w:t>Кассовые расходы, руб.</w:t>
            </w:r>
          </w:p>
        </w:tc>
        <w:tc>
          <w:tcPr>
            <w:tcW w:w="2375" w:type="dxa"/>
            <w:shd w:val="clear" w:color="auto" w:fill="auto"/>
            <w:vAlign w:val="center"/>
          </w:tcPr>
          <w:p w:rsidR="00BF1F2E" w:rsidRPr="00040327" w:rsidRDefault="00BF1F2E" w:rsidP="002A51FE">
            <w:pPr>
              <w:pStyle w:val="af9"/>
              <w:suppressAutoHyphens/>
              <w:spacing w:line="276" w:lineRule="auto"/>
              <w:ind w:left="0"/>
              <w:jc w:val="center"/>
              <w:rPr>
                <w:sz w:val="24"/>
                <w:szCs w:val="24"/>
              </w:rPr>
            </w:pPr>
            <w:r w:rsidRPr="00040327">
              <w:rPr>
                <w:sz w:val="24"/>
                <w:szCs w:val="24"/>
              </w:rPr>
              <w:t>Количество человек</w:t>
            </w:r>
          </w:p>
        </w:tc>
      </w:tr>
      <w:tr w:rsidR="00BF1F2E" w:rsidRPr="00163C9A" w:rsidTr="002A51FE">
        <w:tc>
          <w:tcPr>
            <w:tcW w:w="5070" w:type="dxa"/>
            <w:shd w:val="clear" w:color="auto" w:fill="auto"/>
            <w:vAlign w:val="center"/>
          </w:tcPr>
          <w:p w:rsidR="00BF1F2E" w:rsidRPr="00040327" w:rsidRDefault="00BF1F2E" w:rsidP="002A51FE">
            <w:pPr>
              <w:pStyle w:val="af9"/>
              <w:suppressAutoHyphens/>
              <w:spacing w:line="276" w:lineRule="auto"/>
              <w:ind w:left="0"/>
              <w:rPr>
                <w:sz w:val="24"/>
                <w:szCs w:val="24"/>
              </w:rPr>
            </w:pPr>
            <w:r w:rsidRPr="00040327">
              <w:rPr>
                <w:sz w:val="24"/>
                <w:szCs w:val="24"/>
              </w:rPr>
              <w:t>День памяти россиян, исполняющих служебный долг за пределами Отечества</w:t>
            </w:r>
          </w:p>
        </w:tc>
        <w:tc>
          <w:tcPr>
            <w:tcW w:w="2551" w:type="dxa"/>
            <w:shd w:val="clear" w:color="auto" w:fill="auto"/>
            <w:vAlign w:val="center"/>
          </w:tcPr>
          <w:p w:rsidR="00BF1F2E" w:rsidRPr="00040327" w:rsidRDefault="00BF1F2E" w:rsidP="002A51FE">
            <w:pPr>
              <w:pStyle w:val="af9"/>
              <w:suppressAutoHyphens/>
              <w:spacing w:line="276" w:lineRule="auto"/>
              <w:ind w:left="0"/>
              <w:jc w:val="center"/>
              <w:rPr>
                <w:sz w:val="24"/>
                <w:szCs w:val="24"/>
              </w:rPr>
            </w:pPr>
            <w:r w:rsidRPr="00040327">
              <w:rPr>
                <w:sz w:val="24"/>
                <w:szCs w:val="24"/>
              </w:rPr>
              <w:t>15 000,00</w:t>
            </w:r>
          </w:p>
        </w:tc>
        <w:tc>
          <w:tcPr>
            <w:tcW w:w="2375" w:type="dxa"/>
            <w:shd w:val="clear" w:color="auto" w:fill="auto"/>
            <w:vAlign w:val="center"/>
          </w:tcPr>
          <w:p w:rsidR="00BF1F2E" w:rsidRPr="00040327" w:rsidRDefault="00BF1F2E" w:rsidP="002A51FE">
            <w:pPr>
              <w:pStyle w:val="af9"/>
              <w:suppressAutoHyphens/>
              <w:spacing w:line="276" w:lineRule="auto"/>
              <w:ind w:left="0"/>
              <w:jc w:val="center"/>
              <w:rPr>
                <w:sz w:val="24"/>
                <w:szCs w:val="24"/>
              </w:rPr>
            </w:pPr>
            <w:r w:rsidRPr="00040327">
              <w:rPr>
                <w:sz w:val="24"/>
                <w:szCs w:val="24"/>
              </w:rPr>
              <w:t>700</w:t>
            </w:r>
          </w:p>
        </w:tc>
      </w:tr>
      <w:tr w:rsidR="00BF1F2E" w:rsidRPr="00163C9A" w:rsidTr="002A51FE">
        <w:tc>
          <w:tcPr>
            <w:tcW w:w="5070" w:type="dxa"/>
            <w:shd w:val="clear" w:color="auto" w:fill="auto"/>
            <w:vAlign w:val="center"/>
          </w:tcPr>
          <w:p w:rsidR="00BF1F2E" w:rsidRPr="00040327" w:rsidRDefault="00BF1F2E" w:rsidP="002A51FE">
            <w:pPr>
              <w:pStyle w:val="af9"/>
              <w:suppressAutoHyphens/>
              <w:spacing w:line="276" w:lineRule="auto"/>
              <w:ind w:left="0"/>
              <w:rPr>
                <w:sz w:val="24"/>
                <w:szCs w:val="24"/>
              </w:rPr>
            </w:pPr>
            <w:r w:rsidRPr="00040327">
              <w:rPr>
                <w:sz w:val="24"/>
                <w:szCs w:val="24"/>
              </w:rPr>
              <w:t>День защитника Отечества</w:t>
            </w:r>
          </w:p>
        </w:tc>
        <w:tc>
          <w:tcPr>
            <w:tcW w:w="2551" w:type="dxa"/>
            <w:shd w:val="clear" w:color="auto" w:fill="auto"/>
            <w:vAlign w:val="center"/>
          </w:tcPr>
          <w:p w:rsidR="00BF1F2E" w:rsidRPr="00040327" w:rsidRDefault="00BF1F2E" w:rsidP="002A51FE">
            <w:pPr>
              <w:pStyle w:val="af9"/>
              <w:suppressAutoHyphens/>
              <w:spacing w:line="276" w:lineRule="auto"/>
              <w:ind w:left="0"/>
              <w:jc w:val="center"/>
              <w:rPr>
                <w:sz w:val="24"/>
                <w:szCs w:val="24"/>
              </w:rPr>
            </w:pPr>
            <w:r w:rsidRPr="00040327">
              <w:rPr>
                <w:sz w:val="24"/>
                <w:szCs w:val="24"/>
              </w:rPr>
              <w:t>17 780,00</w:t>
            </w:r>
          </w:p>
        </w:tc>
        <w:tc>
          <w:tcPr>
            <w:tcW w:w="2375" w:type="dxa"/>
            <w:shd w:val="clear" w:color="auto" w:fill="auto"/>
            <w:vAlign w:val="center"/>
          </w:tcPr>
          <w:p w:rsidR="00BF1F2E" w:rsidRPr="00040327" w:rsidRDefault="00BF1F2E" w:rsidP="002A51FE">
            <w:pPr>
              <w:pStyle w:val="af9"/>
              <w:suppressAutoHyphens/>
              <w:spacing w:line="276" w:lineRule="auto"/>
              <w:ind w:left="0"/>
              <w:jc w:val="center"/>
              <w:rPr>
                <w:sz w:val="24"/>
                <w:szCs w:val="24"/>
              </w:rPr>
            </w:pPr>
            <w:r w:rsidRPr="00040327">
              <w:rPr>
                <w:sz w:val="24"/>
                <w:szCs w:val="24"/>
              </w:rPr>
              <w:t>300</w:t>
            </w:r>
          </w:p>
        </w:tc>
      </w:tr>
      <w:tr w:rsidR="00BF1F2E" w:rsidRPr="00163C9A" w:rsidTr="002A51FE">
        <w:tc>
          <w:tcPr>
            <w:tcW w:w="5070" w:type="dxa"/>
            <w:shd w:val="clear" w:color="auto" w:fill="auto"/>
            <w:vAlign w:val="center"/>
          </w:tcPr>
          <w:p w:rsidR="00BF1F2E" w:rsidRPr="00040327" w:rsidRDefault="00BF1F2E" w:rsidP="002A51FE">
            <w:pPr>
              <w:pStyle w:val="af9"/>
              <w:suppressAutoHyphens/>
              <w:spacing w:line="276" w:lineRule="auto"/>
              <w:ind w:left="0"/>
              <w:rPr>
                <w:sz w:val="24"/>
                <w:szCs w:val="24"/>
              </w:rPr>
            </w:pPr>
            <w:r w:rsidRPr="00040327">
              <w:rPr>
                <w:sz w:val="24"/>
                <w:szCs w:val="24"/>
              </w:rPr>
              <w:lastRenderedPageBreak/>
              <w:t>Масленица</w:t>
            </w:r>
          </w:p>
        </w:tc>
        <w:tc>
          <w:tcPr>
            <w:tcW w:w="2551" w:type="dxa"/>
            <w:shd w:val="clear" w:color="auto" w:fill="auto"/>
            <w:vAlign w:val="center"/>
          </w:tcPr>
          <w:p w:rsidR="00BF1F2E" w:rsidRPr="00040327" w:rsidRDefault="00BF1F2E" w:rsidP="002A51FE">
            <w:pPr>
              <w:pStyle w:val="af9"/>
              <w:suppressAutoHyphens/>
              <w:spacing w:line="276" w:lineRule="auto"/>
              <w:ind w:left="0"/>
              <w:jc w:val="center"/>
              <w:rPr>
                <w:sz w:val="24"/>
                <w:szCs w:val="24"/>
              </w:rPr>
            </w:pPr>
            <w:r w:rsidRPr="00040327">
              <w:rPr>
                <w:sz w:val="24"/>
                <w:szCs w:val="24"/>
              </w:rPr>
              <w:t>13 150,00</w:t>
            </w:r>
          </w:p>
        </w:tc>
        <w:tc>
          <w:tcPr>
            <w:tcW w:w="2375" w:type="dxa"/>
            <w:shd w:val="clear" w:color="auto" w:fill="auto"/>
            <w:vAlign w:val="center"/>
          </w:tcPr>
          <w:p w:rsidR="00BF1F2E" w:rsidRPr="00040327" w:rsidRDefault="00BF1F2E" w:rsidP="002A51FE">
            <w:pPr>
              <w:pStyle w:val="af9"/>
              <w:suppressAutoHyphens/>
              <w:spacing w:line="276" w:lineRule="auto"/>
              <w:ind w:left="0"/>
              <w:jc w:val="center"/>
              <w:rPr>
                <w:sz w:val="24"/>
                <w:szCs w:val="24"/>
              </w:rPr>
            </w:pPr>
            <w:r w:rsidRPr="00040327">
              <w:rPr>
                <w:sz w:val="24"/>
                <w:szCs w:val="24"/>
              </w:rPr>
              <w:t>700</w:t>
            </w:r>
          </w:p>
        </w:tc>
      </w:tr>
      <w:tr w:rsidR="00BF1F2E" w:rsidRPr="00163C9A" w:rsidTr="002A51FE">
        <w:tc>
          <w:tcPr>
            <w:tcW w:w="5070" w:type="dxa"/>
            <w:shd w:val="clear" w:color="auto" w:fill="auto"/>
            <w:vAlign w:val="center"/>
          </w:tcPr>
          <w:p w:rsidR="00BF1F2E" w:rsidRPr="00040327" w:rsidRDefault="00BF1F2E" w:rsidP="002A51FE">
            <w:pPr>
              <w:pStyle w:val="af9"/>
              <w:suppressAutoHyphens/>
              <w:spacing w:line="276" w:lineRule="auto"/>
              <w:ind w:left="0"/>
              <w:rPr>
                <w:sz w:val="24"/>
                <w:szCs w:val="24"/>
              </w:rPr>
            </w:pPr>
            <w:r w:rsidRPr="00040327">
              <w:rPr>
                <w:sz w:val="24"/>
                <w:szCs w:val="24"/>
              </w:rPr>
              <w:t>Международный женский день</w:t>
            </w:r>
          </w:p>
        </w:tc>
        <w:tc>
          <w:tcPr>
            <w:tcW w:w="2551" w:type="dxa"/>
            <w:shd w:val="clear" w:color="auto" w:fill="auto"/>
            <w:vAlign w:val="center"/>
          </w:tcPr>
          <w:p w:rsidR="00BF1F2E" w:rsidRPr="00040327" w:rsidRDefault="00BF1F2E" w:rsidP="002A51FE">
            <w:pPr>
              <w:pStyle w:val="af9"/>
              <w:suppressAutoHyphens/>
              <w:spacing w:line="276" w:lineRule="auto"/>
              <w:ind w:left="0"/>
              <w:jc w:val="center"/>
              <w:rPr>
                <w:sz w:val="24"/>
                <w:szCs w:val="24"/>
              </w:rPr>
            </w:pPr>
            <w:r w:rsidRPr="00040327">
              <w:rPr>
                <w:sz w:val="24"/>
                <w:szCs w:val="24"/>
              </w:rPr>
              <w:t>63 294,00</w:t>
            </w:r>
          </w:p>
        </w:tc>
        <w:tc>
          <w:tcPr>
            <w:tcW w:w="2375" w:type="dxa"/>
            <w:shd w:val="clear" w:color="auto" w:fill="auto"/>
            <w:vAlign w:val="center"/>
          </w:tcPr>
          <w:p w:rsidR="00BF1F2E" w:rsidRPr="00040327" w:rsidRDefault="00BF1F2E" w:rsidP="002A51FE">
            <w:pPr>
              <w:pStyle w:val="af9"/>
              <w:suppressAutoHyphens/>
              <w:spacing w:line="276" w:lineRule="auto"/>
              <w:ind w:left="0"/>
              <w:jc w:val="center"/>
              <w:rPr>
                <w:sz w:val="24"/>
                <w:szCs w:val="24"/>
              </w:rPr>
            </w:pPr>
            <w:r w:rsidRPr="00040327">
              <w:rPr>
                <w:sz w:val="24"/>
                <w:szCs w:val="24"/>
              </w:rPr>
              <w:t>80</w:t>
            </w:r>
          </w:p>
        </w:tc>
      </w:tr>
      <w:tr w:rsidR="00BF1F2E" w:rsidRPr="00163C9A" w:rsidTr="002A51FE">
        <w:tc>
          <w:tcPr>
            <w:tcW w:w="5070" w:type="dxa"/>
            <w:shd w:val="clear" w:color="auto" w:fill="auto"/>
            <w:vAlign w:val="center"/>
          </w:tcPr>
          <w:p w:rsidR="00BF1F2E" w:rsidRPr="00040327" w:rsidRDefault="00BF1F2E" w:rsidP="002A51FE">
            <w:pPr>
              <w:pStyle w:val="af9"/>
              <w:suppressAutoHyphens/>
              <w:spacing w:line="276" w:lineRule="auto"/>
              <w:ind w:left="0"/>
              <w:rPr>
                <w:sz w:val="24"/>
                <w:szCs w:val="24"/>
              </w:rPr>
            </w:pPr>
            <w:r w:rsidRPr="00040327">
              <w:rPr>
                <w:sz w:val="24"/>
                <w:szCs w:val="24"/>
              </w:rPr>
              <w:t>Районная конференция работников культуры</w:t>
            </w:r>
          </w:p>
        </w:tc>
        <w:tc>
          <w:tcPr>
            <w:tcW w:w="2551" w:type="dxa"/>
            <w:shd w:val="clear" w:color="auto" w:fill="auto"/>
            <w:vAlign w:val="center"/>
          </w:tcPr>
          <w:p w:rsidR="00BF1F2E" w:rsidRPr="00040327" w:rsidRDefault="00BF1F2E" w:rsidP="002A51FE">
            <w:pPr>
              <w:pStyle w:val="af9"/>
              <w:suppressAutoHyphens/>
              <w:spacing w:line="276" w:lineRule="auto"/>
              <w:ind w:left="0"/>
              <w:jc w:val="center"/>
              <w:rPr>
                <w:sz w:val="24"/>
                <w:szCs w:val="24"/>
              </w:rPr>
            </w:pPr>
            <w:r w:rsidRPr="00040327">
              <w:rPr>
                <w:sz w:val="24"/>
                <w:szCs w:val="24"/>
              </w:rPr>
              <w:t>9 405,50</w:t>
            </w:r>
          </w:p>
        </w:tc>
        <w:tc>
          <w:tcPr>
            <w:tcW w:w="2375" w:type="dxa"/>
            <w:shd w:val="clear" w:color="auto" w:fill="auto"/>
            <w:vAlign w:val="center"/>
          </w:tcPr>
          <w:p w:rsidR="00BF1F2E" w:rsidRPr="00040327" w:rsidRDefault="00BF1F2E" w:rsidP="002A51FE">
            <w:pPr>
              <w:pStyle w:val="af9"/>
              <w:suppressAutoHyphens/>
              <w:spacing w:line="276" w:lineRule="auto"/>
              <w:ind w:left="0"/>
              <w:jc w:val="center"/>
              <w:rPr>
                <w:sz w:val="24"/>
                <w:szCs w:val="24"/>
              </w:rPr>
            </w:pPr>
            <w:r w:rsidRPr="00040327">
              <w:rPr>
                <w:sz w:val="24"/>
                <w:szCs w:val="24"/>
              </w:rPr>
              <w:t>60</w:t>
            </w:r>
          </w:p>
        </w:tc>
      </w:tr>
      <w:tr w:rsidR="00BF1F2E" w:rsidRPr="00163C9A" w:rsidTr="002A51FE">
        <w:tc>
          <w:tcPr>
            <w:tcW w:w="5070" w:type="dxa"/>
            <w:shd w:val="clear" w:color="auto" w:fill="auto"/>
            <w:vAlign w:val="center"/>
          </w:tcPr>
          <w:p w:rsidR="00BF1F2E" w:rsidRPr="00040327" w:rsidRDefault="00BF1F2E" w:rsidP="002A51FE">
            <w:pPr>
              <w:pStyle w:val="af9"/>
              <w:suppressAutoHyphens/>
              <w:spacing w:line="276" w:lineRule="auto"/>
              <w:ind w:left="0"/>
              <w:rPr>
                <w:sz w:val="24"/>
                <w:szCs w:val="24"/>
              </w:rPr>
            </w:pPr>
            <w:r w:rsidRPr="00040327">
              <w:rPr>
                <w:sz w:val="24"/>
                <w:szCs w:val="24"/>
              </w:rPr>
              <w:t>Ступеньки творчества</w:t>
            </w:r>
          </w:p>
        </w:tc>
        <w:tc>
          <w:tcPr>
            <w:tcW w:w="2551" w:type="dxa"/>
            <w:shd w:val="clear" w:color="auto" w:fill="auto"/>
            <w:vAlign w:val="center"/>
          </w:tcPr>
          <w:p w:rsidR="00BF1F2E" w:rsidRPr="00040327" w:rsidRDefault="00BF1F2E" w:rsidP="002A51FE">
            <w:pPr>
              <w:pStyle w:val="af9"/>
              <w:suppressAutoHyphens/>
              <w:spacing w:line="276" w:lineRule="auto"/>
              <w:ind w:left="0"/>
              <w:jc w:val="center"/>
              <w:rPr>
                <w:sz w:val="24"/>
                <w:szCs w:val="24"/>
              </w:rPr>
            </w:pPr>
            <w:r w:rsidRPr="00040327">
              <w:rPr>
                <w:sz w:val="24"/>
                <w:szCs w:val="24"/>
              </w:rPr>
              <w:t>23 150,00</w:t>
            </w:r>
          </w:p>
        </w:tc>
        <w:tc>
          <w:tcPr>
            <w:tcW w:w="2375" w:type="dxa"/>
            <w:shd w:val="clear" w:color="auto" w:fill="auto"/>
            <w:vAlign w:val="center"/>
          </w:tcPr>
          <w:p w:rsidR="00BF1F2E" w:rsidRPr="00040327" w:rsidRDefault="00BF1F2E" w:rsidP="002A51FE">
            <w:pPr>
              <w:pStyle w:val="af9"/>
              <w:suppressAutoHyphens/>
              <w:spacing w:line="276" w:lineRule="auto"/>
              <w:ind w:left="0"/>
              <w:jc w:val="center"/>
              <w:rPr>
                <w:sz w:val="24"/>
                <w:szCs w:val="24"/>
              </w:rPr>
            </w:pPr>
            <w:r w:rsidRPr="00040327">
              <w:rPr>
                <w:sz w:val="24"/>
                <w:szCs w:val="24"/>
              </w:rPr>
              <w:t>230</w:t>
            </w:r>
          </w:p>
        </w:tc>
      </w:tr>
      <w:tr w:rsidR="00BF1F2E" w:rsidRPr="00163C9A" w:rsidTr="002A51FE">
        <w:tc>
          <w:tcPr>
            <w:tcW w:w="5070" w:type="dxa"/>
            <w:shd w:val="clear" w:color="auto" w:fill="auto"/>
            <w:vAlign w:val="center"/>
          </w:tcPr>
          <w:p w:rsidR="00BF1F2E" w:rsidRPr="00040327" w:rsidRDefault="00BF1F2E" w:rsidP="002A51FE">
            <w:pPr>
              <w:pStyle w:val="af9"/>
              <w:suppressAutoHyphens/>
              <w:spacing w:line="276" w:lineRule="auto"/>
              <w:ind w:left="0"/>
              <w:rPr>
                <w:sz w:val="24"/>
                <w:szCs w:val="24"/>
              </w:rPr>
            </w:pPr>
            <w:r w:rsidRPr="00040327">
              <w:rPr>
                <w:sz w:val="24"/>
                <w:szCs w:val="24"/>
              </w:rPr>
              <w:t>Выездные мероприятия, посвященные 95-летию Республики Коми</w:t>
            </w:r>
          </w:p>
        </w:tc>
        <w:tc>
          <w:tcPr>
            <w:tcW w:w="2551" w:type="dxa"/>
            <w:shd w:val="clear" w:color="auto" w:fill="auto"/>
            <w:vAlign w:val="center"/>
          </w:tcPr>
          <w:p w:rsidR="00BF1F2E" w:rsidRPr="00040327" w:rsidRDefault="00BF1F2E" w:rsidP="002A51FE">
            <w:pPr>
              <w:pStyle w:val="af9"/>
              <w:suppressAutoHyphens/>
              <w:spacing w:line="276" w:lineRule="auto"/>
              <w:ind w:left="0"/>
              <w:jc w:val="center"/>
              <w:rPr>
                <w:sz w:val="24"/>
                <w:szCs w:val="24"/>
              </w:rPr>
            </w:pPr>
            <w:r w:rsidRPr="00040327">
              <w:rPr>
                <w:sz w:val="24"/>
                <w:szCs w:val="24"/>
              </w:rPr>
              <w:t>203 659,00</w:t>
            </w:r>
          </w:p>
        </w:tc>
        <w:tc>
          <w:tcPr>
            <w:tcW w:w="2375" w:type="dxa"/>
            <w:shd w:val="clear" w:color="auto" w:fill="auto"/>
            <w:vAlign w:val="center"/>
          </w:tcPr>
          <w:p w:rsidR="00BF1F2E" w:rsidRPr="00040327" w:rsidRDefault="00BF1F2E" w:rsidP="002A51FE">
            <w:pPr>
              <w:pStyle w:val="af9"/>
              <w:suppressAutoHyphens/>
              <w:spacing w:line="276" w:lineRule="auto"/>
              <w:ind w:left="0"/>
              <w:jc w:val="center"/>
              <w:rPr>
                <w:sz w:val="24"/>
                <w:szCs w:val="24"/>
              </w:rPr>
            </w:pPr>
            <w:r w:rsidRPr="00040327">
              <w:rPr>
                <w:sz w:val="24"/>
                <w:szCs w:val="24"/>
              </w:rPr>
              <w:t>530</w:t>
            </w:r>
          </w:p>
        </w:tc>
      </w:tr>
      <w:tr w:rsidR="00BF1F2E" w:rsidRPr="00163C9A" w:rsidTr="002A51FE">
        <w:tc>
          <w:tcPr>
            <w:tcW w:w="5070" w:type="dxa"/>
            <w:shd w:val="clear" w:color="auto" w:fill="auto"/>
            <w:vAlign w:val="center"/>
          </w:tcPr>
          <w:p w:rsidR="00BF1F2E" w:rsidRPr="00040327" w:rsidRDefault="00BF1F2E" w:rsidP="002A51FE">
            <w:pPr>
              <w:pStyle w:val="af9"/>
              <w:suppressAutoHyphens/>
              <w:spacing w:line="276" w:lineRule="auto"/>
              <w:ind w:left="0"/>
              <w:rPr>
                <w:sz w:val="24"/>
                <w:szCs w:val="24"/>
              </w:rPr>
            </w:pPr>
            <w:r w:rsidRPr="00040327">
              <w:rPr>
                <w:sz w:val="24"/>
                <w:szCs w:val="24"/>
              </w:rPr>
              <w:t>Районный фестиваль национальных культур «Радуга дружбы»</w:t>
            </w:r>
          </w:p>
        </w:tc>
        <w:tc>
          <w:tcPr>
            <w:tcW w:w="2551" w:type="dxa"/>
            <w:shd w:val="clear" w:color="auto" w:fill="auto"/>
            <w:vAlign w:val="center"/>
          </w:tcPr>
          <w:p w:rsidR="00BF1F2E" w:rsidRPr="00040327" w:rsidRDefault="00BF1F2E" w:rsidP="002A51FE">
            <w:pPr>
              <w:pStyle w:val="af9"/>
              <w:suppressAutoHyphens/>
              <w:spacing w:line="276" w:lineRule="auto"/>
              <w:ind w:left="0"/>
              <w:jc w:val="center"/>
              <w:rPr>
                <w:sz w:val="24"/>
                <w:szCs w:val="24"/>
              </w:rPr>
            </w:pPr>
            <w:r w:rsidRPr="00040327">
              <w:rPr>
                <w:sz w:val="24"/>
                <w:szCs w:val="24"/>
              </w:rPr>
              <w:t>23 639,20</w:t>
            </w:r>
          </w:p>
        </w:tc>
        <w:tc>
          <w:tcPr>
            <w:tcW w:w="2375" w:type="dxa"/>
            <w:shd w:val="clear" w:color="auto" w:fill="auto"/>
            <w:vAlign w:val="center"/>
          </w:tcPr>
          <w:p w:rsidR="00BF1F2E" w:rsidRPr="00040327" w:rsidRDefault="00BF1F2E" w:rsidP="002A51FE">
            <w:pPr>
              <w:pStyle w:val="af9"/>
              <w:suppressAutoHyphens/>
              <w:spacing w:line="276" w:lineRule="auto"/>
              <w:ind w:left="0"/>
              <w:jc w:val="center"/>
              <w:rPr>
                <w:sz w:val="24"/>
                <w:szCs w:val="24"/>
              </w:rPr>
            </w:pPr>
            <w:r w:rsidRPr="00040327">
              <w:rPr>
                <w:sz w:val="24"/>
                <w:szCs w:val="24"/>
              </w:rPr>
              <w:t>400</w:t>
            </w:r>
          </w:p>
        </w:tc>
      </w:tr>
      <w:tr w:rsidR="00BF1F2E" w:rsidRPr="00163C9A" w:rsidTr="002A51FE">
        <w:tc>
          <w:tcPr>
            <w:tcW w:w="5070" w:type="dxa"/>
            <w:shd w:val="clear" w:color="auto" w:fill="auto"/>
            <w:vAlign w:val="center"/>
          </w:tcPr>
          <w:p w:rsidR="00BF1F2E" w:rsidRPr="00040327" w:rsidRDefault="00BF1F2E" w:rsidP="002A51FE">
            <w:pPr>
              <w:pStyle w:val="af9"/>
              <w:suppressAutoHyphens/>
              <w:spacing w:line="276" w:lineRule="auto"/>
              <w:ind w:left="0"/>
              <w:rPr>
                <w:sz w:val="24"/>
                <w:szCs w:val="24"/>
              </w:rPr>
            </w:pPr>
            <w:r w:rsidRPr="00040327">
              <w:rPr>
                <w:sz w:val="24"/>
                <w:szCs w:val="24"/>
              </w:rPr>
              <w:t>Мероприятие, посвященное 30-й годовщине катастрофе на Чернобыльской АЭС</w:t>
            </w:r>
          </w:p>
        </w:tc>
        <w:tc>
          <w:tcPr>
            <w:tcW w:w="2551" w:type="dxa"/>
            <w:shd w:val="clear" w:color="auto" w:fill="auto"/>
            <w:vAlign w:val="center"/>
          </w:tcPr>
          <w:p w:rsidR="00BF1F2E" w:rsidRPr="00040327" w:rsidRDefault="00BF1F2E" w:rsidP="002A51FE">
            <w:pPr>
              <w:pStyle w:val="af9"/>
              <w:suppressAutoHyphens/>
              <w:spacing w:line="276" w:lineRule="auto"/>
              <w:ind w:left="0"/>
              <w:jc w:val="center"/>
              <w:rPr>
                <w:sz w:val="24"/>
                <w:szCs w:val="24"/>
              </w:rPr>
            </w:pPr>
            <w:r w:rsidRPr="00040327">
              <w:rPr>
                <w:sz w:val="24"/>
                <w:szCs w:val="24"/>
              </w:rPr>
              <w:t>2 500,00</w:t>
            </w:r>
          </w:p>
        </w:tc>
        <w:tc>
          <w:tcPr>
            <w:tcW w:w="2375" w:type="dxa"/>
            <w:shd w:val="clear" w:color="auto" w:fill="auto"/>
            <w:vAlign w:val="center"/>
          </w:tcPr>
          <w:p w:rsidR="00BF1F2E" w:rsidRPr="00040327" w:rsidRDefault="00BF1F2E" w:rsidP="002A51FE">
            <w:pPr>
              <w:pStyle w:val="af9"/>
              <w:suppressAutoHyphens/>
              <w:spacing w:line="276" w:lineRule="auto"/>
              <w:ind w:left="0"/>
              <w:jc w:val="center"/>
              <w:rPr>
                <w:sz w:val="24"/>
                <w:szCs w:val="24"/>
              </w:rPr>
            </w:pPr>
            <w:r w:rsidRPr="00040327">
              <w:rPr>
                <w:sz w:val="24"/>
                <w:szCs w:val="24"/>
              </w:rPr>
              <w:t>60</w:t>
            </w:r>
          </w:p>
        </w:tc>
      </w:tr>
      <w:tr w:rsidR="00BF1F2E" w:rsidRPr="00163C9A" w:rsidTr="002A51FE">
        <w:tc>
          <w:tcPr>
            <w:tcW w:w="5070" w:type="dxa"/>
            <w:shd w:val="clear" w:color="auto" w:fill="auto"/>
            <w:vAlign w:val="center"/>
          </w:tcPr>
          <w:p w:rsidR="00BF1F2E" w:rsidRPr="00040327" w:rsidRDefault="00BF1F2E" w:rsidP="002A51FE">
            <w:pPr>
              <w:pStyle w:val="af9"/>
              <w:suppressAutoHyphens/>
              <w:spacing w:line="276" w:lineRule="auto"/>
              <w:ind w:left="0"/>
              <w:rPr>
                <w:sz w:val="24"/>
                <w:szCs w:val="24"/>
              </w:rPr>
            </w:pPr>
            <w:r w:rsidRPr="00040327">
              <w:rPr>
                <w:sz w:val="24"/>
                <w:szCs w:val="24"/>
              </w:rPr>
              <w:t>Торжественные мероприятия, посвященные 71-й годовщине Победы в Великой Отечественной войне</w:t>
            </w:r>
          </w:p>
        </w:tc>
        <w:tc>
          <w:tcPr>
            <w:tcW w:w="2551" w:type="dxa"/>
            <w:shd w:val="clear" w:color="auto" w:fill="auto"/>
            <w:vAlign w:val="center"/>
          </w:tcPr>
          <w:p w:rsidR="00BF1F2E" w:rsidRPr="00040327" w:rsidRDefault="00BF1F2E" w:rsidP="002A51FE">
            <w:pPr>
              <w:pStyle w:val="af9"/>
              <w:suppressAutoHyphens/>
              <w:spacing w:line="276" w:lineRule="auto"/>
              <w:ind w:left="0"/>
              <w:jc w:val="center"/>
              <w:rPr>
                <w:sz w:val="24"/>
                <w:szCs w:val="24"/>
              </w:rPr>
            </w:pPr>
            <w:r w:rsidRPr="00040327">
              <w:rPr>
                <w:sz w:val="24"/>
                <w:szCs w:val="24"/>
              </w:rPr>
              <w:t>198 174,65</w:t>
            </w:r>
          </w:p>
        </w:tc>
        <w:tc>
          <w:tcPr>
            <w:tcW w:w="2375" w:type="dxa"/>
            <w:shd w:val="clear" w:color="auto" w:fill="auto"/>
            <w:vAlign w:val="center"/>
          </w:tcPr>
          <w:p w:rsidR="00BF1F2E" w:rsidRPr="00040327" w:rsidRDefault="00BF1F2E" w:rsidP="002A51FE">
            <w:pPr>
              <w:pStyle w:val="af9"/>
              <w:suppressAutoHyphens/>
              <w:spacing w:line="276" w:lineRule="auto"/>
              <w:ind w:left="0"/>
              <w:jc w:val="center"/>
              <w:rPr>
                <w:sz w:val="24"/>
                <w:szCs w:val="24"/>
              </w:rPr>
            </w:pPr>
            <w:r w:rsidRPr="00040327">
              <w:rPr>
                <w:sz w:val="24"/>
                <w:szCs w:val="24"/>
              </w:rPr>
              <w:t>4150</w:t>
            </w:r>
          </w:p>
        </w:tc>
      </w:tr>
      <w:tr w:rsidR="00BF1F2E" w:rsidRPr="00163C9A" w:rsidTr="002A51FE">
        <w:tc>
          <w:tcPr>
            <w:tcW w:w="5070" w:type="dxa"/>
            <w:shd w:val="clear" w:color="auto" w:fill="auto"/>
          </w:tcPr>
          <w:p w:rsidR="00BF1F2E" w:rsidRPr="00040327" w:rsidRDefault="00BF1F2E" w:rsidP="002A51FE">
            <w:pPr>
              <w:pStyle w:val="af9"/>
              <w:suppressAutoHyphens/>
              <w:spacing w:line="276" w:lineRule="auto"/>
              <w:ind w:left="0"/>
              <w:rPr>
                <w:sz w:val="24"/>
                <w:szCs w:val="24"/>
              </w:rPr>
            </w:pPr>
            <w:r w:rsidRPr="00040327">
              <w:rPr>
                <w:sz w:val="24"/>
                <w:szCs w:val="24"/>
              </w:rPr>
              <w:t>Общероссийский День библиотек</w:t>
            </w:r>
          </w:p>
        </w:tc>
        <w:tc>
          <w:tcPr>
            <w:tcW w:w="2551" w:type="dxa"/>
            <w:shd w:val="clear" w:color="auto" w:fill="auto"/>
          </w:tcPr>
          <w:p w:rsidR="00BF1F2E" w:rsidRPr="00040327" w:rsidRDefault="00BF1F2E" w:rsidP="002A51FE">
            <w:pPr>
              <w:pStyle w:val="af9"/>
              <w:suppressAutoHyphens/>
              <w:spacing w:line="276" w:lineRule="auto"/>
              <w:ind w:left="0"/>
              <w:jc w:val="center"/>
              <w:rPr>
                <w:sz w:val="24"/>
                <w:szCs w:val="24"/>
              </w:rPr>
            </w:pPr>
            <w:r w:rsidRPr="00040327">
              <w:rPr>
                <w:sz w:val="24"/>
                <w:szCs w:val="24"/>
              </w:rPr>
              <w:t>3 750,00</w:t>
            </w:r>
          </w:p>
        </w:tc>
        <w:tc>
          <w:tcPr>
            <w:tcW w:w="2375" w:type="dxa"/>
            <w:shd w:val="clear" w:color="auto" w:fill="auto"/>
          </w:tcPr>
          <w:p w:rsidR="00BF1F2E" w:rsidRPr="00040327" w:rsidRDefault="00BF1F2E" w:rsidP="002A51FE">
            <w:pPr>
              <w:pStyle w:val="af9"/>
              <w:suppressAutoHyphens/>
              <w:spacing w:line="276" w:lineRule="auto"/>
              <w:ind w:left="0"/>
              <w:jc w:val="center"/>
              <w:rPr>
                <w:sz w:val="24"/>
                <w:szCs w:val="24"/>
              </w:rPr>
            </w:pPr>
            <w:r w:rsidRPr="00040327">
              <w:rPr>
                <w:sz w:val="24"/>
                <w:szCs w:val="24"/>
              </w:rPr>
              <w:t>68</w:t>
            </w:r>
          </w:p>
        </w:tc>
      </w:tr>
      <w:tr w:rsidR="00BF1F2E" w:rsidRPr="00163C9A" w:rsidTr="002A51FE">
        <w:tc>
          <w:tcPr>
            <w:tcW w:w="5070" w:type="dxa"/>
            <w:shd w:val="clear" w:color="auto" w:fill="auto"/>
          </w:tcPr>
          <w:p w:rsidR="00BF1F2E" w:rsidRPr="00040327" w:rsidRDefault="00BF1F2E" w:rsidP="002A51FE">
            <w:pPr>
              <w:pStyle w:val="af9"/>
              <w:suppressAutoHyphens/>
              <w:spacing w:line="276" w:lineRule="auto"/>
              <w:ind w:left="0"/>
              <w:rPr>
                <w:sz w:val="24"/>
                <w:szCs w:val="24"/>
              </w:rPr>
            </w:pPr>
            <w:r w:rsidRPr="00040327">
              <w:rPr>
                <w:sz w:val="24"/>
                <w:szCs w:val="24"/>
              </w:rPr>
              <w:t>День России</w:t>
            </w:r>
          </w:p>
        </w:tc>
        <w:tc>
          <w:tcPr>
            <w:tcW w:w="2551" w:type="dxa"/>
            <w:shd w:val="clear" w:color="auto" w:fill="auto"/>
          </w:tcPr>
          <w:p w:rsidR="00BF1F2E" w:rsidRPr="00040327" w:rsidRDefault="00BF1F2E" w:rsidP="002A51FE">
            <w:pPr>
              <w:pStyle w:val="af9"/>
              <w:suppressAutoHyphens/>
              <w:spacing w:line="276" w:lineRule="auto"/>
              <w:ind w:left="0"/>
              <w:jc w:val="center"/>
              <w:rPr>
                <w:sz w:val="24"/>
                <w:szCs w:val="24"/>
              </w:rPr>
            </w:pPr>
            <w:r w:rsidRPr="00040327">
              <w:rPr>
                <w:sz w:val="24"/>
                <w:szCs w:val="24"/>
              </w:rPr>
              <w:t>14 000,00</w:t>
            </w:r>
          </w:p>
        </w:tc>
        <w:tc>
          <w:tcPr>
            <w:tcW w:w="2375" w:type="dxa"/>
            <w:shd w:val="clear" w:color="auto" w:fill="auto"/>
          </w:tcPr>
          <w:p w:rsidR="00BF1F2E" w:rsidRPr="00040327" w:rsidRDefault="00BF1F2E" w:rsidP="002A51FE">
            <w:pPr>
              <w:pStyle w:val="af9"/>
              <w:suppressAutoHyphens/>
              <w:spacing w:line="276" w:lineRule="auto"/>
              <w:ind w:left="0"/>
              <w:jc w:val="center"/>
              <w:rPr>
                <w:sz w:val="24"/>
                <w:szCs w:val="24"/>
              </w:rPr>
            </w:pPr>
            <w:r w:rsidRPr="00040327">
              <w:rPr>
                <w:sz w:val="24"/>
                <w:szCs w:val="24"/>
              </w:rPr>
              <w:t>700</w:t>
            </w:r>
          </w:p>
        </w:tc>
      </w:tr>
      <w:tr w:rsidR="00BF1F2E" w:rsidRPr="00163C9A" w:rsidTr="002A51FE">
        <w:tc>
          <w:tcPr>
            <w:tcW w:w="5070" w:type="dxa"/>
            <w:shd w:val="clear" w:color="auto" w:fill="auto"/>
          </w:tcPr>
          <w:p w:rsidR="00BF1F2E" w:rsidRPr="00040327" w:rsidRDefault="00BF1F2E" w:rsidP="002A51FE">
            <w:pPr>
              <w:pStyle w:val="af9"/>
              <w:suppressAutoHyphens/>
              <w:spacing w:line="276" w:lineRule="auto"/>
              <w:ind w:left="0"/>
              <w:rPr>
                <w:sz w:val="24"/>
                <w:szCs w:val="24"/>
              </w:rPr>
            </w:pPr>
            <w:r w:rsidRPr="00040327">
              <w:rPr>
                <w:sz w:val="24"/>
                <w:szCs w:val="24"/>
              </w:rPr>
              <w:t>День защиты детей</w:t>
            </w:r>
          </w:p>
        </w:tc>
        <w:tc>
          <w:tcPr>
            <w:tcW w:w="2551" w:type="dxa"/>
            <w:shd w:val="clear" w:color="auto" w:fill="auto"/>
          </w:tcPr>
          <w:p w:rsidR="00BF1F2E" w:rsidRPr="00040327" w:rsidRDefault="00BF1F2E" w:rsidP="002A51FE">
            <w:pPr>
              <w:pStyle w:val="af9"/>
              <w:suppressAutoHyphens/>
              <w:spacing w:line="276" w:lineRule="auto"/>
              <w:ind w:left="0"/>
              <w:jc w:val="center"/>
              <w:rPr>
                <w:sz w:val="24"/>
                <w:szCs w:val="24"/>
              </w:rPr>
            </w:pPr>
            <w:r w:rsidRPr="00040327">
              <w:rPr>
                <w:sz w:val="24"/>
                <w:szCs w:val="24"/>
              </w:rPr>
              <w:t>10 000,00</w:t>
            </w:r>
          </w:p>
        </w:tc>
        <w:tc>
          <w:tcPr>
            <w:tcW w:w="2375" w:type="dxa"/>
            <w:shd w:val="clear" w:color="auto" w:fill="auto"/>
          </w:tcPr>
          <w:p w:rsidR="00BF1F2E" w:rsidRPr="00040327" w:rsidRDefault="00BF1F2E" w:rsidP="002A51FE">
            <w:pPr>
              <w:pStyle w:val="af9"/>
              <w:suppressAutoHyphens/>
              <w:spacing w:line="276" w:lineRule="auto"/>
              <w:ind w:left="0"/>
              <w:jc w:val="center"/>
              <w:rPr>
                <w:sz w:val="24"/>
                <w:szCs w:val="24"/>
              </w:rPr>
            </w:pPr>
            <w:r w:rsidRPr="00040327">
              <w:rPr>
                <w:sz w:val="24"/>
                <w:szCs w:val="24"/>
              </w:rPr>
              <w:t>300</w:t>
            </w:r>
          </w:p>
        </w:tc>
      </w:tr>
      <w:tr w:rsidR="00BF1F2E" w:rsidRPr="00163C9A" w:rsidTr="002A51FE">
        <w:tc>
          <w:tcPr>
            <w:tcW w:w="5070" w:type="dxa"/>
            <w:shd w:val="clear" w:color="auto" w:fill="auto"/>
          </w:tcPr>
          <w:p w:rsidR="00BF1F2E" w:rsidRPr="00040327" w:rsidRDefault="00BF1F2E" w:rsidP="002A51FE">
            <w:pPr>
              <w:pStyle w:val="af9"/>
              <w:suppressAutoHyphens/>
              <w:spacing w:line="276" w:lineRule="auto"/>
              <w:ind w:left="0"/>
              <w:rPr>
                <w:sz w:val="24"/>
                <w:szCs w:val="24"/>
              </w:rPr>
            </w:pPr>
            <w:r w:rsidRPr="00040327">
              <w:rPr>
                <w:sz w:val="24"/>
                <w:szCs w:val="24"/>
              </w:rPr>
              <w:t>Республиканский фестиваль исполнителей джаз, рок, фолк и популярной музыки «Сосногорск-2016»</w:t>
            </w:r>
          </w:p>
        </w:tc>
        <w:tc>
          <w:tcPr>
            <w:tcW w:w="2551" w:type="dxa"/>
            <w:shd w:val="clear" w:color="auto" w:fill="auto"/>
            <w:vAlign w:val="center"/>
          </w:tcPr>
          <w:p w:rsidR="00BF1F2E" w:rsidRPr="00040327" w:rsidRDefault="00BF1F2E" w:rsidP="002A51FE">
            <w:pPr>
              <w:pStyle w:val="af9"/>
              <w:suppressAutoHyphens/>
              <w:spacing w:line="276" w:lineRule="auto"/>
              <w:ind w:left="0"/>
              <w:jc w:val="center"/>
              <w:rPr>
                <w:sz w:val="24"/>
                <w:szCs w:val="24"/>
              </w:rPr>
            </w:pPr>
            <w:r w:rsidRPr="00040327">
              <w:rPr>
                <w:sz w:val="24"/>
                <w:szCs w:val="24"/>
              </w:rPr>
              <w:t>1 367 025,00</w:t>
            </w:r>
          </w:p>
        </w:tc>
        <w:tc>
          <w:tcPr>
            <w:tcW w:w="2375" w:type="dxa"/>
            <w:shd w:val="clear" w:color="auto" w:fill="auto"/>
            <w:vAlign w:val="center"/>
          </w:tcPr>
          <w:p w:rsidR="00BF1F2E" w:rsidRPr="00040327" w:rsidRDefault="00BF1F2E" w:rsidP="002A51FE">
            <w:pPr>
              <w:pStyle w:val="af9"/>
              <w:suppressAutoHyphens/>
              <w:spacing w:line="276" w:lineRule="auto"/>
              <w:ind w:left="0"/>
              <w:jc w:val="center"/>
              <w:rPr>
                <w:sz w:val="24"/>
                <w:szCs w:val="24"/>
              </w:rPr>
            </w:pPr>
            <w:r w:rsidRPr="00040327">
              <w:rPr>
                <w:sz w:val="24"/>
                <w:szCs w:val="24"/>
              </w:rPr>
              <w:t>500</w:t>
            </w:r>
          </w:p>
        </w:tc>
      </w:tr>
      <w:tr w:rsidR="00BF1F2E" w:rsidRPr="00163C9A" w:rsidTr="002A51FE">
        <w:tc>
          <w:tcPr>
            <w:tcW w:w="5070" w:type="dxa"/>
            <w:shd w:val="clear" w:color="auto" w:fill="auto"/>
          </w:tcPr>
          <w:p w:rsidR="00BF1F2E" w:rsidRPr="00040327" w:rsidRDefault="00BF1F2E" w:rsidP="002A51FE">
            <w:pPr>
              <w:pStyle w:val="af9"/>
              <w:suppressAutoHyphens/>
              <w:spacing w:line="276" w:lineRule="auto"/>
              <w:ind w:left="0"/>
              <w:rPr>
                <w:sz w:val="24"/>
                <w:szCs w:val="24"/>
              </w:rPr>
            </w:pPr>
            <w:r w:rsidRPr="00040327">
              <w:rPr>
                <w:sz w:val="24"/>
                <w:szCs w:val="24"/>
              </w:rPr>
              <w:t>День государственности Республики Коми</w:t>
            </w:r>
          </w:p>
        </w:tc>
        <w:tc>
          <w:tcPr>
            <w:tcW w:w="2551" w:type="dxa"/>
            <w:shd w:val="clear" w:color="auto" w:fill="auto"/>
            <w:vAlign w:val="center"/>
          </w:tcPr>
          <w:p w:rsidR="00BF1F2E" w:rsidRPr="00040327" w:rsidRDefault="00BF1F2E" w:rsidP="002A51FE">
            <w:pPr>
              <w:pStyle w:val="af9"/>
              <w:suppressAutoHyphens/>
              <w:spacing w:line="276" w:lineRule="auto"/>
              <w:ind w:left="0"/>
              <w:jc w:val="center"/>
              <w:rPr>
                <w:sz w:val="24"/>
                <w:szCs w:val="24"/>
              </w:rPr>
            </w:pPr>
            <w:r w:rsidRPr="00040327">
              <w:rPr>
                <w:sz w:val="24"/>
                <w:szCs w:val="24"/>
              </w:rPr>
              <w:t>676 472,75</w:t>
            </w:r>
          </w:p>
        </w:tc>
        <w:tc>
          <w:tcPr>
            <w:tcW w:w="2375" w:type="dxa"/>
            <w:shd w:val="clear" w:color="auto" w:fill="auto"/>
            <w:vAlign w:val="center"/>
          </w:tcPr>
          <w:p w:rsidR="00BF1F2E" w:rsidRPr="00040327" w:rsidRDefault="00BF1F2E" w:rsidP="002A51FE">
            <w:pPr>
              <w:pStyle w:val="af9"/>
              <w:suppressAutoHyphens/>
              <w:spacing w:line="276" w:lineRule="auto"/>
              <w:ind w:left="0"/>
              <w:jc w:val="center"/>
              <w:rPr>
                <w:sz w:val="24"/>
                <w:szCs w:val="24"/>
              </w:rPr>
            </w:pPr>
            <w:r w:rsidRPr="00040327">
              <w:rPr>
                <w:sz w:val="24"/>
                <w:szCs w:val="24"/>
              </w:rPr>
              <w:t>2000</w:t>
            </w:r>
          </w:p>
        </w:tc>
      </w:tr>
      <w:tr w:rsidR="00BF1F2E" w:rsidRPr="00163C9A" w:rsidTr="002A51FE">
        <w:tc>
          <w:tcPr>
            <w:tcW w:w="5070" w:type="dxa"/>
            <w:shd w:val="clear" w:color="auto" w:fill="auto"/>
          </w:tcPr>
          <w:p w:rsidR="00BF1F2E" w:rsidRPr="00040327" w:rsidRDefault="00BF1F2E" w:rsidP="002A51FE">
            <w:pPr>
              <w:pStyle w:val="af9"/>
              <w:suppressAutoHyphens/>
              <w:spacing w:line="276" w:lineRule="auto"/>
              <w:ind w:left="0"/>
              <w:rPr>
                <w:sz w:val="24"/>
                <w:szCs w:val="24"/>
              </w:rPr>
            </w:pPr>
            <w:r w:rsidRPr="00040327">
              <w:rPr>
                <w:sz w:val="24"/>
                <w:szCs w:val="24"/>
              </w:rPr>
              <w:t>Конференция Коми народа</w:t>
            </w:r>
          </w:p>
        </w:tc>
        <w:tc>
          <w:tcPr>
            <w:tcW w:w="2551" w:type="dxa"/>
            <w:shd w:val="clear" w:color="auto" w:fill="auto"/>
            <w:vAlign w:val="center"/>
          </w:tcPr>
          <w:p w:rsidR="00BF1F2E" w:rsidRPr="00040327" w:rsidRDefault="00BF1F2E" w:rsidP="002A51FE">
            <w:pPr>
              <w:pStyle w:val="af9"/>
              <w:suppressAutoHyphens/>
              <w:spacing w:line="276" w:lineRule="auto"/>
              <w:ind w:left="0"/>
              <w:jc w:val="center"/>
              <w:rPr>
                <w:sz w:val="24"/>
                <w:szCs w:val="24"/>
              </w:rPr>
            </w:pPr>
            <w:r w:rsidRPr="00040327">
              <w:rPr>
                <w:sz w:val="24"/>
                <w:szCs w:val="24"/>
              </w:rPr>
              <w:t>45 000,00</w:t>
            </w:r>
          </w:p>
        </w:tc>
        <w:tc>
          <w:tcPr>
            <w:tcW w:w="2375" w:type="dxa"/>
            <w:shd w:val="clear" w:color="auto" w:fill="auto"/>
            <w:vAlign w:val="center"/>
          </w:tcPr>
          <w:p w:rsidR="00BF1F2E" w:rsidRPr="00040327" w:rsidRDefault="00BF1F2E" w:rsidP="002A51FE">
            <w:pPr>
              <w:pStyle w:val="af9"/>
              <w:suppressAutoHyphens/>
              <w:spacing w:line="276" w:lineRule="auto"/>
              <w:ind w:left="0"/>
              <w:jc w:val="center"/>
              <w:rPr>
                <w:sz w:val="24"/>
                <w:szCs w:val="24"/>
              </w:rPr>
            </w:pPr>
            <w:r w:rsidRPr="00040327">
              <w:rPr>
                <w:sz w:val="24"/>
                <w:szCs w:val="24"/>
              </w:rPr>
              <w:t>50</w:t>
            </w:r>
          </w:p>
        </w:tc>
      </w:tr>
      <w:tr w:rsidR="00BF1F2E" w:rsidRPr="00163C9A" w:rsidTr="002A51FE">
        <w:tc>
          <w:tcPr>
            <w:tcW w:w="5070" w:type="dxa"/>
            <w:shd w:val="clear" w:color="auto" w:fill="auto"/>
          </w:tcPr>
          <w:p w:rsidR="00BF1F2E" w:rsidRPr="00040327" w:rsidRDefault="00BF1F2E" w:rsidP="002A51FE">
            <w:pPr>
              <w:pStyle w:val="af9"/>
              <w:suppressAutoHyphens/>
              <w:spacing w:line="276" w:lineRule="auto"/>
              <w:ind w:left="0"/>
              <w:rPr>
                <w:sz w:val="24"/>
                <w:szCs w:val="24"/>
              </w:rPr>
            </w:pPr>
            <w:r w:rsidRPr="00040327">
              <w:rPr>
                <w:sz w:val="24"/>
                <w:szCs w:val="24"/>
              </w:rPr>
              <w:t>Проведение новогодних и рождественских мероприятий</w:t>
            </w:r>
          </w:p>
        </w:tc>
        <w:tc>
          <w:tcPr>
            <w:tcW w:w="2551" w:type="dxa"/>
            <w:shd w:val="clear" w:color="auto" w:fill="auto"/>
            <w:vAlign w:val="center"/>
          </w:tcPr>
          <w:p w:rsidR="00BF1F2E" w:rsidRPr="00040327" w:rsidRDefault="00BF1F2E" w:rsidP="002A51FE">
            <w:pPr>
              <w:pStyle w:val="af9"/>
              <w:suppressAutoHyphens/>
              <w:spacing w:line="276" w:lineRule="auto"/>
              <w:ind w:left="0"/>
              <w:jc w:val="center"/>
              <w:rPr>
                <w:sz w:val="24"/>
                <w:szCs w:val="24"/>
              </w:rPr>
            </w:pPr>
            <w:r w:rsidRPr="00040327">
              <w:rPr>
                <w:sz w:val="24"/>
                <w:szCs w:val="24"/>
              </w:rPr>
              <w:t>207 207,50</w:t>
            </w:r>
          </w:p>
        </w:tc>
        <w:tc>
          <w:tcPr>
            <w:tcW w:w="2375" w:type="dxa"/>
            <w:shd w:val="clear" w:color="auto" w:fill="auto"/>
            <w:vAlign w:val="center"/>
          </w:tcPr>
          <w:p w:rsidR="00BF1F2E" w:rsidRPr="00040327" w:rsidRDefault="00BF1F2E" w:rsidP="002A51FE">
            <w:pPr>
              <w:pStyle w:val="af9"/>
              <w:suppressAutoHyphens/>
              <w:spacing w:line="276" w:lineRule="auto"/>
              <w:ind w:left="0"/>
              <w:jc w:val="center"/>
              <w:rPr>
                <w:sz w:val="24"/>
                <w:szCs w:val="24"/>
              </w:rPr>
            </w:pPr>
            <w:r w:rsidRPr="00040327">
              <w:rPr>
                <w:sz w:val="24"/>
                <w:szCs w:val="24"/>
              </w:rPr>
              <w:t>915</w:t>
            </w:r>
          </w:p>
        </w:tc>
      </w:tr>
      <w:tr w:rsidR="00BF1F2E" w:rsidRPr="00163C9A" w:rsidTr="002A51FE">
        <w:tc>
          <w:tcPr>
            <w:tcW w:w="5070" w:type="dxa"/>
            <w:shd w:val="clear" w:color="auto" w:fill="auto"/>
          </w:tcPr>
          <w:p w:rsidR="00BF1F2E" w:rsidRPr="00040327" w:rsidRDefault="00BF1F2E" w:rsidP="002A51FE">
            <w:pPr>
              <w:pStyle w:val="af9"/>
              <w:suppressAutoHyphens/>
              <w:spacing w:line="276" w:lineRule="auto"/>
              <w:ind w:left="0"/>
              <w:rPr>
                <w:sz w:val="24"/>
                <w:szCs w:val="24"/>
              </w:rPr>
            </w:pPr>
            <w:r w:rsidRPr="00040327">
              <w:rPr>
                <w:sz w:val="24"/>
                <w:szCs w:val="24"/>
              </w:rPr>
              <w:t>Фестиваль «Вифлеемская звезда»</w:t>
            </w:r>
          </w:p>
        </w:tc>
        <w:tc>
          <w:tcPr>
            <w:tcW w:w="2551" w:type="dxa"/>
            <w:shd w:val="clear" w:color="auto" w:fill="auto"/>
            <w:vAlign w:val="center"/>
          </w:tcPr>
          <w:p w:rsidR="00BF1F2E" w:rsidRPr="00040327" w:rsidRDefault="00BF1F2E" w:rsidP="002A51FE">
            <w:pPr>
              <w:pStyle w:val="af9"/>
              <w:suppressAutoHyphens/>
              <w:spacing w:line="276" w:lineRule="auto"/>
              <w:ind w:left="0"/>
              <w:jc w:val="center"/>
              <w:rPr>
                <w:sz w:val="24"/>
                <w:szCs w:val="24"/>
              </w:rPr>
            </w:pPr>
            <w:r w:rsidRPr="00040327">
              <w:rPr>
                <w:sz w:val="24"/>
                <w:szCs w:val="24"/>
              </w:rPr>
              <w:t>59 500,00</w:t>
            </w:r>
          </w:p>
        </w:tc>
        <w:tc>
          <w:tcPr>
            <w:tcW w:w="2375" w:type="dxa"/>
            <w:shd w:val="clear" w:color="auto" w:fill="auto"/>
            <w:vAlign w:val="center"/>
          </w:tcPr>
          <w:p w:rsidR="00BF1F2E" w:rsidRPr="00040327" w:rsidRDefault="00BF1F2E" w:rsidP="002A51FE">
            <w:pPr>
              <w:pStyle w:val="af9"/>
              <w:suppressAutoHyphens/>
              <w:spacing w:line="276" w:lineRule="auto"/>
              <w:ind w:left="0"/>
              <w:jc w:val="center"/>
              <w:rPr>
                <w:sz w:val="24"/>
                <w:szCs w:val="24"/>
              </w:rPr>
            </w:pPr>
            <w:r w:rsidRPr="00040327">
              <w:rPr>
                <w:sz w:val="24"/>
                <w:szCs w:val="24"/>
              </w:rPr>
              <w:t>500</w:t>
            </w:r>
          </w:p>
        </w:tc>
      </w:tr>
      <w:tr w:rsidR="00BF1F2E" w:rsidRPr="00163C9A" w:rsidTr="002A51FE">
        <w:tc>
          <w:tcPr>
            <w:tcW w:w="5070" w:type="dxa"/>
            <w:shd w:val="clear" w:color="auto" w:fill="auto"/>
          </w:tcPr>
          <w:p w:rsidR="00BF1F2E" w:rsidRPr="00040327" w:rsidRDefault="00BF1F2E" w:rsidP="002A51FE">
            <w:pPr>
              <w:pStyle w:val="af9"/>
              <w:suppressAutoHyphens/>
              <w:spacing w:line="276" w:lineRule="auto"/>
              <w:ind w:left="0"/>
              <w:rPr>
                <w:sz w:val="24"/>
                <w:szCs w:val="24"/>
              </w:rPr>
            </w:pPr>
            <w:r w:rsidRPr="00040327">
              <w:rPr>
                <w:sz w:val="24"/>
                <w:szCs w:val="24"/>
              </w:rPr>
              <w:t>Организация выездных концертных программ, участие творческих коллективов в конкурсах, смотрах и других мероприятиях</w:t>
            </w:r>
          </w:p>
        </w:tc>
        <w:tc>
          <w:tcPr>
            <w:tcW w:w="2551" w:type="dxa"/>
            <w:shd w:val="clear" w:color="auto" w:fill="auto"/>
            <w:vAlign w:val="center"/>
          </w:tcPr>
          <w:p w:rsidR="00BF1F2E" w:rsidRPr="00040327" w:rsidRDefault="00BF1F2E" w:rsidP="002A51FE">
            <w:pPr>
              <w:pStyle w:val="af9"/>
              <w:suppressAutoHyphens/>
              <w:spacing w:line="276" w:lineRule="auto"/>
              <w:ind w:left="0"/>
              <w:jc w:val="center"/>
              <w:rPr>
                <w:sz w:val="24"/>
                <w:szCs w:val="24"/>
              </w:rPr>
            </w:pPr>
            <w:r w:rsidRPr="00040327">
              <w:rPr>
                <w:sz w:val="24"/>
                <w:szCs w:val="24"/>
              </w:rPr>
              <w:t>106 722,90</w:t>
            </w:r>
          </w:p>
        </w:tc>
        <w:tc>
          <w:tcPr>
            <w:tcW w:w="2375" w:type="dxa"/>
            <w:shd w:val="clear" w:color="auto" w:fill="auto"/>
            <w:vAlign w:val="center"/>
          </w:tcPr>
          <w:p w:rsidR="00BF1F2E" w:rsidRPr="00040327" w:rsidRDefault="00BF1F2E" w:rsidP="002A51FE">
            <w:pPr>
              <w:pStyle w:val="af9"/>
              <w:suppressAutoHyphens/>
              <w:spacing w:line="276" w:lineRule="auto"/>
              <w:ind w:left="0"/>
              <w:jc w:val="center"/>
              <w:rPr>
                <w:sz w:val="24"/>
                <w:szCs w:val="24"/>
              </w:rPr>
            </w:pPr>
            <w:r w:rsidRPr="00040327">
              <w:rPr>
                <w:sz w:val="24"/>
                <w:szCs w:val="24"/>
              </w:rPr>
              <w:t>172</w:t>
            </w:r>
          </w:p>
        </w:tc>
      </w:tr>
      <w:tr w:rsidR="00BF1F2E" w:rsidRPr="00163C9A" w:rsidTr="002A51FE">
        <w:tc>
          <w:tcPr>
            <w:tcW w:w="5070" w:type="dxa"/>
            <w:shd w:val="clear" w:color="auto" w:fill="auto"/>
          </w:tcPr>
          <w:p w:rsidR="00BF1F2E" w:rsidRPr="00040327" w:rsidRDefault="00BF1F2E" w:rsidP="002A51FE">
            <w:pPr>
              <w:pStyle w:val="af9"/>
              <w:suppressAutoHyphens/>
              <w:spacing w:line="276" w:lineRule="auto"/>
              <w:ind w:left="0"/>
              <w:jc w:val="center"/>
              <w:rPr>
                <w:b/>
                <w:sz w:val="24"/>
                <w:szCs w:val="24"/>
              </w:rPr>
            </w:pPr>
            <w:r w:rsidRPr="00040327">
              <w:rPr>
                <w:b/>
                <w:sz w:val="24"/>
                <w:szCs w:val="24"/>
              </w:rPr>
              <w:t>ИТОГО</w:t>
            </w:r>
          </w:p>
        </w:tc>
        <w:tc>
          <w:tcPr>
            <w:tcW w:w="2551" w:type="dxa"/>
            <w:shd w:val="clear" w:color="auto" w:fill="auto"/>
            <w:vAlign w:val="center"/>
          </w:tcPr>
          <w:p w:rsidR="00BF1F2E" w:rsidRPr="00040327" w:rsidRDefault="00BF1F2E" w:rsidP="002A51FE">
            <w:pPr>
              <w:pStyle w:val="af9"/>
              <w:suppressAutoHyphens/>
              <w:spacing w:line="276" w:lineRule="auto"/>
              <w:ind w:left="0"/>
              <w:jc w:val="center"/>
              <w:rPr>
                <w:b/>
                <w:sz w:val="24"/>
                <w:szCs w:val="24"/>
              </w:rPr>
            </w:pPr>
            <w:r w:rsidRPr="00040327">
              <w:rPr>
                <w:b/>
                <w:sz w:val="24"/>
                <w:szCs w:val="24"/>
              </w:rPr>
              <w:t>3 059 430,50</w:t>
            </w:r>
          </w:p>
        </w:tc>
        <w:tc>
          <w:tcPr>
            <w:tcW w:w="2375" w:type="dxa"/>
            <w:shd w:val="clear" w:color="auto" w:fill="auto"/>
            <w:vAlign w:val="center"/>
          </w:tcPr>
          <w:p w:rsidR="00BF1F2E" w:rsidRPr="00040327" w:rsidRDefault="00BF1F2E" w:rsidP="002A51FE">
            <w:pPr>
              <w:pStyle w:val="af9"/>
              <w:suppressAutoHyphens/>
              <w:spacing w:line="276" w:lineRule="auto"/>
              <w:ind w:left="0"/>
              <w:jc w:val="center"/>
              <w:rPr>
                <w:b/>
                <w:sz w:val="24"/>
                <w:szCs w:val="24"/>
              </w:rPr>
            </w:pPr>
            <w:r w:rsidRPr="00040327">
              <w:rPr>
                <w:b/>
                <w:sz w:val="24"/>
                <w:szCs w:val="24"/>
              </w:rPr>
              <w:t>12</w:t>
            </w:r>
            <w:r>
              <w:rPr>
                <w:b/>
                <w:sz w:val="24"/>
                <w:szCs w:val="24"/>
              </w:rPr>
              <w:t xml:space="preserve"> </w:t>
            </w:r>
            <w:r w:rsidRPr="00040327">
              <w:rPr>
                <w:b/>
                <w:sz w:val="24"/>
                <w:szCs w:val="24"/>
              </w:rPr>
              <w:t>415</w:t>
            </w:r>
          </w:p>
        </w:tc>
      </w:tr>
    </w:tbl>
    <w:p w:rsidR="00BF1F2E" w:rsidRPr="00163C9A" w:rsidRDefault="00BF1F2E" w:rsidP="00BF1F2E">
      <w:pPr>
        <w:pStyle w:val="af9"/>
        <w:suppressAutoHyphens/>
        <w:spacing w:line="276" w:lineRule="auto"/>
        <w:ind w:left="0"/>
        <w:jc w:val="both"/>
        <w:rPr>
          <w:sz w:val="28"/>
          <w:szCs w:val="28"/>
        </w:rPr>
      </w:pPr>
    </w:p>
    <w:p w:rsidR="00BF1F2E" w:rsidRPr="00163C9A" w:rsidRDefault="00BF1F2E" w:rsidP="00BF1F2E">
      <w:pPr>
        <w:pStyle w:val="af9"/>
        <w:suppressAutoHyphens/>
        <w:spacing w:line="276" w:lineRule="auto"/>
        <w:ind w:left="0"/>
        <w:jc w:val="both"/>
        <w:rPr>
          <w:sz w:val="28"/>
          <w:szCs w:val="28"/>
        </w:rPr>
      </w:pPr>
      <w:r w:rsidRPr="00163C9A">
        <w:rPr>
          <w:sz w:val="28"/>
          <w:szCs w:val="28"/>
        </w:rPr>
        <w:t xml:space="preserve"> Публикация в печатных средствах массовой информации социально значимых материалов, изготовление и распространение социально ориентированной телепродукции – 2 943 760,00 руб.;</w:t>
      </w:r>
    </w:p>
    <w:p w:rsidR="00BF1F2E" w:rsidRPr="00163C9A" w:rsidRDefault="00BF1F2E" w:rsidP="00E0390A">
      <w:pPr>
        <w:pStyle w:val="af9"/>
        <w:numPr>
          <w:ilvl w:val="0"/>
          <w:numId w:val="18"/>
        </w:numPr>
        <w:tabs>
          <w:tab w:val="left" w:pos="851"/>
        </w:tabs>
        <w:suppressAutoHyphens/>
        <w:spacing w:line="276" w:lineRule="auto"/>
        <w:ind w:left="0" w:firstLine="1069"/>
        <w:jc w:val="both"/>
        <w:rPr>
          <w:sz w:val="28"/>
          <w:szCs w:val="28"/>
        </w:rPr>
      </w:pPr>
      <w:r w:rsidRPr="00163C9A">
        <w:rPr>
          <w:sz w:val="28"/>
          <w:szCs w:val="28"/>
        </w:rPr>
        <w:t>на содержание МКУ «Организация по содержанию объектов учреждений культуры» - 5 883 481,25 руб.;</w:t>
      </w:r>
    </w:p>
    <w:p w:rsidR="00BF1F2E" w:rsidRDefault="00BF1F2E" w:rsidP="00E0390A">
      <w:pPr>
        <w:pStyle w:val="af9"/>
        <w:numPr>
          <w:ilvl w:val="0"/>
          <w:numId w:val="19"/>
        </w:numPr>
        <w:suppressAutoHyphens/>
        <w:spacing w:line="276" w:lineRule="auto"/>
        <w:ind w:left="0" w:firstLine="1069"/>
        <w:jc w:val="both"/>
        <w:rPr>
          <w:sz w:val="28"/>
          <w:szCs w:val="28"/>
        </w:rPr>
      </w:pPr>
      <w:r w:rsidRPr="00163C9A">
        <w:rPr>
          <w:sz w:val="28"/>
          <w:szCs w:val="28"/>
        </w:rPr>
        <w:t xml:space="preserve">на содержание аппарата управления и централизованной бухгалтерии </w:t>
      </w:r>
      <w:r>
        <w:rPr>
          <w:sz w:val="28"/>
          <w:szCs w:val="28"/>
        </w:rPr>
        <w:t xml:space="preserve"> </w:t>
      </w:r>
      <w:r w:rsidRPr="00163C9A">
        <w:rPr>
          <w:sz w:val="28"/>
          <w:szCs w:val="28"/>
        </w:rPr>
        <w:t>–      7 082 504,76</w:t>
      </w:r>
      <w:r>
        <w:rPr>
          <w:sz w:val="28"/>
          <w:szCs w:val="28"/>
        </w:rPr>
        <w:t xml:space="preserve"> руб.</w:t>
      </w:r>
    </w:p>
    <w:p w:rsidR="00BF1F2E" w:rsidRDefault="00BF1F2E" w:rsidP="00BF1F2E">
      <w:pPr>
        <w:pStyle w:val="af9"/>
        <w:suppressAutoHyphens/>
        <w:spacing w:line="276" w:lineRule="auto"/>
        <w:ind w:left="1069"/>
        <w:jc w:val="both"/>
        <w:rPr>
          <w:sz w:val="28"/>
          <w:szCs w:val="28"/>
        </w:rPr>
      </w:pPr>
    </w:p>
    <w:p w:rsidR="00BF1F2E" w:rsidRPr="00163C9A" w:rsidRDefault="00BF1F2E" w:rsidP="00E0390A">
      <w:pPr>
        <w:pStyle w:val="a3"/>
        <w:numPr>
          <w:ilvl w:val="0"/>
          <w:numId w:val="1"/>
        </w:numPr>
        <w:suppressAutoHyphens/>
        <w:ind w:left="0" w:right="0" w:firstLine="0"/>
        <w:jc w:val="center"/>
        <w:rPr>
          <w:i/>
        </w:rPr>
      </w:pPr>
      <w:r w:rsidRPr="00163C9A">
        <w:rPr>
          <w:i/>
        </w:rPr>
        <w:t>Муниципальная программа муниципального образования муниципального района «Сосногорск» «Муниципальное управление на территории муниципального образования муниципального района «Сосногорск»</w:t>
      </w:r>
    </w:p>
    <w:p w:rsidR="00BF1F2E" w:rsidRPr="00163C9A" w:rsidRDefault="00BF1F2E" w:rsidP="00BF1F2E">
      <w:pPr>
        <w:pStyle w:val="a3"/>
        <w:suppressAutoHyphens/>
        <w:ind w:left="1134"/>
        <w:rPr>
          <w:i/>
        </w:rPr>
      </w:pPr>
    </w:p>
    <w:p w:rsidR="00BF1F2E" w:rsidRPr="00163C9A" w:rsidRDefault="00BF1F2E" w:rsidP="00BF1F2E">
      <w:pPr>
        <w:pStyle w:val="a3"/>
        <w:suppressAutoHyphens/>
        <w:spacing w:line="276" w:lineRule="auto"/>
        <w:ind w:firstLine="709"/>
        <w:jc w:val="both"/>
      </w:pPr>
      <w:r w:rsidRPr="00163C9A">
        <w:t xml:space="preserve">В рамках муниципальной программы муниципального образования муниципального района «Сосногорск» «Муниципальное управление на территории муниципального образования муниципального района «Сосногорск» </w:t>
      </w:r>
      <w:r w:rsidRPr="00163C9A">
        <w:lastRenderedPageBreak/>
        <w:t>произведены расходы в сумме  90 724 649,38  руб. по следующим направлениям (таблица 5):</w:t>
      </w:r>
    </w:p>
    <w:p w:rsidR="00BF1F2E" w:rsidRPr="00163C9A" w:rsidRDefault="00BF1F2E" w:rsidP="00BF1F2E">
      <w:pPr>
        <w:pStyle w:val="a3"/>
        <w:suppressAutoHyphens/>
        <w:spacing w:line="276" w:lineRule="auto"/>
        <w:ind w:firstLine="709"/>
      </w:pPr>
    </w:p>
    <w:p w:rsidR="00BF1F2E" w:rsidRPr="00163C9A" w:rsidRDefault="00BF1F2E" w:rsidP="00BF1F2E">
      <w:pPr>
        <w:pStyle w:val="a3"/>
        <w:suppressAutoHyphens/>
        <w:spacing w:line="276" w:lineRule="auto"/>
        <w:ind w:left="1701" w:hanging="1701"/>
        <w:rPr>
          <w:i/>
        </w:rPr>
      </w:pPr>
      <w:r w:rsidRPr="00163C9A">
        <w:t xml:space="preserve">Таблица 5 – </w:t>
      </w:r>
      <w:r w:rsidRPr="00163C9A">
        <w:rPr>
          <w:i/>
        </w:rPr>
        <w:t>Исполнение муниципальной программы муниципального образования муниципального района «Сосногорск» «Муниципальное управление на территории муниципального образования муниципального района «Сосногорск» за 2016 год</w:t>
      </w:r>
    </w:p>
    <w:p w:rsidR="00BF1F2E" w:rsidRPr="00163C9A" w:rsidRDefault="00BF1F2E" w:rsidP="00BF1F2E">
      <w:pPr>
        <w:pStyle w:val="a3"/>
        <w:suppressAutoHyphens/>
        <w:spacing w:line="276" w:lineRule="auto"/>
        <w:ind w:left="1560" w:hanging="1418"/>
        <w:jc w:val="right"/>
        <w:rPr>
          <w:i/>
        </w:rPr>
      </w:pPr>
      <w:r w:rsidRPr="00163C9A">
        <w:rPr>
          <w:i/>
        </w:rPr>
        <w:t>руб.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5"/>
        <w:gridCol w:w="2126"/>
      </w:tblGrid>
      <w:tr w:rsidR="00BF1F2E" w:rsidRPr="00163C9A" w:rsidTr="002A51FE">
        <w:trPr>
          <w:trHeight w:val="450"/>
          <w:tblHeader/>
        </w:trPr>
        <w:tc>
          <w:tcPr>
            <w:tcW w:w="7905" w:type="dxa"/>
            <w:shd w:val="clear" w:color="auto" w:fill="auto"/>
            <w:vAlign w:val="center"/>
          </w:tcPr>
          <w:p w:rsidR="00BF1F2E" w:rsidRPr="00040327" w:rsidRDefault="00BF1F2E" w:rsidP="002A51FE">
            <w:pPr>
              <w:pStyle w:val="a3"/>
              <w:suppressAutoHyphens/>
              <w:spacing w:line="276" w:lineRule="auto"/>
              <w:jc w:val="center"/>
              <w:rPr>
                <w:b/>
                <w:sz w:val="24"/>
                <w:szCs w:val="24"/>
              </w:rPr>
            </w:pPr>
            <w:r w:rsidRPr="00040327">
              <w:rPr>
                <w:b/>
                <w:sz w:val="24"/>
                <w:szCs w:val="24"/>
              </w:rPr>
              <w:t>Наименование мероприятия</w:t>
            </w:r>
          </w:p>
        </w:tc>
        <w:tc>
          <w:tcPr>
            <w:tcW w:w="2126" w:type="dxa"/>
            <w:shd w:val="clear" w:color="auto" w:fill="auto"/>
            <w:vAlign w:val="center"/>
          </w:tcPr>
          <w:p w:rsidR="00BF1F2E" w:rsidRPr="00040327" w:rsidRDefault="00BF1F2E" w:rsidP="002A51FE">
            <w:pPr>
              <w:pStyle w:val="a3"/>
              <w:suppressAutoHyphens/>
              <w:spacing w:line="276" w:lineRule="auto"/>
              <w:jc w:val="center"/>
              <w:rPr>
                <w:b/>
                <w:sz w:val="24"/>
                <w:szCs w:val="24"/>
              </w:rPr>
            </w:pPr>
            <w:r w:rsidRPr="00040327">
              <w:rPr>
                <w:b/>
                <w:sz w:val="24"/>
                <w:szCs w:val="24"/>
              </w:rPr>
              <w:t>Сумма</w:t>
            </w:r>
          </w:p>
        </w:tc>
      </w:tr>
      <w:tr w:rsidR="00BF1F2E" w:rsidRPr="00163C9A" w:rsidTr="002A51FE">
        <w:trPr>
          <w:trHeight w:val="450"/>
        </w:trPr>
        <w:tc>
          <w:tcPr>
            <w:tcW w:w="7905" w:type="dxa"/>
            <w:shd w:val="clear" w:color="auto" w:fill="auto"/>
            <w:vAlign w:val="center"/>
          </w:tcPr>
          <w:p w:rsidR="00BF1F2E" w:rsidRPr="00040327" w:rsidRDefault="00BF1F2E" w:rsidP="00E0390A">
            <w:pPr>
              <w:pStyle w:val="a3"/>
              <w:numPr>
                <w:ilvl w:val="0"/>
                <w:numId w:val="2"/>
              </w:numPr>
              <w:tabs>
                <w:tab w:val="left" w:pos="0"/>
              </w:tabs>
              <w:suppressAutoHyphens/>
              <w:spacing w:line="276" w:lineRule="auto"/>
              <w:ind w:left="0" w:right="0"/>
              <w:jc w:val="both"/>
              <w:rPr>
                <w:b/>
                <w:sz w:val="24"/>
                <w:szCs w:val="24"/>
              </w:rPr>
            </w:pPr>
            <w:r w:rsidRPr="00040327">
              <w:rPr>
                <w:b/>
                <w:sz w:val="24"/>
                <w:szCs w:val="24"/>
              </w:rPr>
              <w:t>1.Подпрограмма «Управление муниципальными финансами и муниципальным долгом муниципального образования муниципального района «Сосногорск»</w:t>
            </w:r>
          </w:p>
        </w:tc>
        <w:tc>
          <w:tcPr>
            <w:tcW w:w="2126" w:type="dxa"/>
            <w:shd w:val="clear" w:color="auto" w:fill="auto"/>
            <w:vAlign w:val="center"/>
          </w:tcPr>
          <w:p w:rsidR="00BF1F2E" w:rsidRPr="00040327" w:rsidRDefault="00BF1F2E" w:rsidP="002A51FE">
            <w:pPr>
              <w:pStyle w:val="a3"/>
              <w:suppressAutoHyphens/>
              <w:spacing w:line="276" w:lineRule="auto"/>
              <w:jc w:val="center"/>
              <w:rPr>
                <w:b/>
                <w:sz w:val="24"/>
                <w:szCs w:val="24"/>
              </w:rPr>
            </w:pPr>
            <w:r w:rsidRPr="00040327">
              <w:rPr>
                <w:b/>
                <w:sz w:val="24"/>
                <w:szCs w:val="24"/>
              </w:rPr>
              <w:t>13 329 557,02</w:t>
            </w:r>
          </w:p>
        </w:tc>
      </w:tr>
      <w:tr w:rsidR="00BF1F2E" w:rsidRPr="00163C9A" w:rsidTr="002A51FE">
        <w:trPr>
          <w:trHeight w:val="495"/>
        </w:trPr>
        <w:tc>
          <w:tcPr>
            <w:tcW w:w="7905" w:type="dxa"/>
            <w:shd w:val="clear" w:color="auto" w:fill="auto"/>
            <w:vAlign w:val="center"/>
          </w:tcPr>
          <w:p w:rsidR="00BF1F2E" w:rsidRPr="00040327" w:rsidRDefault="00BF1F2E" w:rsidP="002A51FE">
            <w:pPr>
              <w:pStyle w:val="a3"/>
              <w:suppressAutoHyphens/>
              <w:spacing w:line="276" w:lineRule="auto"/>
              <w:rPr>
                <w:i/>
                <w:sz w:val="24"/>
                <w:szCs w:val="24"/>
              </w:rPr>
            </w:pPr>
            <w:r w:rsidRPr="00040327">
              <w:rPr>
                <w:i/>
                <w:sz w:val="24"/>
                <w:szCs w:val="24"/>
              </w:rPr>
              <w:t>Расходы на организацию исполнения бюджета муниципального района «Сосногорск»</w:t>
            </w:r>
          </w:p>
        </w:tc>
        <w:tc>
          <w:tcPr>
            <w:tcW w:w="2126" w:type="dxa"/>
            <w:shd w:val="clear" w:color="auto" w:fill="auto"/>
            <w:vAlign w:val="center"/>
          </w:tcPr>
          <w:p w:rsidR="00BF1F2E" w:rsidRPr="00040327" w:rsidRDefault="00BF1F2E" w:rsidP="002A51FE">
            <w:pPr>
              <w:pStyle w:val="a3"/>
              <w:suppressAutoHyphens/>
              <w:spacing w:line="276" w:lineRule="auto"/>
              <w:jc w:val="center"/>
              <w:rPr>
                <w:i/>
                <w:sz w:val="24"/>
                <w:szCs w:val="24"/>
              </w:rPr>
            </w:pPr>
            <w:r w:rsidRPr="00040327">
              <w:rPr>
                <w:i/>
                <w:sz w:val="24"/>
                <w:szCs w:val="24"/>
              </w:rPr>
              <w:t>13 329 557,02</w:t>
            </w:r>
          </w:p>
        </w:tc>
      </w:tr>
      <w:tr w:rsidR="00BF1F2E" w:rsidRPr="00163C9A" w:rsidTr="002A51FE">
        <w:trPr>
          <w:trHeight w:val="766"/>
        </w:trPr>
        <w:tc>
          <w:tcPr>
            <w:tcW w:w="7905" w:type="dxa"/>
            <w:tcBorders>
              <w:bottom w:val="single" w:sz="4" w:space="0" w:color="auto"/>
            </w:tcBorders>
            <w:shd w:val="clear" w:color="auto" w:fill="auto"/>
            <w:vAlign w:val="center"/>
          </w:tcPr>
          <w:p w:rsidR="00BF1F2E" w:rsidRPr="00040327" w:rsidRDefault="00BF1F2E" w:rsidP="002A51FE">
            <w:pPr>
              <w:pStyle w:val="a3"/>
              <w:suppressAutoHyphens/>
              <w:spacing w:line="276" w:lineRule="auto"/>
              <w:rPr>
                <w:b/>
                <w:sz w:val="24"/>
                <w:szCs w:val="24"/>
              </w:rPr>
            </w:pPr>
            <w:r w:rsidRPr="00040327">
              <w:rPr>
                <w:b/>
                <w:sz w:val="24"/>
                <w:szCs w:val="24"/>
              </w:rPr>
              <w:t>2.Подпрограмма «Управление муниципальным имуществом муниципального образования муниципального района «Сосногорск</w:t>
            </w:r>
          </w:p>
        </w:tc>
        <w:tc>
          <w:tcPr>
            <w:tcW w:w="2126" w:type="dxa"/>
            <w:tcBorders>
              <w:bottom w:val="single" w:sz="4" w:space="0" w:color="auto"/>
            </w:tcBorders>
            <w:shd w:val="clear" w:color="auto" w:fill="auto"/>
            <w:vAlign w:val="center"/>
          </w:tcPr>
          <w:p w:rsidR="00BF1F2E" w:rsidRPr="00040327" w:rsidRDefault="00BF1F2E" w:rsidP="002A51FE">
            <w:pPr>
              <w:pStyle w:val="a3"/>
              <w:suppressAutoHyphens/>
              <w:spacing w:line="276" w:lineRule="auto"/>
              <w:jc w:val="center"/>
              <w:rPr>
                <w:b/>
                <w:sz w:val="24"/>
                <w:szCs w:val="24"/>
                <w:highlight w:val="yellow"/>
              </w:rPr>
            </w:pPr>
            <w:r w:rsidRPr="00040327">
              <w:rPr>
                <w:b/>
                <w:sz w:val="24"/>
                <w:szCs w:val="24"/>
              </w:rPr>
              <w:t>18 684 738,10</w:t>
            </w:r>
          </w:p>
        </w:tc>
      </w:tr>
      <w:tr w:rsidR="00BF1F2E" w:rsidRPr="00163C9A" w:rsidTr="002A51FE">
        <w:trPr>
          <w:trHeight w:val="742"/>
        </w:trPr>
        <w:tc>
          <w:tcPr>
            <w:tcW w:w="7905" w:type="dxa"/>
            <w:tcBorders>
              <w:bottom w:val="dotted" w:sz="4" w:space="0" w:color="auto"/>
            </w:tcBorders>
            <w:shd w:val="clear" w:color="auto" w:fill="auto"/>
            <w:vAlign w:val="center"/>
          </w:tcPr>
          <w:p w:rsidR="00BF1F2E" w:rsidRPr="00040327" w:rsidRDefault="00BF1F2E" w:rsidP="002A51FE">
            <w:pPr>
              <w:pStyle w:val="a3"/>
              <w:suppressAutoHyphens/>
              <w:spacing w:line="276" w:lineRule="auto"/>
              <w:rPr>
                <w:b/>
                <w:sz w:val="24"/>
                <w:szCs w:val="24"/>
              </w:rPr>
            </w:pPr>
            <w:r w:rsidRPr="00040327">
              <w:rPr>
                <w:i/>
                <w:sz w:val="24"/>
                <w:szCs w:val="24"/>
              </w:rPr>
              <w:t>Расходы на передачу в аренду муниципального имущества, в том числе земельных участков</w:t>
            </w:r>
          </w:p>
        </w:tc>
        <w:tc>
          <w:tcPr>
            <w:tcW w:w="2126" w:type="dxa"/>
            <w:tcBorders>
              <w:bottom w:val="dotted" w:sz="4" w:space="0" w:color="auto"/>
            </w:tcBorders>
            <w:shd w:val="clear" w:color="auto" w:fill="auto"/>
            <w:vAlign w:val="center"/>
          </w:tcPr>
          <w:p w:rsidR="00BF1F2E" w:rsidRPr="00040327" w:rsidRDefault="00BF1F2E" w:rsidP="002A51FE">
            <w:pPr>
              <w:pStyle w:val="a3"/>
              <w:suppressAutoHyphens/>
              <w:spacing w:line="276" w:lineRule="auto"/>
              <w:jc w:val="center"/>
              <w:rPr>
                <w:i/>
                <w:sz w:val="24"/>
                <w:szCs w:val="24"/>
                <w:highlight w:val="yellow"/>
              </w:rPr>
            </w:pPr>
            <w:r w:rsidRPr="00040327">
              <w:rPr>
                <w:i/>
                <w:sz w:val="24"/>
                <w:szCs w:val="24"/>
              </w:rPr>
              <w:t>111 198,06</w:t>
            </w:r>
          </w:p>
        </w:tc>
      </w:tr>
      <w:tr w:rsidR="00BF1F2E" w:rsidRPr="00163C9A" w:rsidTr="002A51FE">
        <w:trPr>
          <w:trHeight w:val="831"/>
        </w:trPr>
        <w:tc>
          <w:tcPr>
            <w:tcW w:w="7905" w:type="dxa"/>
            <w:tcBorders>
              <w:top w:val="dotted" w:sz="4" w:space="0" w:color="auto"/>
              <w:bottom w:val="dotted" w:sz="4" w:space="0" w:color="auto"/>
            </w:tcBorders>
            <w:shd w:val="clear" w:color="auto" w:fill="auto"/>
            <w:vAlign w:val="center"/>
          </w:tcPr>
          <w:p w:rsidR="00BF1F2E" w:rsidRPr="00040327" w:rsidRDefault="00BF1F2E" w:rsidP="002A51FE">
            <w:pPr>
              <w:pStyle w:val="a3"/>
              <w:suppressAutoHyphens/>
              <w:spacing w:line="276" w:lineRule="auto"/>
              <w:rPr>
                <w:i/>
                <w:sz w:val="24"/>
                <w:szCs w:val="24"/>
                <w:highlight w:val="yellow"/>
              </w:rPr>
            </w:pPr>
            <w:r w:rsidRPr="00040327">
              <w:rPr>
                <w:i/>
                <w:sz w:val="24"/>
                <w:szCs w:val="24"/>
              </w:rPr>
              <w:t>Расходы на проведение приватизации муниципального имущества, в том числе продажа земельных участков</w:t>
            </w:r>
          </w:p>
        </w:tc>
        <w:tc>
          <w:tcPr>
            <w:tcW w:w="2126" w:type="dxa"/>
            <w:tcBorders>
              <w:top w:val="dotted" w:sz="4" w:space="0" w:color="auto"/>
              <w:bottom w:val="dotted" w:sz="4" w:space="0" w:color="auto"/>
            </w:tcBorders>
            <w:shd w:val="clear" w:color="auto" w:fill="auto"/>
            <w:vAlign w:val="center"/>
          </w:tcPr>
          <w:p w:rsidR="00BF1F2E" w:rsidRPr="00040327" w:rsidRDefault="00BF1F2E" w:rsidP="002A51FE">
            <w:pPr>
              <w:pStyle w:val="a3"/>
              <w:suppressAutoHyphens/>
              <w:spacing w:line="276" w:lineRule="auto"/>
              <w:jc w:val="center"/>
              <w:rPr>
                <w:i/>
                <w:sz w:val="24"/>
                <w:szCs w:val="24"/>
                <w:highlight w:val="yellow"/>
              </w:rPr>
            </w:pPr>
            <w:r w:rsidRPr="00040327">
              <w:rPr>
                <w:i/>
                <w:sz w:val="24"/>
                <w:szCs w:val="24"/>
              </w:rPr>
              <w:t>3 099 496,23</w:t>
            </w:r>
          </w:p>
        </w:tc>
      </w:tr>
      <w:tr w:rsidR="00BF1F2E" w:rsidRPr="00163C9A" w:rsidTr="002A51FE">
        <w:trPr>
          <w:trHeight w:val="1113"/>
        </w:trPr>
        <w:tc>
          <w:tcPr>
            <w:tcW w:w="7905" w:type="dxa"/>
            <w:tcBorders>
              <w:top w:val="dotted" w:sz="4" w:space="0" w:color="auto"/>
              <w:bottom w:val="dotted" w:sz="4" w:space="0" w:color="auto"/>
            </w:tcBorders>
            <w:shd w:val="clear" w:color="auto" w:fill="auto"/>
            <w:vAlign w:val="center"/>
          </w:tcPr>
          <w:p w:rsidR="00BF1F2E" w:rsidRPr="00040327" w:rsidRDefault="00BF1F2E" w:rsidP="002A51FE">
            <w:pPr>
              <w:pStyle w:val="a3"/>
              <w:suppressAutoHyphens/>
              <w:spacing w:line="276" w:lineRule="auto"/>
              <w:rPr>
                <w:i/>
                <w:sz w:val="24"/>
                <w:szCs w:val="24"/>
              </w:rPr>
            </w:pPr>
            <w:r w:rsidRPr="00040327">
              <w:rPr>
                <w:i/>
                <w:sz w:val="24"/>
                <w:szCs w:val="24"/>
              </w:rPr>
              <w:t>Расходы на обеспечение содержания объектов муниципальной собственности, на период нахождения их в муниципальной казне муниципального образования муниципального района «Сосногорск»</w:t>
            </w:r>
          </w:p>
        </w:tc>
        <w:tc>
          <w:tcPr>
            <w:tcW w:w="2126" w:type="dxa"/>
            <w:tcBorders>
              <w:top w:val="dotted" w:sz="4" w:space="0" w:color="auto"/>
              <w:bottom w:val="dotted" w:sz="4" w:space="0" w:color="auto"/>
            </w:tcBorders>
            <w:shd w:val="clear" w:color="auto" w:fill="auto"/>
            <w:vAlign w:val="center"/>
          </w:tcPr>
          <w:p w:rsidR="00BF1F2E" w:rsidRPr="00040327" w:rsidRDefault="00BF1F2E" w:rsidP="002A51FE">
            <w:pPr>
              <w:pStyle w:val="a3"/>
              <w:suppressAutoHyphens/>
              <w:spacing w:line="276" w:lineRule="auto"/>
              <w:jc w:val="center"/>
              <w:rPr>
                <w:i/>
                <w:sz w:val="24"/>
                <w:szCs w:val="24"/>
                <w:highlight w:val="yellow"/>
              </w:rPr>
            </w:pPr>
            <w:r w:rsidRPr="00040327">
              <w:rPr>
                <w:i/>
                <w:sz w:val="24"/>
                <w:szCs w:val="24"/>
              </w:rPr>
              <w:t>1 310 502,64</w:t>
            </w:r>
          </w:p>
        </w:tc>
      </w:tr>
      <w:tr w:rsidR="00BF1F2E" w:rsidRPr="00163C9A" w:rsidTr="002A51FE">
        <w:trPr>
          <w:trHeight w:val="1118"/>
        </w:trPr>
        <w:tc>
          <w:tcPr>
            <w:tcW w:w="7905" w:type="dxa"/>
            <w:tcBorders>
              <w:top w:val="dotted" w:sz="4" w:space="0" w:color="auto"/>
              <w:bottom w:val="dotted" w:sz="4" w:space="0" w:color="auto"/>
            </w:tcBorders>
            <w:shd w:val="clear" w:color="auto" w:fill="auto"/>
            <w:vAlign w:val="center"/>
          </w:tcPr>
          <w:p w:rsidR="00BF1F2E" w:rsidRPr="00040327" w:rsidRDefault="00BF1F2E" w:rsidP="002A51FE">
            <w:pPr>
              <w:pStyle w:val="a3"/>
              <w:suppressAutoHyphens/>
              <w:spacing w:line="276" w:lineRule="auto"/>
              <w:rPr>
                <w:i/>
                <w:sz w:val="24"/>
                <w:szCs w:val="24"/>
              </w:rPr>
            </w:pPr>
            <w:r w:rsidRPr="00040327">
              <w:rPr>
                <w:i/>
                <w:sz w:val="24"/>
                <w:szCs w:val="24"/>
              </w:rPr>
              <w:t>Расходы на организацию технической инвентаризации и паспортизации объектов недвижимого имущества, находящихся в муниципальной собственности муниципального образования муниципального района «Сосногорск»</w:t>
            </w:r>
          </w:p>
        </w:tc>
        <w:tc>
          <w:tcPr>
            <w:tcW w:w="2126" w:type="dxa"/>
            <w:tcBorders>
              <w:top w:val="dotted" w:sz="4" w:space="0" w:color="auto"/>
              <w:bottom w:val="dotted" w:sz="4" w:space="0" w:color="auto"/>
            </w:tcBorders>
            <w:shd w:val="clear" w:color="auto" w:fill="auto"/>
            <w:vAlign w:val="center"/>
          </w:tcPr>
          <w:p w:rsidR="00BF1F2E" w:rsidRPr="00040327" w:rsidRDefault="00BF1F2E" w:rsidP="002A51FE">
            <w:pPr>
              <w:pStyle w:val="a3"/>
              <w:suppressAutoHyphens/>
              <w:spacing w:line="276" w:lineRule="auto"/>
              <w:jc w:val="center"/>
              <w:rPr>
                <w:i/>
                <w:sz w:val="24"/>
                <w:szCs w:val="24"/>
                <w:highlight w:val="yellow"/>
              </w:rPr>
            </w:pPr>
            <w:r w:rsidRPr="00040327">
              <w:rPr>
                <w:i/>
                <w:sz w:val="24"/>
                <w:szCs w:val="24"/>
              </w:rPr>
              <w:t>473 006,30</w:t>
            </w:r>
          </w:p>
        </w:tc>
      </w:tr>
      <w:tr w:rsidR="00BF1F2E" w:rsidRPr="00163C9A" w:rsidTr="002A51FE">
        <w:trPr>
          <w:trHeight w:val="1118"/>
        </w:trPr>
        <w:tc>
          <w:tcPr>
            <w:tcW w:w="7905" w:type="dxa"/>
            <w:tcBorders>
              <w:top w:val="dotted" w:sz="4" w:space="0" w:color="auto"/>
              <w:bottom w:val="dotted" w:sz="4" w:space="0" w:color="auto"/>
            </w:tcBorders>
            <w:shd w:val="clear" w:color="auto" w:fill="auto"/>
            <w:vAlign w:val="center"/>
          </w:tcPr>
          <w:p w:rsidR="00BF1F2E" w:rsidRPr="00040327" w:rsidRDefault="00BF1F2E" w:rsidP="002A51FE">
            <w:pPr>
              <w:pStyle w:val="a3"/>
              <w:suppressAutoHyphens/>
              <w:spacing w:line="276" w:lineRule="auto"/>
              <w:rPr>
                <w:i/>
                <w:sz w:val="24"/>
                <w:szCs w:val="24"/>
              </w:rPr>
            </w:pPr>
            <w:r w:rsidRPr="00040327">
              <w:rPr>
                <w:i/>
                <w:sz w:val="24"/>
                <w:szCs w:val="24"/>
              </w:rPr>
              <w:t>Расходы на организацию проведения кадастровых работ для обеспечения кадастровыми паспортами объектов недвижимого имущества, в том числе земельных участков</w:t>
            </w:r>
          </w:p>
        </w:tc>
        <w:tc>
          <w:tcPr>
            <w:tcW w:w="2126" w:type="dxa"/>
            <w:tcBorders>
              <w:top w:val="dotted" w:sz="4" w:space="0" w:color="auto"/>
              <w:bottom w:val="dotted" w:sz="4" w:space="0" w:color="auto"/>
            </w:tcBorders>
            <w:shd w:val="clear" w:color="auto" w:fill="auto"/>
            <w:vAlign w:val="center"/>
          </w:tcPr>
          <w:p w:rsidR="00BF1F2E" w:rsidRPr="00040327" w:rsidRDefault="00BF1F2E" w:rsidP="002A51FE">
            <w:pPr>
              <w:pStyle w:val="a3"/>
              <w:suppressAutoHyphens/>
              <w:spacing w:line="276" w:lineRule="auto"/>
              <w:jc w:val="center"/>
              <w:rPr>
                <w:i/>
                <w:sz w:val="24"/>
                <w:szCs w:val="24"/>
                <w:highlight w:val="yellow"/>
              </w:rPr>
            </w:pPr>
            <w:r w:rsidRPr="00040327">
              <w:rPr>
                <w:i/>
                <w:sz w:val="24"/>
                <w:szCs w:val="24"/>
              </w:rPr>
              <w:t>367 823,67</w:t>
            </w:r>
          </w:p>
        </w:tc>
      </w:tr>
      <w:tr w:rsidR="00BF1F2E" w:rsidRPr="00163C9A" w:rsidTr="002A51FE">
        <w:trPr>
          <w:trHeight w:val="1065"/>
        </w:trPr>
        <w:tc>
          <w:tcPr>
            <w:tcW w:w="7905" w:type="dxa"/>
            <w:tcBorders>
              <w:top w:val="dotted" w:sz="4" w:space="0" w:color="auto"/>
            </w:tcBorders>
            <w:shd w:val="clear" w:color="auto" w:fill="auto"/>
            <w:vAlign w:val="center"/>
          </w:tcPr>
          <w:p w:rsidR="00BF1F2E" w:rsidRPr="00040327" w:rsidRDefault="00BF1F2E" w:rsidP="002A51FE">
            <w:pPr>
              <w:pStyle w:val="a3"/>
              <w:suppressAutoHyphens/>
              <w:spacing w:line="276" w:lineRule="auto"/>
              <w:rPr>
                <w:i/>
                <w:sz w:val="24"/>
                <w:szCs w:val="24"/>
              </w:rPr>
            </w:pPr>
            <w:r w:rsidRPr="00040327">
              <w:rPr>
                <w:i/>
                <w:sz w:val="24"/>
                <w:szCs w:val="24"/>
              </w:rPr>
              <w:t>Расходы на организацию и координацию деятельности органа местного самоуправления в рамках установленных полномочий по реализации мероприятий подпрограммы</w:t>
            </w:r>
          </w:p>
        </w:tc>
        <w:tc>
          <w:tcPr>
            <w:tcW w:w="2126" w:type="dxa"/>
            <w:tcBorders>
              <w:top w:val="dotted" w:sz="4" w:space="0" w:color="auto"/>
            </w:tcBorders>
            <w:shd w:val="clear" w:color="auto" w:fill="auto"/>
            <w:vAlign w:val="center"/>
          </w:tcPr>
          <w:p w:rsidR="00BF1F2E" w:rsidRPr="00040327" w:rsidRDefault="00BF1F2E" w:rsidP="002A51FE">
            <w:pPr>
              <w:pStyle w:val="a3"/>
              <w:suppressAutoHyphens/>
              <w:spacing w:line="276" w:lineRule="auto"/>
              <w:jc w:val="center"/>
              <w:rPr>
                <w:i/>
                <w:sz w:val="24"/>
                <w:szCs w:val="24"/>
                <w:highlight w:val="yellow"/>
              </w:rPr>
            </w:pPr>
            <w:r w:rsidRPr="00040327">
              <w:rPr>
                <w:i/>
                <w:sz w:val="24"/>
                <w:szCs w:val="24"/>
              </w:rPr>
              <w:t>13 322 711,20</w:t>
            </w:r>
          </w:p>
        </w:tc>
      </w:tr>
      <w:tr w:rsidR="00BF1F2E" w:rsidRPr="00163C9A" w:rsidTr="002A51FE">
        <w:trPr>
          <w:trHeight w:val="841"/>
        </w:trPr>
        <w:tc>
          <w:tcPr>
            <w:tcW w:w="7905" w:type="dxa"/>
            <w:shd w:val="clear" w:color="auto" w:fill="auto"/>
            <w:vAlign w:val="center"/>
          </w:tcPr>
          <w:p w:rsidR="00BF1F2E" w:rsidRPr="00040327" w:rsidRDefault="00BF1F2E" w:rsidP="002A51FE">
            <w:pPr>
              <w:pStyle w:val="a3"/>
              <w:tabs>
                <w:tab w:val="left" w:pos="284"/>
              </w:tabs>
              <w:suppressAutoHyphens/>
              <w:spacing w:line="276" w:lineRule="auto"/>
              <w:rPr>
                <w:b/>
                <w:sz w:val="24"/>
                <w:szCs w:val="24"/>
              </w:rPr>
            </w:pPr>
            <w:r w:rsidRPr="00040327">
              <w:rPr>
                <w:b/>
                <w:sz w:val="24"/>
                <w:szCs w:val="24"/>
              </w:rPr>
              <w:t>3.Подпрограмма «Кадровая политика в Администрации муниципального образования муниципального района «Сосногорск»</w:t>
            </w:r>
          </w:p>
        </w:tc>
        <w:tc>
          <w:tcPr>
            <w:tcW w:w="2126" w:type="dxa"/>
            <w:shd w:val="clear" w:color="auto" w:fill="auto"/>
            <w:vAlign w:val="center"/>
          </w:tcPr>
          <w:p w:rsidR="00BF1F2E" w:rsidRPr="00040327" w:rsidRDefault="00BF1F2E" w:rsidP="002A51FE">
            <w:pPr>
              <w:pStyle w:val="a3"/>
              <w:suppressAutoHyphens/>
              <w:spacing w:line="276" w:lineRule="auto"/>
              <w:jc w:val="center"/>
              <w:rPr>
                <w:b/>
                <w:sz w:val="24"/>
                <w:szCs w:val="24"/>
              </w:rPr>
            </w:pPr>
            <w:r w:rsidRPr="00040327">
              <w:rPr>
                <w:b/>
                <w:sz w:val="24"/>
                <w:szCs w:val="24"/>
              </w:rPr>
              <w:t>56 331,90</w:t>
            </w:r>
          </w:p>
        </w:tc>
      </w:tr>
      <w:tr w:rsidR="00BF1F2E" w:rsidRPr="00163C9A" w:rsidTr="002A51FE">
        <w:trPr>
          <w:trHeight w:val="751"/>
        </w:trPr>
        <w:tc>
          <w:tcPr>
            <w:tcW w:w="7905" w:type="dxa"/>
            <w:shd w:val="clear" w:color="auto" w:fill="auto"/>
            <w:vAlign w:val="center"/>
          </w:tcPr>
          <w:p w:rsidR="00BF1F2E" w:rsidRPr="00040327" w:rsidRDefault="00BF1F2E" w:rsidP="002A51FE">
            <w:pPr>
              <w:pStyle w:val="a3"/>
              <w:suppressAutoHyphens/>
              <w:spacing w:line="276" w:lineRule="auto"/>
              <w:rPr>
                <w:i/>
                <w:sz w:val="24"/>
                <w:szCs w:val="24"/>
              </w:rPr>
            </w:pPr>
            <w:r w:rsidRPr="00040327">
              <w:rPr>
                <w:i/>
                <w:sz w:val="24"/>
                <w:szCs w:val="24"/>
              </w:rPr>
              <w:t>Расходы на организацию обучения муниципальных служащих администрации муниципального района «Сосногорск» (29 чел.)</w:t>
            </w:r>
          </w:p>
        </w:tc>
        <w:tc>
          <w:tcPr>
            <w:tcW w:w="2126" w:type="dxa"/>
            <w:shd w:val="clear" w:color="auto" w:fill="auto"/>
            <w:vAlign w:val="center"/>
          </w:tcPr>
          <w:p w:rsidR="00BF1F2E" w:rsidRPr="00040327" w:rsidRDefault="00BF1F2E" w:rsidP="002A51FE">
            <w:pPr>
              <w:pStyle w:val="a3"/>
              <w:suppressAutoHyphens/>
              <w:spacing w:line="276" w:lineRule="auto"/>
              <w:jc w:val="center"/>
              <w:rPr>
                <w:i/>
                <w:sz w:val="24"/>
                <w:szCs w:val="24"/>
              </w:rPr>
            </w:pPr>
            <w:r w:rsidRPr="00040327">
              <w:rPr>
                <w:i/>
                <w:sz w:val="24"/>
                <w:szCs w:val="24"/>
              </w:rPr>
              <w:t>56 331,90</w:t>
            </w:r>
          </w:p>
        </w:tc>
      </w:tr>
      <w:tr w:rsidR="00BF1F2E" w:rsidRPr="00163C9A" w:rsidTr="002A51FE">
        <w:trPr>
          <w:trHeight w:val="427"/>
        </w:trPr>
        <w:tc>
          <w:tcPr>
            <w:tcW w:w="7905" w:type="dxa"/>
            <w:tcBorders>
              <w:bottom w:val="single" w:sz="4" w:space="0" w:color="auto"/>
            </w:tcBorders>
            <w:shd w:val="clear" w:color="auto" w:fill="auto"/>
            <w:vAlign w:val="center"/>
          </w:tcPr>
          <w:p w:rsidR="00BF1F2E" w:rsidRPr="00040327" w:rsidRDefault="00BF1F2E" w:rsidP="002A51FE">
            <w:pPr>
              <w:pStyle w:val="a3"/>
              <w:suppressAutoHyphens/>
              <w:spacing w:line="276" w:lineRule="auto"/>
              <w:rPr>
                <w:b/>
                <w:sz w:val="24"/>
                <w:szCs w:val="24"/>
              </w:rPr>
            </w:pPr>
            <w:r w:rsidRPr="00040327">
              <w:rPr>
                <w:b/>
                <w:sz w:val="24"/>
                <w:szCs w:val="24"/>
              </w:rPr>
              <w:t>4. Подпрограмма «Электронный муниципалитет»</w:t>
            </w:r>
          </w:p>
        </w:tc>
        <w:tc>
          <w:tcPr>
            <w:tcW w:w="2126" w:type="dxa"/>
            <w:tcBorders>
              <w:bottom w:val="single" w:sz="4" w:space="0" w:color="auto"/>
            </w:tcBorders>
            <w:shd w:val="clear" w:color="auto" w:fill="auto"/>
            <w:vAlign w:val="center"/>
          </w:tcPr>
          <w:p w:rsidR="00BF1F2E" w:rsidRPr="00040327" w:rsidRDefault="00BF1F2E" w:rsidP="002A51FE">
            <w:pPr>
              <w:pStyle w:val="a3"/>
              <w:suppressAutoHyphens/>
              <w:spacing w:line="276" w:lineRule="auto"/>
              <w:jc w:val="center"/>
              <w:rPr>
                <w:b/>
                <w:sz w:val="24"/>
                <w:szCs w:val="24"/>
                <w:highlight w:val="yellow"/>
              </w:rPr>
            </w:pPr>
            <w:r w:rsidRPr="00040327">
              <w:rPr>
                <w:b/>
                <w:sz w:val="24"/>
                <w:szCs w:val="24"/>
              </w:rPr>
              <w:t>13 060 904,32</w:t>
            </w:r>
          </w:p>
        </w:tc>
      </w:tr>
      <w:tr w:rsidR="00BF1F2E" w:rsidRPr="00163C9A" w:rsidTr="002A51FE">
        <w:trPr>
          <w:trHeight w:val="427"/>
        </w:trPr>
        <w:tc>
          <w:tcPr>
            <w:tcW w:w="7905" w:type="dxa"/>
            <w:tcBorders>
              <w:bottom w:val="single" w:sz="4" w:space="0" w:color="auto"/>
            </w:tcBorders>
            <w:shd w:val="clear" w:color="auto" w:fill="auto"/>
            <w:vAlign w:val="center"/>
          </w:tcPr>
          <w:p w:rsidR="00BF1F2E" w:rsidRPr="00040327" w:rsidRDefault="00BF1F2E" w:rsidP="002A51FE">
            <w:pPr>
              <w:pStyle w:val="a3"/>
              <w:suppressAutoHyphens/>
              <w:spacing w:line="276" w:lineRule="auto"/>
              <w:rPr>
                <w:i/>
                <w:sz w:val="24"/>
                <w:szCs w:val="24"/>
              </w:rPr>
            </w:pPr>
            <w:r w:rsidRPr="00040327">
              <w:rPr>
                <w:i/>
                <w:sz w:val="24"/>
                <w:szCs w:val="24"/>
              </w:rPr>
              <w:t>Расходы на развитие и поддержку актуального сайта администрации муниципального образования муниципального района «Сосногорск» и сайтов муниципальных учреждений</w:t>
            </w:r>
          </w:p>
        </w:tc>
        <w:tc>
          <w:tcPr>
            <w:tcW w:w="2126" w:type="dxa"/>
            <w:tcBorders>
              <w:bottom w:val="single" w:sz="4" w:space="0" w:color="auto"/>
            </w:tcBorders>
            <w:shd w:val="clear" w:color="auto" w:fill="auto"/>
            <w:vAlign w:val="center"/>
          </w:tcPr>
          <w:p w:rsidR="00BF1F2E" w:rsidRPr="00040327" w:rsidRDefault="00BF1F2E" w:rsidP="002A51FE">
            <w:pPr>
              <w:pStyle w:val="a3"/>
              <w:suppressAutoHyphens/>
              <w:spacing w:line="276" w:lineRule="auto"/>
              <w:jc w:val="center"/>
              <w:rPr>
                <w:i/>
                <w:sz w:val="24"/>
                <w:szCs w:val="24"/>
              </w:rPr>
            </w:pPr>
            <w:r w:rsidRPr="00040327">
              <w:rPr>
                <w:i/>
                <w:sz w:val="24"/>
                <w:szCs w:val="24"/>
              </w:rPr>
              <w:t>3 498,00</w:t>
            </w:r>
          </w:p>
        </w:tc>
      </w:tr>
      <w:tr w:rsidR="00BF1F2E" w:rsidRPr="00163C9A" w:rsidTr="002A51FE">
        <w:trPr>
          <w:trHeight w:val="685"/>
        </w:trPr>
        <w:tc>
          <w:tcPr>
            <w:tcW w:w="7905" w:type="dxa"/>
            <w:tcBorders>
              <w:bottom w:val="dotted" w:sz="4" w:space="0" w:color="auto"/>
            </w:tcBorders>
            <w:shd w:val="clear" w:color="auto" w:fill="auto"/>
            <w:vAlign w:val="center"/>
          </w:tcPr>
          <w:p w:rsidR="00BF1F2E" w:rsidRPr="00040327" w:rsidRDefault="00BF1F2E" w:rsidP="002A51FE">
            <w:pPr>
              <w:pStyle w:val="a3"/>
              <w:suppressAutoHyphens/>
              <w:spacing w:line="276" w:lineRule="auto"/>
              <w:rPr>
                <w:i/>
                <w:sz w:val="24"/>
                <w:szCs w:val="24"/>
              </w:rPr>
            </w:pPr>
            <w:r w:rsidRPr="00040327">
              <w:rPr>
                <w:i/>
                <w:sz w:val="24"/>
                <w:szCs w:val="24"/>
              </w:rPr>
              <w:lastRenderedPageBreak/>
              <w:t>Расходы на внедрение, сопровождение и модернизация государственных и муниципальных информационных систем (информационные услуги с использование программы «Консультант плюс», сопровождение программы 1С: Предприятие (кадры), приобретение БСС «Системы Главбух», обслуживание программного обеспечения)</w:t>
            </w:r>
          </w:p>
        </w:tc>
        <w:tc>
          <w:tcPr>
            <w:tcW w:w="2126" w:type="dxa"/>
            <w:tcBorders>
              <w:bottom w:val="dotted" w:sz="4" w:space="0" w:color="auto"/>
            </w:tcBorders>
            <w:shd w:val="clear" w:color="auto" w:fill="auto"/>
            <w:vAlign w:val="center"/>
          </w:tcPr>
          <w:p w:rsidR="00BF1F2E" w:rsidRPr="00040327" w:rsidRDefault="00BF1F2E" w:rsidP="002A51FE">
            <w:pPr>
              <w:pStyle w:val="a3"/>
              <w:suppressAutoHyphens/>
              <w:spacing w:line="276" w:lineRule="auto"/>
              <w:jc w:val="center"/>
              <w:rPr>
                <w:i/>
                <w:sz w:val="24"/>
                <w:szCs w:val="24"/>
                <w:highlight w:val="yellow"/>
              </w:rPr>
            </w:pPr>
            <w:r w:rsidRPr="00040327">
              <w:rPr>
                <w:i/>
                <w:sz w:val="24"/>
                <w:szCs w:val="24"/>
              </w:rPr>
              <w:t>562 504,12</w:t>
            </w:r>
          </w:p>
        </w:tc>
      </w:tr>
      <w:tr w:rsidR="00BF1F2E" w:rsidRPr="00163C9A" w:rsidTr="002A51FE">
        <w:trPr>
          <w:trHeight w:val="685"/>
        </w:trPr>
        <w:tc>
          <w:tcPr>
            <w:tcW w:w="7905" w:type="dxa"/>
            <w:tcBorders>
              <w:top w:val="dotted" w:sz="4" w:space="0" w:color="auto"/>
              <w:bottom w:val="dotted" w:sz="4" w:space="0" w:color="auto"/>
            </w:tcBorders>
            <w:shd w:val="clear" w:color="auto" w:fill="auto"/>
            <w:vAlign w:val="center"/>
          </w:tcPr>
          <w:p w:rsidR="00BF1F2E" w:rsidRPr="00040327" w:rsidRDefault="00BF1F2E" w:rsidP="002A51FE">
            <w:pPr>
              <w:pStyle w:val="a3"/>
              <w:suppressAutoHyphens/>
              <w:spacing w:line="276" w:lineRule="auto"/>
              <w:rPr>
                <w:i/>
                <w:sz w:val="24"/>
                <w:szCs w:val="24"/>
              </w:rPr>
            </w:pPr>
            <w:r w:rsidRPr="00040327">
              <w:rPr>
                <w:i/>
                <w:sz w:val="24"/>
                <w:szCs w:val="24"/>
              </w:rPr>
              <w:t>Расходы на обеспечение информационной безопасности и лицензионной чистоты в муниципальном образовании муниципального района «Сосногорск»</w:t>
            </w:r>
          </w:p>
        </w:tc>
        <w:tc>
          <w:tcPr>
            <w:tcW w:w="2126" w:type="dxa"/>
            <w:tcBorders>
              <w:top w:val="dotted" w:sz="4" w:space="0" w:color="auto"/>
              <w:bottom w:val="dotted" w:sz="4" w:space="0" w:color="auto"/>
            </w:tcBorders>
            <w:shd w:val="clear" w:color="auto" w:fill="auto"/>
            <w:vAlign w:val="center"/>
          </w:tcPr>
          <w:p w:rsidR="00BF1F2E" w:rsidRPr="00040327" w:rsidRDefault="00BF1F2E" w:rsidP="002A51FE">
            <w:pPr>
              <w:pStyle w:val="a3"/>
              <w:suppressAutoHyphens/>
              <w:spacing w:line="276" w:lineRule="auto"/>
              <w:jc w:val="center"/>
              <w:rPr>
                <w:i/>
                <w:sz w:val="24"/>
                <w:szCs w:val="24"/>
                <w:highlight w:val="yellow"/>
              </w:rPr>
            </w:pPr>
            <w:r w:rsidRPr="00040327">
              <w:rPr>
                <w:i/>
                <w:sz w:val="24"/>
                <w:szCs w:val="24"/>
              </w:rPr>
              <w:t>46 702,20</w:t>
            </w:r>
          </w:p>
        </w:tc>
      </w:tr>
      <w:tr w:rsidR="00BF1F2E" w:rsidRPr="00163C9A" w:rsidTr="002A51FE">
        <w:tc>
          <w:tcPr>
            <w:tcW w:w="7905" w:type="dxa"/>
            <w:tcBorders>
              <w:top w:val="dotted" w:sz="4" w:space="0" w:color="auto"/>
            </w:tcBorders>
            <w:shd w:val="clear" w:color="auto" w:fill="auto"/>
            <w:vAlign w:val="center"/>
          </w:tcPr>
          <w:p w:rsidR="00BF1F2E" w:rsidRPr="00040327" w:rsidRDefault="00BF1F2E" w:rsidP="002A51FE">
            <w:pPr>
              <w:pStyle w:val="a3"/>
              <w:suppressAutoHyphens/>
              <w:spacing w:line="276" w:lineRule="auto"/>
              <w:rPr>
                <w:i/>
                <w:sz w:val="24"/>
                <w:szCs w:val="24"/>
              </w:rPr>
            </w:pPr>
            <w:r w:rsidRPr="00040327">
              <w:rPr>
                <w:i/>
                <w:sz w:val="24"/>
                <w:szCs w:val="24"/>
              </w:rPr>
              <w:t>Расходы на организацию и развитие предоставления муниципальных услуг (выполнение работ) многофункциональным центром предоставления государственных и муниципальных услуг</w:t>
            </w:r>
          </w:p>
        </w:tc>
        <w:tc>
          <w:tcPr>
            <w:tcW w:w="2126" w:type="dxa"/>
            <w:tcBorders>
              <w:top w:val="dotted" w:sz="4" w:space="0" w:color="auto"/>
            </w:tcBorders>
            <w:shd w:val="clear" w:color="auto" w:fill="auto"/>
            <w:vAlign w:val="center"/>
          </w:tcPr>
          <w:p w:rsidR="00BF1F2E" w:rsidRPr="00040327" w:rsidRDefault="00BF1F2E" w:rsidP="002A51FE">
            <w:pPr>
              <w:pStyle w:val="a3"/>
              <w:suppressAutoHyphens/>
              <w:spacing w:line="276" w:lineRule="auto"/>
              <w:jc w:val="center"/>
              <w:rPr>
                <w:i/>
                <w:sz w:val="24"/>
                <w:szCs w:val="24"/>
                <w:highlight w:val="yellow"/>
              </w:rPr>
            </w:pPr>
            <w:r w:rsidRPr="00040327">
              <w:rPr>
                <w:i/>
                <w:sz w:val="24"/>
                <w:szCs w:val="24"/>
              </w:rPr>
              <w:t>12 448 200,00</w:t>
            </w:r>
          </w:p>
        </w:tc>
      </w:tr>
      <w:tr w:rsidR="00BF1F2E" w:rsidRPr="00163C9A" w:rsidTr="002A51FE">
        <w:trPr>
          <w:trHeight w:val="507"/>
        </w:trPr>
        <w:tc>
          <w:tcPr>
            <w:tcW w:w="7905" w:type="dxa"/>
            <w:shd w:val="clear" w:color="auto" w:fill="auto"/>
            <w:vAlign w:val="center"/>
          </w:tcPr>
          <w:p w:rsidR="00BF1F2E" w:rsidRPr="00040327" w:rsidRDefault="00BF1F2E" w:rsidP="002A51FE">
            <w:pPr>
              <w:pStyle w:val="a3"/>
              <w:tabs>
                <w:tab w:val="left" w:pos="426"/>
              </w:tabs>
              <w:suppressAutoHyphens/>
              <w:spacing w:line="276" w:lineRule="auto"/>
              <w:rPr>
                <w:b/>
                <w:sz w:val="24"/>
                <w:szCs w:val="24"/>
              </w:rPr>
            </w:pPr>
            <w:r w:rsidRPr="00040327">
              <w:rPr>
                <w:b/>
                <w:sz w:val="24"/>
                <w:szCs w:val="24"/>
              </w:rPr>
              <w:t>5. Подпрограмма «Обеспечение реализации муниципальной Программы»</w:t>
            </w:r>
          </w:p>
        </w:tc>
        <w:tc>
          <w:tcPr>
            <w:tcW w:w="2126" w:type="dxa"/>
            <w:shd w:val="clear" w:color="auto" w:fill="auto"/>
            <w:vAlign w:val="center"/>
          </w:tcPr>
          <w:p w:rsidR="00BF1F2E" w:rsidRPr="00040327" w:rsidRDefault="00BF1F2E" w:rsidP="002A51FE">
            <w:pPr>
              <w:pStyle w:val="a3"/>
              <w:suppressAutoHyphens/>
              <w:spacing w:line="276" w:lineRule="auto"/>
              <w:jc w:val="center"/>
              <w:rPr>
                <w:b/>
                <w:sz w:val="24"/>
                <w:szCs w:val="24"/>
                <w:highlight w:val="yellow"/>
              </w:rPr>
            </w:pPr>
            <w:r w:rsidRPr="00040327">
              <w:rPr>
                <w:b/>
                <w:sz w:val="24"/>
                <w:szCs w:val="24"/>
              </w:rPr>
              <w:t>45 593 118,04</w:t>
            </w:r>
          </w:p>
        </w:tc>
      </w:tr>
      <w:tr w:rsidR="00BF1F2E" w:rsidRPr="00163C9A" w:rsidTr="002A51FE">
        <w:tc>
          <w:tcPr>
            <w:tcW w:w="7905" w:type="dxa"/>
            <w:shd w:val="clear" w:color="auto" w:fill="auto"/>
            <w:vAlign w:val="center"/>
          </w:tcPr>
          <w:p w:rsidR="00BF1F2E" w:rsidRPr="00040327" w:rsidRDefault="00BF1F2E" w:rsidP="002A51FE">
            <w:pPr>
              <w:pStyle w:val="a3"/>
              <w:suppressAutoHyphens/>
              <w:spacing w:line="276" w:lineRule="auto"/>
              <w:rPr>
                <w:i/>
                <w:sz w:val="24"/>
                <w:szCs w:val="24"/>
              </w:rPr>
            </w:pPr>
            <w:r w:rsidRPr="00040327">
              <w:rPr>
                <w:i/>
                <w:sz w:val="24"/>
                <w:szCs w:val="24"/>
              </w:rPr>
              <w:t>Расходы на организацию и координацию деятельности Администрации муниципального района «Сосногорск» в рамках установленных полномочий по реализации Программы</w:t>
            </w:r>
          </w:p>
        </w:tc>
        <w:tc>
          <w:tcPr>
            <w:tcW w:w="2126" w:type="dxa"/>
            <w:shd w:val="clear" w:color="auto" w:fill="auto"/>
            <w:vAlign w:val="center"/>
          </w:tcPr>
          <w:p w:rsidR="00BF1F2E" w:rsidRPr="00040327" w:rsidRDefault="00BF1F2E" w:rsidP="002A51FE">
            <w:pPr>
              <w:pStyle w:val="a3"/>
              <w:suppressAutoHyphens/>
              <w:spacing w:line="276" w:lineRule="auto"/>
              <w:jc w:val="center"/>
              <w:rPr>
                <w:i/>
                <w:sz w:val="24"/>
                <w:szCs w:val="24"/>
                <w:highlight w:val="yellow"/>
              </w:rPr>
            </w:pPr>
            <w:r w:rsidRPr="00040327">
              <w:rPr>
                <w:i/>
                <w:sz w:val="24"/>
                <w:szCs w:val="24"/>
              </w:rPr>
              <w:t>45 593 118,04</w:t>
            </w:r>
          </w:p>
        </w:tc>
      </w:tr>
      <w:tr w:rsidR="00BF1F2E" w:rsidRPr="00163C9A" w:rsidTr="002A51FE">
        <w:trPr>
          <w:trHeight w:val="576"/>
        </w:trPr>
        <w:tc>
          <w:tcPr>
            <w:tcW w:w="7905" w:type="dxa"/>
            <w:shd w:val="clear" w:color="auto" w:fill="auto"/>
            <w:vAlign w:val="center"/>
          </w:tcPr>
          <w:p w:rsidR="00BF1F2E" w:rsidRPr="00040327" w:rsidRDefault="00BF1F2E" w:rsidP="002A51FE">
            <w:pPr>
              <w:pStyle w:val="a3"/>
              <w:suppressAutoHyphens/>
              <w:spacing w:line="276" w:lineRule="auto"/>
              <w:rPr>
                <w:b/>
                <w:sz w:val="24"/>
                <w:szCs w:val="24"/>
              </w:rPr>
            </w:pPr>
            <w:r w:rsidRPr="00040327">
              <w:rPr>
                <w:b/>
                <w:sz w:val="24"/>
                <w:szCs w:val="24"/>
              </w:rPr>
              <w:t>Итого</w:t>
            </w:r>
          </w:p>
        </w:tc>
        <w:tc>
          <w:tcPr>
            <w:tcW w:w="2126" w:type="dxa"/>
            <w:shd w:val="clear" w:color="auto" w:fill="auto"/>
            <w:vAlign w:val="center"/>
          </w:tcPr>
          <w:p w:rsidR="00BF1F2E" w:rsidRPr="00040327" w:rsidRDefault="00BF1F2E" w:rsidP="002A51FE">
            <w:pPr>
              <w:pStyle w:val="a3"/>
              <w:suppressAutoHyphens/>
              <w:spacing w:line="276" w:lineRule="auto"/>
              <w:jc w:val="center"/>
              <w:rPr>
                <w:b/>
                <w:sz w:val="24"/>
                <w:szCs w:val="24"/>
                <w:highlight w:val="yellow"/>
              </w:rPr>
            </w:pPr>
            <w:r w:rsidRPr="00040327">
              <w:rPr>
                <w:b/>
                <w:sz w:val="24"/>
                <w:szCs w:val="24"/>
              </w:rPr>
              <w:t xml:space="preserve">90 724 649,38  </w:t>
            </w:r>
          </w:p>
        </w:tc>
      </w:tr>
    </w:tbl>
    <w:p w:rsidR="00BF1F2E" w:rsidRDefault="00BF1F2E" w:rsidP="00BF1F2E">
      <w:pPr>
        <w:pStyle w:val="a3"/>
        <w:tabs>
          <w:tab w:val="left" w:pos="1418"/>
          <w:tab w:val="left" w:pos="2268"/>
        </w:tabs>
        <w:suppressAutoHyphens/>
        <w:ind w:left="993"/>
        <w:rPr>
          <w:i/>
        </w:rPr>
      </w:pPr>
    </w:p>
    <w:p w:rsidR="00BF1F2E" w:rsidRPr="00163C9A" w:rsidRDefault="00BF1F2E" w:rsidP="00E0390A">
      <w:pPr>
        <w:pStyle w:val="a3"/>
        <w:numPr>
          <w:ilvl w:val="0"/>
          <w:numId w:val="1"/>
        </w:numPr>
        <w:tabs>
          <w:tab w:val="left" w:pos="1418"/>
          <w:tab w:val="left" w:pos="2268"/>
        </w:tabs>
        <w:suppressAutoHyphens/>
        <w:ind w:left="0" w:right="0" w:firstLine="993"/>
        <w:jc w:val="center"/>
        <w:rPr>
          <w:i/>
        </w:rPr>
      </w:pPr>
      <w:r w:rsidRPr="00163C9A">
        <w:rPr>
          <w:i/>
        </w:rPr>
        <w:t>Муниципальная программа муниципального образования муниципального района «Сосногорск» «Безопасность жизнедеятельности населения на территории муниципального образования муниципального района «Сосногорск»</w:t>
      </w:r>
    </w:p>
    <w:p w:rsidR="00BF1F2E" w:rsidRPr="00163C9A" w:rsidRDefault="00BF1F2E" w:rsidP="00BF1F2E">
      <w:pPr>
        <w:pStyle w:val="a3"/>
        <w:tabs>
          <w:tab w:val="left" w:pos="1418"/>
          <w:tab w:val="left" w:pos="2268"/>
        </w:tabs>
        <w:suppressAutoHyphens/>
        <w:ind w:left="993"/>
        <w:rPr>
          <w:i/>
        </w:rPr>
      </w:pPr>
    </w:p>
    <w:p w:rsidR="00BF1F2E" w:rsidRPr="00163C9A" w:rsidRDefault="00BF1F2E" w:rsidP="00BF1F2E">
      <w:pPr>
        <w:pStyle w:val="a3"/>
        <w:tabs>
          <w:tab w:val="left" w:pos="1418"/>
          <w:tab w:val="left" w:pos="2268"/>
        </w:tabs>
        <w:suppressAutoHyphens/>
        <w:spacing w:line="276" w:lineRule="auto"/>
        <w:ind w:firstLine="709"/>
        <w:jc w:val="both"/>
        <w:rPr>
          <w:i/>
        </w:rPr>
      </w:pPr>
      <w:r w:rsidRPr="00163C9A">
        <w:t>За счет средств муниципальной программы муниципального образования муниципального района «Сосногорск» «Безопасность жизнедеятельности населения на территории муниципального образования муниципального района «Сосногорск» произведены расходы в сумме 11 001 463,94  руб., в том числе:</w:t>
      </w:r>
    </w:p>
    <w:p w:rsidR="00BF1F2E" w:rsidRPr="00163C9A" w:rsidRDefault="00BF1F2E" w:rsidP="00E0390A">
      <w:pPr>
        <w:pStyle w:val="a3"/>
        <w:numPr>
          <w:ilvl w:val="0"/>
          <w:numId w:val="25"/>
        </w:numPr>
        <w:suppressAutoHyphens/>
        <w:spacing w:line="276" w:lineRule="auto"/>
        <w:ind w:left="0" w:right="-1" w:firstLine="1069"/>
        <w:jc w:val="both"/>
      </w:pPr>
      <w:r w:rsidRPr="00163C9A">
        <w:t>содержание аппарата МКУ «Управление по делам ГО и ЧС  муниципального образования муниципального района «Сосногорск» -                   10 170 133,94 руб.;</w:t>
      </w:r>
    </w:p>
    <w:p w:rsidR="00BF1F2E" w:rsidRPr="00163C9A" w:rsidRDefault="00BF1F2E" w:rsidP="00E0390A">
      <w:pPr>
        <w:pStyle w:val="a3"/>
        <w:numPr>
          <w:ilvl w:val="0"/>
          <w:numId w:val="25"/>
        </w:numPr>
        <w:suppressAutoHyphens/>
        <w:spacing w:line="276" w:lineRule="auto"/>
        <w:ind w:left="0" w:right="-1" w:firstLine="1069"/>
        <w:jc w:val="both"/>
      </w:pPr>
      <w:r w:rsidRPr="00163C9A">
        <w:t>приобретение, установка и техническое обслуживание в местах и объектах с массовым пребыванием граждан специальных систем – 584 830,00 руб.;</w:t>
      </w:r>
    </w:p>
    <w:p w:rsidR="00BF1F2E" w:rsidRPr="00163C9A" w:rsidRDefault="00BF1F2E" w:rsidP="00E0390A">
      <w:pPr>
        <w:pStyle w:val="a3"/>
        <w:numPr>
          <w:ilvl w:val="0"/>
          <w:numId w:val="25"/>
        </w:numPr>
        <w:suppressAutoHyphens/>
        <w:spacing w:line="276" w:lineRule="auto"/>
        <w:ind w:left="0" w:right="-1" w:firstLine="1069"/>
        <w:jc w:val="both"/>
      </w:pPr>
      <w:r w:rsidRPr="00163C9A">
        <w:t>организация деятельности добровольных народных дружин с целью обеспечения участия граждан в охране общественного порядка – 246 500,00 руб.</w:t>
      </w:r>
    </w:p>
    <w:p w:rsidR="00BF1F2E" w:rsidRPr="00163C9A" w:rsidRDefault="00BF1F2E" w:rsidP="00BF1F2E">
      <w:pPr>
        <w:pStyle w:val="a3"/>
        <w:suppressAutoHyphens/>
        <w:spacing w:line="276" w:lineRule="auto"/>
        <w:rPr>
          <w:highlight w:val="yellow"/>
        </w:rPr>
      </w:pPr>
    </w:p>
    <w:p w:rsidR="00BF1F2E" w:rsidRPr="00163C9A" w:rsidRDefault="00BF1F2E" w:rsidP="00BF1F2E">
      <w:pPr>
        <w:pStyle w:val="a3"/>
        <w:suppressAutoHyphens/>
        <w:spacing w:line="276" w:lineRule="auto"/>
        <w:ind w:firstLine="709"/>
      </w:pPr>
    </w:p>
    <w:p w:rsidR="00BF1F2E" w:rsidRPr="00163C9A" w:rsidRDefault="00BF1F2E" w:rsidP="00E0390A">
      <w:pPr>
        <w:pStyle w:val="a3"/>
        <w:numPr>
          <w:ilvl w:val="0"/>
          <w:numId w:val="1"/>
        </w:numPr>
        <w:suppressAutoHyphens/>
        <w:spacing w:line="276" w:lineRule="auto"/>
        <w:ind w:left="0" w:right="0" w:firstLine="851"/>
        <w:jc w:val="center"/>
        <w:rPr>
          <w:i/>
        </w:rPr>
      </w:pPr>
      <w:r w:rsidRPr="00163C9A">
        <w:rPr>
          <w:i/>
        </w:rPr>
        <w:t>Муниципальная программа муниципального образования муниципального района «Сосногорск» "Доступная среда жизнедеятельности для инвалидов и других маломобильных групп населения в муниципальном районе "Сосногорск" на 2016-2018 года"</w:t>
      </w:r>
    </w:p>
    <w:p w:rsidR="00BF1F2E" w:rsidRPr="00163C9A" w:rsidRDefault="00BF1F2E" w:rsidP="00BF1F2E">
      <w:pPr>
        <w:pStyle w:val="a3"/>
        <w:suppressAutoHyphens/>
        <w:spacing w:line="276" w:lineRule="auto"/>
        <w:ind w:left="993"/>
        <w:rPr>
          <w:i/>
        </w:rPr>
      </w:pPr>
    </w:p>
    <w:p w:rsidR="00BF1F2E" w:rsidRPr="00163C9A" w:rsidRDefault="00BF1F2E" w:rsidP="00BF1F2E">
      <w:pPr>
        <w:pStyle w:val="a3"/>
        <w:tabs>
          <w:tab w:val="left" w:pos="1418"/>
          <w:tab w:val="left" w:pos="2268"/>
        </w:tabs>
        <w:suppressAutoHyphens/>
        <w:spacing w:line="276" w:lineRule="auto"/>
        <w:ind w:firstLine="709"/>
        <w:jc w:val="both"/>
      </w:pPr>
      <w:r w:rsidRPr="00163C9A">
        <w:lastRenderedPageBreak/>
        <w:t>За счет средств муниципальной программы муниципального образования муниципального района «Сосногорск» «Доступная среда жизнедеятельности для инвалидов и других маломобильных групп населения в муниципальном районе «Сосногорск» на 2016-2018 года» произведены расходы  в сумме 1 621 500 руб., из них:</w:t>
      </w:r>
    </w:p>
    <w:p w:rsidR="00BF1F2E" w:rsidRPr="00163C9A" w:rsidRDefault="00BF1F2E" w:rsidP="00E0390A">
      <w:pPr>
        <w:pStyle w:val="a3"/>
        <w:numPr>
          <w:ilvl w:val="0"/>
          <w:numId w:val="23"/>
        </w:numPr>
        <w:suppressAutoHyphens/>
        <w:spacing w:line="276" w:lineRule="auto"/>
        <w:ind w:left="0" w:right="0" w:firstLine="1069"/>
        <w:jc w:val="both"/>
      </w:pPr>
      <w:r w:rsidRPr="00163C9A">
        <w:t>адаптация объектов транспортной инфраструктуры и предоставление транспортных услуг (приобретение автомобиля для перевозки инвалидов) –        1 202 000,00 руб.;</w:t>
      </w:r>
    </w:p>
    <w:p w:rsidR="00BF1F2E" w:rsidRPr="00163C9A" w:rsidRDefault="00BF1F2E" w:rsidP="00E0390A">
      <w:pPr>
        <w:pStyle w:val="a3"/>
        <w:numPr>
          <w:ilvl w:val="0"/>
          <w:numId w:val="23"/>
        </w:numPr>
        <w:suppressAutoHyphens/>
        <w:spacing w:line="276" w:lineRule="auto"/>
        <w:ind w:left="0" w:right="0" w:firstLine="1069"/>
        <w:jc w:val="both"/>
      </w:pPr>
      <w:r w:rsidRPr="00163C9A">
        <w:t>адаптация спортивных объектов и предоставление услуг в сфере физической культуры и спорта (частичная оплата устройства пандуса въезда в ФОЦ «Нефтяник») - 51 000,00 руб.;</w:t>
      </w:r>
    </w:p>
    <w:p w:rsidR="00BF1F2E" w:rsidRPr="00163C9A" w:rsidRDefault="00BF1F2E" w:rsidP="00E0390A">
      <w:pPr>
        <w:pStyle w:val="a3"/>
        <w:numPr>
          <w:ilvl w:val="0"/>
          <w:numId w:val="23"/>
        </w:numPr>
        <w:suppressAutoHyphens/>
        <w:spacing w:line="276" w:lineRule="auto"/>
        <w:ind w:left="0" w:right="0" w:firstLine="1069"/>
        <w:jc w:val="both"/>
      </w:pPr>
      <w:r w:rsidRPr="00163C9A">
        <w:t>адаптация объектов и предоставление услуг в сфере культуры (приобретение поручней, модельного ячеистого и грязезащитного ворсового покрытия, световых маяков и пр.) - 368 500 руб.</w:t>
      </w:r>
    </w:p>
    <w:p w:rsidR="00BF1F2E" w:rsidRPr="00163C9A" w:rsidRDefault="00BF1F2E" w:rsidP="00BF1F2E">
      <w:pPr>
        <w:pStyle w:val="a3"/>
        <w:tabs>
          <w:tab w:val="left" w:pos="1418"/>
          <w:tab w:val="left" w:pos="2268"/>
        </w:tabs>
        <w:suppressAutoHyphens/>
        <w:spacing w:line="276" w:lineRule="auto"/>
        <w:ind w:firstLine="709"/>
      </w:pPr>
    </w:p>
    <w:p w:rsidR="00BF1F2E" w:rsidRPr="00163C9A" w:rsidRDefault="00BF1F2E" w:rsidP="00E0390A">
      <w:pPr>
        <w:pStyle w:val="a3"/>
        <w:numPr>
          <w:ilvl w:val="0"/>
          <w:numId w:val="1"/>
        </w:numPr>
        <w:suppressAutoHyphens/>
        <w:spacing w:line="276" w:lineRule="auto"/>
        <w:ind w:left="142" w:right="-1" w:firstLine="709"/>
        <w:jc w:val="center"/>
        <w:rPr>
          <w:i/>
        </w:rPr>
      </w:pPr>
      <w:r w:rsidRPr="00163C9A">
        <w:rPr>
          <w:i/>
        </w:rPr>
        <w:t>Муниципальная программа муниципального района «Сосногорск» «Социальная защита населения муниципального района «Сосногорск»</w:t>
      </w:r>
    </w:p>
    <w:p w:rsidR="00BF1F2E" w:rsidRPr="00163C9A" w:rsidRDefault="00BF1F2E" w:rsidP="00BF1F2E">
      <w:pPr>
        <w:pStyle w:val="a3"/>
        <w:suppressAutoHyphens/>
        <w:spacing w:line="360" w:lineRule="auto"/>
        <w:ind w:right="-1" w:firstLine="709"/>
      </w:pPr>
    </w:p>
    <w:p w:rsidR="00BF1F2E" w:rsidRPr="00163C9A" w:rsidRDefault="00BF1F2E" w:rsidP="00BF1F2E">
      <w:pPr>
        <w:pStyle w:val="a3"/>
        <w:suppressAutoHyphens/>
        <w:spacing w:line="276" w:lineRule="auto"/>
        <w:ind w:firstLine="709"/>
        <w:jc w:val="both"/>
      </w:pPr>
      <w:r w:rsidRPr="00163C9A">
        <w:t xml:space="preserve">В рамках муниципальной программы «Социальная защита населения муниципального района «Сосногорск» произведены расходы в сумме             16 681 508,26 руб. по следующим направлениям (таблица </w:t>
      </w:r>
      <w:r>
        <w:t>6</w:t>
      </w:r>
      <w:r w:rsidRPr="00163C9A">
        <w:t>):</w:t>
      </w:r>
    </w:p>
    <w:p w:rsidR="00BF1F2E" w:rsidRPr="00163C9A" w:rsidRDefault="00BF1F2E" w:rsidP="00BF1F2E">
      <w:pPr>
        <w:pStyle w:val="a3"/>
        <w:suppressAutoHyphens/>
        <w:spacing w:line="276" w:lineRule="auto"/>
        <w:ind w:firstLine="709"/>
        <w:rPr>
          <w:highlight w:val="yellow"/>
        </w:rPr>
      </w:pPr>
    </w:p>
    <w:p w:rsidR="00BF1F2E" w:rsidRPr="00163C9A" w:rsidRDefault="00BF1F2E" w:rsidP="00BF1F2E">
      <w:pPr>
        <w:pStyle w:val="a3"/>
        <w:suppressAutoHyphens/>
        <w:spacing w:line="276" w:lineRule="auto"/>
        <w:ind w:left="1701" w:hanging="1701"/>
        <w:rPr>
          <w:i/>
        </w:rPr>
      </w:pPr>
      <w:r w:rsidRPr="00163C9A">
        <w:t xml:space="preserve">Таблица </w:t>
      </w:r>
      <w:r>
        <w:t>6</w:t>
      </w:r>
      <w:r w:rsidRPr="00163C9A">
        <w:t xml:space="preserve"> – </w:t>
      </w:r>
      <w:r w:rsidRPr="00163C9A">
        <w:rPr>
          <w:i/>
        </w:rPr>
        <w:t>Исполнение муниципальной программы «Социальная защита населения муниципального района «Сосногорск» по состоянию на 01.01.2017  года</w:t>
      </w:r>
    </w:p>
    <w:p w:rsidR="00BF1F2E" w:rsidRPr="00163C9A" w:rsidRDefault="00BF1F2E" w:rsidP="00BF1F2E">
      <w:pPr>
        <w:pStyle w:val="a3"/>
        <w:suppressAutoHyphens/>
        <w:spacing w:line="276" w:lineRule="auto"/>
        <w:ind w:firstLine="709"/>
        <w:jc w:val="right"/>
      </w:pPr>
      <w:r w:rsidRPr="00163C9A">
        <w:t>руб.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21"/>
        <w:gridCol w:w="2410"/>
      </w:tblGrid>
      <w:tr w:rsidR="00BF1F2E" w:rsidRPr="00163C9A" w:rsidTr="002A51FE">
        <w:trPr>
          <w:trHeight w:val="450"/>
          <w:tblHeader/>
        </w:trPr>
        <w:tc>
          <w:tcPr>
            <w:tcW w:w="7621" w:type="dxa"/>
            <w:shd w:val="clear" w:color="auto" w:fill="auto"/>
            <w:vAlign w:val="center"/>
          </w:tcPr>
          <w:p w:rsidR="00BF1F2E" w:rsidRPr="00194542" w:rsidRDefault="00BF1F2E" w:rsidP="002A51FE">
            <w:pPr>
              <w:pStyle w:val="a3"/>
              <w:suppressAutoHyphens/>
              <w:spacing w:line="276" w:lineRule="auto"/>
              <w:jc w:val="center"/>
              <w:rPr>
                <w:b/>
                <w:sz w:val="24"/>
                <w:szCs w:val="24"/>
              </w:rPr>
            </w:pPr>
            <w:r w:rsidRPr="00194542">
              <w:rPr>
                <w:b/>
                <w:sz w:val="24"/>
                <w:szCs w:val="24"/>
              </w:rPr>
              <w:t>Наименование мероприятия</w:t>
            </w:r>
          </w:p>
        </w:tc>
        <w:tc>
          <w:tcPr>
            <w:tcW w:w="2410" w:type="dxa"/>
            <w:shd w:val="clear" w:color="auto" w:fill="auto"/>
            <w:vAlign w:val="center"/>
          </w:tcPr>
          <w:p w:rsidR="00BF1F2E" w:rsidRPr="00194542" w:rsidRDefault="00BF1F2E" w:rsidP="002A51FE">
            <w:pPr>
              <w:pStyle w:val="a3"/>
              <w:suppressAutoHyphens/>
              <w:spacing w:line="276" w:lineRule="auto"/>
              <w:jc w:val="center"/>
              <w:rPr>
                <w:b/>
                <w:sz w:val="24"/>
                <w:szCs w:val="24"/>
              </w:rPr>
            </w:pPr>
            <w:r w:rsidRPr="00194542">
              <w:rPr>
                <w:b/>
                <w:sz w:val="24"/>
                <w:szCs w:val="24"/>
              </w:rPr>
              <w:t>Сумма</w:t>
            </w:r>
          </w:p>
        </w:tc>
      </w:tr>
      <w:tr w:rsidR="00BF1F2E" w:rsidRPr="00163C9A" w:rsidTr="002A51FE">
        <w:trPr>
          <w:trHeight w:val="450"/>
        </w:trPr>
        <w:tc>
          <w:tcPr>
            <w:tcW w:w="7621" w:type="dxa"/>
            <w:tcBorders>
              <w:bottom w:val="single" w:sz="4" w:space="0" w:color="auto"/>
            </w:tcBorders>
            <w:shd w:val="clear" w:color="auto" w:fill="auto"/>
            <w:vAlign w:val="center"/>
          </w:tcPr>
          <w:p w:rsidR="00BF1F2E" w:rsidRPr="00194542" w:rsidRDefault="00BF1F2E" w:rsidP="00E0390A">
            <w:pPr>
              <w:pStyle w:val="a3"/>
              <w:numPr>
                <w:ilvl w:val="0"/>
                <w:numId w:val="2"/>
              </w:numPr>
              <w:tabs>
                <w:tab w:val="left" w:pos="0"/>
              </w:tabs>
              <w:suppressAutoHyphens/>
              <w:spacing w:line="276" w:lineRule="auto"/>
              <w:ind w:left="0" w:right="0"/>
              <w:jc w:val="both"/>
              <w:rPr>
                <w:b/>
                <w:sz w:val="24"/>
                <w:szCs w:val="24"/>
              </w:rPr>
            </w:pPr>
            <w:r w:rsidRPr="00194542">
              <w:rPr>
                <w:b/>
                <w:sz w:val="24"/>
                <w:szCs w:val="24"/>
              </w:rPr>
              <w:t>1.Подпрограмма «Дополнительная социальная поддержка уровня жизни граждан муниципального района «Сосногорск»</w:t>
            </w:r>
          </w:p>
        </w:tc>
        <w:tc>
          <w:tcPr>
            <w:tcW w:w="2410" w:type="dxa"/>
            <w:tcBorders>
              <w:bottom w:val="single" w:sz="4" w:space="0" w:color="auto"/>
            </w:tcBorders>
            <w:shd w:val="clear" w:color="auto" w:fill="auto"/>
            <w:vAlign w:val="center"/>
          </w:tcPr>
          <w:p w:rsidR="00BF1F2E" w:rsidRPr="00194542" w:rsidRDefault="00BF1F2E" w:rsidP="002A51FE">
            <w:pPr>
              <w:pStyle w:val="a3"/>
              <w:suppressAutoHyphens/>
              <w:spacing w:line="276" w:lineRule="auto"/>
              <w:jc w:val="center"/>
              <w:rPr>
                <w:b/>
                <w:sz w:val="24"/>
                <w:szCs w:val="24"/>
              </w:rPr>
            </w:pPr>
            <w:r w:rsidRPr="00194542">
              <w:rPr>
                <w:b/>
                <w:sz w:val="24"/>
                <w:szCs w:val="24"/>
              </w:rPr>
              <w:t>3 197 482,70</w:t>
            </w:r>
          </w:p>
        </w:tc>
      </w:tr>
      <w:tr w:rsidR="00BF1F2E" w:rsidRPr="00163C9A" w:rsidTr="002A51FE">
        <w:trPr>
          <w:trHeight w:val="495"/>
        </w:trPr>
        <w:tc>
          <w:tcPr>
            <w:tcW w:w="7621" w:type="dxa"/>
            <w:tcBorders>
              <w:bottom w:val="dotted" w:sz="4" w:space="0" w:color="auto"/>
            </w:tcBorders>
            <w:shd w:val="clear" w:color="auto" w:fill="auto"/>
            <w:vAlign w:val="center"/>
          </w:tcPr>
          <w:p w:rsidR="00BF1F2E" w:rsidRPr="00194542" w:rsidRDefault="00BF1F2E" w:rsidP="002A51FE">
            <w:pPr>
              <w:pStyle w:val="a3"/>
              <w:suppressAutoHyphens/>
              <w:spacing w:line="276" w:lineRule="auto"/>
              <w:rPr>
                <w:i/>
                <w:sz w:val="24"/>
                <w:szCs w:val="24"/>
              </w:rPr>
            </w:pPr>
            <w:r w:rsidRPr="00194542">
              <w:rPr>
                <w:i/>
                <w:sz w:val="24"/>
                <w:szCs w:val="24"/>
              </w:rPr>
              <w:t>оказание адресной помощи населению (258чел.)</w:t>
            </w:r>
          </w:p>
        </w:tc>
        <w:tc>
          <w:tcPr>
            <w:tcW w:w="2410" w:type="dxa"/>
            <w:tcBorders>
              <w:bottom w:val="dotted" w:sz="4" w:space="0" w:color="auto"/>
            </w:tcBorders>
            <w:shd w:val="clear" w:color="auto" w:fill="auto"/>
            <w:vAlign w:val="center"/>
          </w:tcPr>
          <w:p w:rsidR="00BF1F2E" w:rsidRPr="00194542" w:rsidRDefault="00BF1F2E" w:rsidP="002A51FE">
            <w:pPr>
              <w:pStyle w:val="a3"/>
              <w:suppressAutoHyphens/>
              <w:spacing w:line="276" w:lineRule="auto"/>
              <w:jc w:val="center"/>
              <w:rPr>
                <w:i/>
                <w:sz w:val="24"/>
                <w:szCs w:val="24"/>
              </w:rPr>
            </w:pPr>
            <w:r w:rsidRPr="00194542">
              <w:rPr>
                <w:i/>
                <w:sz w:val="24"/>
                <w:szCs w:val="24"/>
              </w:rPr>
              <w:t>797 482,70</w:t>
            </w:r>
          </w:p>
        </w:tc>
      </w:tr>
      <w:tr w:rsidR="00BF1F2E" w:rsidRPr="00163C9A" w:rsidTr="002A51FE">
        <w:trPr>
          <w:trHeight w:val="495"/>
        </w:trPr>
        <w:tc>
          <w:tcPr>
            <w:tcW w:w="7621" w:type="dxa"/>
            <w:tcBorders>
              <w:top w:val="dotted" w:sz="4" w:space="0" w:color="auto"/>
              <w:bottom w:val="dotted" w:sz="4" w:space="0" w:color="auto"/>
            </w:tcBorders>
            <w:shd w:val="clear" w:color="auto" w:fill="auto"/>
            <w:vAlign w:val="center"/>
          </w:tcPr>
          <w:p w:rsidR="00BF1F2E" w:rsidRPr="00194542" w:rsidRDefault="00BF1F2E" w:rsidP="002A51FE">
            <w:pPr>
              <w:pStyle w:val="a3"/>
              <w:suppressAutoHyphens/>
              <w:spacing w:line="276" w:lineRule="auto"/>
              <w:rPr>
                <w:i/>
                <w:sz w:val="24"/>
                <w:szCs w:val="24"/>
              </w:rPr>
            </w:pPr>
            <w:r w:rsidRPr="00194542">
              <w:rPr>
                <w:i/>
                <w:sz w:val="24"/>
                <w:szCs w:val="24"/>
              </w:rPr>
              <w:t>реализация дополнительных мер по поддержке семьи и повышения престижа отцовства (отцовский капитал - 80 чел.)</w:t>
            </w:r>
          </w:p>
        </w:tc>
        <w:tc>
          <w:tcPr>
            <w:tcW w:w="2410" w:type="dxa"/>
            <w:tcBorders>
              <w:top w:val="dotted" w:sz="4" w:space="0" w:color="auto"/>
              <w:bottom w:val="dotted" w:sz="4" w:space="0" w:color="auto"/>
            </w:tcBorders>
            <w:shd w:val="clear" w:color="auto" w:fill="auto"/>
            <w:vAlign w:val="center"/>
          </w:tcPr>
          <w:p w:rsidR="00BF1F2E" w:rsidRPr="00194542" w:rsidRDefault="00BF1F2E" w:rsidP="002A51FE">
            <w:pPr>
              <w:pStyle w:val="a3"/>
              <w:suppressAutoHyphens/>
              <w:spacing w:line="276" w:lineRule="auto"/>
              <w:jc w:val="center"/>
              <w:rPr>
                <w:i/>
                <w:sz w:val="24"/>
                <w:szCs w:val="24"/>
              </w:rPr>
            </w:pPr>
            <w:r w:rsidRPr="00194542">
              <w:rPr>
                <w:i/>
                <w:sz w:val="24"/>
                <w:szCs w:val="24"/>
              </w:rPr>
              <w:t>2 000 000,00</w:t>
            </w:r>
          </w:p>
        </w:tc>
      </w:tr>
      <w:tr w:rsidR="00BF1F2E" w:rsidRPr="00163C9A" w:rsidTr="002A51FE">
        <w:trPr>
          <w:trHeight w:val="495"/>
        </w:trPr>
        <w:tc>
          <w:tcPr>
            <w:tcW w:w="7621" w:type="dxa"/>
            <w:tcBorders>
              <w:top w:val="dotted" w:sz="4" w:space="0" w:color="auto"/>
            </w:tcBorders>
            <w:shd w:val="clear" w:color="auto" w:fill="auto"/>
            <w:vAlign w:val="center"/>
          </w:tcPr>
          <w:p w:rsidR="00BF1F2E" w:rsidRPr="00194542" w:rsidRDefault="00BF1F2E" w:rsidP="002A51FE">
            <w:pPr>
              <w:pStyle w:val="a3"/>
              <w:suppressAutoHyphens/>
              <w:spacing w:line="276" w:lineRule="auto"/>
              <w:rPr>
                <w:i/>
                <w:sz w:val="24"/>
                <w:szCs w:val="24"/>
              </w:rPr>
            </w:pPr>
            <w:r w:rsidRPr="00194542">
              <w:rPr>
                <w:i/>
                <w:sz w:val="24"/>
                <w:szCs w:val="24"/>
              </w:rPr>
              <w:t>проведение капитального или текущего ремонта жилых помещений ветеранов Великой Отечественной войны 1941 - 1945 годов, членов семей ветеранов Великой Отечественной войны 1941 - 1945 годов, не имеющих оснований для обеспечения жильем в соответствии с Указом Президента Российской Федерации от 7 мая 2008 года №714 "Об обеспечении жильем ветеранов Великой Отечественной войны 1941 - 1945 годов", проживающих на территории Республики Коми" (11 чел.)</w:t>
            </w:r>
          </w:p>
        </w:tc>
        <w:tc>
          <w:tcPr>
            <w:tcW w:w="2410" w:type="dxa"/>
            <w:tcBorders>
              <w:top w:val="dotted" w:sz="4" w:space="0" w:color="auto"/>
            </w:tcBorders>
            <w:shd w:val="clear" w:color="auto" w:fill="auto"/>
            <w:vAlign w:val="center"/>
          </w:tcPr>
          <w:p w:rsidR="00BF1F2E" w:rsidRPr="00194542" w:rsidRDefault="00BF1F2E" w:rsidP="002A51FE">
            <w:pPr>
              <w:pStyle w:val="a3"/>
              <w:suppressAutoHyphens/>
              <w:spacing w:line="276" w:lineRule="auto"/>
              <w:jc w:val="center"/>
              <w:rPr>
                <w:i/>
                <w:sz w:val="24"/>
                <w:szCs w:val="24"/>
              </w:rPr>
            </w:pPr>
            <w:r w:rsidRPr="00194542">
              <w:rPr>
                <w:i/>
                <w:sz w:val="24"/>
                <w:szCs w:val="24"/>
              </w:rPr>
              <w:t>400 000,00</w:t>
            </w:r>
          </w:p>
        </w:tc>
      </w:tr>
      <w:tr w:rsidR="00BF1F2E" w:rsidRPr="00163C9A" w:rsidTr="002A51FE">
        <w:trPr>
          <w:trHeight w:val="766"/>
        </w:trPr>
        <w:tc>
          <w:tcPr>
            <w:tcW w:w="7621" w:type="dxa"/>
            <w:shd w:val="clear" w:color="auto" w:fill="auto"/>
            <w:vAlign w:val="center"/>
          </w:tcPr>
          <w:p w:rsidR="00BF1F2E" w:rsidRPr="00194542" w:rsidRDefault="00BF1F2E" w:rsidP="002A51FE">
            <w:pPr>
              <w:pStyle w:val="a3"/>
              <w:suppressAutoHyphens/>
              <w:spacing w:line="276" w:lineRule="auto"/>
              <w:rPr>
                <w:b/>
                <w:sz w:val="24"/>
                <w:szCs w:val="24"/>
              </w:rPr>
            </w:pPr>
            <w:r w:rsidRPr="00194542">
              <w:rPr>
                <w:b/>
                <w:sz w:val="24"/>
                <w:szCs w:val="24"/>
              </w:rPr>
              <w:t>2.Подпрограмма «Поддержка социально ориентированных некоммерческих организаций»</w:t>
            </w:r>
          </w:p>
        </w:tc>
        <w:tc>
          <w:tcPr>
            <w:tcW w:w="2410" w:type="dxa"/>
            <w:shd w:val="clear" w:color="auto" w:fill="auto"/>
            <w:vAlign w:val="center"/>
          </w:tcPr>
          <w:p w:rsidR="00BF1F2E" w:rsidRPr="00194542" w:rsidRDefault="00BF1F2E" w:rsidP="002A51FE">
            <w:pPr>
              <w:pStyle w:val="a3"/>
              <w:suppressAutoHyphens/>
              <w:spacing w:line="276" w:lineRule="auto"/>
              <w:jc w:val="center"/>
              <w:rPr>
                <w:b/>
                <w:sz w:val="24"/>
                <w:szCs w:val="24"/>
                <w:highlight w:val="yellow"/>
              </w:rPr>
            </w:pPr>
            <w:r w:rsidRPr="00194542">
              <w:rPr>
                <w:b/>
                <w:sz w:val="24"/>
                <w:szCs w:val="24"/>
              </w:rPr>
              <w:t>545 709,97</w:t>
            </w:r>
          </w:p>
        </w:tc>
      </w:tr>
      <w:tr w:rsidR="00BF1F2E" w:rsidRPr="00163C9A" w:rsidTr="002A51FE">
        <w:trPr>
          <w:trHeight w:val="766"/>
        </w:trPr>
        <w:tc>
          <w:tcPr>
            <w:tcW w:w="7621" w:type="dxa"/>
            <w:shd w:val="clear" w:color="auto" w:fill="auto"/>
            <w:vAlign w:val="center"/>
          </w:tcPr>
          <w:p w:rsidR="00BF1F2E" w:rsidRPr="00194542" w:rsidRDefault="00BF1F2E" w:rsidP="002A51FE">
            <w:pPr>
              <w:pStyle w:val="a3"/>
              <w:suppressAutoHyphens/>
              <w:spacing w:line="276" w:lineRule="auto"/>
              <w:rPr>
                <w:i/>
                <w:sz w:val="24"/>
                <w:szCs w:val="24"/>
              </w:rPr>
            </w:pPr>
            <w:r w:rsidRPr="00194542">
              <w:rPr>
                <w:i/>
                <w:sz w:val="24"/>
                <w:szCs w:val="24"/>
              </w:rPr>
              <w:lastRenderedPageBreak/>
              <w:t>предоставление субсидий социально ориентированным некоммерческим организациям (Сосногорская районная организация ветеранов, Коми  региональной организации Общероссийской общественной организации «Всероссийского Ордена Трудового Красного Знамени общества слепых», Сосногорской районной ветеранской организации войны, труда, вооруженных сил и правоохранительных органов)</w:t>
            </w:r>
          </w:p>
        </w:tc>
        <w:tc>
          <w:tcPr>
            <w:tcW w:w="2410" w:type="dxa"/>
            <w:shd w:val="clear" w:color="auto" w:fill="auto"/>
            <w:vAlign w:val="center"/>
          </w:tcPr>
          <w:p w:rsidR="00BF1F2E" w:rsidRPr="00194542" w:rsidRDefault="00BF1F2E" w:rsidP="002A51FE">
            <w:pPr>
              <w:pStyle w:val="a3"/>
              <w:suppressAutoHyphens/>
              <w:spacing w:line="276" w:lineRule="auto"/>
              <w:jc w:val="center"/>
              <w:rPr>
                <w:i/>
                <w:sz w:val="24"/>
                <w:szCs w:val="24"/>
                <w:highlight w:val="yellow"/>
              </w:rPr>
            </w:pPr>
            <w:r w:rsidRPr="00194542">
              <w:rPr>
                <w:sz w:val="24"/>
                <w:szCs w:val="24"/>
              </w:rPr>
              <w:t>545 709,97</w:t>
            </w:r>
          </w:p>
        </w:tc>
      </w:tr>
      <w:tr w:rsidR="00BF1F2E" w:rsidRPr="00163C9A" w:rsidTr="002A51FE">
        <w:trPr>
          <w:trHeight w:val="841"/>
        </w:trPr>
        <w:tc>
          <w:tcPr>
            <w:tcW w:w="7621" w:type="dxa"/>
            <w:tcBorders>
              <w:bottom w:val="single" w:sz="4" w:space="0" w:color="auto"/>
            </w:tcBorders>
            <w:shd w:val="clear" w:color="auto" w:fill="auto"/>
            <w:vAlign w:val="center"/>
          </w:tcPr>
          <w:p w:rsidR="00BF1F2E" w:rsidRPr="00194542" w:rsidRDefault="00BF1F2E" w:rsidP="002A51FE">
            <w:pPr>
              <w:pStyle w:val="a3"/>
              <w:tabs>
                <w:tab w:val="left" w:pos="284"/>
              </w:tabs>
              <w:suppressAutoHyphens/>
              <w:spacing w:line="276" w:lineRule="auto"/>
              <w:rPr>
                <w:b/>
                <w:sz w:val="24"/>
                <w:szCs w:val="24"/>
              </w:rPr>
            </w:pPr>
            <w:r w:rsidRPr="00194542">
              <w:rPr>
                <w:b/>
                <w:sz w:val="24"/>
                <w:szCs w:val="24"/>
              </w:rPr>
              <w:t>3.Подпрограмма «Улучшение жилищных условий граждан на территории муниципального района «Сосногорск»</w:t>
            </w:r>
          </w:p>
        </w:tc>
        <w:tc>
          <w:tcPr>
            <w:tcW w:w="2410" w:type="dxa"/>
            <w:tcBorders>
              <w:bottom w:val="single" w:sz="4" w:space="0" w:color="auto"/>
            </w:tcBorders>
            <w:shd w:val="clear" w:color="auto" w:fill="auto"/>
            <w:vAlign w:val="center"/>
          </w:tcPr>
          <w:p w:rsidR="00BF1F2E" w:rsidRPr="00194542" w:rsidRDefault="00BF1F2E" w:rsidP="002A51FE">
            <w:pPr>
              <w:pStyle w:val="a3"/>
              <w:suppressAutoHyphens/>
              <w:spacing w:line="276" w:lineRule="auto"/>
              <w:jc w:val="center"/>
              <w:rPr>
                <w:b/>
                <w:sz w:val="24"/>
                <w:szCs w:val="24"/>
                <w:highlight w:val="yellow"/>
              </w:rPr>
            </w:pPr>
            <w:r w:rsidRPr="00194542">
              <w:rPr>
                <w:b/>
                <w:sz w:val="24"/>
                <w:szCs w:val="24"/>
              </w:rPr>
              <w:t>12 938 315,59</w:t>
            </w:r>
          </w:p>
        </w:tc>
      </w:tr>
      <w:tr w:rsidR="00BF1F2E" w:rsidRPr="00163C9A" w:rsidTr="002A51FE">
        <w:trPr>
          <w:trHeight w:val="525"/>
        </w:trPr>
        <w:tc>
          <w:tcPr>
            <w:tcW w:w="7621" w:type="dxa"/>
            <w:tcBorders>
              <w:bottom w:val="dotted" w:sz="4" w:space="0" w:color="auto"/>
            </w:tcBorders>
            <w:shd w:val="clear" w:color="auto" w:fill="auto"/>
            <w:vAlign w:val="center"/>
          </w:tcPr>
          <w:p w:rsidR="00BF1F2E" w:rsidRPr="00194542" w:rsidRDefault="00BF1F2E" w:rsidP="002A51FE">
            <w:pPr>
              <w:jc w:val="both"/>
              <w:outlineLvl w:val="1"/>
              <w:rPr>
                <w:b/>
              </w:rPr>
            </w:pPr>
            <w:r w:rsidRPr="00194542">
              <w:rPr>
                <w:bCs/>
                <w:i/>
              </w:rPr>
              <w:t>реализация Закона Республики Коми «О наделении органов местного самоуправления в Республике Коми государстве</w:t>
            </w:r>
            <w:r w:rsidRPr="00194542">
              <w:rPr>
                <w:bCs/>
                <w:i/>
              </w:rPr>
              <w:t>н</w:t>
            </w:r>
            <w:r w:rsidRPr="00194542">
              <w:rPr>
                <w:bCs/>
                <w:i/>
              </w:rPr>
              <w:t>ными полномочиями по обеспечению жилыми помещениями детей-сирот и детей, оста</w:t>
            </w:r>
            <w:r w:rsidRPr="00194542">
              <w:rPr>
                <w:bCs/>
                <w:i/>
              </w:rPr>
              <w:t>в</w:t>
            </w:r>
            <w:r w:rsidRPr="00194542">
              <w:rPr>
                <w:bCs/>
                <w:i/>
              </w:rPr>
              <w:t>шихся без попечения родителей, лиц из числа детей-сирот и детей, оставшихся без попеч</w:t>
            </w:r>
            <w:r w:rsidRPr="00194542">
              <w:rPr>
                <w:bCs/>
                <w:i/>
              </w:rPr>
              <w:t>е</w:t>
            </w:r>
            <w:r w:rsidRPr="00194542">
              <w:rPr>
                <w:bCs/>
                <w:i/>
              </w:rPr>
              <w:t>ния родителей» в целях обеспечения детей-сирот и детей, оставшихся без попечения родителей, лиц из числа детей-сирот и детей, оставшихся без попечения родителей, ж</w:t>
            </w:r>
            <w:r w:rsidRPr="00194542">
              <w:rPr>
                <w:bCs/>
                <w:i/>
              </w:rPr>
              <w:t>и</w:t>
            </w:r>
            <w:r w:rsidRPr="00194542">
              <w:rPr>
                <w:bCs/>
                <w:i/>
              </w:rPr>
              <w:t>лыми помещениями муниципального специализированного жилищного фонда по договорам найма спец</w:t>
            </w:r>
            <w:r w:rsidRPr="00194542">
              <w:rPr>
                <w:bCs/>
                <w:i/>
              </w:rPr>
              <w:t>и</w:t>
            </w:r>
            <w:r w:rsidRPr="00194542">
              <w:rPr>
                <w:bCs/>
                <w:i/>
              </w:rPr>
              <w:t xml:space="preserve">ализированных жилых помещений» </w:t>
            </w:r>
          </w:p>
        </w:tc>
        <w:tc>
          <w:tcPr>
            <w:tcW w:w="2410" w:type="dxa"/>
            <w:tcBorders>
              <w:bottom w:val="dotted" w:sz="4" w:space="0" w:color="auto"/>
            </w:tcBorders>
            <w:shd w:val="clear" w:color="auto" w:fill="auto"/>
            <w:vAlign w:val="center"/>
          </w:tcPr>
          <w:p w:rsidR="00BF1F2E" w:rsidRPr="00194542" w:rsidRDefault="00BF1F2E" w:rsidP="002A51FE">
            <w:pPr>
              <w:pStyle w:val="a3"/>
              <w:suppressAutoHyphens/>
              <w:spacing w:line="276" w:lineRule="auto"/>
              <w:jc w:val="center"/>
              <w:rPr>
                <w:i/>
                <w:sz w:val="24"/>
                <w:szCs w:val="24"/>
                <w:highlight w:val="yellow"/>
              </w:rPr>
            </w:pPr>
            <w:r w:rsidRPr="00194542">
              <w:rPr>
                <w:i/>
                <w:sz w:val="24"/>
                <w:szCs w:val="24"/>
              </w:rPr>
              <w:t>7 797 623,48</w:t>
            </w:r>
          </w:p>
        </w:tc>
      </w:tr>
      <w:tr w:rsidR="00BF1F2E" w:rsidRPr="00163C9A" w:rsidTr="002A51FE">
        <w:trPr>
          <w:trHeight w:val="525"/>
        </w:trPr>
        <w:tc>
          <w:tcPr>
            <w:tcW w:w="7621" w:type="dxa"/>
            <w:tcBorders>
              <w:bottom w:val="dotted" w:sz="4" w:space="0" w:color="auto"/>
            </w:tcBorders>
            <w:shd w:val="clear" w:color="auto" w:fill="auto"/>
            <w:vAlign w:val="center"/>
          </w:tcPr>
          <w:p w:rsidR="00BF1F2E" w:rsidRPr="00194542" w:rsidRDefault="00BF1F2E" w:rsidP="002A51FE">
            <w:pPr>
              <w:jc w:val="both"/>
              <w:outlineLvl w:val="1"/>
              <w:rPr>
                <w:bCs/>
                <w:i/>
                <w:highlight w:val="lightGray"/>
              </w:rPr>
            </w:pPr>
            <w:r w:rsidRPr="00194542">
              <w:rPr>
                <w:bCs/>
                <w:i/>
              </w:rPr>
              <w:t>реализация Закона Республики Коми «О наделении органов местного самоуправления в Республике Коми государстве</w:t>
            </w:r>
            <w:r w:rsidRPr="00194542">
              <w:rPr>
                <w:bCs/>
                <w:i/>
              </w:rPr>
              <w:t>н</w:t>
            </w:r>
            <w:r w:rsidRPr="00194542">
              <w:rPr>
                <w:bCs/>
                <w:i/>
              </w:rPr>
              <w:t>ными полномочиями по предоставлению мер социальной поддержки по обеспечению жил</w:t>
            </w:r>
            <w:r w:rsidRPr="00194542">
              <w:rPr>
                <w:bCs/>
                <w:i/>
              </w:rPr>
              <w:t>ь</w:t>
            </w:r>
            <w:r w:rsidRPr="00194542">
              <w:rPr>
                <w:bCs/>
                <w:i/>
              </w:rPr>
              <w:t>ем отдельных категорий граждан» (3 чел.)</w:t>
            </w:r>
          </w:p>
        </w:tc>
        <w:tc>
          <w:tcPr>
            <w:tcW w:w="2410" w:type="dxa"/>
            <w:tcBorders>
              <w:bottom w:val="dotted" w:sz="4" w:space="0" w:color="auto"/>
            </w:tcBorders>
            <w:shd w:val="clear" w:color="auto" w:fill="auto"/>
            <w:vAlign w:val="center"/>
          </w:tcPr>
          <w:p w:rsidR="00BF1F2E" w:rsidRPr="00194542" w:rsidRDefault="00BF1F2E" w:rsidP="002A51FE">
            <w:pPr>
              <w:pStyle w:val="a3"/>
              <w:suppressAutoHyphens/>
              <w:spacing w:line="276" w:lineRule="auto"/>
              <w:jc w:val="center"/>
              <w:rPr>
                <w:i/>
                <w:sz w:val="24"/>
                <w:szCs w:val="24"/>
                <w:highlight w:val="lightGray"/>
              </w:rPr>
            </w:pPr>
            <w:r w:rsidRPr="00194542">
              <w:rPr>
                <w:i/>
                <w:sz w:val="24"/>
                <w:szCs w:val="24"/>
              </w:rPr>
              <w:t>2 199 204,00</w:t>
            </w:r>
          </w:p>
        </w:tc>
      </w:tr>
      <w:tr w:rsidR="00BF1F2E" w:rsidRPr="00163C9A" w:rsidTr="002A51FE">
        <w:trPr>
          <w:trHeight w:val="841"/>
        </w:trPr>
        <w:tc>
          <w:tcPr>
            <w:tcW w:w="7621" w:type="dxa"/>
            <w:tcBorders>
              <w:top w:val="dotted" w:sz="4" w:space="0" w:color="auto"/>
              <w:bottom w:val="dotted" w:sz="4" w:space="0" w:color="auto"/>
            </w:tcBorders>
            <w:shd w:val="clear" w:color="auto" w:fill="auto"/>
            <w:vAlign w:val="center"/>
          </w:tcPr>
          <w:p w:rsidR="00BF1F2E" w:rsidRPr="00194542" w:rsidRDefault="00BF1F2E" w:rsidP="002A51FE">
            <w:pPr>
              <w:jc w:val="both"/>
              <w:outlineLvl w:val="1"/>
              <w:rPr>
                <w:bCs/>
                <w:i/>
              </w:rPr>
            </w:pPr>
            <w:r w:rsidRPr="00194542">
              <w:rPr>
                <w:bCs/>
                <w:i/>
              </w:rPr>
              <w:t>оказание государственной поддержки в улучшении жили</w:t>
            </w:r>
            <w:r w:rsidRPr="00194542">
              <w:rPr>
                <w:bCs/>
                <w:i/>
              </w:rPr>
              <w:t>щ</w:t>
            </w:r>
            <w:r w:rsidRPr="00194542">
              <w:rPr>
                <w:bCs/>
                <w:i/>
              </w:rPr>
              <w:t>ных условий молодых семей (3 чел.)</w:t>
            </w:r>
          </w:p>
        </w:tc>
        <w:tc>
          <w:tcPr>
            <w:tcW w:w="2410" w:type="dxa"/>
            <w:tcBorders>
              <w:top w:val="dotted" w:sz="4" w:space="0" w:color="auto"/>
              <w:bottom w:val="dotted" w:sz="4" w:space="0" w:color="auto"/>
            </w:tcBorders>
            <w:shd w:val="clear" w:color="auto" w:fill="auto"/>
            <w:vAlign w:val="center"/>
          </w:tcPr>
          <w:p w:rsidR="00BF1F2E" w:rsidRPr="00194542" w:rsidRDefault="00BF1F2E" w:rsidP="002A51FE">
            <w:pPr>
              <w:pStyle w:val="a3"/>
              <w:suppressAutoHyphens/>
              <w:spacing w:line="276" w:lineRule="auto"/>
              <w:jc w:val="center"/>
              <w:rPr>
                <w:i/>
                <w:sz w:val="24"/>
                <w:szCs w:val="24"/>
                <w:highlight w:val="yellow"/>
              </w:rPr>
            </w:pPr>
            <w:r w:rsidRPr="00194542">
              <w:rPr>
                <w:i/>
                <w:sz w:val="24"/>
                <w:szCs w:val="24"/>
              </w:rPr>
              <w:t>2 772 277,20</w:t>
            </w:r>
          </w:p>
        </w:tc>
      </w:tr>
      <w:tr w:rsidR="00BF1F2E" w:rsidRPr="00163C9A" w:rsidTr="002A51FE">
        <w:trPr>
          <w:trHeight w:val="751"/>
        </w:trPr>
        <w:tc>
          <w:tcPr>
            <w:tcW w:w="7621" w:type="dxa"/>
            <w:tcBorders>
              <w:top w:val="dotted" w:sz="4" w:space="0" w:color="auto"/>
            </w:tcBorders>
            <w:shd w:val="clear" w:color="auto" w:fill="auto"/>
            <w:vAlign w:val="center"/>
          </w:tcPr>
          <w:p w:rsidR="00BF1F2E" w:rsidRPr="00194542" w:rsidRDefault="00BF1F2E" w:rsidP="002A51FE">
            <w:pPr>
              <w:pStyle w:val="a3"/>
              <w:suppressAutoHyphens/>
              <w:spacing w:line="276" w:lineRule="auto"/>
              <w:rPr>
                <w:i/>
                <w:sz w:val="24"/>
                <w:szCs w:val="24"/>
              </w:rPr>
            </w:pPr>
            <w:r w:rsidRPr="00194542">
              <w:rPr>
                <w:i/>
                <w:sz w:val="24"/>
                <w:szCs w:val="24"/>
              </w:rPr>
              <w:t>осуществление полномочий по обеспечению жильем ветеранов, инвалидов</w:t>
            </w:r>
          </w:p>
        </w:tc>
        <w:tc>
          <w:tcPr>
            <w:tcW w:w="2410" w:type="dxa"/>
            <w:tcBorders>
              <w:top w:val="dotted" w:sz="4" w:space="0" w:color="auto"/>
            </w:tcBorders>
            <w:shd w:val="clear" w:color="auto" w:fill="auto"/>
            <w:vAlign w:val="center"/>
          </w:tcPr>
          <w:p w:rsidR="00BF1F2E" w:rsidRPr="00194542" w:rsidRDefault="00BF1F2E" w:rsidP="002A51FE">
            <w:pPr>
              <w:pStyle w:val="a3"/>
              <w:suppressAutoHyphens/>
              <w:spacing w:line="276" w:lineRule="auto"/>
              <w:jc w:val="center"/>
              <w:rPr>
                <w:i/>
                <w:sz w:val="24"/>
                <w:szCs w:val="24"/>
                <w:highlight w:val="yellow"/>
              </w:rPr>
            </w:pPr>
            <w:r w:rsidRPr="00194542">
              <w:rPr>
                <w:i/>
                <w:sz w:val="24"/>
                <w:szCs w:val="24"/>
              </w:rPr>
              <w:t>169 210,91</w:t>
            </w:r>
          </w:p>
        </w:tc>
      </w:tr>
      <w:tr w:rsidR="00BF1F2E" w:rsidRPr="00163C9A" w:rsidTr="002A51FE">
        <w:trPr>
          <w:trHeight w:val="576"/>
        </w:trPr>
        <w:tc>
          <w:tcPr>
            <w:tcW w:w="7621" w:type="dxa"/>
            <w:shd w:val="clear" w:color="auto" w:fill="auto"/>
            <w:vAlign w:val="center"/>
          </w:tcPr>
          <w:p w:rsidR="00BF1F2E" w:rsidRPr="00194542" w:rsidRDefault="00BF1F2E" w:rsidP="002A51FE">
            <w:pPr>
              <w:pStyle w:val="a3"/>
              <w:suppressAutoHyphens/>
              <w:spacing w:line="276" w:lineRule="auto"/>
              <w:jc w:val="center"/>
              <w:rPr>
                <w:b/>
                <w:sz w:val="24"/>
                <w:szCs w:val="24"/>
              </w:rPr>
            </w:pPr>
            <w:r w:rsidRPr="00194542">
              <w:rPr>
                <w:b/>
                <w:sz w:val="24"/>
                <w:szCs w:val="24"/>
              </w:rPr>
              <w:t>Итого</w:t>
            </w:r>
          </w:p>
        </w:tc>
        <w:tc>
          <w:tcPr>
            <w:tcW w:w="2410" w:type="dxa"/>
            <w:shd w:val="clear" w:color="auto" w:fill="auto"/>
            <w:vAlign w:val="center"/>
          </w:tcPr>
          <w:p w:rsidR="00BF1F2E" w:rsidRPr="00194542" w:rsidRDefault="00BF1F2E" w:rsidP="002A51FE">
            <w:pPr>
              <w:pStyle w:val="a3"/>
              <w:suppressAutoHyphens/>
              <w:spacing w:line="276" w:lineRule="auto"/>
              <w:jc w:val="center"/>
              <w:rPr>
                <w:b/>
                <w:sz w:val="24"/>
                <w:szCs w:val="24"/>
                <w:highlight w:val="yellow"/>
              </w:rPr>
            </w:pPr>
            <w:r w:rsidRPr="00194542">
              <w:rPr>
                <w:b/>
                <w:sz w:val="24"/>
                <w:szCs w:val="24"/>
              </w:rPr>
              <w:t>16 681 508,26</w:t>
            </w:r>
          </w:p>
        </w:tc>
      </w:tr>
    </w:tbl>
    <w:p w:rsidR="00BF1F2E" w:rsidRPr="00163C9A" w:rsidRDefault="00BF1F2E" w:rsidP="00BF1F2E">
      <w:pPr>
        <w:pStyle w:val="a3"/>
        <w:suppressAutoHyphens/>
        <w:spacing w:line="360" w:lineRule="auto"/>
        <w:ind w:right="-1" w:firstLine="709"/>
        <w:rPr>
          <w:highlight w:val="yellow"/>
        </w:rPr>
      </w:pPr>
    </w:p>
    <w:p w:rsidR="00BF1F2E" w:rsidRPr="00163C9A" w:rsidRDefault="00BF1F2E" w:rsidP="00E0390A">
      <w:pPr>
        <w:pStyle w:val="a3"/>
        <w:numPr>
          <w:ilvl w:val="0"/>
          <w:numId w:val="1"/>
        </w:numPr>
        <w:suppressAutoHyphens/>
        <w:ind w:left="0" w:right="0" w:firstLine="851"/>
        <w:jc w:val="center"/>
        <w:rPr>
          <w:i/>
        </w:rPr>
      </w:pPr>
      <w:r w:rsidRPr="00163C9A">
        <w:rPr>
          <w:i/>
        </w:rPr>
        <w:t>Муниципальная программа муниципального образования муниципального района «Сосногорск» «Развитие транспортной системы  муниципального образования муниципального района «Сосногорск»</w:t>
      </w:r>
    </w:p>
    <w:p w:rsidR="00BF1F2E" w:rsidRPr="00163C9A" w:rsidRDefault="00BF1F2E" w:rsidP="00BF1F2E">
      <w:pPr>
        <w:pStyle w:val="a3"/>
        <w:tabs>
          <w:tab w:val="left" w:pos="1418"/>
          <w:tab w:val="left" w:pos="2268"/>
        </w:tabs>
        <w:suppressAutoHyphens/>
        <w:spacing w:line="276" w:lineRule="auto"/>
        <w:ind w:firstLine="709"/>
      </w:pPr>
    </w:p>
    <w:p w:rsidR="00BF1F2E" w:rsidRPr="00163C9A" w:rsidRDefault="00BF1F2E" w:rsidP="00BF1F2E">
      <w:pPr>
        <w:pStyle w:val="a3"/>
        <w:tabs>
          <w:tab w:val="left" w:pos="1418"/>
          <w:tab w:val="left" w:pos="2268"/>
        </w:tabs>
        <w:suppressAutoHyphens/>
        <w:spacing w:line="276" w:lineRule="auto"/>
        <w:ind w:firstLine="709"/>
        <w:jc w:val="both"/>
      </w:pPr>
      <w:r w:rsidRPr="00163C9A">
        <w:t>За счет средств муниципальной программы «Развитие транспортной системы муниципального образования муниципального района «Сосногорск» произведены расходы в сумме 15 126 595,44 руб., в том числе:</w:t>
      </w:r>
    </w:p>
    <w:p w:rsidR="00BF1F2E" w:rsidRPr="00163C9A" w:rsidRDefault="00BF1F2E" w:rsidP="00E0390A">
      <w:pPr>
        <w:pStyle w:val="a3"/>
        <w:numPr>
          <w:ilvl w:val="0"/>
          <w:numId w:val="24"/>
        </w:numPr>
        <w:tabs>
          <w:tab w:val="left" w:pos="1418"/>
          <w:tab w:val="left" w:pos="2268"/>
        </w:tabs>
        <w:suppressAutoHyphens/>
        <w:spacing w:line="276" w:lineRule="auto"/>
        <w:ind w:left="0" w:right="0" w:firstLine="1069"/>
        <w:jc w:val="both"/>
        <w:rPr>
          <w:i/>
        </w:rPr>
      </w:pPr>
      <w:r w:rsidRPr="00163C9A">
        <w:t>дорожная деятельность в отношении автомобильных дорог общего пользования местного значения муниципального образования муниципального района «Сосногорск» (прочистка участка «Керки-Том», ремонт, содержание и обслуживание автомобильных дорог общего пользования местного значения МР «Сосногорск») – 4 869 811,75 руб.;</w:t>
      </w:r>
    </w:p>
    <w:p w:rsidR="00BF1F2E" w:rsidRPr="00163C9A" w:rsidRDefault="00BF1F2E" w:rsidP="00E0390A">
      <w:pPr>
        <w:pStyle w:val="a3"/>
        <w:numPr>
          <w:ilvl w:val="0"/>
          <w:numId w:val="24"/>
        </w:numPr>
        <w:tabs>
          <w:tab w:val="left" w:pos="1418"/>
          <w:tab w:val="left" w:pos="2268"/>
        </w:tabs>
        <w:suppressAutoHyphens/>
        <w:spacing w:line="276" w:lineRule="auto"/>
        <w:ind w:left="0" w:right="0" w:firstLine="1069"/>
        <w:jc w:val="both"/>
      </w:pPr>
      <w:r w:rsidRPr="00163C9A">
        <w:lastRenderedPageBreak/>
        <w:t>перечисление межбюджетных трансфертов по дорожной деятельности в отношении автомобильных дорог общего пользования местного значения городскому поселению «Сосногорск» - 3 984 811,75 руб.;</w:t>
      </w:r>
    </w:p>
    <w:p w:rsidR="00BF1F2E" w:rsidRPr="00163C9A" w:rsidRDefault="00BF1F2E" w:rsidP="00E0390A">
      <w:pPr>
        <w:pStyle w:val="a3"/>
        <w:numPr>
          <w:ilvl w:val="0"/>
          <w:numId w:val="24"/>
        </w:numPr>
        <w:tabs>
          <w:tab w:val="left" w:pos="1418"/>
          <w:tab w:val="left" w:pos="2268"/>
        </w:tabs>
        <w:suppressAutoHyphens/>
        <w:spacing w:line="276" w:lineRule="auto"/>
        <w:ind w:left="0" w:right="0" w:firstLine="1069"/>
        <w:jc w:val="both"/>
        <w:rPr>
          <w:i/>
        </w:rPr>
      </w:pPr>
      <w:r w:rsidRPr="00163C9A">
        <w:t>перечисление межбюджетных трансфертов городскому поселению «Войвож» на реализацию малых проектов в сфере дорожной деятельности (ямочный ремонт автомобильной дороги общего пользования местного значения городского поселения «Войвож» «Подъезд к стадиону пгт. Войвож от автомобильной дороги «Подъезд к скважинам пгт. Войвож») - 300 000,00 руб.;</w:t>
      </w:r>
    </w:p>
    <w:p w:rsidR="00BF1F2E" w:rsidRPr="00163C9A" w:rsidRDefault="00BF1F2E" w:rsidP="00E0390A">
      <w:pPr>
        <w:pStyle w:val="a3"/>
        <w:numPr>
          <w:ilvl w:val="0"/>
          <w:numId w:val="24"/>
        </w:numPr>
        <w:tabs>
          <w:tab w:val="left" w:pos="1418"/>
          <w:tab w:val="left" w:pos="2268"/>
        </w:tabs>
        <w:suppressAutoHyphens/>
        <w:spacing w:line="276" w:lineRule="auto"/>
        <w:ind w:left="0" w:right="0" w:firstLine="1069"/>
        <w:jc w:val="both"/>
        <w:rPr>
          <w:i/>
        </w:rPr>
      </w:pPr>
      <w:r w:rsidRPr="00163C9A">
        <w:t>перечисление межбюджетных трансфертов городскому поселению «Нижний Одес» на реализацию малых проектов в сфере дорожной деятельности (ямочный ремонт автомобильной дороги общего пользования местного значения городского поселения «Подъезд к спортивному комплексу пгт. Нижний Одес км 0+000-км+270») - 300 000,00 руб.;</w:t>
      </w:r>
    </w:p>
    <w:p w:rsidR="00BF1F2E" w:rsidRPr="000C48E0" w:rsidRDefault="00BF1F2E" w:rsidP="00E0390A">
      <w:pPr>
        <w:pStyle w:val="a3"/>
        <w:numPr>
          <w:ilvl w:val="0"/>
          <w:numId w:val="24"/>
        </w:numPr>
        <w:tabs>
          <w:tab w:val="left" w:pos="1418"/>
          <w:tab w:val="left" w:pos="2268"/>
        </w:tabs>
        <w:suppressAutoHyphens/>
        <w:spacing w:line="276" w:lineRule="auto"/>
        <w:ind w:left="0" w:right="0" w:firstLine="1069"/>
        <w:jc w:val="both"/>
        <w:rPr>
          <w:i/>
        </w:rPr>
      </w:pPr>
      <w:r w:rsidRPr="00163C9A">
        <w:t>оборудование и содержание ледовых переправ и зимних автомобильных дорог общего пользования местного значения – 5 671 971,94 руб.</w:t>
      </w:r>
    </w:p>
    <w:p w:rsidR="00BF1F2E" w:rsidRDefault="00BF1F2E" w:rsidP="00BF1F2E">
      <w:pPr>
        <w:pStyle w:val="a3"/>
        <w:tabs>
          <w:tab w:val="left" w:pos="2268"/>
        </w:tabs>
        <w:suppressAutoHyphens/>
        <w:ind w:firstLine="1429"/>
      </w:pPr>
    </w:p>
    <w:p w:rsidR="00BF1F2E" w:rsidRPr="00163C9A" w:rsidRDefault="00BF1F2E" w:rsidP="00BF1F2E">
      <w:pPr>
        <w:pStyle w:val="a3"/>
        <w:tabs>
          <w:tab w:val="left" w:pos="2268"/>
        </w:tabs>
        <w:suppressAutoHyphens/>
        <w:ind w:firstLine="1429"/>
      </w:pPr>
      <w:r>
        <w:t>Дорожный фонд муниципального района «Сосногорск» за 2016 год исполнен по расходам в сумме 10 541 783,69 руб., что составляет 99,66% от годового плана.</w:t>
      </w:r>
    </w:p>
    <w:p w:rsidR="00BF1F2E" w:rsidRPr="00163C9A" w:rsidRDefault="00BF1F2E" w:rsidP="00BF1F2E">
      <w:pPr>
        <w:pStyle w:val="a3"/>
        <w:suppressAutoHyphens/>
        <w:spacing w:line="276" w:lineRule="auto"/>
        <w:ind w:firstLine="709"/>
        <w:rPr>
          <w:color w:val="FF0000"/>
        </w:rPr>
      </w:pPr>
    </w:p>
    <w:p w:rsidR="00BF1F2E" w:rsidRPr="00163C9A" w:rsidRDefault="00BF1F2E" w:rsidP="00BF1F2E">
      <w:pPr>
        <w:pStyle w:val="a3"/>
        <w:suppressAutoHyphens/>
        <w:spacing w:line="276" w:lineRule="auto"/>
        <w:ind w:firstLine="709"/>
        <w:rPr>
          <w:b/>
        </w:rPr>
      </w:pPr>
      <w:r w:rsidRPr="00163C9A">
        <w:rPr>
          <w:b/>
        </w:rPr>
        <w:t>2.2 Исполнение непрограммной части бюджета муниципального района «Сосногорск» за 2016 год.</w:t>
      </w:r>
    </w:p>
    <w:p w:rsidR="00BF1F2E" w:rsidRPr="00163C9A" w:rsidRDefault="00BF1F2E" w:rsidP="00BF1F2E">
      <w:pPr>
        <w:pStyle w:val="a3"/>
        <w:tabs>
          <w:tab w:val="left" w:pos="8364"/>
        </w:tabs>
        <w:suppressAutoHyphens/>
        <w:spacing w:line="276" w:lineRule="auto"/>
        <w:ind w:right="-1" w:firstLine="709"/>
        <w:jc w:val="both"/>
      </w:pPr>
      <w:r w:rsidRPr="00163C9A">
        <w:t xml:space="preserve">Непрограммная часть расходов бюджета муниципального района «Сосногорск» в 2016 году  исполнена в сумме  127 853 198,39 руб. (таблица </w:t>
      </w:r>
      <w:r>
        <w:t>7</w:t>
      </w:r>
      <w:r w:rsidRPr="00163C9A">
        <w:t>).</w:t>
      </w:r>
    </w:p>
    <w:p w:rsidR="00BF1F2E" w:rsidRDefault="00BF1F2E" w:rsidP="00BF1F2E">
      <w:pPr>
        <w:pStyle w:val="a3"/>
        <w:tabs>
          <w:tab w:val="left" w:pos="1843"/>
          <w:tab w:val="left" w:pos="8364"/>
        </w:tabs>
        <w:suppressAutoHyphens/>
        <w:ind w:left="1560" w:right="-1" w:hanging="1560"/>
      </w:pPr>
    </w:p>
    <w:p w:rsidR="00BF1F2E" w:rsidRPr="00163C9A" w:rsidRDefault="00BF1F2E" w:rsidP="00BF1F2E">
      <w:pPr>
        <w:pStyle w:val="a3"/>
        <w:tabs>
          <w:tab w:val="left" w:pos="1843"/>
          <w:tab w:val="left" w:pos="8364"/>
        </w:tabs>
        <w:suppressAutoHyphens/>
        <w:ind w:left="1560" w:right="-1" w:hanging="1560"/>
        <w:rPr>
          <w:i/>
        </w:rPr>
      </w:pPr>
      <w:r w:rsidRPr="00163C9A">
        <w:t xml:space="preserve">Таблица </w:t>
      </w:r>
      <w:r>
        <w:t>7</w:t>
      </w:r>
      <w:r w:rsidRPr="00163C9A">
        <w:rPr>
          <w:i/>
        </w:rPr>
        <w:t xml:space="preserve"> – Исполнение непрограммной части расходов бюджета муниципального района «Сосногорск» за 2016 год </w:t>
      </w:r>
      <w:r w:rsidRPr="00163C9A">
        <w:t xml:space="preserve">     </w:t>
      </w:r>
      <w:r w:rsidRPr="00163C9A">
        <w:rPr>
          <w:i/>
        </w:rPr>
        <w:t xml:space="preserve">                                                                                                                          </w:t>
      </w:r>
    </w:p>
    <w:p w:rsidR="00BF1F2E" w:rsidRPr="004B6E3E" w:rsidRDefault="00BF1F2E" w:rsidP="00BF1F2E">
      <w:pPr>
        <w:pStyle w:val="a3"/>
        <w:tabs>
          <w:tab w:val="left" w:pos="1843"/>
          <w:tab w:val="left" w:pos="8364"/>
          <w:tab w:val="left" w:pos="9356"/>
        </w:tabs>
        <w:suppressAutoHyphens/>
        <w:ind w:left="1560" w:right="-285" w:hanging="1701"/>
        <w:jc w:val="right"/>
        <w:rPr>
          <w:i/>
          <w:sz w:val="24"/>
          <w:szCs w:val="24"/>
        </w:rPr>
      </w:pPr>
      <w:r w:rsidRPr="004B6E3E">
        <w:rPr>
          <w:i/>
          <w:sz w:val="24"/>
          <w:szCs w:val="24"/>
        </w:rPr>
        <w:t xml:space="preserve">     руб.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7"/>
        <w:gridCol w:w="1890"/>
        <w:gridCol w:w="2104"/>
        <w:gridCol w:w="1504"/>
      </w:tblGrid>
      <w:tr w:rsidR="00BF1F2E" w:rsidRPr="004B6E3E" w:rsidTr="002A51FE">
        <w:trPr>
          <w:tblHeader/>
        </w:trPr>
        <w:tc>
          <w:tcPr>
            <w:tcW w:w="4567" w:type="dxa"/>
            <w:tcBorders>
              <w:bottom w:val="single" w:sz="4" w:space="0" w:color="auto"/>
            </w:tcBorders>
            <w:shd w:val="clear" w:color="auto" w:fill="auto"/>
            <w:vAlign w:val="center"/>
          </w:tcPr>
          <w:p w:rsidR="00BF1F2E" w:rsidRPr="004B6E3E" w:rsidRDefault="00BF1F2E" w:rsidP="002A51FE">
            <w:pPr>
              <w:pStyle w:val="a3"/>
              <w:tabs>
                <w:tab w:val="left" w:pos="8364"/>
              </w:tabs>
              <w:suppressAutoHyphens/>
              <w:ind w:right="-1"/>
              <w:jc w:val="center"/>
              <w:rPr>
                <w:sz w:val="24"/>
                <w:szCs w:val="24"/>
              </w:rPr>
            </w:pPr>
          </w:p>
          <w:p w:rsidR="00BF1F2E" w:rsidRPr="004B6E3E" w:rsidRDefault="00BF1F2E" w:rsidP="002A51FE">
            <w:pPr>
              <w:pStyle w:val="a3"/>
              <w:tabs>
                <w:tab w:val="left" w:pos="8364"/>
              </w:tabs>
              <w:suppressAutoHyphens/>
              <w:ind w:right="-1"/>
              <w:jc w:val="center"/>
              <w:rPr>
                <w:sz w:val="24"/>
                <w:szCs w:val="24"/>
              </w:rPr>
            </w:pPr>
            <w:r w:rsidRPr="004B6E3E">
              <w:rPr>
                <w:sz w:val="24"/>
                <w:szCs w:val="24"/>
              </w:rPr>
              <w:t>Наименование мероприятия</w:t>
            </w:r>
          </w:p>
          <w:p w:rsidR="00BF1F2E" w:rsidRPr="004B6E3E" w:rsidRDefault="00BF1F2E" w:rsidP="002A51FE">
            <w:pPr>
              <w:jc w:val="center"/>
              <w:rPr>
                <w:lang w:eastAsia="x-none"/>
              </w:rPr>
            </w:pPr>
          </w:p>
          <w:p w:rsidR="00BF1F2E" w:rsidRPr="004B6E3E" w:rsidRDefault="00BF1F2E" w:rsidP="002A51FE">
            <w:pPr>
              <w:jc w:val="center"/>
              <w:rPr>
                <w:lang w:eastAsia="x-none"/>
              </w:rPr>
            </w:pPr>
          </w:p>
        </w:tc>
        <w:tc>
          <w:tcPr>
            <w:tcW w:w="1890" w:type="dxa"/>
            <w:tcBorders>
              <w:bottom w:val="single" w:sz="4" w:space="0" w:color="auto"/>
            </w:tcBorders>
            <w:shd w:val="clear" w:color="auto" w:fill="auto"/>
            <w:vAlign w:val="center"/>
          </w:tcPr>
          <w:p w:rsidR="00BF1F2E" w:rsidRPr="004B6E3E" w:rsidRDefault="00BF1F2E" w:rsidP="002A51FE">
            <w:pPr>
              <w:pStyle w:val="a3"/>
              <w:tabs>
                <w:tab w:val="left" w:pos="8364"/>
              </w:tabs>
              <w:suppressAutoHyphens/>
              <w:ind w:right="-1"/>
              <w:jc w:val="center"/>
              <w:rPr>
                <w:sz w:val="24"/>
                <w:szCs w:val="24"/>
              </w:rPr>
            </w:pPr>
            <w:r w:rsidRPr="004B6E3E">
              <w:rPr>
                <w:sz w:val="24"/>
                <w:szCs w:val="24"/>
              </w:rPr>
              <w:t>Предусмотрено в бюджете на 2016 год</w:t>
            </w:r>
          </w:p>
        </w:tc>
        <w:tc>
          <w:tcPr>
            <w:tcW w:w="2104" w:type="dxa"/>
            <w:tcBorders>
              <w:bottom w:val="single" w:sz="4" w:space="0" w:color="auto"/>
            </w:tcBorders>
            <w:shd w:val="clear" w:color="auto" w:fill="auto"/>
            <w:vAlign w:val="center"/>
          </w:tcPr>
          <w:p w:rsidR="00BF1F2E" w:rsidRPr="004B6E3E" w:rsidRDefault="00BF1F2E" w:rsidP="002A51FE">
            <w:pPr>
              <w:pStyle w:val="a3"/>
              <w:tabs>
                <w:tab w:val="left" w:pos="8364"/>
              </w:tabs>
              <w:suppressAutoHyphens/>
              <w:ind w:right="-1"/>
              <w:jc w:val="center"/>
              <w:rPr>
                <w:sz w:val="24"/>
                <w:szCs w:val="24"/>
              </w:rPr>
            </w:pPr>
            <w:r w:rsidRPr="004B6E3E">
              <w:rPr>
                <w:sz w:val="24"/>
                <w:szCs w:val="24"/>
              </w:rPr>
              <w:t>Исполнено по состоянию на 01.01.2017</w:t>
            </w:r>
          </w:p>
        </w:tc>
        <w:tc>
          <w:tcPr>
            <w:tcW w:w="1504" w:type="dxa"/>
            <w:tcBorders>
              <w:bottom w:val="single" w:sz="4" w:space="0" w:color="auto"/>
            </w:tcBorders>
            <w:shd w:val="clear" w:color="auto" w:fill="auto"/>
            <w:vAlign w:val="center"/>
          </w:tcPr>
          <w:p w:rsidR="00BF1F2E" w:rsidRPr="004B6E3E" w:rsidRDefault="00BF1F2E" w:rsidP="002A51FE">
            <w:pPr>
              <w:pStyle w:val="a3"/>
              <w:tabs>
                <w:tab w:val="left" w:pos="8364"/>
              </w:tabs>
              <w:suppressAutoHyphens/>
              <w:ind w:right="-1"/>
              <w:jc w:val="center"/>
              <w:rPr>
                <w:sz w:val="24"/>
                <w:szCs w:val="24"/>
              </w:rPr>
            </w:pPr>
            <w:r w:rsidRPr="004B6E3E">
              <w:rPr>
                <w:sz w:val="24"/>
                <w:szCs w:val="24"/>
              </w:rPr>
              <w:t>% исполнения</w:t>
            </w:r>
          </w:p>
        </w:tc>
      </w:tr>
      <w:tr w:rsidR="00BF1F2E" w:rsidRPr="004B6E3E" w:rsidTr="002A51FE">
        <w:trPr>
          <w:trHeight w:val="813"/>
        </w:trPr>
        <w:tc>
          <w:tcPr>
            <w:tcW w:w="4567" w:type="dxa"/>
            <w:tcBorders>
              <w:bottom w:val="dotted" w:sz="4" w:space="0" w:color="auto"/>
            </w:tcBorders>
            <w:shd w:val="clear" w:color="auto" w:fill="auto"/>
            <w:vAlign w:val="center"/>
          </w:tcPr>
          <w:p w:rsidR="00BF1F2E" w:rsidRPr="004B6E3E" w:rsidRDefault="00BF1F2E" w:rsidP="002A51FE">
            <w:pPr>
              <w:pStyle w:val="a3"/>
              <w:tabs>
                <w:tab w:val="left" w:pos="8364"/>
              </w:tabs>
              <w:suppressAutoHyphens/>
              <w:ind w:right="-1"/>
              <w:rPr>
                <w:sz w:val="24"/>
                <w:szCs w:val="24"/>
              </w:rPr>
            </w:pPr>
            <w:r w:rsidRPr="004B6E3E">
              <w:rPr>
                <w:sz w:val="24"/>
                <w:szCs w:val="24"/>
              </w:rPr>
              <w:t xml:space="preserve">Содержание и обеспечение деятельности органов местного самоуправления </w:t>
            </w:r>
          </w:p>
        </w:tc>
        <w:tc>
          <w:tcPr>
            <w:tcW w:w="1890" w:type="dxa"/>
            <w:tcBorders>
              <w:bottom w:val="dotted" w:sz="4" w:space="0" w:color="auto"/>
            </w:tcBorders>
            <w:shd w:val="clear" w:color="auto" w:fill="auto"/>
            <w:vAlign w:val="center"/>
          </w:tcPr>
          <w:p w:rsidR="00BF1F2E" w:rsidRPr="004B6E3E" w:rsidRDefault="00BF1F2E" w:rsidP="002A51FE">
            <w:pPr>
              <w:pStyle w:val="a3"/>
              <w:tabs>
                <w:tab w:val="left" w:pos="8364"/>
              </w:tabs>
              <w:suppressAutoHyphens/>
              <w:ind w:right="-1"/>
              <w:jc w:val="center"/>
              <w:rPr>
                <w:sz w:val="24"/>
                <w:szCs w:val="24"/>
              </w:rPr>
            </w:pPr>
            <w:r w:rsidRPr="004B6E3E">
              <w:rPr>
                <w:sz w:val="24"/>
                <w:szCs w:val="24"/>
              </w:rPr>
              <w:t>8 221 775,74</w:t>
            </w:r>
          </w:p>
        </w:tc>
        <w:tc>
          <w:tcPr>
            <w:tcW w:w="2104" w:type="dxa"/>
            <w:tcBorders>
              <w:bottom w:val="dotted" w:sz="4" w:space="0" w:color="auto"/>
            </w:tcBorders>
            <w:shd w:val="clear" w:color="auto" w:fill="auto"/>
            <w:vAlign w:val="center"/>
          </w:tcPr>
          <w:p w:rsidR="00BF1F2E" w:rsidRPr="004B6E3E" w:rsidRDefault="00BF1F2E" w:rsidP="002A51FE">
            <w:pPr>
              <w:pStyle w:val="a3"/>
              <w:tabs>
                <w:tab w:val="left" w:pos="8364"/>
              </w:tabs>
              <w:suppressAutoHyphens/>
              <w:ind w:right="-1"/>
              <w:jc w:val="center"/>
              <w:rPr>
                <w:sz w:val="24"/>
                <w:szCs w:val="24"/>
              </w:rPr>
            </w:pPr>
            <w:r w:rsidRPr="004B6E3E">
              <w:rPr>
                <w:sz w:val="24"/>
                <w:szCs w:val="24"/>
              </w:rPr>
              <w:t>8 053 740,24</w:t>
            </w:r>
          </w:p>
        </w:tc>
        <w:tc>
          <w:tcPr>
            <w:tcW w:w="1504" w:type="dxa"/>
            <w:tcBorders>
              <w:bottom w:val="dotted" w:sz="4" w:space="0" w:color="auto"/>
            </w:tcBorders>
            <w:shd w:val="clear" w:color="auto" w:fill="auto"/>
            <w:vAlign w:val="center"/>
          </w:tcPr>
          <w:p w:rsidR="00BF1F2E" w:rsidRPr="004B6E3E" w:rsidRDefault="00BF1F2E" w:rsidP="002A51FE">
            <w:pPr>
              <w:pStyle w:val="a3"/>
              <w:tabs>
                <w:tab w:val="left" w:pos="8364"/>
              </w:tabs>
              <w:suppressAutoHyphens/>
              <w:ind w:right="-1"/>
              <w:jc w:val="center"/>
              <w:rPr>
                <w:sz w:val="24"/>
                <w:szCs w:val="24"/>
              </w:rPr>
            </w:pPr>
            <w:r w:rsidRPr="004B6E3E">
              <w:rPr>
                <w:sz w:val="24"/>
                <w:szCs w:val="24"/>
              </w:rPr>
              <w:t>98,0</w:t>
            </w:r>
          </w:p>
        </w:tc>
      </w:tr>
      <w:tr w:rsidR="00BF1F2E" w:rsidRPr="004B6E3E" w:rsidTr="002A51FE">
        <w:trPr>
          <w:trHeight w:val="819"/>
        </w:trPr>
        <w:tc>
          <w:tcPr>
            <w:tcW w:w="4567" w:type="dxa"/>
            <w:tcBorders>
              <w:top w:val="dotted" w:sz="4" w:space="0" w:color="auto"/>
              <w:bottom w:val="dotted" w:sz="4" w:space="0" w:color="auto"/>
            </w:tcBorders>
            <w:shd w:val="clear" w:color="auto" w:fill="auto"/>
            <w:vAlign w:val="center"/>
          </w:tcPr>
          <w:p w:rsidR="00BF1F2E" w:rsidRPr="004B6E3E" w:rsidRDefault="00BF1F2E" w:rsidP="002A51FE">
            <w:pPr>
              <w:jc w:val="both"/>
              <w:outlineLvl w:val="1"/>
            </w:pPr>
            <w:r w:rsidRPr="004B6E3E">
              <w:t>Резерв средств на уплату налога на имущество органами исполнител</w:t>
            </w:r>
            <w:r w:rsidRPr="004B6E3E">
              <w:t>ь</w:t>
            </w:r>
            <w:r w:rsidRPr="004B6E3E">
              <w:t>ной власти муниципал</w:t>
            </w:r>
            <w:r w:rsidRPr="004B6E3E">
              <w:t>ь</w:t>
            </w:r>
            <w:r w:rsidRPr="004B6E3E">
              <w:t>ного района "Сосногорск", муниципальными бюджетными, автоно</w:t>
            </w:r>
            <w:r w:rsidRPr="004B6E3E">
              <w:t>м</w:t>
            </w:r>
            <w:r w:rsidRPr="004B6E3E">
              <w:t>ными и казенными учрежд</w:t>
            </w:r>
            <w:r w:rsidRPr="004B6E3E">
              <w:t>е</w:t>
            </w:r>
            <w:r w:rsidRPr="004B6E3E">
              <w:t>ниями в связи с отменной льгот, предусмотренных пунктами 1-3, 4.1 - 4.3 части 1 ст</w:t>
            </w:r>
            <w:r w:rsidRPr="004B6E3E">
              <w:t>а</w:t>
            </w:r>
            <w:r w:rsidRPr="004B6E3E">
              <w:t>тьи 6 Закона Республики Коми "О налог</w:t>
            </w:r>
            <w:r w:rsidRPr="004B6E3E">
              <w:t>о</w:t>
            </w:r>
            <w:r w:rsidRPr="004B6E3E">
              <w:t>вых льготах на территории Республики Коми и внесении изменений в некоторые зак</w:t>
            </w:r>
            <w:r w:rsidRPr="004B6E3E">
              <w:t>о</w:t>
            </w:r>
            <w:r w:rsidRPr="004B6E3E">
              <w:t>нодательные акты по вопросу о налоговых льг</w:t>
            </w:r>
            <w:r w:rsidRPr="004B6E3E">
              <w:t>о</w:t>
            </w:r>
            <w:r w:rsidRPr="004B6E3E">
              <w:t>тах"</w:t>
            </w:r>
          </w:p>
        </w:tc>
        <w:tc>
          <w:tcPr>
            <w:tcW w:w="1890" w:type="dxa"/>
            <w:tcBorders>
              <w:top w:val="dotted" w:sz="4" w:space="0" w:color="auto"/>
              <w:bottom w:val="dotted" w:sz="4" w:space="0" w:color="auto"/>
            </w:tcBorders>
            <w:shd w:val="clear" w:color="auto" w:fill="auto"/>
            <w:vAlign w:val="center"/>
          </w:tcPr>
          <w:p w:rsidR="00BF1F2E" w:rsidRPr="004B6E3E" w:rsidRDefault="00BF1F2E" w:rsidP="002A51FE">
            <w:pPr>
              <w:pStyle w:val="a3"/>
              <w:tabs>
                <w:tab w:val="left" w:pos="8364"/>
              </w:tabs>
              <w:suppressAutoHyphens/>
              <w:ind w:right="-1"/>
              <w:jc w:val="center"/>
              <w:rPr>
                <w:sz w:val="24"/>
                <w:szCs w:val="24"/>
              </w:rPr>
            </w:pPr>
            <w:r w:rsidRPr="004B6E3E">
              <w:rPr>
                <w:sz w:val="24"/>
                <w:szCs w:val="24"/>
              </w:rPr>
              <w:t>25 001,00</w:t>
            </w:r>
          </w:p>
        </w:tc>
        <w:tc>
          <w:tcPr>
            <w:tcW w:w="2104" w:type="dxa"/>
            <w:tcBorders>
              <w:top w:val="dotted" w:sz="4" w:space="0" w:color="auto"/>
              <w:bottom w:val="dotted" w:sz="4" w:space="0" w:color="auto"/>
            </w:tcBorders>
            <w:shd w:val="clear" w:color="auto" w:fill="auto"/>
            <w:vAlign w:val="center"/>
          </w:tcPr>
          <w:p w:rsidR="00BF1F2E" w:rsidRPr="004B6E3E" w:rsidRDefault="00BF1F2E" w:rsidP="002A51FE">
            <w:pPr>
              <w:pStyle w:val="a3"/>
              <w:tabs>
                <w:tab w:val="left" w:pos="8364"/>
              </w:tabs>
              <w:suppressAutoHyphens/>
              <w:ind w:right="-1"/>
              <w:jc w:val="center"/>
              <w:rPr>
                <w:sz w:val="24"/>
                <w:szCs w:val="24"/>
              </w:rPr>
            </w:pPr>
            <w:r w:rsidRPr="004B6E3E">
              <w:rPr>
                <w:sz w:val="24"/>
                <w:szCs w:val="24"/>
              </w:rPr>
              <w:t>-</w:t>
            </w:r>
          </w:p>
        </w:tc>
        <w:tc>
          <w:tcPr>
            <w:tcW w:w="1504" w:type="dxa"/>
            <w:tcBorders>
              <w:top w:val="dotted" w:sz="4" w:space="0" w:color="auto"/>
              <w:bottom w:val="dotted" w:sz="4" w:space="0" w:color="auto"/>
            </w:tcBorders>
            <w:shd w:val="clear" w:color="auto" w:fill="auto"/>
            <w:vAlign w:val="center"/>
          </w:tcPr>
          <w:p w:rsidR="00BF1F2E" w:rsidRPr="004B6E3E" w:rsidRDefault="00BF1F2E" w:rsidP="002A51FE">
            <w:pPr>
              <w:pStyle w:val="a3"/>
              <w:tabs>
                <w:tab w:val="left" w:pos="8364"/>
              </w:tabs>
              <w:suppressAutoHyphens/>
              <w:ind w:right="-1"/>
              <w:jc w:val="center"/>
              <w:rPr>
                <w:sz w:val="24"/>
                <w:szCs w:val="24"/>
              </w:rPr>
            </w:pPr>
            <w:r w:rsidRPr="004B6E3E">
              <w:rPr>
                <w:sz w:val="24"/>
                <w:szCs w:val="24"/>
              </w:rPr>
              <w:t>-</w:t>
            </w:r>
          </w:p>
        </w:tc>
      </w:tr>
      <w:tr w:rsidR="00BF1F2E" w:rsidRPr="004B6E3E" w:rsidTr="002A51FE">
        <w:trPr>
          <w:trHeight w:val="855"/>
        </w:trPr>
        <w:tc>
          <w:tcPr>
            <w:tcW w:w="4567" w:type="dxa"/>
            <w:tcBorders>
              <w:top w:val="dotted" w:sz="4" w:space="0" w:color="auto"/>
              <w:bottom w:val="dotted" w:sz="4" w:space="0" w:color="auto"/>
            </w:tcBorders>
            <w:shd w:val="clear" w:color="auto" w:fill="auto"/>
            <w:vAlign w:val="center"/>
          </w:tcPr>
          <w:p w:rsidR="00BF1F2E" w:rsidRPr="004B6E3E" w:rsidRDefault="00BF1F2E" w:rsidP="002A51FE">
            <w:pPr>
              <w:pStyle w:val="a3"/>
              <w:tabs>
                <w:tab w:val="left" w:pos="8364"/>
              </w:tabs>
              <w:suppressAutoHyphens/>
              <w:ind w:right="-1"/>
              <w:rPr>
                <w:sz w:val="24"/>
                <w:szCs w:val="24"/>
              </w:rPr>
            </w:pPr>
            <w:r w:rsidRPr="004B6E3E">
              <w:rPr>
                <w:sz w:val="24"/>
                <w:szCs w:val="24"/>
              </w:rPr>
              <w:lastRenderedPageBreak/>
              <w:t>Исполнение судебных актов по искам к муниципальному образованию муниципального района «Сосногорск» (казне)</w:t>
            </w:r>
          </w:p>
        </w:tc>
        <w:tc>
          <w:tcPr>
            <w:tcW w:w="1890" w:type="dxa"/>
            <w:tcBorders>
              <w:top w:val="dotted" w:sz="4" w:space="0" w:color="auto"/>
              <w:bottom w:val="dotted" w:sz="4" w:space="0" w:color="auto"/>
            </w:tcBorders>
            <w:shd w:val="clear" w:color="auto" w:fill="auto"/>
            <w:vAlign w:val="center"/>
          </w:tcPr>
          <w:p w:rsidR="00BF1F2E" w:rsidRPr="004B6E3E" w:rsidRDefault="00BF1F2E" w:rsidP="002A51FE">
            <w:pPr>
              <w:pStyle w:val="a3"/>
              <w:tabs>
                <w:tab w:val="left" w:pos="8364"/>
              </w:tabs>
              <w:suppressAutoHyphens/>
              <w:ind w:right="-1"/>
              <w:jc w:val="center"/>
              <w:rPr>
                <w:sz w:val="24"/>
                <w:szCs w:val="24"/>
              </w:rPr>
            </w:pPr>
            <w:r w:rsidRPr="004B6E3E">
              <w:rPr>
                <w:sz w:val="24"/>
                <w:szCs w:val="24"/>
              </w:rPr>
              <w:t>939 956,26</w:t>
            </w:r>
          </w:p>
        </w:tc>
        <w:tc>
          <w:tcPr>
            <w:tcW w:w="2104" w:type="dxa"/>
            <w:tcBorders>
              <w:top w:val="dotted" w:sz="4" w:space="0" w:color="auto"/>
              <w:bottom w:val="dotted" w:sz="4" w:space="0" w:color="auto"/>
            </w:tcBorders>
            <w:shd w:val="clear" w:color="auto" w:fill="auto"/>
            <w:vAlign w:val="center"/>
          </w:tcPr>
          <w:p w:rsidR="00BF1F2E" w:rsidRPr="004B6E3E" w:rsidRDefault="00BF1F2E" w:rsidP="002A51FE">
            <w:pPr>
              <w:pStyle w:val="a3"/>
              <w:tabs>
                <w:tab w:val="left" w:pos="8364"/>
              </w:tabs>
              <w:suppressAutoHyphens/>
              <w:ind w:right="-1"/>
              <w:jc w:val="center"/>
              <w:rPr>
                <w:sz w:val="24"/>
                <w:szCs w:val="24"/>
              </w:rPr>
            </w:pPr>
            <w:r w:rsidRPr="004B6E3E">
              <w:rPr>
                <w:sz w:val="24"/>
                <w:szCs w:val="24"/>
              </w:rPr>
              <w:t>60 058,50</w:t>
            </w:r>
          </w:p>
        </w:tc>
        <w:tc>
          <w:tcPr>
            <w:tcW w:w="1504" w:type="dxa"/>
            <w:tcBorders>
              <w:top w:val="dotted" w:sz="4" w:space="0" w:color="auto"/>
              <w:bottom w:val="dotted" w:sz="4" w:space="0" w:color="auto"/>
            </w:tcBorders>
            <w:shd w:val="clear" w:color="auto" w:fill="auto"/>
            <w:vAlign w:val="center"/>
          </w:tcPr>
          <w:p w:rsidR="00BF1F2E" w:rsidRPr="004B6E3E" w:rsidRDefault="00BF1F2E" w:rsidP="002A51FE">
            <w:pPr>
              <w:pStyle w:val="a3"/>
              <w:tabs>
                <w:tab w:val="left" w:pos="8364"/>
              </w:tabs>
              <w:suppressAutoHyphens/>
              <w:ind w:right="-1"/>
              <w:jc w:val="center"/>
              <w:rPr>
                <w:sz w:val="24"/>
                <w:szCs w:val="24"/>
              </w:rPr>
            </w:pPr>
            <w:r w:rsidRPr="004B6E3E">
              <w:rPr>
                <w:sz w:val="24"/>
                <w:szCs w:val="24"/>
              </w:rPr>
              <w:t>6,4</w:t>
            </w:r>
          </w:p>
        </w:tc>
      </w:tr>
      <w:tr w:rsidR="00BF1F2E" w:rsidRPr="004B6E3E" w:rsidTr="002A51FE">
        <w:trPr>
          <w:trHeight w:val="573"/>
        </w:trPr>
        <w:tc>
          <w:tcPr>
            <w:tcW w:w="4567" w:type="dxa"/>
            <w:tcBorders>
              <w:top w:val="dotted" w:sz="4" w:space="0" w:color="auto"/>
              <w:bottom w:val="dotted" w:sz="4" w:space="0" w:color="auto"/>
            </w:tcBorders>
            <w:shd w:val="clear" w:color="auto" w:fill="auto"/>
            <w:vAlign w:val="center"/>
          </w:tcPr>
          <w:p w:rsidR="00BF1F2E" w:rsidRPr="004B6E3E" w:rsidRDefault="00BF1F2E" w:rsidP="002A51FE">
            <w:pPr>
              <w:pStyle w:val="a3"/>
              <w:tabs>
                <w:tab w:val="left" w:pos="8364"/>
              </w:tabs>
              <w:suppressAutoHyphens/>
              <w:ind w:right="-1"/>
              <w:rPr>
                <w:sz w:val="24"/>
                <w:szCs w:val="24"/>
              </w:rPr>
            </w:pPr>
            <w:r w:rsidRPr="004B6E3E">
              <w:rPr>
                <w:bCs/>
                <w:sz w:val="24"/>
                <w:szCs w:val="24"/>
              </w:rPr>
              <w:t>Резервный фонд местных администраций</w:t>
            </w:r>
          </w:p>
        </w:tc>
        <w:tc>
          <w:tcPr>
            <w:tcW w:w="1890" w:type="dxa"/>
            <w:tcBorders>
              <w:top w:val="dotted" w:sz="4" w:space="0" w:color="auto"/>
              <w:bottom w:val="dotted" w:sz="4" w:space="0" w:color="auto"/>
            </w:tcBorders>
            <w:shd w:val="clear" w:color="auto" w:fill="auto"/>
            <w:vAlign w:val="center"/>
          </w:tcPr>
          <w:p w:rsidR="00BF1F2E" w:rsidRPr="004B6E3E" w:rsidRDefault="00BF1F2E" w:rsidP="002A51FE">
            <w:pPr>
              <w:pStyle w:val="a3"/>
              <w:tabs>
                <w:tab w:val="left" w:pos="8364"/>
              </w:tabs>
              <w:suppressAutoHyphens/>
              <w:ind w:right="-1"/>
              <w:jc w:val="center"/>
              <w:rPr>
                <w:sz w:val="24"/>
                <w:szCs w:val="24"/>
              </w:rPr>
            </w:pPr>
            <w:r w:rsidRPr="004B6E3E">
              <w:rPr>
                <w:sz w:val="24"/>
                <w:szCs w:val="24"/>
              </w:rPr>
              <w:t>1 500 000,00</w:t>
            </w:r>
          </w:p>
        </w:tc>
        <w:tc>
          <w:tcPr>
            <w:tcW w:w="2104" w:type="dxa"/>
            <w:tcBorders>
              <w:top w:val="dotted" w:sz="4" w:space="0" w:color="auto"/>
              <w:bottom w:val="dotted" w:sz="4" w:space="0" w:color="auto"/>
            </w:tcBorders>
            <w:shd w:val="clear" w:color="auto" w:fill="auto"/>
            <w:vAlign w:val="center"/>
          </w:tcPr>
          <w:p w:rsidR="00BF1F2E" w:rsidRPr="004B6E3E" w:rsidRDefault="00BF1F2E" w:rsidP="002A51FE">
            <w:pPr>
              <w:pStyle w:val="a3"/>
              <w:tabs>
                <w:tab w:val="left" w:pos="8364"/>
              </w:tabs>
              <w:suppressAutoHyphens/>
              <w:ind w:right="-1"/>
              <w:jc w:val="center"/>
              <w:rPr>
                <w:sz w:val="24"/>
                <w:szCs w:val="24"/>
              </w:rPr>
            </w:pPr>
            <w:r w:rsidRPr="004B6E3E">
              <w:rPr>
                <w:sz w:val="24"/>
                <w:szCs w:val="24"/>
              </w:rPr>
              <w:t>1 490 479,00</w:t>
            </w:r>
          </w:p>
        </w:tc>
        <w:tc>
          <w:tcPr>
            <w:tcW w:w="1504" w:type="dxa"/>
            <w:tcBorders>
              <w:top w:val="dotted" w:sz="4" w:space="0" w:color="auto"/>
              <w:bottom w:val="dotted" w:sz="4" w:space="0" w:color="auto"/>
            </w:tcBorders>
            <w:shd w:val="clear" w:color="auto" w:fill="auto"/>
            <w:vAlign w:val="center"/>
          </w:tcPr>
          <w:p w:rsidR="00BF1F2E" w:rsidRPr="004B6E3E" w:rsidRDefault="00BF1F2E" w:rsidP="002A51FE">
            <w:pPr>
              <w:pStyle w:val="a3"/>
              <w:tabs>
                <w:tab w:val="left" w:pos="8364"/>
              </w:tabs>
              <w:suppressAutoHyphens/>
              <w:ind w:right="-1"/>
              <w:jc w:val="center"/>
              <w:rPr>
                <w:sz w:val="24"/>
                <w:szCs w:val="24"/>
              </w:rPr>
            </w:pPr>
            <w:r w:rsidRPr="004B6E3E">
              <w:rPr>
                <w:sz w:val="24"/>
                <w:szCs w:val="24"/>
              </w:rPr>
              <w:t>99,4</w:t>
            </w:r>
          </w:p>
        </w:tc>
      </w:tr>
      <w:tr w:rsidR="00BF1F2E" w:rsidRPr="004B6E3E" w:rsidTr="002A51FE">
        <w:trPr>
          <w:trHeight w:val="867"/>
        </w:trPr>
        <w:tc>
          <w:tcPr>
            <w:tcW w:w="4567" w:type="dxa"/>
            <w:tcBorders>
              <w:top w:val="dotted" w:sz="4" w:space="0" w:color="auto"/>
              <w:bottom w:val="dotted" w:sz="4" w:space="0" w:color="auto"/>
            </w:tcBorders>
            <w:shd w:val="clear" w:color="auto" w:fill="auto"/>
            <w:vAlign w:val="center"/>
          </w:tcPr>
          <w:p w:rsidR="00BF1F2E" w:rsidRPr="004B6E3E" w:rsidRDefault="00BF1F2E" w:rsidP="002A51FE">
            <w:pPr>
              <w:pStyle w:val="a3"/>
              <w:tabs>
                <w:tab w:val="left" w:pos="8364"/>
              </w:tabs>
              <w:suppressAutoHyphens/>
              <w:ind w:right="-1"/>
              <w:rPr>
                <w:bCs/>
                <w:sz w:val="24"/>
                <w:szCs w:val="24"/>
              </w:rPr>
            </w:pPr>
            <w:r w:rsidRPr="004B6E3E">
              <w:rPr>
                <w:bCs/>
                <w:sz w:val="24"/>
                <w:szCs w:val="24"/>
              </w:rPr>
              <w:t xml:space="preserve">Резервный фонд местных администраций по предупреждению и ликвидации чрезвычайных ситуаций и последствий стихийных бедствий </w:t>
            </w:r>
          </w:p>
        </w:tc>
        <w:tc>
          <w:tcPr>
            <w:tcW w:w="1890" w:type="dxa"/>
            <w:tcBorders>
              <w:top w:val="dotted" w:sz="4" w:space="0" w:color="auto"/>
              <w:bottom w:val="dotted" w:sz="4" w:space="0" w:color="auto"/>
            </w:tcBorders>
            <w:shd w:val="clear" w:color="auto" w:fill="auto"/>
            <w:vAlign w:val="center"/>
          </w:tcPr>
          <w:p w:rsidR="00BF1F2E" w:rsidRPr="004B6E3E" w:rsidRDefault="00BF1F2E" w:rsidP="002A51FE">
            <w:pPr>
              <w:pStyle w:val="a3"/>
              <w:tabs>
                <w:tab w:val="left" w:pos="8364"/>
              </w:tabs>
              <w:suppressAutoHyphens/>
              <w:ind w:right="-1"/>
              <w:jc w:val="center"/>
              <w:rPr>
                <w:sz w:val="24"/>
                <w:szCs w:val="24"/>
              </w:rPr>
            </w:pPr>
            <w:r w:rsidRPr="004B6E3E">
              <w:rPr>
                <w:sz w:val="24"/>
                <w:szCs w:val="24"/>
              </w:rPr>
              <w:t>339 980,00</w:t>
            </w:r>
          </w:p>
        </w:tc>
        <w:tc>
          <w:tcPr>
            <w:tcW w:w="2104" w:type="dxa"/>
            <w:tcBorders>
              <w:top w:val="dotted" w:sz="4" w:space="0" w:color="auto"/>
              <w:bottom w:val="dotted" w:sz="4" w:space="0" w:color="auto"/>
            </w:tcBorders>
            <w:shd w:val="clear" w:color="auto" w:fill="auto"/>
            <w:vAlign w:val="center"/>
          </w:tcPr>
          <w:p w:rsidR="00BF1F2E" w:rsidRPr="004B6E3E" w:rsidRDefault="00BF1F2E" w:rsidP="002A51FE">
            <w:pPr>
              <w:pStyle w:val="a3"/>
              <w:tabs>
                <w:tab w:val="left" w:pos="8364"/>
              </w:tabs>
              <w:suppressAutoHyphens/>
              <w:ind w:right="-1"/>
              <w:jc w:val="center"/>
              <w:rPr>
                <w:sz w:val="24"/>
                <w:szCs w:val="24"/>
              </w:rPr>
            </w:pPr>
            <w:r w:rsidRPr="004B6E3E">
              <w:rPr>
                <w:sz w:val="24"/>
                <w:szCs w:val="24"/>
              </w:rPr>
              <w:t>111 893,66</w:t>
            </w:r>
          </w:p>
        </w:tc>
        <w:tc>
          <w:tcPr>
            <w:tcW w:w="1504" w:type="dxa"/>
            <w:tcBorders>
              <w:top w:val="dotted" w:sz="4" w:space="0" w:color="auto"/>
              <w:bottom w:val="dotted" w:sz="4" w:space="0" w:color="auto"/>
            </w:tcBorders>
            <w:shd w:val="clear" w:color="auto" w:fill="auto"/>
            <w:vAlign w:val="center"/>
          </w:tcPr>
          <w:p w:rsidR="00BF1F2E" w:rsidRPr="004B6E3E" w:rsidRDefault="00BF1F2E" w:rsidP="002A51FE">
            <w:pPr>
              <w:pStyle w:val="a3"/>
              <w:tabs>
                <w:tab w:val="left" w:pos="8364"/>
              </w:tabs>
              <w:suppressAutoHyphens/>
              <w:ind w:right="-1"/>
              <w:jc w:val="center"/>
              <w:rPr>
                <w:sz w:val="24"/>
                <w:szCs w:val="24"/>
              </w:rPr>
            </w:pPr>
            <w:r w:rsidRPr="004B6E3E">
              <w:rPr>
                <w:sz w:val="24"/>
                <w:szCs w:val="24"/>
              </w:rPr>
              <w:t>32,9</w:t>
            </w:r>
          </w:p>
        </w:tc>
      </w:tr>
      <w:tr w:rsidR="00BF1F2E" w:rsidRPr="004B6E3E" w:rsidTr="002A51FE">
        <w:trPr>
          <w:trHeight w:val="555"/>
        </w:trPr>
        <w:tc>
          <w:tcPr>
            <w:tcW w:w="4567" w:type="dxa"/>
            <w:tcBorders>
              <w:top w:val="dotted" w:sz="4" w:space="0" w:color="auto"/>
              <w:bottom w:val="dotted" w:sz="4" w:space="0" w:color="auto"/>
            </w:tcBorders>
            <w:shd w:val="clear" w:color="auto" w:fill="auto"/>
            <w:vAlign w:val="center"/>
          </w:tcPr>
          <w:p w:rsidR="00BF1F2E" w:rsidRPr="004B6E3E" w:rsidRDefault="00BF1F2E" w:rsidP="002A51FE">
            <w:pPr>
              <w:pStyle w:val="a3"/>
              <w:tabs>
                <w:tab w:val="left" w:pos="8364"/>
              </w:tabs>
              <w:suppressAutoHyphens/>
              <w:ind w:right="-1"/>
              <w:rPr>
                <w:bCs/>
                <w:sz w:val="24"/>
                <w:szCs w:val="24"/>
              </w:rPr>
            </w:pPr>
            <w:r w:rsidRPr="004B6E3E">
              <w:rPr>
                <w:bCs/>
                <w:sz w:val="24"/>
                <w:szCs w:val="24"/>
              </w:rPr>
              <w:t xml:space="preserve">Расходы на содержание имущества </w:t>
            </w:r>
          </w:p>
        </w:tc>
        <w:tc>
          <w:tcPr>
            <w:tcW w:w="1890" w:type="dxa"/>
            <w:tcBorders>
              <w:top w:val="dotted" w:sz="4" w:space="0" w:color="auto"/>
              <w:bottom w:val="dotted" w:sz="4" w:space="0" w:color="auto"/>
            </w:tcBorders>
            <w:shd w:val="clear" w:color="auto" w:fill="auto"/>
            <w:vAlign w:val="center"/>
          </w:tcPr>
          <w:p w:rsidR="00BF1F2E" w:rsidRPr="004B6E3E" w:rsidRDefault="00BF1F2E" w:rsidP="002A51FE">
            <w:pPr>
              <w:pStyle w:val="a3"/>
              <w:tabs>
                <w:tab w:val="left" w:pos="8364"/>
              </w:tabs>
              <w:suppressAutoHyphens/>
              <w:ind w:right="-1"/>
              <w:jc w:val="center"/>
              <w:rPr>
                <w:sz w:val="24"/>
                <w:szCs w:val="24"/>
              </w:rPr>
            </w:pPr>
            <w:r w:rsidRPr="004B6E3E">
              <w:rPr>
                <w:sz w:val="24"/>
                <w:szCs w:val="24"/>
              </w:rPr>
              <w:t>1 011 382,00</w:t>
            </w:r>
          </w:p>
        </w:tc>
        <w:tc>
          <w:tcPr>
            <w:tcW w:w="2104" w:type="dxa"/>
            <w:tcBorders>
              <w:top w:val="dotted" w:sz="4" w:space="0" w:color="auto"/>
              <w:bottom w:val="dotted" w:sz="4" w:space="0" w:color="auto"/>
            </w:tcBorders>
            <w:shd w:val="clear" w:color="auto" w:fill="auto"/>
            <w:vAlign w:val="center"/>
          </w:tcPr>
          <w:p w:rsidR="00BF1F2E" w:rsidRPr="004B6E3E" w:rsidRDefault="00BF1F2E" w:rsidP="002A51FE">
            <w:pPr>
              <w:pStyle w:val="a3"/>
              <w:tabs>
                <w:tab w:val="left" w:pos="8364"/>
              </w:tabs>
              <w:suppressAutoHyphens/>
              <w:ind w:right="-1"/>
              <w:jc w:val="center"/>
              <w:rPr>
                <w:sz w:val="24"/>
                <w:szCs w:val="24"/>
              </w:rPr>
            </w:pPr>
            <w:r w:rsidRPr="004B6E3E">
              <w:rPr>
                <w:sz w:val="24"/>
                <w:szCs w:val="24"/>
              </w:rPr>
              <w:t>380 158,03</w:t>
            </w:r>
          </w:p>
        </w:tc>
        <w:tc>
          <w:tcPr>
            <w:tcW w:w="1504" w:type="dxa"/>
            <w:tcBorders>
              <w:top w:val="dotted" w:sz="4" w:space="0" w:color="auto"/>
              <w:bottom w:val="dotted" w:sz="4" w:space="0" w:color="auto"/>
            </w:tcBorders>
            <w:shd w:val="clear" w:color="auto" w:fill="auto"/>
            <w:vAlign w:val="center"/>
          </w:tcPr>
          <w:p w:rsidR="00BF1F2E" w:rsidRPr="004B6E3E" w:rsidRDefault="00BF1F2E" w:rsidP="002A51FE">
            <w:pPr>
              <w:pStyle w:val="a3"/>
              <w:tabs>
                <w:tab w:val="left" w:pos="8364"/>
              </w:tabs>
              <w:suppressAutoHyphens/>
              <w:ind w:right="-1"/>
              <w:jc w:val="center"/>
              <w:rPr>
                <w:sz w:val="24"/>
                <w:szCs w:val="24"/>
              </w:rPr>
            </w:pPr>
            <w:r w:rsidRPr="004B6E3E">
              <w:rPr>
                <w:sz w:val="24"/>
                <w:szCs w:val="24"/>
              </w:rPr>
              <w:t>37,6</w:t>
            </w:r>
          </w:p>
        </w:tc>
      </w:tr>
      <w:tr w:rsidR="00BF1F2E" w:rsidRPr="004B6E3E" w:rsidTr="002A51FE">
        <w:tc>
          <w:tcPr>
            <w:tcW w:w="4567" w:type="dxa"/>
            <w:tcBorders>
              <w:top w:val="dotted" w:sz="4" w:space="0" w:color="auto"/>
              <w:bottom w:val="dotted" w:sz="4" w:space="0" w:color="auto"/>
            </w:tcBorders>
            <w:shd w:val="clear" w:color="auto" w:fill="auto"/>
            <w:vAlign w:val="center"/>
          </w:tcPr>
          <w:p w:rsidR="00BF1F2E" w:rsidRPr="004B6E3E" w:rsidRDefault="00BF1F2E" w:rsidP="002A51FE">
            <w:pPr>
              <w:pStyle w:val="a3"/>
              <w:tabs>
                <w:tab w:val="left" w:pos="8364"/>
              </w:tabs>
              <w:suppressAutoHyphens/>
              <w:ind w:right="-1"/>
              <w:rPr>
                <w:sz w:val="24"/>
                <w:szCs w:val="24"/>
              </w:rPr>
            </w:pPr>
            <w:r w:rsidRPr="004B6E3E">
              <w:rPr>
                <w:bCs/>
                <w:sz w:val="24"/>
                <w:szCs w:val="24"/>
              </w:rPr>
              <w:t>Дотации бюджетам поселений</w:t>
            </w:r>
          </w:p>
        </w:tc>
        <w:tc>
          <w:tcPr>
            <w:tcW w:w="1890" w:type="dxa"/>
            <w:tcBorders>
              <w:top w:val="dotted" w:sz="4" w:space="0" w:color="auto"/>
              <w:bottom w:val="dotted" w:sz="4" w:space="0" w:color="auto"/>
            </w:tcBorders>
            <w:shd w:val="clear" w:color="auto" w:fill="auto"/>
            <w:vAlign w:val="center"/>
          </w:tcPr>
          <w:p w:rsidR="00BF1F2E" w:rsidRPr="004B6E3E" w:rsidRDefault="00BF1F2E" w:rsidP="002A51FE">
            <w:pPr>
              <w:pStyle w:val="a3"/>
              <w:tabs>
                <w:tab w:val="left" w:pos="8364"/>
              </w:tabs>
              <w:suppressAutoHyphens/>
              <w:ind w:right="-1"/>
              <w:jc w:val="center"/>
              <w:rPr>
                <w:sz w:val="24"/>
                <w:szCs w:val="24"/>
              </w:rPr>
            </w:pPr>
            <w:r w:rsidRPr="004B6E3E">
              <w:rPr>
                <w:sz w:val="24"/>
                <w:szCs w:val="24"/>
              </w:rPr>
              <w:t>52 240 212,85</w:t>
            </w:r>
          </w:p>
        </w:tc>
        <w:tc>
          <w:tcPr>
            <w:tcW w:w="2104" w:type="dxa"/>
            <w:tcBorders>
              <w:top w:val="dotted" w:sz="4" w:space="0" w:color="auto"/>
              <w:bottom w:val="dotted" w:sz="4" w:space="0" w:color="auto"/>
            </w:tcBorders>
            <w:shd w:val="clear" w:color="auto" w:fill="auto"/>
            <w:vAlign w:val="center"/>
          </w:tcPr>
          <w:p w:rsidR="00BF1F2E" w:rsidRPr="004B6E3E" w:rsidRDefault="00BF1F2E" w:rsidP="002A51FE">
            <w:pPr>
              <w:pStyle w:val="a3"/>
              <w:tabs>
                <w:tab w:val="left" w:pos="8364"/>
              </w:tabs>
              <w:suppressAutoHyphens/>
              <w:ind w:right="-1"/>
              <w:jc w:val="center"/>
              <w:rPr>
                <w:sz w:val="24"/>
                <w:szCs w:val="24"/>
              </w:rPr>
            </w:pPr>
            <w:r w:rsidRPr="004B6E3E">
              <w:rPr>
                <w:sz w:val="24"/>
                <w:szCs w:val="24"/>
              </w:rPr>
              <w:t>52 240 212,85</w:t>
            </w:r>
          </w:p>
        </w:tc>
        <w:tc>
          <w:tcPr>
            <w:tcW w:w="1504" w:type="dxa"/>
            <w:tcBorders>
              <w:top w:val="dotted" w:sz="4" w:space="0" w:color="auto"/>
              <w:bottom w:val="dotted" w:sz="4" w:space="0" w:color="auto"/>
            </w:tcBorders>
            <w:shd w:val="clear" w:color="auto" w:fill="auto"/>
            <w:vAlign w:val="center"/>
          </w:tcPr>
          <w:p w:rsidR="00BF1F2E" w:rsidRPr="004B6E3E" w:rsidRDefault="00BF1F2E" w:rsidP="002A51FE">
            <w:pPr>
              <w:pStyle w:val="a3"/>
              <w:tabs>
                <w:tab w:val="left" w:pos="8364"/>
              </w:tabs>
              <w:suppressAutoHyphens/>
              <w:ind w:right="-1"/>
              <w:jc w:val="center"/>
              <w:rPr>
                <w:sz w:val="24"/>
                <w:szCs w:val="24"/>
              </w:rPr>
            </w:pPr>
            <w:r w:rsidRPr="004B6E3E">
              <w:rPr>
                <w:sz w:val="24"/>
                <w:szCs w:val="24"/>
              </w:rPr>
              <w:t>100,0</w:t>
            </w:r>
          </w:p>
        </w:tc>
      </w:tr>
      <w:tr w:rsidR="00BF1F2E" w:rsidRPr="004B6E3E" w:rsidTr="002A51FE">
        <w:trPr>
          <w:trHeight w:val="358"/>
        </w:trPr>
        <w:tc>
          <w:tcPr>
            <w:tcW w:w="4567" w:type="dxa"/>
            <w:tcBorders>
              <w:top w:val="dotted" w:sz="4" w:space="0" w:color="auto"/>
              <w:bottom w:val="dotted" w:sz="4" w:space="0" w:color="auto"/>
            </w:tcBorders>
            <w:shd w:val="clear" w:color="auto" w:fill="auto"/>
            <w:vAlign w:val="center"/>
          </w:tcPr>
          <w:p w:rsidR="00BF1F2E" w:rsidRPr="004B6E3E" w:rsidRDefault="00BF1F2E" w:rsidP="002A51FE">
            <w:pPr>
              <w:pStyle w:val="a3"/>
              <w:tabs>
                <w:tab w:val="left" w:pos="8364"/>
              </w:tabs>
              <w:suppressAutoHyphens/>
              <w:ind w:right="-1"/>
              <w:rPr>
                <w:sz w:val="24"/>
                <w:szCs w:val="24"/>
              </w:rPr>
            </w:pPr>
            <w:r w:rsidRPr="004B6E3E">
              <w:rPr>
                <w:sz w:val="24"/>
                <w:szCs w:val="24"/>
              </w:rPr>
              <w:t>Расходы социального характера</w:t>
            </w:r>
          </w:p>
        </w:tc>
        <w:tc>
          <w:tcPr>
            <w:tcW w:w="1890" w:type="dxa"/>
            <w:tcBorders>
              <w:top w:val="dotted" w:sz="4" w:space="0" w:color="auto"/>
              <w:bottom w:val="dotted" w:sz="4" w:space="0" w:color="auto"/>
            </w:tcBorders>
            <w:shd w:val="clear" w:color="auto" w:fill="auto"/>
            <w:vAlign w:val="center"/>
          </w:tcPr>
          <w:p w:rsidR="00BF1F2E" w:rsidRPr="004B6E3E" w:rsidRDefault="00BF1F2E" w:rsidP="002A51FE">
            <w:pPr>
              <w:pStyle w:val="a3"/>
              <w:tabs>
                <w:tab w:val="left" w:pos="8364"/>
              </w:tabs>
              <w:suppressAutoHyphens/>
              <w:ind w:right="-1"/>
              <w:jc w:val="center"/>
              <w:rPr>
                <w:sz w:val="24"/>
                <w:szCs w:val="24"/>
              </w:rPr>
            </w:pPr>
            <w:r w:rsidRPr="004B6E3E">
              <w:rPr>
                <w:sz w:val="24"/>
                <w:szCs w:val="24"/>
              </w:rPr>
              <w:t>8 145 479,53</w:t>
            </w:r>
          </w:p>
        </w:tc>
        <w:tc>
          <w:tcPr>
            <w:tcW w:w="2104" w:type="dxa"/>
            <w:tcBorders>
              <w:top w:val="dotted" w:sz="4" w:space="0" w:color="auto"/>
              <w:bottom w:val="dotted" w:sz="4" w:space="0" w:color="auto"/>
            </w:tcBorders>
            <w:shd w:val="clear" w:color="auto" w:fill="auto"/>
            <w:vAlign w:val="center"/>
          </w:tcPr>
          <w:p w:rsidR="00BF1F2E" w:rsidRPr="004B6E3E" w:rsidRDefault="00BF1F2E" w:rsidP="002A51FE">
            <w:pPr>
              <w:pStyle w:val="a3"/>
              <w:tabs>
                <w:tab w:val="left" w:pos="8364"/>
              </w:tabs>
              <w:suppressAutoHyphens/>
              <w:ind w:right="-1"/>
              <w:jc w:val="center"/>
              <w:rPr>
                <w:sz w:val="24"/>
                <w:szCs w:val="24"/>
              </w:rPr>
            </w:pPr>
            <w:r w:rsidRPr="004B6E3E">
              <w:rPr>
                <w:sz w:val="24"/>
                <w:szCs w:val="24"/>
              </w:rPr>
              <w:t>7 872 684,71</w:t>
            </w:r>
          </w:p>
        </w:tc>
        <w:tc>
          <w:tcPr>
            <w:tcW w:w="1504" w:type="dxa"/>
            <w:tcBorders>
              <w:top w:val="dotted" w:sz="4" w:space="0" w:color="auto"/>
              <w:bottom w:val="dotted" w:sz="4" w:space="0" w:color="auto"/>
            </w:tcBorders>
            <w:shd w:val="clear" w:color="auto" w:fill="auto"/>
            <w:vAlign w:val="center"/>
          </w:tcPr>
          <w:p w:rsidR="00BF1F2E" w:rsidRPr="004B6E3E" w:rsidRDefault="00BF1F2E" w:rsidP="002A51FE">
            <w:pPr>
              <w:pStyle w:val="a3"/>
              <w:tabs>
                <w:tab w:val="left" w:pos="8364"/>
              </w:tabs>
              <w:suppressAutoHyphens/>
              <w:ind w:right="-1"/>
              <w:jc w:val="center"/>
              <w:rPr>
                <w:sz w:val="24"/>
                <w:szCs w:val="24"/>
              </w:rPr>
            </w:pPr>
            <w:r w:rsidRPr="004B6E3E">
              <w:rPr>
                <w:sz w:val="24"/>
                <w:szCs w:val="24"/>
              </w:rPr>
              <w:t>96,7</w:t>
            </w:r>
          </w:p>
        </w:tc>
      </w:tr>
      <w:tr w:rsidR="00BF1F2E" w:rsidRPr="004B6E3E" w:rsidTr="002A51FE">
        <w:trPr>
          <w:trHeight w:val="642"/>
        </w:trPr>
        <w:tc>
          <w:tcPr>
            <w:tcW w:w="4567" w:type="dxa"/>
            <w:tcBorders>
              <w:top w:val="dotted" w:sz="4" w:space="0" w:color="auto"/>
              <w:bottom w:val="dotted" w:sz="4" w:space="0" w:color="auto"/>
            </w:tcBorders>
            <w:shd w:val="clear" w:color="auto" w:fill="auto"/>
            <w:vAlign w:val="center"/>
          </w:tcPr>
          <w:p w:rsidR="00BF1F2E" w:rsidRPr="004B6E3E" w:rsidRDefault="00BF1F2E" w:rsidP="002A51FE">
            <w:pPr>
              <w:pStyle w:val="a3"/>
              <w:tabs>
                <w:tab w:val="left" w:pos="8364"/>
              </w:tabs>
              <w:suppressAutoHyphens/>
              <w:ind w:right="-1"/>
              <w:rPr>
                <w:sz w:val="24"/>
                <w:szCs w:val="24"/>
              </w:rPr>
            </w:pPr>
            <w:r w:rsidRPr="004B6E3E">
              <w:rPr>
                <w:sz w:val="24"/>
                <w:szCs w:val="24"/>
              </w:rPr>
              <w:t>Осуществление переданных поселениями полномочий</w:t>
            </w:r>
          </w:p>
        </w:tc>
        <w:tc>
          <w:tcPr>
            <w:tcW w:w="1890" w:type="dxa"/>
            <w:tcBorders>
              <w:top w:val="dotted" w:sz="4" w:space="0" w:color="auto"/>
              <w:bottom w:val="dotted" w:sz="4" w:space="0" w:color="auto"/>
            </w:tcBorders>
            <w:shd w:val="clear" w:color="auto" w:fill="auto"/>
            <w:vAlign w:val="center"/>
          </w:tcPr>
          <w:p w:rsidR="00BF1F2E" w:rsidRPr="004B6E3E" w:rsidRDefault="00BF1F2E" w:rsidP="002A51FE">
            <w:pPr>
              <w:pStyle w:val="a3"/>
              <w:tabs>
                <w:tab w:val="left" w:pos="8364"/>
              </w:tabs>
              <w:suppressAutoHyphens/>
              <w:ind w:right="-1"/>
              <w:jc w:val="center"/>
              <w:rPr>
                <w:sz w:val="24"/>
                <w:szCs w:val="24"/>
              </w:rPr>
            </w:pPr>
            <w:r w:rsidRPr="004B6E3E">
              <w:rPr>
                <w:sz w:val="24"/>
                <w:szCs w:val="24"/>
              </w:rPr>
              <w:t>70 808 739,40</w:t>
            </w:r>
          </w:p>
        </w:tc>
        <w:tc>
          <w:tcPr>
            <w:tcW w:w="2104" w:type="dxa"/>
            <w:tcBorders>
              <w:top w:val="dotted" w:sz="4" w:space="0" w:color="auto"/>
              <w:bottom w:val="dotted" w:sz="4" w:space="0" w:color="auto"/>
            </w:tcBorders>
            <w:shd w:val="clear" w:color="auto" w:fill="auto"/>
            <w:vAlign w:val="center"/>
          </w:tcPr>
          <w:p w:rsidR="00BF1F2E" w:rsidRPr="004B6E3E" w:rsidRDefault="00BF1F2E" w:rsidP="002A51FE">
            <w:pPr>
              <w:pStyle w:val="a3"/>
              <w:tabs>
                <w:tab w:val="left" w:pos="8364"/>
              </w:tabs>
              <w:suppressAutoHyphens/>
              <w:ind w:right="-1"/>
              <w:jc w:val="center"/>
              <w:rPr>
                <w:sz w:val="24"/>
                <w:szCs w:val="24"/>
              </w:rPr>
            </w:pPr>
            <w:r w:rsidRPr="004B6E3E">
              <w:rPr>
                <w:sz w:val="24"/>
                <w:szCs w:val="24"/>
              </w:rPr>
              <w:t>57 238 384,54</w:t>
            </w:r>
          </w:p>
        </w:tc>
        <w:tc>
          <w:tcPr>
            <w:tcW w:w="1504" w:type="dxa"/>
            <w:tcBorders>
              <w:top w:val="dotted" w:sz="4" w:space="0" w:color="auto"/>
              <w:bottom w:val="dotted" w:sz="4" w:space="0" w:color="auto"/>
            </w:tcBorders>
            <w:shd w:val="clear" w:color="auto" w:fill="auto"/>
            <w:vAlign w:val="center"/>
          </w:tcPr>
          <w:p w:rsidR="00BF1F2E" w:rsidRPr="004B6E3E" w:rsidRDefault="00BF1F2E" w:rsidP="002A51FE">
            <w:pPr>
              <w:pStyle w:val="a3"/>
              <w:tabs>
                <w:tab w:val="left" w:pos="8364"/>
              </w:tabs>
              <w:suppressAutoHyphens/>
              <w:ind w:right="-1"/>
              <w:jc w:val="center"/>
              <w:rPr>
                <w:sz w:val="24"/>
                <w:szCs w:val="24"/>
              </w:rPr>
            </w:pPr>
            <w:r w:rsidRPr="004B6E3E">
              <w:rPr>
                <w:sz w:val="24"/>
                <w:szCs w:val="24"/>
              </w:rPr>
              <w:t>80,8</w:t>
            </w:r>
          </w:p>
        </w:tc>
      </w:tr>
      <w:tr w:rsidR="00BF1F2E" w:rsidRPr="004B6E3E" w:rsidTr="002A51FE">
        <w:trPr>
          <w:trHeight w:val="642"/>
        </w:trPr>
        <w:tc>
          <w:tcPr>
            <w:tcW w:w="4567" w:type="dxa"/>
            <w:tcBorders>
              <w:top w:val="dotted" w:sz="4" w:space="0" w:color="auto"/>
              <w:bottom w:val="dotted" w:sz="4" w:space="0" w:color="auto"/>
            </w:tcBorders>
            <w:shd w:val="clear" w:color="auto" w:fill="auto"/>
            <w:vAlign w:val="center"/>
          </w:tcPr>
          <w:p w:rsidR="00BF1F2E" w:rsidRPr="004B6E3E" w:rsidRDefault="00BF1F2E" w:rsidP="002A51FE">
            <w:pPr>
              <w:pStyle w:val="a3"/>
              <w:tabs>
                <w:tab w:val="left" w:pos="8364"/>
              </w:tabs>
              <w:suppressAutoHyphens/>
              <w:ind w:right="-1"/>
              <w:rPr>
                <w:sz w:val="24"/>
                <w:szCs w:val="24"/>
              </w:rPr>
            </w:pPr>
            <w:r w:rsidRPr="004B6E3E">
              <w:rPr>
                <w:sz w:val="24"/>
                <w:szCs w:val="24"/>
              </w:rPr>
              <w:t>Осуществление переданных государственных полномочий (составление протоколов об административных правонарушениях, по первичному воинскому учету и т.д.)</w:t>
            </w:r>
          </w:p>
        </w:tc>
        <w:tc>
          <w:tcPr>
            <w:tcW w:w="1890" w:type="dxa"/>
            <w:tcBorders>
              <w:top w:val="dotted" w:sz="4" w:space="0" w:color="auto"/>
              <w:bottom w:val="dotted" w:sz="4" w:space="0" w:color="auto"/>
            </w:tcBorders>
            <w:shd w:val="clear" w:color="auto" w:fill="auto"/>
            <w:vAlign w:val="center"/>
          </w:tcPr>
          <w:p w:rsidR="00BF1F2E" w:rsidRPr="004B6E3E" w:rsidRDefault="00BF1F2E" w:rsidP="002A51FE">
            <w:pPr>
              <w:pStyle w:val="a3"/>
              <w:tabs>
                <w:tab w:val="left" w:pos="8364"/>
              </w:tabs>
              <w:suppressAutoHyphens/>
              <w:ind w:right="-1"/>
              <w:jc w:val="center"/>
              <w:rPr>
                <w:sz w:val="24"/>
                <w:szCs w:val="24"/>
              </w:rPr>
            </w:pPr>
            <w:r w:rsidRPr="004B6E3E">
              <w:rPr>
                <w:sz w:val="24"/>
                <w:szCs w:val="24"/>
              </w:rPr>
              <w:t>189 000,00</w:t>
            </w:r>
          </w:p>
        </w:tc>
        <w:tc>
          <w:tcPr>
            <w:tcW w:w="2104" w:type="dxa"/>
            <w:tcBorders>
              <w:top w:val="dotted" w:sz="4" w:space="0" w:color="auto"/>
              <w:bottom w:val="dotted" w:sz="4" w:space="0" w:color="auto"/>
            </w:tcBorders>
            <w:shd w:val="clear" w:color="auto" w:fill="auto"/>
            <w:vAlign w:val="center"/>
          </w:tcPr>
          <w:p w:rsidR="00BF1F2E" w:rsidRPr="004B6E3E" w:rsidRDefault="00BF1F2E" w:rsidP="002A51FE">
            <w:pPr>
              <w:pStyle w:val="a3"/>
              <w:tabs>
                <w:tab w:val="left" w:pos="8364"/>
              </w:tabs>
              <w:suppressAutoHyphens/>
              <w:ind w:right="-1"/>
              <w:jc w:val="center"/>
              <w:rPr>
                <w:sz w:val="24"/>
                <w:szCs w:val="24"/>
              </w:rPr>
            </w:pPr>
            <w:r w:rsidRPr="004B6E3E">
              <w:rPr>
                <w:sz w:val="24"/>
                <w:szCs w:val="24"/>
              </w:rPr>
              <w:t>189 000,00</w:t>
            </w:r>
          </w:p>
        </w:tc>
        <w:tc>
          <w:tcPr>
            <w:tcW w:w="1504" w:type="dxa"/>
            <w:tcBorders>
              <w:top w:val="dotted" w:sz="4" w:space="0" w:color="auto"/>
              <w:bottom w:val="dotted" w:sz="4" w:space="0" w:color="auto"/>
            </w:tcBorders>
            <w:shd w:val="clear" w:color="auto" w:fill="auto"/>
            <w:vAlign w:val="center"/>
          </w:tcPr>
          <w:p w:rsidR="00BF1F2E" w:rsidRPr="004B6E3E" w:rsidRDefault="00BF1F2E" w:rsidP="002A51FE">
            <w:pPr>
              <w:pStyle w:val="a3"/>
              <w:tabs>
                <w:tab w:val="left" w:pos="8364"/>
              </w:tabs>
              <w:suppressAutoHyphens/>
              <w:ind w:right="-1"/>
              <w:jc w:val="center"/>
              <w:rPr>
                <w:sz w:val="24"/>
                <w:szCs w:val="24"/>
              </w:rPr>
            </w:pPr>
            <w:r w:rsidRPr="004B6E3E">
              <w:rPr>
                <w:sz w:val="24"/>
                <w:szCs w:val="24"/>
              </w:rPr>
              <w:t>100,0</w:t>
            </w:r>
          </w:p>
        </w:tc>
      </w:tr>
      <w:tr w:rsidR="00BF1F2E" w:rsidRPr="004B6E3E" w:rsidTr="002A51FE">
        <w:trPr>
          <w:trHeight w:val="642"/>
        </w:trPr>
        <w:tc>
          <w:tcPr>
            <w:tcW w:w="4567" w:type="dxa"/>
            <w:tcBorders>
              <w:top w:val="dotted" w:sz="4" w:space="0" w:color="auto"/>
            </w:tcBorders>
            <w:shd w:val="clear" w:color="auto" w:fill="auto"/>
            <w:vAlign w:val="center"/>
          </w:tcPr>
          <w:p w:rsidR="00BF1F2E" w:rsidRPr="004B6E3E" w:rsidRDefault="00BF1F2E" w:rsidP="002A51FE">
            <w:pPr>
              <w:pStyle w:val="a3"/>
              <w:tabs>
                <w:tab w:val="left" w:pos="8364"/>
              </w:tabs>
              <w:suppressAutoHyphens/>
              <w:ind w:right="-1"/>
              <w:rPr>
                <w:sz w:val="24"/>
                <w:szCs w:val="24"/>
              </w:rPr>
            </w:pPr>
            <w:r w:rsidRPr="004B6E3E">
              <w:rPr>
                <w:sz w:val="24"/>
                <w:szCs w:val="24"/>
              </w:rPr>
              <w:t>Расходы по подготовке и проведению Всероссийской сельскохозяйственной переписи 2016 года</w:t>
            </w:r>
          </w:p>
        </w:tc>
        <w:tc>
          <w:tcPr>
            <w:tcW w:w="1890" w:type="dxa"/>
            <w:tcBorders>
              <w:top w:val="dotted" w:sz="4" w:space="0" w:color="auto"/>
            </w:tcBorders>
            <w:shd w:val="clear" w:color="auto" w:fill="auto"/>
            <w:vAlign w:val="center"/>
          </w:tcPr>
          <w:p w:rsidR="00BF1F2E" w:rsidRPr="004B6E3E" w:rsidRDefault="00BF1F2E" w:rsidP="002A51FE">
            <w:pPr>
              <w:pStyle w:val="a3"/>
              <w:tabs>
                <w:tab w:val="left" w:pos="8364"/>
              </w:tabs>
              <w:suppressAutoHyphens/>
              <w:ind w:right="-1"/>
              <w:jc w:val="center"/>
              <w:rPr>
                <w:sz w:val="24"/>
                <w:szCs w:val="24"/>
              </w:rPr>
            </w:pPr>
            <w:r w:rsidRPr="004B6E3E">
              <w:rPr>
                <w:sz w:val="24"/>
                <w:szCs w:val="24"/>
              </w:rPr>
              <w:t>402 200,00</w:t>
            </w:r>
          </w:p>
        </w:tc>
        <w:tc>
          <w:tcPr>
            <w:tcW w:w="2104" w:type="dxa"/>
            <w:tcBorders>
              <w:top w:val="dotted" w:sz="4" w:space="0" w:color="auto"/>
            </w:tcBorders>
            <w:shd w:val="clear" w:color="auto" w:fill="auto"/>
            <w:vAlign w:val="center"/>
          </w:tcPr>
          <w:p w:rsidR="00BF1F2E" w:rsidRPr="004B6E3E" w:rsidRDefault="00BF1F2E" w:rsidP="002A51FE">
            <w:pPr>
              <w:pStyle w:val="a3"/>
              <w:tabs>
                <w:tab w:val="left" w:pos="8364"/>
              </w:tabs>
              <w:suppressAutoHyphens/>
              <w:ind w:right="-1"/>
              <w:jc w:val="center"/>
              <w:rPr>
                <w:sz w:val="24"/>
                <w:szCs w:val="24"/>
              </w:rPr>
            </w:pPr>
            <w:r w:rsidRPr="004B6E3E">
              <w:rPr>
                <w:sz w:val="24"/>
                <w:szCs w:val="24"/>
              </w:rPr>
              <w:t>184 245,86</w:t>
            </w:r>
          </w:p>
        </w:tc>
        <w:tc>
          <w:tcPr>
            <w:tcW w:w="1504" w:type="dxa"/>
            <w:tcBorders>
              <w:top w:val="dotted" w:sz="4" w:space="0" w:color="auto"/>
            </w:tcBorders>
            <w:shd w:val="clear" w:color="auto" w:fill="auto"/>
            <w:vAlign w:val="center"/>
          </w:tcPr>
          <w:p w:rsidR="00BF1F2E" w:rsidRPr="004B6E3E" w:rsidRDefault="00BF1F2E" w:rsidP="002A51FE">
            <w:pPr>
              <w:pStyle w:val="a3"/>
              <w:tabs>
                <w:tab w:val="left" w:pos="8364"/>
              </w:tabs>
              <w:suppressAutoHyphens/>
              <w:ind w:right="-1"/>
              <w:jc w:val="center"/>
              <w:rPr>
                <w:sz w:val="24"/>
                <w:szCs w:val="24"/>
              </w:rPr>
            </w:pPr>
            <w:r w:rsidRPr="004B6E3E">
              <w:rPr>
                <w:sz w:val="24"/>
                <w:szCs w:val="24"/>
              </w:rPr>
              <w:t>45,8</w:t>
            </w:r>
          </w:p>
        </w:tc>
      </w:tr>
      <w:tr w:rsidR="00BF1F2E" w:rsidRPr="004B6E3E" w:rsidTr="002A51FE">
        <w:trPr>
          <w:trHeight w:val="642"/>
        </w:trPr>
        <w:tc>
          <w:tcPr>
            <w:tcW w:w="4567" w:type="dxa"/>
            <w:tcBorders>
              <w:top w:val="dotted" w:sz="4" w:space="0" w:color="auto"/>
            </w:tcBorders>
            <w:shd w:val="clear" w:color="auto" w:fill="auto"/>
            <w:vAlign w:val="center"/>
          </w:tcPr>
          <w:p w:rsidR="00BF1F2E" w:rsidRPr="004B6E3E" w:rsidRDefault="00BF1F2E" w:rsidP="002A51FE">
            <w:pPr>
              <w:pStyle w:val="a3"/>
              <w:tabs>
                <w:tab w:val="left" w:pos="8364"/>
              </w:tabs>
              <w:suppressAutoHyphens/>
              <w:ind w:right="-1"/>
              <w:rPr>
                <w:sz w:val="24"/>
                <w:szCs w:val="24"/>
              </w:rPr>
            </w:pPr>
            <w:r w:rsidRPr="004B6E3E">
              <w:rPr>
                <w:sz w:val="24"/>
                <w:szCs w:val="24"/>
              </w:rPr>
              <w:t>Осуществление муниципального лесного контроля</w:t>
            </w:r>
          </w:p>
        </w:tc>
        <w:tc>
          <w:tcPr>
            <w:tcW w:w="1890" w:type="dxa"/>
            <w:tcBorders>
              <w:top w:val="dotted" w:sz="4" w:space="0" w:color="auto"/>
            </w:tcBorders>
            <w:shd w:val="clear" w:color="auto" w:fill="auto"/>
            <w:vAlign w:val="center"/>
          </w:tcPr>
          <w:p w:rsidR="00BF1F2E" w:rsidRPr="004B6E3E" w:rsidRDefault="00BF1F2E" w:rsidP="002A51FE">
            <w:pPr>
              <w:pStyle w:val="a3"/>
              <w:tabs>
                <w:tab w:val="left" w:pos="8364"/>
              </w:tabs>
              <w:suppressAutoHyphens/>
              <w:ind w:right="-1"/>
              <w:jc w:val="center"/>
              <w:rPr>
                <w:sz w:val="24"/>
                <w:szCs w:val="24"/>
              </w:rPr>
            </w:pPr>
            <w:r w:rsidRPr="004B6E3E">
              <w:rPr>
                <w:sz w:val="24"/>
                <w:szCs w:val="24"/>
              </w:rPr>
              <w:t>32 341,00</w:t>
            </w:r>
          </w:p>
        </w:tc>
        <w:tc>
          <w:tcPr>
            <w:tcW w:w="2104" w:type="dxa"/>
            <w:tcBorders>
              <w:top w:val="dotted" w:sz="4" w:space="0" w:color="auto"/>
            </w:tcBorders>
            <w:shd w:val="clear" w:color="auto" w:fill="auto"/>
            <w:vAlign w:val="center"/>
          </w:tcPr>
          <w:p w:rsidR="00BF1F2E" w:rsidRPr="004B6E3E" w:rsidRDefault="00BF1F2E" w:rsidP="002A51FE">
            <w:pPr>
              <w:pStyle w:val="a3"/>
              <w:tabs>
                <w:tab w:val="left" w:pos="8364"/>
              </w:tabs>
              <w:suppressAutoHyphens/>
              <w:ind w:right="-1"/>
              <w:jc w:val="center"/>
              <w:rPr>
                <w:sz w:val="24"/>
                <w:szCs w:val="24"/>
              </w:rPr>
            </w:pPr>
            <w:r w:rsidRPr="004B6E3E">
              <w:rPr>
                <w:sz w:val="24"/>
                <w:szCs w:val="24"/>
              </w:rPr>
              <w:t>32 341,00</w:t>
            </w:r>
          </w:p>
        </w:tc>
        <w:tc>
          <w:tcPr>
            <w:tcW w:w="1504" w:type="dxa"/>
            <w:tcBorders>
              <w:top w:val="dotted" w:sz="4" w:space="0" w:color="auto"/>
            </w:tcBorders>
            <w:shd w:val="clear" w:color="auto" w:fill="auto"/>
            <w:vAlign w:val="center"/>
          </w:tcPr>
          <w:p w:rsidR="00BF1F2E" w:rsidRPr="004B6E3E" w:rsidRDefault="00BF1F2E" w:rsidP="002A51FE">
            <w:pPr>
              <w:pStyle w:val="a3"/>
              <w:tabs>
                <w:tab w:val="left" w:pos="8364"/>
              </w:tabs>
              <w:suppressAutoHyphens/>
              <w:ind w:right="-1"/>
              <w:jc w:val="center"/>
              <w:rPr>
                <w:sz w:val="24"/>
                <w:szCs w:val="24"/>
              </w:rPr>
            </w:pPr>
            <w:r w:rsidRPr="004B6E3E">
              <w:rPr>
                <w:sz w:val="24"/>
                <w:szCs w:val="24"/>
              </w:rPr>
              <w:t>100,0</w:t>
            </w:r>
          </w:p>
        </w:tc>
      </w:tr>
      <w:tr w:rsidR="00BF1F2E" w:rsidRPr="004B6E3E" w:rsidTr="002A51FE">
        <w:trPr>
          <w:trHeight w:val="404"/>
        </w:trPr>
        <w:tc>
          <w:tcPr>
            <w:tcW w:w="4567" w:type="dxa"/>
            <w:shd w:val="clear" w:color="auto" w:fill="auto"/>
            <w:vAlign w:val="center"/>
          </w:tcPr>
          <w:p w:rsidR="00BF1F2E" w:rsidRPr="004B6E3E" w:rsidRDefault="00BF1F2E" w:rsidP="002A51FE">
            <w:pPr>
              <w:pStyle w:val="a3"/>
              <w:tabs>
                <w:tab w:val="left" w:pos="8364"/>
              </w:tabs>
              <w:suppressAutoHyphens/>
              <w:ind w:right="-1"/>
              <w:jc w:val="center"/>
              <w:rPr>
                <w:b/>
                <w:sz w:val="24"/>
                <w:szCs w:val="24"/>
              </w:rPr>
            </w:pPr>
            <w:r w:rsidRPr="004B6E3E">
              <w:rPr>
                <w:b/>
                <w:sz w:val="24"/>
                <w:szCs w:val="24"/>
              </w:rPr>
              <w:t>Итого</w:t>
            </w:r>
          </w:p>
        </w:tc>
        <w:tc>
          <w:tcPr>
            <w:tcW w:w="1890" w:type="dxa"/>
            <w:shd w:val="clear" w:color="auto" w:fill="auto"/>
            <w:vAlign w:val="center"/>
          </w:tcPr>
          <w:p w:rsidR="00BF1F2E" w:rsidRPr="004B6E3E" w:rsidRDefault="00BF1F2E" w:rsidP="002A51FE">
            <w:pPr>
              <w:pStyle w:val="a3"/>
              <w:tabs>
                <w:tab w:val="left" w:pos="8364"/>
              </w:tabs>
              <w:suppressAutoHyphens/>
              <w:ind w:right="-1"/>
              <w:jc w:val="center"/>
              <w:rPr>
                <w:b/>
                <w:sz w:val="24"/>
                <w:szCs w:val="24"/>
              </w:rPr>
            </w:pPr>
            <w:r w:rsidRPr="004B6E3E">
              <w:rPr>
                <w:b/>
                <w:sz w:val="24"/>
                <w:szCs w:val="24"/>
              </w:rPr>
              <w:t>143 856 067,78</w:t>
            </w:r>
          </w:p>
        </w:tc>
        <w:tc>
          <w:tcPr>
            <w:tcW w:w="2104" w:type="dxa"/>
            <w:shd w:val="clear" w:color="auto" w:fill="auto"/>
            <w:vAlign w:val="center"/>
          </w:tcPr>
          <w:p w:rsidR="00BF1F2E" w:rsidRPr="004B6E3E" w:rsidRDefault="00BF1F2E" w:rsidP="002A51FE">
            <w:pPr>
              <w:pStyle w:val="a3"/>
              <w:tabs>
                <w:tab w:val="left" w:pos="8364"/>
              </w:tabs>
              <w:suppressAutoHyphens/>
              <w:ind w:right="-1"/>
              <w:jc w:val="center"/>
              <w:rPr>
                <w:b/>
                <w:sz w:val="24"/>
                <w:szCs w:val="24"/>
              </w:rPr>
            </w:pPr>
            <w:r w:rsidRPr="004B6E3E">
              <w:rPr>
                <w:b/>
                <w:sz w:val="24"/>
                <w:szCs w:val="24"/>
              </w:rPr>
              <w:t>127 853 198,39</w:t>
            </w:r>
          </w:p>
        </w:tc>
        <w:tc>
          <w:tcPr>
            <w:tcW w:w="1504" w:type="dxa"/>
            <w:shd w:val="clear" w:color="auto" w:fill="auto"/>
            <w:vAlign w:val="center"/>
          </w:tcPr>
          <w:p w:rsidR="00BF1F2E" w:rsidRPr="004B6E3E" w:rsidRDefault="00BF1F2E" w:rsidP="002A51FE">
            <w:pPr>
              <w:pStyle w:val="a3"/>
              <w:tabs>
                <w:tab w:val="left" w:pos="8364"/>
              </w:tabs>
              <w:suppressAutoHyphens/>
              <w:ind w:right="-1"/>
              <w:jc w:val="center"/>
              <w:rPr>
                <w:b/>
                <w:sz w:val="24"/>
                <w:szCs w:val="24"/>
              </w:rPr>
            </w:pPr>
            <w:r w:rsidRPr="004B6E3E">
              <w:rPr>
                <w:b/>
                <w:sz w:val="24"/>
                <w:szCs w:val="24"/>
              </w:rPr>
              <w:t>88,9</w:t>
            </w:r>
          </w:p>
        </w:tc>
      </w:tr>
    </w:tbl>
    <w:p w:rsidR="00BF1F2E" w:rsidRPr="00163C9A" w:rsidRDefault="00BF1F2E" w:rsidP="00BF1F2E">
      <w:pPr>
        <w:pStyle w:val="a3"/>
        <w:tabs>
          <w:tab w:val="left" w:pos="8364"/>
        </w:tabs>
        <w:suppressAutoHyphens/>
        <w:spacing w:line="276" w:lineRule="auto"/>
        <w:ind w:left="1701" w:right="-85" w:hanging="1701"/>
        <w:rPr>
          <w:color w:val="FF0000"/>
        </w:rPr>
      </w:pPr>
    </w:p>
    <w:p w:rsidR="00BF1F2E" w:rsidRPr="00163C9A" w:rsidRDefault="00BF1F2E" w:rsidP="00BF1F2E">
      <w:pPr>
        <w:pStyle w:val="afb"/>
        <w:spacing w:before="0" w:beforeAutospacing="0" w:after="0" w:afterAutospacing="0"/>
        <w:textAlignment w:val="top"/>
        <w:rPr>
          <w:sz w:val="28"/>
          <w:szCs w:val="28"/>
        </w:rPr>
      </w:pPr>
      <w:r w:rsidRPr="00163C9A">
        <w:rPr>
          <w:b/>
          <w:i/>
          <w:sz w:val="28"/>
          <w:szCs w:val="28"/>
        </w:rPr>
        <w:t xml:space="preserve">         Реализация майских Указов Президента Российской Ф</w:t>
      </w:r>
      <w:r w:rsidRPr="00163C9A">
        <w:rPr>
          <w:b/>
          <w:i/>
          <w:sz w:val="28"/>
          <w:szCs w:val="28"/>
        </w:rPr>
        <w:t>е</w:t>
      </w:r>
      <w:r w:rsidRPr="00163C9A">
        <w:rPr>
          <w:b/>
          <w:i/>
          <w:sz w:val="28"/>
          <w:szCs w:val="28"/>
        </w:rPr>
        <w:t xml:space="preserve">дерации </w:t>
      </w:r>
    </w:p>
    <w:p w:rsidR="00BF1F2E" w:rsidRPr="00163C9A" w:rsidRDefault="00BF1F2E" w:rsidP="00BF1F2E">
      <w:pPr>
        <w:pStyle w:val="afb"/>
        <w:spacing w:before="0" w:beforeAutospacing="0" w:after="0" w:afterAutospacing="0" w:line="276" w:lineRule="auto"/>
        <w:ind w:firstLine="709"/>
        <w:jc w:val="both"/>
        <w:textAlignment w:val="top"/>
        <w:rPr>
          <w:sz w:val="28"/>
          <w:szCs w:val="28"/>
        </w:rPr>
      </w:pPr>
    </w:p>
    <w:p w:rsidR="00BF1F2E" w:rsidRPr="00163C9A" w:rsidRDefault="00BF1F2E" w:rsidP="00BF1F2E">
      <w:pPr>
        <w:pStyle w:val="afb"/>
        <w:spacing w:before="0" w:beforeAutospacing="0" w:after="0" w:afterAutospacing="0" w:line="276" w:lineRule="auto"/>
        <w:ind w:firstLine="709"/>
        <w:jc w:val="both"/>
        <w:textAlignment w:val="top"/>
        <w:rPr>
          <w:sz w:val="28"/>
          <w:szCs w:val="28"/>
        </w:rPr>
      </w:pPr>
      <w:r w:rsidRPr="00163C9A">
        <w:rPr>
          <w:sz w:val="28"/>
          <w:szCs w:val="28"/>
        </w:rPr>
        <w:t>В целях реализации Указа Президента Российской Федерации от 07 мая 2012 г. № 597 «О мероприятиях по реализации государственной социальной политики» администрацией муниципального района «Сосногорск» были разраб</w:t>
      </w:r>
      <w:r w:rsidRPr="00163C9A">
        <w:rPr>
          <w:sz w:val="28"/>
          <w:szCs w:val="28"/>
        </w:rPr>
        <w:t>о</w:t>
      </w:r>
      <w:r w:rsidRPr="00163C9A">
        <w:rPr>
          <w:sz w:val="28"/>
          <w:szCs w:val="28"/>
        </w:rPr>
        <w:t>таны и утверждены планы мероприятий («Дорожные карты») по поэтапному  повышению уровня зарабо</w:t>
      </w:r>
      <w:r w:rsidRPr="00163C9A">
        <w:rPr>
          <w:sz w:val="28"/>
          <w:szCs w:val="28"/>
        </w:rPr>
        <w:t>т</w:t>
      </w:r>
      <w:r w:rsidRPr="00163C9A">
        <w:rPr>
          <w:sz w:val="28"/>
          <w:szCs w:val="28"/>
        </w:rPr>
        <w:t xml:space="preserve">ной платы. </w:t>
      </w:r>
    </w:p>
    <w:p w:rsidR="00BF1F2E" w:rsidRPr="00163C9A" w:rsidRDefault="00BF1F2E" w:rsidP="00BF1F2E">
      <w:pPr>
        <w:pStyle w:val="afb"/>
        <w:spacing w:before="0" w:beforeAutospacing="0" w:after="0" w:afterAutospacing="0" w:line="276" w:lineRule="auto"/>
        <w:ind w:firstLine="709"/>
        <w:jc w:val="both"/>
        <w:textAlignment w:val="top"/>
        <w:rPr>
          <w:sz w:val="28"/>
          <w:szCs w:val="28"/>
        </w:rPr>
      </w:pPr>
      <w:r w:rsidRPr="00163C9A">
        <w:rPr>
          <w:sz w:val="28"/>
          <w:szCs w:val="28"/>
        </w:rPr>
        <w:t>В результате   проводимой  работы по реализации программы поэтапного совершенствования системы оплаты труда работников учреждений образования и культуры уровень  сре</w:t>
      </w:r>
      <w:r w:rsidRPr="00163C9A">
        <w:rPr>
          <w:sz w:val="28"/>
          <w:szCs w:val="28"/>
        </w:rPr>
        <w:t>д</w:t>
      </w:r>
      <w:r w:rsidRPr="00163C9A">
        <w:rPr>
          <w:sz w:val="28"/>
          <w:szCs w:val="28"/>
        </w:rPr>
        <w:t>немесячной заработной платы в 2016 году составил:</w:t>
      </w:r>
    </w:p>
    <w:p w:rsidR="00BF1F2E" w:rsidRPr="00163C9A" w:rsidRDefault="00BF1F2E" w:rsidP="00E0390A">
      <w:pPr>
        <w:pStyle w:val="afb"/>
        <w:numPr>
          <w:ilvl w:val="0"/>
          <w:numId w:val="20"/>
        </w:numPr>
        <w:spacing w:before="0" w:beforeAutospacing="0" w:after="0" w:afterAutospacing="0" w:line="276" w:lineRule="auto"/>
        <w:jc w:val="both"/>
        <w:textAlignment w:val="top"/>
        <w:rPr>
          <w:sz w:val="28"/>
          <w:szCs w:val="28"/>
        </w:rPr>
      </w:pPr>
      <w:r w:rsidRPr="00163C9A">
        <w:rPr>
          <w:sz w:val="28"/>
          <w:szCs w:val="28"/>
        </w:rPr>
        <w:t>по педагогическим работникам общеобразовател</w:t>
      </w:r>
      <w:r w:rsidRPr="00163C9A">
        <w:rPr>
          <w:sz w:val="28"/>
          <w:szCs w:val="28"/>
        </w:rPr>
        <w:t>ь</w:t>
      </w:r>
      <w:r w:rsidRPr="00163C9A">
        <w:rPr>
          <w:sz w:val="28"/>
          <w:szCs w:val="28"/>
        </w:rPr>
        <w:t>ных учреждений -           36 616 рублей;</w:t>
      </w:r>
    </w:p>
    <w:p w:rsidR="00BF1F2E" w:rsidRPr="00163C9A" w:rsidRDefault="00BF1F2E" w:rsidP="00E0390A">
      <w:pPr>
        <w:pStyle w:val="afb"/>
        <w:numPr>
          <w:ilvl w:val="0"/>
          <w:numId w:val="20"/>
        </w:numPr>
        <w:spacing w:before="0" w:beforeAutospacing="0" w:after="0" w:afterAutospacing="0" w:line="276" w:lineRule="auto"/>
        <w:jc w:val="both"/>
        <w:textAlignment w:val="top"/>
        <w:rPr>
          <w:sz w:val="28"/>
          <w:szCs w:val="28"/>
        </w:rPr>
      </w:pPr>
      <w:r w:rsidRPr="00163C9A">
        <w:rPr>
          <w:sz w:val="28"/>
          <w:szCs w:val="28"/>
        </w:rPr>
        <w:t>по педагогическим работникам  дошкольных образовательных учр</w:t>
      </w:r>
      <w:r w:rsidRPr="00163C9A">
        <w:rPr>
          <w:sz w:val="28"/>
          <w:szCs w:val="28"/>
        </w:rPr>
        <w:t>е</w:t>
      </w:r>
      <w:r w:rsidRPr="00163C9A">
        <w:rPr>
          <w:sz w:val="28"/>
          <w:szCs w:val="28"/>
        </w:rPr>
        <w:t>ждений - 27 501  рублей;</w:t>
      </w:r>
    </w:p>
    <w:p w:rsidR="00BF1F2E" w:rsidRPr="00163C9A" w:rsidRDefault="00BF1F2E" w:rsidP="00E0390A">
      <w:pPr>
        <w:pStyle w:val="afb"/>
        <w:numPr>
          <w:ilvl w:val="0"/>
          <w:numId w:val="20"/>
        </w:numPr>
        <w:spacing w:before="0" w:beforeAutospacing="0" w:after="0" w:afterAutospacing="0" w:line="276" w:lineRule="auto"/>
        <w:jc w:val="both"/>
        <w:textAlignment w:val="top"/>
        <w:rPr>
          <w:sz w:val="28"/>
          <w:szCs w:val="28"/>
        </w:rPr>
      </w:pPr>
      <w:r w:rsidRPr="00163C9A">
        <w:rPr>
          <w:sz w:val="28"/>
          <w:szCs w:val="28"/>
        </w:rPr>
        <w:t>по работникам учреждений культуры – 19 170 ру</w:t>
      </w:r>
      <w:r w:rsidRPr="00163C9A">
        <w:rPr>
          <w:sz w:val="28"/>
          <w:szCs w:val="28"/>
        </w:rPr>
        <w:t>б</w:t>
      </w:r>
      <w:r w:rsidRPr="00163C9A">
        <w:rPr>
          <w:sz w:val="28"/>
          <w:szCs w:val="28"/>
        </w:rPr>
        <w:t>лей.</w:t>
      </w:r>
    </w:p>
    <w:p w:rsidR="00BF1F2E" w:rsidRDefault="00BF1F2E" w:rsidP="00BF1F2E">
      <w:pPr>
        <w:pStyle w:val="a3"/>
        <w:suppressAutoHyphens/>
        <w:spacing w:line="276" w:lineRule="auto"/>
        <w:ind w:firstLine="709"/>
      </w:pPr>
    </w:p>
    <w:p w:rsidR="00BF1F2E" w:rsidRDefault="00BF1F2E" w:rsidP="00BF1F2E">
      <w:pPr>
        <w:pStyle w:val="a3"/>
        <w:suppressAutoHyphens/>
        <w:spacing w:line="276" w:lineRule="auto"/>
        <w:ind w:firstLine="709"/>
      </w:pPr>
    </w:p>
    <w:p w:rsidR="00BF1F2E" w:rsidRPr="00163C9A" w:rsidRDefault="00BF1F2E" w:rsidP="00BF1F2E">
      <w:pPr>
        <w:pStyle w:val="a3"/>
        <w:suppressAutoHyphens/>
        <w:spacing w:line="276" w:lineRule="auto"/>
        <w:ind w:firstLine="709"/>
      </w:pPr>
      <w:r w:rsidRPr="00163C9A">
        <w:t xml:space="preserve">По состоянию на 01 января 2017 года из бюджета муниципального района «Сосногорск» в бюджеты поселений перечислено безвозмездных поступлений в объеме </w:t>
      </w:r>
      <w:r w:rsidRPr="00163C9A">
        <w:rPr>
          <w:lang w:eastAsia="ru-RU"/>
        </w:rPr>
        <w:t>78 303 834,49</w:t>
      </w:r>
      <w:r w:rsidRPr="00163C9A">
        <w:rPr>
          <w:b/>
          <w:lang w:eastAsia="ru-RU"/>
        </w:rPr>
        <w:t xml:space="preserve"> </w:t>
      </w:r>
      <w:r w:rsidRPr="00163C9A">
        <w:t xml:space="preserve">руб., в том числе (таблица </w:t>
      </w:r>
      <w:r>
        <w:t>8</w:t>
      </w:r>
      <w:r w:rsidRPr="00163C9A">
        <w:t>):</w:t>
      </w:r>
    </w:p>
    <w:p w:rsidR="00BF1F2E" w:rsidRDefault="00BF1F2E" w:rsidP="00BF1F2E">
      <w:pPr>
        <w:pStyle w:val="a3"/>
        <w:tabs>
          <w:tab w:val="left" w:pos="8364"/>
        </w:tabs>
        <w:suppressAutoHyphens/>
        <w:ind w:left="1560" w:right="-85" w:hanging="1560"/>
      </w:pPr>
    </w:p>
    <w:p w:rsidR="00BF1F2E" w:rsidRPr="00163C9A" w:rsidRDefault="00BF1F2E" w:rsidP="00BF1F2E">
      <w:pPr>
        <w:pStyle w:val="a3"/>
        <w:tabs>
          <w:tab w:val="left" w:pos="8364"/>
        </w:tabs>
        <w:suppressAutoHyphens/>
        <w:ind w:left="1560" w:right="-85" w:hanging="1560"/>
        <w:rPr>
          <w:i/>
        </w:rPr>
      </w:pPr>
      <w:r w:rsidRPr="00163C9A">
        <w:t xml:space="preserve">Таблица </w:t>
      </w:r>
      <w:r>
        <w:t>8</w:t>
      </w:r>
      <w:r w:rsidRPr="00163C9A">
        <w:rPr>
          <w:i/>
        </w:rPr>
        <w:t xml:space="preserve"> – Безвозмездные поступления, перечисленные в бюджеты поселений  за   2016 год </w:t>
      </w:r>
    </w:p>
    <w:p w:rsidR="00BF1F2E" w:rsidRPr="00163C9A" w:rsidRDefault="00BF1F2E" w:rsidP="00BF1F2E">
      <w:pPr>
        <w:pStyle w:val="a3"/>
        <w:tabs>
          <w:tab w:val="left" w:pos="8364"/>
        </w:tabs>
        <w:suppressAutoHyphens/>
        <w:ind w:left="9072" w:right="-85" w:hanging="9045"/>
        <w:rPr>
          <w:i/>
        </w:rPr>
      </w:pPr>
      <w:r w:rsidRPr="00163C9A">
        <w:rPr>
          <w:i/>
        </w:rPr>
        <w:t xml:space="preserve">                                                                                                                                            </w:t>
      </w:r>
      <w:r>
        <w:rPr>
          <w:i/>
        </w:rPr>
        <w:t xml:space="preserve">    </w:t>
      </w:r>
      <w:r w:rsidRPr="00163C9A">
        <w:rPr>
          <w:i/>
        </w:rPr>
        <w:t>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7093"/>
        <w:gridCol w:w="2266"/>
      </w:tblGrid>
      <w:tr w:rsidR="00BF1F2E" w:rsidRPr="00163C9A" w:rsidTr="002A51FE">
        <w:trPr>
          <w:trHeight w:val="671"/>
          <w:tblHeader/>
        </w:trPr>
        <w:tc>
          <w:tcPr>
            <w:tcW w:w="636" w:type="dxa"/>
            <w:vAlign w:val="center"/>
          </w:tcPr>
          <w:p w:rsidR="00BF1F2E" w:rsidRPr="004B6E3E" w:rsidRDefault="00BF1F2E" w:rsidP="002A51FE">
            <w:pPr>
              <w:pStyle w:val="a3"/>
              <w:suppressAutoHyphens/>
              <w:spacing w:line="360" w:lineRule="auto"/>
              <w:jc w:val="center"/>
              <w:rPr>
                <w:b/>
                <w:sz w:val="24"/>
                <w:szCs w:val="24"/>
                <w:lang w:eastAsia="ru-RU"/>
              </w:rPr>
            </w:pPr>
            <w:r w:rsidRPr="004B6E3E">
              <w:rPr>
                <w:b/>
                <w:sz w:val="24"/>
                <w:szCs w:val="24"/>
                <w:lang w:eastAsia="ru-RU"/>
              </w:rPr>
              <w:t>№</w:t>
            </w:r>
          </w:p>
        </w:tc>
        <w:tc>
          <w:tcPr>
            <w:tcW w:w="7094" w:type="dxa"/>
            <w:vAlign w:val="center"/>
          </w:tcPr>
          <w:p w:rsidR="00BF1F2E" w:rsidRPr="004B6E3E" w:rsidRDefault="00BF1F2E" w:rsidP="002A51FE">
            <w:pPr>
              <w:pStyle w:val="a3"/>
              <w:suppressAutoHyphens/>
              <w:spacing w:line="360" w:lineRule="auto"/>
              <w:jc w:val="center"/>
              <w:rPr>
                <w:b/>
                <w:sz w:val="24"/>
                <w:szCs w:val="24"/>
                <w:lang w:eastAsia="ru-RU"/>
              </w:rPr>
            </w:pPr>
            <w:r w:rsidRPr="004B6E3E">
              <w:rPr>
                <w:b/>
                <w:sz w:val="24"/>
                <w:szCs w:val="24"/>
                <w:lang w:eastAsia="ru-RU"/>
              </w:rPr>
              <w:t>Безвозмездные поступления</w:t>
            </w:r>
          </w:p>
        </w:tc>
        <w:tc>
          <w:tcPr>
            <w:tcW w:w="2266" w:type="dxa"/>
            <w:vAlign w:val="center"/>
          </w:tcPr>
          <w:p w:rsidR="00BF1F2E" w:rsidRPr="004B6E3E" w:rsidRDefault="00BF1F2E" w:rsidP="002A51FE">
            <w:pPr>
              <w:pStyle w:val="a3"/>
              <w:suppressAutoHyphens/>
              <w:spacing w:line="360" w:lineRule="auto"/>
              <w:jc w:val="center"/>
              <w:rPr>
                <w:b/>
                <w:sz w:val="24"/>
                <w:szCs w:val="24"/>
                <w:lang w:eastAsia="ru-RU"/>
              </w:rPr>
            </w:pPr>
            <w:r w:rsidRPr="004B6E3E">
              <w:rPr>
                <w:b/>
                <w:sz w:val="24"/>
                <w:szCs w:val="24"/>
                <w:lang w:eastAsia="ru-RU"/>
              </w:rPr>
              <w:t>Сумма</w:t>
            </w:r>
          </w:p>
        </w:tc>
      </w:tr>
      <w:tr w:rsidR="00BF1F2E" w:rsidRPr="00163C9A" w:rsidTr="002A51FE">
        <w:trPr>
          <w:trHeight w:val="683"/>
        </w:trPr>
        <w:tc>
          <w:tcPr>
            <w:tcW w:w="636" w:type="dxa"/>
            <w:vAlign w:val="center"/>
          </w:tcPr>
          <w:p w:rsidR="00BF1F2E" w:rsidRPr="004B6E3E" w:rsidRDefault="00BF1F2E" w:rsidP="002A51FE">
            <w:pPr>
              <w:pStyle w:val="a3"/>
              <w:suppressAutoHyphens/>
              <w:spacing w:line="360" w:lineRule="auto"/>
              <w:jc w:val="center"/>
              <w:rPr>
                <w:sz w:val="24"/>
                <w:szCs w:val="24"/>
                <w:lang w:eastAsia="ru-RU"/>
              </w:rPr>
            </w:pPr>
            <w:r w:rsidRPr="004B6E3E">
              <w:rPr>
                <w:sz w:val="24"/>
                <w:szCs w:val="24"/>
                <w:lang w:eastAsia="ru-RU"/>
              </w:rPr>
              <w:t>1.</w:t>
            </w:r>
          </w:p>
        </w:tc>
        <w:tc>
          <w:tcPr>
            <w:tcW w:w="7094" w:type="dxa"/>
            <w:vAlign w:val="center"/>
          </w:tcPr>
          <w:p w:rsidR="00BF1F2E" w:rsidRPr="004B6E3E" w:rsidRDefault="00BF1F2E" w:rsidP="002A51FE">
            <w:pPr>
              <w:pStyle w:val="a3"/>
              <w:suppressAutoHyphens/>
              <w:rPr>
                <w:sz w:val="24"/>
                <w:szCs w:val="24"/>
                <w:lang w:eastAsia="ru-RU"/>
              </w:rPr>
            </w:pPr>
            <w:r w:rsidRPr="004B6E3E">
              <w:rPr>
                <w:sz w:val="24"/>
                <w:szCs w:val="24"/>
                <w:lang w:eastAsia="ru-RU"/>
              </w:rPr>
              <w:t>дотации на выравнивание уровня бюджетной обеспеченности поселений, в том числе</w:t>
            </w:r>
          </w:p>
        </w:tc>
        <w:tc>
          <w:tcPr>
            <w:tcW w:w="2266" w:type="dxa"/>
            <w:vAlign w:val="center"/>
          </w:tcPr>
          <w:p w:rsidR="00BF1F2E" w:rsidRPr="004B6E3E" w:rsidRDefault="00BF1F2E" w:rsidP="002A51FE">
            <w:pPr>
              <w:pStyle w:val="a3"/>
              <w:suppressAutoHyphens/>
              <w:spacing w:line="360" w:lineRule="auto"/>
              <w:jc w:val="center"/>
              <w:rPr>
                <w:b/>
                <w:sz w:val="24"/>
                <w:szCs w:val="24"/>
                <w:lang w:eastAsia="ru-RU"/>
              </w:rPr>
            </w:pPr>
            <w:r w:rsidRPr="004B6E3E">
              <w:rPr>
                <w:b/>
                <w:sz w:val="24"/>
                <w:szCs w:val="24"/>
                <w:lang w:eastAsia="ru-RU"/>
              </w:rPr>
              <w:t>9 173 500,00</w:t>
            </w:r>
          </w:p>
        </w:tc>
      </w:tr>
      <w:tr w:rsidR="00BF1F2E" w:rsidRPr="00163C9A" w:rsidTr="002A51FE">
        <w:trPr>
          <w:trHeight w:val="423"/>
        </w:trPr>
        <w:tc>
          <w:tcPr>
            <w:tcW w:w="636" w:type="dxa"/>
            <w:vAlign w:val="center"/>
          </w:tcPr>
          <w:p w:rsidR="00BF1F2E" w:rsidRPr="004B6E3E" w:rsidRDefault="00BF1F2E" w:rsidP="002A51FE">
            <w:pPr>
              <w:pStyle w:val="a3"/>
              <w:suppressAutoHyphens/>
              <w:spacing w:line="360" w:lineRule="auto"/>
              <w:jc w:val="center"/>
              <w:rPr>
                <w:i/>
                <w:sz w:val="24"/>
                <w:szCs w:val="24"/>
                <w:lang w:eastAsia="ru-RU"/>
              </w:rPr>
            </w:pPr>
            <w:r w:rsidRPr="004B6E3E">
              <w:rPr>
                <w:i/>
                <w:sz w:val="24"/>
                <w:szCs w:val="24"/>
                <w:lang w:eastAsia="ru-RU"/>
              </w:rPr>
              <w:t>1.1</w:t>
            </w:r>
          </w:p>
        </w:tc>
        <w:tc>
          <w:tcPr>
            <w:tcW w:w="7094" w:type="dxa"/>
            <w:vAlign w:val="center"/>
          </w:tcPr>
          <w:p w:rsidR="00BF1F2E" w:rsidRPr="004B6E3E" w:rsidRDefault="00BF1F2E" w:rsidP="002A51FE">
            <w:pPr>
              <w:pStyle w:val="a3"/>
              <w:suppressAutoHyphens/>
              <w:ind w:firstLine="618"/>
              <w:rPr>
                <w:i/>
                <w:sz w:val="24"/>
                <w:szCs w:val="24"/>
                <w:lang w:eastAsia="ru-RU"/>
              </w:rPr>
            </w:pPr>
            <w:r w:rsidRPr="004B6E3E">
              <w:rPr>
                <w:i/>
                <w:sz w:val="24"/>
                <w:szCs w:val="24"/>
                <w:lang w:eastAsia="ru-RU"/>
              </w:rPr>
              <w:t>Городское поселение «Войвож»</w:t>
            </w:r>
          </w:p>
        </w:tc>
        <w:tc>
          <w:tcPr>
            <w:tcW w:w="2266" w:type="dxa"/>
            <w:vAlign w:val="center"/>
          </w:tcPr>
          <w:p w:rsidR="00BF1F2E" w:rsidRPr="004B6E3E" w:rsidRDefault="00BF1F2E" w:rsidP="002A51FE">
            <w:pPr>
              <w:pStyle w:val="a3"/>
              <w:suppressAutoHyphens/>
              <w:spacing w:line="360" w:lineRule="auto"/>
              <w:jc w:val="center"/>
              <w:rPr>
                <w:i/>
                <w:sz w:val="24"/>
                <w:szCs w:val="24"/>
                <w:lang w:eastAsia="ru-RU"/>
              </w:rPr>
            </w:pPr>
            <w:r w:rsidRPr="004B6E3E">
              <w:rPr>
                <w:i/>
                <w:sz w:val="24"/>
                <w:szCs w:val="24"/>
                <w:lang w:eastAsia="ru-RU"/>
              </w:rPr>
              <w:t>4 731 500,00</w:t>
            </w:r>
          </w:p>
        </w:tc>
      </w:tr>
      <w:tr w:rsidR="00BF1F2E" w:rsidRPr="00163C9A" w:rsidTr="002A51FE">
        <w:trPr>
          <w:trHeight w:val="416"/>
        </w:trPr>
        <w:tc>
          <w:tcPr>
            <w:tcW w:w="636" w:type="dxa"/>
            <w:vAlign w:val="center"/>
          </w:tcPr>
          <w:p w:rsidR="00BF1F2E" w:rsidRPr="004B6E3E" w:rsidRDefault="00BF1F2E" w:rsidP="002A51FE">
            <w:pPr>
              <w:pStyle w:val="a3"/>
              <w:suppressAutoHyphens/>
              <w:spacing w:line="360" w:lineRule="auto"/>
              <w:jc w:val="center"/>
              <w:rPr>
                <w:i/>
                <w:sz w:val="24"/>
                <w:szCs w:val="24"/>
                <w:lang w:eastAsia="ru-RU"/>
              </w:rPr>
            </w:pPr>
            <w:r w:rsidRPr="004B6E3E">
              <w:rPr>
                <w:i/>
                <w:sz w:val="24"/>
                <w:szCs w:val="24"/>
                <w:lang w:eastAsia="ru-RU"/>
              </w:rPr>
              <w:t>1.2</w:t>
            </w:r>
          </w:p>
        </w:tc>
        <w:tc>
          <w:tcPr>
            <w:tcW w:w="7094" w:type="dxa"/>
            <w:vAlign w:val="center"/>
          </w:tcPr>
          <w:p w:rsidR="00BF1F2E" w:rsidRPr="004B6E3E" w:rsidRDefault="00BF1F2E" w:rsidP="002A51FE">
            <w:pPr>
              <w:pStyle w:val="a3"/>
              <w:suppressAutoHyphens/>
              <w:ind w:firstLine="618"/>
              <w:rPr>
                <w:i/>
                <w:sz w:val="24"/>
                <w:szCs w:val="24"/>
                <w:lang w:eastAsia="ru-RU"/>
              </w:rPr>
            </w:pPr>
            <w:r w:rsidRPr="004B6E3E">
              <w:rPr>
                <w:i/>
                <w:sz w:val="24"/>
                <w:szCs w:val="24"/>
                <w:lang w:eastAsia="ru-RU"/>
              </w:rPr>
              <w:t>Городское поселение «Нижний Одес»</w:t>
            </w:r>
          </w:p>
        </w:tc>
        <w:tc>
          <w:tcPr>
            <w:tcW w:w="2266" w:type="dxa"/>
            <w:vAlign w:val="center"/>
          </w:tcPr>
          <w:p w:rsidR="00BF1F2E" w:rsidRPr="004B6E3E" w:rsidRDefault="00BF1F2E" w:rsidP="002A51FE">
            <w:pPr>
              <w:pStyle w:val="a3"/>
              <w:suppressAutoHyphens/>
              <w:spacing w:line="360" w:lineRule="auto"/>
              <w:jc w:val="center"/>
              <w:rPr>
                <w:i/>
                <w:sz w:val="24"/>
                <w:szCs w:val="24"/>
                <w:lang w:eastAsia="ru-RU"/>
              </w:rPr>
            </w:pPr>
            <w:r w:rsidRPr="004B6E3E">
              <w:rPr>
                <w:i/>
                <w:sz w:val="24"/>
                <w:szCs w:val="24"/>
                <w:lang w:eastAsia="ru-RU"/>
              </w:rPr>
              <w:t>3 449 800,00</w:t>
            </w:r>
          </w:p>
        </w:tc>
      </w:tr>
      <w:tr w:rsidR="00BF1F2E" w:rsidRPr="00163C9A" w:rsidTr="002A51FE">
        <w:trPr>
          <w:trHeight w:val="408"/>
        </w:trPr>
        <w:tc>
          <w:tcPr>
            <w:tcW w:w="636" w:type="dxa"/>
            <w:vAlign w:val="center"/>
          </w:tcPr>
          <w:p w:rsidR="00BF1F2E" w:rsidRPr="004B6E3E" w:rsidRDefault="00BF1F2E" w:rsidP="002A51FE">
            <w:pPr>
              <w:pStyle w:val="a3"/>
              <w:suppressAutoHyphens/>
              <w:spacing w:line="360" w:lineRule="auto"/>
              <w:jc w:val="center"/>
              <w:rPr>
                <w:i/>
                <w:sz w:val="24"/>
                <w:szCs w:val="24"/>
                <w:lang w:eastAsia="ru-RU"/>
              </w:rPr>
            </w:pPr>
            <w:r w:rsidRPr="004B6E3E">
              <w:rPr>
                <w:i/>
                <w:sz w:val="24"/>
                <w:szCs w:val="24"/>
                <w:lang w:eastAsia="ru-RU"/>
              </w:rPr>
              <w:t>1.3</w:t>
            </w:r>
          </w:p>
        </w:tc>
        <w:tc>
          <w:tcPr>
            <w:tcW w:w="7094" w:type="dxa"/>
            <w:vAlign w:val="center"/>
          </w:tcPr>
          <w:p w:rsidR="00BF1F2E" w:rsidRPr="004B6E3E" w:rsidRDefault="00BF1F2E" w:rsidP="002A51FE">
            <w:pPr>
              <w:pStyle w:val="a3"/>
              <w:suppressAutoHyphens/>
              <w:ind w:firstLine="618"/>
              <w:rPr>
                <w:i/>
                <w:sz w:val="24"/>
                <w:szCs w:val="24"/>
                <w:lang w:eastAsia="ru-RU"/>
              </w:rPr>
            </w:pPr>
            <w:r w:rsidRPr="004B6E3E">
              <w:rPr>
                <w:i/>
                <w:sz w:val="24"/>
                <w:szCs w:val="24"/>
                <w:lang w:eastAsia="ru-RU"/>
              </w:rPr>
              <w:t>Городское поселение «Сосногорск»</w:t>
            </w:r>
          </w:p>
        </w:tc>
        <w:tc>
          <w:tcPr>
            <w:tcW w:w="2266" w:type="dxa"/>
            <w:vAlign w:val="center"/>
          </w:tcPr>
          <w:p w:rsidR="00BF1F2E" w:rsidRPr="004B6E3E" w:rsidRDefault="00BF1F2E" w:rsidP="002A51FE">
            <w:pPr>
              <w:pStyle w:val="a3"/>
              <w:suppressAutoHyphens/>
              <w:spacing w:line="360" w:lineRule="auto"/>
              <w:jc w:val="center"/>
              <w:rPr>
                <w:i/>
                <w:sz w:val="24"/>
                <w:szCs w:val="24"/>
                <w:lang w:eastAsia="ru-RU"/>
              </w:rPr>
            </w:pPr>
            <w:r w:rsidRPr="004B6E3E">
              <w:rPr>
                <w:i/>
                <w:sz w:val="24"/>
                <w:szCs w:val="24"/>
                <w:lang w:eastAsia="ru-RU"/>
              </w:rPr>
              <w:t>992 200,00</w:t>
            </w:r>
          </w:p>
        </w:tc>
      </w:tr>
      <w:tr w:rsidR="00BF1F2E" w:rsidRPr="00163C9A" w:rsidTr="002A51FE">
        <w:trPr>
          <w:trHeight w:val="838"/>
        </w:trPr>
        <w:tc>
          <w:tcPr>
            <w:tcW w:w="636" w:type="dxa"/>
            <w:vAlign w:val="center"/>
          </w:tcPr>
          <w:p w:rsidR="00BF1F2E" w:rsidRPr="004B6E3E" w:rsidRDefault="00BF1F2E" w:rsidP="002A51FE">
            <w:pPr>
              <w:pStyle w:val="a3"/>
              <w:suppressAutoHyphens/>
              <w:spacing w:line="360" w:lineRule="auto"/>
              <w:rPr>
                <w:sz w:val="24"/>
                <w:szCs w:val="24"/>
                <w:lang w:eastAsia="ru-RU"/>
              </w:rPr>
            </w:pPr>
            <w:r w:rsidRPr="004B6E3E">
              <w:rPr>
                <w:sz w:val="24"/>
                <w:szCs w:val="24"/>
                <w:lang w:eastAsia="ru-RU"/>
              </w:rPr>
              <w:t>2.</w:t>
            </w:r>
          </w:p>
        </w:tc>
        <w:tc>
          <w:tcPr>
            <w:tcW w:w="7094" w:type="dxa"/>
            <w:vAlign w:val="center"/>
          </w:tcPr>
          <w:p w:rsidR="00BF1F2E" w:rsidRPr="004B6E3E" w:rsidRDefault="00BF1F2E" w:rsidP="002A51FE">
            <w:pPr>
              <w:pStyle w:val="a3"/>
              <w:suppressAutoHyphens/>
              <w:rPr>
                <w:sz w:val="24"/>
                <w:szCs w:val="24"/>
                <w:lang w:eastAsia="ru-RU"/>
              </w:rPr>
            </w:pPr>
            <w:r w:rsidRPr="004B6E3E">
              <w:rPr>
                <w:sz w:val="24"/>
                <w:szCs w:val="24"/>
                <w:lang w:eastAsia="ru-RU"/>
              </w:rPr>
              <w:t>дотации на поддержку мер по обеспечению сбалансированности бюджетов, в том числе</w:t>
            </w:r>
          </w:p>
        </w:tc>
        <w:tc>
          <w:tcPr>
            <w:tcW w:w="2266" w:type="dxa"/>
            <w:vAlign w:val="center"/>
          </w:tcPr>
          <w:p w:rsidR="00BF1F2E" w:rsidRPr="004B6E3E" w:rsidRDefault="00BF1F2E" w:rsidP="002A51FE">
            <w:pPr>
              <w:pStyle w:val="a3"/>
              <w:suppressAutoHyphens/>
              <w:spacing w:line="360" w:lineRule="auto"/>
              <w:jc w:val="center"/>
              <w:rPr>
                <w:b/>
                <w:sz w:val="24"/>
                <w:szCs w:val="24"/>
                <w:lang w:eastAsia="ru-RU"/>
              </w:rPr>
            </w:pPr>
            <w:r w:rsidRPr="004B6E3E">
              <w:rPr>
                <w:b/>
                <w:sz w:val="24"/>
                <w:szCs w:val="24"/>
                <w:lang w:eastAsia="ru-RU"/>
              </w:rPr>
              <w:t>43 066 712,85</w:t>
            </w:r>
          </w:p>
        </w:tc>
      </w:tr>
      <w:tr w:rsidR="00BF1F2E" w:rsidRPr="00163C9A" w:rsidTr="002A51FE">
        <w:trPr>
          <w:trHeight w:val="426"/>
        </w:trPr>
        <w:tc>
          <w:tcPr>
            <w:tcW w:w="636" w:type="dxa"/>
            <w:vAlign w:val="center"/>
          </w:tcPr>
          <w:p w:rsidR="00BF1F2E" w:rsidRPr="004B6E3E" w:rsidRDefault="00BF1F2E" w:rsidP="002A51FE">
            <w:pPr>
              <w:pStyle w:val="a3"/>
              <w:suppressAutoHyphens/>
              <w:spacing w:line="360" w:lineRule="auto"/>
              <w:jc w:val="center"/>
              <w:rPr>
                <w:i/>
                <w:sz w:val="24"/>
                <w:szCs w:val="24"/>
                <w:lang w:eastAsia="ru-RU"/>
              </w:rPr>
            </w:pPr>
            <w:r w:rsidRPr="004B6E3E">
              <w:rPr>
                <w:i/>
                <w:sz w:val="24"/>
                <w:szCs w:val="24"/>
                <w:lang w:eastAsia="ru-RU"/>
              </w:rPr>
              <w:t>2.1</w:t>
            </w:r>
          </w:p>
        </w:tc>
        <w:tc>
          <w:tcPr>
            <w:tcW w:w="7094" w:type="dxa"/>
            <w:vAlign w:val="center"/>
          </w:tcPr>
          <w:p w:rsidR="00BF1F2E" w:rsidRPr="004B6E3E" w:rsidRDefault="00BF1F2E" w:rsidP="002A51FE">
            <w:pPr>
              <w:pStyle w:val="a3"/>
              <w:suppressAutoHyphens/>
              <w:ind w:firstLine="618"/>
              <w:rPr>
                <w:sz w:val="24"/>
                <w:szCs w:val="24"/>
                <w:lang w:eastAsia="ru-RU"/>
              </w:rPr>
            </w:pPr>
            <w:r w:rsidRPr="004B6E3E">
              <w:rPr>
                <w:i/>
                <w:sz w:val="24"/>
                <w:szCs w:val="24"/>
                <w:lang w:eastAsia="ru-RU"/>
              </w:rPr>
              <w:t>Городское поселение «Войвож»</w:t>
            </w:r>
          </w:p>
        </w:tc>
        <w:tc>
          <w:tcPr>
            <w:tcW w:w="2266" w:type="dxa"/>
            <w:vAlign w:val="center"/>
          </w:tcPr>
          <w:p w:rsidR="00BF1F2E" w:rsidRPr="004B6E3E" w:rsidRDefault="00BF1F2E" w:rsidP="002A51FE">
            <w:pPr>
              <w:pStyle w:val="a3"/>
              <w:suppressAutoHyphens/>
              <w:spacing w:line="360" w:lineRule="auto"/>
              <w:jc w:val="center"/>
              <w:rPr>
                <w:i/>
                <w:sz w:val="24"/>
                <w:szCs w:val="24"/>
                <w:lang w:eastAsia="ru-RU"/>
              </w:rPr>
            </w:pPr>
            <w:r w:rsidRPr="004B6E3E">
              <w:rPr>
                <w:i/>
                <w:sz w:val="24"/>
                <w:szCs w:val="24"/>
                <w:lang w:eastAsia="ru-RU"/>
              </w:rPr>
              <w:t>5 860 214,00</w:t>
            </w:r>
          </w:p>
        </w:tc>
      </w:tr>
      <w:tr w:rsidR="00BF1F2E" w:rsidRPr="00163C9A" w:rsidTr="002A51FE">
        <w:trPr>
          <w:trHeight w:val="555"/>
        </w:trPr>
        <w:tc>
          <w:tcPr>
            <w:tcW w:w="636" w:type="dxa"/>
            <w:vAlign w:val="center"/>
          </w:tcPr>
          <w:p w:rsidR="00BF1F2E" w:rsidRPr="004B6E3E" w:rsidRDefault="00BF1F2E" w:rsidP="002A51FE">
            <w:pPr>
              <w:pStyle w:val="a3"/>
              <w:suppressAutoHyphens/>
              <w:spacing w:line="360" w:lineRule="auto"/>
              <w:jc w:val="center"/>
              <w:rPr>
                <w:i/>
                <w:sz w:val="24"/>
                <w:szCs w:val="24"/>
                <w:lang w:eastAsia="ru-RU"/>
              </w:rPr>
            </w:pPr>
            <w:r w:rsidRPr="004B6E3E">
              <w:rPr>
                <w:i/>
                <w:sz w:val="24"/>
                <w:szCs w:val="24"/>
                <w:lang w:eastAsia="ru-RU"/>
              </w:rPr>
              <w:t>2.2</w:t>
            </w:r>
          </w:p>
        </w:tc>
        <w:tc>
          <w:tcPr>
            <w:tcW w:w="7094" w:type="dxa"/>
            <w:vAlign w:val="center"/>
          </w:tcPr>
          <w:p w:rsidR="00BF1F2E" w:rsidRPr="004B6E3E" w:rsidRDefault="00BF1F2E" w:rsidP="002A51FE">
            <w:pPr>
              <w:pStyle w:val="a3"/>
              <w:suppressAutoHyphens/>
              <w:ind w:firstLine="618"/>
              <w:rPr>
                <w:sz w:val="24"/>
                <w:szCs w:val="24"/>
                <w:lang w:eastAsia="ru-RU"/>
              </w:rPr>
            </w:pPr>
            <w:r w:rsidRPr="004B6E3E">
              <w:rPr>
                <w:i/>
                <w:sz w:val="24"/>
                <w:szCs w:val="24"/>
                <w:lang w:eastAsia="ru-RU"/>
              </w:rPr>
              <w:t>Городское поселение «Нижний Одес»</w:t>
            </w:r>
          </w:p>
        </w:tc>
        <w:tc>
          <w:tcPr>
            <w:tcW w:w="2266" w:type="dxa"/>
            <w:vAlign w:val="center"/>
          </w:tcPr>
          <w:p w:rsidR="00BF1F2E" w:rsidRPr="004B6E3E" w:rsidRDefault="00BF1F2E" w:rsidP="002A51FE">
            <w:pPr>
              <w:pStyle w:val="a3"/>
              <w:suppressAutoHyphens/>
              <w:spacing w:line="360" w:lineRule="auto"/>
              <w:jc w:val="center"/>
              <w:rPr>
                <w:i/>
                <w:sz w:val="24"/>
                <w:szCs w:val="24"/>
                <w:lang w:eastAsia="ru-RU"/>
              </w:rPr>
            </w:pPr>
            <w:r w:rsidRPr="004B6E3E">
              <w:rPr>
                <w:i/>
                <w:sz w:val="24"/>
                <w:szCs w:val="24"/>
                <w:lang w:eastAsia="ru-RU"/>
              </w:rPr>
              <w:t>6 545 079,00</w:t>
            </w:r>
          </w:p>
        </w:tc>
      </w:tr>
      <w:tr w:rsidR="00BF1F2E" w:rsidRPr="00163C9A" w:rsidTr="002A51FE">
        <w:trPr>
          <w:trHeight w:val="561"/>
        </w:trPr>
        <w:tc>
          <w:tcPr>
            <w:tcW w:w="636" w:type="dxa"/>
            <w:vAlign w:val="center"/>
          </w:tcPr>
          <w:p w:rsidR="00BF1F2E" w:rsidRPr="004B6E3E" w:rsidRDefault="00BF1F2E" w:rsidP="002A51FE">
            <w:pPr>
              <w:pStyle w:val="a3"/>
              <w:suppressAutoHyphens/>
              <w:spacing w:line="360" w:lineRule="auto"/>
              <w:jc w:val="center"/>
              <w:rPr>
                <w:i/>
                <w:sz w:val="24"/>
                <w:szCs w:val="24"/>
                <w:lang w:eastAsia="ru-RU"/>
              </w:rPr>
            </w:pPr>
            <w:r w:rsidRPr="004B6E3E">
              <w:rPr>
                <w:i/>
                <w:sz w:val="24"/>
                <w:szCs w:val="24"/>
                <w:lang w:eastAsia="ru-RU"/>
              </w:rPr>
              <w:t>2.3</w:t>
            </w:r>
          </w:p>
        </w:tc>
        <w:tc>
          <w:tcPr>
            <w:tcW w:w="7094" w:type="dxa"/>
            <w:vAlign w:val="center"/>
          </w:tcPr>
          <w:p w:rsidR="00BF1F2E" w:rsidRPr="004B6E3E" w:rsidRDefault="00BF1F2E" w:rsidP="002A51FE">
            <w:pPr>
              <w:pStyle w:val="a3"/>
              <w:suppressAutoHyphens/>
              <w:ind w:firstLine="618"/>
              <w:rPr>
                <w:sz w:val="24"/>
                <w:szCs w:val="24"/>
                <w:lang w:eastAsia="ru-RU"/>
              </w:rPr>
            </w:pPr>
            <w:r w:rsidRPr="004B6E3E">
              <w:rPr>
                <w:i/>
                <w:sz w:val="24"/>
                <w:szCs w:val="24"/>
                <w:lang w:eastAsia="ru-RU"/>
              </w:rPr>
              <w:t>Городское поселение «Сосногорск»</w:t>
            </w:r>
          </w:p>
        </w:tc>
        <w:tc>
          <w:tcPr>
            <w:tcW w:w="2266" w:type="dxa"/>
            <w:vAlign w:val="center"/>
          </w:tcPr>
          <w:p w:rsidR="00BF1F2E" w:rsidRPr="004B6E3E" w:rsidRDefault="00BF1F2E" w:rsidP="002A51FE">
            <w:pPr>
              <w:pStyle w:val="a3"/>
              <w:suppressAutoHyphens/>
              <w:spacing w:line="360" w:lineRule="auto"/>
              <w:jc w:val="center"/>
              <w:rPr>
                <w:i/>
                <w:sz w:val="24"/>
                <w:szCs w:val="24"/>
                <w:lang w:eastAsia="ru-RU"/>
              </w:rPr>
            </w:pPr>
            <w:r w:rsidRPr="004B6E3E">
              <w:rPr>
                <w:i/>
                <w:sz w:val="24"/>
                <w:szCs w:val="24"/>
                <w:lang w:eastAsia="ru-RU"/>
              </w:rPr>
              <w:t>30 661 419,85</w:t>
            </w:r>
          </w:p>
        </w:tc>
      </w:tr>
      <w:tr w:rsidR="00BF1F2E" w:rsidRPr="00163C9A" w:rsidTr="002A51FE">
        <w:trPr>
          <w:trHeight w:val="561"/>
        </w:trPr>
        <w:tc>
          <w:tcPr>
            <w:tcW w:w="636" w:type="dxa"/>
            <w:vAlign w:val="center"/>
          </w:tcPr>
          <w:p w:rsidR="00BF1F2E" w:rsidRPr="004B6E3E" w:rsidRDefault="00BF1F2E" w:rsidP="002A51FE">
            <w:pPr>
              <w:pStyle w:val="a3"/>
              <w:suppressAutoHyphens/>
              <w:spacing w:line="360" w:lineRule="auto"/>
              <w:jc w:val="center"/>
              <w:rPr>
                <w:sz w:val="24"/>
                <w:szCs w:val="24"/>
                <w:lang w:eastAsia="ru-RU"/>
              </w:rPr>
            </w:pPr>
            <w:r w:rsidRPr="004B6E3E">
              <w:rPr>
                <w:sz w:val="24"/>
                <w:szCs w:val="24"/>
                <w:lang w:eastAsia="ru-RU"/>
              </w:rPr>
              <w:t>3.</w:t>
            </w:r>
          </w:p>
        </w:tc>
        <w:tc>
          <w:tcPr>
            <w:tcW w:w="7094" w:type="dxa"/>
            <w:vAlign w:val="center"/>
          </w:tcPr>
          <w:p w:rsidR="00BF1F2E" w:rsidRPr="004B6E3E" w:rsidRDefault="00BF1F2E" w:rsidP="002A51FE">
            <w:pPr>
              <w:pStyle w:val="a3"/>
              <w:suppressAutoHyphens/>
              <w:rPr>
                <w:sz w:val="24"/>
                <w:szCs w:val="24"/>
                <w:lang w:eastAsia="ru-RU"/>
              </w:rPr>
            </w:pPr>
            <w:r w:rsidRPr="004B6E3E">
              <w:rPr>
                <w:sz w:val="24"/>
                <w:szCs w:val="24"/>
                <w:lang w:eastAsia="ru-RU"/>
              </w:rPr>
              <w:t>иные межбюджетные трансферты на ремонт автомобильных дорог общего пользования местного значения</w:t>
            </w:r>
          </w:p>
        </w:tc>
        <w:tc>
          <w:tcPr>
            <w:tcW w:w="2266" w:type="dxa"/>
            <w:vAlign w:val="center"/>
          </w:tcPr>
          <w:p w:rsidR="00BF1F2E" w:rsidRPr="004B6E3E" w:rsidRDefault="00BF1F2E" w:rsidP="002A51FE">
            <w:pPr>
              <w:pStyle w:val="a3"/>
              <w:suppressAutoHyphens/>
              <w:spacing w:line="360" w:lineRule="auto"/>
              <w:jc w:val="center"/>
              <w:rPr>
                <w:b/>
                <w:sz w:val="24"/>
                <w:szCs w:val="24"/>
                <w:lang w:eastAsia="ru-RU"/>
              </w:rPr>
            </w:pPr>
            <w:r w:rsidRPr="004B6E3E">
              <w:rPr>
                <w:b/>
                <w:sz w:val="24"/>
                <w:szCs w:val="24"/>
                <w:lang w:eastAsia="ru-RU"/>
              </w:rPr>
              <w:t>3 984 811,75</w:t>
            </w:r>
          </w:p>
        </w:tc>
      </w:tr>
      <w:tr w:rsidR="00BF1F2E" w:rsidRPr="00163C9A" w:rsidTr="002A51FE">
        <w:trPr>
          <w:trHeight w:val="561"/>
        </w:trPr>
        <w:tc>
          <w:tcPr>
            <w:tcW w:w="636" w:type="dxa"/>
            <w:vAlign w:val="center"/>
          </w:tcPr>
          <w:p w:rsidR="00BF1F2E" w:rsidRPr="004B6E3E" w:rsidRDefault="00BF1F2E" w:rsidP="002A51FE">
            <w:pPr>
              <w:pStyle w:val="a3"/>
              <w:suppressAutoHyphens/>
              <w:spacing w:line="360" w:lineRule="auto"/>
              <w:jc w:val="center"/>
              <w:rPr>
                <w:i/>
                <w:sz w:val="24"/>
                <w:szCs w:val="24"/>
                <w:lang w:eastAsia="ru-RU"/>
              </w:rPr>
            </w:pPr>
            <w:r w:rsidRPr="004B6E3E">
              <w:rPr>
                <w:i/>
                <w:sz w:val="24"/>
                <w:szCs w:val="24"/>
                <w:lang w:eastAsia="ru-RU"/>
              </w:rPr>
              <w:t>3.1</w:t>
            </w:r>
          </w:p>
        </w:tc>
        <w:tc>
          <w:tcPr>
            <w:tcW w:w="7094" w:type="dxa"/>
            <w:vAlign w:val="center"/>
          </w:tcPr>
          <w:p w:rsidR="00BF1F2E" w:rsidRPr="004B6E3E" w:rsidRDefault="00BF1F2E" w:rsidP="002A51FE">
            <w:pPr>
              <w:pStyle w:val="a3"/>
              <w:suppressAutoHyphens/>
              <w:ind w:firstLine="618"/>
              <w:rPr>
                <w:i/>
                <w:sz w:val="24"/>
                <w:szCs w:val="24"/>
                <w:lang w:eastAsia="ru-RU"/>
              </w:rPr>
            </w:pPr>
            <w:r w:rsidRPr="004B6E3E">
              <w:rPr>
                <w:i/>
                <w:sz w:val="24"/>
                <w:szCs w:val="24"/>
                <w:lang w:eastAsia="ru-RU"/>
              </w:rPr>
              <w:t>Городское поселение «Сосногорск»</w:t>
            </w:r>
          </w:p>
        </w:tc>
        <w:tc>
          <w:tcPr>
            <w:tcW w:w="2266" w:type="dxa"/>
            <w:vAlign w:val="center"/>
          </w:tcPr>
          <w:p w:rsidR="00BF1F2E" w:rsidRPr="004B6E3E" w:rsidRDefault="00BF1F2E" w:rsidP="002A51FE">
            <w:pPr>
              <w:pStyle w:val="a3"/>
              <w:suppressAutoHyphens/>
              <w:spacing w:line="360" w:lineRule="auto"/>
              <w:jc w:val="center"/>
              <w:rPr>
                <w:i/>
                <w:sz w:val="24"/>
                <w:szCs w:val="24"/>
                <w:lang w:eastAsia="ru-RU"/>
              </w:rPr>
            </w:pPr>
            <w:r w:rsidRPr="004B6E3E">
              <w:rPr>
                <w:sz w:val="24"/>
                <w:szCs w:val="24"/>
                <w:lang w:eastAsia="ru-RU"/>
              </w:rPr>
              <w:t>3 984 811,75</w:t>
            </w:r>
          </w:p>
        </w:tc>
      </w:tr>
      <w:tr w:rsidR="00BF1F2E" w:rsidRPr="00163C9A" w:rsidTr="002A51FE">
        <w:trPr>
          <w:trHeight w:val="561"/>
        </w:trPr>
        <w:tc>
          <w:tcPr>
            <w:tcW w:w="636" w:type="dxa"/>
            <w:vAlign w:val="center"/>
          </w:tcPr>
          <w:p w:rsidR="00BF1F2E" w:rsidRPr="004B6E3E" w:rsidRDefault="00BF1F2E" w:rsidP="002A51FE">
            <w:pPr>
              <w:pStyle w:val="a3"/>
              <w:suppressAutoHyphens/>
              <w:spacing w:line="360" w:lineRule="auto"/>
              <w:jc w:val="center"/>
              <w:rPr>
                <w:sz w:val="24"/>
                <w:szCs w:val="24"/>
                <w:lang w:eastAsia="ru-RU"/>
              </w:rPr>
            </w:pPr>
            <w:r w:rsidRPr="004B6E3E">
              <w:rPr>
                <w:i/>
                <w:sz w:val="24"/>
                <w:szCs w:val="24"/>
                <w:lang w:eastAsia="ru-RU"/>
              </w:rPr>
              <w:t>4</w:t>
            </w:r>
            <w:r w:rsidRPr="004B6E3E">
              <w:rPr>
                <w:sz w:val="24"/>
                <w:szCs w:val="24"/>
                <w:lang w:eastAsia="ru-RU"/>
              </w:rPr>
              <w:t>.</w:t>
            </w:r>
          </w:p>
        </w:tc>
        <w:tc>
          <w:tcPr>
            <w:tcW w:w="7094" w:type="dxa"/>
            <w:vAlign w:val="center"/>
          </w:tcPr>
          <w:p w:rsidR="00BF1F2E" w:rsidRPr="004B6E3E" w:rsidRDefault="00BF1F2E" w:rsidP="002A51FE">
            <w:pPr>
              <w:pStyle w:val="a3"/>
              <w:suppressAutoHyphens/>
              <w:rPr>
                <w:sz w:val="24"/>
                <w:szCs w:val="24"/>
                <w:lang w:eastAsia="ru-RU"/>
              </w:rPr>
            </w:pPr>
            <w:r w:rsidRPr="004B6E3E">
              <w:rPr>
                <w:sz w:val="24"/>
                <w:szCs w:val="24"/>
                <w:lang w:eastAsia="ru-RU"/>
              </w:rPr>
              <w:t>субсидии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строительства за счет средств республиканского бюджета</w:t>
            </w:r>
          </w:p>
        </w:tc>
        <w:tc>
          <w:tcPr>
            <w:tcW w:w="2266" w:type="dxa"/>
            <w:vAlign w:val="center"/>
          </w:tcPr>
          <w:p w:rsidR="00BF1F2E" w:rsidRPr="004B6E3E" w:rsidRDefault="00BF1F2E" w:rsidP="002A51FE">
            <w:pPr>
              <w:pStyle w:val="a3"/>
              <w:suppressAutoHyphens/>
              <w:spacing w:line="360" w:lineRule="auto"/>
              <w:jc w:val="center"/>
              <w:rPr>
                <w:b/>
                <w:sz w:val="24"/>
                <w:szCs w:val="24"/>
                <w:lang w:eastAsia="ru-RU"/>
              </w:rPr>
            </w:pPr>
            <w:r w:rsidRPr="004B6E3E">
              <w:rPr>
                <w:b/>
                <w:sz w:val="24"/>
                <w:szCs w:val="24"/>
                <w:lang w:eastAsia="ru-RU"/>
              </w:rPr>
              <w:t>19 608 719,89</w:t>
            </w:r>
          </w:p>
        </w:tc>
      </w:tr>
      <w:tr w:rsidR="00BF1F2E" w:rsidRPr="00163C9A" w:rsidTr="002A51FE">
        <w:trPr>
          <w:trHeight w:val="470"/>
        </w:trPr>
        <w:tc>
          <w:tcPr>
            <w:tcW w:w="636" w:type="dxa"/>
            <w:vAlign w:val="center"/>
          </w:tcPr>
          <w:p w:rsidR="00BF1F2E" w:rsidRPr="004B6E3E" w:rsidRDefault="00BF1F2E" w:rsidP="002A51FE">
            <w:pPr>
              <w:pStyle w:val="a3"/>
              <w:suppressAutoHyphens/>
              <w:spacing w:line="360" w:lineRule="auto"/>
              <w:jc w:val="center"/>
              <w:rPr>
                <w:i/>
                <w:sz w:val="24"/>
                <w:szCs w:val="24"/>
                <w:lang w:eastAsia="ru-RU"/>
              </w:rPr>
            </w:pPr>
            <w:r w:rsidRPr="004B6E3E">
              <w:rPr>
                <w:i/>
                <w:sz w:val="24"/>
                <w:szCs w:val="24"/>
                <w:lang w:eastAsia="ru-RU"/>
              </w:rPr>
              <w:t>4.1</w:t>
            </w:r>
          </w:p>
        </w:tc>
        <w:tc>
          <w:tcPr>
            <w:tcW w:w="7094" w:type="dxa"/>
            <w:vAlign w:val="center"/>
          </w:tcPr>
          <w:p w:rsidR="00BF1F2E" w:rsidRPr="004B6E3E" w:rsidRDefault="00BF1F2E" w:rsidP="002A51FE">
            <w:pPr>
              <w:pStyle w:val="a3"/>
              <w:suppressAutoHyphens/>
              <w:ind w:firstLine="618"/>
              <w:rPr>
                <w:i/>
                <w:sz w:val="24"/>
                <w:szCs w:val="24"/>
                <w:lang w:eastAsia="ru-RU"/>
              </w:rPr>
            </w:pPr>
            <w:r w:rsidRPr="004B6E3E">
              <w:rPr>
                <w:i/>
                <w:sz w:val="24"/>
                <w:szCs w:val="24"/>
                <w:lang w:eastAsia="ru-RU"/>
              </w:rPr>
              <w:t>Городское поселение «Сосногорск»</w:t>
            </w:r>
          </w:p>
        </w:tc>
        <w:tc>
          <w:tcPr>
            <w:tcW w:w="2266" w:type="dxa"/>
            <w:vAlign w:val="center"/>
          </w:tcPr>
          <w:p w:rsidR="00BF1F2E" w:rsidRPr="004B6E3E" w:rsidRDefault="00BF1F2E" w:rsidP="002A51FE">
            <w:pPr>
              <w:pStyle w:val="a3"/>
              <w:suppressAutoHyphens/>
              <w:spacing w:line="360" w:lineRule="auto"/>
              <w:jc w:val="center"/>
              <w:rPr>
                <w:i/>
                <w:sz w:val="24"/>
                <w:szCs w:val="24"/>
                <w:lang w:eastAsia="ru-RU"/>
              </w:rPr>
            </w:pPr>
            <w:r w:rsidRPr="004B6E3E">
              <w:rPr>
                <w:i/>
                <w:sz w:val="24"/>
                <w:szCs w:val="24"/>
                <w:lang w:eastAsia="ru-RU"/>
              </w:rPr>
              <w:t>19 608 719,89</w:t>
            </w:r>
          </w:p>
        </w:tc>
      </w:tr>
      <w:tr w:rsidR="00BF1F2E" w:rsidRPr="00163C9A" w:rsidTr="002A51FE">
        <w:trPr>
          <w:trHeight w:val="561"/>
        </w:trPr>
        <w:tc>
          <w:tcPr>
            <w:tcW w:w="636" w:type="dxa"/>
            <w:vAlign w:val="center"/>
          </w:tcPr>
          <w:p w:rsidR="00BF1F2E" w:rsidRPr="004B6E3E" w:rsidRDefault="00BF1F2E" w:rsidP="002A51FE">
            <w:pPr>
              <w:pStyle w:val="a3"/>
              <w:suppressAutoHyphens/>
              <w:spacing w:line="360" w:lineRule="auto"/>
              <w:jc w:val="center"/>
              <w:rPr>
                <w:sz w:val="24"/>
                <w:szCs w:val="24"/>
                <w:lang w:eastAsia="ru-RU"/>
              </w:rPr>
            </w:pPr>
            <w:r w:rsidRPr="004B6E3E">
              <w:rPr>
                <w:sz w:val="24"/>
                <w:szCs w:val="24"/>
                <w:lang w:eastAsia="ru-RU"/>
              </w:rPr>
              <w:t>5.</w:t>
            </w:r>
          </w:p>
        </w:tc>
        <w:tc>
          <w:tcPr>
            <w:tcW w:w="7094" w:type="dxa"/>
            <w:vAlign w:val="center"/>
          </w:tcPr>
          <w:p w:rsidR="00BF1F2E" w:rsidRPr="004B6E3E" w:rsidRDefault="00BF1F2E" w:rsidP="002A51FE">
            <w:pPr>
              <w:pStyle w:val="a3"/>
              <w:suppressAutoHyphens/>
              <w:rPr>
                <w:sz w:val="24"/>
                <w:szCs w:val="24"/>
                <w:lang w:eastAsia="ru-RU"/>
              </w:rPr>
            </w:pPr>
            <w:r w:rsidRPr="004B6E3E">
              <w:rPr>
                <w:sz w:val="24"/>
                <w:szCs w:val="24"/>
                <w:lang w:eastAsia="ru-RU"/>
              </w:rPr>
              <w:t xml:space="preserve">субсидии на реализацию малых проектов в сфере благоустройства </w:t>
            </w:r>
          </w:p>
        </w:tc>
        <w:tc>
          <w:tcPr>
            <w:tcW w:w="2266" w:type="dxa"/>
            <w:vAlign w:val="center"/>
          </w:tcPr>
          <w:p w:rsidR="00BF1F2E" w:rsidRPr="004B6E3E" w:rsidRDefault="00BF1F2E" w:rsidP="002A51FE">
            <w:pPr>
              <w:pStyle w:val="a3"/>
              <w:suppressAutoHyphens/>
              <w:spacing w:line="360" w:lineRule="auto"/>
              <w:jc w:val="center"/>
              <w:rPr>
                <w:b/>
                <w:sz w:val="24"/>
                <w:szCs w:val="24"/>
                <w:lang w:eastAsia="ru-RU"/>
              </w:rPr>
            </w:pPr>
            <w:r w:rsidRPr="004B6E3E">
              <w:rPr>
                <w:b/>
                <w:sz w:val="24"/>
                <w:szCs w:val="24"/>
                <w:lang w:eastAsia="ru-RU"/>
              </w:rPr>
              <w:t>300 000,00</w:t>
            </w:r>
          </w:p>
        </w:tc>
      </w:tr>
      <w:tr w:rsidR="00BF1F2E" w:rsidRPr="00163C9A" w:rsidTr="002A51FE">
        <w:trPr>
          <w:trHeight w:val="414"/>
        </w:trPr>
        <w:tc>
          <w:tcPr>
            <w:tcW w:w="636" w:type="dxa"/>
            <w:vAlign w:val="center"/>
          </w:tcPr>
          <w:p w:rsidR="00BF1F2E" w:rsidRPr="004B6E3E" w:rsidRDefault="00BF1F2E" w:rsidP="002A51FE">
            <w:pPr>
              <w:pStyle w:val="a3"/>
              <w:suppressAutoHyphens/>
              <w:spacing w:line="360" w:lineRule="auto"/>
              <w:jc w:val="center"/>
              <w:rPr>
                <w:i/>
                <w:sz w:val="24"/>
                <w:szCs w:val="24"/>
                <w:lang w:eastAsia="ru-RU"/>
              </w:rPr>
            </w:pPr>
            <w:r w:rsidRPr="004B6E3E">
              <w:rPr>
                <w:i/>
                <w:sz w:val="24"/>
                <w:szCs w:val="24"/>
                <w:lang w:eastAsia="ru-RU"/>
              </w:rPr>
              <w:t>5.1</w:t>
            </w:r>
          </w:p>
        </w:tc>
        <w:tc>
          <w:tcPr>
            <w:tcW w:w="7094" w:type="dxa"/>
            <w:vAlign w:val="center"/>
          </w:tcPr>
          <w:p w:rsidR="00BF1F2E" w:rsidRPr="004B6E3E" w:rsidRDefault="00BF1F2E" w:rsidP="002A51FE">
            <w:pPr>
              <w:pStyle w:val="a3"/>
              <w:suppressAutoHyphens/>
              <w:ind w:firstLine="618"/>
              <w:rPr>
                <w:i/>
                <w:sz w:val="24"/>
                <w:szCs w:val="24"/>
                <w:lang w:eastAsia="ru-RU"/>
              </w:rPr>
            </w:pPr>
            <w:r w:rsidRPr="004B6E3E">
              <w:rPr>
                <w:i/>
                <w:sz w:val="24"/>
                <w:szCs w:val="24"/>
                <w:lang w:eastAsia="ru-RU"/>
              </w:rPr>
              <w:t>Городское поселение «Нижний Одес»</w:t>
            </w:r>
          </w:p>
        </w:tc>
        <w:tc>
          <w:tcPr>
            <w:tcW w:w="2266" w:type="dxa"/>
            <w:vAlign w:val="center"/>
          </w:tcPr>
          <w:p w:rsidR="00BF1F2E" w:rsidRPr="004B6E3E" w:rsidRDefault="00BF1F2E" w:rsidP="002A51FE">
            <w:pPr>
              <w:pStyle w:val="a3"/>
              <w:suppressAutoHyphens/>
              <w:spacing w:line="360" w:lineRule="auto"/>
              <w:jc w:val="center"/>
              <w:rPr>
                <w:i/>
                <w:sz w:val="24"/>
                <w:szCs w:val="24"/>
                <w:lang w:eastAsia="ru-RU"/>
              </w:rPr>
            </w:pPr>
            <w:r w:rsidRPr="004B6E3E">
              <w:rPr>
                <w:i/>
                <w:sz w:val="24"/>
                <w:szCs w:val="24"/>
                <w:lang w:eastAsia="ru-RU"/>
              </w:rPr>
              <w:t>300 000,00</w:t>
            </w:r>
          </w:p>
        </w:tc>
      </w:tr>
      <w:tr w:rsidR="00BF1F2E" w:rsidRPr="00163C9A" w:rsidTr="002A51FE">
        <w:trPr>
          <w:trHeight w:val="561"/>
        </w:trPr>
        <w:tc>
          <w:tcPr>
            <w:tcW w:w="636" w:type="dxa"/>
            <w:vAlign w:val="center"/>
          </w:tcPr>
          <w:p w:rsidR="00BF1F2E" w:rsidRPr="004B6E3E" w:rsidRDefault="00BF1F2E" w:rsidP="002A51FE">
            <w:pPr>
              <w:pStyle w:val="a3"/>
              <w:suppressAutoHyphens/>
              <w:spacing w:line="360" w:lineRule="auto"/>
              <w:jc w:val="center"/>
              <w:rPr>
                <w:sz w:val="24"/>
                <w:szCs w:val="24"/>
                <w:lang w:eastAsia="ru-RU"/>
              </w:rPr>
            </w:pPr>
            <w:r w:rsidRPr="004B6E3E">
              <w:rPr>
                <w:sz w:val="24"/>
                <w:szCs w:val="24"/>
                <w:lang w:eastAsia="ru-RU"/>
              </w:rPr>
              <w:t>6.</w:t>
            </w:r>
          </w:p>
        </w:tc>
        <w:tc>
          <w:tcPr>
            <w:tcW w:w="7094" w:type="dxa"/>
            <w:vAlign w:val="center"/>
          </w:tcPr>
          <w:p w:rsidR="00BF1F2E" w:rsidRPr="004B6E3E" w:rsidRDefault="00BF1F2E" w:rsidP="002A51FE">
            <w:pPr>
              <w:pStyle w:val="a3"/>
              <w:suppressAutoHyphens/>
              <w:rPr>
                <w:i/>
                <w:sz w:val="24"/>
                <w:szCs w:val="24"/>
                <w:lang w:eastAsia="ru-RU"/>
              </w:rPr>
            </w:pPr>
            <w:r w:rsidRPr="004B6E3E">
              <w:rPr>
                <w:sz w:val="24"/>
                <w:szCs w:val="24"/>
                <w:lang w:eastAsia="ru-RU"/>
              </w:rPr>
              <w:t>субсидии на реализацию малых проектов в сфере дорожной деятельности</w:t>
            </w:r>
          </w:p>
        </w:tc>
        <w:tc>
          <w:tcPr>
            <w:tcW w:w="2266" w:type="dxa"/>
            <w:vAlign w:val="center"/>
          </w:tcPr>
          <w:p w:rsidR="00BF1F2E" w:rsidRPr="004B6E3E" w:rsidRDefault="00BF1F2E" w:rsidP="002A51FE">
            <w:pPr>
              <w:pStyle w:val="a3"/>
              <w:suppressAutoHyphens/>
              <w:spacing w:line="360" w:lineRule="auto"/>
              <w:jc w:val="center"/>
              <w:rPr>
                <w:b/>
                <w:sz w:val="24"/>
                <w:szCs w:val="24"/>
                <w:lang w:eastAsia="ru-RU"/>
              </w:rPr>
            </w:pPr>
            <w:r w:rsidRPr="004B6E3E">
              <w:rPr>
                <w:b/>
                <w:sz w:val="24"/>
                <w:szCs w:val="24"/>
                <w:lang w:eastAsia="ru-RU"/>
              </w:rPr>
              <w:t>600 000,00</w:t>
            </w:r>
          </w:p>
        </w:tc>
      </w:tr>
      <w:tr w:rsidR="00BF1F2E" w:rsidRPr="00163C9A" w:rsidTr="002A51FE">
        <w:trPr>
          <w:trHeight w:val="399"/>
        </w:trPr>
        <w:tc>
          <w:tcPr>
            <w:tcW w:w="636" w:type="dxa"/>
            <w:vAlign w:val="center"/>
          </w:tcPr>
          <w:p w:rsidR="00BF1F2E" w:rsidRPr="004B6E3E" w:rsidRDefault="00BF1F2E" w:rsidP="002A51FE">
            <w:pPr>
              <w:pStyle w:val="a3"/>
              <w:suppressAutoHyphens/>
              <w:spacing w:line="360" w:lineRule="auto"/>
              <w:jc w:val="center"/>
              <w:rPr>
                <w:i/>
                <w:sz w:val="24"/>
                <w:szCs w:val="24"/>
                <w:lang w:eastAsia="ru-RU"/>
              </w:rPr>
            </w:pPr>
            <w:r w:rsidRPr="004B6E3E">
              <w:rPr>
                <w:i/>
                <w:sz w:val="24"/>
                <w:szCs w:val="24"/>
                <w:lang w:eastAsia="ru-RU"/>
              </w:rPr>
              <w:t>6.1</w:t>
            </w:r>
          </w:p>
        </w:tc>
        <w:tc>
          <w:tcPr>
            <w:tcW w:w="7094" w:type="dxa"/>
            <w:vAlign w:val="center"/>
          </w:tcPr>
          <w:p w:rsidR="00BF1F2E" w:rsidRPr="004B6E3E" w:rsidRDefault="00BF1F2E" w:rsidP="002A51FE">
            <w:pPr>
              <w:pStyle w:val="a3"/>
              <w:suppressAutoHyphens/>
              <w:ind w:firstLine="618"/>
              <w:rPr>
                <w:i/>
                <w:sz w:val="24"/>
                <w:szCs w:val="24"/>
                <w:lang w:eastAsia="ru-RU"/>
              </w:rPr>
            </w:pPr>
            <w:r w:rsidRPr="004B6E3E">
              <w:rPr>
                <w:i/>
                <w:sz w:val="24"/>
                <w:szCs w:val="24"/>
                <w:lang w:eastAsia="ru-RU"/>
              </w:rPr>
              <w:t>Городское поселение «Войвож»</w:t>
            </w:r>
          </w:p>
        </w:tc>
        <w:tc>
          <w:tcPr>
            <w:tcW w:w="2266" w:type="dxa"/>
            <w:vAlign w:val="center"/>
          </w:tcPr>
          <w:p w:rsidR="00BF1F2E" w:rsidRPr="004B6E3E" w:rsidRDefault="00BF1F2E" w:rsidP="002A51FE">
            <w:pPr>
              <w:pStyle w:val="a3"/>
              <w:suppressAutoHyphens/>
              <w:spacing w:line="360" w:lineRule="auto"/>
              <w:jc w:val="center"/>
              <w:rPr>
                <w:i/>
                <w:sz w:val="24"/>
                <w:szCs w:val="24"/>
                <w:lang w:eastAsia="ru-RU"/>
              </w:rPr>
            </w:pPr>
            <w:r w:rsidRPr="004B6E3E">
              <w:rPr>
                <w:i/>
                <w:sz w:val="24"/>
                <w:szCs w:val="24"/>
                <w:lang w:eastAsia="ru-RU"/>
              </w:rPr>
              <w:t>300 000,00</w:t>
            </w:r>
          </w:p>
        </w:tc>
      </w:tr>
      <w:tr w:rsidR="00BF1F2E" w:rsidRPr="00163C9A" w:rsidTr="002A51FE">
        <w:trPr>
          <w:trHeight w:val="406"/>
        </w:trPr>
        <w:tc>
          <w:tcPr>
            <w:tcW w:w="636" w:type="dxa"/>
            <w:vAlign w:val="center"/>
          </w:tcPr>
          <w:p w:rsidR="00BF1F2E" w:rsidRPr="004B6E3E" w:rsidRDefault="00BF1F2E" w:rsidP="002A51FE">
            <w:pPr>
              <w:pStyle w:val="a3"/>
              <w:suppressAutoHyphens/>
              <w:spacing w:line="360" w:lineRule="auto"/>
              <w:jc w:val="center"/>
              <w:rPr>
                <w:i/>
                <w:sz w:val="24"/>
                <w:szCs w:val="24"/>
                <w:lang w:eastAsia="ru-RU"/>
              </w:rPr>
            </w:pPr>
            <w:r w:rsidRPr="004B6E3E">
              <w:rPr>
                <w:i/>
                <w:sz w:val="24"/>
                <w:szCs w:val="24"/>
                <w:lang w:eastAsia="ru-RU"/>
              </w:rPr>
              <w:t>6.2</w:t>
            </w:r>
          </w:p>
        </w:tc>
        <w:tc>
          <w:tcPr>
            <w:tcW w:w="7094" w:type="dxa"/>
            <w:vAlign w:val="center"/>
          </w:tcPr>
          <w:p w:rsidR="00BF1F2E" w:rsidRPr="004B6E3E" w:rsidRDefault="00BF1F2E" w:rsidP="002A51FE">
            <w:pPr>
              <w:pStyle w:val="a3"/>
              <w:suppressAutoHyphens/>
              <w:ind w:firstLine="618"/>
              <w:rPr>
                <w:i/>
                <w:sz w:val="24"/>
                <w:szCs w:val="24"/>
                <w:lang w:eastAsia="ru-RU"/>
              </w:rPr>
            </w:pPr>
            <w:r w:rsidRPr="004B6E3E">
              <w:rPr>
                <w:i/>
                <w:sz w:val="24"/>
                <w:szCs w:val="24"/>
                <w:lang w:eastAsia="ru-RU"/>
              </w:rPr>
              <w:t>Городское поселение «Нижний Одес»</w:t>
            </w:r>
          </w:p>
        </w:tc>
        <w:tc>
          <w:tcPr>
            <w:tcW w:w="2266" w:type="dxa"/>
            <w:vAlign w:val="center"/>
          </w:tcPr>
          <w:p w:rsidR="00BF1F2E" w:rsidRPr="004B6E3E" w:rsidRDefault="00BF1F2E" w:rsidP="002A51FE">
            <w:pPr>
              <w:pStyle w:val="a3"/>
              <w:suppressAutoHyphens/>
              <w:spacing w:line="360" w:lineRule="auto"/>
              <w:jc w:val="center"/>
              <w:rPr>
                <w:i/>
                <w:sz w:val="24"/>
                <w:szCs w:val="24"/>
                <w:lang w:eastAsia="ru-RU"/>
              </w:rPr>
            </w:pPr>
            <w:r w:rsidRPr="004B6E3E">
              <w:rPr>
                <w:i/>
                <w:sz w:val="24"/>
                <w:szCs w:val="24"/>
                <w:lang w:eastAsia="ru-RU"/>
              </w:rPr>
              <w:t>300 000,00</w:t>
            </w:r>
          </w:p>
        </w:tc>
      </w:tr>
      <w:tr w:rsidR="00BF1F2E" w:rsidRPr="00163C9A" w:rsidTr="002A51FE">
        <w:trPr>
          <w:trHeight w:val="561"/>
        </w:trPr>
        <w:tc>
          <w:tcPr>
            <w:tcW w:w="636" w:type="dxa"/>
            <w:vAlign w:val="center"/>
          </w:tcPr>
          <w:p w:rsidR="00BF1F2E" w:rsidRPr="004B6E3E" w:rsidRDefault="00BF1F2E" w:rsidP="002A51FE">
            <w:pPr>
              <w:pStyle w:val="a3"/>
              <w:suppressAutoHyphens/>
              <w:spacing w:line="360" w:lineRule="auto"/>
              <w:jc w:val="center"/>
              <w:rPr>
                <w:sz w:val="24"/>
                <w:szCs w:val="24"/>
                <w:lang w:eastAsia="ru-RU"/>
              </w:rPr>
            </w:pPr>
            <w:r w:rsidRPr="004B6E3E">
              <w:rPr>
                <w:i/>
                <w:sz w:val="24"/>
                <w:szCs w:val="24"/>
                <w:lang w:eastAsia="ru-RU"/>
              </w:rPr>
              <w:t>7.</w:t>
            </w:r>
          </w:p>
        </w:tc>
        <w:tc>
          <w:tcPr>
            <w:tcW w:w="7094" w:type="dxa"/>
            <w:vAlign w:val="center"/>
          </w:tcPr>
          <w:p w:rsidR="00BF1F2E" w:rsidRPr="004B6E3E" w:rsidRDefault="00BF1F2E" w:rsidP="002A51FE">
            <w:pPr>
              <w:pStyle w:val="a3"/>
              <w:suppressAutoHyphens/>
              <w:rPr>
                <w:sz w:val="24"/>
                <w:szCs w:val="24"/>
                <w:lang w:eastAsia="ru-RU"/>
              </w:rPr>
            </w:pPr>
            <w:r w:rsidRPr="004B6E3E">
              <w:rPr>
                <w:sz w:val="24"/>
                <w:szCs w:val="24"/>
                <w:lang w:eastAsia="ru-RU"/>
              </w:rPr>
              <w:t>субсидии на государственную поддержку малых проектов в сфере занятости населения</w:t>
            </w:r>
          </w:p>
        </w:tc>
        <w:tc>
          <w:tcPr>
            <w:tcW w:w="2266" w:type="dxa"/>
            <w:vAlign w:val="center"/>
          </w:tcPr>
          <w:p w:rsidR="00BF1F2E" w:rsidRPr="004B6E3E" w:rsidRDefault="00BF1F2E" w:rsidP="002A51FE">
            <w:pPr>
              <w:pStyle w:val="a3"/>
              <w:suppressAutoHyphens/>
              <w:spacing w:line="360" w:lineRule="auto"/>
              <w:jc w:val="center"/>
              <w:rPr>
                <w:b/>
                <w:sz w:val="24"/>
                <w:szCs w:val="24"/>
                <w:lang w:eastAsia="ru-RU"/>
              </w:rPr>
            </w:pPr>
            <w:r w:rsidRPr="004B6E3E">
              <w:rPr>
                <w:b/>
                <w:sz w:val="24"/>
                <w:szCs w:val="24"/>
                <w:lang w:eastAsia="ru-RU"/>
              </w:rPr>
              <w:t>566 000,00</w:t>
            </w:r>
          </w:p>
        </w:tc>
      </w:tr>
      <w:tr w:rsidR="00BF1F2E" w:rsidRPr="00163C9A" w:rsidTr="002A51FE">
        <w:trPr>
          <w:trHeight w:val="406"/>
        </w:trPr>
        <w:tc>
          <w:tcPr>
            <w:tcW w:w="636" w:type="dxa"/>
            <w:vAlign w:val="center"/>
          </w:tcPr>
          <w:p w:rsidR="00BF1F2E" w:rsidRPr="004B6E3E" w:rsidRDefault="00BF1F2E" w:rsidP="002A51FE">
            <w:pPr>
              <w:pStyle w:val="a3"/>
              <w:suppressAutoHyphens/>
              <w:spacing w:line="360" w:lineRule="auto"/>
              <w:jc w:val="center"/>
              <w:rPr>
                <w:i/>
                <w:sz w:val="24"/>
                <w:szCs w:val="24"/>
                <w:lang w:eastAsia="ru-RU"/>
              </w:rPr>
            </w:pPr>
            <w:r w:rsidRPr="004B6E3E">
              <w:rPr>
                <w:i/>
                <w:sz w:val="24"/>
                <w:szCs w:val="24"/>
                <w:lang w:eastAsia="ru-RU"/>
              </w:rPr>
              <w:t>7.1</w:t>
            </w:r>
          </w:p>
        </w:tc>
        <w:tc>
          <w:tcPr>
            <w:tcW w:w="7094" w:type="dxa"/>
            <w:vAlign w:val="center"/>
          </w:tcPr>
          <w:p w:rsidR="00BF1F2E" w:rsidRPr="004B6E3E" w:rsidRDefault="00BF1F2E" w:rsidP="002A51FE">
            <w:pPr>
              <w:pStyle w:val="a3"/>
              <w:suppressAutoHyphens/>
              <w:ind w:firstLine="618"/>
              <w:rPr>
                <w:i/>
                <w:sz w:val="24"/>
                <w:szCs w:val="24"/>
                <w:lang w:eastAsia="ru-RU"/>
              </w:rPr>
            </w:pPr>
            <w:r w:rsidRPr="004B6E3E">
              <w:rPr>
                <w:i/>
                <w:sz w:val="24"/>
                <w:szCs w:val="24"/>
                <w:lang w:eastAsia="ru-RU"/>
              </w:rPr>
              <w:t>Городское поселение «Сосногорск»</w:t>
            </w:r>
          </w:p>
        </w:tc>
        <w:tc>
          <w:tcPr>
            <w:tcW w:w="2266" w:type="dxa"/>
            <w:vAlign w:val="center"/>
          </w:tcPr>
          <w:p w:rsidR="00BF1F2E" w:rsidRPr="004B6E3E" w:rsidRDefault="00BF1F2E" w:rsidP="002A51FE">
            <w:pPr>
              <w:pStyle w:val="a3"/>
              <w:suppressAutoHyphens/>
              <w:spacing w:line="360" w:lineRule="auto"/>
              <w:jc w:val="center"/>
              <w:rPr>
                <w:i/>
                <w:sz w:val="24"/>
                <w:szCs w:val="24"/>
                <w:lang w:eastAsia="ru-RU"/>
              </w:rPr>
            </w:pPr>
            <w:r w:rsidRPr="004B6E3E">
              <w:rPr>
                <w:i/>
                <w:sz w:val="24"/>
                <w:szCs w:val="24"/>
                <w:lang w:eastAsia="ru-RU"/>
              </w:rPr>
              <w:t>300 000,00</w:t>
            </w:r>
          </w:p>
        </w:tc>
      </w:tr>
      <w:tr w:rsidR="00BF1F2E" w:rsidRPr="00163C9A" w:rsidTr="002A51FE">
        <w:trPr>
          <w:trHeight w:val="398"/>
        </w:trPr>
        <w:tc>
          <w:tcPr>
            <w:tcW w:w="636" w:type="dxa"/>
            <w:vAlign w:val="center"/>
          </w:tcPr>
          <w:p w:rsidR="00BF1F2E" w:rsidRPr="004B6E3E" w:rsidRDefault="00BF1F2E" w:rsidP="002A51FE">
            <w:pPr>
              <w:pStyle w:val="a3"/>
              <w:suppressAutoHyphens/>
              <w:spacing w:line="360" w:lineRule="auto"/>
              <w:jc w:val="center"/>
              <w:rPr>
                <w:i/>
                <w:sz w:val="24"/>
                <w:szCs w:val="24"/>
                <w:lang w:eastAsia="ru-RU"/>
              </w:rPr>
            </w:pPr>
            <w:r w:rsidRPr="004B6E3E">
              <w:rPr>
                <w:i/>
                <w:sz w:val="24"/>
                <w:szCs w:val="24"/>
                <w:lang w:eastAsia="ru-RU"/>
              </w:rPr>
              <w:t>7.2</w:t>
            </w:r>
          </w:p>
        </w:tc>
        <w:tc>
          <w:tcPr>
            <w:tcW w:w="7094" w:type="dxa"/>
            <w:vAlign w:val="center"/>
          </w:tcPr>
          <w:p w:rsidR="00BF1F2E" w:rsidRPr="004B6E3E" w:rsidRDefault="00BF1F2E" w:rsidP="002A51FE">
            <w:pPr>
              <w:pStyle w:val="a3"/>
              <w:suppressAutoHyphens/>
              <w:ind w:firstLine="618"/>
              <w:rPr>
                <w:i/>
                <w:sz w:val="24"/>
                <w:szCs w:val="24"/>
                <w:lang w:eastAsia="ru-RU"/>
              </w:rPr>
            </w:pPr>
            <w:r w:rsidRPr="004B6E3E">
              <w:rPr>
                <w:i/>
                <w:sz w:val="24"/>
                <w:szCs w:val="24"/>
                <w:lang w:eastAsia="ru-RU"/>
              </w:rPr>
              <w:t>Городское поселение «Войвож»</w:t>
            </w:r>
          </w:p>
        </w:tc>
        <w:tc>
          <w:tcPr>
            <w:tcW w:w="2266" w:type="dxa"/>
            <w:vAlign w:val="center"/>
          </w:tcPr>
          <w:p w:rsidR="00BF1F2E" w:rsidRPr="004B6E3E" w:rsidRDefault="00BF1F2E" w:rsidP="002A51FE">
            <w:pPr>
              <w:pStyle w:val="a3"/>
              <w:suppressAutoHyphens/>
              <w:spacing w:line="360" w:lineRule="auto"/>
              <w:jc w:val="center"/>
              <w:rPr>
                <w:i/>
                <w:sz w:val="24"/>
                <w:szCs w:val="24"/>
                <w:lang w:eastAsia="ru-RU"/>
              </w:rPr>
            </w:pPr>
            <w:r w:rsidRPr="004B6E3E">
              <w:rPr>
                <w:i/>
                <w:sz w:val="24"/>
                <w:szCs w:val="24"/>
                <w:lang w:eastAsia="ru-RU"/>
              </w:rPr>
              <w:t>266 000,00</w:t>
            </w:r>
          </w:p>
        </w:tc>
      </w:tr>
      <w:tr w:rsidR="00BF1F2E" w:rsidRPr="00163C9A" w:rsidTr="002A51FE">
        <w:trPr>
          <w:trHeight w:val="1765"/>
        </w:trPr>
        <w:tc>
          <w:tcPr>
            <w:tcW w:w="636" w:type="dxa"/>
            <w:vAlign w:val="center"/>
          </w:tcPr>
          <w:p w:rsidR="00BF1F2E" w:rsidRPr="004B6E3E" w:rsidRDefault="00BF1F2E" w:rsidP="002A51FE">
            <w:pPr>
              <w:pStyle w:val="a3"/>
              <w:suppressAutoHyphens/>
              <w:spacing w:line="360" w:lineRule="auto"/>
              <w:jc w:val="center"/>
              <w:rPr>
                <w:sz w:val="24"/>
                <w:szCs w:val="24"/>
                <w:lang w:eastAsia="ru-RU"/>
              </w:rPr>
            </w:pPr>
            <w:r w:rsidRPr="004B6E3E">
              <w:rPr>
                <w:sz w:val="24"/>
                <w:szCs w:val="24"/>
                <w:lang w:eastAsia="ru-RU"/>
              </w:rPr>
              <w:lastRenderedPageBreak/>
              <w:t>8.</w:t>
            </w:r>
          </w:p>
        </w:tc>
        <w:tc>
          <w:tcPr>
            <w:tcW w:w="7094" w:type="dxa"/>
            <w:vAlign w:val="center"/>
          </w:tcPr>
          <w:p w:rsidR="00BF1F2E" w:rsidRPr="004B6E3E" w:rsidRDefault="00BF1F2E" w:rsidP="002A51FE">
            <w:pPr>
              <w:pStyle w:val="a3"/>
              <w:suppressAutoHyphens/>
              <w:rPr>
                <w:sz w:val="24"/>
                <w:szCs w:val="24"/>
                <w:lang w:eastAsia="ru-RU"/>
              </w:rPr>
            </w:pPr>
            <w:r w:rsidRPr="004B6E3E">
              <w:rPr>
                <w:sz w:val="24"/>
                <w:szCs w:val="24"/>
                <w:lang w:eastAsia="ru-RU"/>
              </w:rPr>
              <w:t>субвенции на осуществление государственного полномочия Республики Коми по определению перечня должностных лиц местного самоуправления, уполномоченных составлять протоколы об административных правонарушениях, предусмотренных частями 3,4 статьи 3, статьями 4,6,7 и 8 закона Республики Коми "Об административной ответственности в Республике Коми"</w:t>
            </w:r>
          </w:p>
        </w:tc>
        <w:tc>
          <w:tcPr>
            <w:tcW w:w="2266" w:type="dxa"/>
            <w:vAlign w:val="center"/>
          </w:tcPr>
          <w:p w:rsidR="00BF1F2E" w:rsidRPr="004B6E3E" w:rsidRDefault="00BF1F2E" w:rsidP="002A51FE">
            <w:pPr>
              <w:pStyle w:val="a3"/>
              <w:suppressAutoHyphens/>
              <w:spacing w:line="360" w:lineRule="auto"/>
              <w:jc w:val="center"/>
              <w:rPr>
                <w:b/>
                <w:sz w:val="24"/>
                <w:szCs w:val="24"/>
                <w:lang w:eastAsia="ru-RU"/>
              </w:rPr>
            </w:pPr>
            <w:r w:rsidRPr="004B6E3E">
              <w:rPr>
                <w:b/>
                <w:sz w:val="24"/>
                <w:szCs w:val="24"/>
                <w:lang w:eastAsia="ru-RU"/>
              </w:rPr>
              <w:t>45 500,00</w:t>
            </w:r>
          </w:p>
        </w:tc>
      </w:tr>
      <w:tr w:rsidR="00BF1F2E" w:rsidRPr="00163C9A" w:rsidTr="002A51FE">
        <w:trPr>
          <w:trHeight w:val="504"/>
        </w:trPr>
        <w:tc>
          <w:tcPr>
            <w:tcW w:w="636" w:type="dxa"/>
            <w:vAlign w:val="center"/>
          </w:tcPr>
          <w:p w:rsidR="00BF1F2E" w:rsidRPr="004B6E3E" w:rsidRDefault="00BF1F2E" w:rsidP="002A51FE">
            <w:pPr>
              <w:pStyle w:val="a3"/>
              <w:suppressAutoHyphens/>
              <w:spacing w:line="360" w:lineRule="auto"/>
              <w:jc w:val="center"/>
              <w:rPr>
                <w:i/>
                <w:sz w:val="24"/>
                <w:szCs w:val="24"/>
                <w:lang w:eastAsia="ru-RU"/>
              </w:rPr>
            </w:pPr>
            <w:r w:rsidRPr="004B6E3E">
              <w:rPr>
                <w:i/>
                <w:sz w:val="24"/>
                <w:szCs w:val="24"/>
                <w:lang w:eastAsia="ru-RU"/>
              </w:rPr>
              <w:t>8.1</w:t>
            </w:r>
          </w:p>
        </w:tc>
        <w:tc>
          <w:tcPr>
            <w:tcW w:w="7094" w:type="dxa"/>
            <w:vAlign w:val="center"/>
          </w:tcPr>
          <w:p w:rsidR="00BF1F2E" w:rsidRPr="004B6E3E" w:rsidRDefault="00BF1F2E" w:rsidP="002A51FE">
            <w:pPr>
              <w:pStyle w:val="a3"/>
              <w:suppressAutoHyphens/>
              <w:ind w:firstLine="618"/>
              <w:rPr>
                <w:i/>
                <w:sz w:val="24"/>
                <w:szCs w:val="24"/>
                <w:lang w:eastAsia="ru-RU"/>
              </w:rPr>
            </w:pPr>
            <w:r w:rsidRPr="004B6E3E">
              <w:rPr>
                <w:i/>
                <w:sz w:val="24"/>
                <w:szCs w:val="24"/>
                <w:lang w:eastAsia="ru-RU"/>
              </w:rPr>
              <w:t>Городское поселение «Войвож»</w:t>
            </w:r>
          </w:p>
        </w:tc>
        <w:tc>
          <w:tcPr>
            <w:tcW w:w="2266" w:type="dxa"/>
            <w:vAlign w:val="center"/>
          </w:tcPr>
          <w:p w:rsidR="00BF1F2E" w:rsidRPr="004B6E3E" w:rsidRDefault="00BF1F2E" w:rsidP="002A51FE">
            <w:pPr>
              <w:pStyle w:val="a3"/>
              <w:suppressAutoHyphens/>
              <w:spacing w:line="360" w:lineRule="auto"/>
              <w:jc w:val="center"/>
              <w:rPr>
                <w:i/>
                <w:sz w:val="24"/>
                <w:szCs w:val="24"/>
                <w:lang w:eastAsia="ru-RU"/>
              </w:rPr>
            </w:pPr>
            <w:r w:rsidRPr="004B6E3E">
              <w:rPr>
                <w:i/>
                <w:sz w:val="24"/>
                <w:szCs w:val="24"/>
                <w:lang w:eastAsia="ru-RU"/>
              </w:rPr>
              <w:t>22 400,00</w:t>
            </w:r>
          </w:p>
        </w:tc>
      </w:tr>
      <w:tr w:rsidR="00BF1F2E" w:rsidRPr="00163C9A" w:rsidTr="002A51FE">
        <w:trPr>
          <w:trHeight w:val="504"/>
        </w:trPr>
        <w:tc>
          <w:tcPr>
            <w:tcW w:w="636" w:type="dxa"/>
            <w:vAlign w:val="center"/>
          </w:tcPr>
          <w:p w:rsidR="00BF1F2E" w:rsidRPr="004B6E3E" w:rsidRDefault="00BF1F2E" w:rsidP="002A51FE">
            <w:pPr>
              <w:pStyle w:val="a3"/>
              <w:suppressAutoHyphens/>
              <w:spacing w:line="360" w:lineRule="auto"/>
              <w:jc w:val="center"/>
              <w:rPr>
                <w:i/>
                <w:sz w:val="24"/>
                <w:szCs w:val="24"/>
                <w:lang w:eastAsia="ru-RU"/>
              </w:rPr>
            </w:pPr>
            <w:r w:rsidRPr="004B6E3E">
              <w:rPr>
                <w:i/>
                <w:sz w:val="24"/>
                <w:szCs w:val="24"/>
                <w:lang w:eastAsia="ru-RU"/>
              </w:rPr>
              <w:t>8.2</w:t>
            </w:r>
          </w:p>
        </w:tc>
        <w:tc>
          <w:tcPr>
            <w:tcW w:w="7094" w:type="dxa"/>
            <w:vAlign w:val="center"/>
          </w:tcPr>
          <w:p w:rsidR="00BF1F2E" w:rsidRPr="004B6E3E" w:rsidRDefault="00BF1F2E" w:rsidP="002A51FE">
            <w:pPr>
              <w:pStyle w:val="a3"/>
              <w:suppressAutoHyphens/>
              <w:ind w:firstLine="618"/>
              <w:rPr>
                <w:i/>
                <w:sz w:val="24"/>
                <w:szCs w:val="24"/>
                <w:lang w:eastAsia="ru-RU"/>
              </w:rPr>
            </w:pPr>
            <w:r w:rsidRPr="004B6E3E">
              <w:rPr>
                <w:i/>
                <w:sz w:val="24"/>
                <w:szCs w:val="24"/>
                <w:lang w:eastAsia="ru-RU"/>
              </w:rPr>
              <w:t>Городское поселение «Нижний Одес»</w:t>
            </w:r>
          </w:p>
        </w:tc>
        <w:tc>
          <w:tcPr>
            <w:tcW w:w="2266" w:type="dxa"/>
            <w:vAlign w:val="center"/>
          </w:tcPr>
          <w:p w:rsidR="00BF1F2E" w:rsidRPr="004B6E3E" w:rsidRDefault="00BF1F2E" w:rsidP="002A51FE">
            <w:pPr>
              <w:pStyle w:val="a3"/>
              <w:suppressAutoHyphens/>
              <w:spacing w:line="360" w:lineRule="auto"/>
              <w:jc w:val="center"/>
              <w:rPr>
                <w:i/>
                <w:sz w:val="24"/>
                <w:szCs w:val="24"/>
                <w:lang w:eastAsia="ru-RU"/>
              </w:rPr>
            </w:pPr>
            <w:r w:rsidRPr="004B6E3E">
              <w:rPr>
                <w:i/>
                <w:sz w:val="24"/>
                <w:szCs w:val="24"/>
                <w:lang w:eastAsia="ru-RU"/>
              </w:rPr>
              <w:t>22 400,00</w:t>
            </w:r>
          </w:p>
        </w:tc>
      </w:tr>
      <w:tr w:rsidR="00BF1F2E" w:rsidRPr="00163C9A" w:rsidTr="002A51FE">
        <w:trPr>
          <w:trHeight w:val="504"/>
        </w:trPr>
        <w:tc>
          <w:tcPr>
            <w:tcW w:w="636" w:type="dxa"/>
            <w:vAlign w:val="center"/>
          </w:tcPr>
          <w:p w:rsidR="00BF1F2E" w:rsidRPr="004B6E3E" w:rsidRDefault="00BF1F2E" w:rsidP="002A51FE">
            <w:pPr>
              <w:pStyle w:val="a3"/>
              <w:suppressAutoHyphens/>
              <w:spacing w:line="360" w:lineRule="auto"/>
              <w:jc w:val="center"/>
              <w:rPr>
                <w:i/>
                <w:sz w:val="24"/>
                <w:szCs w:val="24"/>
                <w:lang w:eastAsia="ru-RU"/>
              </w:rPr>
            </w:pPr>
            <w:r w:rsidRPr="004B6E3E">
              <w:rPr>
                <w:i/>
                <w:sz w:val="24"/>
                <w:szCs w:val="24"/>
                <w:lang w:eastAsia="ru-RU"/>
              </w:rPr>
              <w:t>8.3</w:t>
            </w:r>
          </w:p>
        </w:tc>
        <w:tc>
          <w:tcPr>
            <w:tcW w:w="7094" w:type="dxa"/>
            <w:vAlign w:val="center"/>
          </w:tcPr>
          <w:p w:rsidR="00BF1F2E" w:rsidRPr="004B6E3E" w:rsidRDefault="00BF1F2E" w:rsidP="002A51FE">
            <w:pPr>
              <w:pStyle w:val="a3"/>
              <w:suppressAutoHyphens/>
              <w:ind w:firstLine="618"/>
              <w:rPr>
                <w:i/>
                <w:sz w:val="24"/>
                <w:szCs w:val="24"/>
                <w:lang w:eastAsia="ru-RU"/>
              </w:rPr>
            </w:pPr>
            <w:r w:rsidRPr="004B6E3E">
              <w:rPr>
                <w:i/>
                <w:sz w:val="24"/>
                <w:szCs w:val="24"/>
                <w:lang w:eastAsia="ru-RU"/>
              </w:rPr>
              <w:t>Городское поселение «Сосногорск»</w:t>
            </w:r>
          </w:p>
        </w:tc>
        <w:tc>
          <w:tcPr>
            <w:tcW w:w="2266" w:type="dxa"/>
            <w:vAlign w:val="center"/>
          </w:tcPr>
          <w:p w:rsidR="00BF1F2E" w:rsidRPr="004B6E3E" w:rsidRDefault="00BF1F2E" w:rsidP="002A51FE">
            <w:pPr>
              <w:pStyle w:val="a3"/>
              <w:suppressAutoHyphens/>
              <w:spacing w:line="360" w:lineRule="auto"/>
              <w:jc w:val="center"/>
              <w:rPr>
                <w:i/>
                <w:sz w:val="24"/>
                <w:szCs w:val="24"/>
                <w:lang w:eastAsia="ru-RU"/>
              </w:rPr>
            </w:pPr>
            <w:r w:rsidRPr="004B6E3E">
              <w:rPr>
                <w:i/>
                <w:sz w:val="24"/>
                <w:szCs w:val="24"/>
                <w:lang w:eastAsia="ru-RU"/>
              </w:rPr>
              <w:t>700,00</w:t>
            </w:r>
          </w:p>
        </w:tc>
      </w:tr>
      <w:tr w:rsidR="00BF1F2E" w:rsidRPr="00163C9A" w:rsidTr="002A51FE">
        <w:trPr>
          <w:trHeight w:val="715"/>
        </w:trPr>
        <w:tc>
          <w:tcPr>
            <w:tcW w:w="636" w:type="dxa"/>
            <w:vAlign w:val="center"/>
          </w:tcPr>
          <w:p w:rsidR="00BF1F2E" w:rsidRPr="004B6E3E" w:rsidRDefault="00BF1F2E" w:rsidP="002A51FE">
            <w:pPr>
              <w:pStyle w:val="a3"/>
              <w:suppressAutoHyphens/>
              <w:spacing w:line="360" w:lineRule="auto"/>
              <w:jc w:val="center"/>
              <w:rPr>
                <w:sz w:val="24"/>
                <w:szCs w:val="24"/>
                <w:lang w:eastAsia="ru-RU"/>
              </w:rPr>
            </w:pPr>
            <w:r w:rsidRPr="004B6E3E">
              <w:rPr>
                <w:sz w:val="24"/>
                <w:szCs w:val="24"/>
                <w:lang w:eastAsia="ru-RU"/>
              </w:rPr>
              <w:t>9.</w:t>
            </w:r>
          </w:p>
        </w:tc>
        <w:tc>
          <w:tcPr>
            <w:tcW w:w="7094" w:type="dxa"/>
            <w:vAlign w:val="center"/>
          </w:tcPr>
          <w:p w:rsidR="00BF1F2E" w:rsidRPr="004B6E3E" w:rsidRDefault="00BF1F2E" w:rsidP="002A51FE">
            <w:pPr>
              <w:pStyle w:val="a3"/>
              <w:suppressAutoHyphens/>
              <w:rPr>
                <w:sz w:val="24"/>
                <w:szCs w:val="24"/>
                <w:lang w:eastAsia="ru-RU"/>
              </w:rPr>
            </w:pPr>
            <w:r w:rsidRPr="004B6E3E">
              <w:rPr>
                <w:sz w:val="24"/>
                <w:szCs w:val="24"/>
                <w:lang w:eastAsia="ru-RU"/>
              </w:rPr>
              <w:t>субвенции на осуществление полномочий по государственной регистрации актов гражданского состояния</w:t>
            </w:r>
          </w:p>
        </w:tc>
        <w:tc>
          <w:tcPr>
            <w:tcW w:w="2266" w:type="dxa"/>
            <w:vAlign w:val="center"/>
          </w:tcPr>
          <w:p w:rsidR="00BF1F2E" w:rsidRPr="004B6E3E" w:rsidRDefault="00BF1F2E" w:rsidP="002A51FE">
            <w:pPr>
              <w:pStyle w:val="a3"/>
              <w:suppressAutoHyphens/>
              <w:spacing w:line="360" w:lineRule="auto"/>
              <w:jc w:val="center"/>
              <w:rPr>
                <w:b/>
                <w:sz w:val="24"/>
                <w:szCs w:val="24"/>
                <w:lang w:eastAsia="ru-RU"/>
              </w:rPr>
            </w:pPr>
            <w:r w:rsidRPr="004B6E3E">
              <w:rPr>
                <w:b/>
                <w:sz w:val="24"/>
                <w:szCs w:val="24"/>
                <w:lang w:eastAsia="ru-RU"/>
              </w:rPr>
              <w:t>134 000,00</w:t>
            </w:r>
          </w:p>
        </w:tc>
      </w:tr>
      <w:tr w:rsidR="00BF1F2E" w:rsidRPr="00163C9A" w:rsidTr="002A51FE">
        <w:trPr>
          <w:trHeight w:val="294"/>
        </w:trPr>
        <w:tc>
          <w:tcPr>
            <w:tcW w:w="636" w:type="dxa"/>
            <w:vAlign w:val="center"/>
          </w:tcPr>
          <w:p w:rsidR="00BF1F2E" w:rsidRPr="004B6E3E" w:rsidRDefault="00BF1F2E" w:rsidP="002A51FE">
            <w:pPr>
              <w:pStyle w:val="a3"/>
              <w:suppressAutoHyphens/>
              <w:spacing w:line="360" w:lineRule="auto"/>
              <w:rPr>
                <w:i/>
                <w:sz w:val="24"/>
                <w:szCs w:val="24"/>
                <w:lang w:eastAsia="ru-RU"/>
              </w:rPr>
            </w:pPr>
            <w:r w:rsidRPr="004B6E3E">
              <w:rPr>
                <w:i/>
                <w:sz w:val="24"/>
                <w:szCs w:val="24"/>
                <w:lang w:eastAsia="ru-RU"/>
              </w:rPr>
              <w:t>9.1</w:t>
            </w:r>
          </w:p>
        </w:tc>
        <w:tc>
          <w:tcPr>
            <w:tcW w:w="7094" w:type="dxa"/>
            <w:vAlign w:val="center"/>
          </w:tcPr>
          <w:p w:rsidR="00BF1F2E" w:rsidRPr="004B6E3E" w:rsidRDefault="00BF1F2E" w:rsidP="002A51FE">
            <w:pPr>
              <w:pStyle w:val="a3"/>
              <w:suppressAutoHyphens/>
              <w:ind w:firstLine="618"/>
              <w:rPr>
                <w:i/>
                <w:sz w:val="24"/>
                <w:szCs w:val="24"/>
                <w:lang w:eastAsia="ru-RU"/>
              </w:rPr>
            </w:pPr>
            <w:r w:rsidRPr="004B6E3E">
              <w:rPr>
                <w:i/>
                <w:sz w:val="24"/>
                <w:szCs w:val="24"/>
                <w:lang w:eastAsia="ru-RU"/>
              </w:rPr>
              <w:t>Городское поселение «Войвож»</w:t>
            </w:r>
          </w:p>
        </w:tc>
        <w:tc>
          <w:tcPr>
            <w:tcW w:w="2266" w:type="dxa"/>
            <w:vAlign w:val="center"/>
          </w:tcPr>
          <w:p w:rsidR="00BF1F2E" w:rsidRPr="004B6E3E" w:rsidRDefault="00BF1F2E" w:rsidP="002A51FE">
            <w:pPr>
              <w:pStyle w:val="a3"/>
              <w:suppressAutoHyphens/>
              <w:spacing w:line="360" w:lineRule="auto"/>
              <w:jc w:val="center"/>
              <w:rPr>
                <w:i/>
                <w:sz w:val="24"/>
                <w:szCs w:val="24"/>
                <w:lang w:eastAsia="ru-RU"/>
              </w:rPr>
            </w:pPr>
            <w:r w:rsidRPr="004B6E3E">
              <w:rPr>
                <w:i/>
                <w:sz w:val="24"/>
                <w:szCs w:val="24"/>
                <w:lang w:eastAsia="ru-RU"/>
              </w:rPr>
              <w:t>32 700,00</w:t>
            </w:r>
          </w:p>
        </w:tc>
      </w:tr>
      <w:tr w:rsidR="00BF1F2E" w:rsidRPr="00163C9A" w:rsidTr="002A51FE">
        <w:trPr>
          <w:trHeight w:val="294"/>
        </w:trPr>
        <w:tc>
          <w:tcPr>
            <w:tcW w:w="636" w:type="dxa"/>
            <w:vAlign w:val="center"/>
          </w:tcPr>
          <w:p w:rsidR="00BF1F2E" w:rsidRPr="004B6E3E" w:rsidRDefault="00BF1F2E" w:rsidP="002A51FE">
            <w:pPr>
              <w:pStyle w:val="a3"/>
              <w:suppressAutoHyphens/>
              <w:spacing w:line="360" w:lineRule="auto"/>
              <w:rPr>
                <w:i/>
                <w:sz w:val="24"/>
                <w:szCs w:val="24"/>
                <w:lang w:eastAsia="ru-RU"/>
              </w:rPr>
            </w:pPr>
            <w:r w:rsidRPr="004B6E3E">
              <w:rPr>
                <w:i/>
                <w:sz w:val="24"/>
                <w:szCs w:val="24"/>
                <w:lang w:eastAsia="ru-RU"/>
              </w:rPr>
              <w:t>9.2</w:t>
            </w:r>
          </w:p>
        </w:tc>
        <w:tc>
          <w:tcPr>
            <w:tcW w:w="7094" w:type="dxa"/>
            <w:vAlign w:val="center"/>
          </w:tcPr>
          <w:p w:rsidR="00BF1F2E" w:rsidRPr="004B6E3E" w:rsidRDefault="00BF1F2E" w:rsidP="002A51FE">
            <w:pPr>
              <w:pStyle w:val="a3"/>
              <w:suppressAutoHyphens/>
              <w:ind w:firstLine="618"/>
              <w:rPr>
                <w:i/>
                <w:sz w:val="24"/>
                <w:szCs w:val="24"/>
                <w:lang w:eastAsia="ru-RU"/>
              </w:rPr>
            </w:pPr>
            <w:r w:rsidRPr="004B6E3E">
              <w:rPr>
                <w:i/>
                <w:sz w:val="24"/>
                <w:szCs w:val="24"/>
                <w:lang w:eastAsia="ru-RU"/>
              </w:rPr>
              <w:t>Городское поселение «Нижний Одес»</w:t>
            </w:r>
          </w:p>
        </w:tc>
        <w:tc>
          <w:tcPr>
            <w:tcW w:w="2266" w:type="dxa"/>
            <w:vAlign w:val="center"/>
          </w:tcPr>
          <w:p w:rsidR="00BF1F2E" w:rsidRPr="004B6E3E" w:rsidRDefault="00BF1F2E" w:rsidP="002A51FE">
            <w:pPr>
              <w:pStyle w:val="a3"/>
              <w:suppressAutoHyphens/>
              <w:spacing w:line="360" w:lineRule="auto"/>
              <w:jc w:val="center"/>
              <w:rPr>
                <w:i/>
                <w:sz w:val="24"/>
                <w:szCs w:val="24"/>
                <w:lang w:eastAsia="ru-RU"/>
              </w:rPr>
            </w:pPr>
            <w:r w:rsidRPr="004B6E3E">
              <w:rPr>
                <w:i/>
                <w:sz w:val="24"/>
                <w:szCs w:val="24"/>
                <w:lang w:eastAsia="ru-RU"/>
              </w:rPr>
              <w:t>101 300,00</w:t>
            </w:r>
          </w:p>
        </w:tc>
      </w:tr>
      <w:tr w:rsidR="00BF1F2E" w:rsidRPr="00163C9A" w:rsidTr="002A51FE">
        <w:trPr>
          <w:trHeight w:val="979"/>
        </w:trPr>
        <w:tc>
          <w:tcPr>
            <w:tcW w:w="636" w:type="dxa"/>
            <w:vAlign w:val="center"/>
          </w:tcPr>
          <w:p w:rsidR="00BF1F2E" w:rsidRPr="004B6E3E" w:rsidRDefault="00BF1F2E" w:rsidP="002A51FE">
            <w:pPr>
              <w:pStyle w:val="a3"/>
              <w:suppressAutoHyphens/>
              <w:spacing w:line="360" w:lineRule="auto"/>
              <w:jc w:val="center"/>
              <w:rPr>
                <w:sz w:val="24"/>
                <w:szCs w:val="24"/>
                <w:lang w:eastAsia="ru-RU"/>
              </w:rPr>
            </w:pPr>
            <w:r w:rsidRPr="004B6E3E">
              <w:rPr>
                <w:sz w:val="24"/>
                <w:szCs w:val="24"/>
                <w:lang w:eastAsia="ru-RU"/>
              </w:rPr>
              <w:t>10.</w:t>
            </w:r>
          </w:p>
        </w:tc>
        <w:tc>
          <w:tcPr>
            <w:tcW w:w="7094" w:type="dxa"/>
            <w:vAlign w:val="center"/>
          </w:tcPr>
          <w:p w:rsidR="00BF1F2E" w:rsidRPr="004B6E3E" w:rsidRDefault="00BF1F2E" w:rsidP="002A51FE">
            <w:pPr>
              <w:pStyle w:val="a3"/>
              <w:suppressAutoHyphens/>
              <w:rPr>
                <w:sz w:val="24"/>
                <w:szCs w:val="24"/>
                <w:lang w:eastAsia="ru-RU"/>
              </w:rPr>
            </w:pPr>
            <w:r w:rsidRPr="004B6E3E">
              <w:rPr>
                <w:sz w:val="24"/>
                <w:szCs w:val="24"/>
                <w:lang w:eastAsia="ru-RU"/>
              </w:rPr>
              <w:t>субвенции на осуществление полномочий по первичному воинскому учету на территориях, где отсутствуют военные комиссариаты</w:t>
            </w:r>
          </w:p>
        </w:tc>
        <w:tc>
          <w:tcPr>
            <w:tcW w:w="2266" w:type="dxa"/>
            <w:vAlign w:val="center"/>
          </w:tcPr>
          <w:p w:rsidR="00BF1F2E" w:rsidRPr="004B6E3E" w:rsidRDefault="00BF1F2E" w:rsidP="002A51FE">
            <w:pPr>
              <w:pStyle w:val="a3"/>
              <w:suppressAutoHyphens/>
              <w:spacing w:line="360" w:lineRule="auto"/>
              <w:jc w:val="center"/>
              <w:rPr>
                <w:b/>
                <w:sz w:val="24"/>
                <w:szCs w:val="24"/>
                <w:lang w:eastAsia="ru-RU"/>
              </w:rPr>
            </w:pPr>
            <w:r w:rsidRPr="004B6E3E">
              <w:rPr>
                <w:b/>
                <w:sz w:val="24"/>
                <w:szCs w:val="24"/>
                <w:lang w:eastAsia="ru-RU"/>
              </w:rPr>
              <w:t>824 590,00</w:t>
            </w:r>
          </w:p>
        </w:tc>
      </w:tr>
      <w:tr w:rsidR="00BF1F2E" w:rsidRPr="00163C9A" w:rsidTr="002A51FE">
        <w:trPr>
          <w:trHeight w:val="318"/>
        </w:trPr>
        <w:tc>
          <w:tcPr>
            <w:tcW w:w="636" w:type="dxa"/>
            <w:vAlign w:val="center"/>
          </w:tcPr>
          <w:p w:rsidR="00BF1F2E" w:rsidRPr="004B6E3E" w:rsidRDefault="00BF1F2E" w:rsidP="002A51FE">
            <w:pPr>
              <w:pStyle w:val="a3"/>
              <w:suppressAutoHyphens/>
              <w:spacing w:line="360" w:lineRule="auto"/>
              <w:jc w:val="center"/>
              <w:rPr>
                <w:i/>
                <w:sz w:val="24"/>
                <w:szCs w:val="24"/>
                <w:lang w:eastAsia="ru-RU"/>
              </w:rPr>
            </w:pPr>
            <w:r w:rsidRPr="004B6E3E">
              <w:rPr>
                <w:i/>
                <w:sz w:val="24"/>
                <w:szCs w:val="24"/>
                <w:lang w:eastAsia="ru-RU"/>
              </w:rPr>
              <w:t>10.1</w:t>
            </w:r>
          </w:p>
        </w:tc>
        <w:tc>
          <w:tcPr>
            <w:tcW w:w="7094" w:type="dxa"/>
            <w:vAlign w:val="center"/>
          </w:tcPr>
          <w:p w:rsidR="00BF1F2E" w:rsidRPr="004B6E3E" w:rsidRDefault="00BF1F2E" w:rsidP="002A51FE">
            <w:pPr>
              <w:pStyle w:val="a3"/>
              <w:suppressAutoHyphens/>
              <w:ind w:firstLine="618"/>
              <w:rPr>
                <w:i/>
                <w:sz w:val="24"/>
                <w:szCs w:val="24"/>
                <w:lang w:eastAsia="ru-RU"/>
              </w:rPr>
            </w:pPr>
            <w:r w:rsidRPr="004B6E3E">
              <w:rPr>
                <w:i/>
                <w:sz w:val="24"/>
                <w:szCs w:val="24"/>
                <w:lang w:eastAsia="ru-RU"/>
              </w:rPr>
              <w:t>Городское поселение «Войвож»</w:t>
            </w:r>
          </w:p>
        </w:tc>
        <w:tc>
          <w:tcPr>
            <w:tcW w:w="2266" w:type="dxa"/>
            <w:vAlign w:val="center"/>
          </w:tcPr>
          <w:p w:rsidR="00BF1F2E" w:rsidRPr="004B6E3E" w:rsidRDefault="00BF1F2E" w:rsidP="002A51FE">
            <w:pPr>
              <w:pStyle w:val="a3"/>
              <w:suppressAutoHyphens/>
              <w:spacing w:line="360" w:lineRule="auto"/>
              <w:jc w:val="center"/>
              <w:rPr>
                <w:i/>
                <w:sz w:val="24"/>
                <w:szCs w:val="24"/>
                <w:lang w:eastAsia="ru-RU"/>
              </w:rPr>
            </w:pPr>
            <w:r w:rsidRPr="004B6E3E">
              <w:rPr>
                <w:i/>
                <w:sz w:val="24"/>
                <w:szCs w:val="24"/>
                <w:lang w:eastAsia="ru-RU"/>
              </w:rPr>
              <w:t>201 607,00</w:t>
            </w:r>
          </w:p>
        </w:tc>
      </w:tr>
      <w:tr w:rsidR="00BF1F2E" w:rsidRPr="00163C9A" w:rsidTr="002A51FE">
        <w:trPr>
          <w:trHeight w:val="466"/>
        </w:trPr>
        <w:tc>
          <w:tcPr>
            <w:tcW w:w="636" w:type="dxa"/>
            <w:vAlign w:val="center"/>
          </w:tcPr>
          <w:p w:rsidR="00BF1F2E" w:rsidRPr="004B6E3E" w:rsidRDefault="00BF1F2E" w:rsidP="002A51FE">
            <w:pPr>
              <w:pStyle w:val="a3"/>
              <w:suppressAutoHyphens/>
              <w:spacing w:line="360" w:lineRule="auto"/>
              <w:jc w:val="center"/>
              <w:rPr>
                <w:i/>
                <w:sz w:val="24"/>
                <w:szCs w:val="24"/>
                <w:lang w:eastAsia="ru-RU"/>
              </w:rPr>
            </w:pPr>
            <w:r w:rsidRPr="004B6E3E">
              <w:rPr>
                <w:i/>
                <w:sz w:val="24"/>
                <w:szCs w:val="24"/>
                <w:lang w:eastAsia="ru-RU"/>
              </w:rPr>
              <w:t>10.2</w:t>
            </w:r>
          </w:p>
        </w:tc>
        <w:tc>
          <w:tcPr>
            <w:tcW w:w="7094" w:type="dxa"/>
            <w:vAlign w:val="center"/>
          </w:tcPr>
          <w:p w:rsidR="00BF1F2E" w:rsidRPr="004B6E3E" w:rsidRDefault="00BF1F2E" w:rsidP="002A51FE">
            <w:pPr>
              <w:pStyle w:val="a3"/>
              <w:suppressAutoHyphens/>
              <w:ind w:firstLine="618"/>
              <w:rPr>
                <w:i/>
                <w:sz w:val="24"/>
                <w:szCs w:val="24"/>
                <w:lang w:eastAsia="ru-RU"/>
              </w:rPr>
            </w:pPr>
            <w:r w:rsidRPr="004B6E3E">
              <w:rPr>
                <w:i/>
                <w:sz w:val="24"/>
                <w:szCs w:val="24"/>
                <w:lang w:eastAsia="ru-RU"/>
              </w:rPr>
              <w:t>Городское поселение «Нижний Одес»</w:t>
            </w:r>
          </w:p>
        </w:tc>
        <w:tc>
          <w:tcPr>
            <w:tcW w:w="2266" w:type="dxa"/>
            <w:vAlign w:val="center"/>
          </w:tcPr>
          <w:p w:rsidR="00BF1F2E" w:rsidRPr="004B6E3E" w:rsidRDefault="00BF1F2E" w:rsidP="002A51FE">
            <w:pPr>
              <w:pStyle w:val="a3"/>
              <w:suppressAutoHyphens/>
              <w:spacing w:line="360" w:lineRule="auto"/>
              <w:jc w:val="center"/>
              <w:rPr>
                <w:i/>
                <w:sz w:val="24"/>
                <w:szCs w:val="24"/>
                <w:lang w:eastAsia="ru-RU"/>
              </w:rPr>
            </w:pPr>
            <w:r w:rsidRPr="004B6E3E">
              <w:rPr>
                <w:i/>
                <w:sz w:val="24"/>
                <w:szCs w:val="24"/>
                <w:lang w:eastAsia="ru-RU"/>
              </w:rPr>
              <w:t>622 983,00</w:t>
            </w:r>
          </w:p>
        </w:tc>
      </w:tr>
      <w:tr w:rsidR="00BF1F2E" w:rsidRPr="00163C9A" w:rsidTr="002A51FE">
        <w:tc>
          <w:tcPr>
            <w:tcW w:w="7730" w:type="dxa"/>
            <w:gridSpan w:val="2"/>
            <w:vAlign w:val="center"/>
          </w:tcPr>
          <w:p w:rsidR="00BF1F2E" w:rsidRPr="004B6E3E" w:rsidRDefault="00BF1F2E" w:rsidP="002A51FE">
            <w:pPr>
              <w:pStyle w:val="a3"/>
              <w:suppressAutoHyphens/>
              <w:spacing w:line="360" w:lineRule="auto"/>
              <w:jc w:val="center"/>
              <w:rPr>
                <w:b/>
                <w:sz w:val="24"/>
                <w:szCs w:val="24"/>
                <w:highlight w:val="yellow"/>
                <w:lang w:eastAsia="ru-RU"/>
              </w:rPr>
            </w:pPr>
            <w:r w:rsidRPr="004B6E3E">
              <w:rPr>
                <w:b/>
                <w:sz w:val="24"/>
                <w:szCs w:val="24"/>
                <w:lang w:eastAsia="ru-RU"/>
              </w:rPr>
              <w:t>Итого</w:t>
            </w:r>
          </w:p>
        </w:tc>
        <w:tc>
          <w:tcPr>
            <w:tcW w:w="2266" w:type="dxa"/>
            <w:vAlign w:val="center"/>
          </w:tcPr>
          <w:p w:rsidR="00BF1F2E" w:rsidRPr="004B6E3E" w:rsidRDefault="00BF1F2E" w:rsidP="002A51FE">
            <w:pPr>
              <w:pStyle w:val="a3"/>
              <w:suppressAutoHyphens/>
              <w:spacing w:line="360" w:lineRule="auto"/>
              <w:jc w:val="center"/>
              <w:rPr>
                <w:b/>
                <w:sz w:val="24"/>
                <w:szCs w:val="24"/>
                <w:lang w:eastAsia="ru-RU"/>
              </w:rPr>
            </w:pPr>
            <w:r w:rsidRPr="004B6E3E">
              <w:rPr>
                <w:b/>
                <w:sz w:val="24"/>
                <w:szCs w:val="24"/>
                <w:lang w:eastAsia="ru-RU"/>
              </w:rPr>
              <w:t>78 303 834,49</w:t>
            </w:r>
          </w:p>
        </w:tc>
      </w:tr>
    </w:tbl>
    <w:p w:rsidR="00BF1F2E" w:rsidRPr="00163C9A" w:rsidRDefault="00BF1F2E" w:rsidP="00BF1F2E">
      <w:pPr>
        <w:pStyle w:val="a3"/>
        <w:suppressAutoHyphens/>
        <w:spacing w:line="360" w:lineRule="auto"/>
        <w:ind w:right="-1" w:firstLine="709"/>
        <w:rPr>
          <w:b/>
        </w:rPr>
      </w:pPr>
    </w:p>
    <w:p w:rsidR="00BF1F2E" w:rsidRPr="00163C9A" w:rsidRDefault="00BF1F2E" w:rsidP="00BF1F2E">
      <w:pPr>
        <w:pStyle w:val="a3"/>
        <w:suppressAutoHyphens/>
        <w:spacing w:line="360" w:lineRule="auto"/>
        <w:ind w:right="-1" w:firstLine="709"/>
        <w:rPr>
          <w:b/>
        </w:rPr>
      </w:pPr>
      <w:r w:rsidRPr="00163C9A">
        <w:rPr>
          <w:b/>
        </w:rPr>
        <w:t>3. Исполнение долговых обязательств.</w:t>
      </w:r>
    </w:p>
    <w:p w:rsidR="00BF1F2E" w:rsidRPr="00163C9A" w:rsidRDefault="00BF1F2E" w:rsidP="00BF1F2E">
      <w:pPr>
        <w:suppressAutoHyphens/>
        <w:spacing w:line="276" w:lineRule="auto"/>
        <w:ind w:firstLine="709"/>
        <w:jc w:val="both"/>
        <w:rPr>
          <w:sz w:val="28"/>
          <w:szCs w:val="28"/>
        </w:rPr>
      </w:pPr>
      <w:r w:rsidRPr="00163C9A">
        <w:rPr>
          <w:sz w:val="28"/>
          <w:szCs w:val="28"/>
        </w:rPr>
        <w:t>По  состоянию на 01.01.2017 года   долговые  обязательства муниципального образования муниципального района «Сосногорск» отсутствуют.</w:t>
      </w:r>
    </w:p>
    <w:p w:rsidR="00BF1F2E" w:rsidRPr="00163C9A" w:rsidRDefault="00BF1F2E" w:rsidP="00BF1F2E">
      <w:pPr>
        <w:pStyle w:val="a3"/>
        <w:suppressAutoHyphens/>
        <w:spacing w:line="276" w:lineRule="auto"/>
        <w:ind w:firstLine="851"/>
        <w:rPr>
          <w:b/>
          <w:color w:val="FF0000"/>
        </w:rPr>
      </w:pPr>
    </w:p>
    <w:p w:rsidR="00BF1F2E" w:rsidRPr="00163C9A" w:rsidRDefault="00BF1F2E" w:rsidP="00BF1F2E">
      <w:pPr>
        <w:pStyle w:val="a3"/>
        <w:suppressAutoHyphens/>
        <w:spacing w:line="276" w:lineRule="auto"/>
        <w:ind w:firstLine="851"/>
        <w:rPr>
          <w:b/>
          <w:color w:val="FF0000"/>
        </w:rPr>
      </w:pPr>
    </w:p>
    <w:p w:rsidR="00BF1F2E" w:rsidRPr="00163C9A" w:rsidRDefault="00BF1F2E" w:rsidP="00BF1F2E">
      <w:pPr>
        <w:pStyle w:val="a3"/>
        <w:suppressAutoHyphens/>
        <w:spacing w:line="276" w:lineRule="auto"/>
        <w:ind w:right="-85" w:firstLine="709"/>
        <w:rPr>
          <w:b/>
        </w:rPr>
      </w:pPr>
      <w:r w:rsidRPr="00163C9A">
        <w:rPr>
          <w:b/>
        </w:rPr>
        <w:t>4. Результат исполнения бюджета муниципального района «Сосногорск»</w:t>
      </w:r>
    </w:p>
    <w:p w:rsidR="00BF1F2E" w:rsidRPr="00163C9A" w:rsidRDefault="00BF1F2E" w:rsidP="00BF1F2E">
      <w:pPr>
        <w:pStyle w:val="a3"/>
        <w:suppressAutoHyphens/>
        <w:spacing w:line="276" w:lineRule="auto"/>
        <w:ind w:right="-85" w:firstLine="709"/>
      </w:pPr>
      <w:r w:rsidRPr="00163C9A">
        <w:t xml:space="preserve">За 2016  год бюджет исполнен с дефицитом, превышение расходов над доходами составило </w:t>
      </w:r>
      <w:r w:rsidRPr="00163C9A">
        <w:rPr>
          <w:bCs/>
        </w:rPr>
        <w:t xml:space="preserve">24 479 687,53 </w:t>
      </w:r>
      <w:r w:rsidRPr="00163C9A">
        <w:t xml:space="preserve">руб. </w:t>
      </w:r>
    </w:p>
    <w:p w:rsidR="00BF1F2E" w:rsidRDefault="00BF1F2E" w:rsidP="00BF1F2E">
      <w:pPr>
        <w:pStyle w:val="a3"/>
        <w:suppressAutoHyphens/>
        <w:spacing w:line="360" w:lineRule="auto"/>
        <w:ind w:right="-85" w:firstLine="851"/>
        <w:rPr>
          <w:color w:val="000000"/>
        </w:rPr>
      </w:pPr>
    </w:p>
    <w:p w:rsidR="00BF1F2E" w:rsidRDefault="00BF1F2E" w:rsidP="00BF1F2E">
      <w:pPr>
        <w:pStyle w:val="a3"/>
        <w:suppressAutoHyphens/>
        <w:ind w:right="-85"/>
        <w:rPr>
          <w:color w:val="000000"/>
        </w:rPr>
      </w:pPr>
      <w:r>
        <w:rPr>
          <w:color w:val="000000"/>
        </w:rPr>
        <w:t>Заместитель руководителя администрации</w:t>
      </w:r>
    </w:p>
    <w:p w:rsidR="00BF1F2E" w:rsidRDefault="00BF1F2E" w:rsidP="00BF1F2E">
      <w:pPr>
        <w:pStyle w:val="a3"/>
        <w:tabs>
          <w:tab w:val="left" w:pos="7701"/>
        </w:tabs>
        <w:suppressAutoHyphens/>
        <w:ind w:right="-85"/>
        <w:rPr>
          <w:color w:val="000000"/>
        </w:rPr>
      </w:pPr>
      <w:r>
        <w:rPr>
          <w:color w:val="000000"/>
        </w:rPr>
        <w:t>муниципального района «Сосногорск»</w:t>
      </w:r>
      <w:r>
        <w:rPr>
          <w:color w:val="000000"/>
        </w:rPr>
        <w:tab/>
        <w:t>Е.К.Чура</w:t>
      </w:r>
    </w:p>
    <w:p w:rsidR="00BF1F2E" w:rsidRDefault="00BF1F2E" w:rsidP="00BF1F2E">
      <w:pPr>
        <w:pStyle w:val="a3"/>
        <w:suppressAutoHyphens/>
        <w:spacing w:line="360" w:lineRule="auto"/>
        <w:ind w:right="-85" w:firstLine="851"/>
        <w:rPr>
          <w:color w:val="000000"/>
        </w:rPr>
      </w:pPr>
    </w:p>
    <w:p w:rsidR="00BF1F2E" w:rsidRDefault="00BF1F2E" w:rsidP="00BF1F2E">
      <w:pPr>
        <w:rPr>
          <w:sz w:val="28"/>
          <w:szCs w:val="28"/>
        </w:rPr>
      </w:pPr>
    </w:p>
    <w:p w:rsidR="00BF1F2E" w:rsidRPr="00163C9A" w:rsidRDefault="00BF1F2E" w:rsidP="00BF1F2E">
      <w:pPr>
        <w:rPr>
          <w:sz w:val="28"/>
          <w:szCs w:val="28"/>
        </w:rPr>
      </w:pPr>
      <w:r w:rsidRPr="00163C9A">
        <w:rPr>
          <w:sz w:val="28"/>
          <w:szCs w:val="28"/>
        </w:rPr>
        <w:t>Начальник Финансового управления</w:t>
      </w:r>
    </w:p>
    <w:p w:rsidR="00BF1F2E" w:rsidRPr="00163C9A" w:rsidRDefault="00BF1F2E" w:rsidP="00BF1F2E">
      <w:pPr>
        <w:rPr>
          <w:sz w:val="28"/>
          <w:szCs w:val="28"/>
        </w:rPr>
      </w:pPr>
      <w:r w:rsidRPr="00163C9A">
        <w:rPr>
          <w:sz w:val="28"/>
          <w:szCs w:val="28"/>
        </w:rPr>
        <w:t xml:space="preserve">администрации муниципального района </w:t>
      </w:r>
    </w:p>
    <w:p w:rsidR="00BF1F2E" w:rsidRDefault="00BF1F2E" w:rsidP="00BF1F2E">
      <w:pPr>
        <w:rPr>
          <w:sz w:val="18"/>
          <w:szCs w:val="18"/>
        </w:rPr>
      </w:pPr>
      <w:r w:rsidRPr="00163C9A">
        <w:rPr>
          <w:sz w:val="28"/>
          <w:szCs w:val="28"/>
        </w:rPr>
        <w:t>«Сосногорск»</w:t>
      </w:r>
      <w:r w:rsidRPr="00163C9A">
        <w:rPr>
          <w:sz w:val="28"/>
          <w:szCs w:val="28"/>
        </w:rPr>
        <w:tab/>
        <w:t xml:space="preserve">                                                                                С.И. Кудрявц</w:t>
      </w:r>
      <w:r w:rsidRPr="00163C9A">
        <w:rPr>
          <w:sz w:val="28"/>
          <w:szCs w:val="28"/>
        </w:rPr>
        <w:t>е</w:t>
      </w:r>
      <w:r w:rsidRPr="00163C9A">
        <w:rPr>
          <w:sz w:val="28"/>
          <w:szCs w:val="28"/>
        </w:rPr>
        <w:t>ва</w:t>
      </w:r>
      <w:bookmarkStart w:id="0" w:name="_GoBack"/>
      <w:bookmarkEnd w:id="0"/>
    </w:p>
    <w:sectPr w:rsidR="00BF1F2E" w:rsidSect="00FE418E">
      <w:footerReference w:type="even" r:id="rId15"/>
      <w:footerReference w:type="default" r:id="rId16"/>
      <w:pgSz w:w="11906" w:h="16838"/>
      <w:pgMar w:top="426" w:right="709"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90A" w:rsidRDefault="00E0390A">
      <w:r>
        <w:separator/>
      </w:r>
    </w:p>
  </w:endnote>
  <w:endnote w:type="continuationSeparator" w:id="0">
    <w:p w:rsidR="00E0390A" w:rsidRDefault="00E03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DE1" w:rsidRDefault="00625DE1" w:rsidP="00422A2E">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25DE1" w:rsidRDefault="00625DE1" w:rsidP="00F24770">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DE1" w:rsidRDefault="00625DE1" w:rsidP="00422A2E">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BF1F2E">
      <w:rPr>
        <w:rStyle w:val="a7"/>
        <w:noProof/>
      </w:rPr>
      <w:t>63</w:t>
    </w:r>
    <w:r>
      <w:rPr>
        <w:rStyle w:val="a7"/>
      </w:rPr>
      <w:fldChar w:fldCharType="end"/>
    </w:r>
  </w:p>
  <w:p w:rsidR="00625DE1" w:rsidRDefault="00625DE1" w:rsidP="00F24770">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90A" w:rsidRDefault="00E0390A">
      <w:r>
        <w:separator/>
      </w:r>
    </w:p>
  </w:footnote>
  <w:footnote w:type="continuationSeparator" w:id="0">
    <w:p w:rsidR="00E0390A" w:rsidRDefault="00E039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12C8"/>
    <w:multiLevelType w:val="hybridMultilevel"/>
    <w:tmpl w:val="113ECEF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5A317C"/>
    <w:multiLevelType w:val="hybridMultilevel"/>
    <w:tmpl w:val="2A9268B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5720645"/>
    <w:multiLevelType w:val="hybridMultilevel"/>
    <w:tmpl w:val="71703E2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9523068"/>
    <w:multiLevelType w:val="hybridMultilevel"/>
    <w:tmpl w:val="E48C86C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C246391"/>
    <w:multiLevelType w:val="hybridMultilevel"/>
    <w:tmpl w:val="566837F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9550651"/>
    <w:multiLevelType w:val="hybridMultilevel"/>
    <w:tmpl w:val="070EF3A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C0D4E22"/>
    <w:multiLevelType w:val="hybridMultilevel"/>
    <w:tmpl w:val="B700098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CD72A71"/>
    <w:multiLevelType w:val="hybridMultilevel"/>
    <w:tmpl w:val="E6B06E5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1A61AB5"/>
    <w:multiLevelType w:val="hybridMultilevel"/>
    <w:tmpl w:val="AE22DF4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CB13AFB"/>
    <w:multiLevelType w:val="hybridMultilevel"/>
    <w:tmpl w:val="BE7AE3C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E02455F"/>
    <w:multiLevelType w:val="hybridMultilevel"/>
    <w:tmpl w:val="C49288A8"/>
    <w:lvl w:ilvl="0" w:tplc="776AA738">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00A2C0A"/>
    <w:multiLevelType w:val="hybridMultilevel"/>
    <w:tmpl w:val="7FF694E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2983B03"/>
    <w:multiLevelType w:val="hybridMultilevel"/>
    <w:tmpl w:val="627835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7B37F27"/>
    <w:multiLevelType w:val="hybridMultilevel"/>
    <w:tmpl w:val="A506710E"/>
    <w:lvl w:ilvl="0" w:tplc="0419000D">
      <w:start w:val="1"/>
      <w:numFmt w:val="bullet"/>
      <w:lvlText w:val=""/>
      <w:lvlJc w:val="left"/>
      <w:pPr>
        <w:ind w:left="8582"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83E2DC5"/>
    <w:multiLevelType w:val="hybridMultilevel"/>
    <w:tmpl w:val="77CC59C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B0B3BB2"/>
    <w:multiLevelType w:val="hybridMultilevel"/>
    <w:tmpl w:val="C302DF3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B9E3840"/>
    <w:multiLevelType w:val="hybridMultilevel"/>
    <w:tmpl w:val="D7F677C4"/>
    <w:lvl w:ilvl="0" w:tplc="1B281814">
      <w:start w:val="1"/>
      <w:numFmt w:val="bullet"/>
      <w:lvlText w:val=""/>
      <w:lvlJc w:val="left"/>
      <w:pPr>
        <w:ind w:left="1495" w:hanging="360"/>
      </w:pPr>
      <w:rPr>
        <w:rFonts w:ascii="Wingdings" w:hAnsi="Wingdings" w:hint="default"/>
        <w:color w:val="auto"/>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7">
    <w:nsid w:val="4E2119AE"/>
    <w:multiLevelType w:val="hybridMultilevel"/>
    <w:tmpl w:val="E07EE99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FEE14F3"/>
    <w:multiLevelType w:val="hybridMultilevel"/>
    <w:tmpl w:val="EEE8E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EFA7813"/>
    <w:multiLevelType w:val="hybridMultilevel"/>
    <w:tmpl w:val="7A56B36C"/>
    <w:lvl w:ilvl="0" w:tplc="0419000D">
      <w:start w:val="1"/>
      <w:numFmt w:val="bullet"/>
      <w:lvlText w:val=""/>
      <w:lvlJc w:val="left"/>
      <w:pPr>
        <w:ind w:left="1931" w:hanging="360"/>
      </w:pPr>
      <w:rPr>
        <w:rFonts w:ascii="Wingdings" w:hAnsi="Wingdings"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20">
    <w:nsid w:val="62CC669D"/>
    <w:multiLevelType w:val="hybridMultilevel"/>
    <w:tmpl w:val="FDE273B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3062842"/>
    <w:multiLevelType w:val="hybridMultilevel"/>
    <w:tmpl w:val="4E44D44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B3403EA"/>
    <w:multiLevelType w:val="hybridMultilevel"/>
    <w:tmpl w:val="D4A689B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4757175"/>
    <w:multiLevelType w:val="hybridMultilevel"/>
    <w:tmpl w:val="7D78D30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E4458CD"/>
    <w:multiLevelType w:val="hybridMultilevel"/>
    <w:tmpl w:val="09F8C1F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18"/>
  </w:num>
  <w:num w:numId="3">
    <w:abstractNumId w:val="0"/>
  </w:num>
  <w:num w:numId="4">
    <w:abstractNumId w:val="12"/>
  </w:num>
  <w:num w:numId="5">
    <w:abstractNumId w:val="2"/>
  </w:num>
  <w:num w:numId="6">
    <w:abstractNumId w:val="21"/>
  </w:num>
  <w:num w:numId="7">
    <w:abstractNumId w:val="22"/>
  </w:num>
  <w:num w:numId="8">
    <w:abstractNumId w:val="20"/>
  </w:num>
  <w:num w:numId="9">
    <w:abstractNumId w:val="1"/>
  </w:num>
  <w:num w:numId="10">
    <w:abstractNumId w:val="17"/>
  </w:num>
  <w:num w:numId="11">
    <w:abstractNumId w:val="11"/>
  </w:num>
  <w:num w:numId="12">
    <w:abstractNumId w:val="15"/>
  </w:num>
  <w:num w:numId="13">
    <w:abstractNumId w:val="23"/>
  </w:num>
  <w:num w:numId="14">
    <w:abstractNumId w:val="6"/>
  </w:num>
  <w:num w:numId="15">
    <w:abstractNumId w:val="16"/>
  </w:num>
  <w:num w:numId="16">
    <w:abstractNumId w:val="4"/>
  </w:num>
  <w:num w:numId="17">
    <w:abstractNumId w:val="14"/>
  </w:num>
  <w:num w:numId="18">
    <w:abstractNumId w:val="5"/>
  </w:num>
  <w:num w:numId="19">
    <w:abstractNumId w:val="3"/>
  </w:num>
  <w:num w:numId="20">
    <w:abstractNumId w:val="7"/>
  </w:num>
  <w:num w:numId="21">
    <w:abstractNumId w:val="19"/>
  </w:num>
  <w:num w:numId="22">
    <w:abstractNumId w:val="9"/>
  </w:num>
  <w:num w:numId="23">
    <w:abstractNumId w:val="8"/>
  </w:num>
  <w:num w:numId="24">
    <w:abstractNumId w:val="24"/>
  </w:num>
  <w:num w:numId="25">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357"/>
  <w:noPunctuationKerning/>
  <w:characterSpacingControl w:val="doNotCompres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72FB"/>
    <w:rsid w:val="00005B65"/>
    <w:rsid w:val="00022CC3"/>
    <w:rsid w:val="0002659F"/>
    <w:rsid w:val="00032419"/>
    <w:rsid w:val="000416EA"/>
    <w:rsid w:val="0005520B"/>
    <w:rsid w:val="00075AA2"/>
    <w:rsid w:val="000768CE"/>
    <w:rsid w:val="000A1982"/>
    <w:rsid w:val="000B08C9"/>
    <w:rsid w:val="000C0A36"/>
    <w:rsid w:val="000C325C"/>
    <w:rsid w:val="000D115C"/>
    <w:rsid w:val="000D3973"/>
    <w:rsid w:val="000E4E1F"/>
    <w:rsid w:val="00106735"/>
    <w:rsid w:val="00113FFA"/>
    <w:rsid w:val="0012659C"/>
    <w:rsid w:val="00131564"/>
    <w:rsid w:val="001376BC"/>
    <w:rsid w:val="00160BB4"/>
    <w:rsid w:val="001921FC"/>
    <w:rsid w:val="001924BB"/>
    <w:rsid w:val="001940AF"/>
    <w:rsid w:val="001A047E"/>
    <w:rsid w:val="001A3CEA"/>
    <w:rsid w:val="001A4297"/>
    <w:rsid w:val="001B1586"/>
    <w:rsid w:val="001B4AFE"/>
    <w:rsid w:val="001C00C4"/>
    <w:rsid w:val="001C26F3"/>
    <w:rsid w:val="001D0065"/>
    <w:rsid w:val="001D2485"/>
    <w:rsid w:val="001D4030"/>
    <w:rsid w:val="001F4146"/>
    <w:rsid w:val="001F4BA5"/>
    <w:rsid w:val="002002A1"/>
    <w:rsid w:val="0022655F"/>
    <w:rsid w:val="00234787"/>
    <w:rsid w:val="002472DD"/>
    <w:rsid w:val="00252E1A"/>
    <w:rsid w:val="002552A9"/>
    <w:rsid w:val="00257DAC"/>
    <w:rsid w:val="00266344"/>
    <w:rsid w:val="00276298"/>
    <w:rsid w:val="00295AC6"/>
    <w:rsid w:val="00297769"/>
    <w:rsid w:val="002E413B"/>
    <w:rsid w:val="002E569D"/>
    <w:rsid w:val="002F1B54"/>
    <w:rsid w:val="002F2F98"/>
    <w:rsid w:val="002F4846"/>
    <w:rsid w:val="002F74E1"/>
    <w:rsid w:val="003156DB"/>
    <w:rsid w:val="003364C0"/>
    <w:rsid w:val="00336A45"/>
    <w:rsid w:val="00382222"/>
    <w:rsid w:val="0038564C"/>
    <w:rsid w:val="00390CA1"/>
    <w:rsid w:val="0039795B"/>
    <w:rsid w:val="003A2CD4"/>
    <w:rsid w:val="003B60D4"/>
    <w:rsid w:val="003D00BE"/>
    <w:rsid w:val="003E27B7"/>
    <w:rsid w:val="003E4372"/>
    <w:rsid w:val="003F4E7B"/>
    <w:rsid w:val="003F6084"/>
    <w:rsid w:val="00415148"/>
    <w:rsid w:val="00421321"/>
    <w:rsid w:val="00422A2E"/>
    <w:rsid w:val="00425F2B"/>
    <w:rsid w:val="00432030"/>
    <w:rsid w:val="00444FF7"/>
    <w:rsid w:val="0045500C"/>
    <w:rsid w:val="00464B19"/>
    <w:rsid w:val="004772FB"/>
    <w:rsid w:val="00493F35"/>
    <w:rsid w:val="004A5AC5"/>
    <w:rsid w:val="004B13C6"/>
    <w:rsid w:val="004D02A5"/>
    <w:rsid w:val="004D3013"/>
    <w:rsid w:val="004F2035"/>
    <w:rsid w:val="004F6204"/>
    <w:rsid w:val="005011B9"/>
    <w:rsid w:val="00504006"/>
    <w:rsid w:val="00522B70"/>
    <w:rsid w:val="00532CF5"/>
    <w:rsid w:val="00552C79"/>
    <w:rsid w:val="00561ED3"/>
    <w:rsid w:val="005737F6"/>
    <w:rsid w:val="005811B5"/>
    <w:rsid w:val="00586EC1"/>
    <w:rsid w:val="00592904"/>
    <w:rsid w:val="005958BD"/>
    <w:rsid w:val="005A2397"/>
    <w:rsid w:val="005B0E48"/>
    <w:rsid w:val="005B13C2"/>
    <w:rsid w:val="005B2DF1"/>
    <w:rsid w:val="005B62E2"/>
    <w:rsid w:val="005C42A6"/>
    <w:rsid w:val="005C543E"/>
    <w:rsid w:val="005D61D9"/>
    <w:rsid w:val="005D6A67"/>
    <w:rsid w:val="005F2864"/>
    <w:rsid w:val="00600C23"/>
    <w:rsid w:val="00606B24"/>
    <w:rsid w:val="00612C9B"/>
    <w:rsid w:val="00617333"/>
    <w:rsid w:val="00625DE1"/>
    <w:rsid w:val="006264BE"/>
    <w:rsid w:val="00633DBE"/>
    <w:rsid w:val="00635730"/>
    <w:rsid w:val="00663724"/>
    <w:rsid w:val="00672524"/>
    <w:rsid w:val="006812F7"/>
    <w:rsid w:val="0068206B"/>
    <w:rsid w:val="00686962"/>
    <w:rsid w:val="006D3749"/>
    <w:rsid w:val="006E13CD"/>
    <w:rsid w:val="007113D6"/>
    <w:rsid w:val="00711441"/>
    <w:rsid w:val="007145A0"/>
    <w:rsid w:val="007208D9"/>
    <w:rsid w:val="00725B9B"/>
    <w:rsid w:val="00737E97"/>
    <w:rsid w:val="007445A2"/>
    <w:rsid w:val="00757EFE"/>
    <w:rsid w:val="00763376"/>
    <w:rsid w:val="0077038D"/>
    <w:rsid w:val="00777C5A"/>
    <w:rsid w:val="007820A2"/>
    <w:rsid w:val="007916E1"/>
    <w:rsid w:val="00795E28"/>
    <w:rsid w:val="007B28FD"/>
    <w:rsid w:val="007E7375"/>
    <w:rsid w:val="00810862"/>
    <w:rsid w:val="00815622"/>
    <w:rsid w:val="008203B8"/>
    <w:rsid w:val="00824541"/>
    <w:rsid w:val="0084005C"/>
    <w:rsid w:val="00850EE4"/>
    <w:rsid w:val="00880660"/>
    <w:rsid w:val="00886C98"/>
    <w:rsid w:val="008A5B89"/>
    <w:rsid w:val="008B3BA5"/>
    <w:rsid w:val="008D1469"/>
    <w:rsid w:val="009015A1"/>
    <w:rsid w:val="00903D5C"/>
    <w:rsid w:val="0091437B"/>
    <w:rsid w:val="00915D78"/>
    <w:rsid w:val="00924F0B"/>
    <w:rsid w:val="00926144"/>
    <w:rsid w:val="009605F7"/>
    <w:rsid w:val="0096361C"/>
    <w:rsid w:val="00967620"/>
    <w:rsid w:val="009860EF"/>
    <w:rsid w:val="00996B3E"/>
    <w:rsid w:val="009A0E8F"/>
    <w:rsid w:val="009A12B2"/>
    <w:rsid w:val="009A612A"/>
    <w:rsid w:val="009A7991"/>
    <w:rsid w:val="009C5711"/>
    <w:rsid w:val="009E6658"/>
    <w:rsid w:val="00A01275"/>
    <w:rsid w:val="00A2172E"/>
    <w:rsid w:val="00A4432F"/>
    <w:rsid w:val="00A61860"/>
    <w:rsid w:val="00A73DC0"/>
    <w:rsid w:val="00A83384"/>
    <w:rsid w:val="00A92B52"/>
    <w:rsid w:val="00AA3BAA"/>
    <w:rsid w:val="00AC3E16"/>
    <w:rsid w:val="00AD2B1A"/>
    <w:rsid w:val="00AD49F5"/>
    <w:rsid w:val="00AE0E30"/>
    <w:rsid w:val="00AF01CC"/>
    <w:rsid w:val="00B10FBC"/>
    <w:rsid w:val="00B154B2"/>
    <w:rsid w:val="00B246AB"/>
    <w:rsid w:val="00B25404"/>
    <w:rsid w:val="00B37CFB"/>
    <w:rsid w:val="00B415FF"/>
    <w:rsid w:val="00B54C1C"/>
    <w:rsid w:val="00B6237C"/>
    <w:rsid w:val="00B666BE"/>
    <w:rsid w:val="00B779D2"/>
    <w:rsid w:val="00B81A70"/>
    <w:rsid w:val="00BA2F38"/>
    <w:rsid w:val="00BA75E6"/>
    <w:rsid w:val="00BB5D2B"/>
    <w:rsid w:val="00BB6EDC"/>
    <w:rsid w:val="00BC19CD"/>
    <w:rsid w:val="00BE5280"/>
    <w:rsid w:val="00BF1F2E"/>
    <w:rsid w:val="00C17DFA"/>
    <w:rsid w:val="00C25179"/>
    <w:rsid w:val="00C26B9D"/>
    <w:rsid w:val="00C40E57"/>
    <w:rsid w:val="00C46208"/>
    <w:rsid w:val="00C76A22"/>
    <w:rsid w:val="00C86200"/>
    <w:rsid w:val="00C867D0"/>
    <w:rsid w:val="00C92EA0"/>
    <w:rsid w:val="00C96D30"/>
    <w:rsid w:val="00CA48ED"/>
    <w:rsid w:val="00CC3565"/>
    <w:rsid w:val="00CD7AAF"/>
    <w:rsid w:val="00CE048E"/>
    <w:rsid w:val="00CE0DA9"/>
    <w:rsid w:val="00CE36AB"/>
    <w:rsid w:val="00CE42CF"/>
    <w:rsid w:val="00CF40FE"/>
    <w:rsid w:val="00D0088F"/>
    <w:rsid w:val="00D01153"/>
    <w:rsid w:val="00D122E2"/>
    <w:rsid w:val="00D14DEB"/>
    <w:rsid w:val="00D15F1F"/>
    <w:rsid w:val="00D21144"/>
    <w:rsid w:val="00D2786B"/>
    <w:rsid w:val="00D43515"/>
    <w:rsid w:val="00D553C0"/>
    <w:rsid w:val="00D61F5F"/>
    <w:rsid w:val="00D64912"/>
    <w:rsid w:val="00D86091"/>
    <w:rsid w:val="00D9406C"/>
    <w:rsid w:val="00DA5CC7"/>
    <w:rsid w:val="00DB38BF"/>
    <w:rsid w:val="00DB69E9"/>
    <w:rsid w:val="00DC06AC"/>
    <w:rsid w:val="00DE1525"/>
    <w:rsid w:val="00DE5D83"/>
    <w:rsid w:val="00E021C4"/>
    <w:rsid w:val="00E0390A"/>
    <w:rsid w:val="00E24C9D"/>
    <w:rsid w:val="00E26716"/>
    <w:rsid w:val="00E35780"/>
    <w:rsid w:val="00E50A26"/>
    <w:rsid w:val="00E63FED"/>
    <w:rsid w:val="00E64089"/>
    <w:rsid w:val="00E7583D"/>
    <w:rsid w:val="00E76D6D"/>
    <w:rsid w:val="00E85A68"/>
    <w:rsid w:val="00E945D2"/>
    <w:rsid w:val="00EA7227"/>
    <w:rsid w:val="00EB1DC4"/>
    <w:rsid w:val="00EB36DA"/>
    <w:rsid w:val="00EF228D"/>
    <w:rsid w:val="00EF779F"/>
    <w:rsid w:val="00F11A22"/>
    <w:rsid w:val="00F128E5"/>
    <w:rsid w:val="00F24770"/>
    <w:rsid w:val="00F3072D"/>
    <w:rsid w:val="00F33B1F"/>
    <w:rsid w:val="00F50C84"/>
    <w:rsid w:val="00F71F35"/>
    <w:rsid w:val="00F864FE"/>
    <w:rsid w:val="00F92A73"/>
    <w:rsid w:val="00FA30E1"/>
    <w:rsid w:val="00FB7FF4"/>
    <w:rsid w:val="00FE31D8"/>
    <w:rsid w:val="00FE418E"/>
    <w:rsid w:val="00FF74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zh-CN"/>
    </w:rPr>
  </w:style>
  <w:style w:type="paragraph" w:styleId="1">
    <w:name w:val="heading 1"/>
    <w:basedOn w:val="a"/>
    <w:next w:val="a"/>
    <w:qFormat/>
    <w:pPr>
      <w:keepNext/>
      <w:ind w:right="-5"/>
      <w:outlineLvl w:val="0"/>
    </w:pPr>
    <w:rPr>
      <w:sz w:val="28"/>
      <w:szCs w:val="28"/>
    </w:rPr>
  </w:style>
  <w:style w:type="paragraph" w:styleId="2">
    <w:name w:val="heading 2"/>
    <w:basedOn w:val="a"/>
    <w:next w:val="a"/>
    <w:qFormat/>
    <w:rsid w:val="004772FB"/>
    <w:pPr>
      <w:keepNext/>
      <w:spacing w:before="240" w:after="60"/>
      <w:outlineLvl w:val="1"/>
    </w:pPr>
    <w:rPr>
      <w:rFonts w:ascii="Arial" w:hAnsi="Arial" w:cs="Arial"/>
      <w:b/>
      <w:bCs/>
      <w:i/>
      <w:iCs/>
      <w:sz w:val="28"/>
      <w:szCs w:val="28"/>
    </w:rPr>
  </w:style>
  <w:style w:type="paragraph" w:styleId="3">
    <w:name w:val="heading 3"/>
    <w:basedOn w:val="a"/>
    <w:next w:val="a"/>
    <w:qFormat/>
    <w:rsid w:val="004772FB"/>
    <w:pPr>
      <w:keepNext/>
      <w:spacing w:before="240" w:after="60"/>
      <w:outlineLvl w:val="2"/>
    </w:pPr>
    <w:rPr>
      <w:rFonts w:ascii="Arial" w:hAnsi="Arial" w:cs="Arial"/>
      <w:b/>
      <w:bCs/>
      <w:sz w:val="26"/>
      <w:szCs w:val="26"/>
    </w:rPr>
  </w:style>
  <w:style w:type="paragraph" w:styleId="4">
    <w:name w:val="heading 4"/>
    <w:basedOn w:val="a"/>
    <w:next w:val="a"/>
    <w:qFormat/>
    <w:rsid w:val="001921FC"/>
    <w:pPr>
      <w:keepNext/>
      <w:spacing w:before="240" w:after="60"/>
      <w:outlineLvl w:val="3"/>
    </w:pPr>
    <w:rPr>
      <w:rFonts w:eastAsia="Times New Roman"/>
      <w:b/>
      <w:bCs/>
      <w:sz w:val="28"/>
      <w:szCs w:val="28"/>
      <w:lang w:eastAsia="ru-RU"/>
    </w:rPr>
  </w:style>
  <w:style w:type="paragraph" w:styleId="5">
    <w:name w:val="heading 5"/>
    <w:basedOn w:val="a"/>
    <w:next w:val="a"/>
    <w:qFormat/>
    <w:rsid w:val="004772FB"/>
    <w:pPr>
      <w:spacing w:before="240" w:after="60"/>
      <w:outlineLvl w:val="4"/>
    </w:pPr>
    <w:rPr>
      <w:b/>
      <w:bCs/>
      <w:i/>
      <w:iCs/>
      <w:sz w:val="26"/>
      <w:szCs w:val="26"/>
    </w:rPr>
  </w:style>
  <w:style w:type="paragraph" w:styleId="6">
    <w:name w:val="heading 6"/>
    <w:basedOn w:val="a"/>
    <w:next w:val="a"/>
    <w:qFormat/>
    <w:rsid w:val="00D01153"/>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Body Text"/>
    <w:basedOn w:val="a"/>
    <w:link w:val="a4"/>
    <w:pPr>
      <w:ind w:right="-5"/>
    </w:pPr>
    <w:rPr>
      <w:sz w:val="28"/>
      <w:szCs w:val="28"/>
    </w:rPr>
  </w:style>
  <w:style w:type="paragraph" w:styleId="20">
    <w:name w:val="Body Text 2"/>
    <w:basedOn w:val="a"/>
    <w:pPr>
      <w:ind w:right="-5"/>
      <w:jc w:val="both"/>
    </w:pPr>
    <w:rPr>
      <w:sz w:val="28"/>
      <w:szCs w:val="28"/>
    </w:rPr>
  </w:style>
  <w:style w:type="paragraph" w:styleId="a5">
    <w:name w:val="Body Text Indent"/>
    <w:basedOn w:val="a"/>
    <w:rsid w:val="004772FB"/>
    <w:pPr>
      <w:spacing w:after="120"/>
      <w:ind w:left="283"/>
    </w:pPr>
  </w:style>
  <w:style w:type="paragraph" w:customStyle="1" w:styleId="ConsPlusNormal">
    <w:name w:val="ConsPlusNormal"/>
    <w:rsid w:val="00AD49F5"/>
    <w:pPr>
      <w:widowControl w:val="0"/>
      <w:autoSpaceDE w:val="0"/>
      <w:autoSpaceDN w:val="0"/>
      <w:adjustRightInd w:val="0"/>
      <w:ind w:firstLine="720"/>
    </w:pPr>
    <w:rPr>
      <w:rFonts w:ascii="Arial" w:eastAsia="Times New Roman" w:hAnsi="Arial" w:cs="Arial"/>
    </w:rPr>
  </w:style>
  <w:style w:type="paragraph" w:styleId="21">
    <w:name w:val="Body Text Indent 2"/>
    <w:basedOn w:val="a"/>
    <w:rsid w:val="001921FC"/>
    <w:pPr>
      <w:spacing w:after="120" w:line="480" w:lineRule="auto"/>
      <w:ind w:left="283"/>
    </w:pPr>
  </w:style>
  <w:style w:type="paragraph" w:styleId="30">
    <w:name w:val="Body Text Indent 3"/>
    <w:basedOn w:val="a"/>
    <w:rsid w:val="001921FC"/>
    <w:pPr>
      <w:spacing w:after="120"/>
      <w:ind w:left="283"/>
    </w:pPr>
    <w:rPr>
      <w:rFonts w:eastAsia="Times New Roman"/>
      <w:sz w:val="16"/>
      <w:szCs w:val="16"/>
      <w:lang w:eastAsia="ru-RU"/>
    </w:rPr>
  </w:style>
  <w:style w:type="paragraph" w:styleId="a6">
    <w:name w:val="footer"/>
    <w:basedOn w:val="a"/>
    <w:rsid w:val="00F24770"/>
    <w:pPr>
      <w:tabs>
        <w:tab w:val="center" w:pos="4677"/>
        <w:tab w:val="right" w:pos="9355"/>
      </w:tabs>
    </w:pPr>
  </w:style>
  <w:style w:type="character" w:styleId="a7">
    <w:name w:val="page number"/>
    <w:basedOn w:val="a0"/>
    <w:rsid w:val="00F24770"/>
  </w:style>
  <w:style w:type="paragraph" w:styleId="a8">
    <w:name w:val="Block Text"/>
    <w:basedOn w:val="a"/>
    <w:rsid w:val="00CE048E"/>
    <w:pPr>
      <w:ind w:left="1418" w:right="650" w:firstLine="1080"/>
      <w:jc w:val="both"/>
    </w:pPr>
    <w:rPr>
      <w:rFonts w:eastAsia="Times New Roman"/>
      <w:sz w:val="28"/>
      <w:szCs w:val="20"/>
      <w:lang w:eastAsia="ru-RU"/>
    </w:rPr>
  </w:style>
  <w:style w:type="character" w:styleId="a9">
    <w:name w:val="annotation reference"/>
    <w:rsid w:val="00617333"/>
    <w:rPr>
      <w:sz w:val="16"/>
      <w:szCs w:val="16"/>
    </w:rPr>
  </w:style>
  <w:style w:type="paragraph" w:styleId="aa">
    <w:name w:val="annotation text"/>
    <w:basedOn w:val="a"/>
    <w:link w:val="ab"/>
    <w:rsid w:val="00617333"/>
    <w:rPr>
      <w:sz w:val="20"/>
      <w:szCs w:val="20"/>
    </w:rPr>
  </w:style>
  <w:style w:type="character" w:customStyle="1" w:styleId="ab">
    <w:name w:val="Текст примечания Знак"/>
    <w:link w:val="aa"/>
    <w:rsid w:val="00617333"/>
    <w:rPr>
      <w:lang w:eastAsia="zh-CN"/>
    </w:rPr>
  </w:style>
  <w:style w:type="paragraph" w:styleId="ac">
    <w:name w:val="annotation subject"/>
    <w:basedOn w:val="aa"/>
    <w:next w:val="aa"/>
    <w:link w:val="ad"/>
    <w:rsid w:val="00617333"/>
    <w:rPr>
      <w:b/>
      <w:bCs/>
    </w:rPr>
  </w:style>
  <w:style w:type="character" w:customStyle="1" w:styleId="ad">
    <w:name w:val="Тема примечания Знак"/>
    <w:link w:val="ac"/>
    <w:rsid w:val="00617333"/>
    <w:rPr>
      <w:b/>
      <w:bCs/>
      <w:lang w:eastAsia="zh-CN"/>
    </w:rPr>
  </w:style>
  <w:style w:type="paragraph" w:styleId="ae">
    <w:name w:val="Balloon Text"/>
    <w:basedOn w:val="a"/>
    <w:link w:val="af"/>
    <w:rsid w:val="00617333"/>
    <w:rPr>
      <w:rFonts w:ascii="Tahoma" w:hAnsi="Tahoma" w:cs="Tahoma"/>
      <w:sz w:val="16"/>
      <w:szCs w:val="16"/>
    </w:rPr>
  </w:style>
  <w:style w:type="character" w:customStyle="1" w:styleId="af">
    <w:name w:val="Текст выноски Знак"/>
    <w:link w:val="ae"/>
    <w:rsid w:val="00617333"/>
    <w:rPr>
      <w:rFonts w:ascii="Tahoma" w:hAnsi="Tahoma" w:cs="Tahoma"/>
      <w:sz w:val="16"/>
      <w:szCs w:val="16"/>
      <w:lang w:eastAsia="zh-CN"/>
    </w:rPr>
  </w:style>
  <w:style w:type="character" w:styleId="af0">
    <w:name w:val="Hyperlink"/>
    <w:uiPriority w:val="99"/>
    <w:unhideWhenUsed/>
    <w:rsid w:val="007B28FD"/>
    <w:rPr>
      <w:color w:val="0000FF"/>
      <w:u w:val="single"/>
    </w:rPr>
  </w:style>
  <w:style w:type="character" w:styleId="af1">
    <w:name w:val="FollowedHyperlink"/>
    <w:uiPriority w:val="99"/>
    <w:unhideWhenUsed/>
    <w:rsid w:val="007B28FD"/>
    <w:rPr>
      <w:color w:val="800080"/>
      <w:u w:val="single"/>
    </w:rPr>
  </w:style>
  <w:style w:type="paragraph" w:customStyle="1" w:styleId="ConsPlusCell">
    <w:name w:val="ConsPlusCell"/>
    <w:uiPriority w:val="99"/>
    <w:rsid w:val="00625DE1"/>
    <w:pPr>
      <w:widowControl w:val="0"/>
      <w:autoSpaceDE w:val="0"/>
      <w:autoSpaceDN w:val="0"/>
      <w:adjustRightInd w:val="0"/>
    </w:pPr>
    <w:rPr>
      <w:rFonts w:ascii="Arial" w:eastAsia="Times New Roman" w:hAnsi="Arial" w:cs="Arial"/>
    </w:rPr>
  </w:style>
  <w:style w:type="paragraph" w:styleId="31">
    <w:name w:val="Body Text 3"/>
    <w:basedOn w:val="a"/>
    <w:link w:val="32"/>
    <w:rsid w:val="00BF1F2E"/>
    <w:pPr>
      <w:jc w:val="both"/>
    </w:pPr>
    <w:rPr>
      <w:rFonts w:eastAsia="Times New Roman"/>
      <w:sz w:val="26"/>
      <w:szCs w:val="20"/>
      <w:lang w:eastAsia="ru-RU"/>
    </w:rPr>
  </w:style>
  <w:style w:type="character" w:customStyle="1" w:styleId="32">
    <w:name w:val="Основной текст 3 Знак"/>
    <w:link w:val="31"/>
    <w:rsid w:val="00BF1F2E"/>
    <w:rPr>
      <w:rFonts w:eastAsia="Times New Roman"/>
      <w:sz w:val="26"/>
    </w:rPr>
  </w:style>
  <w:style w:type="paragraph" w:customStyle="1" w:styleId="af2">
    <w:name w:val="???????"/>
    <w:rsid w:val="00BF1F2E"/>
    <w:rPr>
      <w:rFonts w:eastAsia="Times New Roman"/>
      <w:sz w:val="28"/>
    </w:rPr>
  </w:style>
  <w:style w:type="paragraph" w:styleId="af3">
    <w:name w:val="Title"/>
    <w:basedOn w:val="a"/>
    <w:link w:val="af4"/>
    <w:qFormat/>
    <w:rsid w:val="00BF1F2E"/>
    <w:pPr>
      <w:ind w:firstLine="900"/>
      <w:jc w:val="center"/>
    </w:pPr>
    <w:rPr>
      <w:rFonts w:eastAsia="Times New Roman"/>
      <w:sz w:val="28"/>
      <w:lang w:eastAsia="ru-RU"/>
    </w:rPr>
  </w:style>
  <w:style w:type="character" w:customStyle="1" w:styleId="af4">
    <w:name w:val="Название Знак"/>
    <w:link w:val="af3"/>
    <w:rsid w:val="00BF1F2E"/>
    <w:rPr>
      <w:rFonts w:eastAsia="Times New Roman"/>
      <w:sz w:val="28"/>
      <w:szCs w:val="24"/>
    </w:rPr>
  </w:style>
  <w:style w:type="character" w:customStyle="1" w:styleId="af5">
    <w:name w:val="???????? ????? ??????"/>
    <w:rsid w:val="00BF1F2E"/>
    <w:rPr>
      <w:sz w:val="20"/>
    </w:rPr>
  </w:style>
  <w:style w:type="table" w:styleId="af6">
    <w:name w:val="Table Grid"/>
    <w:basedOn w:val="a1"/>
    <w:uiPriority w:val="59"/>
    <w:rsid w:val="00BF1F2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 Знак"/>
    <w:link w:val="a3"/>
    <w:rsid w:val="00BF1F2E"/>
    <w:rPr>
      <w:sz w:val="28"/>
      <w:szCs w:val="28"/>
      <w:lang w:eastAsia="zh-CN"/>
    </w:rPr>
  </w:style>
  <w:style w:type="paragraph" w:styleId="af7">
    <w:name w:val="header"/>
    <w:basedOn w:val="a"/>
    <w:link w:val="af8"/>
    <w:rsid w:val="00BF1F2E"/>
    <w:pPr>
      <w:tabs>
        <w:tab w:val="center" w:pos="4677"/>
        <w:tab w:val="right" w:pos="9355"/>
      </w:tabs>
    </w:pPr>
    <w:rPr>
      <w:rFonts w:eastAsia="Times New Roman"/>
      <w:sz w:val="20"/>
      <w:szCs w:val="20"/>
      <w:lang w:eastAsia="ru-RU"/>
    </w:rPr>
  </w:style>
  <w:style w:type="character" w:customStyle="1" w:styleId="af8">
    <w:name w:val="Верхний колонтитул Знак"/>
    <w:link w:val="af7"/>
    <w:rsid w:val="00BF1F2E"/>
    <w:rPr>
      <w:rFonts w:eastAsia="Times New Roman"/>
    </w:rPr>
  </w:style>
  <w:style w:type="paragraph" w:styleId="af9">
    <w:name w:val="List Paragraph"/>
    <w:basedOn w:val="a"/>
    <w:uiPriority w:val="34"/>
    <w:qFormat/>
    <w:rsid w:val="00BF1F2E"/>
    <w:pPr>
      <w:ind w:left="708"/>
    </w:pPr>
    <w:rPr>
      <w:rFonts w:eastAsia="Times New Roman"/>
      <w:sz w:val="20"/>
      <w:szCs w:val="20"/>
      <w:lang w:eastAsia="ru-RU"/>
    </w:rPr>
  </w:style>
  <w:style w:type="paragraph" w:styleId="afa">
    <w:name w:val="caption"/>
    <w:basedOn w:val="a"/>
    <w:next w:val="a"/>
    <w:unhideWhenUsed/>
    <w:qFormat/>
    <w:rsid w:val="00BF1F2E"/>
    <w:rPr>
      <w:rFonts w:eastAsia="Times New Roman"/>
      <w:b/>
      <w:bCs/>
      <w:sz w:val="20"/>
      <w:szCs w:val="20"/>
      <w:lang w:eastAsia="ru-RU"/>
    </w:rPr>
  </w:style>
  <w:style w:type="paragraph" w:styleId="afb">
    <w:name w:val="Normal (Web)"/>
    <w:basedOn w:val="a"/>
    <w:rsid w:val="00BF1F2E"/>
    <w:pPr>
      <w:spacing w:before="100" w:beforeAutospacing="1" w:after="100" w:afterAutospacing="1"/>
    </w:pPr>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731088">
      <w:bodyDiv w:val="1"/>
      <w:marLeft w:val="0"/>
      <w:marRight w:val="0"/>
      <w:marTop w:val="0"/>
      <w:marBottom w:val="0"/>
      <w:divBdr>
        <w:top w:val="none" w:sz="0" w:space="0" w:color="auto"/>
        <w:left w:val="none" w:sz="0" w:space="0" w:color="auto"/>
        <w:bottom w:val="none" w:sz="0" w:space="0" w:color="auto"/>
        <w:right w:val="none" w:sz="0" w:space="0" w:color="auto"/>
      </w:divBdr>
    </w:div>
    <w:div w:id="560483067">
      <w:bodyDiv w:val="1"/>
      <w:marLeft w:val="0"/>
      <w:marRight w:val="0"/>
      <w:marTop w:val="0"/>
      <w:marBottom w:val="0"/>
      <w:divBdr>
        <w:top w:val="none" w:sz="0" w:space="0" w:color="auto"/>
        <w:left w:val="none" w:sz="0" w:space="0" w:color="auto"/>
        <w:bottom w:val="none" w:sz="0" w:space="0" w:color="auto"/>
        <w:right w:val="none" w:sz="0" w:space="0" w:color="auto"/>
      </w:divBdr>
    </w:div>
    <w:div w:id="657003394">
      <w:bodyDiv w:val="1"/>
      <w:marLeft w:val="0"/>
      <w:marRight w:val="0"/>
      <w:marTop w:val="0"/>
      <w:marBottom w:val="0"/>
      <w:divBdr>
        <w:top w:val="none" w:sz="0" w:space="0" w:color="auto"/>
        <w:left w:val="none" w:sz="0" w:space="0" w:color="auto"/>
        <w:bottom w:val="none" w:sz="0" w:space="0" w:color="auto"/>
        <w:right w:val="none" w:sz="0" w:space="0" w:color="auto"/>
      </w:divBdr>
    </w:div>
    <w:div w:id="798181340">
      <w:bodyDiv w:val="1"/>
      <w:marLeft w:val="0"/>
      <w:marRight w:val="0"/>
      <w:marTop w:val="0"/>
      <w:marBottom w:val="0"/>
      <w:divBdr>
        <w:top w:val="none" w:sz="0" w:space="0" w:color="auto"/>
        <w:left w:val="none" w:sz="0" w:space="0" w:color="auto"/>
        <w:bottom w:val="none" w:sz="0" w:space="0" w:color="auto"/>
        <w:right w:val="none" w:sz="0" w:space="0" w:color="auto"/>
      </w:divBdr>
    </w:div>
    <w:div w:id="848446450">
      <w:bodyDiv w:val="1"/>
      <w:marLeft w:val="0"/>
      <w:marRight w:val="0"/>
      <w:marTop w:val="0"/>
      <w:marBottom w:val="0"/>
      <w:divBdr>
        <w:top w:val="none" w:sz="0" w:space="0" w:color="auto"/>
        <w:left w:val="none" w:sz="0" w:space="0" w:color="auto"/>
        <w:bottom w:val="none" w:sz="0" w:space="0" w:color="auto"/>
        <w:right w:val="none" w:sz="0" w:space="0" w:color="auto"/>
      </w:divBdr>
    </w:div>
    <w:div w:id="1053772455">
      <w:bodyDiv w:val="1"/>
      <w:marLeft w:val="0"/>
      <w:marRight w:val="0"/>
      <w:marTop w:val="0"/>
      <w:marBottom w:val="0"/>
      <w:divBdr>
        <w:top w:val="none" w:sz="0" w:space="0" w:color="auto"/>
        <w:left w:val="none" w:sz="0" w:space="0" w:color="auto"/>
        <w:bottom w:val="none" w:sz="0" w:space="0" w:color="auto"/>
        <w:right w:val="none" w:sz="0" w:space="0" w:color="auto"/>
      </w:divBdr>
    </w:div>
    <w:div w:id="1199898716">
      <w:bodyDiv w:val="1"/>
      <w:marLeft w:val="0"/>
      <w:marRight w:val="0"/>
      <w:marTop w:val="0"/>
      <w:marBottom w:val="0"/>
      <w:divBdr>
        <w:top w:val="none" w:sz="0" w:space="0" w:color="auto"/>
        <w:left w:val="none" w:sz="0" w:space="0" w:color="auto"/>
        <w:bottom w:val="none" w:sz="0" w:space="0" w:color="auto"/>
        <w:right w:val="none" w:sz="0" w:space="0" w:color="auto"/>
      </w:divBdr>
    </w:div>
    <w:div w:id="1277759988">
      <w:bodyDiv w:val="1"/>
      <w:marLeft w:val="0"/>
      <w:marRight w:val="0"/>
      <w:marTop w:val="0"/>
      <w:marBottom w:val="0"/>
      <w:divBdr>
        <w:top w:val="none" w:sz="0" w:space="0" w:color="auto"/>
        <w:left w:val="none" w:sz="0" w:space="0" w:color="auto"/>
        <w:bottom w:val="none" w:sz="0" w:space="0" w:color="auto"/>
        <w:right w:val="none" w:sz="0" w:space="0" w:color="auto"/>
      </w:divBdr>
    </w:div>
    <w:div w:id="1370952481">
      <w:bodyDiv w:val="1"/>
      <w:marLeft w:val="0"/>
      <w:marRight w:val="0"/>
      <w:marTop w:val="0"/>
      <w:marBottom w:val="0"/>
      <w:divBdr>
        <w:top w:val="none" w:sz="0" w:space="0" w:color="auto"/>
        <w:left w:val="none" w:sz="0" w:space="0" w:color="auto"/>
        <w:bottom w:val="none" w:sz="0" w:space="0" w:color="auto"/>
        <w:right w:val="none" w:sz="0" w:space="0" w:color="auto"/>
      </w:divBdr>
    </w:div>
    <w:div w:id="1503081631">
      <w:bodyDiv w:val="1"/>
      <w:marLeft w:val="0"/>
      <w:marRight w:val="0"/>
      <w:marTop w:val="0"/>
      <w:marBottom w:val="0"/>
      <w:divBdr>
        <w:top w:val="none" w:sz="0" w:space="0" w:color="auto"/>
        <w:left w:val="none" w:sz="0" w:space="0" w:color="auto"/>
        <w:bottom w:val="none" w:sz="0" w:space="0" w:color="auto"/>
        <w:right w:val="none" w:sz="0" w:space="0" w:color="auto"/>
      </w:divBdr>
    </w:div>
    <w:div w:id="1666855731">
      <w:bodyDiv w:val="1"/>
      <w:marLeft w:val="0"/>
      <w:marRight w:val="0"/>
      <w:marTop w:val="0"/>
      <w:marBottom w:val="0"/>
      <w:divBdr>
        <w:top w:val="none" w:sz="0" w:space="0" w:color="auto"/>
        <w:left w:val="none" w:sz="0" w:space="0" w:color="auto"/>
        <w:bottom w:val="none" w:sz="0" w:space="0" w:color="auto"/>
        <w:right w:val="none" w:sz="0" w:space="0" w:color="auto"/>
      </w:divBdr>
    </w:div>
    <w:div w:id="1776511368">
      <w:bodyDiv w:val="1"/>
      <w:marLeft w:val="0"/>
      <w:marRight w:val="0"/>
      <w:marTop w:val="0"/>
      <w:marBottom w:val="0"/>
      <w:divBdr>
        <w:top w:val="none" w:sz="0" w:space="0" w:color="auto"/>
        <w:left w:val="none" w:sz="0" w:space="0" w:color="auto"/>
        <w:bottom w:val="none" w:sz="0" w:space="0" w:color="auto"/>
        <w:right w:val="none" w:sz="0" w:space="0" w:color="auto"/>
      </w:divBdr>
    </w:div>
    <w:div w:id="1988198035">
      <w:bodyDiv w:val="1"/>
      <w:marLeft w:val="0"/>
      <w:marRight w:val="0"/>
      <w:marTop w:val="0"/>
      <w:marBottom w:val="0"/>
      <w:divBdr>
        <w:top w:val="none" w:sz="0" w:space="0" w:color="auto"/>
        <w:left w:val="none" w:sz="0" w:space="0" w:color="auto"/>
        <w:bottom w:val="none" w:sz="0" w:space="0" w:color="auto"/>
        <w:right w:val="none" w:sz="0" w:space="0" w:color="auto"/>
      </w:divBdr>
    </w:div>
    <w:div w:id="2020350981">
      <w:bodyDiv w:val="1"/>
      <w:marLeft w:val="0"/>
      <w:marRight w:val="0"/>
      <w:marTop w:val="0"/>
      <w:marBottom w:val="0"/>
      <w:divBdr>
        <w:top w:val="none" w:sz="0" w:space="0" w:color="auto"/>
        <w:left w:val="none" w:sz="0" w:space="0" w:color="auto"/>
        <w:bottom w:val="none" w:sz="0" w:space="0" w:color="auto"/>
        <w:right w:val="none" w:sz="0" w:space="0" w:color="auto"/>
      </w:divBdr>
    </w:div>
    <w:div w:id="2048598794">
      <w:bodyDiv w:val="1"/>
      <w:marLeft w:val="0"/>
      <w:marRight w:val="0"/>
      <w:marTop w:val="0"/>
      <w:marBottom w:val="0"/>
      <w:divBdr>
        <w:top w:val="none" w:sz="0" w:space="0" w:color="auto"/>
        <w:left w:val="none" w:sz="0" w:space="0" w:color="auto"/>
        <w:bottom w:val="none" w:sz="0" w:space="0" w:color="auto"/>
        <w:right w:val="none" w:sz="0" w:space="0" w:color="auto"/>
      </w:divBdr>
    </w:div>
    <w:div w:id="2066836705">
      <w:bodyDiv w:val="1"/>
      <w:marLeft w:val="0"/>
      <w:marRight w:val="0"/>
      <w:marTop w:val="0"/>
      <w:marBottom w:val="0"/>
      <w:divBdr>
        <w:top w:val="none" w:sz="0" w:space="0" w:color="auto"/>
        <w:left w:val="none" w:sz="0" w:space="0" w:color="auto"/>
        <w:bottom w:val="none" w:sz="0" w:space="0" w:color="auto"/>
        <w:right w:val="none" w:sz="0" w:space="0" w:color="auto"/>
      </w:divBdr>
    </w:div>
    <w:div w:id="2116829758">
      <w:bodyDiv w:val="1"/>
      <w:marLeft w:val="0"/>
      <w:marRight w:val="0"/>
      <w:marTop w:val="0"/>
      <w:marBottom w:val="0"/>
      <w:divBdr>
        <w:top w:val="none" w:sz="0" w:space="0" w:color="auto"/>
        <w:left w:val="none" w:sz="0" w:space="0" w:color="auto"/>
        <w:bottom w:val="none" w:sz="0" w:space="0" w:color="auto"/>
        <w:right w:val="none" w:sz="0" w:space="0" w:color="auto"/>
      </w:divBdr>
    </w:div>
    <w:div w:id="214612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CFF3E39D4A315965BD48F2017D4F3DF59B8AD02612A971FDF57743011B2D30FE1ZA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5DD62319A88E8B79F3B433B7B444CC0409BBCAA297661B0ACDF0293E02A372DEC2zBcBP" TargetMode="External"/><Relationship Id="rId4" Type="http://schemas.openxmlformats.org/officeDocument/2006/relationships/settings" Target="settings.xml"/><Relationship Id="rId9" Type="http://schemas.openxmlformats.org/officeDocument/2006/relationships/hyperlink" Target="consultantplus://offline/ref=5DB524A2F5D967E5441BA26C8B37928072B5194E6E6D866D98B3C93C827BD0E982x8E5P" TargetMode="Externa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63</Pages>
  <Words>23600</Words>
  <Characters>134524</Characters>
  <Application>Microsoft Office Word</Application>
  <DocSecurity>0</DocSecurity>
  <Lines>1121</Lines>
  <Paragraphs>315</Paragraphs>
  <ScaleCrop>false</ScaleCrop>
  <HeadingPairs>
    <vt:vector size="2" baseType="variant">
      <vt:variant>
        <vt:lpstr>Название</vt:lpstr>
      </vt:variant>
      <vt:variant>
        <vt:i4>1</vt:i4>
      </vt:variant>
    </vt:vector>
  </HeadingPairs>
  <TitlesOfParts>
    <vt:vector size="1" baseType="lpstr">
      <vt:lpstr>Председателю Совета</vt:lpstr>
    </vt:vector>
  </TitlesOfParts>
  <Company>SPecialiST RePack</Company>
  <LinksUpToDate>false</LinksUpToDate>
  <CharactersWithSpaces>157809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Председателю Совета</dc:title>
  <dc:creator>Светлана</dc:creator>
  <cp:lastModifiedBy>Аппарат Совета</cp:lastModifiedBy>
  <cp:revision>2</cp:revision>
  <cp:lastPrinted>2017-03-22T12:48:00Z</cp:lastPrinted>
  <dcterms:created xsi:type="dcterms:W3CDTF">2017-05-16T08:58:00Z</dcterms:created>
  <dcterms:modified xsi:type="dcterms:W3CDTF">2017-05-16T08:58:00Z</dcterms:modified>
</cp:coreProperties>
</file>