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29"/>
        <w:gridCol w:w="426"/>
        <w:gridCol w:w="1134"/>
        <w:gridCol w:w="1417"/>
      </w:tblGrid>
      <w:tr w:rsidR="004B1B41" w:rsidTr="005B4492">
        <w:trPr>
          <w:cantSplit/>
        </w:trPr>
        <w:tc>
          <w:tcPr>
            <w:tcW w:w="7229" w:type="dxa"/>
          </w:tcPr>
          <w:p w:rsidR="004B1B41" w:rsidRDefault="004B1B41" w:rsidP="005B44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gridSpan w:val="2"/>
          </w:tcPr>
          <w:p w:rsidR="004B1B41" w:rsidRDefault="004B1B41" w:rsidP="005B44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1" w:rsidRDefault="004B1B41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Код</w:t>
            </w:r>
          </w:p>
        </w:tc>
      </w:tr>
      <w:tr w:rsidR="004B1B41" w:rsidTr="005B4492">
        <w:trPr>
          <w:cantSplit/>
        </w:trPr>
        <w:tc>
          <w:tcPr>
            <w:tcW w:w="7229" w:type="dxa"/>
          </w:tcPr>
          <w:p w:rsidR="004B1B41" w:rsidRDefault="004B1B41" w:rsidP="005B4492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4B1B41" w:rsidRDefault="004B1B41" w:rsidP="005B4492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1B41" w:rsidRDefault="004B1B41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0301005</w:t>
            </w:r>
          </w:p>
        </w:tc>
      </w:tr>
      <w:tr w:rsidR="004B1B41" w:rsidTr="005B4492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B1B41" w:rsidRDefault="004B1B41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казенное учреждение «Управление капитального строительства </w:t>
            </w:r>
          </w:p>
          <w:p w:rsidR="004B1B41" w:rsidRDefault="004B1B41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Сосногорска» </w:t>
            </w:r>
          </w:p>
        </w:tc>
        <w:tc>
          <w:tcPr>
            <w:tcW w:w="1134" w:type="dxa"/>
            <w:vAlign w:val="bottom"/>
            <w:hideMark/>
          </w:tcPr>
          <w:p w:rsidR="004B1B41" w:rsidRDefault="004B1B41" w:rsidP="005B4492">
            <w:pPr>
              <w:spacing w:line="276" w:lineRule="auto"/>
              <w:ind w:left="114"/>
              <w:rPr>
                <w:lang w:eastAsia="en-US"/>
              </w:rPr>
            </w:pPr>
            <w:r>
              <w:rPr>
                <w:lang w:eastAsia="en-US"/>
              </w:rP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1B41" w:rsidRDefault="004B1B41" w:rsidP="005B449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4B1B41" w:rsidRDefault="004B1B41" w:rsidP="004B1B41">
      <w:pPr>
        <w:spacing w:after="480"/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727"/>
        <w:gridCol w:w="1644"/>
        <w:gridCol w:w="1616"/>
      </w:tblGrid>
      <w:tr w:rsidR="004B1B41" w:rsidTr="005B449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4B1B41" w:rsidRDefault="004B1B41" w:rsidP="005B4492">
            <w:pPr>
              <w:spacing w:line="276" w:lineRule="auto"/>
              <w:ind w:right="113"/>
              <w:jc w:val="right"/>
              <w:rPr>
                <w:lang w:eastAsia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1" w:rsidRDefault="004B1B41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B41" w:rsidRDefault="004B1B41" w:rsidP="005B449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Дата составления</w:t>
            </w:r>
          </w:p>
        </w:tc>
      </w:tr>
      <w:tr w:rsidR="004B1B41" w:rsidTr="005B4492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B41" w:rsidRDefault="004B1B41" w:rsidP="005B4492">
            <w:pPr>
              <w:spacing w:line="276" w:lineRule="auto"/>
              <w:ind w:right="113"/>
              <w:jc w:val="right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1" w:rsidRDefault="004B1B41" w:rsidP="005B44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6/5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B41" w:rsidRDefault="004B1B41" w:rsidP="005B4492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17.01.2017</w:t>
            </w:r>
          </w:p>
        </w:tc>
      </w:tr>
    </w:tbl>
    <w:p w:rsidR="004B1B41" w:rsidRPr="007F5AB3" w:rsidRDefault="004B1B41" w:rsidP="004B1B41">
      <w:pPr>
        <w:jc w:val="center"/>
        <w:rPr>
          <w:i/>
          <w:sz w:val="28"/>
          <w:szCs w:val="28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</w:r>
    </w:p>
    <w:p w:rsidR="004B1B41" w:rsidRDefault="004B1B41" w:rsidP="004B1B41">
      <w:pPr>
        <w:pStyle w:val="a3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</w:p>
    <w:p w:rsidR="004B1B41" w:rsidRDefault="004B1B41" w:rsidP="004B1B41">
      <w:pPr>
        <w:pStyle w:val="a3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</w:p>
    <w:p w:rsidR="004B1B41" w:rsidRDefault="004B1B41" w:rsidP="004B1B41">
      <w:pPr>
        <w:pStyle w:val="a3"/>
        <w:shd w:val="clear" w:color="auto" w:fill="FFFFFF"/>
        <w:tabs>
          <w:tab w:val="left" w:pos="4035"/>
        </w:tabs>
        <w:spacing w:before="0" w:beforeAutospacing="0" w:after="0" w:afterAutospacing="0"/>
        <w:ind w:firstLine="804"/>
        <w:jc w:val="center"/>
        <w:rPr>
          <w:color w:val="000000"/>
          <w:sz w:val="28"/>
          <w:szCs w:val="28"/>
        </w:rPr>
      </w:pPr>
      <w:r w:rsidRPr="00A25DD6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б утверждении Положения о «телефоне доверия»</w:t>
      </w:r>
      <w:r w:rsidRPr="00A25DD6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 xml:space="preserve">вопросам </w:t>
      </w:r>
      <w:r w:rsidRPr="00A25DD6">
        <w:rPr>
          <w:color w:val="000000"/>
          <w:sz w:val="28"/>
          <w:szCs w:val="28"/>
        </w:rPr>
        <w:t>противодействи</w:t>
      </w:r>
      <w:r>
        <w:rPr>
          <w:color w:val="000000"/>
          <w:sz w:val="28"/>
          <w:szCs w:val="28"/>
        </w:rPr>
        <w:t>я</w:t>
      </w:r>
      <w:r w:rsidRPr="00A25DD6">
        <w:rPr>
          <w:color w:val="000000"/>
          <w:sz w:val="28"/>
          <w:szCs w:val="28"/>
        </w:rPr>
        <w:t xml:space="preserve"> коррупции</w:t>
      </w:r>
    </w:p>
    <w:p w:rsidR="004B1B41" w:rsidRDefault="004B1B41" w:rsidP="004B1B41">
      <w:pPr>
        <w:jc w:val="center"/>
        <w:rPr>
          <w:sz w:val="28"/>
          <w:szCs w:val="28"/>
        </w:rPr>
      </w:pPr>
      <w:r w:rsidRPr="00A25DD6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</w:p>
    <w:p w:rsidR="004B1B41" w:rsidRPr="00A25DD6" w:rsidRDefault="004B1B41" w:rsidP="004B1B41">
      <w:pPr>
        <w:pStyle w:val="a3"/>
        <w:shd w:val="clear" w:color="auto" w:fill="FFFFFF"/>
        <w:tabs>
          <w:tab w:val="left" w:pos="4035"/>
        </w:tabs>
        <w:spacing w:before="0" w:beforeAutospacing="0" w:after="0" w:afterAutospacing="0"/>
        <w:ind w:firstLine="804"/>
        <w:jc w:val="center"/>
        <w:rPr>
          <w:i/>
          <w:color w:val="000000"/>
          <w:sz w:val="28"/>
          <w:szCs w:val="28"/>
        </w:rPr>
      </w:pPr>
      <w:r w:rsidRPr="00570C37">
        <w:rPr>
          <w:sz w:val="28"/>
          <w:szCs w:val="28"/>
        </w:rPr>
        <w:t>«Управление капитального строительства г. Сосногорска»</w:t>
      </w:r>
    </w:p>
    <w:p w:rsidR="004B1B41" w:rsidRPr="00A25DD6" w:rsidRDefault="004B1B41" w:rsidP="004B1B41">
      <w:pPr>
        <w:pStyle w:val="a3"/>
        <w:shd w:val="clear" w:color="auto" w:fill="FFFFFF"/>
        <w:spacing w:before="0" w:beforeAutospacing="0" w:after="0" w:afterAutospacing="0"/>
        <w:ind w:firstLine="804"/>
        <w:rPr>
          <w:color w:val="000000"/>
          <w:sz w:val="28"/>
          <w:szCs w:val="28"/>
        </w:rPr>
      </w:pPr>
    </w:p>
    <w:p w:rsidR="004B1B41" w:rsidRDefault="004B1B41" w:rsidP="004B1B41">
      <w:pPr>
        <w:pStyle w:val="a3"/>
        <w:shd w:val="clear" w:color="auto" w:fill="FFFFFF"/>
        <w:spacing w:before="0" w:beforeAutospacing="0" w:after="0" w:afterAutospacing="0"/>
        <w:ind w:firstLine="804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 </w:t>
      </w:r>
    </w:p>
    <w:p w:rsidR="004B1B41" w:rsidRDefault="004B1B41" w:rsidP="004B1B41">
      <w:pPr>
        <w:jc w:val="center"/>
        <w:rPr>
          <w:sz w:val="28"/>
          <w:szCs w:val="28"/>
        </w:rPr>
      </w:pPr>
      <w:r w:rsidRPr="00A25DD6">
        <w:rPr>
          <w:color w:val="000000"/>
          <w:sz w:val="28"/>
          <w:szCs w:val="28"/>
        </w:rPr>
        <w:t xml:space="preserve">В целях обеспечения реализации статьи 13.3 Федерального закона от 25.12.2008 № 273-ФЗ «О противодействии коррупции» и принятия мер по предупреждению коррупции 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и</w:t>
      </w:r>
    </w:p>
    <w:p w:rsidR="004B1B41" w:rsidRPr="00DD6D6A" w:rsidRDefault="004B1B41" w:rsidP="004B1B41">
      <w:pPr>
        <w:pStyle w:val="a3"/>
        <w:shd w:val="clear" w:color="auto" w:fill="FFFFFF"/>
        <w:tabs>
          <w:tab w:val="left" w:pos="4035"/>
        </w:tabs>
        <w:spacing w:before="0" w:beforeAutospacing="0" w:after="0" w:afterAutospacing="0"/>
        <w:ind w:firstLine="804"/>
        <w:jc w:val="center"/>
        <w:rPr>
          <w:i/>
          <w:color w:val="000000"/>
          <w:sz w:val="28"/>
          <w:szCs w:val="28"/>
        </w:rPr>
      </w:pPr>
      <w:r w:rsidRPr="00570C37">
        <w:rPr>
          <w:sz w:val="28"/>
          <w:szCs w:val="28"/>
        </w:rPr>
        <w:t>«Управление капитального строительства г. Сосногорска»</w:t>
      </w:r>
      <w:r w:rsidRPr="00A25DD6">
        <w:rPr>
          <w:color w:val="000000"/>
          <w:sz w:val="28"/>
          <w:szCs w:val="28"/>
        </w:rPr>
        <w:t> </w:t>
      </w:r>
    </w:p>
    <w:p w:rsidR="004B1B41" w:rsidRPr="00A25DD6" w:rsidRDefault="004B1B41" w:rsidP="004B1B41">
      <w:pPr>
        <w:pStyle w:val="a3"/>
        <w:shd w:val="clear" w:color="auto" w:fill="FFFFFF"/>
        <w:spacing w:before="0" w:beforeAutospacing="0" w:after="0" w:afterAutospacing="0"/>
        <w:ind w:firstLine="804"/>
        <w:jc w:val="both"/>
        <w:rPr>
          <w:color w:val="000000"/>
          <w:sz w:val="28"/>
          <w:szCs w:val="28"/>
        </w:rPr>
      </w:pPr>
    </w:p>
    <w:p w:rsidR="004B1B41" w:rsidRDefault="004B1B41" w:rsidP="004B1B41">
      <w:pPr>
        <w:pStyle w:val="a3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8"/>
          <w:szCs w:val="28"/>
        </w:rPr>
      </w:pPr>
      <w:r w:rsidRPr="00D22E85">
        <w:rPr>
          <w:color w:val="000000"/>
          <w:sz w:val="28"/>
          <w:szCs w:val="28"/>
        </w:rPr>
        <w:t>ПРИКАЗЫВАЮ:</w:t>
      </w:r>
    </w:p>
    <w:p w:rsidR="004B1B41" w:rsidRDefault="004B1B41" w:rsidP="004B1B41">
      <w:pPr>
        <w:pStyle w:val="a3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8"/>
          <w:szCs w:val="28"/>
        </w:rPr>
      </w:pPr>
    </w:p>
    <w:p w:rsidR="004B1B41" w:rsidRPr="00BB3F5E" w:rsidRDefault="004B1B41" w:rsidP="004B1B41">
      <w:pPr>
        <w:spacing w:line="240" w:lineRule="atLeast"/>
        <w:ind w:firstLine="708"/>
        <w:jc w:val="both"/>
        <w:rPr>
          <w:sz w:val="28"/>
          <w:szCs w:val="28"/>
        </w:rPr>
      </w:pPr>
      <w:r w:rsidRPr="00BB3F5E">
        <w:rPr>
          <w:sz w:val="28"/>
          <w:szCs w:val="28"/>
        </w:rPr>
        <w:t xml:space="preserve">1. Утвердить Положение о "телефоне доверия" по вопросам противодействия коррупции в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м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и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 w:rsidRPr="00A25DD6">
        <w:rPr>
          <w:color w:val="000000"/>
          <w:sz w:val="28"/>
          <w:szCs w:val="28"/>
        </w:rPr>
        <w:t> </w:t>
      </w:r>
      <w:r w:rsidRPr="00BB3F5E">
        <w:rPr>
          <w:sz w:val="28"/>
          <w:szCs w:val="28"/>
        </w:rPr>
        <w:t xml:space="preserve"> согласно приложению к настоящему приказу.</w:t>
      </w:r>
    </w:p>
    <w:p w:rsidR="004B1B41" w:rsidRPr="00A663A8" w:rsidRDefault="004B1B41" w:rsidP="004B1B41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EE5AB0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Pr="00A663A8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Контроль за</w:t>
      </w:r>
      <w:proofErr w:type="gramEnd"/>
      <w:r w:rsidRPr="00A66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приказа</w:t>
      </w:r>
      <w:r w:rsidRPr="00A663A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оставляю за собой</w:t>
      </w:r>
      <w:r w:rsidRPr="00A663A8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4B1B41" w:rsidRPr="005043FD" w:rsidRDefault="004B1B41" w:rsidP="004B1B41">
      <w:pPr>
        <w:adjustRightInd w:val="0"/>
        <w:ind w:firstLine="708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3</w:t>
      </w:r>
      <w:r w:rsidRPr="002538DA">
        <w:rPr>
          <w:sz w:val="28"/>
          <w:szCs w:val="28"/>
        </w:rPr>
        <w:t>. Настоящ</w:t>
      </w:r>
      <w:r>
        <w:rPr>
          <w:sz w:val="28"/>
          <w:szCs w:val="28"/>
        </w:rPr>
        <w:t>ий</w:t>
      </w:r>
      <w:r w:rsidRPr="002538DA">
        <w:rPr>
          <w:sz w:val="28"/>
          <w:szCs w:val="28"/>
        </w:rPr>
        <w:t xml:space="preserve"> </w:t>
      </w:r>
      <w:r>
        <w:rPr>
          <w:sz w:val="28"/>
          <w:szCs w:val="28"/>
        </w:rPr>
        <w:t>приказ</w:t>
      </w:r>
      <w:r w:rsidRPr="002538DA">
        <w:rPr>
          <w:sz w:val="28"/>
          <w:szCs w:val="28"/>
        </w:rPr>
        <w:t xml:space="preserve"> вступает в силу со дня</w:t>
      </w:r>
      <w:r>
        <w:rPr>
          <w:sz w:val="28"/>
          <w:szCs w:val="28"/>
        </w:rPr>
        <w:t xml:space="preserve"> его </w:t>
      </w:r>
      <w:r w:rsidRPr="002538DA">
        <w:rPr>
          <w:sz w:val="28"/>
          <w:szCs w:val="28"/>
        </w:rPr>
        <w:t>принятия</w:t>
      </w:r>
      <w:r>
        <w:rPr>
          <w:sz w:val="28"/>
          <w:szCs w:val="28"/>
        </w:rPr>
        <w:t>.</w:t>
      </w:r>
      <w:r w:rsidRPr="00EE5AB0">
        <w:rPr>
          <w:b/>
          <w:sz w:val="28"/>
          <w:szCs w:val="28"/>
        </w:rPr>
        <w:t xml:space="preserve"> </w:t>
      </w:r>
    </w:p>
    <w:p w:rsidR="004B1B41" w:rsidRDefault="004B1B41" w:rsidP="004B1B41">
      <w:pPr>
        <w:pStyle w:val="a3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4B1B41" w:rsidRDefault="004B1B41" w:rsidP="004B1B41">
      <w:pPr>
        <w:pStyle w:val="a3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4B1B41" w:rsidRDefault="004B1B41" w:rsidP="004B1B41">
      <w:pPr>
        <w:pStyle w:val="a3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4B1B41" w:rsidRPr="00DD6D6A" w:rsidRDefault="004B1B41" w:rsidP="004B1B4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D6A">
        <w:rPr>
          <w:color w:val="000000"/>
          <w:sz w:val="28"/>
          <w:szCs w:val="28"/>
        </w:rPr>
        <w:t>Начальник</w:t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 w:rsidRPr="00DD6D6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М.Е. Князева</w:t>
      </w:r>
    </w:p>
    <w:p w:rsidR="004B1B41" w:rsidRDefault="004B1B41" w:rsidP="004B1B41">
      <w:pPr>
        <w:pStyle w:val="a3"/>
        <w:shd w:val="clear" w:color="auto" w:fill="FFFFFF"/>
        <w:spacing w:before="0" w:beforeAutospacing="0" w:after="0" w:afterAutospacing="0"/>
        <w:ind w:firstLine="804"/>
        <w:jc w:val="center"/>
        <w:rPr>
          <w:color w:val="000000"/>
          <w:sz w:val="23"/>
          <w:szCs w:val="23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Pr="00A47B16" w:rsidRDefault="004B1B41" w:rsidP="004B1B41">
      <w:pPr>
        <w:spacing w:line="0" w:lineRule="atLeast"/>
        <w:ind w:left="5670"/>
        <w:rPr>
          <w:sz w:val="24"/>
          <w:szCs w:val="24"/>
        </w:rPr>
      </w:pPr>
      <w:r w:rsidRPr="00A47B16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4B1B41" w:rsidRPr="00A47B16" w:rsidRDefault="004B1B41" w:rsidP="004B1B41">
      <w:pPr>
        <w:spacing w:line="0" w:lineRule="atLeast"/>
        <w:ind w:left="5670"/>
        <w:rPr>
          <w:sz w:val="24"/>
          <w:szCs w:val="24"/>
        </w:rPr>
      </w:pPr>
      <w:r w:rsidRPr="00A47B16">
        <w:rPr>
          <w:sz w:val="24"/>
          <w:szCs w:val="24"/>
        </w:rPr>
        <w:t>к приказу от 1</w:t>
      </w:r>
      <w:r>
        <w:rPr>
          <w:sz w:val="24"/>
          <w:szCs w:val="24"/>
        </w:rPr>
        <w:t>7.01</w:t>
      </w:r>
      <w:r w:rsidRPr="00A47B16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r w:rsidRPr="00A47B16">
        <w:rPr>
          <w:sz w:val="24"/>
          <w:szCs w:val="24"/>
        </w:rPr>
        <w:t xml:space="preserve">г. № </w:t>
      </w:r>
      <w:r>
        <w:rPr>
          <w:sz w:val="24"/>
          <w:szCs w:val="24"/>
        </w:rPr>
        <w:t>6/5</w:t>
      </w:r>
    </w:p>
    <w:p w:rsidR="004B1B41" w:rsidRPr="00A47B16" w:rsidRDefault="004B1B41" w:rsidP="004B1B41">
      <w:pPr>
        <w:pStyle w:val="3"/>
        <w:spacing w:before="0" w:line="0" w:lineRule="atLeast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1B41" w:rsidRPr="00F73820" w:rsidRDefault="004B1B41" w:rsidP="004B1B41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73820">
        <w:rPr>
          <w:rFonts w:ascii="Times New Roman" w:hAnsi="Times New Roman" w:cs="Times New Roman"/>
          <w:color w:val="auto"/>
          <w:sz w:val="24"/>
          <w:szCs w:val="24"/>
        </w:rPr>
        <w:t>ПОЛОЖЕНИЕ</w:t>
      </w:r>
    </w:p>
    <w:p w:rsidR="004B1B41" w:rsidRPr="00F73820" w:rsidRDefault="004B1B41" w:rsidP="004B1B41">
      <w:pPr>
        <w:pStyle w:val="3"/>
        <w:spacing w:before="0" w:line="0" w:lineRule="atLeast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73820">
        <w:rPr>
          <w:rFonts w:ascii="Times New Roman" w:hAnsi="Times New Roman" w:cs="Times New Roman"/>
          <w:color w:val="auto"/>
          <w:sz w:val="24"/>
          <w:szCs w:val="24"/>
        </w:rPr>
        <w:t xml:space="preserve">о «телефоне доверия» по вопросам противодействия коррупции </w:t>
      </w:r>
    </w:p>
    <w:p w:rsidR="004B1B41" w:rsidRPr="00A47B16" w:rsidRDefault="004B1B41" w:rsidP="004B1B41">
      <w:pPr>
        <w:pStyle w:val="3"/>
        <w:spacing w:before="0"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1B41" w:rsidRPr="00A47B16" w:rsidRDefault="004B1B41" w:rsidP="004B1B41">
      <w:pPr>
        <w:pStyle w:val="3"/>
        <w:spacing w:before="0" w:line="0" w:lineRule="atLeast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709"/>
        <w:jc w:val="both"/>
      </w:pPr>
      <w:r w:rsidRPr="00A47B16">
        <w:t xml:space="preserve">1. Настоящее Положение устанавливает порядок работы «телефона доверия» по вопросам противодействия коррупции в муниципальном казенном учреждении </w:t>
      </w:r>
      <w:r>
        <w:t>«Управление капитального строительства г. Сосногорска»</w:t>
      </w:r>
      <w:r w:rsidRPr="00A47B16">
        <w:t xml:space="preserve"> (далее соответственно – «телефон доверия», Учреждение), организации работы с обращениями граждан и организаций, полученными по «телефону доверия», о фактах проявления коррупции в сфере </w:t>
      </w:r>
      <w:r>
        <w:t>строительства</w:t>
      </w:r>
      <w:r w:rsidRPr="00A47B16">
        <w:t>.</w:t>
      </w:r>
    </w:p>
    <w:p w:rsidR="004B1B41" w:rsidRPr="00A47B16" w:rsidRDefault="004B1B41" w:rsidP="004B1B41">
      <w:pPr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A47B16">
        <w:rPr>
          <w:sz w:val="24"/>
          <w:szCs w:val="24"/>
        </w:rPr>
        <w:t>2. «Телефон доверия» – канал связи с гражданами и организациями, созданный в целях получения дополнительной информации для совершенствования деятельности Учреждения по вопросам противодействия коррупции, оперативного реагирования на возможные коррупционные проявления в деятельности работников Учреждения.</w:t>
      </w:r>
    </w:p>
    <w:p w:rsidR="004B1B41" w:rsidRPr="00A47B16" w:rsidRDefault="004B1B41" w:rsidP="004B1B41">
      <w:pPr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A47B16">
        <w:rPr>
          <w:sz w:val="24"/>
          <w:szCs w:val="24"/>
        </w:rPr>
        <w:t>3. По «телефону доверия» принимается и рассматривается информация о фактах:</w:t>
      </w:r>
    </w:p>
    <w:p w:rsidR="004B1B41" w:rsidRPr="00A47B16" w:rsidRDefault="004B1B41" w:rsidP="004B1B41">
      <w:pPr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A47B16">
        <w:rPr>
          <w:sz w:val="24"/>
          <w:szCs w:val="24"/>
        </w:rPr>
        <w:t>1) коррупционных проявлений в действиях работников Учреждения;</w:t>
      </w:r>
    </w:p>
    <w:p w:rsidR="004B1B41" w:rsidRPr="00A47B16" w:rsidRDefault="004B1B41" w:rsidP="004B1B41">
      <w:pPr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A47B16">
        <w:rPr>
          <w:sz w:val="24"/>
          <w:szCs w:val="24"/>
        </w:rPr>
        <w:t>2) конфликта интересов в действиях работников Учреждения;</w:t>
      </w:r>
    </w:p>
    <w:p w:rsidR="004B1B41" w:rsidRPr="00A47B16" w:rsidRDefault="004B1B41" w:rsidP="004B1B41">
      <w:pPr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A47B16">
        <w:rPr>
          <w:sz w:val="24"/>
          <w:szCs w:val="24"/>
        </w:rPr>
        <w:t xml:space="preserve">3) несоблюдения работниками Учреждения ограничений и запретов, установленных законодательством Российской Федерации. </w:t>
      </w:r>
    </w:p>
    <w:p w:rsidR="004B1B41" w:rsidRPr="00A47B16" w:rsidRDefault="004B1B41" w:rsidP="004B1B41">
      <w:pPr>
        <w:adjustRightInd w:val="0"/>
        <w:spacing w:line="0" w:lineRule="atLeast"/>
        <w:ind w:firstLine="720"/>
        <w:jc w:val="both"/>
        <w:rPr>
          <w:sz w:val="24"/>
          <w:szCs w:val="24"/>
          <w:highlight w:val="yellow"/>
        </w:rPr>
      </w:pPr>
      <w:r w:rsidRPr="00A47B16">
        <w:rPr>
          <w:sz w:val="24"/>
          <w:szCs w:val="24"/>
        </w:rPr>
        <w:t xml:space="preserve">4. Общее руководство и организацию работы «телефона доверия» осуществляет секретарь </w:t>
      </w:r>
      <w:r>
        <w:rPr>
          <w:sz w:val="24"/>
          <w:szCs w:val="24"/>
        </w:rPr>
        <w:t>комиссии</w:t>
      </w:r>
      <w:r w:rsidRPr="00A47B16">
        <w:rPr>
          <w:sz w:val="24"/>
          <w:szCs w:val="24"/>
        </w:rPr>
        <w:t xml:space="preserve"> по противодействию коррупции Учреждения.</w:t>
      </w:r>
    </w:p>
    <w:p w:rsidR="004B1B41" w:rsidRPr="00A47B16" w:rsidRDefault="004B1B41" w:rsidP="004B1B41">
      <w:pPr>
        <w:spacing w:line="0" w:lineRule="atLeast"/>
        <w:ind w:firstLine="709"/>
        <w:jc w:val="both"/>
        <w:rPr>
          <w:color w:val="000000"/>
          <w:sz w:val="24"/>
          <w:szCs w:val="24"/>
        </w:rPr>
      </w:pPr>
      <w:r w:rsidRPr="00A47B16">
        <w:rPr>
          <w:sz w:val="24"/>
          <w:szCs w:val="24"/>
        </w:rPr>
        <w:t xml:space="preserve">5. Для работы «телефона доверия по вопросам противодействия коррупции» используется линия телефонной связи с номером: </w:t>
      </w:r>
      <w:r w:rsidRPr="00A47B16">
        <w:rPr>
          <w:color w:val="000000"/>
          <w:sz w:val="24"/>
          <w:szCs w:val="24"/>
        </w:rPr>
        <w:t>8 (8</w:t>
      </w:r>
      <w:r>
        <w:rPr>
          <w:color w:val="000000"/>
          <w:sz w:val="24"/>
          <w:szCs w:val="24"/>
        </w:rPr>
        <w:t>2149</w:t>
      </w:r>
      <w:r w:rsidRPr="00A47B16">
        <w:rPr>
          <w:color w:val="000000"/>
          <w:sz w:val="24"/>
          <w:szCs w:val="24"/>
        </w:rPr>
        <w:t xml:space="preserve">) </w:t>
      </w:r>
      <w:r>
        <w:rPr>
          <w:color w:val="000000"/>
          <w:sz w:val="24"/>
          <w:szCs w:val="24"/>
        </w:rPr>
        <w:t>6-95-31</w:t>
      </w:r>
      <w:r w:rsidRPr="00A47B16">
        <w:rPr>
          <w:color w:val="000000"/>
          <w:sz w:val="24"/>
          <w:szCs w:val="24"/>
        </w:rPr>
        <w:t>.</w:t>
      </w:r>
    </w:p>
    <w:p w:rsidR="004B1B41" w:rsidRPr="00A47B16" w:rsidRDefault="004B1B41" w:rsidP="004B1B41">
      <w:pPr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A47B16">
        <w:rPr>
          <w:sz w:val="24"/>
          <w:szCs w:val="24"/>
        </w:rPr>
        <w:t xml:space="preserve">Информация о функционировании и режиме работы «телефона доверия» доводится до сведения граждан и организаций через средства массовой информации и размещается на официальном сайте </w:t>
      </w:r>
      <w:r>
        <w:rPr>
          <w:sz w:val="24"/>
          <w:szCs w:val="24"/>
        </w:rPr>
        <w:t>администрации муниципального района «Сосногорск»</w:t>
      </w:r>
      <w:r w:rsidRPr="00A47B16">
        <w:rPr>
          <w:sz w:val="24"/>
          <w:szCs w:val="24"/>
        </w:rPr>
        <w:t xml:space="preserve">. </w:t>
      </w:r>
    </w:p>
    <w:p w:rsidR="004B1B41" w:rsidRDefault="004B1B41" w:rsidP="004B1B41">
      <w:pPr>
        <w:pStyle w:val="a3"/>
        <w:spacing w:before="0" w:beforeAutospacing="0" w:after="0" w:afterAutospacing="0" w:line="0" w:lineRule="atLeast"/>
      </w:pPr>
      <w:r w:rsidRPr="00A47B16">
        <w:t xml:space="preserve">Ссылка </w:t>
      </w:r>
      <w:hyperlink r:id="rId5" w:history="1">
        <w:r w:rsidRPr="007712A9">
          <w:rPr>
            <w:rStyle w:val="a4"/>
          </w:rPr>
          <w:t>http://sosnogorsk.org/</w:t>
        </w:r>
      </w:hyperlink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</w:pPr>
      <w:r w:rsidRPr="00A47B16">
        <w:t xml:space="preserve">6. Время работы «телефона доверия»  – </w:t>
      </w:r>
      <w:r>
        <w:rPr>
          <w:color w:val="000000"/>
          <w:shd w:val="clear" w:color="auto" w:fill="FFFFFF"/>
        </w:rPr>
        <w:t>понедельник-четверг</w:t>
      </w:r>
      <w:r w:rsidRPr="00A47B16">
        <w:t xml:space="preserve"> с </w:t>
      </w:r>
      <w:r>
        <w:rPr>
          <w:color w:val="000000"/>
          <w:shd w:val="clear" w:color="auto" w:fill="FFFFFF"/>
        </w:rPr>
        <w:t>09</w:t>
      </w:r>
      <w:r w:rsidRPr="00A47B16">
        <w:rPr>
          <w:color w:val="000000"/>
          <w:shd w:val="clear" w:color="auto" w:fill="FFFFFF"/>
        </w:rPr>
        <w:t>-00 до 1</w:t>
      </w:r>
      <w:r>
        <w:rPr>
          <w:color w:val="000000"/>
          <w:shd w:val="clear" w:color="auto" w:fill="FFFFFF"/>
        </w:rPr>
        <w:t>7</w:t>
      </w:r>
      <w:r w:rsidRPr="00A47B16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0</w:t>
      </w:r>
      <w:r w:rsidRPr="00A47B16">
        <w:rPr>
          <w:color w:val="000000"/>
          <w:shd w:val="clear" w:color="auto" w:fill="FFFFFF"/>
        </w:rPr>
        <w:t>0, перерыв – с 1</w:t>
      </w:r>
      <w:r>
        <w:rPr>
          <w:color w:val="000000"/>
          <w:shd w:val="clear" w:color="auto" w:fill="FFFFFF"/>
        </w:rPr>
        <w:t>3</w:t>
      </w:r>
      <w:r w:rsidRPr="00A47B16">
        <w:rPr>
          <w:color w:val="000000"/>
          <w:shd w:val="clear" w:color="auto" w:fill="FFFFFF"/>
        </w:rPr>
        <w:t>-00 до 1</w:t>
      </w:r>
      <w:r>
        <w:rPr>
          <w:color w:val="000000"/>
          <w:shd w:val="clear" w:color="auto" w:fill="FFFFFF"/>
        </w:rPr>
        <w:t>4</w:t>
      </w:r>
      <w:r w:rsidRPr="00A47B16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0</w:t>
      </w:r>
      <w:r w:rsidRPr="00A47B16">
        <w:rPr>
          <w:color w:val="000000"/>
          <w:shd w:val="clear" w:color="auto" w:fill="FFFFFF"/>
        </w:rPr>
        <w:t>0 </w:t>
      </w:r>
      <w:r>
        <w:rPr>
          <w:color w:val="000000"/>
          <w:shd w:val="clear" w:color="auto" w:fill="FFFFFF"/>
        </w:rPr>
        <w:t xml:space="preserve">, пятница </w:t>
      </w:r>
      <w:r w:rsidRPr="00A47B16">
        <w:t xml:space="preserve">с </w:t>
      </w:r>
      <w:r>
        <w:rPr>
          <w:color w:val="000000"/>
          <w:shd w:val="clear" w:color="auto" w:fill="FFFFFF"/>
        </w:rPr>
        <w:t>09</w:t>
      </w:r>
      <w:r w:rsidRPr="00A47B16">
        <w:rPr>
          <w:color w:val="000000"/>
          <w:shd w:val="clear" w:color="auto" w:fill="FFFFFF"/>
        </w:rPr>
        <w:t xml:space="preserve">-00 </w:t>
      </w:r>
      <w:proofErr w:type="gramStart"/>
      <w:r w:rsidRPr="00A47B16">
        <w:rPr>
          <w:color w:val="000000"/>
          <w:shd w:val="clear" w:color="auto" w:fill="FFFFFF"/>
        </w:rPr>
        <w:t>до</w:t>
      </w:r>
      <w:proofErr w:type="gramEnd"/>
      <w:r w:rsidRPr="00A47B16">
        <w:rPr>
          <w:color w:val="000000"/>
          <w:shd w:val="clear" w:color="auto" w:fill="FFFFFF"/>
        </w:rPr>
        <w:t xml:space="preserve"> 1</w:t>
      </w:r>
      <w:r>
        <w:rPr>
          <w:color w:val="000000"/>
          <w:shd w:val="clear" w:color="auto" w:fill="FFFFFF"/>
        </w:rPr>
        <w:t>5</w:t>
      </w:r>
      <w:r w:rsidRPr="00A47B16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0</w:t>
      </w:r>
      <w:r w:rsidRPr="00A47B16">
        <w:rPr>
          <w:color w:val="000000"/>
          <w:shd w:val="clear" w:color="auto" w:fill="FFFFFF"/>
        </w:rPr>
        <w:t>0, перерыв – с 1</w:t>
      </w:r>
      <w:r>
        <w:rPr>
          <w:color w:val="000000"/>
          <w:shd w:val="clear" w:color="auto" w:fill="FFFFFF"/>
        </w:rPr>
        <w:t>3</w:t>
      </w:r>
      <w:r w:rsidRPr="00A47B16">
        <w:rPr>
          <w:color w:val="000000"/>
          <w:shd w:val="clear" w:color="auto" w:fill="FFFFFF"/>
        </w:rPr>
        <w:t>-00 до 1</w:t>
      </w:r>
      <w:r>
        <w:rPr>
          <w:color w:val="000000"/>
          <w:shd w:val="clear" w:color="auto" w:fill="FFFFFF"/>
        </w:rPr>
        <w:t>3</w:t>
      </w:r>
      <w:r w:rsidRPr="00A47B16">
        <w:rPr>
          <w:color w:val="000000"/>
          <w:shd w:val="clear" w:color="auto" w:fill="FFFFFF"/>
        </w:rPr>
        <w:t>-</w:t>
      </w:r>
      <w:r>
        <w:rPr>
          <w:color w:val="000000"/>
          <w:shd w:val="clear" w:color="auto" w:fill="FFFFFF"/>
        </w:rPr>
        <w:t>3</w:t>
      </w:r>
      <w:r w:rsidRPr="00A47B16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 xml:space="preserve"> </w:t>
      </w:r>
      <w:r w:rsidRPr="00A47B16">
        <w:rPr>
          <w:color w:val="000000"/>
          <w:shd w:val="clear" w:color="auto" w:fill="FFFFFF"/>
        </w:rPr>
        <w:t>.</w:t>
      </w:r>
    </w:p>
    <w:p w:rsidR="004B1B41" w:rsidRPr="00A47B16" w:rsidRDefault="004B1B41" w:rsidP="004B1B41">
      <w:pPr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A47B16">
        <w:rPr>
          <w:sz w:val="24"/>
          <w:szCs w:val="24"/>
        </w:rPr>
        <w:t>7. Работник, отвечающий за работу «телефона доверия», ежедневно: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709"/>
        <w:jc w:val="both"/>
      </w:pPr>
      <w:r w:rsidRPr="00A47B16">
        <w:t>а) осуществляет регистрацию звонков граждан в Журнале регистрации обращений, поступивших по «телефону доверия», с указанием следующих сведений: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709"/>
        <w:jc w:val="both"/>
      </w:pPr>
      <w:r w:rsidRPr="00A47B16">
        <w:t>порядковый номер поступившего сообщения;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709"/>
        <w:jc w:val="both"/>
      </w:pPr>
      <w:r w:rsidRPr="00A47B16">
        <w:t>дата и время регистрации;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709"/>
        <w:jc w:val="both"/>
      </w:pPr>
      <w:r w:rsidRPr="00A47B16">
        <w:t>фамилия, инициалы сотрудника, принявшего сообщение;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709"/>
        <w:jc w:val="both"/>
      </w:pPr>
      <w:r w:rsidRPr="00A47B16">
        <w:t>фамилия, имя, отчество гражданина или наименование организации (или указание на анонимность сообщения) (далее - абонент);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709"/>
        <w:jc w:val="both"/>
      </w:pPr>
      <w:r w:rsidRPr="00A47B16">
        <w:t>адрес, телефон абонента (при наличии информации);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709"/>
        <w:jc w:val="both"/>
      </w:pPr>
      <w:r w:rsidRPr="00A47B16">
        <w:t>краткое содержание сообщения;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709"/>
        <w:jc w:val="both"/>
      </w:pPr>
      <w:r w:rsidRPr="00A47B16">
        <w:t>результаты принятия сообщения (кому направлено для дальнейшего рассмотрения и будет ли представлен письменный ответ и т.д.);</w:t>
      </w:r>
    </w:p>
    <w:p w:rsidR="004B1B41" w:rsidRPr="00A47B16" w:rsidRDefault="004B1B41" w:rsidP="004B1B41">
      <w:pPr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A47B16">
        <w:rPr>
          <w:sz w:val="24"/>
          <w:szCs w:val="24"/>
        </w:rPr>
        <w:t xml:space="preserve">б) подготавливают информацию для ознакомления </w:t>
      </w:r>
      <w:r>
        <w:rPr>
          <w:sz w:val="24"/>
          <w:szCs w:val="24"/>
        </w:rPr>
        <w:t>начальника</w:t>
      </w:r>
      <w:r w:rsidRPr="00A47B16">
        <w:rPr>
          <w:sz w:val="24"/>
          <w:szCs w:val="24"/>
        </w:rPr>
        <w:t xml:space="preserve"> и председателя </w:t>
      </w:r>
      <w:r>
        <w:rPr>
          <w:sz w:val="24"/>
          <w:szCs w:val="24"/>
        </w:rPr>
        <w:t>комиссии</w:t>
      </w:r>
      <w:r w:rsidRPr="00A47B16">
        <w:rPr>
          <w:sz w:val="24"/>
          <w:szCs w:val="24"/>
        </w:rPr>
        <w:t xml:space="preserve"> по противодействию коррупции Учреждения о характере и содержании обращений, поступающих по «телефону доверия»;</w:t>
      </w:r>
    </w:p>
    <w:p w:rsidR="004B1B41" w:rsidRPr="00A47B16" w:rsidRDefault="004B1B41" w:rsidP="004B1B41">
      <w:pPr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A47B16">
        <w:rPr>
          <w:sz w:val="24"/>
          <w:szCs w:val="24"/>
        </w:rPr>
        <w:t>в) анализируют и обобщают обращения, поступившие по «телефону доверия», в целях разработки и реализации антикоррупционных мероприятий в Учреждении.</w:t>
      </w:r>
    </w:p>
    <w:p w:rsidR="004B1B41" w:rsidRPr="00A47B16" w:rsidRDefault="004B1B41" w:rsidP="004B1B41">
      <w:pPr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A47B16">
        <w:rPr>
          <w:sz w:val="24"/>
          <w:szCs w:val="24"/>
        </w:rPr>
        <w:t>8. Журнал должен быть пронумерован, прошнурован и скреплен печатью.</w:t>
      </w:r>
    </w:p>
    <w:p w:rsidR="004B1B41" w:rsidRPr="00A47B16" w:rsidRDefault="004B1B41" w:rsidP="004B1B41">
      <w:pPr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A47B16">
        <w:rPr>
          <w:sz w:val="24"/>
          <w:szCs w:val="24"/>
        </w:rPr>
        <w:lastRenderedPageBreak/>
        <w:t>9. Решения по обращениям, поступившим по «телефону доверия», принимаются в соответствии с федеральным законом от 02 мая 2006 года №59-ФЗ «О порядке рассмотрения обращений граждан».</w:t>
      </w:r>
    </w:p>
    <w:p w:rsidR="004B1B41" w:rsidRPr="00A47B16" w:rsidRDefault="004B1B41" w:rsidP="004B1B41">
      <w:pPr>
        <w:adjustRightInd w:val="0"/>
        <w:spacing w:line="0" w:lineRule="atLeast"/>
        <w:ind w:firstLine="720"/>
        <w:jc w:val="both"/>
        <w:rPr>
          <w:sz w:val="24"/>
          <w:szCs w:val="24"/>
        </w:rPr>
      </w:pPr>
      <w:r w:rsidRPr="00A47B16">
        <w:rPr>
          <w:sz w:val="24"/>
          <w:szCs w:val="24"/>
        </w:rPr>
        <w:t xml:space="preserve">10. Если в поступившем сообщении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proofErr w:type="gramStart"/>
      <w:r w:rsidRPr="00A47B16">
        <w:rPr>
          <w:sz w:val="24"/>
          <w:szCs w:val="24"/>
        </w:rPr>
        <w:t>совершившим</w:t>
      </w:r>
      <w:proofErr w:type="gramEnd"/>
      <w:r w:rsidRPr="00A47B16">
        <w:rPr>
          <w:sz w:val="24"/>
          <w:szCs w:val="24"/>
        </w:rPr>
        <w:t>, обращение подлежит направлению в правоохранительные органы в соответствии с их компетенцией.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709"/>
        <w:jc w:val="both"/>
      </w:pPr>
      <w:r w:rsidRPr="00A47B16">
        <w:t>11. Лица, работающие с информацией, полученной по «телефону доверия», несут персональную ответственность за соблюдение конфиденциальности полученных сведений в соответствии с действующим законодательством.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709"/>
        <w:jc w:val="both"/>
      </w:pPr>
      <w:r w:rsidRPr="00A47B16">
        <w:t>12. Сообщения, поступившие от граждан на «телефон доверия по вопросам противодействия коррупции», хранятся 1 год, после чего подлежат уничтожению.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  <w:r w:rsidRPr="00A47B16">
        <w:lastRenderedPageBreak/>
        <w:t xml:space="preserve">Приложение </w:t>
      </w:r>
      <w:r>
        <w:t>№ 1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  <w:r w:rsidRPr="00A47B16">
        <w:t xml:space="preserve">к Положению о «телефоне 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  <w:r w:rsidRPr="00A47B16">
        <w:t xml:space="preserve">доверия» по вопросам 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  <w:r w:rsidRPr="00A47B16">
        <w:t xml:space="preserve">противодействия коррупции, 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  <w:proofErr w:type="gramStart"/>
      <w:r w:rsidRPr="00A47B16">
        <w:t>утвержденному</w:t>
      </w:r>
      <w:proofErr w:type="gramEnd"/>
      <w:r w:rsidRPr="00A47B16">
        <w:t xml:space="preserve"> приказом 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  <w:r w:rsidRPr="00A47B16">
        <w:t>от 1</w:t>
      </w:r>
      <w:r>
        <w:t>7</w:t>
      </w:r>
      <w:r w:rsidRPr="00A47B16">
        <w:t>.0</w:t>
      </w:r>
      <w:r>
        <w:t>1</w:t>
      </w:r>
      <w:r w:rsidRPr="00A47B16">
        <w:t>.201</w:t>
      </w:r>
      <w:r>
        <w:t>7</w:t>
      </w:r>
      <w:r w:rsidRPr="00A47B16">
        <w:t xml:space="preserve">г. № </w:t>
      </w:r>
      <w:r>
        <w:t>6/5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709"/>
        <w:jc w:val="both"/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709"/>
        <w:jc w:val="both"/>
      </w:pPr>
    </w:p>
    <w:p w:rsidR="004B1B41" w:rsidRPr="00F65E11" w:rsidRDefault="004B1B41" w:rsidP="004B1B41">
      <w:pPr>
        <w:pStyle w:val="3"/>
        <w:spacing w:before="0" w:line="0" w:lineRule="atLeast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65E11">
        <w:rPr>
          <w:rFonts w:ascii="Times New Roman" w:hAnsi="Times New Roman" w:cs="Times New Roman"/>
          <w:b w:val="0"/>
          <w:color w:val="auto"/>
          <w:sz w:val="24"/>
          <w:szCs w:val="24"/>
        </w:rPr>
        <w:t>Журнал</w:t>
      </w:r>
    </w:p>
    <w:p w:rsidR="004B1B41" w:rsidRPr="00F65E11" w:rsidRDefault="004B1B41" w:rsidP="004B1B41">
      <w:pPr>
        <w:pStyle w:val="3"/>
        <w:spacing w:before="0" w:line="0" w:lineRule="atLeast"/>
        <w:jc w:val="center"/>
        <w:rPr>
          <w:b w:val="0"/>
          <w:color w:val="auto"/>
          <w:sz w:val="24"/>
          <w:szCs w:val="24"/>
        </w:rPr>
      </w:pPr>
      <w:r w:rsidRPr="00F65E1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регистрации обращений граждан и организаций по «телефону доверия» по вопросам противодействия коррупции в муниципальном казенном учреждении </w:t>
      </w:r>
      <w:r w:rsidRPr="00F65E11">
        <w:rPr>
          <w:b w:val="0"/>
          <w:color w:val="auto"/>
          <w:sz w:val="24"/>
          <w:szCs w:val="24"/>
        </w:rPr>
        <w:t>«Управление капитального строительства г. Сосногорска»</w:t>
      </w:r>
    </w:p>
    <w:p w:rsidR="004B1B41" w:rsidRDefault="004B1B41" w:rsidP="004B1B41">
      <w:pPr>
        <w:pStyle w:val="3"/>
        <w:spacing w:before="0" w:line="0" w:lineRule="atLeast"/>
        <w:jc w:val="center"/>
        <w:rPr>
          <w:b w:val="0"/>
          <w:sz w:val="24"/>
          <w:szCs w:val="24"/>
        </w:rPr>
      </w:pPr>
    </w:p>
    <w:p w:rsidR="004B1B41" w:rsidRPr="002F0760" w:rsidRDefault="004B1B41" w:rsidP="004B1B41">
      <w:pPr>
        <w:pStyle w:val="3"/>
        <w:spacing w:before="0" w:line="0" w:lineRule="atLeast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7"/>
        <w:gridCol w:w="512"/>
        <w:gridCol w:w="679"/>
        <w:gridCol w:w="1667"/>
        <w:gridCol w:w="1620"/>
        <w:gridCol w:w="1440"/>
        <w:gridCol w:w="1916"/>
        <w:gridCol w:w="1154"/>
      </w:tblGrid>
      <w:tr w:rsidR="004B1B41" w:rsidRPr="00A47B16" w:rsidTr="005B4492">
        <w:trPr>
          <w:jc w:val="center"/>
        </w:trPr>
        <w:tc>
          <w:tcPr>
            <w:tcW w:w="0" w:type="auto"/>
            <w:vAlign w:val="center"/>
          </w:tcPr>
          <w:p w:rsidR="004B1B41" w:rsidRPr="00A47B16" w:rsidRDefault="004B1B41" w:rsidP="005B4492">
            <w:pPr>
              <w:spacing w:line="0" w:lineRule="atLeast"/>
              <w:rPr>
                <w:bCs/>
                <w:sz w:val="24"/>
                <w:szCs w:val="24"/>
              </w:rPr>
            </w:pPr>
            <w:r w:rsidRPr="00A47B16">
              <w:rPr>
                <w:bCs/>
                <w:sz w:val="24"/>
                <w:szCs w:val="24"/>
              </w:rPr>
              <w:t xml:space="preserve">№ </w:t>
            </w:r>
            <w:proofErr w:type="gramStart"/>
            <w:r w:rsidRPr="00A47B16">
              <w:rPr>
                <w:bCs/>
                <w:sz w:val="24"/>
                <w:szCs w:val="24"/>
              </w:rPr>
              <w:t>п</w:t>
            </w:r>
            <w:proofErr w:type="gramEnd"/>
            <w:r w:rsidRPr="00A47B16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4B1B41" w:rsidRPr="00A47B16" w:rsidRDefault="004B1B41" w:rsidP="005B4492">
            <w:pPr>
              <w:spacing w:line="0" w:lineRule="atLeast"/>
              <w:rPr>
                <w:bCs/>
                <w:sz w:val="24"/>
                <w:szCs w:val="24"/>
              </w:rPr>
            </w:pPr>
            <w:r w:rsidRPr="00A47B16">
              <w:rPr>
                <w:bCs/>
                <w:sz w:val="24"/>
                <w:szCs w:val="24"/>
              </w:rPr>
              <w:t>Дата</w:t>
            </w:r>
          </w:p>
        </w:tc>
        <w:tc>
          <w:tcPr>
            <w:tcW w:w="0" w:type="auto"/>
            <w:vAlign w:val="center"/>
          </w:tcPr>
          <w:p w:rsidR="004B1B41" w:rsidRPr="00A47B16" w:rsidRDefault="004B1B41" w:rsidP="005B4492">
            <w:pPr>
              <w:spacing w:line="0" w:lineRule="atLeast"/>
              <w:rPr>
                <w:bCs/>
                <w:sz w:val="24"/>
                <w:szCs w:val="24"/>
              </w:rPr>
            </w:pPr>
            <w:r w:rsidRPr="00A47B16">
              <w:rPr>
                <w:bCs/>
                <w:sz w:val="24"/>
                <w:szCs w:val="24"/>
              </w:rPr>
              <w:t>Время</w:t>
            </w:r>
          </w:p>
        </w:tc>
        <w:tc>
          <w:tcPr>
            <w:tcW w:w="1667" w:type="dxa"/>
            <w:vAlign w:val="center"/>
          </w:tcPr>
          <w:p w:rsidR="004B1B41" w:rsidRPr="00A47B16" w:rsidRDefault="004B1B41" w:rsidP="005B4492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A47B16">
              <w:rPr>
                <w:bCs/>
                <w:sz w:val="24"/>
                <w:szCs w:val="24"/>
              </w:rPr>
              <w:t>Ф.И.О. сотрудника, обработавшего сообщение, подпись</w:t>
            </w:r>
          </w:p>
        </w:tc>
        <w:tc>
          <w:tcPr>
            <w:tcW w:w="1620" w:type="dxa"/>
            <w:vAlign w:val="center"/>
          </w:tcPr>
          <w:p w:rsidR="004B1B41" w:rsidRPr="00A47B16" w:rsidRDefault="004B1B41" w:rsidP="005B4492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A47B16">
              <w:rPr>
                <w:bCs/>
                <w:sz w:val="24"/>
                <w:szCs w:val="24"/>
              </w:rPr>
              <w:t>Ф.И.О. абонента (при наличии информации)</w:t>
            </w:r>
          </w:p>
        </w:tc>
        <w:tc>
          <w:tcPr>
            <w:tcW w:w="1440" w:type="dxa"/>
            <w:vAlign w:val="center"/>
          </w:tcPr>
          <w:p w:rsidR="004B1B41" w:rsidRPr="00A47B16" w:rsidRDefault="004B1B41" w:rsidP="005B4492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A47B16">
              <w:rPr>
                <w:bCs/>
                <w:sz w:val="24"/>
                <w:szCs w:val="24"/>
              </w:rPr>
              <w:t>Адрес, телефон абонента (при наличии информации)</w:t>
            </w:r>
          </w:p>
        </w:tc>
        <w:tc>
          <w:tcPr>
            <w:tcW w:w="1916" w:type="dxa"/>
            <w:vAlign w:val="center"/>
          </w:tcPr>
          <w:p w:rsidR="004B1B41" w:rsidRPr="00A47B16" w:rsidRDefault="004B1B41" w:rsidP="005B4492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A47B16">
              <w:rPr>
                <w:bCs/>
                <w:sz w:val="24"/>
                <w:szCs w:val="24"/>
              </w:rPr>
              <w:t>Краткое содержание сообщения</w:t>
            </w:r>
          </w:p>
        </w:tc>
        <w:tc>
          <w:tcPr>
            <w:tcW w:w="0" w:type="auto"/>
            <w:vAlign w:val="center"/>
          </w:tcPr>
          <w:p w:rsidR="004B1B41" w:rsidRPr="00A47B16" w:rsidRDefault="004B1B41" w:rsidP="005B4492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  <w:r w:rsidRPr="00A47B16">
              <w:rPr>
                <w:bCs/>
                <w:sz w:val="24"/>
                <w:szCs w:val="24"/>
              </w:rPr>
              <w:t>Принятые меры</w:t>
            </w:r>
          </w:p>
        </w:tc>
      </w:tr>
      <w:tr w:rsidR="004B1B41" w:rsidRPr="00A47B16" w:rsidTr="005B4492">
        <w:trPr>
          <w:jc w:val="center"/>
        </w:trPr>
        <w:tc>
          <w:tcPr>
            <w:tcW w:w="0" w:type="auto"/>
          </w:tcPr>
          <w:p w:rsidR="004B1B41" w:rsidRPr="00A47B16" w:rsidRDefault="004B1B41" w:rsidP="005B4492">
            <w:pPr>
              <w:spacing w:line="0" w:lineRule="atLeast"/>
              <w:rPr>
                <w:sz w:val="24"/>
                <w:szCs w:val="24"/>
              </w:rPr>
            </w:pPr>
            <w:r w:rsidRPr="00A47B16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4B1B41" w:rsidRPr="00A47B16" w:rsidRDefault="004B1B41" w:rsidP="005B4492">
            <w:pPr>
              <w:spacing w:line="0" w:lineRule="atLeast"/>
              <w:rPr>
                <w:sz w:val="24"/>
                <w:szCs w:val="24"/>
              </w:rPr>
            </w:pPr>
            <w:r w:rsidRPr="00A47B16">
              <w:rPr>
                <w:sz w:val="24"/>
                <w:szCs w:val="24"/>
              </w:rPr>
              <w:t>   </w:t>
            </w:r>
          </w:p>
        </w:tc>
        <w:tc>
          <w:tcPr>
            <w:tcW w:w="0" w:type="auto"/>
          </w:tcPr>
          <w:p w:rsidR="004B1B41" w:rsidRPr="00A47B16" w:rsidRDefault="004B1B41" w:rsidP="005B4492">
            <w:pPr>
              <w:spacing w:line="0" w:lineRule="atLeast"/>
              <w:rPr>
                <w:sz w:val="24"/>
                <w:szCs w:val="24"/>
              </w:rPr>
            </w:pPr>
            <w:r w:rsidRPr="00A47B16">
              <w:rPr>
                <w:sz w:val="24"/>
                <w:szCs w:val="24"/>
              </w:rPr>
              <w:t>   </w:t>
            </w:r>
          </w:p>
        </w:tc>
        <w:tc>
          <w:tcPr>
            <w:tcW w:w="1667" w:type="dxa"/>
          </w:tcPr>
          <w:p w:rsidR="004B1B41" w:rsidRPr="00A47B16" w:rsidRDefault="004B1B41" w:rsidP="005B4492">
            <w:pPr>
              <w:spacing w:line="0" w:lineRule="atLeast"/>
              <w:rPr>
                <w:sz w:val="24"/>
                <w:szCs w:val="24"/>
              </w:rPr>
            </w:pPr>
            <w:r w:rsidRPr="00A47B16">
              <w:rPr>
                <w:sz w:val="24"/>
                <w:szCs w:val="24"/>
              </w:rPr>
              <w:t>   </w:t>
            </w:r>
          </w:p>
        </w:tc>
        <w:tc>
          <w:tcPr>
            <w:tcW w:w="1620" w:type="dxa"/>
          </w:tcPr>
          <w:p w:rsidR="004B1B41" w:rsidRPr="00A47B16" w:rsidRDefault="004B1B41" w:rsidP="005B4492">
            <w:pPr>
              <w:spacing w:line="0" w:lineRule="atLeast"/>
              <w:rPr>
                <w:sz w:val="24"/>
                <w:szCs w:val="24"/>
              </w:rPr>
            </w:pPr>
            <w:r w:rsidRPr="00A47B16">
              <w:rPr>
                <w:sz w:val="24"/>
                <w:szCs w:val="24"/>
              </w:rPr>
              <w:t>   </w:t>
            </w:r>
          </w:p>
        </w:tc>
        <w:tc>
          <w:tcPr>
            <w:tcW w:w="1440" w:type="dxa"/>
            <w:vAlign w:val="center"/>
          </w:tcPr>
          <w:p w:rsidR="004B1B41" w:rsidRPr="00A47B16" w:rsidRDefault="004B1B41" w:rsidP="005B4492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4B1B41" w:rsidRPr="00A47B16" w:rsidRDefault="004B1B41" w:rsidP="005B4492">
            <w:pPr>
              <w:spacing w:line="0" w:lineRule="atLeas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4B1B41" w:rsidRPr="00A47B16" w:rsidRDefault="004B1B41" w:rsidP="005B4492">
            <w:pPr>
              <w:spacing w:line="0" w:lineRule="atLeast"/>
              <w:rPr>
                <w:sz w:val="24"/>
                <w:szCs w:val="24"/>
              </w:rPr>
            </w:pPr>
            <w:r w:rsidRPr="00A47B16">
              <w:rPr>
                <w:sz w:val="24"/>
                <w:szCs w:val="24"/>
              </w:rPr>
              <w:t>   </w:t>
            </w:r>
          </w:p>
        </w:tc>
      </w:tr>
    </w:tbl>
    <w:p w:rsidR="004B1B41" w:rsidRPr="00A47B16" w:rsidRDefault="004B1B41" w:rsidP="004B1B41">
      <w:pPr>
        <w:pStyle w:val="2"/>
        <w:spacing w:before="0" w:after="0" w:line="0" w:lineRule="atLeast"/>
        <w:rPr>
          <w:rFonts w:ascii="Times New Roman" w:hAnsi="Times New Roman"/>
          <w:sz w:val="24"/>
          <w:szCs w:val="24"/>
        </w:rPr>
      </w:pPr>
      <w:bookmarkStart w:id="0" w:name="review"/>
      <w:bookmarkEnd w:id="0"/>
    </w:p>
    <w:p w:rsidR="004B1B41" w:rsidRPr="00A47B16" w:rsidRDefault="004B1B41" w:rsidP="004B1B41">
      <w:pPr>
        <w:spacing w:line="0" w:lineRule="atLeast"/>
        <w:rPr>
          <w:b/>
          <w:bCs/>
          <w:sz w:val="24"/>
          <w:szCs w:val="24"/>
        </w:rPr>
      </w:pPr>
    </w:p>
    <w:p w:rsidR="004B1B41" w:rsidRPr="00A47B16" w:rsidRDefault="004B1B41" w:rsidP="004B1B41">
      <w:pPr>
        <w:spacing w:line="0" w:lineRule="atLeast"/>
        <w:rPr>
          <w:sz w:val="24"/>
          <w:szCs w:val="24"/>
        </w:rPr>
      </w:pPr>
    </w:p>
    <w:p w:rsidR="004B1B41" w:rsidRPr="00A47B16" w:rsidRDefault="004B1B41" w:rsidP="004B1B41">
      <w:pPr>
        <w:spacing w:line="0" w:lineRule="atLeast"/>
      </w:pPr>
    </w:p>
    <w:p w:rsidR="004B1B41" w:rsidRPr="00A47B16" w:rsidRDefault="004B1B41" w:rsidP="004B1B41">
      <w:pPr>
        <w:spacing w:line="0" w:lineRule="atLeast"/>
      </w:pPr>
    </w:p>
    <w:p w:rsidR="004B1B41" w:rsidRPr="00A47B16" w:rsidRDefault="004B1B41" w:rsidP="004B1B41">
      <w:pPr>
        <w:spacing w:line="0" w:lineRule="atLeast"/>
      </w:pPr>
    </w:p>
    <w:p w:rsidR="004B1B41" w:rsidRPr="00A47B16" w:rsidRDefault="004B1B41" w:rsidP="004B1B41">
      <w:pPr>
        <w:spacing w:line="0" w:lineRule="atLeast"/>
      </w:pPr>
    </w:p>
    <w:p w:rsidR="004B1B41" w:rsidRPr="00A47B16" w:rsidRDefault="004B1B41" w:rsidP="004B1B41">
      <w:pPr>
        <w:spacing w:line="0" w:lineRule="atLeast"/>
      </w:pPr>
    </w:p>
    <w:p w:rsidR="004B1B41" w:rsidRPr="00A47B16" w:rsidRDefault="004B1B41" w:rsidP="004B1B41">
      <w:pPr>
        <w:spacing w:line="0" w:lineRule="atLeast"/>
      </w:pPr>
    </w:p>
    <w:p w:rsidR="004B1B41" w:rsidRPr="00A47B16" w:rsidRDefault="004B1B41" w:rsidP="004B1B41">
      <w:pPr>
        <w:spacing w:line="0" w:lineRule="atLeast"/>
      </w:pPr>
    </w:p>
    <w:p w:rsidR="004B1B41" w:rsidRPr="00A47B16" w:rsidRDefault="004B1B41" w:rsidP="004B1B41">
      <w:pPr>
        <w:spacing w:line="0" w:lineRule="atLeast"/>
      </w:pPr>
    </w:p>
    <w:p w:rsidR="004B1B41" w:rsidRPr="00A47B16" w:rsidRDefault="004B1B41" w:rsidP="004B1B41">
      <w:pPr>
        <w:spacing w:line="0" w:lineRule="atLeast"/>
      </w:pPr>
    </w:p>
    <w:p w:rsidR="004B1B41" w:rsidRPr="00A47B16" w:rsidRDefault="004B1B41" w:rsidP="004B1B41">
      <w:pPr>
        <w:spacing w:line="0" w:lineRule="atLeast"/>
      </w:pPr>
    </w:p>
    <w:p w:rsidR="004B1B41" w:rsidRPr="00A47B16" w:rsidRDefault="004B1B41" w:rsidP="004B1B41">
      <w:pPr>
        <w:spacing w:line="0" w:lineRule="atLeast"/>
      </w:pPr>
    </w:p>
    <w:p w:rsidR="004B1B41" w:rsidRPr="00A47B16" w:rsidRDefault="004B1B41" w:rsidP="004B1B41">
      <w:pPr>
        <w:spacing w:line="0" w:lineRule="atLeast"/>
      </w:pPr>
    </w:p>
    <w:p w:rsidR="004B1B41" w:rsidRPr="00A47B16" w:rsidRDefault="004B1B41" w:rsidP="004B1B41">
      <w:pPr>
        <w:spacing w:line="0" w:lineRule="atLeast"/>
      </w:pPr>
    </w:p>
    <w:p w:rsidR="004B1B41" w:rsidRPr="00A47B16" w:rsidRDefault="004B1B41" w:rsidP="004B1B41">
      <w:pPr>
        <w:spacing w:line="0" w:lineRule="atLeast"/>
      </w:pPr>
    </w:p>
    <w:p w:rsidR="004B1B41" w:rsidRPr="00A47B16" w:rsidRDefault="004B1B41" w:rsidP="004B1B41">
      <w:pPr>
        <w:spacing w:line="0" w:lineRule="atLeast"/>
      </w:pPr>
    </w:p>
    <w:p w:rsidR="004B1B41" w:rsidRPr="00A47B16" w:rsidRDefault="004B1B41" w:rsidP="004B1B41">
      <w:pPr>
        <w:spacing w:line="0" w:lineRule="atLeast"/>
        <w:jc w:val="center"/>
        <w:rPr>
          <w:b/>
          <w:bCs/>
          <w:color w:val="000000"/>
          <w:sz w:val="18"/>
          <w:szCs w:val="18"/>
        </w:rPr>
      </w:pPr>
    </w:p>
    <w:p w:rsidR="004B1B41" w:rsidRPr="00A47B16" w:rsidRDefault="004B1B41" w:rsidP="004B1B41">
      <w:pPr>
        <w:pStyle w:val="formattext"/>
        <w:spacing w:before="0" w:beforeAutospacing="0" w:after="0" w:afterAutospacing="0" w:line="0" w:lineRule="atLeast"/>
        <w:jc w:val="right"/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Default="004B1B41" w:rsidP="004B1B41">
      <w:pPr>
        <w:rPr>
          <w:sz w:val="28"/>
          <w:szCs w:val="28"/>
        </w:rPr>
      </w:pP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  <w:r w:rsidRPr="00A47B16">
        <w:lastRenderedPageBreak/>
        <w:t xml:space="preserve">Приложение </w:t>
      </w:r>
      <w:r>
        <w:t>№ 2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  <w:r w:rsidRPr="00A47B16">
        <w:t xml:space="preserve">к Положению о «телефоне 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  <w:r w:rsidRPr="00A47B16">
        <w:t xml:space="preserve">доверия» по вопросам 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  <w:r w:rsidRPr="00A47B16">
        <w:t xml:space="preserve">противодействия коррупции, 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  <w:proofErr w:type="gramStart"/>
      <w:r w:rsidRPr="00A47B16">
        <w:t>утвержденному</w:t>
      </w:r>
      <w:proofErr w:type="gramEnd"/>
      <w:r w:rsidRPr="00A47B16">
        <w:t xml:space="preserve"> приказом </w:t>
      </w:r>
    </w:p>
    <w:p w:rsidR="004B1B41" w:rsidRPr="00A47B16" w:rsidRDefault="004B1B41" w:rsidP="004B1B41">
      <w:pPr>
        <w:pStyle w:val="a3"/>
        <w:spacing w:before="0" w:beforeAutospacing="0" w:after="0" w:afterAutospacing="0" w:line="0" w:lineRule="atLeast"/>
        <w:ind w:firstLine="5760"/>
        <w:jc w:val="both"/>
      </w:pPr>
      <w:r w:rsidRPr="00A47B16">
        <w:t>от 1</w:t>
      </w:r>
      <w:r>
        <w:t>7</w:t>
      </w:r>
      <w:r w:rsidRPr="00A47B16">
        <w:t>.0</w:t>
      </w:r>
      <w:r>
        <w:t>1</w:t>
      </w:r>
      <w:r w:rsidRPr="00A47B16">
        <w:t>.201</w:t>
      </w:r>
      <w:r>
        <w:t>7</w:t>
      </w:r>
      <w:r w:rsidRPr="00A47B16">
        <w:t xml:space="preserve">г. № </w:t>
      </w:r>
      <w:r>
        <w:t>6/5</w:t>
      </w:r>
    </w:p>
    <w:p w:rsidR="004B1B41" w:rsidRPr="001A0EAE" w:rsidRDefault="004B1B41" w:rsidP="004B1B41">
      <w:pPr>
        <w:adjustRightInd w:val="0"/>
        <w:ind w:firstLine="540"/>
        <w:jc w:val="both"/>
        <w:rPr>
          <w:rFonts w:eastAsia="Calibri"/>
          <w:sz w:val="28"/>
          <w:szCs w:val="28"/>
        </w:rPr>
      </w:pPr>
    </w:p>
    <w:p w:rsidR="004B1B41" w:rsidRPr="001A0EAE" w:rsidRDefault="004B1B41" w:rsidP="004B1B41">
      <w:pPr>
        <w:adjustRightInd w:val="0"/>
        <w:jc w:val="center"/>
        <w:rPr>
          <w:rFonts w:eastAsia="Calibri"/>
          <w:sz w:val="28"/>
          <w:szCs w:val="28"/>
        </w:rPr>
      </w:pPr>
      <w:r w:rsidRPr="00124AF6">
        <w:rPr>
          <w:rFonts w:eastAsia="Calibri"/>
          <w:sz w:val="28"/>
          <w:szCs w:val="28"/>
        </w:rPr>
        <w:t>Сообщение</w:t>
      </w:r>
      <w:r w:rsidRPr="001A0EAE">
        <w:rPr>
          <w:rFonts w:eastAsia="Calibri"/>
          <w:sz w:val="28"/>
          <w:szCs w:val="28"/>
        </w:rPr>
        <w:t>,</w:t>
      </w:r>
    </w:p>
    <w:p w:rsidR="004B1B41" w:rsidRPr="001A0EAE" w:rsidRDefault="004B1B41" w:rsidP="004B1B41">
      <w:pPr>
        <w:adjustRightInd w:val="0"/>
        <w:jc w:val="center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 xml:space="preserve">поступившее на </w:t>
      </w:r>
      <w:r w:rsidRPr="00124AF6">
        <w:rPr>
          <w:rFonts w:eastAsia="Calibri"/>
          <w:sz w:val="28"/>
          <w:szCs w:val="28"/>
        </w:rPr>
        <w:t>«Т</w:t>
      </w:r>
      <w:r w:rsidRPr="001A0EAE">
        <w:rPr>
          <w:rFonts w:eastAsia="Calibri"/>
          <w:sz w:val="28"/>
          <w:szCs w:val="28"/>
        </w:rPr>
        <w:t>елефон доверия</w:t>
      </w:r>
      <w:r w:rsidRPr="00124AF6">
        <w:rPr>
          <w:rFonts w:eastAsia="Calibri"/>
          <w:sz w:val="28"/>
          <w:szCs w:val="28"/>
        </w:rPr>
        <w:t>»</w:t>
      </w:r>
      <w:r w:rsidRPr="001A0EAE"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</w:t>
      </w:r>
      <w:r w:rsidRPr="00570C37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казенно</w:t>
      </w:r>
      <w:r>
        <w:rPr>
          <w:sz w:val="28"/>
          <w:szCs w:val="28"/>
        </w:rPr>
        <w:t>го</w:t>
      </w:r>
      <w:r w:rsidRPr="00570C37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 xml:space="preserve">я </w:t>
      </w:r>
      <w:r w:rsidRPr="00570C37">
        <w:rPr>
          <w:sz w:val="28"/>
          <w:szCs w:val="28"/>
        </w:rPr>
        <w:t>«Управление капитального строительства г. Сосногорска»</w:t>
      </w:r>
      <w:r w:rsidRPr="00A25DD6">
        <w:rPr>
          <w:color w:val="000000"/>
          <w:sz w:val="28"/>
          <w:szCs w:val="28"/>
        </w:rPr>
        <w:t> </w:t>
      </w:r>
      <w:r w:rsidRPr="00BB3F5E">
        <w:rPr>
          <w:sz w:val="28"/>
          <w:szCs w:val="28"/>
        </w:rPr>
        <w:t xml:space="preserve"> </w:t>
      </w:r>
      <w:r w:rsidRPr="0054197D">
        <w:rPr>
          <w:i/>
          <w:sz w:val="28"/>
          <w:szCs w:val="28"/>
        </w:rPr>
        <w:t xml:space="preserve"> </w:t>
      </w:r>
      <w:r w:rsidRPr="00124AF6">
        <w:rPr>
          <w:rFonts w:eastAsia="Calibri"/>
          <w:sz w:val="28"/>
          <w:szCs w:val="28"/>
        </w:rPr>
        <w:t xml:space="preserve"> </w:t>
      </w:r>
      <w:r w:rsidRPr="001A0EAE">
        <w:rPr>
          <w:rFonts w:eastAsia="Calibri"/>
          <w:sz w:val="28"/>
          <w:szCs w:val="28"/>
        </w:rPr>
        <w:t>по вопросам</w:t>
      </w:r>
    </w:p>
    <w:p w:rsidR="004B1B41" w:rsidRPr="001A0EAE" w:rsidRDefault="004B1B41" w:rsidP="004B1B41">
      <w:pPr>
        <w:adjustRightInd w:val="0"/>
        <w:jc w:val="center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 xml:space="preserve">противодействия коррупции 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Дата, время: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4B1B41" w:rsidRPr="001A0EAE" w:rsidRDefault="004B1B41" w:rsidP="004B1B41">
      <w:pPr>
        <w:adjustRightInd w:val="0"/>
        <w:jc w:val="center"/>
        <w:rPr>
          <w:rFonts w:eastAsia="Calibri"/>
          <w:sz w:val="28"/>
          <w:szCs w:val="28"/>
          <w:vertAlign w:val="superscript"/>
        </w:rPr>
      </w:pPr>
      <w:proofErr w:type="gramStart"/>
      <w:r w:rsidRPr="001A0EAE">
        <w:rPr>
          <w:rFonts w:eastAsia="Calibri"/>
          <w:sz w:val="28"/>
          <w:szCs w:val="28"/>
          <w:vertAlign w:val="superscript"/>
        </w:rPr>
        <w:t xml:space="preserve">(указывается дата, </w:t>
      </w:r>
      <w:r w:rsidRPr="005A6A1F">
        <w:rPr>
          <w:rFonts w:eastAsia="Calibri"/>
          <w:sz w:val="28"/>
          <w:szCs w:val="28"/>
          <w:vertAlign w:val="superscript"/>
        </w:rPr>
        <w:t xml:space="preserve">время поступления </w:t>
      </w:r>
      <w:r w:rsidRPr="00A12B46">
        <w:rPr>
          <w:rFonts w:eastAsia="Calibri"/>
          <w:sz w:val="28"/>
          <w:szCs w:val="28"/>
          <w:vertAlign w:val="superscript"/>
        </w:rPr>
        <w:t>сообщения</w:t>
      </w:r>
      <w:r w:rsidRPr="005A6A1F">
        <w:rPr>
          <w:rFonts w:eastAsia="Calibri"/>
          <w:sz w:val="28"/>
          <w:szCs w:val="28"/>
          <w:vertAlign w:val="superscript"/>
        </w:rPr>
        <w:t xml:space="preserve"> на «Т</w:t>
      </w:r>
      <w:r w:rsidRPr="001A0EAE">
        <w:rPr>
          <w:rFonts w:eastAsia="Calibri"/>
          <w:sz w:val="28"/>
          <w:szCs w:val="28"/>
          <w:vertAlign w:val="superscript"/>
        </w:rPr>
        <w:t>елефон доверия</w:t>
      </w:r>
      <w:r w:rsidRPr="005A6A1F">
        <w:rPr>
          <w:rFonts w:eastAsia="Calibri"/>
          <w:sz w:val="28"/>
          <w:szCs w:val="28"/>
          <w:vertAlign w:val="superscript"/>
        </w:rPr>
        <w:t>»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Pr="001A0EAE">
        <w:rPr>
          <w:rFonts w:eastAsia="Calibri"/>
          <w:sz w:val="28"/>
          <w:szCs w:val="28"/>
          <w:vertAlign w:val="superscript"/>
        </w:rPr>
        <w:t>(число, месяц, год, час, минуты))</w:t>
      </w:r>
      <w:proofErr w:type="gramEnd"/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Фамилия, имя, отчество</w:t>
      </w:r>
      <w:r>
        <w:rPr>
          <w:rFonts w:eastAsia="Calibri"/>
          <w:sz w:val="28"/>
          <w:szCs w:val="28"/>
        </w:rPr>
        <w:t xml:space="preserve"> гражданина</w:t>
      </w:r>
      <w:r w:rsidRPr="001A0EAE">
        <w:rPr>
          <w:rFonts w:eastAsia="Calibri"/>
          <w:sz w:val="28"/>
          <w:szCs w:val="28"/>
        </w:rPr>
        <w:t>, название организации: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4B1B41" w:rsidRPr="001A0EAE" w:rsidRDefault="004B1B41" w:rsidP="004B1B41">
      <w:pPr>
        <w:adjustRightInd w:val="0"/>
        <w:jc w:val="center"/>
        <w:rPr>
          <w:rFonts w:eastAsia="Calibri"/>
          <w:sz w:val="28"/>
          <w:szCs w:val="28"/>
          <w:vertAlign w:val="superscript"/>
        </w:rPr>
      </w:pPr>
      <w:proofErr w:type="gramStart"/>
      <w:r w:rsidRPr="001A0EAE">
        <w:rPr>
          <w:rFonts w:eastAsia="Calibri"/>
          <w:sz w:val="28"/>
          <w:szCs w:val="28"/>
          <w:vertAlign w:val="superscript"/>
        </w:rPr>
        <w:t>(указывается Ф.И.О. гражданина, название организации</w:t>
      </w:r>
      <w:proofErr w:type="gramEnd"/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4B1B41" w:rsidRPr="001A0EAE" w:rsidRDefault="004B1B41" w:rsidP="004B1B41">
      <w:pPr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либо делается запись о том, что гражданин не сообщил Ф.И.О.,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Pr="001A0EAE">
        <w:rPr>
          <w:rFonts w:eastAsia="Calibri"/>
          <w:sz w:val="28"/>
          <w:szCs w:val="28"/>
          <w:vertAlign w:val="superscript"/>
        </w:rPr>
        <w:t>название организации)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Адрес, по которому должен быть направлен ответ</w:t>
      </w:r>
      <w:r w:rsidRPr="001A0EAE">
        <w:rPr>
          <w:rFonts w:eastAsia="Calibri"/>
          <w:sz w:val="28"/>
          <w:szCs w:val="28"/>
        </w:rPr>
        <w:t>: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4B1B41" w:rsidRPr="001A0EAE" w:rsidRDefault="004B1B41" w:rsidP="004B1B41">
      <w:pPr>
        <w:adjustRightInd w:val="0"/>
        <w:jc w:val="center"/>
        <w:rPr>
          <w:rFonts w:eastAsia="Calibri"/>
          <w:sz w:val="28"/>
          <w:szCs w:val="28"/>
          <w:vertAlign w:val="superscript"/>
        </w:rPr>
      </w:pPr>
      <w:proofErr w:type="gramStart"/>
      <w:r w:rsidRPr="001A0EAE">
        <w:rPr>
          <w:rFonts w:eastAsia="Calibri"/>
          <w:sz w:val="28"/>
          <w:szCs w:val="28"/>
          <w:vertAlign w:val="superscript"/>
        </w:rPr>
        <w:t>(указывается адрес, который сообщил гражданин,</w:t>
      </w:r>
      <w:r>
        <w:rPr>
          <w:rFonts w:eastAsia="Calibri"/>
          <w:sz w:val="28"/>
          <w:szCs w:val="28"/>
          <w:vertAlign w:val="superscript"/>
        </w:rPr>
        <w:t xml:space="preserve"> </w:t>
      </w:r>
      <w:proofErr w:type="gramEnd"/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4B1B41" w:rsidRPr="001A0EAE" w:rsidRDefault="004B1B41" w:rsidP="004B1B41">
      <w:pPr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либо делается запись о том, что гражданин адрес не сообщил)</w:t>
      </w:r>
    </w:p>
    <w:p w:rsidR="004B1B41" w:rsidRPr="001A0EAE" w:rsidRDefault="004B1B41" w:rsidP="004B1B41">
      <w:pPr>
        <w:adjustRightInd w:val="0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Контактный телефон: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4B1B41" w:rsidRPr="001A0EAE" w:rsidRDefault="004B1B41" w:rsidP="004B1B41">
      <w:pPr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(номер телефона, с которого звонил и/или который сообщил гражданин,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Pr="001A0EAE">
        <w:rPr>
          <w:rFonts w:eastAsia="Calibri"/>
          <w:sz w:val="28"/>
          <w:szCs w:val="28"/>
          <w:vertAlign w:val="superscript"/>
        </w:rPr>
        <w:t>либо делается запись о том, что телефон не определился и/или гражданин</w:t>
      </w:r>
      <w:r>
        <w:rPr>
          <w:rFonts w:eastAsia="Calibri"/>
          <w:sz w:val="28"/>
          <w:szCs w:val="28"/>
          <w:vertAlign w:val="superscript"/>
        </w:rPr>
        <w:t xml:space="preserve"> </w:t>
      </w:r>
      <w:r w:rsidRPr="001A0EAE">
        <w:rPr>
          <w:rFonts w:eastAsia="Calibri"/>
          <w:sz w:val="28"/>
          <w:szCs w:val="28"/>
          <w:vertAlign w:val="superscript"/>
        </w:rPr>
        <w:t>номер телефона не сообщил)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 xml:space="preserve">Содержание </w:t>
      </w:r>
      <w:r w:rsidRPr="00A12B46">
        <w:rPr>
          <w:rFonts w:eastAsia="Calibri"/>
          <w:sz w:val="28"/>
          <w:szCs w:val="28"/>
        </w:rPr>
        <w:t>сообщения: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</w:t>
      </w:r>
      <w:r>
        <w:rPr>
          <w:rFonts w:eastAsia="Calibri"/>
          <w:sz w:val="28"/>
          <w:szCs w:val="28"/>
        </w:rPr>
        <w:t>_______________________________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A12B46">
        <w:rPr>
          <w:rFonts w:eastAsia="Calibri"/>
          <w:sz w:val="28"/>
          <w:szCs w:val="28"/>
        </w:rPr>
        <w:t xml:space="preserve">Сообщение </w:t>
      </w:r>
      <w:r w:rsidRPr="001A0EAE">
        <w:rPr>
          <w:rFonts w:eastAsia="Calibri"/>
          <w:sz w:val="28"/>
          <w:szCs w:val="28"/>
        </w:rPr>
        <w:t>принял:</w:t>
      </w: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</w:p>
    <w:p w:rsidR="004B1B41" w:rsidRPr="001A0EAE" w:rsidRDefault="004B1B41" w:rsidP="004B1B41">
      <w:pPr>
        <w:adjustRightInd w:val="0"/>
        <w:jc w:val="both"/>
        <w:rPr>
          <w:rFonts w:eastAsia="Calibri"/>
          <w:sz w:val="28"/>
          <w:szCs w:val="28"/>
        </w:rPr>
      </w:pPr>
      <w:r w:rsidRPr="001A0EAE">
        <w:rPr>
          <w:rFonts w:eastAsia="Calibri"/>
          <w:sz w:val="28"/>
          <w:szCs w:val="28"/>
        </w:rPr>
        <w:t>__________________________________________________________________</w:t>
      </w:r>
    </w:p>
    <w:p w:rsidR="004B1B41" w:rsidRPr="001A0EAE" w:rsidRDefault="004B1B41" w:rsidP="004B1B41">
      <w:pPr>
        <w:adjustRightInd w:val="0"/>
        <w:jc w:val="center"/>
        <w:rPr>
          <w:rFonts w:eastAsia="Calibri"/>
          <w:sz w:val="28"/>
          <w:szCs w:val="28"/>
          <w:vertAlign w:val="superscript"/>
        </w:rPr>
      </w:pPr>
      <w:r w:rsidRPr="001A0EAE">
        <w:rPr>
          <w:rFonts w:eastAsia="Calibri"/>
          <w:sz w:val="28"/>
          <w:szCs w:val="28"/>
          <w:vertAlign w:val="superscript"/>
        </w:rPr>
        <w:t>(должность, фамилия и инициалы, подпись лица, принявшего сообщение)</w:t>
      </w:r>
    </w:p>
    <w:p w:rsidR="004B1B41" w:rsidRDefault="004B1B41" w:rsidP="004B1B41">
      <w:pPr>
        <w:rPr>
          <w:sz w:val="28"/>
          <w:szCs w:val="28"/>
        </w:rPr>
      </w:pPr>
    </w:p>
    <w:p w:rsidR="00D73739" w:rsidRDefault="00D73739">
      <w:bookmarkStart w:id="1" w:name="_GoBack"/>
      <w:bookmarkEnd w:id="1"/>
    </w:p>
    <w:sectPr w:rsidR="00D73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B41"/>
    <w:rsid w:val="004B1B41"/>
    <w:rsid w:val="00D73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B41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B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1B4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1B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1B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4B1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4B1B41"/>
    <w:rPr>
      <w:color w:val="0000FF"/>
      <w:u w:val="single"/>
    </w:rPr>
  </w:style>
  <w:style w:type="paragraph" w:customStyle="1" w:styleId="formattext">
    <w:name w:val="formattext"/>
    <w:basedOn w:val="a"/>
    <w:rsid w:val="004B1B4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B4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1B41"/>
    <w:pPr>
      <w:keepNext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1B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B1B4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1B4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1B4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rmal (Web)"/>
    <w:basedOn w:val="a"/>
    <w:uiPriority w:val="99"/>
    <w:unhideWhenUsed/>
    <w:rsid w:val="004B1B41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rsid w:val="004B1B41"/>
    <w:rPr>
      <w:color w:val="0000FF"/>
      <w:u w:val="single"/>
    </w:rPr>
  </w:style>
  <w:style w:type="paragraph" w:customStyle="1" w:styleId="formattext">
    <w:name w:val="formattext"/>
    <w:basedOn w:val="a"/>
    <w:rsid w:val="004B1B41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osnogorsk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1135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Точеникова</dc:creator>
  <cp:lastModifiedBy>Елена Точеникова</cp:lastModifiedBy>
  <cp:revision>1</cp:revision>
  <dcterms:created xsi:type="dcterms:W3CDTF">2017-11-20T12:42:00Z</dcterms:created>
  <dcterms:modified xsi:type="dcterms:W3CDTF">2017-11-20T12:42:00Z</dcterms:modified>
</cp:coreProperties>
</file>