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09" w:rsidRPr="00BE60D8" w:rsidRDefault="00B37309" w:rsidP="00BE60D8">
      <w:pPr>
        <w:shd w:val="clear" w:color="auto" w:fill="FFFFFF"/>
        <w:spacing w:line="276" w:lineRule="auto"/>
        <w:ind w:right="38"/>
        <w:jc w:val="center"/>
        <w:rPr>
          <w:sz w:val="28"/>
          <w:szCs w:val="28"/>
        </w:rPr>
      </w:pPr>
      <w:r w:rsidRPr="00BE60D8">
        <w:rPr>
          <w:b/>
          <w:bCs/>
          <w:color w:val="000000"/>
          <w:spacing w:val="-1"/>
          <w:sz w:val="28"/>
          <w:szCs w:val="28"/>
        </w:rPr>
        <w:t>СОГЛАШЕНИЕ</w:t>
      </w:r>
    </w:p>
    <w:p w:rsidR="00B37309" w:rsidRPr="00BE60D8" w:rsidRDefault="00B37309" w:rsidP="00BE60D8">
      <w:pPr>
        <w:shd w:val="clear" w:color="auto" w:fill="FFFFFF"/>
        <w:spacing w:before="5" w:line="276" w:lineRule="auto"/>
        <w:ind w:right="446"/>
        <w:jc w:val="center"/>
        <w:rPr>
          <w:sz w:val="28"/>
          <w:szCs w:val="28"/>
        </w:rPr>
      </w:pPr>
      <w:r w:rsidRPr="00BE60D8">
        <w:rPr>
          <w:b/>
          <w:bCs/>
          <w:color w:val="000000"/>
          <w:sz w:val="28"/>
          <w:szCs w:val="28"/>
        </w:rPr>
        <w:t>об осуществлении Управлением Федерального казначейства</w:t>
      </w:r>
    </w:p>
    <w:p w:rsidR="00B37309" w:rsidRPr="00BE60D8" w:rsidRDefault="00B37309" w:rsidP="00BE60D8">
      <w:pPr>
        <w:shd w:val="clear" w:color="auto" w:fill="FFFFFF"/>
        <w:spacing w:line="276" w:lineRule="auto"/>
        <w:ind w:right="432"/>
        <w:jc w:val="center"/>
        <w:rPr>
          <w:sz w:val="28"/>
          <w:szCs w:val="28"/>
        </w:rPr>
      </w:pPr>
      <w:r w:rsidRPr="00BE60D8">
        <w:rPr>
          <w:b/>
          <w:bCs/>
          <w:color w:val="000000"/>
          <w:sz w:val="28"/>
          <w:szCs w:val="28"/>
        </w:rPr>
        <w:t>по Республике К</w:t>
      </w:r>
      <w:r w:rsidR="00F8344E" w:rsidRPr="00BE60D8">
        <w:rPr>
          <w:b/>
          <w:bCs/>
          <w:color w:val="000000"/>
          <w:sz w:val="28"/>
          <w:szCs w:val="28"/>
        </w:rPr>
        <w:t>оми</w:t>
      </w:r>
      <w:r w:rsidRPr="00BE60D8">
        <w:rPr>
          <w:b/>
          <w:bCs/>
          <w:color w:val="000000"/>
          <w:sz w:val="28"/>
          <w:szCs w:val="28"/>
        </w:rPr>
        <w:t xml:space="preserve"> операций со средствами, поступающими</w:t>
      </w:r>
    </w:p>
    <w:p w:rsidR="00B37309" w:rsidRPr="00BE60D8" w:rsidRDefault="00B37309" w:rsidP="00BE60D8">
      <w:pPr>
        <w:shd w:val="clear" w:color="auto" w:fill="FFFFFF"/>
        <w:spacing w:line="276" w:lineRule="auto"/>
        <w:ind w:right="432"/>
        <w:jc w:val="center"/>
        <w:rPr>
          <w:b/>
          <w:bCs/>
          <w:color w:val="000000"/>
          <w:spacing w:val="-2"/>
          <w:sz w:val="28"/>
          <w:szCs w:val="28"/>
        </w:rPr>
      </w:pPr>
      <w:r w:rsidRPr="00BE60D8">
        <w:rPr>
          <w:b/>
          <w:bCs/>
          <w:color w:val="000000"/>
          <w:spacing w:val="-1"/>
          <w:sz w:val="28"/>
          <w:szCs w:val="28"/>
        </w:rPr>
        <w:t xml:space="preserve">во временное распоряжение получателей средств </w:t>
      </w:r>
      <w:r w:rsidR="00EB519D" w:rsidRPr="00BE60D8">
        <w:rPr>
          <w:b/>
          <w:bCs/>
          <w:color w:val="000000"/>
          <w:spacing w:val="-1"/>
          <w:sz w:val="28"/>
          <w:szCs w:val="28"/>
        </w:rPr>
        <w:t>бюджета</w:t>
      </w:r>
      <w:r w:rsidR="00DF5E05">
        <w:rPr>
          <w:b/>
          <w:bCs/>
          <w:color w:val="000000"/>
          <w:spacing w:val="-1"/>
          <w:sz w:val="28"/>
          <w:szCs w:val="28"/>
        </w:rPr>
        <w:t xml:space="preserve"> муниципального</w:t>
      </w:r>
      <w:r w:rsidR="00123BA8">
        <w:rPr>
          <w:b/>
          <w:bCs/>
          <w:color w:val="000000"/>
          <w:spacing w:val="-1"/>
          <w:sz w:val="28"/>
          <w:szCs w:val="28"/>
        </w:rPr>
        <w:t xml:space="preserve"> образования муниципального</w:t>
      </w:r>
      <w:r w:rsidR="00DF5E05">
        <w:rPr>
          <w:b/>
          <w:bCs/>
          <w:color w:val="000000"/>
          <w:spacing w:val="-1"/>
          <w:sz w:val="28"/>
          <w:szCs w:val="28"/>
        </w:rPr>
        <w:t xml:space="preserve"> района «Сосногорск»</w:t>
      </w:r>
    </w:p>
    <w:p w:rsidR="006C7648" w:rsidRPr="00BE60D8" w:rsidRDefault="006C7648" w:rsidP="00BE60D8">
      <w:pPr>
        <w:shd w:val="clear" w:color="auto" w:fill="FFFFFF"/>
        <w:spacing w:line="276" w:lineRule="auto"/>
        <w:ind w:right="43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C7648" w:rsidRPr="00BE60D8" w:rsidRDefault="006C7648" w:rsidP="00BE60D8">
      <w:pPr>
        <w:shd w:val="clear" w:color="auto" w:fill="FFFFFF"/>
        <w:spacing w:line="276" w:lineRule="auto"/>
        <w:ind w:right="432"/>
        <w:jc w:val="both"/>
        <w:rPr>
          <w:bCs/>
          <w:color w:val="000000"/>
          <w:spacing w:val="-2"/>
          <w:sz w:val="28"/>
          <w:szCs w:val="28"/>
        </w:rPr>
      </w:pPr>
      <w:r w:rsidRPr="00BE60D8">
        <w:rPr>
          <w:bCs/>
          <w:color w:val="000000"/>
          <w:spacing w:val="-2"/>
          <w:sz w:val="28"/>
          <w:szCs w:val="28"/>
        </w:rPr>
        <w:t>г.</w:t>
      </w:r>
      <w:r w:rsidR="003759A9" w:rsidRPr="00BE60D8">
        <w:rPr>
          <w:bCs/>
          <w:color w:val="000000"/>
          <w:spacing w:val="-2"/>
          <w:sz w:val="28"/>
          <w:szCs w:val="28"/>
        </w:rPr>
        <w:t xml:space="preserve"> </w:t>
      </w:r>
      <w:r w:rsidRPr="00BE60D8">
        <w:rPr>
          <w:bCs/>
          <w:color w:val="000000"/>
          <w:spacing w:val="-2"/>
          <w:sz w:val="28"/>
          <w:szCs w:val="28"/>
        </w:rPr>
        <w:t xml:space="preserve">Сыктывкар                                   </w:t>
      </w:r>
      <w:r w:rsidR="003759A9" w:rsidRPr="00BE60D8">
        <w:rPr>
          <w:bCs/>
          <w:color w:val="000000"/>
          <w:spacing w:val="-2"/>
          <w:sz w:val="28"/>
          <w:szCs w:val="28"/>
        </w:rPr>
        <w:t xml:space="preserve">                               </w:t>
      </w:r>
      <w:r w:rsidR="00EA41D1">
        <w:rPr>
          <w:bCs/>
          <w:color w:val="000000"/>
          <w:spacing w:val="-2"/>
          <w:sz w:val="28"/>
          <w:szCs w:val="28"/>
        </w:rPr>
        <w:t xml:space="preserve">   от 31 июля </w:t>
      </w:r>
      <w:r w:rsidRPr="00BE60D8">
        <w:rPr>
          <w:bCs/>
          <w:color w:val="000000"/>
          <w:spacing w:val="-2"/>
          <w:sz w:val="28"/>
          <w:szCs w:val="28"/>
        </w:rPr>
        <w:t>201</w:t>
      </w:r>
      <w:r w:rsidR="00123BA8">
        <w:rPr>
          <w:bCs/>
          <w:color w:val="000000"/>
          <w:spacing w:val="-2"/>
          <w:sz w:val="28"/>
          <w:szCs w:val="28"/>
        </w:rPr>
        <w:t>8</w:t>
      </w:r>
      <w:r w:rsidRPr="00BE60D8">
        <w:rPr>
          <w:bCs/>
          <w:color w:val="000000"/>
          <w:spacing w:val="-2"/>
          <w:sz w:val="28"/>
          <w:szCs w:val="28"/>
        </w:rPr>
        <w:t xml:space="preserve"> г.</w:t>
      </w:r>
    </w:p>
    <w:p w:rsidR="006C7648" w:rsidRPr="00BE60D8" w:rsidRDefault="006C7648" w:rsidP="00BE60D8">
      <w:pPr>
        <w:shd w:val="clear" w:color="auto" w:fill="FFFFFF"/>
        <w:spacing w:line="276" w:lineRule="auto"/>
        <w:ind w:right="432"/>
        <w:jc w:val="both"/>
        <w:rPr>
          <w:b/>
          <w:bCs/>
          <w:color w:val="000000"/>
          <w:spacing w:val="-2"/>
          <w:sz w:val="28"/>
          <w:szCs w:val="28"/>
        </w:rPr>
      </w:pPr>
    </w:p>
    <w:p w:rsidR="00B37309" w:rsidRPr="00BE60D8" w:rsidRDefault="00B37309" w:rsidP="00BE60D8">
      <w:pPr>
        <w:shd w:val="clear" w:color="auto" w:fill="FFFFFF"/>
        <w:spacing w:line="276" w:lineRule="auto"/>
        <w:ind w:right="432" w:firstLine="851"/>
        <w:jc w:val="both"/>
        <w:rPr>
          <w:sz w:val="28"/>
          <w:szCs w:val="28"/>
        </w:rPr>
      </w:pPr>
      <w:proofErr w:type="gramStart"/>
      <w:r w:rsidRPr="00BE60D8">
        <w:rPr>
          <w:color w:val="000000"/>
          <w:spacing w:val="1"/>
          <w:sz w:val="28"/>
          <w:szCs w:val="28"/>
        </w:rPr>
        <w:t xml:space="preserve">В </w:t>
      </w:r>
      <w:r w:rsidR="003759A9" w:rsidRPr="00BE60D8">
        <w:rPr>
          <w:color w:val="000000"/>
          <w:spacing w:val="1"/>
          <w:sz w:val="28"/>
          <w:szCs w:val="28"/>
        </w:rPr>
        <w:t>соответствии с частью</w:t>
      </w:r>
      <w:r w:rsidRPr="00BE60D8">
        <w:rPr>
          <w:color w:val="000000"/>
          <w:spacing w:val="1"/>
          <w:sz w:val="28"/>
          <w:szCs w:val="28"/>
        </w:rPr>
        <w:t xml:space="preserve"> 25 статьи 5 Федерального зак</w:t>
      </w:r>
      <w:bookmarkStart w:id="0" w:name="_GoBack"/>
      <w:bookmarkEnd w:id="0"/>
      <w:r w:rsidRPr="00BE60D8">
        <w:rPr>
          <w:color w:val="000000"/>
          <w:spacing w:val="1"/>
          <w:sz w:val="28"/>
          <w:szCs w:val="28"/>
        </w:rPr>
        <w:t>она от</w:t>
      </w:r>
      <w:r w:rsidR="004175C7" w:rsidRPr="00BE60D8">
        <w:rPr>
          <w:color w:val="000000"/>
          <w:spacing w:val="1"/>
          <w:sz w:val="28"/>
          <w:szCs w:val="28"/>
        </w:rPr>
        <w:t xml:space="preserve"> </w:t>
      </w:r>
      <w:r w:rsidRPr="00BE60D8">
        <w:rPr>
          <w:color w:val="000000"/>
          <w:spacing w:val="1"/>
          <w:sz w:val="28"/>
          <w:szCs w:val="28"/>
        </w:rPr>
        <w:t>26</w:t>
      </w:r>
      <w:r w:rsidR="0060278D" w:rsidRPr="00BE60D8">
        <w:rPr>
          <w:color w:val="000000"/>
          <w:sz w:val="28"/>
          <w:szCs w:val="28"/>
        </w:rPr>
        <w:t>.04.</w:t>
      </w:r>
      <w:r w:rsidRPr="00BE60D8">
        <w:rPr>
          <w:color w:val="000000"/>
          <w:sz w:val="28"/>
          <w:szCs w:val="28"/>
        </w:rPr>
        <w:t xml:space="preserve">2007 № 63-ФЗ «О внесении изменений в Бюджетный кодекс Российской </w:t>
      </w:r>
      <w:r w:rsidRPr="00BE60D8">
        <w:rPr>
          <w:color w:val="000000"/>
          <w:spacing w:val="11"/>
          <w:sz w:val="28"/>
          <w:szCs w:val="28"/>
        </w:rPr>
        <w:t xml:space="preserve">Федерации в части регулирования бюджетного процесса и приведении в </w:t>
      </w:r>
      <w:r w:rsidRPr="00BE60D8">
        <w:rPr>
          <w:color w:val="000000"/>
          <w:spacing w:val="1"/>
          <w:sz w:val="28"/>
          <w:szCs w:val="28"/>
        </w:rPr>
        <w:t xml:space="preserve">соответствие с бюджетным законодательством Российской Федерации отдельных </w:t>
      </w:r>
      <w:r w:rsidRPr="00BE60D8">
        <w:rPr>
          <w:color w:val="000000"/>
          <w:spacing w:val="6"/>
          <w:sz w:val="28"/>
          <w:szCs w:val="28"/>
        </w:rPr>
        <w:t xml:space="preserve">законодательных актов Российской Федерации» Управление Федерального </w:t>
      </w:r>
      <w:r w:rsidRPr="00BE60D8">
        <w:rPr>
          <w:color w:val="000000"/>
          <w:spacing w:val="1"/>
          <w:sz w:val="28"/>
          <w:szCs w:val="28"/>
        </w:rPr>
        <w:t>казначейства по Республике К</w:t>
      </w:r>
      <w:r w:rsidR="00F67698" w:rsidRPr="00BE60D8">
        <w:rPr>
          <w:color w:val="000000"/>
          <w:spacing w:val="1"/>
          <w:sz w:val="28"/>
          <w:szCs w:val="28"/>
        </w:rPr>
        <w:t>оми</w:t>
      </w:r>
      <w:r w:rsidRPr="00BE60D8">
        <w:rPr>
          <w:color w:val="000000"/>
          <w:spacing w:val="1"/>
          <w:sz w:val="28"/>
          <w:szCs w:val="28"/>
        </w:rPr>
        <w:t xml:space="preserve"> (далее - </w:t>
      </w:r>
      <w:r w:rsidR="004C4A54" w:rsidRPr="00BE60D8">
        <w:rPr>
          <w:sz w:val="28"/>
          <w:szCs w:val="28"/>
        </w:rPr>
        <w:t>Управление</w:t>
      </w:r>
      <w:r w:rsidRPr="00BE60D8">
        <w:rPr>
          <w:color w:val="000000"/>
          <w:spacing w:val="1"/>
          <w:sz w:val="28"/>
          <w:szCs w:val="28"/>
        </w:rPr>
        <w:t xml:space="preserve">) в лице </w:t>
      </w:r>
      <w:r w:rsidR="0021124E" w:rsidRPr="00BE60D8">
        <w:rPr>
          <w:sz w:val="28"/>
          <w:szCs w:val="28"/>
        </w:rPr>
        <w:t xml:space="preserve">исполняющего обязанности руководителя Управления </w:t>
      </w:r>
      <w:proofErr w:type="spellStart"/>
      <w:r w:rsidR="0021124E" w:rsidRPr="00BE60D8">
        <w:rPr>
          <w:sz w:val="28"/>
          <w:szCs w:val="28"/>
        </w:rPr>
        <w:t>Чикина</w:t>
      </w:r>
      <w:proofErr w:type="spellEnd"/>
      <w:r w:rsidR="0021124E" w:rsidRPr="00BE60D8">
        <w:rPr>
          <w:sz w:val="28"/>
          <w:szCs w:val="28"/>
        </w:rPr>
        <w:t xml:space="preserve"> Олега Александровича, действующего на основании Положения</w:t>
      </w:r>
      <w:proofErr w:type="gramEnd"/>
      <w:r w:rsidR="0021124E" w:rsidRPr="00BE60D8">
        <w:rPr>
          <w:sz w:val="28"/>
          <w:szCs w:val="28"/>
        </w:rPr>
        <w:t xml:space="preserve"> об Управлении Федерального казначейства по Республике Коми, утвержденного приказом Федерального казначейства от 27.12.2013 № 316 (ред. от 20.12.2016 № 484),</w:t>
      </w:r>
      <w:r w:rsidR="0021124E" w:rsidRPr="00BE60D8">
        <w:rPr>
          <w:color w:val="FF0000"/>
          <w:sz w:val="28"/>
          <w:szCs w:val="28"/>
        </w:rPr>
        <w:t xml:space="preserve"> </w:t>
      </w:r>
      <w:r w:rsidR="0021124E" w:rsidRPr="00BE60D8">
        <w:rPr>
          <w:sz w:val="28"/>
          <w:szCs w:val="28"/>
        </w:rPr>
        <w:t>приказа Управления Федерального казначейства по Республике Коми от 02.07.2018 № 205-л/с,</w:t>
      </w:r>
      <w:r w:rsidR="004C4A54" w:rsidRPr="00BE60D8">
        <w:rPr>
          <w:sz w:val="28"/>
          <w:szCs w:val="28"/>
        </w:rPr>
        <w:t xml:space="preserve"> </w:t>
      </w:r>
      <w:r w:rsidR="00EB519D" w:rsidRPr="00BE60D8">
        <w:rPr>
          <w:spacing w:val="1"/>
          <w:sz w:val="28"/>
          <w:szCs w:val="28"/>
        </w:rPr>
        <w:t>с одной стороны, и Администрация муниципального</w:t>
      </w:r>
      <w:r w:rsidR="00123BA8">
        <w:rPr>
          <w:spacing w:val="1"/>
          <w:sz w:val="28"/>
          <w:szCs w:val="28"/>
        </w:rPr>
        <w:t xml:space="preserve"> образования муниципального</w:t>
      </w:r>
      <w:r w:rsidR="00EB519D" w:rsidRPr="00BE60D8">
        <w:rPr>
          <w:spacing w:val="1"/>
          <w:sz w:val="28"/>
          <w:szCs w:val="28"/>
        </w:rPr>
        <w:t xml:space="preserve"> </w:t>
      </w:r>
      <w:r w:rsidR="00DF5E05">
        <w:rPr>
          <w:spacing w:val="1"/>
          <w:sz w:val="28"/>
          <w:szCs w:val="28"/>
        </w:rPr>
        <w:t>района «Сосногорск»</w:t>
      </w:r>
      <w:r w:rsidR="00EB519D" w:rsidRPr="00BE60D8">
        <w:rPr>
          <w:spacing w:val="1"/>
          <w:sz w:val="28"/>
          <w:szCs w:val="28"/>
        </w:rPr>
        <w:t xml:space="preserve"> (далее - Администрация) в лице </w:t>
      </w:r>
      <w:r w:rsidR="00DF5E05">
        <w:rPr>
          <w:spacing w:val="1"/>
          <w:sz w:val="28"/>
          <w:szCs w:val="28"/>
        </w:rPr>
        <w:t>исполняющего обязанности Главы муниципального района «Сосногорск</w:t>
      </w:r>
      <w:proofErr w:type="gramStart"/>
      <w:r w:rsidR="00DF5E05">
        <w:rPr>
          <w:spacing w:val="1"/>
          <w:sz w:val="28"/>
          <w:szCs w:val="28"/>
        </w:rPr>
        <w:t>»-</w:t>
      </w:r>
      <w:proofErr w:type="gramEnd"/>
      <w:r w:rsidR="00DF5E05">
        <w:rPr>
          <w:spacing w:val="1"/>
          <w:sz w:val="28"/>
          <w:szCs w:val="28"/>
        </w:rPr>
        <w:t>руководителя администрации Дегтяренко Сергея Васильевича</w:t>
      </w:r>
      <w:r w:rsidR="00EB519D" w:rsidRPr="00BE60D8">
        <w:rPr>
          <w:spacing w:val="1"/>
          <w:sz w:val="28"/>
          <w:szCs w:val="28"/>
        </w:rPr>
        <w:t xml:space="preserve">, действующего на основании </w:t>
      </w:r>
      <w:r w:rsidR="00DF5E05">
        <w:rPr>
          <w:spacing w:val="1"/>
          <w:sz w:val="28"/>
          <w:szCs w:val="28"/>
        </w:rPr>
        <w:t>Устава</w:t>
      </w:r>
      <w:r w:rsidR="00EA5C01">
        <w:rPr>
          <w:spacing w:val="1"/>
          <w:sz w:val="28"/>
          <w:szCs w:val="28"/>
        </w:rPr>
        <w:t xml:space="preserve">, </w:t>
      </w:r>
      <w:r w:rsidR="00EA5C01">
        <w:rPr>
          <w:sz w:val="28"/>
          <w:szCs w:val="28"/>
        </w:rPr>
        <w:t xml:space="preserve">утвержденного на </w:t>
      </w:r>
      <w:proofErr w:type="gramStart"/>
      <w:r w:rsidR="00EA5C01">
        <w:rPr>
          <w:sz w:val="28"/>
          <w:szCs w:val="28"/>
        </w:rPr>
        <w:t>заседании Совета муниципального образования муниципального района «Сосногорск» от 26.01.2006 №276 (ред. от 21.09.2017 №</w:t>
      </w:r>
      <w:r w:rsidR="00EA5C01">
        <w:rPr>
          <w:sz w:val="28"/>
          <w:szCs w:val="28"/>
          <w:lang w:val="en-US"/>
        </w:rPr>
        <w:t>XX</w:t>
      </w:r>
      <w:r w:rsidR="00EA5C01">
        <w:rPr>
          <w:sz w:val="28"/>
          <w:szCs w:val="28"/>
        </w:rPr>
        <w:t>-158),</w:t>
      </w:r>
      <w:r w:rsidR="009B54D2">
        <w:rPr>
          <w:sz w:val="28"/>
          <w:szCs w:val="28"/>
        </w:rPr>
        <w:t xml:space="preserve"> распоряжения администрации муниципального района «Сосногорск» от 26.03.2018 №183-лс «О возложении исполнения обязанностей»,</w:t>
      </w:r>
      <w:r w:rsidR="00EA5C01">
        <w:rPr>
          <w:sz w:val="28"/>
          <w:szCs w:val="28"/>
        </w:rPr>
        <w:t xml:space="preserve"> </w:t>
      </w:r>
      <w:r w:rsidR="00EB519D" w:rsidRPr="00BE60D8">
        <w:rPr>
          <w:spacing w:val="1"/>
          <w:sz w:val="28"/>
          <w:szCs w:val="28"/>
        </w:rPr>
        <w:t>с другой стороны, именуемые в дальнейшем «Стороны», заключили настоящее соглашение о нижеследующем.</w:t>
      </w:r>
      <w:proofErr w:type="gramEnd"/>
    </w:p>
    <w:p w:rsidR="00B37309" w:rsidRPr="00BE60D8" w:rsidRDefault="00B37309" w:rsidP="00BE60D8">
      <w:pPr>
        <w:shd w:val="clear" w:color="auto" w:fill="FFFFFF"/>
        <w:spacing w:before="322" w:line="276" w:lineRule="auto"/>
        <w:ind w:right="19"/>
        <w:jc w:val="center"/>
        <w:rPr>
          <w:sz w:val="28"/>
          <w:szCs w:val="28"/>
        </w:rPr>
      </w:pPr>
      <w:r w:rsidRPr="00BE60D8">
        <w:rPr>
          <w:color w:val="000000"/>
          <w:sz w:val="28"/>
          <w:szCs w:val="28"/>
          <w:lang w:val="en-US"/>
        </w:rPr>
        <w:t>I</w:t>
      </w:r>
      <w:r w:rsidRPr="00BE60D8">
        <w:rPr>
          <w:color w:val="000000"/>
          <w:sz w:val="28"/>
          <w:szCs w:val="28"/>
        </w:rPr>
        <w:t>. ОБЩИЕ ПОЛОЖЕНИЯ</w:t>
      </w:r>
    </w:p>
    <w:p w:rsidR="00B37309" w:rsidRPr="00BE60D8" w:rsidRDefault="00B37309" w:rsidP="00BE60D8">
      <w:pPr>
        <w:shd w:val="clear" w:color="auto" w:fill="FFFFFF"/>
        <w:tabs>
          <w:tab w:val="left" w:pos="1584"/>
        </w:tabs>
        <w:spacing w:before="326" w:line="276" w:lineRule="auto"/>
        <w:ind w:left="10" w:firstLine="699"/>
        <w:jc w:val="both"/>
        <w:rPr>
          <w:sz w:val="28"/>
          <w:szCs w:val="28"/>
        </w:rPr>
      </w:pPr>
      <w:r w:rsidRPr="00BE60D8">
        <w:rPr>
          <w:color w:val="000000"/>
          <w:spacing w:val="-12"/>
          <w:sz w:val="28"/>
          <w:szCs w:val="28"/>
        </w:rPr>
        <w:t>1.1.</w:t>
      </w:r>
      <w:r w:rsidRPr="00BE60D8">
        <w:rPr>
          <w:color w:val="000000"/>
          <w:sz w:val="28"/>
          <w:szCs w:val="28"/>
        </w:rPr>
        <w:tab/>
      </w:r>
      <w:r w:rsidR="00EB519D" w:rsidRPr="00BE60D8">
        <w:rPr>
          <w:color w:val="000000"/>
          <w:sz w:val="28"/>
          <w:szCs w:val="28"/>
        </w:rPr>
        <w:t xml:space="preserve">Администрация </w:t>
      </w:r>
      <w:r w:rsidRPr="00BE60D8">
        <w:rPr>
          <w:color w:val="000000"/>
          <w:sz w:val="28"/>
          <w:szCs w:val="28"/>
        </w:rPr>
        <w:t xml:space="preserve"> поручает </w:t>
      </w:r>
      <w:r w:rsidR="004C4A54" w:rsidRPr="00BE60D8">
        <w:rPr>
          <w:sz w:val="28"/>
          <w:szCs w:val="28"/>
        </w:rPr>
        <w:t>Управлению</w:t>
      </w:r>
      <w:r w:rsidR="004C4A54" w:rsidRPr="00BE60D8">
        <w:rPr>
          <w:color w:val="000000"/>
          <w:spacing w:val="6"/>
          <w:sz w:val="28"/>
          <w:szCs w:val="28"/>
        </w:rPr>
        <w:t xml:space="preserve"> </w:t>
      </w:r>
      <w:r w:rsidRPr="00BE60D8">
        <w:rPr>
          <w:color w:val="000000"/>
          <w:spacing w:val="6"/>
          <w:sz w:val="28"/>
          <w:szCs w:val="28"/>
        </w:rPr>
        <w:t>осуществление определенных настоящим Соглашением операций со средствами,</w:t>
      </w:r>
      <w:r w:rsidR="00CB619B" w:rsidRPr="00BE60D8">
        <w:rPr>
          <w:color w:val="000000"/>
          <w:spacing w:val="6"/>
          <w:sz w:val="28"/>
          <w:szCs w:val="28"/>
        </w:rPr>
        <w:t xml:space="preserve"> </w:t>
      </w:r>
      <w:r w:rsidRPr="00BE60D8">
        <w:rPr>
          <w:color w:val="000000"/>
          <w:sz w:val="28"/>
          <w:szCs w:val="28"/>
        </w:rPr>
        <w:t>поступающими во временное распоряжение получателей средств</w:t>
      </w:r>
      <w:r w:rsidR="00CB619B" w:rsidRPr="00BE60D8">
        <w:rPr>
          <w:color w:val="000000"/>
          <w:sz w:val="28"/>
          <w:szCs w:val="28"/>
        </w:rPr>
        <w:t xml:space="preserve"> </w:t>
      </w:r>
      <w:r w:rsidR="00EB519D" w:rsidRPr="00BE60D8">
        <w:rPr>
          <w:color w:val="000000"/>
          <w:sz w:val="28"/>
          <w:szCs w:val="28"/>
        </w:rPr>
        <w:t>бюджета</w:t>
      </w:r>
      <w:r w:rsidR="00DF5E05">
        <w:rPr>
          <w:color w:val="000000"/>
          <w:sz w:val="28"/>
          <w:szCs w:val="28"/>
        </w:rPr>
        <w:t xml:space="preserve"> муниципального</w:t>
      </w:r>
      <w:r w:rsidR="00123BA8">
        <w:rPr>
          <w:color w:val="000000"/>
          <w:sz w:val="28"/>
          <w:szCs w:val="28"/>
        </w:rPr>
        <w:t xml:space="preserve"> образования муниципального</w:t>
      </w:r>
      <w:r w:rsidR="00DF5E05">
        <w:rPr>
          <w:color w:val="000000"/>
          <w:sz w:val="28"/>
          <w:szCs w:val="28"/>
        </w:rPr>
        <w:t xml:space="preserve"> района «Сосногорск» </w:t>
      </w:r>
      <w:r w:rsidRPr="00BE60D8">
        <w:rPr>
          <w:color w:val="000000"/>
          <w:spacing w:val="1"/>
          <w:sz w:val="28"/>
          <w:szCs w:val="28"/>
        </w:rPr>
        <w:t xml:space="preserve">(далее </w:t>
      </w:r>
      <w:r w:rsidR="0051599D" w:rsidRPr="00BE60D8">
        <w:rPr>
          <w:color w:val="000000"/>
          <w:spacing w:val="1"/>
          <w:sz w:val="28"/>
          <w:szCs w:val="28"/>
        </w:rPr>
        <w:t>-</w:t>
      </w:r>
      <w:r w:rsidR="00295A37" w:rsidRPr="00BE60D8">
        <w:rPr>
          <w:color w:val="000000"/>
          <w:spacing w:val="1"/>
          <w:sz w:val="28"/>
          <w:szCs w:val="28"/>
        </w:rPr>
        <w:t xml:space="preserve"> </w:t>
      </w:r>
      <w:r w:rsidRPr="00BE60D8">
        <w:rPr>
          <w:color w:val="000000"/>
          <w:spacing w:val="1"/>
          <w:sz w:val="28"/>
          <w:szCs w:val="28"/>
        </w:rPr>
        <w:t>получатели бюджетных средств).</w:t>
      </w:r>
    </w:p>
    <w:p w:rsidR="00B37309" w:rsidRPr="00BE60D8" w:rsidRDefault="00B37309" w:rsidP="00BE60D8">
      <w:pPr>
        <w:shd w:val="clear" w:color="auto" w:fill="FFFFFF"/>
        <w:spacing w:line="276" w:lineRule="auto"/>
        <w:ind w:left="10" w:firstLine="699"/>
        <w:jc w:val="both"/>
        <w:rPr>
          <w:sz w:val="28"/>
          <w:szCs w:val="28"/>
        </w:rPr>
      </w:pPr>
      <w:proofErr w:type="gramStart"/>
      <w:r w:rsidRPr="00BE60D8">
        <w:rPr>
          <w:color w:val="000000"/>
          <w:spacing w:val="3"/>
          <w:sz w:val="28"/>
          <w:szCs w:val="28"/>
        </w:rPr>
        <w:t xml:space="preserve">При выполнении операций со средствами, поступающими во временное </w:t>
      </w:r>
      <w:r w:rsidRPr="00BE60D8">
        <w:rPr>
          <w:color w:val="000000"/>
          <w:spacing w:val="4"/>
          <w:sz w:val="28"/>
          <w:szCs w:val="28"/>
        </w:rPr>
        <w:t xml:space="preserve">распоряжение Стороны руководствуются Порядком кассового обслуживания </w:t>
      </w:r>
      <w:r w:rsidRPr="00BE60D8">
        <w:rPr>
          <w:color w:val="000000"/>
          <w:spacing w:val="1"/>
          <w:sz w:val="28"/>
          <w:szCs w:val="28"/>
        </w:rPr>
        <w:lastRenderedPageBreak/>
        <w:t xml:space="preserve">исполнения федерального бюджета, бюджетов субъектов Российской Федерации и </w:t>
      </w:r>
      <w:r w:rsidRPr="00BE60D8">
        <w:rPr>
          <w:color w:val="000000"/>
          <w:spacing w:val="3"/>
          <w:sz w:val="28"/>
          <w:szCs w:val="28"/>
        </w:rPr>
        <w:t xml:space="preserve">местных бюджетов и порядком осуществления территориальными органами </w:t>
      </w:r>
      <w:r w:rsidRPr="00BE60D8">
        <w:rPr>
          <w:color w:val="000000"/>
          <w:spacing w:val="1"/>
          <w:sz w:val="28"/>
          <w:szCs w:val="28"/>
        </w:rPr>
        <w:t xml:space="preserve">Федерального казначейства отдельных функций финансовых органов субъектов </w:t>
      </w:r>
      <w:r w:rsidRPr="00BE60D8">
        <w:rPr>
          <w:color w:val="000000"/>
          <w:spacing w:val="11"/>
          <w:sz w:val="28"/>
          <w:szCs w:val="28"/>
        </w:rPr>
        <w:t xml:space="preserve">Российской Федерации и муниципальных образований по исполнению </w:t>
      </w:r>
      <w:r w:rsidRPr="00BE60D8">
        <w:rPr>
          <w:color w:val="000000"/>
          <w:spacing w:val="2"/>
          <w:sz w:val="28"/>
          <w:szCs w:val="28"/>
        </w:rPr>
        <w:t xml:space="preserve">соответствующих бюджетов, утвержденным приказом Федерального казначейства </w:t>
      </w:r>
      <w:r w:rsidRPr="00BE60D8">
        <w:rPr>
          <w:color w:val="000000"/>
          <w:spacing w:val="13"/>
          <w:sz w:val="28"/>
          <w:szCs w:val="28"/>
        </w:rPr>
        <w:t xml:space="preserve">от 10.10.2008 № 8н (далее - Порядок </w:t>
      </w:r>
      <w:r w:rsidR="00CF4403" w:rsidRPr="00BE60D8">
        <w:rPr>
          <w:color w:val="000000"/>
          <w:spacing w:val="13"/>
          <w:sz w:val="28"/>
          <w:szCs w:val="28"/>
        </w:rPr>
        <w:t>№ 8н</w:t>
      </w:r>
      <w:r w:rsidRPr="00BE60D8">
        <w:rPr>
          <w:color w:val="000000"/>
          <w:spacing w:val="13"/>
          <w:sz w:val="28"/>
          <w:szCs w:val="28"/>
        </w:rPr>
        <w:t xml:space="preserve">), иными </w:t>
      </w:r>
      <w:r w:rsidRPr="00BE60D8">
        <w:rPr>
          <w:color w:val="000000"/>
          <w:sz w:val="28"/>
          <w:szCs w:val="28"/>
        </w:rPr>
        <w:t>нормативными правовыми актами Российской</w:t>
      </w:r>
      <w:proofErr w:type="gramEnd"/>
      <w:r w:rsidRPr="00BE60D8">
        <w:rPr>
          <w:color w:val="000000"/>
          <w:sz w:val="28"/>
          <w:szCs w:val="28"/>
        </w:rPr>
        <w:t xml:space="preserve"> Федерации.</w:t>
      </w:r>
    </w:p>
    <w:p w:rsidR="00B37309" w:rsidRPr="00BE60D8" w:rsidRDefault="00B37309" w:rsidP="00BE60D8">
      <w:pPr>
        <w:shd w:val="clear" w:color="auto" w:fill="FFFFFF"/>
        <w:spacing w:before="5" w:line="276" w:lineRule="auto"/>
        <w:ind w:left="14" w:right="10" w:firstLine="699"/>
        <w:jc w:val="both"/>
        <w:rPr>
          <w:sz w:val="28"/>
          <w:szCs w:val="28"/>
        </w:rPr>
      </w:pPr>
      <w:r w:rsidRPr="00BE60D8">
        <w:rPr>
          <w:color w:val="000000"/>
          <w:spacing w:val="8"/>
          <w:sz w:val="28"/>
          <w:szCs w:val="28"/>
        </w:rPr>
        <w:t xml:space="preserve">Полномочия </w:t>
      </w:r>
      <w:r w:rsidR="004C4A54" w:rsidRPr="00BE60D8">
        <w:rPr>
          <w:sz w:val="28"/>
          <w:szCs w:val="28"/>
        </w:rPr>
        <w:t>Управления</w:t>
      </w:r>
      <w:r w:rsidRPr="00BE60D8">
        <w:rPr>
          <w:color w:val="000000"/>
          <w:spacing w:val="8"/>
          <w:sz w:val="28"/>
          <w:szCs w:val="28"/>
        </w:rPr>
        <w:t xml:space="preserve"> по проведению и учету </w:t>
      </w:r>
      <w:r w:rsidRPr="00BE60D8">
        <w:rPr>
          <w:color w:val="000000"/>
          <w:sz w:val="28"/>
          <w:szCs w:val="28"/>
        </w:rPr>
        <w:t xml:space="preserve">операций со </w:t>
      </w:r>
      <w:proofErr w:type="gramStart"/>
      <w:r w:rsidRPr="00BE60D8">
        <w:rPr>
          <w:color w:val="000000"/>
          <w:sz w:val="28"/>
          <w:szCs w:val="28"/>
        </w:rPr>
        <w:t>средствами, поступающими во временное распоряжение</w:t>
      </w:r>
      <w:r w:rsidR="0051599D" w:rsidRPr="00BE60D8">
        <w:rPr>
          <w:color w:val="000000"/>
          <w:sz w:val="28"/>
          <w:szCs w:val="28"/>
        </w:rPr>
        <w:t xml:space="preserve"> получателей бюджетных средств</w:t>
      </w:r>
      <w:r w:rsidRPr="00BE60D8">
        <w:rPr>
          <w:color w:val="000000"/>
          <w:sz w:val="28"/>
          <w:szCs w:val="28"/>
        </w:rPr>
        <w:t xml:space="preserve"> определяются</w:t>
      </w:r>
      <w:proofErr w:type="gramEnd"/>
      <w:r w:rsidRPr="00BE60D8">
        <w:rPr>
          <w:color w:val="000000"/>
          <w:sz w:val="28"/>
          <w:szCs w:val="28"/>
        </w:rPr>
        <w:t xml:space="preserve"> настоящим Соглашением.</w:t>
      </w:r>
    </w:p>
    <w:p w:rsidR="00B37309" w:rsidRPr="00BE60D8" w:rsidRDefault="00B37309" w:rsidP="00BE60D8">
      <w:pPr>
        <w:shd w:val="clear" w:color="auto" w:fill="FFFFFF"/>
        <w:tabs>
          <w:tab w:val="left" w:pos="1358"/>
        </w:tabs>
        <w:spacing w:before="5" w:line="276" w:lineRule="auto"/>
        <w:ind w:left="19" w:firstLine="699"/>
        <w:jc w:val="both"/>
        <w:rPr>
          <w:sz w:val="28"/>
          <w:szCs w:val="28"/>
        </w:rPr>
      </w:pPr>
      <w:r w:rsidRPr="00BE60D8">
        <w:rPr>
          <w:color w:val="000000"/>
          <w:spacing w:val="-15"/>
          <w:sz w:val="28"/>
          <w:szCs w:val="28"/>
        </w:rPr>
        <w:t>1.2.</w:t>
      </w:r>
      <w:r w:rsidRPr="00BE60D8">
        <w:rPr>
          <w:color w:val="000000"/>
          <w:sz w:val="28"/>
          <w:szCs w:val="28"/>
        </w:rPr>
        <w:tab/>
      </w:r>
      <w:r w:rsidR="004C4A54" w:rsidRPr="00BE60D8">
        <w:rPr>
          <w:sz w:val="28"/>
          <w:szCs w:val="28"/>
        </w:rPr>
        <w:t xml:space="preserve">Управление </w:t>
      </w:r>
      <w:r w:rsidRPr="00BE60D8">
        <w:rPr>
          <w:color w:val="000000"/>
          <w:spacing w:val="-1"/>
          <w:sz w:val="28"/>
          <w:szCs w:val="28"/>
        </w:rPr>
        <w:t>осуществляет проведение и учет</w:t>
      </w:r>
      <w:r w:rsidR="004C4A54" w:rsidRPr="00BE60D8">
        <w:rPr>
          <w:color w:val="000000"/>
          <w:spacing w:val="-1"/>
          <w:sz w:val="28"/>
          <w:szCs w:val="28"/>
        </w:rPr>
        <w:t xml:space="preserve"> </w:t>
      </w:r>
      <w:r w:rsidRPr="00BE60D8">
        <w:rPr>
          <w:color w:val="000000"/>
          <w:sz w:val="28"/>
          <w:szCs w:val="28"/>
        </w:rPr>
        <w:t xml:space="preserve">операций со средствами, поступающими </w:t>
      </w:r>
      <w:r w:rsidR="00CB619B" w:rsidRPr="00BE60D8">
        <w:rPr>
          <w:color w:val="000000"/>
          <w:sz w:val="28"/>
          <w:szCs w:val="28"/>
        </w:rPr>
        <w:t xml:space="preserve">во временное </w:t>
      </w:r>
      <w:r w:rsidRPr="00BE60D8">
        <w:rPr>
          <w:color w:val="000000"/>
          <w:sz w:val="28"/>
          <w:szCs w:val="28"/>
        </w:rPr>
        <w:t xml:space="preserve">распоряжение </w:t>
      </w:r>
      <w:r w:rsidR="0051599D" w:rsidRPr="00BE60D8">
        <w:rPr>
          <w:sz w:val="28"/>
          <w:szCs w:val="28"/>
        </w:rPr>
        <w:t>получателей бюджетных средств</w:t>
      </w:r>
      <w:r w:rsidR="0051599D" w:rsidRPr="00BE60D8">
        <w:rPr>
          <w:color w:val="000000"/>
          <w:sz w:val="28"/>
          <w:szCs w:val="28"/>
        </w:rPr>
        <w:t xml:space="preserve"> </w:t>
      </w:r>
      <w:r w:rsidRPr="00BE60D8">
        <w:rPr>
          <w:color w:val="000000"/>
          <w:sz w:val="28"/>
          <w:szCs w:val="28"/>
        </w:rPr>
        <w:t>во</w:t>
      </w:r>
      <w:r w:rsidR="00CB619B" w:rsidRPr="00BE60D8">
        <w:rPr>
          <w:color w:val="000000"/>
          <w:sz w:val="28"/>
          <w:szCs w:val="28"/>
        </w:rPr>
        <w:t xml:space="preserve"> </w:t>
      </w:r>
      <w:r w:rsidRPr="00BE60D8">
        <w:rPr>
          <w:color w:val="000000"/>
          <w:spacing w:val="1"/>
          <w:sz w:val="28"/>
          <w:szCs w:val="28"/>
        </w:rPr>
        <w:t>взаимодействии с</w:t>
      </w:r>
      <w:r w:rsidR="00DF5E05">
        <w:rPr>
          <w:color w:val="000000"/>
          <w:spacing w:val="1"/>
          <w:sz w:val="28"/>
          <w:szCs w:val="28"/>
        </w:rPr>
        <w:t xml:space="preserve"> Финансовым управлением администрации муниципального района «Сосногорск» </w:t>
      </w:r>
      <w:r w:rsidR="00431931" w:rsidRPr="00BE60D8">
        <w:rPr>
          <w:sz w:val="28"/>
          <w:szCs w:val="28"/>
        </w:rPr>
        <w:t xml:space="preserve">(далее – </w:t>
      </w:r>
      <w:r w:rsidR="001A3968" w:rsidRPr="00BE60D8">
        <w:rPr>
          <w:sz w:val="28"/>
          <w:szCs w:val="28"/>
        </w:rPr>
        <w:t>ф</w:t>
      </w:r>
      <w:r w:rsidR="00431931" w:rsidRPr="00BE60D8">
        <w:rPr>
          <w:sz w:val="28"/>
          <w:szCs w:val="28"/>
        </w:rPr>
        <w:t>инансовый орган)</w:t>
      </w:r>
      <w:r w:rsidRPr="00BE60D8">
        <w:rPr>
          <w:color w:val="000000"/>
          <w:sz w:val="28"/>
          <w:szCs w:val="28"/>
        </w:rPr>
        <w:t xml:space="preserve"> и получателями бюджетных средств.</w:t>
      </w:r>
    </w:p>
    <w:p w:rsidR="00B37309" w:rsidRPr="00BE60D8" w:rsidRDefault="00B37309" w:rsidP="00BE60D8">
      <w:pPr>
        <w:numPr>
          <w:ilvl w:val="0"/>
          <w:numId w:val="1"/>
        </w:numPr>
        <w:shd w:val="clear" w:color="auto" w:fill="FFFFFF"/>
        <w:tabs>
          <w:tab w:val="left" w:pos="1224"/>
        </w:tabs>
        <w:spacing w:line="276" w:lineRule="auto"/>
        <w:ind w:left="5" w:firstLine="699"/>
        <w:jc w:val="both"/>
        <w:rPr>
          <w:color w:val="000000"/>
          <w:spacing w:val="-11"/>
          <w:sz w:val="28"/>
          <w:szCs w:val="28"/>
        </w:rPr>
      </w:pPr>
      <w:r w:rsidRPr="00BE60D8">
        <w:rPr>
          <w:color w:val="000000"/>
          <w:spacing w:val="-1"/>
          <w:sz w:val="28"/>
          <w:szCs w:val="28"/>
        </w:rPr>
        <w:t xml:space="preserve">Учет операций со </w:t>
      </w:r>
      <w:proofErr w:type="gramStart"/>
      <w:r w:rsidRPr="00BE60D8">
        <w:rPr>
          <w:color w:val="000000"/>
          <w:spacing w:val="-1"/>
          <w:sz w:val="28"/>
          <w:szCs w:val="28"/>
        </w:rPr>
        <w:t>средствами, поступающими во временное распоряжение</w:t>
      </w:r>
      <w:r w:rsidR="004175C7" w:rsidRPr="00BE60D8">
        <w:rPr>
          <w:color w:val="000000"/>
          <w:spacing w:val="-1"/>
          <w:sz w:val="28"/>
          <w:szCs w:val="28"/>
        </w:rPr>
        <w:t xml:space="preserve"> </w:t>
      </w:r>
      <w:r w:rsidR="0051599D" w:rsidRPr="00BE60D8">
        <w:rPr>
          <w:spacing w:val="-1"/>
          <w:sz w:val="28"/>
          <w:szCs w:val="28"/>
        </w:rPr>
        <w:t>получателей бюджетных средств</w:t>
      </w:r>
      <w:r w:rsidR="0051599D" w:rsidRPr="00BE60D8">
        <w:rPr>
          <w:color w:val="000000"/>
          <w:spacing w:val="-1"/>
          <w:sz w:val="28"/>
          <w:szCs w:val="28"/>
        </w:rPr>
        <w:t xml:space="preserve"> </w:t>
      </w:r>
      <w:r w:rsidRPr="00BE60D8">
        <w:rPr>
          <w:color w:val="000000"/>
          <w:spacing w:val="2"/>
          <w:sz w:val="28"/>
          <w:szCs w:val="28"/>
        </w:rPr>
        <w:t>осуществляется</w:t>
      </w:r>
      <w:proofErr w:type="gramEnd"/>
      <w:r w:rsidRPr="00BE60D8">
        <w:rPr>
          <w:color w:val="000000"/>
          <w:spacing w:val="2"/>
          <w:sz w:val="28"/>
          <w:szCs w:val="28"/>
        </w:rPr>
        <w:t xml:space="preserve"> на счете, открытом </w:t>
      </w:r>
      <w:r w:rsidR="008E395E" w:rsidRPr="00BE60D8">
        <w:rPr>
          <w:sz w:val="28"/>
          <w:szCs w:val="28"/>
        </w:rPr>
        <w:t xml:space="preserve">Управлению </w:t>
      </w:r>
      <w:r w:rsidRPr="00BE60D8">
        <w:rPr>
          <w:color w:val="000000"/>
          <w:spacing w:val="2"/>
          <w:sz w:val="28"/>
          <w:szCs w:val="28"/>
        </w:rPr>
        <w:t xml:space="preserve">в </w:t>
      </w:r>
      <w:r w:rsidR="008E395E" w:rsidRPr="00BE60D8">
        <w:rPr>
          <w:sz w:val="28"/>
          <w:szCs w:val="28"/>
        </w:rPr>
        <w:t>Отделении</w:t>
      </w:r>
      <w:r w:rsidR="004C4A54" w:rsidRPr="00BE60D8">
        <w:rPr>
          <w:sz w:val="28"/>
          <w:szCs w:val="28"/>
        </w:rPr>
        <w:t xml:space="preserve"> </w:t>
      </w:r>
      <w:r w:rsidR="008E395E" w:rsidRPr="00BE60D8">
        <w:rPr>
          <w:sz w:val="28"/>
          <w:szCs w:val="28"/>
        </w:rPr>
        <w:t>-</w:t>
      </w:r>
      <w:r w:rsidR="004C4A54" w:rsidRPr="00BE60D8">
        <w:rPr>
          <w:sz w:val="28"/>
          <w:szCs w:val="28"/>
        </w:rPr>
        <w:t xml:space="preserve"> </w:t>
      </w:r>
      <w:r w:rsidR="008E395E" w:rsidRPr="00BE60D8">
        <w:rPr>
          <w:sz w:val="28"/>
          <w:szCs w:val="28"/>
        </w:rPr>
        <w:t>НБ Республика Коми</w:t>
      </w:r>
      <w:r w:rsidR="005A09E5" w:rsidRPr="00BE60D8">
        <w:rPr>
          <w:sz w:val="28"/>
          <w:szCs w:val="28"/>
        </w:rPr>
        <w:t xml:space="preserve"> (далее – Банк)</w:t>
      </w:r>
      <w:r w:rsidRPr="00BE60D8">
        <w:rPr>
          <w:color w:val="000000"/>
          <w:spacing w:val="3"/>
          <w:sz w:val="28"/>
          <w:szCs w:val="28"/>
        </w:rPr>
        <w:t>, на балансовом</w:t>
      </w:r>
      <w:r w:rsidR="008E395E" w:rsidRPr="00BE60D8">
        <w:rPr>
          <w:color w:val="000000"/>
          <w:spacing w:val="3"/>
          <w:sz w:val="28"/>
          <w:szCs w:val="28"/>
        </w:rPr>
        <w:t xml:space="preserve"> </w:t>
      </w:r>
      <w:r w:rsidRPr="00BE60D8">
        <w:rPr>
          <w:color w:val="000000"/>
          <w:spacing w:val="6"/>
          <w:sz w:val="28"/>
          <w:szCs w:val="28"/>
        </w:rPr>
        <w:t xml:space="preserve">счете № 40302 «Средства, </w:t>
      </w:r>
      <w:r w:rsidR="008E395E" w:rsidRPr="00BE60D8">
        <w:rPr>
          <w:color w:val="000000"/>
          <w:spacing w:val="6"/>
          <w:sz w:val="28"/>
          <w:szCs w:val="28"/>
        </w:rPr>
        <w:t>п</w:t>
      </w:r>
      <w:r w:rsidRPr="00BE60D8">
        <w:rPr>
          <w:color w:val="000000"/>
          <w:spacing w:val="6"/>
          <w:sz w:val="28"/>
          <w:szCs w:val="28"/>
        </w:rPr>
        <w:t>оступающие во временное распоряжение</w:t>
      </w:r>
      <w:r w:rsidRPr="00BE60D8">
        <w:rPr>
          <w:color w:val="000000"/>
          <w:sz w:val="28"/>
          <w:szCs w:val="28"/>
        </w:rPr>
        <w:t>» (далее - счет № 40302).</w:t>
      </w:r>
    </w:p>
    <w:p w:rsidR="00B37309" w:rsidRPr="00BE60D8" w:rsidRDefault="00C279D0" w:rsidP="00BE60D8">
      <w:pPr>
        <w:widowControl/>
        <w:spacing w:line="276" w:lineRule="auto"/>
        <w:ind w:firstLine="540"/>
        <w:jc w:val="both"/>
        <w:rPr>
          <w:spacing w:val="-12"/>
          <w:sz w:val="28"/>
          <w:szCs w:val="28"/>
        </w:rPr>
      </w:pPr>
      <w:r w:rsidRPr="00BE60D8">
        <w:rPr>
          <w:color w:val="000000"/>
          <w:spacing w:val="-1"/>
          <w:sz w:val="28"/>
          <w:szCs w:val="28"/>
        </w:rPr>
        <w:t xml:space="preserve">1.4. </w:t>
      </w:r>
      <w:r w:rsidR="00B37309" w:rsidRPr="00BE60D8">
        <w:rPr>
          <w:color w:val="000000"/>
          <w:spacing w:val="-1"/>
          <w:sz w:val="28"/>
          <w:szCs w:val="28"/>
        </w:rPr>
        <w:t xml:space="preserve">Учет операций со </w:t>
      </w:r>
      <w:proofErr w:type="gramStart"/>
      <w:r w:rsidR="00B37309" w:rsidRPr="00BE60D8">
        <w:rPr>
          <w:color w:val="000000"/>
          <w:spacing w:val="-1"/>
          <w:sz w:val="28"/>
          <w:szCs w:val="28"/>
        </w:rPr>
        <w:t>средствами, поступающими во временное распоряжение</w:t>
      </w:r>
      <w:r w:rsidR="004175C7" w:rsidRPr="00BE60D8">
        <w:rPr>
          <w:color w:val="000000"/>
          <w:spacing w:val="-1"/>
          <w:sz w:val="28"/>
          <w:szCs w:val="28"/>
        </w:rPr>
        <w:t xml:space="preserve"> </w:t>
      </w:r>
      <w:r w:rsidR="0051599D" w:rsidRPr="00BE60D8">
        <w:rPr>
          <w:spacing w:val="-1"/>
          <w:sz w:val="28"/>
          <w:szCs w:val="28"/>
        </w:rPr>
        <w:t>получателей бюджетных средств</w:t>
      </w:r>
      <w:r w:rsidR="0051599D" w:rsidRPr="00BE60D8">
        <w:rPr>
          <w:color w:val="000000"/>
          <w:spacing w:val="-1"/>
          <w:sz w:val="28"/>
          <w:szCs w:val="28"/>
        </w:rPr>
        <w:t xml:space="preserve"> </w:t>
      </w:r>
      <w:r w:rsidR="00B37309" w:rsidRPr="00BE60D8">
        <w:rPr>
          <w:color w:val="000000"/>
          <w:sz w:val="28"/>
          <w:szCs w:val="28"/>
        </w:rPr>
        <w:t>осуществляется</w:t>
      </w:r>
      <w:proofErr w:type="gramEnd"/>
      <w:r w:rsidR="00B37309" w:rsidRPr="00BE60D8">
        <w:rPr>
          <w:color w:val="000000"/>
          <w:sz w:val="28"/>
          <w:szCs w:val="28"/>
        </w:rPr>
        <w:t xml:space="preserve"> на лицевых счетах,</w:t>
      </w:r>
      <w:r w:rsidRPr="00BE60D8">
        <w:rPr>
          <w:sz w:val="28"/>
          <w:szCs w:val="28"/>
        </w:rPr>
        <w:t xml:space="preserve"> </w:t>
      </w:r>
      <w:r w:rsidR="00B37309" w:rsidRPr="00BE60D8">
        <w:rPr>
          <w:color w:val="000000"/>
          <w:sz w:val="28"/>
          <w:szCs w:val="28"/>
        </w:rPr>
        <w:t xml:space="preserve">открываемых </w:t>
      </w:r>
      <w:r w:rsidR="0051599D" w:rsidRPr="00BE60D8">
        <w:rPr>
          <w:color w:val="000000"/>
          <w:sz w:val="28"/>
          <w:szCs w:val="28"/>
        </w:rPr>
        <w:t xml:space="preserve"> </w:t>
      </w:r>
      <w:r w:rsidR="00B37309" w:rsidRPr="00BE60D8">
        <w:rPr>
          <w:color w:val="000000"/>
          <w:sz w:val="28"/>
          <w:szCs w:val="28"/>
        </w:rPr>
        <w:t xml:space="preserve">в </w:t>
      </w:r>
      <w:r w:rsidR="004C4A54" w:rsidRPr="00BE60D8">
        <w:rPr>
          <w:color w:val="000000"/>
          <w:sz w:val="28"/>
          <w:szCs w:val="28"/>
        </w:rPr>
        <w:t>Управлении</w:t>
      </w:r>
      <w:r w:rsidR="00B37309" w:rsidRPr="00BE60D8">
        <w:rPr>
          <w:color w:val="000000"/>
          <w:spacing w:val="12"/>
          <w:sz w:val="28"/>
          <w:szCs w:val="28"/>
        </w:rPr>
        <w:t xml:space="preserve"> в соответствии с Порядком открытия и ведения лицевых счетов</w:t>
      </w:r>
      <w:r w:rsidR="004C4A54" w:rsidRPr="00BE60D8">
        <w:rPr>
          <w:color w:val="000000"/>
          <w:spacing w:val="12"/>
          <w:sz w:val="28"/>
          <w:szCs w:val="28"/>
        </w:rPr>
        <w:t xml:space="preserve"> </w:t>
      </w:r>
      <w:r w:rsidR="00B37309" w:rsidRPr="00BE60D8">
        <w:rPr>
          <w:color w:val="000000"/>
          <w:spacing w:val="8"/>
          <w:sz w:val="28"/>
          <w:szCs w:val="28"/>
        </w:rPr>
        <w:t>территориальными органами</w:t>
      </w:r>
      <w:r w:rsidR="007B42E1" w:rsidRPr="00BE60D8">
        <w:rPr>
          <w:color w:val="000000"/>
          <w:spacing w:val="8"/>
          <w:sz w:val="28"/>
          <w:szCs w:val="28"/>
        </w:rPr>
        <w:t xml:space="preserve"> Федерального казначейства</w:t>
      </w:r>
      <w:r w:rsidR="00B37309" w:rsidRPr="00BE60D8">
        <w:rPr>
          <w:color w:val="000000"/>
          <w:spacing w:val="8"/>
          <w:sz w:val="28"/>
          <w:szCs w:val="28"/>
        </w:rPr>
        <w:t>, утвержденным</w:t>
      </w:r>
      <w:r w:rsidR="00415E1C" w:rsidRPr="00BE60D8">
        <w:rPr>
          <w:color w:val="000000"/>
          <w:spacing w:val="8"/>
          <w:sz w:val="28"/>
          <w:szCs w:val="28"/>
        </w:rPr>
        <w:t xml:space="preserve"> </w:t>
      </w:r>
      <w:r w:rsidR="00B37309" w:rsidRPr="00BE60D8">
        <w:rPr>
          <w:color w:val="000000"/>
          <w:sz w:val="28"/>
          <w:szCs w:val="28"/>
        </w:rPr>
        <w:t xml:space="preserve">приказом Федерального казначейства </w:t>
      </w:r>
      <w:r w:rsidR="004175C7" w:rsidRPr="00BE60D8">
        <w:rPr>
          <w:color w:val="000000"/>
          <w:sz w:val="28"/>
          <w:szCs w:val="28"/>
        </w:rPr>
        <w:t xml:space="preserve">от 17.10.2016 № 21н </w:t>
      </w:r>
      <w:r w:rsidR="00B37309" w:rsidRPr="00BE60D8">
        <w:rPr>
          <w:color w:val="000000"/>
          <w:sz w:val="28"/>
          <w:szCs w:val="28"/>
        </w:rPr>
        <w:t xml:space="preserve">(далее - Порядок </w:t>
      </w:r>
      <w:r w:rsidR="007E47FA" w:rsidRPr="00BE60D8">
        <w:rPr>
          <w:color w:val="000000"/>
          <w:sz w:val="28"/>
          <w:szCs w:val="28"/>
        </w:rPr>
        <w:t>№ 21н</w:t>
      </w:r>
      <w:r w:rsidR="00B37309" w:rsidRPr="00BE60D8">
        <w:rPr>
          <w:sz w:val="28"/>
          <w:szCs w:val="28"/>
        </w:rPr>
        <w:t>), получателям бюджетных средств.</w:t>
      </w:r>
    </w:p>
    <w:p w:rsidR="00B37309" w:rsidRPr="00BE60D8" w:rsidRDefault="00B37309" w:rsidP="00BE60D8">
      <w:pPr>
        <w:shd w:val="clear" w:color="auto" w:fill="FFFFFF"/>
        <w:spacing w:before="312" w:line="276" w:lineRule="auto"/>
        <w:ind w:right="14"/>
        <w:jc w:val="center"/>
        <w:rPr>
          <w:sz w:val="28"/>
          <w:szCs w:val="28"/>
        </w:rPr>
      </w:pPr>
      <w:r w:rsidRPr="00BE60D8">
        <w:rPr>
          <w:color w:val="000000"/>
          <w:sz w:val="28"/>
          <w:szCs w:val="28"/>
        </w:rPr>
        <w:t>П. ПРАВА И ОБЯЗАННОСТИ СТОРОН</w:t>
      </w:r>
    </w:p>
    <w:p w:rsidR="00C279D0" w:rsidRPr="00BE60D8" w:rsidRDefault="00C279D0" w:rsidP="00BE60D8">
      <w:pPr>
        <w:shd w:val="clear" w:color="auto" w:fill="FFFFFF"/>
        <w:tabs>
          <w:tab w:val="left" w:pos="1090"/>
        </w:tabs>
        <w:spacing w:before="322" w:line="276" w:lineRule="auto"/>
        <w:ind w:left="10" w:firstLine="699"/>
        <w:jc w:val="both"/>
        <w:rPr>
          <w:color w:val="000000"/>
          <w:spacing w:val="-9"/>
          <w:sz w:val="28"/>
          <w:szCs w:val="28"/>
        </w:rPr>
      </w:pPr>
      <w:r w:rsidRPr="00BE60D8">
        <w:rPr>
          <w:color w:val="000000"/>
          <w:spacing w:val="-9"/>
          <w:sz w:val="28"/>
          <w:szCs w:val="28"/>
        </w:rPr>
        <w:t>В рамках исполнения настоящего Соглашения:</w:t>
      </w:r>
    </w:p>
    <w:p w:rsidR="00B37309" w:rsidRPr="00BE60D8" w:rsidRDefault="00B37309" w:rsidP="00BE60D8">
      <w:pPr>
        <w:shd w:val="clear" w:color="auto" w:fill="FFFFFF"/>
        <w:tabs>
          <w:tab w:val="left" w:pos="1090"/>
        </w:tabs>
        <w:spacing w:line="276" w:lineRule="auto"/>
        <w:ind w:left="10" w:firstLine="699"/>
        <w:jc w:val="both"/>
        <w:rPr>
          <w:color w:val="000000"/>
          <w:spacing w:val="-1"/>
          <w:sz w:val="28"/>
          <w:szCs w:val="28"/>
        </w:rPr>
      </w:pPr>
      <w:r w:rsidRPr="00BE60D8">
        <w:rPr>
          <w:color w:val="000000"/>
          <w:spacing w:val="-9"/>
          <w:sz w:val="28"/>
          <w:szCs w:val="28"/>
        </w:rPr>
        <w:t>2.1.</w:t>
      </w:r>
      <w:r w:rsidRPr="00BE60D8">
        <w:rPr>
          <w:color w:val="000000"/>
          <w:sz w:val="28"/>
          <w:szCs w:val="28"/>
        </w:rPr>
        <w:tab/>
      </w:r>
      <w:r w:rsidR="00415E1C" w:rsidRPr="00BE60D8">
        <w:rPr>
          <w:color w:val="000000"/>
          <w:spacing w:val="3"/>
          <w:sz w:val="28"/>
          <w:szCs w:val="28"/>
        </w:rPr>
        <w:t>Управление</w:t>
      </w:r>
      <w:r w:rsidRPr="00BE60D8">
        <w:rPr>
          <w:color w:val="000000"/>
          <w:spacing w:val="3"/>
          <w:sz w:val="28"/>
          <w:szCs w:val="28"/>
        </w:rPr>
        <w:t xml:space="preserve"> </w:t>
      </w:r>
      <w:r w:rsidR="007B42E1" w:rsidRPr="00BE60D8">
        <w:rPr>
          <w:color w:val="000000"/>
          <w:sz w:val="28"/>
          <w:szCs w:val="28"/>
        </w:rPr>
        <w:t>принимает</w:t>
      </w:r>
      <w:r w:rsidRPr="00BE60D8">
        <w:rPr>
          <w:color w:val="000000"/>
          <w:sz w:val="28"/>
          <w:szCs w:val="28"/>
        </w:rPr>
        <w:t xml:space="preserve"> на себя</w:t>
      </w:r>
      <w:r w:rsidR="007B42E1" w:rsidRPr="00BE60D8">
        <w:rPr>
          <w:color w:val="000000"/>
          <w:sz w:val="28"/>
          <w:szCs w:val="28"/>
        </w:rPr>
        <w:t xml:space="preserve"> </w:t>
      </w:r>
      <w:r w:rsidRPr="00BE60D8">
        <w:rPr>
          <w:color w:val="000000"/>
          <w:spacing w:val="-1"/>
          <w:sz w:val="28"/>
          <w:szCs w:val="28"/>
        </w:rPr>
        <w:t>следующие обязательства:</w:t>
      </w:r>
    </w:p>
    <w:p w:rsidR="00895781" w:rsidRPr="00BE60D8" w:rsidRDefault="00895781" w:rsidP="00BE60D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E60D8">
        <w:rPr>
          <w:rFonts w:ascii="Times New Roman" w:hAnsi="Times New Roman" w:cs="Times New Roman"/>
          <w:sz w:val="28"/>
          <w:szCs w:val="28"/>
        </w:rPr>
        <w:t>открывает счет № 40302 в Банке в соответствии с пунктом 1.3 настоящего Соглашения;</w:t>
      </w:r>
    </w:p>
    <w:p w:rsidR="00B37309" w:rsidRPr="00BE60D8" w:rsidRDefault="00B37309" w:rsidP="00BE60D8">
      <w:pPr>
        <w:shd w:val="clear" w:color="auto" w:fill="FFFFFF"/>
        <w:spacing w:before="5" w:line="276" w:lineRule="auto"/>
        <w:ind w:left="10" w:firstLine="709"/>
        <w:jc w:val="both"/>
        <w:rPr>
          <w:sz w:val="28"/>
          <w:szCs w:val="28"/>
        </w:rPr>
      </w:pPr>
      <w:r w:rsidRPr="00BE60D8">
        <w:rPr>
          <w:color w:val="000000"/>
          <w:spacing w:val="5"/>
          <w:sz w:val="28"/>
          <w:szCs w:val="28"/>
        </w:rPr>
        <w:t xml:space="preserve">открывает в установленном Федеральным казначейством порядке </w:t>
      </w:r>
      <w:r w:rsidR="005058CB" w:rsidRPr="00BE60D8">
        <w:rPr>
          <w:color w:val="000000"/>
          <w:spacing w:val="5"/>
          <w:sz w:val="28"/>
          <w:szCs w:val="28"/>
        </w:rPr>
        <w:t>л</w:t>
      </w:r>
      <w:r w:rsidRPr="00BE60D8">
        <w:rPr>
          <w:color w:val="000000"/>
          <w:spacing w:val="5"/>
          <w:sz w:val="28"/>
          <w:szCs w:val="28"/>
        </w:rPr>
        <w:t>ицевые</w:t>
      </w:r>
      <w:r w:rsidR="002F6529" w:rsidRPr="00BE60D8">
        <w:rPr>
          <w:color w:val="000000"/>
          <w:spacing w:val="5"/>
          <w:sz w:val="28"/>
          <w:szCs w:val="28"/>
        </w:rPr>
        <w:t xml:space="preserve"> </w:t>
      </w:r>
      <w:r w:rsidRPr="00BE60D8">
        <w:rPr>
          <w:color w:val="000000"/>
          <w:spacing w:val="1"/>
          <w:sz w:val="28"/>
          <w:szCs w:val="28"/>
        </w:rPr>
        <w:t>счета, указанные в пункте 1.4. настоящего Соглашения;</w:t>
      </w:r>
    </w:p>
    <w:p w:rsidR="00B37309" w:rsidRPr="00BE60D8" w:rsidRDefault="00B37309" w:rsidP="00BE60D8">
      <w:pPr>
        <w:shd w:val="clear" w:color="auto" w:fill="FFFFFF"/>
        <w:spacing w:before="5" w:line="276" w:lineRule="auto"/>
        <w:ind w:left="14" w:firstLine="709"/>
        <w:jc w:val="both"/>
        <w:rPr>
          <w:color w:val="000000"/>
          <w:spacing w:val="-2"/>
          <w:sz w:val="28"/>
          <w:szCs w:val="28"/>
        </w:rPr>
      </w:pPr>
      <w:r w:rsidRPr="00BE60D8">
        <w:rPr>
          <w:color w:val="000000"/>
          <w:spacing w:val="3"/>
          <w:sz w:val="28"/>
          <w:szCs w:val="28"/>
        </w:rPr>
        <w:t xml:space="preserve">учитывает на лицевых </w:t>
      </w:r>
      <w:r w:rsidR="007B42E1" w:rsidRPr="00BE60D8">
        <w:rPr>
          <w:color w:val="000000"/>
          <w:spacing w:val="3"/>
          <w:sz w:val="28"/>
          <w:szCs w:val="28"/>
        </w:rPr>
        <w:t xml:space="preserve">счетах для </w:t>
      </w:r>
      <w:r w:rsidRPr="00BE60D8">
        <w:rPr>
          <w:color w:val="000000"/>
          <w:spacing w:val="3"/>
          <w:sz w:val="28"/>
          <w:szCs w:val="28"/>
        </w:rPr>
        <w:t>учета операций со средствами,</w:t>
      </w:r>
      <w:r w:rsidR="007B42E1" w:rsidRPr="00BE60D8">
        <w:rPr>
          <w:color w:val="000000"/>
          <w:spacing w:val="3"/>
          <w:sz w:val="28"/>
          <w:szCs w:val="28"/>
        </w:rPr>
        <w:t xml:space="preserve"> </w:t>
      </w:r>
      <w:r w:rsidRPr="00BE60D8">
        <w:rPr>
          <w:color w:val="000000"/>
          <w:spacing w:val="1"/>
          <w:sz w:val="28"/>
          <w:szCs w:val="28"/>
        </w:rPr>
        <w:t>поступающими во временное распоряжение, операции по поступлениям и кассовым</w:t>
      </w:r>
      <w:r w:rsidR="00415E1C" w:rsidRPr="00BE60D8">
        <w:rPr>
          <w:color w:val="000000"/>
          <w:spacing w:val="1"/>
          <w:sz w:val="28"/>
          <w:szCs w:val="28"/>
        </w:rPr>
        <w:t xml:space="preserve"> </w:t>
      </w:r>
      <w:r w:rsidRPr="00BE60D8">
        <w:rPr>
          <w:color w:val="000000"/>
          <w:spacing w:val="-2"/>
          <w:sz w:val="28"/>
          <w:szCs w:val="28"/>
        </w:rPr>
        <w:t>выплатам;</w:t>
      </w:r>
    </w:p>
    <w:p w:rsidR="00B37309" w:rsidRPr="00BE60D8" w:rsidRDefault="00346C17" w:rsidP="00BE60D8">
      <w:pPr>
        <w:widowControl/>
        <w:spacing w:line="276" w:lineRule="auto"/>
        <w:ind w:firstLine="709"/>
        <w:jc w:val="both"/>
        <w:rPr>
          <w:strike/>
          <w:sz w:val="28"/>
          <w:szCs w:val="28"/>
        </w:rPr>
      </w:pPr>
      <w:r w:rsidRPr="00BE60D8">
        <w:rPr>
          <w:color w:val="000000"/>
          <w:spacing w:val="-2"/>
          <w:sz w:val="28"/>
          <w:szCs w:val="28"/>
        </w:rPr>
        <w:lastRenderedPageBreak/>
        <w:t>учитывает суммы невыясненных поступлений на лицевом счете</w:t>
      </w:r>
      <w:r w:rsidRPr="00BE60D8">
        <w:rPr>
          <w:sz w:val="28"/>
          <w:szCs w:val="28"/>
        </w:rPr>
        <w:t xml:space="preserve"> для учета операций со средствами</w:t>
      </w:r>
      <w:r w:rsidR="002423EB" w:rsidRPr="00BE60D8">
        <w:rPr>
          <w:sz w:val="28"/>
          <w:szCs w:val="28"/>
        </w:rPr>
        <w:t>,</w:t>
      </w:r>
      <w:r w:rsidRPr="00BE60D8">
        <w:rPr>
          <w:sz w:val="28"/>
          <w:szCs w:val="28"/>
        </w:rPr>
        <w:t xml:space="preserve"> поступающими во временное распоряжение</w:t>
      </w:r>
      <w:r w:rsidR="002423EB" w:rsidRPr="00BE60D8">
        <w:rPr>
          <w:sz w:val="28"/>
          <w:szCs w:val="28"/>
        </w:rPr>
        <w:t xml:space="preserve"> </w:t>
      </w:r>
      <w:r w:rsidR="00431931" w:rsidRPr="00BE60D8">
        <w:rPr>
          <w:sz w:val="28"/>
          <w:szCs w:val="28"/>
        </w:rPr>
        <w:t>Финансового органа</w:t>
      </w:r>
      <w:r w:rsidRPr="00BE60D8">
        <w:rPr>
          <w:sz w:val="28"/>
          <w:szCs w:val="28"/>
        </w:rPr>
        <w:t xml:space="preserve"> </w:t>
      </w:r>
      <w:r w:rsidR="002423EB" w:rsidRPr="00BE60D8">
        <w:rPr>
          <w:sz w:val="28"/>
          <w:szCs w:val="28"/>
        </w:rPr>
        <w:t>(</w:t>
      </w:r>
      <w:r w:rsidRPr="00BE60D8">
        <w:rPr>
          <w:sz w:val="28"/>
          <w:szCs w:val="28"/>
        </w:rPr>
        <w:t xml:space="preserve">в </w:t>
      </w:r>
      <w:r w:rsidR="00564A71" w:rsidRPr="00BE60D8">
        <w:rPr>
          <w:sz w:val="28"/>
          <w:szCs w:val="28"/>
        </w:rPr>
        <w:t xml:space="preserve">случае </w:t>
      </w:r>
      <w:proofErr w:type="gramStart"/>
      <w:r w:rsidR="00564A71" w:rsidRPr="00BE60D8">
        <w:rPr>
          <w:sz w:val="28"/>
          <w:szCs w:val="28"/>
        </w:rPr>
        <w:t>отсутствия возможности определения получателя бюджетных средств</w:t>
      </w:r>
      <w:proofErr w:type="gramEnd"/>
      <w:r w:rsidR="001D2849" w:rsidRPr="00BE60D8">
        <w:rPr>
          <w:sz w:val="28"/>
          <w:szCs w:val="28"/>
        </w:rPr>
        <w:t>)</w:t>
      </w:r>
      <w:r w:rsidR="001B634E" w:rsidRPr="00BE60D8">
        <w:rPr>
          <w:sz w:val="28"/>
          <w:szCs w:val="28"/>
        </w:rPr>
        <w:t>;</w:t>
      </w:r>
    </w:p>
    <w:p w:rsidR="00B37309" w:rsidRPr="00BE60D8" w:rsidRDefault="00B37309" w:rsidP="00BE60D8">
      <w:pPr>
        <w:shd w:val="clear" w:color="auto" w:fill="FFFFFF"/>
        <w:spacing w:before="19" w:line="276" w:lineRule="auto"/>
        <w:ind w:firstLine="709"/>
        <w:jc w:val="both"/>
        <w:rPr>
          <w:color w:val="000000"/>
          <w:sz w:val="28"/>
          <w:szCs w:val="28"/>
        </w:rPr>
      </w:pPr>
      <w:r w:rsidRPr="00BE60D8">
        <w:rPr>
          <w:color w:val="000000"/>
          <w:spacing w:val="1"/>
          <w:sz w:val="28"/>
          <w:szCs w:val="28"/>
        </w:rPr>
        <w:t>осуществляет контроль за не</w:t>
      </w:r>
      <w:r w:rsidR="001B634E" w:rsidRPr="00BE60D8">
        <w:rPr>
          <w:color w:val="000000"/>
          <w:spacing w:val="1"/>
          <w:sz w:val="28"/>
          <w:szCs w:val="28"/>
        </w:rPr>
        <w:t xml:space="preserve"> </w:t>
      </w:r>
      <w:r w:rsidRPr="00BE60D8">
        <w:rPr>
          <w:color w:val="000000"/>
          <w:spacing w:val="1"/>
          <w:sz w:val="28"/>
          <w:szCs w:val="28"/>
        </w:rPr>
        <w:t>превышением кассовых выплат, осуществляемых</w:t>
      </w:r>
      <w:r w:rsidR="002F6529" w:rsidRPr="00BE60D8">
        <w:rPr>
          <w:color w:val="000000"/>
          <w:spacing w:val="1"/>
          <w:sz w:val="28"/>
          <w:szCs w:val="28"/>
        </w:rPr>
        <w:t xml:space="preserve"> </w:t>
      </w:r>
      <w:r w:rsidRPr="00BE60D8">
        <w:rPr>
          <w:color w:val="000000"/>
          <w:spacing w:val="5"/>
          <w:sz w:val="28"/>
          <w:szCs w:val="28"/>
        </w:rPr>
        <w:t>получателями бюджетных средств, над остатком</w:t>
      </w:r>
      <w:r w:rsidR="00C411B6" w:rsidRPr="00BE60D8">
        <w:rPr>
          <w:color w:val="000000"/>
          <w:spacing w:val="5"/>
          <w:sz w:val="28"/>
          <w:szCs w:val="28"/>
        </w:rPr>
        <w:t xml:space="preserve"> средств</w:t>
      </w:r>
      <w:r w:rsidRPr="00BE60D8">
        <w:rPr>
          <w:color w:val="000000"/>
          <w:spacing w:val="5"/>
          <w:sz w:val="28"/>
          <w:szCs w:val="28"/>
        </w:rPr>
        <w:t>, учтенным на лицевом счете для</w:t>
      </w:r>
      <w:r w:rsidR="002F6529" w:rsidRPr="00BE60D8">
        <w:rPr>
          <w:color w:val="000000"/>
          <w:spacing w:val="5"/>
          <w:sz w:val="28"/>
          <w:szCs w:val="28"/>
        </w:rPr>
        <w:t xml:space="preserve"> </w:t>
      </w:r>
      <w:r w:rsidRPr="00BE60D8">
        <w:rPr>
          <w:color w:val="000000"/>
          <w:spacing w:val="2"/>
          <w:sz w:val="28"/>
          <w:szCs w:val="28"/>
        </w:rPr>
        <w:t xml:space="preserve">учета операций </w:t>
      </w:r>
      <w:r w:rsidR="00CB619B" w:rsidRPr="00BE60D8">
        <w:rPr>
          <w:color w:val="000000"/>
          <w:spacing w:val="2"/>
          <w:sz w:val="28"/>
          <w:szCs w:val="28"/>
        </w:rPr>
        <w:t xml:space="preserve">со </w:t>
      </w:r>
      <w:r w:rsidRPr="00BE60D8">
        <w:rPr>
          <w:color w:val="000000"/>
          <w:spacing w:val="2"/>
          <w:sz w:val="28"/>
          <w:szCs w:val="28"/>
        </w:rPr>
        <w:t>средствами, поступающими во временное распоряжение</w:t>
      </w:r>
      <w:r w:rsidR="00CB619B" w:rsidRPr="00BE60D8">
        <w:rPr>
          <w:color w:val="000000"/>
          <w:spacing w:val="2"/>
          <w:sz w:val="28"/>
          <w:szCs w:val="28"/>
        </w:rPr>
        <w:t xml:space="preserve"> </w:t>
      </w:r>
      <w:r w:rsidRPr="00BE60D8">
        <w:rPr>
          <w:color w:val="000000"/>
          <w:sz w:val="28"/>
          <w:szCs w:val="28"/>
        </w:rPr>
        <w:t>получателя бюджетных средств;</w:t>
      </w:r>
    </w:p>
    <w:p w:rsidR="00B37309" w:rsidRPr="00BE60D8" w:rsidRDefault="00B37309" w:rsidP="00BE60D8">
      <w:pPr>
        <w:shd w:val="clear" w:color="auto" w:fill="FFFFFF"/>
        <w:spacing w:before="10" w:line="276" w:lineRule="auto"/>
        <w:ind w:left="14" w:firstLine="709"/>
        <w:jc w:val="both"/>
        <w:rPr>
          <w:sz w:val="28"/>
          <w:szCs w:val="28"/>
        </w:rPr>
      </w:pPr>
      <w:r w:rsidRPr="00BE60D8">
        <w:rPr>
          <w:color w:val="000000"/>
          <w:spacing w:val="9"/>
          <w:sz w:val="28"/>
          <w:szCs w:val="28"/>
        </w:rPr>
        <w:t>формирует и передает получателям бюджетных средств информацию по</w:t>
      </w:r>
      <w:r w:rsidR="00415E1C" w:rsidRPr="00BE60D8">
        <w:rPr>
          <w:color w:val="000000"/>
          <w:spacing w:val="9"/>
          <w:sz w:val="28"/>
          <w:szCs w:val="28"/>
        </w:rPr>
        <w:t xml:space="preserve"> </w:t>
      </w:r>
      <w:r w:rsidRPr="00BE60D8">
        <w:rPr>
          <w:color w:val="000000"/>
          <w:sz w:val="28"/>
          <w:szCs w:val="28"/>
        </w:rPr>
        <w:t>операциям со средствами, поступающими во временное распоряжение</w:t>
      </w:r>
      <w:r w:rsidR="00EF4D92" w:rsidRPr="00BE60D8">
        <w:rPr>
          <w:color w:val="000000"/>
          <w:sz w:val="28"/>
          <w:szCs w:val="28"/>
        </w:rPr>
        <w:t>, в соответствии с Порядком</w:t>
      </w:r>
      <w:r w:rsidR="001C487E" w:rsidRPr="00BE60D8">
        <w:rPr>
          <w:color w:val="000000"/>
          <w:sz w:val="28"/>
          <w:szCs w:val="28"/>
        </w:rPr>
        <w:t xml:space="preserve"> </w:t>
      </w:r>
      <w:r w:rsidR="00EF4D92" w:rsidRPr="00BE60D8">
        <w:rPr>
          <w:color w:val="000000"/>
          <w:sz w:val="28"/>
          <w:szCs w:val="28"/>
        </w:rPr>
        <w:t>№ 21н;</w:t>
      </w:r>
    </w:p>
    <w:p w:rsidR="00564A71" w:rsidRPr="00BE60D8" w:rsidRDefault="007D26D8" w:rsidP="00BE60D8">
      <w:pPr>
        <w:pStyle w:val="1"/>
        <w:shd w:val="clear" w:color="auto" w:fill="auto"/>
        <w:spacing w:before="0" w:after="0" w:line="276" w:lineRule="auto"/>
        <w:ind w:left="40" w:right="60" w:firstLine="709"/>
        <w:jc w:val="both"/>
        <w:rPr>
          <w:sz w:val="28"/>
          <w:szCs w:val="28"/>
        </w:rPr>
      </w:pPr>
      <w:proofErr w:type="gramStart"/>
      <w:r w:rsidRPr="00BE60D8">
        <w:rPr>
          <w:sz w:val="28"/>
          <w:szCs w:val="28"/>
        </w:rPr>
        <w:t xml:space="preserve">обеспечивает получателей </w:t>
      </w:r>
      <w:r w:rsidR="00C411B6" w:rsidRPr="00BE60D8">
        <w:rPr>
          <w:sz w:val="28"/>
          <w:szCs w:val="28"/>
        </w:rPr>
        <w:t xml:space="preserve">бюджетных </w:t>
      </w:r>
      <w:r w:rsidRPr="00BE60D8">
        <w:rPr>
          <w:sz w:val="28"/>
          <w:szCs w:val="28"/>
        </w:rPr>
        <w:t xml:space="preserve">средств </w:t>
      </w:r>
      <w:r w:rsidR="000D303F" w:rsidRPr="00BE60D8">
        <w:rPr>
          <w:sz w:val="28"/>
          <w:szCs w:val="28"/>
        </w:rPr>
        <w:t>в порядке, установленном Правилами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образований), утвержденными приказом Федерального казначейства от 30.06.2014 № 10н, наличными денежными средствами с использованием денежных чеков, расчетных (дебетовых) банковских карт через счета, открытые Управлением  в кредитной организации на балансовом счете № 40116 «Средства для</w:t>
      </w:r>
      <w:proofErr w:type="gramEnd"/>
      <w:r w:rsidR="000D303F" w:rsidRPr="00BE60D8">
        <w:rPr>
          <w:sz w:val="28"/>
          <w:szCs w:val="28"/>
        </w:rPr>
        <w:t xml:space="preserve"> выдачи и внесения наличных денег и осуществления расчетов по отдельным операциям»;</w:t>
      </w:r>
    </w:p>
    <w:p w:rsidR="001610D0" w:rsidRPr="00BE60D8" w:rsidRDefault="001610D0" w:rsidP="00BE60D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D8">
        <w:rPr>
          <w:rFonts w:ascii="Times New Roman" w:hAnsi="Times New Roman" w:cs="Times New Roman"/>
          <w:sz w:val="28"/>
          <w:szCs w:val="28"/>
        </w:rPr>
        <w:t>осуществляет перечисление остатков средств со счета № 40302 в бюджет</w:t>
      </w:r>
      <w:r w:rsidR="00DF5E0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23BA8">
        <w:rPr>
          <w:rFonts w:ascii="Times New Roman" w:hAnsi="Times New Roman" w:cs="Times New Roman"/>
          <w:sz w:val="28"/>
          <w:szCs w:val="28"/>
        </w:rPr>
        <w:t xml:space="preserve"> образования муниципального</w:t>
      </w:r>
      <w:r w:rsidR="00DF5E05">
        <w:rPr>
          <w:rFonts w:ascii="Times New Roman" w:hAnsi="Times New Roman" w:cs="Times New Roman"/>
          <w:sz w:val="28"/>
          <w:szCs w:val="28"/>
        </w:rPr>
        <w:t xml:space="preserve"> района «Сосногорск» </w:t>
      </w:r>
      <w:r w:rsidRPr="00BE60D8">
        <w:rPr>
          <w:rFonts w:ascii="Times New Roman" w:hAnsi="Times New Roman" w:cs="Times New Roman"/>
          <w:sz w:val="28"/>
          <w:szCs w:val="28"/>
        </w:rPr>
        <w:t xml:space="preserve">с их возвратом не </w:t>
      </w:r>
      <w:proofErr w:type="gramStart"/>
      <w:r w:rsidRPr="00BE60D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E60D8">
        <w:rPr>
          <w:rFonts w:ascii="Times New Roman" w:hAnsi="Times New Roman" w:cs="Times New Roman"/>
          <w:sz w:val="28"/>
          <w:szCs w:val="28"/>
        </w:rPr>
        <w:t xml:space="preserve"> чем за четыре рабочих дня до конца текущего финансового года на счет № 40302 в соответствии с Порядком перечисления остатков средств бюджетных и автономных учреждений субъектов Российской Федерации (муниципальных бюджетных и автономных учреждений), а также средств, поступающих во временное распоряжение казенных учреждений субъектов Российской Федерации (муниципальных казенных учреждений), с соответствующих счетов, открытых территориальным органам Федерального казначейства в подразделениях Центрального банка Российской Федерации, в бюджеты субъектов Российской Федерации (местные бюджеты), а также их возврата на указанные счета, утвержденным приказом Мин</w:t>
      </w:r>
      <w:r w:rsidR="00C411B6" w:rsidRPr="00BE60D8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BE60D8">
        <w:rPr>
          <w:rFonts w:ascii="Times New Roman" w:hAnsi="Times New Roman" w:cs="Times New Roman"/>
          <w:sz w:val="28"/>
          <w:szCs w:val="28"/>
        </w:rPr>
        <w:t>фин</w:t>
      </w:r>
      <w:r w:rsidR="00C411B6" w:rsidRPr="00BE60D8">
        <w:rPr>
          <w:rFonts w:ascii="Times New Roman" w:hAnsi="Times New Roman" w:cs="Times New Roman"/>
          <w:sz w:val="28"/>
          <w:szCs w:val="28"/>
        </w:rPr>
        <w:t>ансов Российской Федерации</w:t>
      </w:r>
      <w:r w:rsidR="00BB1666" w:rsidRPr="00BE60D8">
        <w:rPr>
          <w:rFonts w:ascii="Times New Roman" w:hAnsi="Times New Roman" w:cs="Times New Roman"/>
          <w:sz w:val="28"/>
          <w:szCs w:val="28"/>
        </w:rPr>
        <w:t xml:space="preserve"> </w:t>
      </w:r>
      <w:r w:rsidRPr="00BE60D8">
        <w:rPr>
          <w:rFonts w:ascii="Times New Roman" w:hAnsi="Times New Roman" w:cs="Times New Roman"/>
          <w:sz w:val="28"/>
          <w:szCs w:val="28"/>
        </w:rPr>
        <w:t>от 01.03.2016 № 13н</w:t>
      </w:r>
      <w:r w:rsidR="001A3968" w:rsidRPr="00BE60D8">
        <w:rPr>
          <w:rStyle w:val="ab"/>
          <w:sz w:val="28"/>
          <w:szCs w:val="28"/>
        </w:rPr>
        <w:footnoteReference w:id="1"/>
      </w:r>
      <w:r w:rsidRPr="00BE60D8">
        <w:rPr>
          <w:rFonts w:ascii="Times New Roman" w:hAnsi="Times New Roman" w:cs="Times New Roman"/>
          <w:sz w:val="28"/>
          <w:szCs w:val="28"/>
        </w:rPr>
        <w:t>;</w:t>
      </w:r>
    </w:p>
    <w:p w:rsidR="00B37309" w:rsidRPr="00BE60D8" w:rsidRDefault="00B37309" w:rsidP="00BE60D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E60D8">
        <w:rPr>
          <w:color w:val="000000"/>
          <w:sz w:val="28"/>
          <w:szCs w:val="28"/>
        </w:rPr>
        <w:t xml:space="preserve">обеспечивает </w:t>
      </w:r>
      <w:r w:rsidR="00AC73ED" w:rsidRPr="00BE60D8">
        <w:rPr>
          <w:sz w:val="28"/>
          <w:szCs w:val="28"/>
        </w:rPr>
        <w:t xml:space="preserve">в соответствии с законодательством Российской Федерации </w:t>
      </w:r>
      <w:r w:rsidRPr="00BE60D8">
        <w:rPr>
          <w:color w:val="000000"/>
          <w:sz w:val="28"/>
          <w:szCs w:val="28"/>
        </w:rPr>
        <w:lastRenderedPageBreak/>
        <w:t>конфиденциальность информации по операциям, отраженным на</w:t>
      </w:r>
      <w:r w:rsidR="002F6529" w:rsidRPr="00BE60D8">
        <w:rPr>
          <w:color w:val="000000"/>
          <w:sz w:val="28"/>
          <w:szCs w:val="28"/>
        </w:rPr>
        <w:t xml:space="preserve"> </w:t>
      </w:r>
      <w:r w:rsidRPr="00BE60D8">
        <w:rPr>
          <w:color w:val="000000"/>
          <w:spacing w:val="6"/>
          <w:sz w:val="28"/>
          <w:szCs w:val="28"/>
        </w:rPr>
        <w:t>лицевых счетах</w:t>
      </w:r>
      <w:r w:rsidR="00C411B6" w:rsidRPr="00BE60D8">
        <w:rPr>
          <w:color w:val="000000"/>
          <w:spacing w:val="6"/>
          <w:sz w:val="28"/>
          <w:szCs w:val="28"/>
        </w:rPr>
        <w:t xml:space="preserve"> для </w:t>
      </w:r>
      <w:r w:rsidR="00C411B6" w:rsidRPr="00BE60D8">
        <w:rPr>
          <w:color w:val="000000"/>
          <w:spacing w:val="2"/>
          <w:sz w:val="28"/>
          <w:szCs w:val="28"/>
        </w:rPr>
        <w:t xml:space="preserve">учета операций со средствами, поступающими </w:t>
      </w:r>
      <w:r w:rsidR="00C411B6" w:rsidRPr="00BE60D8">
        <w:rPr>
          <w:color w:val="000000"/>
          <w:spacing w:val="-1"/>
          <w:sz w:val="28"/>
          <w:szCs w:val="28"/>
        </w:rPr>
        <w:t xml:space="preserve">во временное распоряжение получателей бюджетных средств, </w:t>
      </w:r>
      <w:r w:rsidRPr="00BE60D8">
        <w:rPr>
          <w:color w:val="000000"/>
          <w:spacing w:val="6"/>
          <w:sz w:val="28"/>
          <w:szCs w:val="28"/>
        </w:rPr>
        <w:t xml:space="preserve">открытых в </w:t>
      </w:r>
      <w:r w:rsidR="00EA3CE8" w:rsidRPr="00BE60D8">
        <w:rPr>
          <w:color w:val="000000"/>
          <w:spacing w:val="6"/>
          <w:sz w:val="28"/>
          <w:szCs w:val="28"/>
        </w:rPr>
        <w:t>Управлении</w:t>
      </w:r>
      <w:r w:rsidR="00BB1666" w:rsidRPr="00BE60D8">
        <w:rPr>
          <w:color w:val="000000"/>
          <w:spacing w:val="6"/>
          <w:sz w:val="28"/>
          <w:szCs w:val="28"/>
        </w:rPr>
        <w:t>;</w:t>
      </w:r>
      <w:r w:rsidRPr="00BE60D8">
        <w:rPr>
          <w:color w:val="000000"/>
          <w:spacing w:val="6"/>
          <w:sz w:val="28"/>
          <w:szCs w:val="28"/>
        </w:rPr>
        <w:t xml:space="preserve"> </w:t>
      </w:r>
    </w:p>
    <w:p w:rsidR="00B37309" w:rsidRPr="00BE60D8" w:rsidRDefault="00B37309" w:rsidP="00BE60D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E60D8">
        <w:rPr>
          <w:color w:val="000000"/>
          <w:spacing w:val="-1"/>
          <w:sz w:val="28"/>
          <w:szCs w:val="28"/>
        </w:rPr>
        <w:t>консультирует получателей бюджетных средств по</w:t>
      </w:r>
      <w:r w:rsidR="004C49DA" w:rsidRPr="00BE60D8">
        <w:rPr>
          <w:color w:val="000000"/>
          <w:spacing w:val="-1"/>
          <w:sz w:val="28"/>
          <w:szCs w:val="28"/>
        </w:rPr>
        <w:t xml:space="preserve"> </w:t>
      </w:r>
      <w:r w:rsidRPr="00BE60D8">
        <w:rPr>
          <w:color w:val="000000"/>
          <w:spacing w:val="2"/>
          <w:sz w:val="28"/>
          <w:szCs w:val="28"/>
        </w:rPr>
        <w:t xml:space="preserve">вопросам, возникающим в процессе </w:t>
      </w:r>
      <w:r w:rsidR="000C1EC8" w:rsidRPr="00BE60D8">
        <w:rPr>
          <w:color w:val="000000"/>
          <w:spacing w:val="2"/>
          <w:sz w:val="28"/>
          <w:szCs w:val="28"/>
        </w:rPr>
        <w:t>открытия, переоформления, закрытия лицевых счетов</w:t>
      </w:r>
      <w:r w:rsidR="0051599D" w:rsidRPr="00BE60D8">
        <w:rPr>
          <w:color w:val="000000"/>
          <w:spacing w:val="2"/>
          <w:sz w:val="28"/>
          <w:szCs w:val="28"/>
        </w:rPr>
        <w:t xml:space="preserve"> </w:t>
      </w:r>
      <w:r w:rsidR="0051599D" w:rsidRPr="00BE60D8">
        <w:rPr>
          <w:spacing w:val="2"/>
          <w:sz w:val="28"/>
          <w:szCs w:val="28"/>
        </w:rPr>
        <w:t>для учета операций со средствами, поступающи</w:t>
      </w:r>
      <w:r w:rsidR="00D0172A" w:rsidRPr="00BE60D8">
        <w:rPr>
          <w:spacing w:val="2"/>
          <w:sz w:val="28"/>
          <w:szCs w:val="28"/>
        </w:rPr>
        <w:t>ми</w:t>
      </w:r>
      <w:r w:rsidR="00E52587" w:rsidRPr="00BE60D8">
        <w:rPr>
          <w:spacing w:val="2"/>
          <w:sz w:val="28"/>
          <w:szCs w:val="28"/>
        </w:rPr>
        <w:t xml:space="preserve"> во временное распоряжение</w:t>
      </w:r>
      <w:r w:rsidR="00D0172A" w:rsidRPr="00BE60D8">
        <w:rPr>
          <w:spacing w:val="2"/>
          <w:sz w:val="28"/>
          <w:szCs w:val="28"/>
        </w:rPr>
        <w:t xml:space="preserve"> получател</w:t>
      </w:r>
      <w:r w:rsidR="00E52587" w:rsidRPr="00BE60D8">
        <w:rPr>
          <w:spacing w:val="2"/>
          <w:sz w:val="28"/>
          <w:szCs w:val="28"/>
        </w:rPr>
        <w:t>я</w:t>
      </w:r>
      <w:r w:rsidR="00D0172A" w:rsidRPr="00BE60D8">
        <w:rPr>
          <w:spacing w:val="2"/>
          <w:sz w:val="28"/>
          <w:szCs w:val="28"/>
        </w:rPr>
        <w:t xml:space="preserve"> бюджетных средств</w:t>
      </w:r>
      <w:r w:rsidR="0051599D" w:rsidRPr="00BE60D8">
        <w:rPr>
          <w:spacing w:val="2"/>
          <w:sz w:val="28"/>
          <w:szCs w:val="28"/>
        </w:rPr>
        <w:t xml:space="preserve">, </w:t>
      </w:r>
      <w:r w:rsidR="00D00AA3" w:rsidRPr="00BE60D8">
        <w:rPr>
          <w:spacing w:val="2"/>
          <w:sz w:val="28"/>
          <w:szCs w:val="28"/>
        </w:rPr>
        <w:t>и</w:t>
      </w:r>
      <w:r w:rsidR="002804AF" w:rsidRPr="00BE60D8">
        <w:rPr>
          <w:spacing w:val="2"/>
          <w:sz w:val="28"/>
          <w:szCs w:val="28"/>
        </w:rPr>
        <w:t xml:space="preserve"> </w:t>
      </w:r>
      <w:r w:rsidR="00D0172A" w:rsidRPr="00BE60D8">
        <w:rPr>
          <w:spacing w:val="2"/>
          <w:sz w:val="28"/>
          <w:szCs w:val="28"/>
        </w:rPr>
        <w:t xml:space="preserve">вопросам </w:t>
      </w:r>
      <w:r w:rsidRPr="00BE60D8">
        <w:rPr>
          <w:spacing w:val="2"/>
          <w:sz w:val="28"/>
          <w:szCs w:val="28"/>
        </w:rPr>
        <w:t>учета</w:t>
      </w:r>
      <w:r w:rsidR="00D0172A" w:rsidRPr="00BE60D8">
        <w:rPr>
          <w:spacing w:val="2"/>
          <w:sz w:val="28"/>
          <w:szCs w:val="28"/>
        </w:rPr>
        <w:t xml:space="preserve"> </w:t>
      </w:r>
      <w:r w:rsidRPr="00BE60D8">
        <w:rPr>
          <w:spacing w:val="2"/>
          <w:sz w:val="28"/>
          <w:szCs w:val="28"/>
        </w:rPr>
        <w:t xml:space="preserve"> операций</w:t>
      </w:r>
      <w:r w:rsidRPr="00BE60D8">
        <w:rPr>
          <w:color w:val="000000"/>
          <w:spacing w:val="2"/>
          <w:sz w:val="28"/>
          <w:szCs w:val="28"/>
        </w:rPr>
        <w:t xml:space="preserve"> со средствами, поступающими</w:t>
      </w:r>
      <w:r w:rsidR="00415E1C" w:rsidRPr="00BE60D8">
        <w:rPr>
          <w:color w:val="000000"/>
          <w:spacing w:val="2"/>
          <w:sz w:val="28"/>
          <w:szCs w:val="28"/>
        </w:rPr>
        <w:t xml:space="preserve"> </w:t>
      </w:r>
      <w:r w:rsidRPr="00BE60D8">
        <w:rPr>
          <w:color w:val="000000"/>
          <w:spacing w:val="-1"/>
          <w:sz w:val="28"/>
          <w:szCs w:val="28"/>
        </w:rPr>
        <w:t>во временное распоряжение</w:t>
      </w:r>
      <w:r w:rsidR="002804AF" w:rsidRPr="00BE60D8">
        <w:rPr>
          <w:color w:val="000000"/>
          <w:spacing w:val="-1"/>
          <w:sz w:val="28"/>
          <w:szCs w:val="28"/>
        </w:rPr>
        <w:t xml:space="preserve"> получателя бюджетных средств</w:t>
      </w:r>
      <w:r w:rsidRPr="00BE60D8">
        <w:rPr>
          <w:color w:val="000000"/>
          <w:spacing w:val="-1"/>
          <w:sz w:val="28"/>
          <w:szCs w:val="28"/>
        </w:rPr>
        <w:t>.</w:t>
      </w:r>
    </w:p>
    <w:p w:rsidR="00B37309" w:rsidRPr="00BE60D8" w:rsidRDefault="00B37309" w:rsidP="00BE60D8">
      <w:pPr>
        <w:shd w:val="clear" w:color="auto" w:fill="FFFFFF"/>
        <w:tabs>
          <w:tab w:val="left" w:pos="1090"/>
        </w:tabs>
        <w:spacing w:before="10" w:line="276" w:lineRule="auto"/>
        <w:ind w:firstLine="709"/>
        <w:rPr>
          <w:color w:val="000000"/>
          <w:spacing w:val="-1"/>
          <w:sz w:val="28"/>
          <w:szCs w:val="28"/>
        </w:rPr>
      </w:pPr>
      <w:r w:rsidRPr="00BE60D8">
        <w:rPr>
          <w:color w:val="000000"/>
          <w:spacing w:val="-8"/>
          <w:sz w:val="28"/>
          <w:szCs w:val="28"/>
        </w:rPr>
        <w:t>2.2.</w:t>
      </w:r>
      <w:r w:rsidRPr="00BE60D8">
        <w:rPr>
          <w:color w:val="000000"/>
          <w:sz w:val="28"/>
          <w:szCs w:val="28"/>
        </w:rPr>
        <w:tab/>
      </w:r>
      <w:r w:rsidR="00FC0569" w:rsidRPr="00BE60D8">
        <w:rPr>
          <w:color w:val="000000"/>
          <w:spacing w:val="-1"/>
          <w:sz w:val="28"/>
          <w:szCs w:val="28"/>
        </w:rPr>
        <w:t>Упр</w:t>
      </w:r>
      <w:r w:rsidR="00EA3CE8" w:rsidRPr="00BE60D8">
        <w:rPr>
          <w:color w:val="000000"/>
          <w:spacing w:val="-1"/>
          <w:sz w:val="28"/>
          <w:szCs w:val="28"/>
        </w:rPr>
        <w:t>а</w:t>
      </w:r>
      <w:r w:rsidR="00FC0569" w:rsidRPr="00BE60D8">
        <w:rPr>
          <w:color w:val="000000"/>
          <w:spacing w:val="-1"/>
          <w:sz w:val="28"/>
          <w:szCs w:val="28"/>
        </w:rPr>
        <w:t>вление</w:t>
      </w:r>
      <w:r w:rsidRPr="00BE60D8">
        <w:rPr>
          <w:color w:val="000000"/>
          <w:spacing w:val="-1"/>
          <w:sz w:val="28"/>
          <w:szCs w:val="28"/>
        </w:rPr>
        <w:t xml:space="preserve"> имеет право:</w:t>
      </w:r>
    </w:p>
    <w:p w:rsidR="000C1EC8" w:rsidRPr="00BE60D8" w:rsidRDefault="00431931" w:rsidP="00BE60D8">
      <w:pPr>
        <w:shd w:val="clear" w:color="auto" w:fill="FFFFFF"/>
        <w:spacing w:before="10" w:line="276" w:lineRule="auto"/>
        <w:ind w:firstLine="709"/>
        <w:jc w:val="both"/>
        <w:rPr>
          <w:sz w:val="28"/>
          <w:szCs w:val="28"/>
        </w:rPr>
      </w:pPr>
      <w:r w:rsidRPr="00BE60D8">
        <w:rPr>
          <w:sz w:val="28"/>
          <w:szCs w:val="28"/>
        </w:rPr>
        <w:tab/>
      </w:r>
      <w:r w:rsidR="000C1EC8" w:rsidRPr="00BE60D8">
        <w:rPr>
          <w:sz w:val="28"/>
          <w:szCs w:val="28"/>
        </w:rPr>
        <w:t>требовать от получателей бюджетных сре</w:t>
      </w:r>
      <w:proofErr w:type="gramStart"/>
      <w:r w:rsidR="000C1EC8" w:rsidRPr="00BE60D8">
        <w:rPr>
          <w:sz w:val="28"/>
          <w:szCs w:val="28"/>
        </w:rPr>
        <w:t>дств пр</w:t>
      </w:r>
      <w:proofErr w:type="gramEnd"/>
      <w:r w:rsidR="000C1EC8" w:rsidRPr="00BE60D8">
        <w:rPr>
          <w:sz w:val="28"/>
          <w:szCs w:val="28"/>
        </w:rPr>
        <w:t>едоставления документов, предусмотренных Порядком № 21н для открытия, переоформления, закрытия лицевых счетов для учета операций со средствами, поступающими во временное распоряжение получателя бюджетных средств;</w:t>
      </w:r>
    </w:p>
    <w:p w:rsidR="00BC6760" w:rsidRPr="00BE60D8" w:rsidRDefault="00431931" w:rsidP="00BE60D8">
      <w:pPr>
        <w:shd w:val="clear" w:color="auto" w:fill="FFFFFF"/>
        <w:spacing w:before="10" w:line="276" w:lineRule="auto"/>
        <w:ind w:firstLine="709"/>
        <w:jc w:val="both"/>
        <w:rPr>
          <w:color w:val="000000"/>
          <w:spacing w:val="7"/>
          <w:sz w:val="28"/>
          <w:szCs w:val="28"/>
        </w:rPr>
      </w:pPr>
      <w:r w:rsidRPr="00BE60D8">
        <w:rPr>
          <w:sz w:val="28"/>
          <w:szCs w:val="28"/>
        </w:rPr>
        <w:tab/>
      </w:r>
      <w:r w:rsidR="00BC6760" w:rsidRPr="00BE60D8">
        <w:rPr>
          <w:color w:val="000000"/>
          <w:spacing w:val="7"/>
          <w:sz w:val="28"/>
          <w:szCs w:val="28"/>
        </w:rPr>
        <w:t>требовать от получателей бюджетных сре</w:t>
      </w:r>
      <w:proofErr w:type="gramStart"/>
      <w:r w:rsidR="00BC6760" w:rsidRPr="00BE60D8">
        <w:rPr>
          <w:color w:val="000000"/>
          <w:spacing w:val="7"/>
          <w:sz w:val="28"/>
          <w:szCs w:val="28"/>
        </w:rPr>
        <w:t>дств пр</w:t>
      </w:r>
      <w:proofErr w:type="gramEnd"/>
      <w:r w:rsidR="00BC6760" w:rsidRPr="00BE60D8">
        <w:rPr>
          <w:color w:val="000000"/>
          <w:spacing w:val="7"/>
          <w:sz w:val="28"/>
          <w:szCs w:val="28"/>
        </w:rPr>
        <w:t xml:space="preserve">едставление </w:t>
      </w:r>
      <w:r w:rsidR="00BC6ABF" w:rsidRPr="00BE60D8">
        <w:rPr>
          <w:color w:val="000000"/>
          <w:spacing w:val="7"/>
          <w:sz w:val="28"/>
          <w:szCs w:val="28"/>
        </w:rPr>
        <w:t xml:space="preserve">платежных документов, </w:t>
      </w:r>
      <w:r w:rsidR="00BC6760" w:rsidRPr="00BE60D8">
        <w:rPr>
          <w:color w:val="000000"/>
          <w:spacing w:val="7"/>
          <w:sz w:val="28"/>
          <w:szCs w:val="28"/>
        </w:rPr>
        <w:t>установленных Порядком № 8н;</w:t>
      </w:r>
    </w:p>
    <w:p w:rsidR="00B37309" w:rsidRPr="00BE60D8" w:rsidRDefault="00431931" w:rsidP="00BE60D8">
      <w:pPr>
        <w:shd w:val="clear" w:color="auto" w:fill="FFFFFF"/>
        <w:spacing w:before="10" w:line="276" w:lineRule="auto"/>
        <w:ind w:firstLine="709"/>
        <w:jc w:val="both"/>
        <w:rPr>
          <w:sz w:val="28"/>
          <w:szCs w:val="28"/>
        </w:rPr>
      </w:pPr>
      <w:r w:rsidRPr="00BE60D8">
        <w:rPr>
          <w:color w:val="000000"/>
          <w:spacing w:val="7"/>
          <w:sz w:val="28"/>
          <w:szCs w:val="28"/>
        </w:rPr>
        <w:tab/>
      </w:r>
      <w:r w:rsidR="00B37309" w:rsidRPr="00BE60D8">
        <w:rPr>
          <w:color w:val="000000"/>
          <w:spacing w:val="7"/>
          <w:sz w:val="28"/>
          <w:szCs w:val="28"/>
        </w:rPr>
        <w:t>требовать от получателей бюджетных средств соблюдение установленных</w:t>
      </w:r>
      <w:r w:rsidR="002F6529" w:rsidRPr="00BE60D8">
        <w:rPr>
          <w:color w:val="000000"/>
          <w:spacing w:val="7"/>
          <w:sz w:val="28"/>
          <w:szCs w:val="28"/>
        </w:rPr>
        <w:t xml:space="preserve"> </w:t>
      </w:r>
      <w:r w:rsidR="00B37309" w:rsidRPr="00BE60D8">
        <w:rPr>
          <w:color w:val="000000"/>
          <w:spacing w:val="7"/>
          <w:sz w:val="28"/>
          <w:szCs w:val="28"/>
        </w:rPr>
        <w:t xml:space="preserve">Порядком </w:t>
      </w:r>
      <w:r w:rsidR="007E47FA" w:rsidRPr="00BE60D8">
        <w:rPr>
          <w:color w:val="000000"/>
          <w:spacing w:val="7"/>
          <w:sz w:val="28"/>
          <w:szCs w:val="28"/>
        </w:rPr>
        <w:t>№ 8н</w:t>
      </w:r>
      <w:r w:rsidR="00B37309" w:rsidRPr="00BE60D8">
        <w:rPr>
          <w:color w:val="000000"/>
          <w:spacing w:val="7"/>
          <w:sz w:val="28"/>
          <w:szCs w:val="28"/>
        </w:rPr>
        <w:t xml:space="preserve"> требований по оформлению представленных</w:t>
      </w:r>
      <w:r w:rsidR="002F6529" w:rsidRPr="00BE60D8">
        <w:rPr>
          <w:color w:val="000000"/>
          <w:spacing w:val="7"/>
          <w:sz w:val="28"/>
          <w:szCs w:val="28"/>
        </w:rPr>
        <w:t xml:space="preserve"> </w:t>
      </w:r>
      <w:r w:rsidR="00B37309" w:rsidRPr="00BE60D8">
        <w:rPr>
          <w:color w:val="000000"/>
          <w:spacing w:val="7"/>
          <w:sz w:val="28"/>
          <w:szCs w:val="28"/>
        </w:rPr>
        <w:t xml:space="preserve">ими в </w:t>
      </w:r>
      <w:r w:rsidR="00D47E44" w:rsidRPr="00BE60D8">
        <w:rPr>
          <w:color w:val="000000"/>
          <w:spacing w:val="7"/>
          <w:sz w:val="28"/>
          <w:szCs w:val="28"/>
        </w:rPr>
        <w:t>Управление</w:t>
      </w:r>
      <w:r w:rsidR="00B37309" w:rsidRPr="00BE60D8">
        <w:rPr>
          <w:color w:val="000000"/>
          <w:spacing w:val="7"/>
          <w:sz w:val="28"/>
          <w:szCs w:val="28"/>
        </w:rPr>
        <w:t xml:space="preserve"> </w:t>
      </w:r>
      <w:r w:rsidR="000C1EC8" w:rsidRPr="00BE60D8">
        <w:rPr>
          <w:color w:val="000000"/>
          <w:spacing w:val="7"/>
          <w:sz w:val="28"/>
          <w:szCs w:val="28"/>
        </w:rPr>
        <w:t xml:space="preserve">платежных </w:t>
      </w:r>
      <w:r w:rsidR="00B37309" w:rsidRPr="00BE60D8">
        <w:rPr>
          <w:color w:val="000000"/>
          <w:spacing w:val="7"/>
          <w:sz w:val="28"/>
          <w:szCs w:val="28"/>
        </w:rPr>
        <w:t>документов на проведение операций со</w:t>
      </w:r>
      <w:r w:rsidR="002F6529" w:rsidRPr="00BE60D8">
        <w:rPr>
          <w:color w:val="000000"/>
          <w:spacing w:val="7"/>
          <w:sz w:val="28"/>
          <w:szCs w:val="28"/>
        </w:rPr>
        <w:t xml:space="preserve"> </w:t>
      </w:r>
      <w:r w:rsidR="00B37309" w:rsidRPr="00BE60D8">
        <w:rPr>
          <w:color w:val="000000"/>
          <w:sz w:val="28"/>
          <w:szCs w:val="28"/>
        </w:rPr>
        <w:t>средствами</w:t>
      </w:r>
      <w:r w:rsidR="00D0172A" w:rsidRPr="00BE60D8">
        <w:rPr>
          <w:color w:val="000000"/>
          <w:sz w:val="28"/>
          <w:szCs w:val="28"/>
        </w:rPr>
        <w:t xml:space="preserve">, </w:t>
      </w:r>
      <w:r w:rsidR="00D0172A" w:rsidRPr="00BE60D8">
        <w:rPr>
          <w:sz w:val="28"/>
          <w:szCs w:val="28"/>
        </w:rPr>
        <w:t>поступающими во временное распоряжение получателя бюджетных средств</w:t>
      </w:r>
      <w:r w:rsidR="00B37309" w:rsidRPr="00BE60D8">
        <w:rPr>
          <w:sz w:val="28"/>
          <w:szCs w:val="28"/>
        </w:rPr>
        <w:t>;</w:t>
      </w:r>
    </w:p>
    <w:p w:rsidR="00B37309" w:rsidRDefault="00431931" w:rsidP="00BE60D8">
      <w:pPr>
        <w:shd w:val="clear" w:color="auto" w:fill="FFFFFF"/>
        <w:spacing w:before="5" w:line="276" w:lineRule="auto"/>
        <w:ind w:firstLine="709"/>
        <w:jc w:val="both"/>
        <w:rPr>
          <w:color w:val="000000"/>
          <w:sz w:val="28"/>
          <w:szCs w:val="28"/>
        </w:rPr>
      </w:pPr>
      <w:r w:rsidRPr="00BE60D8">
        <w:rPr>
          <w:color w:val="000000"/>
          <w:spacing w:val="1"/>
          <w:sz w:val="28"/>
          <w:szCs w:val="28"/>
        </w:rPr>
        <w:tab/>
      </w:r>
      <w:r w:rsidR="00B37309" w:rsidRPr="00BE60D8">
        <w:rPr>
          <w:color w:val="000000"/>
          <w:spacing w:val="1"/>
          <w:sz w:val="28"/>
          <w:szCs w:val="28"/>
        </w:rPr>
        <w:t>осуществлять операции на лицевых счетах</w:t>
      </w:r>
      <w:r w:rsidR="000C1EC8" w:rsidRPr="00BE60D8">
        <w:rPr>
          <w:color w:val="000000"/>
          <w:spacing w:val="1"/>
          <w:sz w:val="28"/>
          <w:szCs w:val="28"/>
        </w:rPr>
        <w:t xml:space="preserve"> для учета операций со средствами, поступающими во временное распоряжение</w:t>
      </w:r>
      <w:r w:rsidR="00B37309" w:rsidRPr="00BE60D8">
        <w:rPr>
          <w:color w:val="000000"/>
          <w:spacing w:val="1"/>
          <w:sz w:val="28"/>
          <w:szCs w:val="28"/>
        </w:rPr>
        <w:t xml:space="preserve"> получателей бюджетных средств</w:t>
      </w:r>
      <w:r w:rsidR="00631F5A" w:rsidRPr="00BE60D8">
        <w:rPr>
          <w:color w:val="000000"/>
          <w:spacing w:val="1"/>
          <w:sz w:val="28"/>
          <w:szCs w:val="28"/>
        </w:rPr>
        <w:t>,</w:t>
      </w:r>
      <w:r w:rsidR="00B37309" w:rsidRPr="00BE60D8">
        <w:rPr>
          <w:color w:val="000000"/>
          <w:spacing w:val="1"/>
          <w:sz w:val="28"/>
          <w:szCs w:val="28"/>
        </w:rPr>
        <w:t xml:space="preserve"> в</w:t>
      </w:r>
      <w:r w:rsidR="002F6529" w:rsidRPr="00BE60D8">
        <w:rPr>
          <w:color w:val="000000"/>
          <w:spacing w:val="1"/>
          <w:sz w:val="28"/>
          <w:szCs w:val="28"/>
        </w:rPr>
        <w:t xml:space="preserve"> </w:t>
      </w:r>
      <w:r w:rsidR="00B37309" w:rsidRPr="00BE60D8">
        <w:rPr>
          <w:color w:val="000000"/>
          <w:sz w:val="28"/>
          <w:szCs w:val="28"/>
        </w:rPr>
        <w:t>пределах имеющегося остатка средств;</w:t>
      </w:r>
    </w:p>
    <w:p w:rsidR="00123BA8" w:rsidRPr="00BE60D8" w:rsidRDefault="00123BA8" w:rsidP="00BE60D8">
      <w:pPr>
        <w:shd w:val="clear" w:color="auto" w:fill="FFFFFF"/>
        <w:spacing w:before="5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отказать получателю бюджетных сре</w:t>
      </w:r>
      <w:proofErr w:type="gramStart"/>
      <w:r>
        <w:rPr>
          <w:color w:val="000000"/>
          <w:sz w:val="28"/>
          <w:szCs w:val="28"/>
        </w:rPr>
        <w:t>дств в пр</w:t>
      </w:r>
      <w:proofErr w:type="gramEnd"/>
      <w:r>
        <w:rPr>
          <w:color w:val="000000"/>
          <w:sz w:val="28"/>
          <w:szCs w:val="28"/>
        </w:rPr>
        <w:t>иеме платежных и иных документов, если их оформление не соответствует установленным требованиям и (или) подписи на нем будут признаны не соответствующими образцам, представленным в Карточке образцов подписей по лицевым счетам.</w:t>
      </w:r>
    </w:p>
    <w:p w:rsidR="00B37309" w:rsidRPr="00BE60D8" w:rsidRDefault="00B37309" w:rsidP="00123BA8">
      <w:pPr>
        <w:shd w:val="clear" w:color="auto" w:fill="FFFFFF"/>
        <w:spacing w:before="10" w:line="276" w:lineRule="auto"/>
        <w:ind w:firstLine="709"/>
        <w:jc w:val="both"/>
        <w:rPr>
          <w:sz w:val="28"/>
          <w:szCs w:val="28"/>
        </w:rPr>
      </w:pPr>
      <w:r w:rsidRPr="00BE60D8">
        <w:rPr>
          <w:color w:val="000000"/>
          <w:sz w:val="28"/>
          <w:szCs w:val="28"/>
        </w:rPr>
        <w:tab/>
      </w:r>
      <w:r w:rsidRPr="00BE60D8">
        <w:rPr>
          <w:color w:val="000000"/>
          <w:spacing w:val="-8"/>
          <w:sz w:val="28"/>
          <w:szCs w:val="28"/>
        </w:rPr>
        <w:t>2.3.</w:t>
      </w:r>
      <w:r w:rsidRPr="00BE60D8">
        <w:rPr>
          <w:color w:val="000000"/>
          <w:sz w:val="28"/>
          <w:szCs w:val="28"/>
        </w:rPr>
        <w:tab/>
      </w:r>
      <w:r w:rsidR="00EB519D" w:rsidRPr="00BE60D8">
        <w:rPr>
          <w:color w:val="000000"/>
          <w:sz w:val="28"/>
          <w:szCs w:val="28"/>
        </w:rPr>
        <w:t xml:space="preserve">Администрация </w:t>
      </w:r>
      <w:r w:rsidRPr="00BE60D8">
        <w:rPr>
          <w:color w:val="000000"/>
          <w:sz w:val="28"/>
          <w:szCs w:val="28"/>
        </w:rPr>
        <w:t xml:space="preserve"> принимает на себя обязательства обеспечить:</w:t>
      </w:r>
    </w:p>
    <w:p w:rsidR="00B37309" w:rsidRPr="00BE60D8" w:rsidRDefault="00B37309" w:rsidP="00BE60D8">
      <w:pPr>
        <w:shd w:val="clear" w:color="auto" w:fill="FFFFFF"/>
        <w:tabs>
          <w:tab w:val="left" w:pos="709"/>
        </w:tabs>
        <w:spacing w:line="276" w:lineRule="auto"/>
        <w:ind w:firstLine="704"/>
        <w:jc w:val="both"/>
        <w:rPr>
          <w:color w:val="000000"/>
          <w:sz w:val="28"/>
          <w:szCs w:val="28"/>
        </w:rPr>
      </w:pPr>
      <w:r w:rsidRPr="00BE60D8">
        <w:rPr>
          <w:color w:val="000000"/>
          <w:spacing w:val="2"/>
          <w:sz w:val="28"/>
          <w:szCs w:val="28"/>
        </w:rPr>
        <w:t>закрытие в установленном порядке счет</w:t>
      </w:r>
      <w:r w:rsidR="00F74474" w:rsidRPr="00BE60D8">
        <w:rPr>
          <w:color w:val="000000"/>
          <w:spacing w:val="2"/>
          <w:sz w:val="28"/>
          <w:szCs w:val="28"/>
        </w:rPr>
        <w:t>а</w:t>
      </w:r>
      <w:r w:rsidR="00CF4403" w:rsidRPr="00BE60D8">
        <w:rPr>
          <w:color w:val="000000"/>
          <w:spacing w:val="2"/>
          <w:sz w:val="28"/>
          <w:szCs w:val="28"/>
        </w:rPr>
        <w:t>, открытого</w:t>
      </w:r>
      <w:r w:rsidR="00B65A11" w:rsidRPr="00BE60D8">
        <w:rPr>
          <w:color w:val="000000"/>
          <w:spacing w:val="2"/>
          <w:sz w:val="28"/>
          <w:szCs w:val="28"/>
        </w:rPr>
        <w:t xml:space="preserve"> </w:t>
      </w:r>
      <w:r w:rsidR="0021077D" w:rsidRPr="00BE60D8">
        <w:rPr>
          <w:color w:val="000000"/>
          <w:spacing w:val="2"/>
          <w:sz w:val="28"/>
          <w:szCs w:val="28"/>
        </w:rPr>
        <w:t xml:space="preserve">Финансовому органу </w:t>
      </w:r>
      <w:r w:rsidR="00B4155E" w:rsidRPr="00BE60D8">
        <w:rPr>
          <w:color w:val="000000"/>
          <w:spacing w:val="2"/>
          <w:sz w:val="28"/>
          <w:szCs w:val="28"/>
        </w:rPr>
        <w:t xml:space="preserve"> </w:t>
      </w:r>
      <w:r w:rsidRPr="00BE60D8">
        <w:rPr>
          <w:color w:val="000000"/>
          <w:spacing w:val="2"/>
          <w:sz w:val="28"/>
          <w:szCs w:val="28"/>
        </w:rPr>
        <w:t xml:space="preserve">в </w:t>
      </w:r>
      <w:r w:rsidR="000B4812" w:rsidRPr="00BE60D8">
        <w:rPr>
          <w:color w:val="000000"/>
          <w:spacing w:val="2"/>
          <w:sz w:val="28"/>
          <w:szCs w:val="28"/>
        </w:rPr>
        <w:t>Банке</w:t>
      </w:r>
      <w:r w:rsidR="006A690C" w:rsidRPr="00BE60D8">
        <w:rPr>
          <w:color w:val="000000"/>
          <w:spacing w:val="2"/>
          <w:sz w:val="28"/>
          <w:szCs w:val="28"/>
        </w:rPr>
        <w:t xml:space="preserve"> </w:t>
      </w:r>
      <w:r w:rsidRPr="00BE60D8">
        <w:rPr>
          <w:color w:val="000000"/>
          <w:spacing w:val="2"/>
          <w:sz w:val="28"/>
          <w:szCs w:val="28"/>
        </w:rPr>
        <w:t xml:space="preserve">на </w:t>
      </w:r>
      <w:r w:rsidR="002F6529" w:rsidRPr="00BE60D8">
        <w:rPr>
          <w:color w:val="000000"/>
          <w:spacing w:val="2"/>
          <w:sz w:val="28"/>
          <w:szCs w:val="28"/>
        </w:rPr>
        <w:t>б</w:t>
      </w:r>
      <w:r w:rsidRPr="00BE60D8">
        <w:rPr>
          <w:color w:val="000000"/>
          <w:spacing w:val="2"/>
          <w:sz w:val="28"/>
          <w:szCs w:val="28"/>
        </w:rPr>
        <w:t>алансов</w:t>
      </w:r>
      <w:r w:rsidR="006A690C" w:rsidRPr="00BE60D8">
        <w:rPr>
          <w:color w:val="000000"/>
          <w:spacing w:val="2"/>
          <w:sz w:val="28"/>
          <w:szCs w:val="28"/>
        </w:rPr>
        <w:t xml:space="preserve">ом </w:t>
      </w:r>
      <w:r w:rsidR="002F6529" w:rsidRPr="00BE60D8">
        <w:rPr>
          <w:color w:val="000000"/>
          <w:spacing w:val="2"/>
          <w:sz w:val="28"/>
          <w:szCs w:val="28"/>
        </w:rPr>
        <w:t xml:space="preserve"> </w:t>
      </w:r>
      <w:r w:rsidRPr="00BE60D8">
        <w:rPr>
          <w:color w:val="000000"/>
          <w:sz w:val="28"/>
          <w:szCs w:val="28"/>
        </w:rPr>
        <w:t>счет</w:t>
      </w:r>
      <w:r w:rsidR="006A690C" w:rsidRPr="00BE60D8">
        <w:rPr>
          <w:color w:val="000000"/>
          <w:sz w:val="28"/>
          <w:szCs w:val="28"/>
        </w:rPr>
        <w:t>е</w:t>
      </w:r>
      <w:r w:rsidRPr="00BE60D8">
        <w:rPr>
          <w:color w:val="000000"/>
          <w:sz w:val="28"/>
          <w:szCs w:val="28"/>
        </w:rPr>
        <w:t xml:space="preserve"> № 40302;</w:t>
      </w:r>
    </w:p>
    <w:p w:rsidR="00CF7CF6" w:rsidRPr="00BE60D8" w:rsidRDefault="00CF7CF6" w:rsidP="00BE60D8">
      <w:pPr>
        <w:shd w:val="clear" w:color="auto" w:fill="FFFFFF"/>
        <w:tabs>
          <w:tab w:val="left" w:pos="709"/>
        </w:tabs>
        <w:spacing w:line="276" w:lineRule="auto"/>
        <w:ind w:firstLine="704"/>
        <w:jc w:val="both"/>
        <w:rPr>
          <w:color w:val="000000"/>
          <w:sz w:val="28"/>
          <w:szCs w:val="28"/>
        </w:rPr>
      </w:pPr>
      <w:r w:rsidRPr="00BE60D8">
        <w:rPr>
          <w:color w:val="000000"/>
          <w:sz w:val="28"/>
          <w:szCs w:val="28"/>
        </w:rPr>
        <w:t>представление в Управление получателями бюджетных средств документов для открытия лицевых счетов для учета операций со средствами, поступающими во временное распоряжение получ</w:t>
      </w:r>
      <w:r w:rsidR="00526559" w:rsidRPr="00BE60D8">
        <w:rPr>
          <w:color w:val="000000"/>
          <w:sz w:val="28"/>
          <w:szCs w:val="28"/>
        </w:rPr>
        <w:t>ателя бюджетных средств</w:t>
      </w:r>
      <w:r w:rsidRPr="00BE60D8">
        <w:rPr>
          <w:color w:val="000000"/>
          <w:sz w:val="28"/>
          <w:szCs w:val="28"/>
        </w:rPr>
        <w:t>;</w:t>
      </w:r>
    </w:p>
    <w:p w:rsidR="00CF7CF6" w:rsidRPr="00BE60D8" w:rsidRDefault="00CF7CF6" w:rsidP="00BE60D8">
      <w:pPr>
        <w:tabs>
          <w:tab w:val="left" w:pos="709"/>
        </w:tabs>
        <w:adjustRightInd/>
        <w:spacing w:line="276" w:lineRule="auto"/>
        <w:ind w:firstLine="704"/>
        <w:jc w:val="both"/>
        <w:rPr>
          <w:sz w:val="28"/>
          <w:szCs w:val="28"/>
        </w:rPr>
      </w:pPr>
      <w:r w:rsidRPr="00BE60D8">
        <w:rPr>
          <w:sz w:val="28"/>
          <w:szCs w:val="28"/>
        </w:rPr>
        <w:t>информирование получателями бюджетных средств контрагентов</w:t>
      </w:r>
      <w:r w:rsidR="00992047" w:rsidRPr="00BE60D8">
        <w:rPr>
          <w:sz w:val="28"/>
          <w:szCs w:val="28"/>
        </w:rPr>
        <w:t xml:space="preserve"> </w:t>
      </w:r>
      <w:r w:rsidRPr="00BE60D8">
        <w:rPr>
          <w:sz w:val="28"/>
          <w:szCs w:val="28"/>
        </w:rPr>
        <w:t>об изменении порядка и реквизитов заполнения расчетных документов для</w:t>
      </w:r>
      <w:r w:rsidR="00992047" w:rsidRPr="00BE60D8">
        <w:rPr>
          <w:sz w:val="28"/>
          <w:szCs w:val="28"/>
        </w:rPr>
        <w:t xml:space="preserve"> перечислени</w:t>
      </w:r>
      <w:r w:rsidRPr="00BE60D8">
        <w:rPr>
          <w:sz w:val="28"/>
          <w:szCs w:val="28"/>
        </w:rPr>
        <w:t>я средств на счет № 40302</w:t>
      </w:r>
      <w:r w:rsidR="00526559" w:rsidRPr="00BE60D8">
        <w:rPr>
          <w:sz w:val="28"/>
          <w:szCs w:val="28"/>
        </w:rPr>
        <w:t xml:space="preserve"> в связи с открытием лицевых счетов в Управлении</w:t>
      </w:r>
      <w:r w:rsidRPr="00BE60D8">
        <w:rPr>
          <w:sz w:val="28"/>
          <w:szCs w:val="28"/>
        </w:rPr>
        <w:t>;</w:t>
      </w:r>
    </w:p>
    <w:p w:rsidR="00B37309" w:rsidRPr="00BE60D8" w:rsidRDefault="00B37309" w:rsidP="00BE60D8">
      <w:pPr>
        <w:shd w:val="clear" w:color="auto" w:fill="FFFFFF"/>
        <w:tabs>
          <w:tab w:val="left" w:pos="709"/>
        </w:tabs>
        <w:spacing w:before="5" w:line="276" w:lineRule="auto"/>
        <w:ind w:firstLine="704"/>
        <w:jc w:val="both"/>
        <w:rPr>
          <w:sz w:val="28"/>
          <w:szCs w:val="28"/>
        </w:rPr>
      </w:pPr>
      <w:r w:rsidRPr="00BE60D8">
        <w:rPr>
          <w:sz w:val="28"/>
          <w:szCs w:val="28"/>
        </w:rPr>
        <w:t>наличие технической возможности</w:t>
      </w:r>
      <w:r w:rsidR="00B65A11" w:rsidRPr="00BE60D8">
        <w:rPr>
          <w:sz w:val="28"/>
          <w:szCs w:val="28"/>
        </w:rPr>
        <w:t xml:space="preserve"> у получателей бюджетных средств</w:t>
      </w:r>
      <w:r w:rsidRPr="00BE60D8">
        <w:rPr>
          <w:sz w:val="28"/>
          <w:szCs w:val="28"/>
        </w:rPr>
        <w:t xml:space="preserve">, </w:t>
      </w:r>
      <w:r w:rsidRPr="00BE60D8">
        <w:rPr>
          <w:sz w:val="28"/>
          <w:szCs w:val="28"/>
        </w:rPr>
        <w:lastRenderedPageBreak/>
        <w:t>необходимой для осуществления операций</w:t>
      </w:r>
      <w:r w:rsidR="002F6529" w:rsidRPr="00BE60D8">
        <w:rPr>
          <w:sz w:val="28"/>
          <w:szCs w:val="28"/>
        </w:rPr>
        <w:t xml:space="preserve"> </w:t>
      </w:r>
      <w:r w:rsidRPr="00BE60D8">
        <w:rPr>
          <w:spacing w:val="2"/>
          <w:sz w:val="28"/>
          <w:szCs w:val="28"/>
        </w:rPr>
        <w:t xml:space="preserve">со средствами, поступающими во временное </w:t>
      </w:r>
      <w:r w:rsidR="004C49DA" w:rsidRPr="00BE60D8">
        <w:rPr>
          <w:spacing w:val="2"/>
          <w:sz w:val="28"/>
          <w:szCs w:val="28"/>
        </w:rPr>
        <w:t xml:space="preserve">распоряжение </w:t>
      </w:r>
      <w:r w:rsidRPr="00BE60D8">
        <w:rPr>
          <w:spacing w:val="2"/>
          <w:sz w:val="28"/>
          <w:szCs w:val="28"/>
        </w:rPr>
        <w:t>в соответствии с</w:t>
      </w:r>
      <w:r w:rsidR="004C49DA" w:rsidRPr="00BE60D8">
        <w:rPr>
          <w:spacing w:val="2"/>
          <w:sz w:val="28"/>
          <w:szCs w:val="28"/>
        </w:rPr>
        <w:t xml:space="preserve"> </w:t>
      </w:r>
      <w:r w:rsidRPr="00BE60D8">
        <w:rPr>
          <w:spacing w:val="-1"/>
          <w:sz w:val="28"/>
          <w:szCs w:val="28"/>
        </w:rPr>
        <w:t>настоящим Соглашением;</w:t>
      </w:r>
    </w:p>
    <w:p w:rsidR="00B37309" w:rsidRPr="00BE60D8" w:rsidRDefault="00B37309" w:rsidP="00BE60D8">
      <w:pPr>
        <w:shd w:val="clear" w:color="auto" w:fill="FFFFFF"/>
        <w:tabs>
          <w:tab w:val="left" w:pos="709"/>
        </w:tabs>
        <w:spacing w:line="276" w:lineRule="auto"/>
        <w:ind w:firstLine="704"/>
        <w:jc w:val="both"/>
        <w:rPr>
          <w:color w:val="000000"/>
          <w:sz w:val="28"/>
          <w:szCs w:val="28"/>
        </w:rPr>
      </w:pPr>
      <w:r w:rsidRPr="00BE60D8">
        <w:rPr>
          <w:color w:val="000000"/>
          <w:spacing w:val="3"/>
          <w:sz w:val="28"/>
          <w:szCs w:val="28"/>
        </w:rPr>
        <w:t xml:space="preserve">представление в </w:t>
      </w:r>
      <w:r w:rsidR="00FC0569" w:rsidRPr="00BE60D8">
        <w:rPr>
          <w:color w:val="000000"/>
          <w:spacing w:val="3"/>
          <w:sz w:val="28"/>
          <w:szCs w:val="28"/>
        </w:rPr>
        <w:t>Управление</w:t>
      </w:r>
      <w:r w:rsidRPr="00BE60D8">
        <w:rPr>
          <w:color w:val="000000"/>
          <w:spacing w:val="3"/>
          <w:sz w:val="28"/>
          <w:szCs w:val="28"/>
        </w:rPr>
        <w:t xml:space="preserve"> получателями бюджетных</w:t>
      </w:r>
      <w:r w:rsidR="002F6529" w:rsidRPr="00BE60D8">
        <w:rPr>
          <w:color w:val="000000"/>
          <w:spacing w:val="3"/>
          <w:sz w:val="28"/>
          <w:szCs w:val="28"/>
        </w:rPr>
        <w:t xml:space="preserve"> </w:t>
      </w:r>
      <w:r w:rsidRPr="00BE60D8">
        <w:rPr>
          <w:color w:val="000000"/>
          <w:spacing w:val="3"/>
          <w:sz w:val="28"/>
          <w:szCs w:val="28"/>
        </w:rPr>
        <w:t>сре</w:t>
      </w:r>
      <w:proofErr w:type="gramStart"/>
      <w:r w:rsidRPr="00BE60D8">
        <w:rPr>
          <w:color w:val="000000"/>
          <w:spacing w:val="3"/>
          <w:sz w:val="28"/>
          <w:szCs w:val="28"/>
        </w:rPr>
        <w:t>дств пл</w:t>
      </w:r>
      <w:proofErr w:type="gramEnd"/>
      <w:r w:rsidRPr="00BE60D8">
        <w:rPr>
          <w:color w:val="000000"/>
          <w:spacing w:val="3"/>
          <w:sz w:val="28"/>
          <w:szCs w:val="28"/>
        </w:rPr>
        <w:t xml:space="preserve">атежных </w:t>
      </w:r>
      <w:r w:rsidR="004C49DA" w:rsidRPr="00BE60D8">
        <w:rPr>
          <w:color w:val="000000"/>
          <w:spacing w:val="3"/>
          <w:sz w:val="28"/>
          <w:szCs w:val="28"/>
        </w:rPr>
        <w:t>документов, оформленных</w:t>
      </w:r>
      <w:r w:rsidRPr="00BE60D8">
        <w:rPr>
          <w:color w:val="000000"/>
          <w:spacing w:val="3"/>
          <w:sz w:val="28"/>
          <w:szCs w:val="28"/>
        </w:rPr>
        <w:t xml:space="preserve"> в соответствии с</w:t>
      </w:r>
      <w:r w:rsidR="004C49DA" w:rsidRPr="00BE60D8">
        <w:rPr>
          <w:color w:val="000000"/>
          <w:spacing w:val="3"/>
          <w:sz w:val="28"/>
          <w:szCs w:val="28"/>
        </w:rPr>
        <w:t xml:space="preserve"> </w:t>
      </w:r>
      <w:r w:rsidRPr="00BE60D8">
        <w:rPr>
          <w:color w:val="000000"/>
          <w:sz w:val="28"/>
          <w:szCs w:val="28"/>
        </w:rPr>
        <w:t xml:space="preserve">требованиями, установленными Порядком </w:t>
      </w:r>
      <w:r w:rsidR="007E47FA" w:rsidRPr="00BE60D8">
        <w:rPr>
          <w:color w:val="000000"/>
          <w:sz w:val="28"/>
          <w:szCs w:val="28"/>
        </w:rPr>
        <w:t>№ 8н</w:t>
      </w:r>
      <w:r w:rsidRPr="00BE60D8">
        <w:rPr>
          <w:color w:val="000000"/>
          <w:sz w:val="28"/>
          <w:szCs w:val="28"/>
        </w:rPr>
        <w:t>;</w:t>
      </w:r>
    </w:p>
    <w:p w:rsidR="00B37309" w:rsidRPr="00BE60D8" w:rsidRDefault="00B37309" w:rsidP="00BE60D8">
      <w:pPr>
        <w:shd w:val="clear" w:color="auto" w:fill="FFFFFF"/>
        <w:tabs>
          <w:tab w:val="left" w:pos="709"/>
        </w:tabs>
        <w:spacing w:before="5" w:line="276" w:lineRule="auto"/>
        <w:ind w:firstLine="704"/>
        <w:jc w:val="both"/>
        <w:rPr>
          <w:color w:val="000000"/>
          <w:sz w:val="28"/>
          <w:szCs w:val="28"/>
        </w:rPr>
      </w:pPr>
      <w:r w:rsidRPr="00BE60D8">
        <w:rPr>
          <w:color w:val="000000"/>
          <w:sz w:val="28"/>
          <w:szCs w:val="28"/>
        </w:rPr>
        <w:t xml:space="preserve">соблюдение </w:t>
      </w:r>
      <w:r w:rsidR="001A3968" w:rsidRPr="00BE60D8">
        <w:rPr>
          <w:color w:val="000000"/>
          <w:sz w:val="28"/>
          <w:szCs w:val="28"/>
        </w:rPr>
        <w:t>ф</w:t>
      </w:r>
      <w:r w:rsidR="0021077D" w:rsidRPr="00BE60D8">
        <w:rPr>
          <w:color w:val="000000"/>
          <w:sz w:val="28"/>
          <w:szCs w:val="28"/>
        </w:rPr>
        <w:t>инансовым органом</w:t>
      </w:r>
      <w:r w:rsidR="007C1A2A" w:rsidRPr="00BE60D8">
        <w:rPr>
          <w:color w:val="000000"/>
          <w:sz w:val="28"/>
          <w:szCs w:val="28"/>
        </w:rPr>
        <w:t>, получателями бюджетных средств</w:t>
      </w:r>
      <w:r w:rsidR="00143252" w:rsidRPr="00BE60D8">
        <w:rPr>
          <w:color w:val="000000"/>
          <w:sz w:val="28"/>
          <w:szCs w:val="28"/>
        </w:rPr>
        <w:t xml:space="preserve"> н</w:t>
      </w:r>
      <w:r w:rsidRPr="00BE60D8">
        <w:rPr>
          <w:color w:val="000000"/>
          <w:sz w:val="28"/>
          <w:szCs w:val="28"/>
        </w:rPr>
        <w:t>астоящего Соглашения.</w:t>
      </w:r>
    </w:p>
    <w:p w:rsidR="00B37309" w:rsidRPr="00BE60D8" w:rsidRDefault="00B37309" w:rsidP="00BE60D8">
      <w:pPr>
        <w:shd w:val="clear" w:color="auto" w:fill="FFFFFF"/>
        <w:tabs>
          <w:tab w:val="left" w:pos="1080"/>
        </w:tabs>
        <w:spacing w:before="5" w:line="276" w:lineRule="auto"/>
        <w:ind w:firstLine="699"/>
        <w:rPr>
          <w:sz w:val="28"/>
          <w:szCs w:val="28"/>
        </w:rPr>
      </w:pPr>
      <w:r w:rsidRPr="00BE60D8">
        <w:rPr>
          <w:color w:val="000000"/>
          <w:spacing w:val="-6"/>
          <w:sz w:val="28"/>
          <w:szCs w:val="28"/>
        </w:rPr>
        <w:t>2.4.</w:t>
      </w:r>
      <w:r w:rsidRPr="00BE60D8">
        <w:rPr>
          <w:color w:val="000000"/>
          <w:sz w:val="28"/>
          <w:szCs w:val="28"/>
        </w:rPr>
        <w:tab/>
      </w:r>
      <w:r w:rsidR="00EB519D" w:rsidRPr="00BE60D8">
        <w:rPr>
          <w:color w:val="000000"/>
          <w:spacing w:val="-1"/>
          <w:sz w:val="28"/>
          <w:szCs w:val="28"/>
        </w:rPr>
        <w:t xml:space="preserve">Администрация </w:t>
      </w:r>
      <w:r w:rsidRPr="00BE60D8">
        <w:rPr>
          <w:color w:val="000000"/>
          <w:spacing w:val="-1"/>
          <w:sz w:val="28"/>
          <w:szCs w:val="28"/>
        </w:rPr>
        <w:t xml:space="preserve"> имеет право:</w:t>
      </w:r>
    </w:p>
    <w:p w:rsidR="00B37309" w:rsidRPr="00BE60D8" w:rsidRDefault="00B37309" w:rsidP="00BE60D8">
      <w:pPr>
        <w:shd w:val="clear" w:color="auto" w:fill="FFFFFF"/>
        <w:tabs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E60D8">
        <w:rPr>
          <w:color w:val="000000"/>
          <w:spacing w:val="3"/>
          <w:sz w:val="28"/>
          <w:szCs w:val="28"/>
        </w:rPr>
        <w:t xml:space="preserve">требовать предоставление </w:t>
      </w:r>
      <w:r w:rsidR="00FC0569" w:rsidRPr="00BE60D8">
        <w:rPr>
          <w:color w:val="000000"/>
          <w:spacing w:val="3"/>
          <w:sz w:val="28"/>
          <w:szCs w:val="28"/>
        </w:rPr>
        <w:t>Управлением</w:t>
      </w:r>
      <w:r w:rsidRPr="00BE60D8">
        <w:rPr>
          <w:color w:val="000000"/>
          <w:spacing w:val="3"/>
          <w:sz w:val="28"/>
          <w:szCs w:val="28"/>
        </w:rPr>
        <w:t xml:space="preserve"> получателям</w:t>
      </w:r>
      <w:r w:rsidR="002F6529" w:rsidRPr="00BE60D8">
        <w:rPr>
          <w:color w:val="000000"/>
          <w:spacing w:val="3"/>
          <w:sz w:val="28"/>
          <w:szCs w:val="28"/>
        </w:rPr>
        <w:t xml:space="preserve"> </w:t>
      </w:r>
      <w:r w:rsidRPr="00BE60D8">
        <w:rPr>
          <w:color w:val="000000"/>
          <w:spacing w:val="1"/>
          <w:sz w:val="28"/>
          <w:szCs w:val="28"/>
        </w:rPr>
        <w:t xml:space="preserve">бюджетных средств информации, установленной </w:t>
      </w:r>
      <w:r w:rsidRPr="00BE60D8">
        <w:rPr>
          <w:color w:val="000000"/>
          <w:sz w:val="28"/>
          <w:szCs w:val="28"/>
        </w:rPr>
        <w:t xml:space="preserve">Порядком </w:t>
      </w:r>
      <w:r w:rsidR="007E47FA" w:rsidRPr="00BE60D8">
        <w:rPr>
          <w:color w:val="000000"/>
          <w:sz w:val="28"/>
          <w:szCs w:val="28"/>
        </w:rPr>
        <w:t>№ 21н</w:t>
      </w:r>
      <w:r w:rsidRPr="00BE60D8">
        <w:rPr>
          <w:color w:val="000000"/>
          <w:sz w:val="28"/>
          <w:szCs w:val="28"/>
        </w:rPr>
        <w:t>;</w:t>
      </w:r>
    </w:p>
    <w:p w:rsidR="00AA6FF8" w:rsidRPr="00BE60D8" w:rsidRDefault="00AA6FF8" w:rsidP="00BE60D8">
      <w:pPr>
        <w:pStyle w:val="ConsPlusNonformat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D8">
        <w:rPr>
          <w:rFonts w:ascii="Times New Roman" w:hAnsi="Times New Roman" w:cs="Times New Roman"/>
          <w:sz w:val="28"/>
          <w:szCs w:val="28"/>
        </w:rPr>
        <w:t xml:space="preserve">контролировать соблюдение Управлением установленных сроков проведения кассовых </w:t>
      </w:r>
      <w:proofErr w:type="gramStart"/>
      <w:r w:rsidRPr="00BE60D8">
        <w:rPr>
          <w:rFonts w:ascii="Times New Roman" w:hAnsi="Times New Roman" w:cs="Times New Roman"/>
          <w:sz w:val="28"/>
          <w:szCs w:val="28"/>
        </w:rPr>
        <w:t>выплат</w:t>
      </w:r>
      <w:proofErr w:type="gramEnd"/>
      <w:r w:rsidRPr="00BE60D8">
        <w:rPr>
          <w:rFonts w:ascii="Times New Roman" w:hAnsi="Times New Roman" w:cs="Times New Roman"/>
          <w:sz w:val="28"/>
          <w:szCs w:val="28"/>
        </w:rPr>
        <w:t xml:space="preserve"> за счет средств поступающих во временное распоряжение</w:t>
      </w:r>
      <w:r w:rsidR="00D0172A" w:rsidRPr="00BE60D8">
        <w:rPr>
          <w:rFonts w:ascii="Times New Roman" w:hAnsi="Times New Roman" w:cs="Times New Roman"/>
          <w:sz w:val="28"/>
          <w:szCs w:val="28"/>
        </w:rPr>
        <w:t xml:space="preserve"> получателей бюджетных средств</w:t>
      </w:r>
      <w:r w:rsidRPr="00BE60D8">
        <w:rPr>
          <w:rFonts w:ascii="Times New Roman" w:hAnsi="Times New Roman" w:cs="Times New Roman"/>
          <w:sz w:val="28"/>
          <w:szCs w:val="28"/>
        </w:rPr>
        <w:t>;</w:t>
      </w:r>
    </w:p>
    <w:p w:rsidR="00B37309" w:rsidRPr="00BE60D8" w:rsidRDefault="00B37309" w:rsidP="00BE60D8">
      <w:pPr>
        <w:shd w:val="clear" w:color="auto" w:fill="FFFFFF"/>
        <w:tabs>
          <w:tab w:val="left" w:pos="142"/>
          <w:tab w:val="left" w:pos="1276"/>
        </w:tabs>
        <w:spacing w:line="276" w:lineRule="auto"/>
        <w:ind w:firstLine="709"/>
        <w:rPr>
          <w:color w:val="000000"/>
          <w:sz w:val="28"/>
          <w:szCs w:val="28"/>
        </w:rPr>
      </w:pPr>
      <w:r w:rsidRPr="00BE60D8">
        <w:rPr>
          <w:color w:val="000000"/>
          <w:sz w:val="28"/>
          <w:szCs w:val="28"/>
        </w:rPr>
        <w:t>контролировать соблюдение настоящего Соглашения.</w:t>
      </w:r>
    </w:p>
    <w:p w:rsidR="00B37309" w:rsidRPr="00BE60D8" w:rsidRDefault="00B37309" w:rsidP="00BE60D8">
      <w:pPr>
        <w:shd w:val="clear" w:color="auto" w:fill="FFFFFF"/>
        <w:tabs>
          <w:tab w:val="left" w:pos="142"/>
          <w:tab w:val="left" w:pos="1080"/>
        </w:tabs>
        <w:spacing w:line="276" w:lineRule="auto"/>
        <w:ind w:firstLine="699"/>
        <w:rPr>
          <w:sz w:val="28"/>
          <w:szCs w:val="28"/>
        </w:rPr>
      </w:pPr>
      <w:r w:rsidRPr="00BE60D8">
        <w:rPr>
          <w:color w:val="000000"/>
          <w:spacing w:val="-8"/>
          <w:sz w:val="28"/>
          <w:szCs w:val="28"/>
        </w:rPr>
        <w:t>2.5.</w:t>
      </w:r>
      <w:r w:rsidRPr="00BE60D8">
        <w:rPr>
          <w:color w:val="000000"/>
          <w:sz w:val="28"/>
          <w:szCs w:val="28"/>
        </w:rPr>
        <w:tab/>
      </w:r>
      <w:r w:rsidR="00FC0569" w:rsidRPr="00BE60D8">
        <w:rPr>
          <w:color w:val="000000"/>
          <w:sz w:val="28"/>
          <w:szCs w:val="28"/>
        </w:rPr>
        <w:t>Управление</w:t>
      </w:r>
      <w:r w:rsidRPr="00BE60D8">
        <w:rPr>
          <w:color w:val="000000"/>
          <w:sz w:val="28"/>
          <w:szCs w:val="28"/>
        </w:rPr>
        <w:t xml:space="preserve"> не несет ответственности:</w:t>
      </w:r>
    </w:p>
    <w:p w:rsidR="00B37309" w:rsidRPr="00BE60D8" w:rsidRDefault="00B37309" w:rsidP="00BE60D8">
      <w:pPr>
        <w:shd w:val="clear" w:color="auto" w:fill="FFFFFF"/>
        <w:tabs>
          <w:tab w:val="left" w:pos="878"/>
        </w:tabs>
        <w:spacing w:before="5" w:line="276" w:lineRule="auto"/>
        <w:ind w:left="10" w:firstLine="699"/>
        <w:jc w:val="both"/>
        <w:rPr>
          <w:sz w:val="28"/>
          <w:szCs w:val="28"/>
        </w:rPr>
      </w:pPr>
      <w:r w:rsidRPr="00BE60D8">
        <w:rPr>
          <w:color w:val="000000"/>
          <w:sz w:val="28"/>
          <w:szCs w:val="28"/>
        </w:rPr>
        <w:t>по обязательствам</w:t>
      </w:r>
      <w:r w:rsidR="004C49DA" w:rsidRPr="00BE60D8">
        <w:rPr>
          <w:color w:val="000000"/>
          <w:sz w:val="28"/>
          <w:szCs w:val="28"/>
        </w:rPr>
        <w:t xml:space="preserve"> </w:t>
      </w:r>
      <w:r w:rsidR="0021077D" w:rsidRPr="00BE60D8">
        <w:rPr>
          <w:color w:val="000000"/>
          <w:spacing w:val="-1"/>
          <w:sz w:val="28"/>
          <w:szCs w:val="28"/>
        </w:rPr>
        <w:t>Администрации</w:t>
      </w:r>
      <w:r w:rsidR="004C49DA" w:rsidRPr="00BE60D8">
        <w:rPr>
          <w:color w:val="000000"/>
          <w:sz w:val="28"/>
          <w:szCs w:val="28"/>
        </w:rPr>
        <w:t xml:space="preserve">, </w:t>
      </w:r>
      <w:r w:rsidR="001A3968" w:rsidRPr="00BE60D8">
        <w:rPr>
          <w:color w:val="000000"/>
          <w:sz w:val="28"/>
          <w:szCs w:val="28"/>
        </w:rPr>
        <w:t>ф</w:t>
      </w:r>
      <w:r w:rsidR="0021077D" w:rsidRPr="00BE60D8">
        <w:rPr>
          <w:color w:val="000000"/>
          <w:sz w:val="28"/>
          <w:szCs w:val="28"/>
        </w:rPr>
        <w:t>инансового органа</w:t>
      </w:r>
      <w:r w:rsidRPr="00BE60D8">
        <w:rPr>
          <w:color w:val="000000"/>
          <w:sz w:val="28"/>
          <w:szCs w:val="28"/>
        </w:rPr>
        <w:t>, получателей</w:t>
      </w:r>
      <w:r w:rsidR="004C49DA" w:rsidRPr="00BE60D8">
        <w:rPr>
          <w:color w:val="000000"/>
          <w:sz w:val="28"/>
          <w:szCs w:val="28"/>
        </w:rPr>
        <w:t xml:space="preserve"> </w:t>
      </w:r>
      <w:r w:rsidRPr="00BE60D8">
        <w:rPr>
          <w:color w:val="000000"/>
          <w:spacing w:val="-1"/>
          <w:sz w:val="28"/>
          <w:szCs w:val="28"/>
        </w:rPr>
        <w:t>бюджетных средств;</w:t>
      </w:r>
    </w:p>
    <w:p w:rsidR="00B37309" w:rsidRPr="00BE60D8" w:rsidRDefault="00B37309" w:rsidP="00BE60D8">
      <w:pPr>
        <w:shd w:val="clear" w:color="auto" w:fill="FFFFFF"/>
        <w:tabs>
          <w:tab w:val="left" w:pos="792"/>
          <w:tab w:val="left" w:pos="878"/>
        </w:tabs>
        <w:spacing w:before="10" w:line="276" w:lineRule="auto"/>
        <w:ind w:left="10" w:firstLine="699"/>
        <w:jc w:val="both"/>
        <w:rPr>
          <w:color w:val="000000"/>
          <w:sz w:val="28"/>
          <w:szCs w:val="28"/>
        </w:rPr>
      </w:pPr>
      <w:r w:rsidRPr="00BE60D8">
        <w:rPr>
          <w:color w:val="000000"/>
          <w:spacing w:val="6"/>
          <w:sz w:val="28"/>
          <w:szCs w:val="28"/>
        </w:rPr>
        <w:t>за выплату наличных денежных средств по утерянному или похищенному</w:t>
      </w:r>
      <w:r w:rsidR="00415E1C" w:rsidRPr="00BE60D8">
        <w:rPr>
          <w:color w:val="000000"/>
          <w:spacing w:val="6"/>
          <w:sz w:val="28"/>
          <w:szCs w:val="28"/>
        </w:rPr>
        <w:t xml:space="preserve"> </w:t>
      </w:r>
      <w:r w:rsidRPr="00BE60D8">
        <w:rPr>
          <w:color w:val="000000"/>
          <w:sz w:val="28"/>
          <w:szCs w:val="28"/>
        </w:rPr>
        <w:t xml:space="preserve">денежному чеку, если эта выплата произведена до получения </w:t>
      </w:r>
      <w:r w:rsidR="00D47E44" w:rsidRPr="00BE60D8">
        <w:rPr>
          <w:color w:val="000000"/>
          <w:sz w:val="28"/>
          <w:szCs w:val="28"/>
        </w:rPr>
        <w:t xml:space="preserve">Управлением </w:t>
      </w:r>
      <w:r w:rsidRPr="00BE60D8">
        <w:rPr>
          <w:color w:val="000000"/>
          <w:sz w:val="28"/>
          <w:szCs w:val="28"/>
        </w:rPr>
        <w:t>извещения об утере денежного чека;</w:t>
      </w:r>
    </w:p>
    <w:p w:rsidR="00FC0569" w:rsidRPr="00BE60D8" w:rsidRDefault="00FC0569" w:rsidP="00BE60D8">
      <w:pPr>
        <w:pStyle w:val="1"/>
        <w:shd w:val="clear" w:color="auto" w:fill="auto"/>
        <w:tabs>
          <w:tab w:val="left" w:pos="878"/>
        </w:tabs>
        <w:spacing w:before="0" w:after="0" w:line="276" w:lineRule="auto"/>
        <w:ind w:left="10" w:right="20" w:firstLine="699"/>
        <w:jc w:val="both"/>
        <w:rPr>
          <w:sz w:val="28"/>
          <w:szCs w:val="28"/>
        </w:rPr>
      </w:pPr>
      <w:proofErr w:type="gramStart"/>
      <w:r w:rsidRPr="00BE60D8">
        <w:rPr>
          <w:sz w:val="28"/>
          <w:szCs w:val="28"/>
        </w:rPr>
        <w:t>за осуществление операций с использованием утерянной</w:t>
      </w:r>
      <w:r w:rsidR="0021077D" w:rsidRPr="00BE60D8">
        <w:rPr>
          <w:sz w:val="28"/>
          <w:szCs w:val="28"/>
        </w:rPr>
        <w:t xml:space="preserve">, </w:t>
      </w:r>
      <w:r w:rsidRPr="00BE60D8">
        <w:rPr>
          <w:sz w:val="28"/>
          <w:szCs w:val="28"/>
        </w:rPr>
        <w:t xml:space="preserve">похищенной расчетной (дебетовой) банковской карты, если операции по ней были совершены до получения Управлением (кредитной организацией) информации об утере (хищении) </w:t>
      </w:r>
      <w:proofErr w:type="spellStart"/>
      <w:r w:rsidRPr="00BE60D8">
        <w:rPr>
          <w:sz w:val="28"/>
          <w:szCs w:val="28"/>
        </w:rPr>
        <w:t>пин</w:t>
      </w:r>
      <w:proofErr w:type="spellEnd"/>
      <w:r w:rsidRPr="00BE60D8">
        <w:rPr>
          <w:sz w:val="28"/>
          <w:szCs w:val="28"/>
        </w:rPr>
        <w:t>-кода и (или) расчетной (дебетовой) банковской карты</w:t>
      </w:r>
      <w:r w:rsidR="00590A69" w:rsidRPr="00BE60D8">
        <w:rPr>
          <w:sz w:val="28"/>
          <w:szCs w:val="28"/>
        </w:rPr>
        <w:t>;</w:t>
      </w:r>
      <w:proofErr w:type="gramEnd"/>
    </w:p>
    <w:p w:rsidR="00B37309" w:rsidRPr="00BE60D8" w:rsidRDefault="00B37309" w:rsidP="00BE60D8">
      <w:pPr>
        <w:shd w:val="clear" w:color="auto" w:fill="FFFFFF"/>
        <w:tabs>
          <w:tab w:val="left" w:pos="792"/>
          <w:tab w:val="left" w:pos="878"/>
        </w:tabs>
        <w:spacing w:before="5" w:line="276" w:lineRule="auto"/>
        <w:ind w:left="10" w:firstLine="699"/>
        <w:jc w:val="both"/>
        <w:rPr>
          <w:color w:val="000000"/>
          <w:sz w:val="28"/>
          <w:szCs w:val="28"/>
        </w:rPr>
      </w:pPr>
      <w:r w:rsidRPr="00BE60D8">
        <w:rPr>
          <w:color w:val="000000"/>
          <w:spacing w:val="3"/>
          <w:sz w:val="28"/>
          <w:szCs w:val="28"/>
        </w:rPr>
        <w:t>за правильность содержащихся в платежных</w:t>
      </w:r>
      <w:r w:rsidR="00E157B2" w:rsidRPr="00BE60D8">
        <w:rPr>
          <w:color w:val="000000"/>
          <w:spacing w:val="3"/>
          <w:sz w:val="28"/>
          <w:szCs w:val="28"/>
        </w:rPr>
        <w:t xml:space="preserve"> </w:t>
      </w:r>
      <w:r w:rsidRPr="00BE60D8">
        <w:rPr>
          <w:color w:val="000000"/>
          <w:spacing w:val="3"/>
          <w:sz w:val="28"/>
          <w:szCs w:val="28"/>
        </w:rPr>
        <w:t>документах</w:t>
      </w:r>
      <w:r w:rsidR="0048638D" w:rsidRPr="00BE60D8">
        <w:rPr>
          <w:color w:val="000000"/>
          <w:spacing w:val="3"/>
          <w:sz w:val="28"/>
          <w:szCs w:val="28"/>
        </w:rPr>
        <w:t>,</w:t>
      </w:r>
      <w:r w:rsidRPr="00BE60D8">
        <w:rPr>
          <w:color w:val="000000"/>
          <w:spacing w:val="3"/>
          <w:sz w:val="28"/>
          <w:szCs w:val="28"/>
        </w:rPr>
        <w:t xml:space="preserve"> </w:t>
      </w:r>
      <w:r w:rsidR="0048638D" w:rsidRPr="00BE60D8">
        <w:rPr>
          <w:color w:val="000000"/>
          <w:spacing w:val="3"/>
          <w:sz w:val="28"/>
          <w:szCs w:val="28"/>
        </w:rPr>
        <w:t xml:space="preserve"> предоставленных </w:t>
      </w:r>
      <w:r w:rsidR="00291A5D" w:rsidRPr="00BE60D8">
        <w:rPr>
          <w:color w:val="000000"/>
          <w:spacing w:val="3"/>
          <w:sz w:val="28"/>
          <w:szCs w:val="28"/>
        </w:rPr>
        <w:t>получател</w:t>
      </w:r>
      <w:r w:rsidR="0048638D" w:rsidRPr="00BE60D8">
        <w:rPr>
          <w:color w:val="000000"/>
          <w:spacing w:val="3"/>
          <w:sz w:val="28"/>
          <w:szCs w:val="28"/>
        </w:rPr>
        <w:t xml:space="preserve">ями </w:t>
      </w:r>
      <w:r w:rsidR="00291A5D" w:rsidRPr="00BE60D8">
        <w:rPr>
          <w:color w:val="000000"/>
          <w:spacing w:val="3"/>
          <w:sz w:val="28"/>
          <w:szCs w:val="28"/>
        </w:rPr>
        <w:t>бюджетных средств</w:t>
      </w:r>
      <w:r w:rsidR="00781F1F" w:rsidRPr="00BE60D8">
        <w:rPr>
          <w:color w:val="000000"/>
          <w:spacing w:val="3"/>
          <w:sz w:val="28"/>
          <w:szCs w:val="28"/>
        </w:rPr>
        <w:t>,</w:t>
      </w:r>
      <w:r w:rsidR="00291A5D" w:rsidRPr="00BE60D8">
        <w:rPr>
          <w:color w:val="000000"/>
          <w:spacing w:val="3"/>
          <w:sz w:val="28"/>
          <w:szCs w:val="28"/>
        </w:rPr>
        <w:t xml:space="preserve"> </w:t>
      </w:r>
      <w:r w:rsidRPr="00BE60D8">
        <w:rPr>
          <w:color w:val="000000"/>
          <w:spacing w:val="3"/>
          <w:sz w:val="28"/>
          <w:szCs w:val="28"/>
        </w:rPr>
        <w:t xml:space="preserve">сведений </w:t>
      </w:r>
      <w:r w:rsidR="00415E1C" w:rsidRPr="00BE60D8">
        <w:rPr>
          <w:color w:val="000000"/>
          <w:spacing w:val="3"/>
          <w:sz w:val="28"/>
          <w:szCs w:val="28"/>
        </w:rPr>
        <w:t>и</w:t>
      </w:r>
      <w:r w:rsidR="002F6529" w:rsidRPr="00BE60D8">
        <w:rPr>
          <w:color w:val="000000"/>
          <w:spacing w:val="3"/>
          <w:sz w:val="28"/>
          <w:szCs w:val="28"/>
        </w:rPr>
        <w:t xml:space="preserve"> </w:t>
      </w:r>
      <w:r w:rsidRPr="00BE60D8">
        <w:rPr>
          <w:color w:val="000000"/>
          <w:spacing w:val="-1"/>
          <w:sz w:val="28"/>
          <w:szCs w:val="28"/>
        </w:rPr>
        <w:t>арифметических расчетов.</w:t>
      </w:r>
    </w:p>
    <w:p w:rsidR="00EA3CE8" w:rsidRPr="00BE60D8" w:rsidRDefault="00EA3CE8" w:rsidP="00BE60D8">
      <w:pPr>
        <w:shd w:val="clear" w:color="auto" w:fill="FFFFFF"/>
        <w:tabs>
          <w:tab w:val="left" w:pos="792"/>
        </w:tabs>
        <w:spacing w:before="5" w:line="276" w:lineRule="auto"/>
        <w:ind w:left="699"/>
        <w:jc w:val="both"/>
        <w:rPr>
          <w:color w:val="000000"/>
          <w:sz w:val="28"/>
          <w:szCs w:val="28"/>
        </w:rPr>
      </w:pPr>
    </w:p>
    <w:p w:rsidR="00B37309" w:rsidRPr="00BE60D8" w:rsidRDefault="00B37309" w:rsidP="00BE60D8">
      <w:pPr>
        <w:shd w:val="clear" w:color="auto" w:fill="FFFFFF"/>
        <w:spacing w:line="276" w:lineRule="auto"/>
        <w:ind w:right="24"/>
        <w:jc w:val="center"/>
        <w:rPr>
          <w:color w:val="000000"/>
          <w:sz w:val="28"/>
          <w:szCs w:val="28"/>
        </w:rPr>
      </w:pPr>
      <w:r w:rsidRPr="00BE60D8">
        <w:rPr>
          <w:color w:val="000000"/>
          <w:sz w:val="28"/>
          <w:szCs w:val="28"/>
          <w:lang w:val="en-US"/>
        </w:rPr>
        <w:t>III</w:t>
      </w:r>
      <w:r w:rsidRPr="00BE60D8">
        <w:rPr>
          <w:color w:val="000000"/>
          <w:sz w:val="28"/>
          <w:szCs w:val="28"/>
        </w:rPr>
        <w:t>. ОРГАНИЗАЦИОННОЕ ОБЕСПЕЧЕНИЕ</w:t>
      </w:r>
    </w:p>
    <w:p w:rsidR="00185DF7" w:rsidRPr="00BE60D8" w:rsidRDefault="00185DF7" w:rsidP="00BE60D8">
      <w:pPr>
        <w:shd w:val="clear" w:color="auto" w:fill="FFFFFF"/>
        <w:spacing w:line="276" w:lineRule="auto"/>
        <w:ind w:right="24"/>
        <w:jc w:val="center"/>
        <w:rPr>
          <w:sz w:val="28"/>
          <w:szCs w:val="28"/>
        </w:rPr>
      </w:pPr>
    </w:p>
    <w:p w:rsidR="00B37309" w:rsidRPr="00BE60D8" w:rsidRDefault="00D0172A" w:rsidP="00BE60D8">
      <w:pPr>
        <w:shd w:val="clear" w:color="auto" w:fill="FFFFFF"/>
        <w:spacing w:line="276" w:lineRule="auto"/>
        <w:ind w:left="5" w:firstLine="704"/>
        <w:jc w:val="both"/>
        <w:rPr>
          <w:sz w:val="28"/>
          <w:szCs w:val="28"/>
        </w:rPr>
      </w:pPr>
      <w:r w:rsidRPr="00BE60D8">
        <w:rPr>
          <w:color w:val="000000"/>
          <w:spacing w:val="9"/>
          <w:sz w:val="28"/>
          <w:szCs w:val="28"/>
        </w:rPr>
        <w:t xml:space="preserve">3.1. </w:t>
      </w:r>
      <w:r w:rsidR="00B37309" w:rsidRPr="00BE60D8">
        <w:rPr>
          <w:color w:val="000000"/>
          <w:spacing w:val="9"/>
          <w:sz w:val="28"/>
          <w:szCs w:val="28"/>
        </w:rPr>
        <w:t xml:space="preserve">Учет операций со </w:t>
      </w:r>
      <w:proofErr w:type="gramStart"/>
      <w:r w:rsidR="00B37309" w:rsidRPr="00BE60D8">
        <w:rPr>
          <w:color w:val="000000"/>
          <w:spacing w:val="9"/>
          <w:sz w:val="28"/>
          <w:szCs w:val="28"/>
        </w:rPr>
        <w:t xml:space="preserve">средствами, поступающими во временное распоряжение </w:t>
      </w:r>
      <w:r w:rsidR="00B37309" w:rsidRPr="00BE60D8">
        <w:rPr>
          <w:color w:val="000000"/>
          <w:sz w:val="28"/>
          <w:szCs w:val="28"/>
        </w:rPr>
        <w:t>осуществляется</w:t>
      </w:r>
      <w:proofErr w:type="gramEnd"/>
      <w:r w:rsidR="00B37309" w:rsidRPr="00BE60D8">
        <w:rPr>
          <w:color w:val="000000"/>
          <w:sz w:val="28"/>
          <w:szCs w:val="28"/>
        </w:rPr>
        <w:t xml:space="preserve"> </w:t>
      </w:r>
      <w:r w:rsidR="00FC0569" w:rsidRPr="00BE60D8">
        <w:rPr>
          <w:color w:val="000000"/>
          <w:sz w:val="28"/>
          <w:szCs w:val="28"/>
        </w:rPr>
        <w:t>Управлением</w:t>
      </w:r>
      <w:r w:rsidR="00B37309" w:rsidRPr="00BE60D8">
        <w:rPr>
          <w:color w:val="000000"/>
          <w:sz w:val="28"/>
          <w:szCs w:val="28"/>
        </w:rPr>
        <w:t xml:space="preserve"> на безвозмездной основе.</w:t>
      </w:r>
    </w:p>
    <w:p w:rsidR="00415E1C" w:rsidRPr="00BE60D8" w:rsidRDefault="00415E1C" w:rsidP="00BE60D8">
      <w:pPr>
        <w:shd w:val="clear" w:color="auto" w:fill="FFFFFF"/>
        <w:spacing w:line="276" w:lineRule="auto"/>
        <w:ind w:left="2390"/>
        <w:rPr>
          <w:color w:val="000000"/>
          <w:spacing w:val="-2"/>
          <w:sz w:val="28"/>
          <w:szCs w:val="28"/>
        </w:rPr>
      </w:pPr>
    </w:p>
    <w:p w:rsidR="00B37309" w:rsidRPr="00BE60D8" w:rsidRDefault="00B37309" w:rsidP="00BE60D8">
      <w:pPr>
        <w:shd w:val="clear" w:color="auto" w:fill="FFFFFF"/>
        <w:spacing w:line="276" w:lineRule="auto"/>
        <w:ind w:left="2390"/>
        <w:rPr>
          <w:color w:val="000000"/>
          <w:spacing w:val="-2"/>
          <w:sz w:val="28"/>
          <w:szCs w:val="28"/>
        </w:rPr>
      </w:pPr>
      <w:r w:rsidRPr="00BE60D8">
        <w:rPr>
          <w:color w:val="000000"/>
          <w:spacing w:val="-2"/>
          <w:sz w:val="28"/>
          <w:szCs w:val="28"/>
          <w:lang w:val="en-US"/>
        </w:rPr>
        <w:t>IV</w:t>
      </w:r>
      <w:r w:rsidRPr="00BE60D8">
        <w:rPr>
          <w:color w:val="000000"/>
          <w:spacing w:val="-2"/>
          <w:sz w:val="28"/>
          <w:szCs w:val="28"/>
        </w:rPr>
        <w:t>. СРОК ДЕЙСТВИЯ СОГЛАШЕНИЯ</w:t>
      </w:r>
    </w:p>
    <w:p w:rsidR="004175C7" w:rsidRPr="00BE60D8" w:rsidRDefault="004175C7" w:rsidP="00BE60D8">
      <w:pPr>
        <w:shd w:val="clear" w:color="auto" w:fill="FFFFFF"/>
        <w:spacing w:line="276" w:lineRule="auto"/>
        <w:ind w:left="2390"/>
        <w:rPr>
          <w:sz w:val="28"/>
          <w:szCs w:val="28"/>
        </w:rPr>
      </w:pPr>
    </w:p>
    <w:p w:rsidR="00EA3CE8" w:rsidRPr="00BE60D8" w:rsidRDefault="00D0172A" w:rsidP="00BE60D8">
      <w:pPr>
        <w:pStyle w:val="1"/>
        <w:shd w:val="clear" w:color="auto" w:fill="auto"/>
        <w:spacing w:before="0" w:after="0" w:line="276" w:lineRule="auto"/>
        <w:ind w:left="20" w:right="20" w:firstLine="660"/>
        <w:jc w:val="both"/>
        <w:rPr>
          <w:sz w:val="28"/>
          <w:szCs w:val="28"/>
        </w:rPr>
      </w:pPr>
      <w:r w:rsidRPr="00BE60D8">
        <w:rPr>
          <w:sz w:val="28"/>
          <w:szCs w:val="28"/>
        </w:rPr>
        <w:t xml:space="preserve">4.1. </w:t>
      </w:r>
      <w:r w:rsidR="00EA3CE8" w:rsidRPr="00BE60D8">
        <w:rPr>
          <w:sz w:val="28"/>
          <w:szCs w:val="28"/>
        </w:rPr>
        <w:t xml:space="preserve">Настоящее Соглашение заключается на неопределенный срок и вступает в силу с </w:t>
      </w:r>
      <w:r w:rsidR="00F31D79" w:rsidRPr="00BE60D8">
        <w:rPr>
          <w:sz w:val="28"/>
          <w:szCs w:val="28"/>
        </w:rPr>
        <w:t>0</w:t>
      </w:r>
      <w:r w:rsidR="00EA3CE8" w:rsidRPr="00BE60D8">
        <w:rPr>
          <w:sz w:val="28"/>
          <w:szCs w:val="28"/>
        </w:rPr>
        <w:t>1</w:t>
      </w:r>
      <w:r w:rsidR="00F31D79" w:rsidRPr="00BE60D8">
        <w:rPr>
          <w:sz w:val="28"/>
          <w:szCs w:val="28"/>
        </w:rPr>
        <w:t>.01.</w:t>
      </w:r>
      <w:r w:rsidR="00EA3CE8" w:rsidRPr="00BE60D8">
        <w:rPr>
          <w:sz w:val="28"/>
          <w:szCs w:val="28"/>
        </w:rPr>
        <w:t>201</w:t>
      </w:r>
      <w:r w:rsidR="0021077D" w:rsidRPr="00BE60D8">
        <w:rPr>
          <w:sz w:val="28"/>
          <w:szCs w:val="28"/>
        </w:rPr>
        <w:t>9</w:t>
      </w:r>
      <w:r w:rsidR="00EA3CE8" w:rsidRPr="00BE60D8">
        <w:rPr>
          <w:sz w:val="28"/>
          <w:szCs w:val="28"/>
        </w:rPr>
        <w:t>, за исключением абзац</w:t>
      </w:r>
      <w:r w:rsidR="007C1A2A" w:rsidRPr="00BE60D8">
        <w:rPr>
          <w:sz w:val="28"/>
          <w:szCs w:val="28"/>
        </w:rPr>
        <w:t>ев</w:t>
      </w:r>
      <w:r w:rsidR="00EA3CE8" w:rsidRPr="00BE60D8">
        <w:rPr>
          <w:sz w:val="28"/>
          <w:szCs w:val="28"/>
        </w:rPr>
        <w:t xml:space="preserve"> второго</w:t>
      </w:r>
      <w:r w:rsidR="000B4812" w:rsidRPr="00BE60D8">
        <w:rPr>
          <w:sz w:val="28"/>
          <w:szCs w:val="28"/>
        </w:rPr>
        <w:t>, третьего</w:t>
      </w:r>
      <w:r w:rsidR="007C1A2A" w:rsidRPr="00BE60D8">
        <w:rPr>
          <w:sz w:val="28"/>
          <w:szCs w:val="28"/>
        </w:rPr>
        <w:t xml:space="preserve"> и одиннадцатого</w:t>
      </w:r>
      <w:r w:rsidR="00EA3CE8" w:rsidRPr="00BE60D8">
        <w:rPr>
          <w:sz w:val="28"/>
          <w:szCs w:val="28"/>
        </w:rPr>
        <w:t xml:space="preserve"> пункта 2.1 настоящего </w:t>
      </w:r>
      <w:r w:rsidR="000B4812" w:rsidRPr="00BE60D8">
        <w:rPr>
          <w:sz w:val="28"/>
          <w:szCs w:val="28"/>
        </w:rPr>
        <w:t>С</w:t>
      </w:r>
      <w:r w:rsidR="00EA3CE8" w:rsidRPr="00BE60D8">
        <w:rPr>
          <w:sz w:val="28"/>
          <w:szCs w:val="28"/>
        </w:rPr>
        <w:t>оглашения.</w:t>
      </w:r>
    </w:p>
    <w:p w:rsidR="000B4812" w:rsidRPr="00BE60D8" w:rsidRDefault="00D0172A" w:rsidP="00BE60D8">
      <w:pPr>
        <w:pStyle w:val="1"/>
        <w:shd w:val="clear" w:color="auto" w:fill="auto"/>
        <w:spacing w:before="0" w:after="0" w:line="276" w:lineRule="auto"/>
        <w:ind w:left="20" w:right="20" w:firstLine="660"/>
        <w:jc w:val="both"/>
        <w:rPr>
          <w:sz w:val="28"/>
          <w:szCs w:val="28"/>
        </w:rPr>
      </w:pPr>
      <w:r w:rsidRPr="00BE60D8">
        <w:rPr>
          <w:sz w:val="28"/>
          <w:szCs w:val="28"/>
        </w:rPr>
        <w:lastRenderedPageBreak/>
        <w:t xml:space="preserve">4.2. </w:t>
      </w:r>
      <w:r w:rsidR="00EA3CE8" w:rsidRPr="00BE60D8">
        <w:rPr>
          <w:sz w:val="28"/>
          <w:szCs w:val="28"/>
        </w:rPr>
        <w:t>Абзац</w:t>
      </w:r>
      <w:r w:rsidR="007C1A2A" w:rsidRPr="00BE60D8">
        <w:rPr>
          <w:sz w:val="28"/>
          <w:szCs w:val="28"/>
        </w:rPr>
        <w:t>ы</w:t>
      </w:r>
      <w:r w:rsidR="00EA3CE8" w:rsidRPr="00BE60D8">
        <w:rPr>
          <w:sz w:val="28"/>
          <w:szCs w:val="28"/>
        </w:rPr>
        <w:t xml:space="preserve"> второй</w:t>
      </w:r>
      <w:r w:rsidR="000B4812" w:rsidRPr="00BE60D8">
        <w:rPr>
          <w:sz w:val="28"/>
          <w:szCs w:val="28"/>
        </w:rPr>
        <w:t>, третий</w:t>
      </w:r>
      <w:r w:rsidR="007C1A2A" w:rsidRPr="00BE60D8">
        <w:rPr>
          <w:sz w:val="28"/>
          <w:szCs w:val="28"/>
        </w:rPr>
        <w:t>, одиннадцатый</w:t>
      </w:r>
      <w:r w:rsidR="00EA3CE8" w:rsidRPr="00BE60D8">
        <w:rPr>
          <w:sz w:val="28"/>
          <w:szCs w:val="28"/>
        </w:rPr>
        <w:t xml:space="preserve"> пункта 2.1 настоящего </w:t>
      </w:r>
      <w:r w:rsidR="00291A5D" w:rsidRPr="00BE60D8">
        <w:rPr>
          <w:sz w:val="28"/>
          <w:szCs w:val="28"/>
        </w:rPr>
        <w:t>С</w:t>
      </w:r>
      <w:r w:rsidR="00EA3CE8" w:rsidRPr="00BE60D8">
        <w:rPr>
          <w:sz w:val="28"/>
          <w:szCs w:val="28"/>
        </w:rPr>
        <w:t>оглашения вступа</w:t>
      </w:r>
      <w:r w:rsidR="007C1A2A" w:rsidRPr="00BE60D8">
        <w:rPr>
          <w:sz w:val="28"/>
          <w:szCs w:val="28"/>
        </w:rPr>
        <w:t>ю</w:t>
      </w:r>
      <w:r w:rsidR="00EA3CE8" w:rsidRPr="00BE60D8">
        <w:rPr>
          <w:sz w:val="28"/>
          <w:szCs w:val="28"/>
        </w:rPr>
        <w:t>т в силу</w:t>
      </w:r>
      <w:r w:rsidR="00291A5D" w:rsidRPr="00BE60D8">
        <w:rPr>
          <w:sz w:val="28"/>
          <w:szCs w:val="28"/>
        </w:rPr>
        <w:t xml:space="preserve"> </w:t>
      </w:r>
      <w:proofErr w:type="gramStart"/>
      <w:r w:rsidR="00291A5D" w:rsidRPr="00BE60D8">
        <w:rPr>
          <w:sz w:val="28"/>
          <w:szCs w:val="28"/>
        </w:rPr>
        <w:t>с даты подписания</w:t>
      </w:r>
      <w:proofErr w:type="gramEnd"/>
      <w:r w:rsidR="000B4812" w:rsidRPr="00BE60D8">
        <w:rPr>
          <w:sz w:val="28"/>
          <w:szCs w:val="28"/>
        </w:rPr>
        <w:t>.</w:t>
      </w:r>
    </w:p>
    <w:p w:rsidR="00325A78" w:rsidRPr="00BE60D8" w:rsidRDefault="0021077D" w:rsidP="00BE60D8">
      <w:pPr>
        <w:pStyle w:val="1"/>
        <w:shd w:val="clear" w:color="auto" w:fill="auto"/>
        <w:spacing w:before="0" w:after="0" w:line="276" w:lineRule="auto"/>
        <w:ind w:left="20" w:right="20" w:firstLine="660"/>
        <w:jc w:val="both"/>
        <w:rPr>
          <w:sz w:val="28"/>
          <w:szCs w:val="28"/>
        </w:rPr>
      </w:pPr>
      <w:r w:rsidRPr="00BE60D8">
        <w:rPr>
          <w:sz w:val="28"/>
          <w:szCs w:val="28"/>
        </w:rPr>
        <w:t>4.3.</w:t>
      </w:r>
      <w:r w:rsidRPr="00BE60D8">
        <w:rPr>
          <w:sz w:val="28"/>
          <w:szCs w:val="28"/>
        </w:rPr>
        <w:tab/>
        <w:t xml:space="preserve">Изменение настоящего Соглашения осуществляется по инициативе Сторон в виде дополнительного соглашения к настоящему Соглашению, которое является его неотъемлемой частью. Дополнительное соглашение к настоящему Соглашению вступает в силу </w:t>
      </w:r>
      <w:proofErr w:type="gramStart"/>
      <w:r w:rsidRPr="00BE60D8">
        <w:rPr>
          <w:sz w:val="28"/>
          <w:szCs w:val="28"/>
        </w:rPr>
        <w:t>с даты</w:t>
      </w:r>
      <w:proofErr w:type="gramEnd"/>
      <w:r w:rsidRPr="00BE60D8">
        <w:rPr>
          <w:sz w:val="28"/>
          <w:szCs w:val="28"/>
        </w:rPr>
        <w:t xml:space="preserve"> его подписания Сторонами</w:t>
      </w:r>
      <w:r w:rsidR="00325A78" w:rsidRPr="00BE60D8">
        <w:rPr>
          <w:sz w:val="28"/>
          <w:szCs w:val="28"/>
        </w:rPr>
        <w:t>.</w:t>
      </w:r>
    </w:p>
    <w:p w:rsidR="00B37309" w:rsidRPr="00BE60D8" w:rsidRDefault="0021077D" w:rsidP="00BE60D8">
      <w:pPr>
        <w:pStyle w:val="1"/>
        <w:shd w:val="clear" w:color="auto" w:fill="auto"/>
        <w:spacing w:before="0" w:after="0" w:line="276" w:lineRule="auto"/>
        <w:ind w:left="20" w:right="20" w:firstLine="660"/>
        <w:jc w:val="both"/>
        <w:rPr>
          <w:sz w:val="28"/>
          <w:szCs w:val="28"/>
        </w:rPr>
      </w:pPr>
      <w:r w:rsidRPr="00BE60D8">
        <w:rPr>
          <w:sz w:val="28"/>
          <w:szCs w:val="28"/>
        </w:rPr>
        <w:t>4.4.</w:t>
      </w:r>
      <w:r w:rsidRPr="00BE60D8">
        <w:rPr>
          <w:sz w:val="28"/>
          <w:szCs w:val="28"/>
        </w:rPr>
        <w:tab/>
        <w:t xml:space="preserve">Действие настоящего Соглашения прекращается по соглашению Сторон. Администрация вправе направить предложение о расторжении настоящего Соглашения  с указанием предполагаемой даты расторжения, но не </w:t>
      </w:r>
      <w:proofErr w:type="gramStart"/>
      <w:r w:rsidRPr="00BE60D8">
        <w:rPr>
          <w:sz w:val="28"/>
          <w:szCs w:val="28"/>
        </w:rPr>
        <w:t>позднее</w:t>
      </w:r>
      <w:proofErr w:type="gramEnd"/>
      <w:r w:rsidRPr="00BE60D8">
        <w:rPr>
          <w:sz w:val="28"/>
          <w:szCs w:val="28"/>
        </w:rPr>
        <w:t xml:space="preserve"> чем за 3 месяца до указанной даты.</w:t>
      </w:r>
    </w:p>
    <w:p w:rsidR="00325A78" w:rsidRPr="00BE60D8" w:rsidRDefault="00325A78" w:rsidP="00BE60D8">
      <w:pPr>
        <w:pStyle w:val="1"/>
        <w:shd w:val="clear" w:color="auto" w:fill="auto"/>
        <w:spacing w:before="0" w:after="0" w:line="276" w:lineRule="auto"/>
        <w:ind w:left="20" w:right="20" w:firstLine="660"/>
        <w:jc w:val="both"/>
        <w:rPr>
          <w:sz w:val="28"/>
          <w:szCs w:val="28"/>
        </w:rPr>
      </w:pPr>
    </w:p>
    <w:p w:rsidR="00353B33" w:rsidRPr="00BE60D8" w:rsidRDefault="00353B33" w:rsidP="00BE60D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0D8">
        <w:rPr>
          <w:rFonts w:ascii="Times New Roman" w:hAnsi="Times New Roman" w:cs="Times New Roman"/>
          <w:sz w:val="28"/>
          <w:szCs w:val="28"/>
        </w:rPr>
        <w:t>V. АДРЕСА И ПОДПИСИ СТОРОН</w:t>
      </w:r>
    </w:p>
    <w:p w:rsidR="00EB519D" w:rsidRPr="00BE60D8" w:rsidRDefault="00EB519D" w:rsidP="00BE60D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B519D" w:rsidRPr="00323E40" w:rsidTr="00395D17">
        <w:tc>
          <w:tcPr>
            <w:tcW w:w="5068" w:type="dxa"/>
            <w:shd w:val="clear" w:color="auto" w:fill="auto"/>
          </w:tcPr>
          <w:p w:rsidR="00EB519D" w:rsidRPr="00BE60D8" w:rsidRDefault="00EB519D" w:rsidP="00BE60D8">
            <w:pPr>
              <w:pStyle w:val="ConsPlusNormal"/>
              <w:tabs>
                <w:tab w:val="left" w:pos="567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0D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gramStart"/>
            <w:r w:rsidRPr="00BE60D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proofErr w:type="gramEnd"/>
            <w:r w:rsidRPr="00BE6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519D" w:rsidRPr="00BE60D8" w:rsidRDefault="00EB519D" w:rsidP="00BE60D8">
            <w:pPr>
              <w:pStyle w:val="ConsPlusNormal"/>
              <w:tabs>
                <w:tab w:val="left" w:pos="567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0D8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казначейства по Республике Коми </w:t>
            </w:r>
          </w:p>
          <w:p w:rsidR="00EB519D" w:rsidRPr="00BE60D8" w:rsidRDefault="00EB519D" w:rsidP="00BE60D8">
            <w:pPr>
              <w:pStyle w:val="ConsPlusNormal"/>
              <w:tabs>
                <w:tab w:val="left" w:pos="567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26F" w:rsidRDefault="00C2126F" w:rsidP="00BE60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9D" w:rsidRPr="00BE60D8" w:rsidRDefault="00EB519D" w:rsidP="00BE60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0D8">
              <w:rPr>
                <w:rFonts w:ascii="Times New Roman" w:hAnsi="Times New Roman" w:cs="Times New Roman"/>
                <w:sz w:val="28"/>
                <w:szCs w:val="28"/>
              </w:rPr>
              <w:t>167031, Республика Коми,</w:t>
            </w:r>
          </w:p>
          <w:p w:rsidR="00EB519D" w:rsidRPr="00BE60D8" w:rsidRDefault="00EB519D" w:rsidP="00BE60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0D8">
              <w:rPr>
                <w:rFonts w:ascii="Times New Roman" w:hAnsi="Times New Roman" w:cs="Times New Roman"/>
                <w:sz w:val="28"/>
                <w:szCs w:val="28"/>
              </w:rPr>
              <w:t>г. Сыктывкар, ул. Громова, 45</w:t>
            </w:r>
          </w:p>
          <w:p w:rsidR="00EB519D" w:rsidRPr="00BE60D8" w:rsidRDefault="00EB519D" w:rsidP="00BE60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05" w:rsidRDefault="00DF5E05" w:rsidP="00BE60D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1124E" w:rsidRPr="00BE60D8" w:rsidRDefault="0021124E" w:rsidP="00BE60D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BE60D8">
              <w:rPr>
                <w:sz w:val="28"/>
                <w:szCs w:val="28"/>
              </w:rPr>
              <w:t>И.о</w:t>
            </w:r>
            <w:proofErr w:type="spellEnd"/>
            <w:r w:rsidRPr="00BE60D8">
              <w:rPr>
                <w:sz w:val="28"/>
                <w:szCs w:val="28"/>
              </w:rPr>
              <w:t xml:space="preserve">. руководителя Управления </w:t>
            </w:r>
          </w:p>
          <w:p w:rsidR="0021124E" w:rsidRPr="00BE60D8" w:rsidRDefault="0021124E" w:rsidP="00BE60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E60D8">
              <w:rPr>
                <w:sz w:val="28"/>
                <w:szCs w:val="28"/>
              </w:rPr>
              <w:t>Федерального казначейства</w:t>
            </w:r>
          </w:p>
          <w:p w:rsidR="0021124E" w:rsidRPr="00BE60D8" w:rsidRDefault="0021124E" w:rsidP="00BE60D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E60D8">
              <w:rPr>
                <w:sz w:val="28"/>
                <w:szCs w:val="28"/>
              </w:rPr>
              <w:t xml:space="preserve">по Республике Коми </w:t>
            </w:r>
          </w:p>
          <w:p w:rsidR="0021124E" w:rsidRPr="00BE60D8" w:rsidRDefault="0021124E" w:rsidP="00BE60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0D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EB519D" w:rsidRPr="00BE60D8" w:rsidRDefault="0021124E" w:rsidP="00BE60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0D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___________________О.А. </w:t>
            </w:r>
            <w:proofErr w:type="spellStart"/>
            <w:r w:rsidRPr="00BE60D8">
              <w:rPr>
                <w:rFonts w:ascii="Times New Roman" w:hAnsi="Times New Roman" w:cs="Times New Roman"/>
                <w:sz w:val="28"/>
                <w:szCs w:val="28"/>
              </w:rPr>
              <w:t>Чикин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EB519D" w:rsidRPr="00BE60D8" w:rsidRDefault="00EB519D" w:rsidP="00BE60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0D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="00C2126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муниципального</w:t>
            </w:r>
            <w:r w:rsidRPr="00BE6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E05">
              <w:rPr>
                <w:rFonts w:ascii="Times New Roman" w:hAnsi="Times New Roman" w:cs="Times New Roman"/>
                <w:sz w:val="28"/>
                <w:szCs w:val="28"/>
              </w:rPr>
              <w:t>района «Сосногорск»</w:t>
            </w:r>
          </w:p>
          <w:p w:rsidR="00EB519D" w:rsidRPr="00BE60D8" w:rsidRDefault="00EB519D" w:rsidP="00BE60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9D" w:rsidRPr="00BE60D8" w:rsidRDefault="00DF5E05" w:rsidP="00BE60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169500, Республика Коми, г. Сосногорск, ул. Зои Космодемьянской, 72</w:t>
            </w:r>
          </w:p>
          <w:p w:rsidR="00EB519D" w:rsidRPr="00BE60D8" w:rsidRDefault="00EB519D" w:rsidP="00BE60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9D" w:rsidRPr="00BE60D8" w:rsidRDefault="00DF5E05" w:rsidP="00BE60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 муниципального района «Сосногорск</w:t>
            </w:r>
            <w:proofErr w:type="gramStart"/>
            <w:r w:rsidR="00192522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19252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EB519D" w:rsidRPr="00BE60D8" w:rsidRDefault="00EB519D" w:rsidP="00BE60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9D" w:rsidRPr="00323E40" w:rsidRDefault="00EB519D" w:rsidP="00DF5E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0D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r w:rsidR="00DF5E05">
              <w:rPr>
                <w:rFonts w:ascii="Times New Roman" w:hAnsi="Times New Roman" w:cs="Times New Roman"/>
                <w:sz w:val="28"/>
                <w:szCs w:val="28"/>
              </w:rPr>
              <w:t>С.В. Дегтяренко</w:t>
            </w:r>
          </w:p>
        </w:tc>
      </w:tr>
    </w:tbl>
    <w:p w:rsidR="00EB519D" w:rsidRPr="004175C7" w:rsidRDefault="00EB519D" w:rsidP="00BE60D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519D" w:rsidRPr="004175C7" w:rsidSect="005202D1">
      <w:headerReference w:type="default" r:id="rId9"/>
      <w:footerReference w:type="default" r:id="rId10"/>
      <w:pgSz w:w="11909" w:h="16834"/>
      <w:pgMar w:top="1440" w:right="567" w:bottom="720" w:left="130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6A" w:rsidRDefault="006B696A" w:rsidP="00F8344E">
      <w:r>
        <w:separator/>
      </w:r>
    </w:p>
  </w:endnote>
  <w:endnote w:type="continuationSeparator" w:id="0">
    <w:p w:rsidR="006B696A" w:rsidRDefault="006B696A" w:rsidP="00F8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D1" w:rsidRDefault="005202D1">
    <w:pPr>
      <w:pStyle w:val="a5"/>
      <w:jc w:val="center"/>
    </w:pPr>
  </w:p>
  <w:p w:rsidR="005202D1" w:rsidRDefault="005202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6A" w:rsidRDefault="006B696A" w:rsidP="00F8344E">
      <w:r>
        <w:separator/>
      </w:r>
    </w:p>
  </w:footnote>
  <w:footnote w:type="continuationSeparator" w:id="0">
    <w:p w:rsidR="006B696A" w:rsidRDefault="006B696A" w:rsidP="00F8344E">
      <w:r>
        <w:continuationSeparator/>
      </w:r>
    </w:p>
  </w:footnote>
  <w:footnote w:id="1">
    <w:p w:rsidR="001A3968" w:rsidRDefault="001A3968" w:rsidP="001A3968">
      <w:pPr>
        <w:pStyle w:val="a9"/>
        <w:jc w:val="both"/>
      </w:pPr>
      <w:r w:rsidRPr="003A28FD">
        <w:rPr>
          <w:sz w:val="16"/>
          <w:szCs w:val="16"/>
          <w:vertAlign w:val="superscript"/>
        </w:rPr>
        <w:footnoteRef/>
      </w:r>
      <w:r>
        <w:rPr>
          <w:sz w:val="16"/>
          <w:szCs w:val="16"/>
          <w:vertAlign w:val="superscript"/>
        </w:rPr>
        <w:t xml:space="preserve">  </w:t>
      </w:r>
      <w:r>
        <w:rPr>
          <w:sz w:val="16"/>
          <w:szCs w:val="16"/>
        </w:rPr>
        <w:t xml:space="preserve">При наличии заключенного Соглашения </w:t>
      </w:r>
      <w:r w:rsidRPr="00C4125C">
        <w:rPr>
          <w:sz w:val="16"/>
          <w:szCs w:val="16"/>
          <w:lang w:bidi="ru-RU"/>
        </w:rPr>
        <w:t>о перечислении остатков средств муниципальных</w:t>
      </w:r>
      <w:r>
        <w:rPr>
          <w:sz w:val="16"/>
          <w:szCs w:val="16"/>
          <w:lang w:bidi="ru-RU"/>
        </w:rPr>
        <w:t xml:space="preserve"> </w:t>
      </w:r>
      <w:r w:rsidRPr="00C4125C">
        <w:rPr>
          <w:sz w:val="16"/>
          <w:szCs w:val="16"/>
          <w:lang w:bidi="ru-RU"/>
        </w:rPr>
        <w:t>бюджетных и автономных учреждений, а также средств поступающих во временное распоряжение муниципальных казенных</w:t>
      </w:r>
      <w:r>
        <w:rPr>
          <w:sz w:val="16"/>
          <w:szCs w:val="16"/>
          <w:lang w:bidi="ru-RU"/>
        </w:rPr>
        <w:t xml:space="preserve"> </w:t>
      </w:r>
      <w:r w:rsidRPr="00C4125C">
        <w:rPr>
          <w:sz w:val="16"/>
          <w:szCs w:val="16"/>
          <w:lang w:bidi="ru-RU"/>
        </w:rPr>
        <w:t>учреждений</w:t>
      </w:r>
      <w:r>
        <w:rPr>
          <w:sz w:val="16"/>
          <w:szCs w:val="16"/>
          <w:lang w:bidi="ru-RU"/>
        </w:rPr>
        <w:t xml:space="preserve"> </w:t>
      </w:r>
      <w:r w:rsidRPr="00C4125C">
        <w:rPr>
          <w:sz w:val="16"/>
          <w:szCs w:val="16"/>
          <w:lang w:bidi="ru-RU"/>
        </w:rPr>
        <w:t xml:space="preserve">с соответствующих счетов Управления Федерального казначейства </w:t>
      </w:r>
      <w:r w:rsidR="00BE60D8">
        <w:rPr>
          <w:sz w:val="16"/>
          <w:szCs w:val="16"/>
          <w:lang w:bidi="ru-RU"/>
        </w:rPr>
        <w:t xml:space="preserve">по </w:t>
      </w:r>
      <w:r w:rsidRPr="00C4125C">
        <w:rPr>
          <w:sz w:val="16"/>
          <w:szCs w:val="16"/>
          <w:lang w:bidi="ru-RU"/>
        </w:rPr>
        <w:t>Республик</w:t>
      </w:r>
      <w:r w:rsidR="00BE60D8">
        <w:rPr>
          <w:sz w:val="16"/>
          <w:szCs w:val="16"/>
          <w:lang w:bidi="ru-RU"/>
        </w:rPr>
        <w:t>е</w:t>
      </w:r>
      <w:r w:rsidRPr="00C4125C">
        <w:rPr>
          <w:sz w:val="16"/>
          <w:szCs w:val="16"/>
          <w:lang w:bidi="ru-RU"/>
        </w:rPr>
        <w:t xml:space="preserve"> Коми, открытых в подразделениях Центрального банка Российской Федерации, в </w:t>
      </w:r>
      <w:r>
        <w:rPr>
          <w:sz w:val="16"/>
          <w:szCs w:val="16"/>
          <w:lang w:bidi="ru-RU"/>
        </w:rPr>
        <w:t xml:space="preserve">местный </w:t>
      </w:r>
      <w:r w:rsidRPr="00C4125C">
        <w:rPr>
          <w:sz w:val="16"/>
          <w:szCs w:val="16"/>
          <w:lang w:bidi="ru-RU"/>
        </w:rPr>
        <w:t>бюджет, а также их возврата на указанные счета</w:t>
      </w:r>
      <w:r w:rsidRPr="00B5328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450262"/>
      <w:docPartObj>
        <w:docPartGallery w:val="Page Numbers (Top of Page)"/>
        <w:docPartUnique/>
      </w:docPartObj>
    </w:sdtPr>
    <w:sdtEndPr/>
    <w:sdtContent>
      <w:p w:rsidR="005202D1" w:rsidRDefault="005202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1D1">
          <w:rPr>
            <w:noProof/>
          </w:rPr>
          <w:t>2</w:t>
        </w:r>
        <w:r>
          <w:fldChar w:fldCharType="end"/>
        </w:r>
      </w:p>
    </w:sdtContent>
  </w:sdt>
  <w:p w:rsidR="005202D1" w:rsidRDefault="005202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10C800"/>
    <w:lvl w:ilvl="0">
      <w:numFmt w:val="bullet"/>
      <w:lvlText w:val="*"/>
      <w:lvlJc w:val="left"/>
    </w:lvl>
  </w:abstractNum>
  <w:abstractNum w:abstractNumId="1">
    <w:nsid w:val="623D0E0A"/>
    <w:multiLevelType w:val="singleLevel"/>
    <w:tmpl w:val="D3DAED78"/>
    <w:lvl w:ilvl="0">
      <w:start w:val="3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09"/>
    <w:rsid w:val="0007372B"/>
    <w:rsid w:val="000B4812"/>
    <w:rsid w:val="000C1EC8"/>
    <w:rsid w:val="000D303F"/>
    <w:rsid w:val="000E17EC"/>
    <w:rsid w:val="00120629"/>
    <w:rsid w:val="001231E8"/>
    <w:rsid w:val="00123BA8"/>
    <w:rsid w:val="00143252"/>
    <w:rsid w:val="00147A54"/>
    <w:rsid w:val="001610D0"/>
    <w:rsid w:val="00185DF7"/>
    <w:rsid w:val="0018744F"/>
    <w:rsid w:val="00192522"/>
    <w:rsid w:val="001A34E7"/>
    <w:rsid w:val="001A3968"/>
    <w:rsid w:val="001B634E"/>
    <w:rsid w:val="001C487E"/>
    <w:rsid w:val="001D2849"/>
    <w:rsid w:val="001E0281"/>
    <w:rsid w:val="001F4834"/>
    <w:rsid w:val="00201001"/>
    <w:rsid w:val="0021077D"/>
    <w:rsid w:val="0021124E"/>
    <w:rsid w:val="002138BC"/>
    <w:rsid w:val="002340F3"/>
    <w:rsid w:val="002423EB"/>
    <w:rsid w:val="00244DF8"/>
    <w:rsid w:val="002804AF"/>
    <w:rsid w:val="00283181"/>
    <w:rsid w:val="00291A5D"/>
    <w:rsid w:val="00295A37"/>
    <w:rsid w:val="002B180D"/>
    <w:rsid w:val="002C3363"/>
    <w:rsid w:val="002D1F82"/>
    <w:rsid w:val="002F6529"/>
    <w:rsid w:val="00325A78"/>
    <w:rsid w:val="00330417"/>
    <w:rsid w:val="00337E2F"/>
    <w:rsid w:val="00346C17"/>
    <w:rsid w:val="00347C73"/>
    <w:rsid w:val="00353B33"/>
    <w:rsid w:val="003643D1"/>
    <w:rsid w:val="003759A9"/>
    <w:rsid w:val="00380739"/>
    <w:rsid w:val="0038503C"/>
    <w:rsid w:val="003D6002"/>
    <w:rsid w:val="003F7AE5"/>
    <w:rsid w:val="00406988"/>
    <w:rsid w:val="00415E1C"/>
    <w:rsid w:val="004175C7"/>
    <w:rsid w:val="00431931"/>
    <w:rsid w:val="00486333"/>
    <w:rsid w:val="0048638D"/>
    <w:rsid w:val="004C2BB9"/>
    <w:rsid w:val="004C49DA"/>
    <w:rsid w:val="004C4A54"/>
    <w:rsid w:val="00504772"/>
    <w:rsid w:val="005058CB"/>
    <w:rsid w:val="00506F02"/>
    <w:rsid w:val="0051599D"/>
    <w:rsid w:val="005202D1"/>
    <w:rsid w:val="00526559"/>
    <w:rsid w:val="00564A71"/>
    <w:rsid w:val="0057386D"/>
    <w:rsid w:val="00590A69"/>
    <w:rsid w:val="005A09E5"/>
    <w:rsid w:val="005F3B5C"/>
    <w:rsid w:val="0060278D"/>
    <w:rsid w:val="00612847"/>
    <w:rsid w:val="00631F5A"/>
    <w:rsid w:val="00663199"/>
    <w:rsid w:val="006A690C"/>
    <w:rsid w:val="006B696A"/>
    <w:rsid w:val="006C7648"/>
    <w:rsid w:val="006D67AF"/>
    <w:rsid w:val="006F2064"/>
    <w:rsid w:val="00714920"/>
    <w:rsid w:val="007521E8"/>
    <w:rsid w:val="00781F1F"/>
    <w:rsid w:val="007B42E1"/>
    <w:rsid w:val="007B5B18"/>
    <w:rsid w:val="007C1A2A"/>
    <w:rsid w:val="007D0892"/>
    <w:rsid w:val="007D26D8"/>
    <w:rsid w:val="007E2B20"/>
    <w:rsid w:val="007E47FA"/>
    <w:rsid w:val="007F3258"/>
    <w:rsid w:val="007F3EFE"/>
    <w:rsid w:val="00890EA5"/>
    <w:rsid w:val="00895781"/>
    <w:rsid w:val="008B382F"/>
    <w:rsid w:val="008E395E"/>
    <w:rsid w:val="008F6A84"/>
    <w:rsid w:val="009702C1"/>
    <w:rsid w:val="00992047"/>
    <w:rsid w:val="00993276"/>
    <w:rsid w:val="009B54D2"/>
    <w:rsid w:val="009C0597"/>
    <w:rsid w:val="009D5791"/>
    <w:rsid w:val="00A030C2"/>
    <w:rsid w:val="00A52DE1"/>
    <w:rsid w:val="00A778F4"/>
    <w:rsid w:val="00A8542B"/>
    <w:rsid w:val="00A9005B"/>
    <w:rsid w:val="00AA6FF8"/>
    <w:rsid w:val="00AA7993"/>
    <w:rsid w:val="00AB3979"/>
    <w:rsid w:val="00AC73ED"/>
    <w:rsid w:val="00B20E1C"/>
    <w:rsid w:val="00B37309"/>
    <w:rsid w:val="00B4155E"/>
    <w:rsid w:val="00B65A11"/>
    <w:rsid w:val="00B7746E"/>
    <w:rsid w:val="00B82B79"/>
    <w:rsid w:val="00BB1666"/>
    <w:rsid w:val="00BC6760"/>
    <w:rsid w:val="00BC6ABF"/>
    <w:rsid w:val="00BE60D8"/>
    <w:rsid w:val="00BE7661"/>
    <w:rsid w:val="00C062E3"/>
    <w:rsid w:val="00C12BDC"/>
    <w:rsid w:val="00C2126F"/>
    <w:rsid w:val="00C279D0"/>
    <w:rsid w:val="00C411B6"/>
    <w:rsid w:val="00C5122F"/>
    <w:rsid w:val="00C5787D"/>
    <w:rsid w:val="00C76004"/>
    <w:rsid w:val="00CB619B"/>
    <w:rsid w:val="00CC1766"/>
    <w:rsid w:val="00CF4403"/>
    <w:rsid w:val="00CF7CF6"/>
    <w:rsid w:val="00D00AA3"/>
    <w:rsid w:val="00D0172A"/>
    <w:rsid w:val="00D47E44"/>
    <w:rsid w:val="00D73B21"/>
    <w:rsid w:val="00DB0FB7"/>
    <w:rsid w:val="00DF5E05"/>
    <w:rsid w:val="00DF6A27"/>
    <w:rsid w:val="00E157B2"/>
    <w:rsid w:val="00E52587"/>
    <w:rsid w:val="00EA3CE8"/>
    <w:rsid w:val="00EA41D1"/>
    <w:rsid w:val="00EA5C01"/>
    <w:rsid w:val="00EB519D"/>
    <w:rsid w:val="00EC5AA5"/>
    <w:rsid w:val="00ED6519"/>
    <w:rsid w:val="00EF05F4"/>
    <w:rsid w:val="00EF4D92"/>
    <w:rsid w:val="00F004B5"/>
    <w:rsid w:val="00F12FFA"/>
    <w:rsid w:val="00F220B4"/>
    <w:rsid w:val="00F31D79"/>
    <w:rsid w:val="00F478AE"/>
    <w:rsid w:val="00F617CA"/>
    <w:rsid w:val="00F61921"/>
    <w:rsid w:val="00F67698"/>
    <w:rsid w:val="00F70477"/>
    <w:rsid w:val="00F74474"/>
    <w:rsid w:val="00F8344E"/>
    <w:rsid w:val="00FC0569"/>
    <w:rsid w:val="00FE2404"/>
    <w:rsid w:val="00FE699E"/>
    <w:rsid w:val="00FF152C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4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44E"/>
    <w:rPr>
      <w:rFonts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F83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44E"/>
    <w:rPr>
      <w:rFonts w:cs="Times New Roman"/>
      <w:sz w:val="20"/>
    </w:rPr>
  </w:style>
  <w:style w:type="character" w:customStyle="1" w:styleId="a7">
    <w:name w:val="Основной текст_"/>
    <w:link w:val="1"/>
    <w:locked/>
    <w:rsid w:val="004C49DA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4C49DA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353B3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50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51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footnote text"/>
    <w:basedOn w:val="a"/>
    <w:link w:val="aa"/>
    <w:uiPriority w:val="99"/>
    <w:rsid w:val="001A3968"/>
    <w:pPr>
      <w:widowControl/>
      <w:autoSpaceDE/>
      <w:autoSpaceDN/>
      <w:adjustRightInd/>
    </w:pPr>
  </w:style>
  <w:style w:type="character" w:customStyle="1" w:styleId="aa">
    <w:name w:val="Текст сноски Знак"/>
    <w:basedOn w:val="a0"/>
    <w:link w:val="a9"/>
    <w:uiPriority w:val="99"/>
    <w:rsid w:val="001A3968"/>
  </w:style>
  <w:style w:type="character" w:styleId="ab">
    <w:name w:val="footnote reference"/>
    <w:uiPriority w:val="99"/>
    <w:rsid w:val="001A39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4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44E"/>
    <w:rPr>
      <w:rFonts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F83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44E"/>
    <w:rPr>
      <w:rFonts w:cs="Times New Roman"/>
      <w:sz w:val="20"/>
    </w:rPr>
  </w:style>
  <w:style w:type="character" w:customStyle="1" w:styleId="a7">
    <w:name w:val="Основной текст_"/>
    <w:link w:val="1"/>
    <w:locked/>
    <w:rsid w:val="004C49DA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4C49DA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353B3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50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51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footnote text"/>
    <w:basedOn w:val="a"/>
    <w:link w:val="aa"/>
    <w:uiPriority w:val="99"/>
    <w:rsid w:val="001A3968"/>
    <w:pPr>
      <w:widowControl/>
      <w:autoSpaceDE/>
      <w:autoSpaceDN/>
      <w:adjustRightInd/>
    </w:pPr>
  </w:style>
  <w:style w:type="character" w:customStyle="1" w:styleId="aa">
    <w:name w:val="Текст сноски Знак"/>
    <w:basedOn w:val="a0"/>
    <w:link w:val="a9"/>
    <w:uiPriority w:val="99"/>
    <w:rsid w:val="001A3968"/>
  </w:style>
  <w:style w:type="character" w:styleId="ab">
    <w:name w:val="footnote reference"/>
    <w:uiPriority w:val="99"/>
    <w:rsid w:val="001A39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E594-5D16-4275-82F4-BAFEFD90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Хлебушкина Надежда Алексеевна</dc:creator>
  <cp:lastModifiedBy>Пользователь Windows</cp:lastModifiedBy>
  <cp:revision>11</cp:revision>
  <dcterms:created xsi:type="dcterms:W3CDTF">2018-07-17T12:32:00Z</dcterms:created>
  <dcterms:modified xsi:type="dcterms:W3CDTF">2018-11-15T12:30:00Z</dcterms:modified>
</cp:coreProperties>
</file>