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53" w:rsidRPr="00D36053" w:rsidRDefault="00D36053" w:rsidP="00C7055B">
      <w:pPr>
        <w:jc w:val="center"/>
        <w:rPr>
          <w:rFonts w:ascii="Times New Roman" w:hAnsi="Times New Roman" w:cs="Times New Roman"/>
          <w:b/>
          <w:sz w:val="24"/>
          <w:szCs w:val="24"/>
        </w:rPr>
      </w:pPr>
      <w:r w:rsidRPr="00D36053">
        <w:rPr>
          <w:rFonts w:ascii="Times New Roman" w:hAnsi="Times New Roman" w:cs="Times New Roman"/>
          <w:b/>
          <w:sz w:val="24"/>
          <w:szCs w:val="24"/>
        </w:rPr>
        <w:t>УВЕДОМЛЕНИЕ О ПРОВЕДЕНИИ ЭКСПЕРТИЗЫ</w:t>
      </w:r>
    </w:p>
    <w:p w:rsidR="00D36053" w:rsidRPr="00F822B9" w:rsidRDefault="00B64107" w:rsidP="00B6410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F822B9" w:rsidRPr="00F822B9">
        <w:rPr>
          <w:rFonts w:ascii="Times New Roman" w:hAnsi="Times New Roman" w:cs="Times New Roman"/>
          <w:sz w:val="24"/>
          <w:szCs w:val="24"/>
        </w:rPr>
        <w:t xml:space="preserve">В соответствии с </w:t>
      </w:r>
      <w:r w:rsidR="00D36053" w:rsidRPr="00F822B9">
        <w:rPr>
          <w:rFonts w:ascii="Times New Roman" w:hAnsi="Times New Roman" w:cs="Times New Roman"/>
          <w:sz w:val="24"/>
          <w:szCs w:val="24"/>
        </w:rPr>
        <w:t>План</w:t>
      </w:r>
      <w:r w:rsidR="00F822B9" w:rsidRPr="00F822B9">
        <w:rPr>
          <w:rFonts w:ascii="Times New Roman" w:hAnsi="Times New Roman" w:cs="Times New Roman"/>
          <w:sz w:val="24"/>
          <w:szCs w:val="24"/>
        </w:rPr>
        <w:t>ом</w:t>
      </w:r>
      <w:r w:rsidR="00D36053" w:rsidRPr="00F822B9">
        <w:rPr>
          <w:rFonts w:ascii="Times New Roman" w:hAnsi="Times New Roman" w:cs="Times New Roman"/>
          <w:sz w:val="24"/>
          <w:szCs w:val="24"/>
        </w:rPr>
        <w:t xml:space="preserve"> проведения экспертизы нормативных правовых актов муниципального образования </w:t>
      </w:r>
      <w:r w:rsidR="00F822B9" w:rsidRPr="00F822B9">
        <w:rPr>
          <w:rFonts w:ascii="Times New Roman" w:hAnsi="Times New Roman" w:cs="Times New Roman"/>
          <w:sz w:val="24"/>
          <w:szCs w:val="24"/>
        </w:rPr>
        <w:t>муниципального района «Сосногорск», отдел экономического развития и потребительского рынка администрации муниципального района «Сосногорск»</w:t>
      </w:r>
      <w:r w:rsidR="00D36053" w:rsidRPr="00F822B9">
        <w:rPr>
          <w:rFonts w:ascii="Times New Roman" w:hAnsi="Times New Roman" w:cs="Times New Roman"/>
          <w:sz w:val="24"/>
          <w:szCs w:val="24"/>
        </w:rPr>
        <w:t xml:space="preserve">, как уполномоченный орган администрации </w:t>
      </w:r>
      <w:r w:rsidR="00F822B9" w:rsidRPr="00F822B9">
        <w:rPr>
          <w:rFonts w:ascii="Times New Roman" w:hAnsi="Times New Roman" w:cs="Times New Roman"/>
          <w:sz w:val="24"/>
          <w:szCs w:val="24"/>
        </w:rPr>
        <w:t>МО МР «Сосногорск»</w:t>
      </w:r>
      <w:r w:rsidR="00D36053" w:rsidRPr="00F822B9">
        <w:rPr>
          <w:rFonts w:ascii="Times New Roman" w:hAnsi="Times New Roman" w:cs="Times New Roman"/>
          <w:sz w:val="24"/>
          <w:szCs w:val="24"/>
        </w:rPr>
        <w:t xml:space="preserve">, ответственный за внедрение процедуры оценки регулирующего воздействия НПА актов </w:t>
      </w:r>
      <w:r w:rsidR="00F822B9" w:rsidRPr="00F822B9">
        <w:rPr>
          <w:rFonts w:ascii="Times New Roman" w:hAnsi="Times New Roman" w:cs="Times New Roman"/>
          <w:sz w:val="24"/>
          <w:szCs w:val="24"/>
        </w:rPr>
        <w:t>МО МР «Сосногорск»</w:t>
      </w:r>
      <w:r w:rsidR="00D36053" w:rsidRPr="00F822B9">
        <w:rPr>
          <w:rFonts w:ascii="Times New Roman" w:hAnsi="Times New Roman" w:cs="Times New Roman"/>
          <w:sz w:val="24"/>
          <w:szCs w:val="24"/>
        </w:rPr>
        <w:t xml:space="preserve"> и </w:t>
      </w:r>
      <w:r w:rsidR="00F822B9" w:rsidRPr="00F822B9">
        <w:rPr>
          <w:rFonts w:ascii="Times New Roman" w:hAnsi="Times New Roman" w:cs="Times New Roman"/>
          <w:color w:val="000000" w:themeColor="text1"/>
          <w:sz w:val="24"/>
          <w:szCs w:val="24"/>
        </w:rPr>
        <w:t>по проведению</w:t>
      </w:r>
      <w:r w:rsidR="00F822B9" w:rsidRPr="00F822B9">
        <w:rPr>
          <w:rFonts w:ascii="Times New Roman" w:hAnsi="Times New Roman" w:cs="Times New Roman"/>
          <w:sz w:val="24"/>
          <w:szCs w:val="24"/>
        </w:rPr>
        <w:t xml:space="preserve"> экспертизы муниципальных нормативных правовых актов муниципального района «Сосногорска»</w:t>
      </w:r>
      <w:r w:rsidR="00D36053" w:rsidRPr="00F822B9">
        <w:rPr>
          <w:rFonts w:ascii="Times New Roman" w:hAnsi="Times New Roman" w:cs="Times New Roman"/>
          <w:sz w:val="24"/>
          <w:szCs w:val="24"/>
        </w:rPr>
        <w:t>, уведомляет о проведении экспертизы НПА администрации</w:t>
      </w:r>
      <w:proofErr w:type="gramEnd"/>
      <w:r w:rsidR="00D36053" w:rsidRPr="00F822B9">
        <w:rPr>
          <w:rFonts w:ascii="Times New Roman" w:hAnsi="Times New Roman" w:cs="Times New Roman"/>
          <w:sz w:val="24"/>
          <w:szCs w:val="24"/>
        </w:rPr>
        <w:t xml:space="preserve"> </w:t>
      </w:r>
      <w:r w:rsidR="006B0AF1">
        <w:rPr>
          <w:rFonts w:ascii="Times New Roman" w:hAnsi="Times New Roman" w:cs="Times New Roman"/>
          <w:sz w:val="24"/>
          <w:szCs w:val="24"/>
        </w:rPr>
        <w:t>ГП</w:t>
      </w:r>
      <w:r w:rsidR="00F822B9">
        <w:rPr>
          <w:rFonts w:ascii="Times New Roman" w:hAnsi="Times New Roman" w:cs="Times New Roman"/>
          <w:sz w:val="24"/>
          <w:szCs w:val="24"/>
        </w:rPr>
        <w:t xml:space="preserve"> «Сосногорск»</w:t>
      </w:r>
      <w:r w:rsidR="00D36053" w:rsidRPr="00F822B9">
        <w:rPr>
          <w:rFonts w:ascii="Times New Roman" w:hAnsi="Times New Roman" w:cs="Times New Roman"/>
          <w:sz w:val="24"/>
          <w:szCs w:val="24"/>
        </w:rPr>
        <w:t>:</w:t>
      </w:r>
    </w:p>
    <w:p w:rsidR="00D36053" w:rsidRPr="00E76B9E" w:rsidRDefault="00D36053" w:rsidP="00B64107">
      <w:pPr>
        <w:jc w:val="both"/>
        <w:rPr>
          <w:rFonts w:ascii="Times New Roman" w:hAnsi="Times New Roman" w:cs="Times New Roman"/>
          <w:i/>
          <w:sz w:val="24"/>
          <w:szCs w:val="24"/>
        </w:rPr>
      </w:pPr>
      <w:r w:rsidRPr="00D36053">
        <w:rPr>
          <w:rFonts w:ascii="Times New Roman" w:hAnsi="Times New Roman" w:cs="Times New Roman"/>
          <w:i/>
          <w:sz w:val="24"/>
          <w:szCs w:val="24"/>
        </w:rPr>
        <w:t>1.</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Наименование НПА</w:t>
      </w:r>
      <w:r w:rsidRPr="00D36053">
        <w:rPr>
          <w:rFonts w:ascii="Times New Roman" w:hAnsi="Times New Roman" w:cs="Times New Roman"/>
          <w:sz w:val="24"/>
          <w:szCs w:val="24"/>
        </w:rPr>
        <w:t xml:space="preserve">: </w:t>
      </w:r>
      <w:r w:rsidR="0032009D">
        <w:rPr>
          <w:rFonts w:ascii="Times New Roman" w:hAnsi="Times New Roman" w:cs="Times New Roman"/>
          <w:i/>
          <w:sz w:val="24"/>
          <w:szCs w:val="24"/>
        </w:rPr>
        <w:t>Распоряжение</w:t>
      </w:r>
      <w:r w:rsidR="006B0AF1" w:rsidRPr="00E76B9E">
        <w:rPr>
          <w:rFonts w:ascii="Times New Roman" w:hAnsi="Times New Roman" w:cs="Times New Roman"/>
          <w:i/>
          <w:sz w:val="24"/>
          <w:szCs w:val="24"/>
        </w:rPr>
        <w:t xml:space="preserve"> </w:t>
      </w:r>
      <w:r w:rsidR="00E76B9E" w:rsidRPr="00E76B9E">
        <w:rPr>
          <w:rFonts w:ascii="Times New Roman" w:hAnsi="Times New Roman" w:cs="Times New Roman"/>
          <w:i/>
          <w:sz w:val="24"/>
          <w:szCs w:val="24"/>
        </w:rPr>
        <w:t>администрации муниципаль</w:t>
      </w:r>
      <w:r w:rsidR="0032009D">
        <w:rPr>
          <w:rFonts w:ascii="Times New Roman" w:hAnsi="Times New Roman" w:cs="Times New Roman"/>
          <w:i/>
          <w:sz w:val="24"/>
          <w:szCs w:val="24"/>
        </w:rPr>
        <w:t>ного района «Сосногорск» от 10.02</w:t>
      </w:r>
      <w:r w:rsidR="00E76B9E" w:rsidRPr="00E76B9E">
        <w:rPr>
          <w:rFonts w:ascii="Times New Roman" w:hAnsi="Times New Roman" w:cs="Times New Roman"/>
          <w:i/>
          <w:sz w:val="24"/>
          <w:szCs w:val="24"/>
        </w:rPr>
        <w:t>.2017 №</w:t>
      </w:r>
      <w:r w:rsidR="0032009D">
        <w:rPr>
          <w:rFonts w:ascii="Times New Roman" w:hAnsi="Times New Roman" w:cs="Times New Roman"/>
          <w:i/>
          <w:sz w:val="24"/>
          <w:szCs w:val="24"/>
        </w:rPr>
        <w:t xml:space="preserve"> </w:t>
      </w:r>
      <w:r w:rsidR="0032009D">
        <w:rPr>
          <w:rFonts w:ascii="Times New Roman" w:hAnsi="Times New Roman" w:cs="Times New Roman"/>
          <w:i/>
          <w:sz w:val="24"/>
          <w:szCs w:val="24"/>
          <w:lang w:val="en-US"/>
        </w:rPr>
        <w:t>XV</w:t>
      </w:r>
      <w:r w:rsidR="0032009D">
        <w:rPr>
          <w:rFonts w:ascii="Times New Roman" w:hAnsi="Times New Roman" w:cs="Times New Roman"/>
          <w:i/>
          <w:sz w:val="24"/>
          <w:szCs w:val="24"/>
        </w:rPr>
        <w:t>-115</w:t>
      </w:r>
      <w:r w:rsidR="00E76B9E" w:rsidRPr="00E76B9E">
        <w:rPr>
          <w:rFonts w:ascii="Times New Roman" w:hAnsi="Times New Roman" w:cs="Times New Roman"/>
          <w:i/>
          <w:sz w:val="24"/>
          <w:szCs w:val="24"/>
        </w:rPr>
        <w:t xml:space="preserve"> «</w:t>
      </w:r>
      <w:r w:rsidR="0032009D" w:rsidRPr="0032009D">
        <w:rPr>
          <w:rFonts w:ascii="Times New Roman" w:hAnsi="Times New Roman" w:cs="Times New Roman"/>
          <w:i/>
          <w:sz w:val="24"/>
          <w:szCs w:val="24"/>
        </w:rPr>
        <w:t>Об утверждении Положения о порядке определения размера арендной платы за земельные участки, находящиеся в собственности муниципального образования муниципального района «Сосногорск», предоставленные в аренду без торгов</w:t>
      </w:r>
      <w:r w:rsidR="00E76B9E" w:rsidRPr="00E76B9E">
        <w:rPr>
          <w:rFonts w:ascii="Times New Roman" w:hAnsi="Times New Roman" w:cs="Times New Roman"/>
          <w:i/>
          <w:sz w:val="24"/>
          <w:szCs w:val="24"/>
        </w:rPr>
        <w:t>»</w:t>
      </w:r>
      <w:r w:rsidRPr="00E76B9E">
        <w:rPr>
          <w:rFonts w:ascii="Times New Roman" w:hAnsi="Times New Roman" w:cs="Times New Roman"/>
          <w:i/>
          <w:sz w:val="24"/>
          <w:szCs w:val="24"/>
        </w:rPr>
        <w:t xml:space="preserve">. </w:t>
      </w:r>
    </w:p>
    <w:p w:rsidR="00C53282" w:rsidRPr="00C53282" w:rsidRDefault="00D36053" w:rsidP="00C53282">
      <w:pPr>
        <w:spacing w:after="0" w:line="201" w:lineRule="atLeast"/>
        <w:ind w:right="450"/>
        <w:jc w:val="both"/>
        <w:rPr>
          <w:rFonts w:ascii="Arial" w:hAnsi="Arial" w:cs="Arial"/>
          <w:color w:val="333333"/>
          <w:sz w:val="17"/>
          <w:szCs w:val="17"/>
        </w:rPr>
      </w:pPr>
      <w:r w:rsidRPr="00D36053">
        <w:rPr>
          <w:rFonts w:ascii="Times New Roman" w:hAnsi="Times New Roman" w:cs="Times New Roman"/>
          <w:i/>
          <w:sz w:val="24"/>
          <w:szCs w:val="24"/>
        </w:rPr>
        <w:t>2.</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Сведения о месте размещения НПА</w:t>
      </w:r>
      <w:r w:rsidRPr="00D36053">
        <w:rPr>
          <w:rFonts w:ascii="Times New Roman" w:hAnsi="Times New Roman" w:cs="Times New Roman"/>
          <w:sz w:val="24"/>
          <w:szCs w:val="24"/>
        </w:rPr>
        <w:t>:</w:t>
      </w:r>
      <w:r w:rsidR="00C53282">
        <w:rPr>
          <w:rFonts w:ascii="Times New Roman" w:hAnsi="Times New Roman" w:cs="Times New Roman"/>
          <w:sz w:val="24"/>
          <w:szCs w:val="24"/>
        </w:rPr>
        <w:t xml:space="preserve"> на официальном интернет-сайте администрации муниципального района «Сосногорск»  во вкладке: </w:t>
      </w:r>
    </w:p>
    <w:p w:rsidR="00C53282" w:rsidRPr="00C53282" w:rsidRDefault="002421AD" w:rsidP="00C53282">
      <w:pPr>
        <w:numPr>
          <w:ilvl w:val="0"/>
          <w:numId w:val="3"/>
        </w:numPr>
        <w:spacing w:after="0" w:line="201" w:lineRule="atLeast"/>
        <w:ind w:right="450"/>
        <w:rPr>
          <w:rFonts w:ascii="Times New Roman" w:hAnsi="Times New Roman" w:cs="Times New Roman"/>
          <w:color w:val="333333"/>
          <w:sz w:val="24"/>
          <w:szCs w:val="24"/>
        </w:rPr>
      </w:pPr>
      <w:hyperlink r:id="rId5" w:tooltip="Оценка регулирующего воздействия" w:history="1">
        <w:r w:rsidR="00C53282" w:rsidRPr="00C53282">
          <w:rPr>
            <w:rStyle w:val="a3"/>
            <w:rFonts w:ascii="Times New Roman" w:hAnsi="Times New Roman" w:cs="Times New Roman"/>
            <w:color w:val="242424"/>
            <w:sz w:val="24"/>
            <w:szCs w:val="24"/>
            <w:u w:val="none"/>
            <w:bdr w:val="none" w:sz="0" w:space="0" w:color="auto" w:frame="1"/>
          </w:rPr>
          <w:t>Оценка регулирующего воздействия</w:t>
        </w:r>
      </w:hyperlink>
    </w:p>
    <w:p w:rsidR="00C53282" w:rsidRPr="00C53282" w:rsidRDefault="002421AD" w:rsidP="00C53282">
      <w:pPr>
        <w:numPr>
          <w:ilvl w:val="0"/>
          <w:numId w:val="3"/>
        </w:numPr>
        <w:spacing w:after="0" w:line="201" w:lineRule="atLeast"/>
        <w:ind w:right="450"/>
        <w:rPr>
          <w:rFonts w:ascii="Times New Roman" w:hAnsi="Times New Roman" w:cs="Times New Roman"/>
          <w:color w:val="333333"/>
          <w:sz w:val="24"/>
          <w:szCs w:val="24"/>
        </w:rPr>
      </w:pPr>
      <w:hyperlink r:id="rId6" w:tooltip="Экспертиза нормативных правовых актов" w:history="1">
        <w:r w:rsidR="00C53282" w:rsidRPr="00C53282">
          <w:rPr>
            <w:rStyle w:val="a3"/>
            <w:rFonts w:ascii="Times New Roman" w:hAnsi="Times New Roman" w:cs="Times New Roman"/>
            <w:color w:val="242424"/>
            <w:sz w:val="24"/>
            <w:szCs w:val="24"/>
            <w:u w:val="none"/>
            <w:bdr w:val="none" w:sz="0" w:space="0" w:color="auto" w:frame="1"/>
          </w:rPr>
          <w:t>Экспертиза нормативных правовых актов</w:t>
        </w:r>
      </w:hyperlink>
    </w:p>
    <w:p w:rsidR="00C53282" w:rsidRPr="00C53282" w:rsidRDefault="00C53282" w:rsidP="00C53282">
      <w:pPr>
        <w:numPr>
          <w:ilvl w:val="0"/>
          <w:numId w:val="3"/>
        </w:numPr>
        <w:spacing w:after="75" w:line="201" w:lineRule="atLeast"/>
        <w:ind w:right="450"/>
        <w:rPr>
          <w:rFonts w:ascii="Times New Roman" w:hAnsi="Times New Roman" w:cs="Times New Roman"/>
          <w:color w:val="333333"/>
          <w:sz w:val="24"/>
          <w:szCs w:val="24"/>
        </w:rPr>
      </w:pPr>
      <w:r w:rsidRPr="00C53282">
        <w:rPr>
          <w:rFonts w:ascii="Times New Roman" w:hAnsi="Times New Roman" w:cs="Times New Roman"/>
          <w:color w:val="333333"/>
          <w:sz w:val="24"/>
          <w:szCs w:val="24"/>
        </w:rPr>
        <w:t>Публичные консультации</w:t>
      </w:r>
    </w:p>
    <w:p w:rsidR="00F822B9" w:rsidRPr="00C53282" w:rsidRDefault="00C53282" w:rsidP="00B64107">
      <w:pPr>
        <w:jc w:val="both"/>
        <w:rPr>
          <w:rFonts w:ascii="Times New Roman" w:hAnsi="Times New Roman" w:cs="Times New Roman"/>
          <w:sz w:val="24"/>
          <w:szCs w:val="24"/>
        </w:rPr>
      </w:pPr>
      <w:r>
        <w:rPr>
          <w:rFonts w:ascii="Times New Roman" w:hAnsi="Times New Roman" w:cs="Times New Roman"/>
          <w:sz w:val="24"/>
          <w:szCs w:val="24"/>
        </w:rPr>
        <w:t xml:space="preserve"> Ссылка: </w:t>
      </w:r>
      <w:hyperlink r:id="rId7" w:history="1">
        <w:r w:rsidR="00F822B9" w:rsidRPr="00C53282">
          <w:rPr>
            <w:rStyle w:val="a3"/>
            <w:rFonts w:ascii="Times New Roman" w:hAnsi="Times New Roman" w:cs="Times New Roman"/>
            <w:sz w:val="24"/>
            <w:szCs w:val="24"/>
          </w:rPr>
          <w:t>http://sosnog</w:t>
        </w:r>
        <w:r w:rsidR="00F822B9" w:rsidRPr="00C53282">
          <w:rPr>
            <w:rStyle w:val="a3"/>
            <w:rFonts w:ascii="Times New Roman" w:hAnsi="Times New Roman" w:cs="Times New Roman"/>
            <w:sz w:val="24"/>
            <w:szCs w:val="24"/>
          </w:rPr>
          <w:t>o</w:t>
        </w:r>
        <w:r w:rsidR="00F822B9" w:rsidRPr="00C53282">
          <w:rPr>
            <w:rStyle w:val="a3"/>
            <w:rFonts w:ascii="Times New Roman" w:hAnsi="Times New Roman" w:cs="Times New Roman"/>
            <w:sz w:val="24"/>
            <w:szCs w:val="24"/>
          </w:rPr>
          <w:t>rsk.org/adm/reg-impact-assessment/expertise-normative-legal-acts/public-consultation/</w:t>
        </w:r>
      </w:hyperlink>
      <w:r>
        <w:rPr>
          <w:rFonts w:ascii="Times New Roman" w:hAnsi="Times New Roman" w:cs="Times New Roman"/>
          <w:sz w:val="24"/>
          <w:szCs w:val="24"/>
        </w:rPr>
        <w:t xml:space="preserve"> .</w:t>
      </w:r>
    </w:p>
    <w:p w:rsidR="00D36053" w:rsidRPr="0032009D" w:rsidRDefault="00D36053" w:rsidP="0032009D">
      <w:pPr>
        <w:ind w:left="-360" w:firstLine="360"/>
        <w:jc w:val="both"/>
        <w:rPr>
          <w:rFonts w:ascii="Times New Roman" w:hAnsi="Times New Roman" w:cs="Times New Roman"/>
          <w:i/>
          <w:sz w:val="24"/>
          <w:szCs w:val="24"/>
        </w:rPr>
      </w:pPr>
      <w:r w:rsidRPr="00D36053">
        <w:rPr>
          <w:rFonts w:ascii="Times New Roman" w:hAnsi="Times New Roman" w:cs="Times New Roman"/>
          <w:i/>
          <w:sz w:val="24"/>
          <w:szCs w:val="24"/>
        </w:rPr>
        <w:t>3.</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Разработчик НПА</w:t>
      </w:r>
      <w:r w:rsidRPr="00D36053">
        <w:rPr>
          <w:rFonts w:ascii="Times New Roman" w:hAnsi="Times New Roman" w:cs="Times New Roman"/>
          <w:sz w:val="24"/>
          <w:szCs w:val="24"/>
        </w:rPr>
        <w:t xml:space="preserve">: </w:t>
      </w:r>
      <w:r w:rsidR="0032009D" w:rsidRPr="0032009D">
        <w:rPr>
          <w:rFonts w:ascii="Times New Roman" w:hAnsi="Times New Roman" w:cs="Times New Roman"/>
          <w:i/>
          <w:sz w:val="24"/>
          <w:szCs w:val="24"/>
        </w:rPr>
        <w:t>Комитет по управлению имуществом  администрации муниципального района «Сосногорск»</w:t>
      </w:r>
      <w:r w:rsidRPr="0032009D">
        <w:rPr>
          <w:rFonts w:ascii="Times New Roman" w:hAnsi="Times New Roman" w:cs="Times New Roman"/>
          <w:i/>
          <w:sz w:val="24"/>
          <w:szCs w:val="24"/>
        </w:rPr>
        <w:t>.</w:t>
      </w:r>
    </w:p>
    <w:p w:rsidR="00D36053" w:rsidRDefault="00D36053" w:rsidP="00B64107">
      <w:pPr>
        <w:jc w:val="both"/>
        <w:rPr>
          <w:rFonts w:ascii="Times New Roman" w:hAnsi="Times New Roman" w:cs="Times New Roman"/>
          <w:sz w:val="24"/>
          <w:szCs w:val="24"/>
        </w:rPr>
      </w:pPr>
      <w:r w:rsidRPr="00D36053">
        <w:rPr>
          <w:rFonts w:ascii="Times New Roman" w:hAnsi="Times New Roman" w:cs="Times New Roman"/>
          <w:i/>
          <w:sz w:val="24"/>
          <w:szCs w:val="24"/>
        </w:rPr>
        <w:t>4.</w:t>
      </w:r>
      <w:r w:rsidR="00C53282">
        <w:rPr>
          <w:rFonts w:ascii="Times New Roman" w:hAnsi="Times New Roman" w:cs="Times New Roman"/>
          <w:i/>
          <w:sz w:val="24"/>
          <w:szCs w:val="24"/>
        </w:rPr>
        <w:t xml:space="preserve"> </w:t>
      </w:r>
      <w:r w:rsidRPr="00D36053">
        <w:rPr>
          <w:rFonts w:ascii="Times New Roman" w:hAnsi="Times New Roman" w:cs="Times New Roman"/>
          <w:i/>
          <w:sz w:val="24"/>
          <w:szCs w:val="24"/>
        </w:rPr>
        <w:t>Срок проведения публичных консультаций</w:t>
      </w:r>
      <w:r w:rsidRPr="00D36053">
        <w:rPr>
          <w:rFonts w:ascii="Times New Roman" w:hAnsi="Times New Roman" w:cs="Times New Roman"/>
          <w:sz w:val="24"/>
          <w:szCs w:val="24"/>
        </w:rPr>
        <w:t xml:space="preserve">: с </w:t>
      </w:r>
      <w:r w:rsidR="0032009D">
        <w:rPr>
          <w:rFonts w:ascii="Times New Roman" w:hAnsi="Times New Roman" w:cs="Times New Roman"/>
          <w:sz w:val="24"/>
          <w:szCs w:val="24"/>
        </w:rPr>
        <w:t>08</w:t>
      </w:r>
      <w:r w:rsidR="00F822B9">
        <w:rPr>
          <w:rFonts w:ascii="Times New Roman" w:hAnsi="Times New Roman" w:cs="Times New Roman"/>
          <w:sz w:val="24"/>
          <w:szCs w:val="24"/>
        </w:rPr>
        <w:t xml:space="preserve"> </w:t>
      </w:r>
      <w:r w:rsidR="0032009D">
        <w:rPr>
          <w:rFonts w:ascii="Times New Roman" w:hAnsi="Times New Roman" w:cs="Times New Roman"/>
          <w:sz w:val="24"/>
          <w:szCs w:val="24"/>
        </w:rPr>
        <w:t>октября</w:t>
      </w:r>
      <w:r>
        <w:rPr>
          <w:rFonts w:ascii="Times New Roman" w:hAnsi="Times New Roman" w:cs="Times New Roman"/>
          <w:sz w:val="24"/>
          <w:szCs w:val="24"/>
        </w:rPr>
        <w:t xml:space="preserve"> по </w:t>
      </w:r>
      <w:r w:rsidR="0032009D">
        <w:rPr>
          <w:rFonts w:ascii="Times New Roman" w:hAnsi="Times New Roman" w:cs="Times New Roman"/>
          <w:sz w:val="24"/>
          <w:szCs w:val="24"/>
        </w:rPr>
        <w:t>06</w:t>
      </w:r>
      <w:r w:rsidR="006B0AF1">
        <w:rPr>
          <w:rFonts w:ascii="Times New Roman" w:hAnsi="Times New Roman" w:cs="Times New Roman"/>
          <w:sz w:val="24"/>
          <w:szCs w:val="24"/>
        </w:rPr>
        <w:t xml:space="preserve"> </w:t>
      </w:r>
      <w:r w:rsidR="0032009D">
        <w:rPr>
          <w:rFonts w:ascii="Times New Roman" w:hAnsi="Times New Roman" w:cs="Times New Roman"/>
          <w:sz w:val="24"/>
          <w:szCs w:val="24"/>
        </w:rPr>
        <w:t>ноября</w:t>
      </w:r>
      <w:r w:rsidR="00F822B9">
        <w:rPr>
          <w:rFonts w:ascii="Times New Roman" w:hAnsi="Times New Roman" w:cs="Times New Roman"/>
          <w:sz w:val="24"/>
          <w:szCs w:val="24"/>
        </w:rPr>
        <w:t xml:space="preserve"> </w:t>
      </w:r>
      <w:r w:rsidRPr="00D36053">
        <w:rPr>
          <w:rFonts w:ascii="Times New Roman" w:hAnsi="Times New Roman" w:cs="Times New Roman"/>
          <w:sz w:val="24"/>
          <w:szCs w:val="24"/>
        </w:rPr>
        <w:t xml:space="preserve"> 201</w:t>
      </w:r>
      <w:r w:rsidR="00E76B9E">
        <w:rPr>
          <w:rFonts w:ascii="Times New Roman" w:hAnsi="Times New Roman" w:cs="Times New Roman"/>
          <w:sz w:val="24"/>
          <w:szCs w:val="24"/>
        </w:rPr>
        <w:t>9</w:t>
      </w:r>
      <w:r w:rsidRPr="00D36053">
        <w:rPr>
          <w:rFonts w:ascii="Times New Roman" w:hAnsi="Times New Roman" w:cs="Times New Roman"/>
          <w:sz w:val="24"/>
          <w:szCs w:val="24"/>
        </w:rPr>
        <w:t xml:space="preserve"> года.</w:t>
      </w:r>
    </w:p>
    <w:p w:rsidR="00C53282" w:rsidRDefault="00D36053" w:rsidP="00C53282">
      <w:pPr>
        <w:jc w:val="both"/>
        <w:rPr>
          <w:rFonts w:ascii="Times New Roman" w:hAnsi="Times New Roman" w:cs="Times New Roman"/>
          <w:sz w:val="24"/>
          <w:szCs w:val="24"/>
        </w:rPr>
      </w:pPr>
      <w:r w:rsidRPr="00D36053">
        <w:rPr>
          <w:rFonts w:ascii="Times New Roman" w:hAnsi="Times New Roman" w:cs="Times New Roman"/>
          <w:i/>
          <w:sz w:val="24"/>
          <w:szCs w:val="24"/>
        </w:rPr>
        <w:t>5. Способ направления ответов:</w:t>
      </w:r>
      <w:r w:rsidRPr="00D36053">
        <w:rPr>
          <w:rFonts w:ascii="Times New Roman" w:hAnsi="Times New Roman" w:cs="Times New Roman"/>
          <w:sz w:val="24"/>
          <w:szCs w:val="24"/>
        </w:rPr>
        <w:t xml:space="preserve"> Направление по электронной почте на адрес </w:t>
      </w:r>
      <w:r w:rsidR="00C7055B">
        <w:rPr>
          <w:rFonts w:ascii="Times New Roman" w:hAnsi="Times New Roman" w:cs="Times New Roman"/>
          <w:sz w:val="24"/>
          <w:szCs w:val="24"/>
        </w:rPr>
        <w:t xml:space="preserve">                         </w:t>
      </w:r>
      <w:r w:rsidR="00F822B9">
        <w:rPr>
          <w:rFonts w:ascii="Times New Roman" w:hAnsi="Times New Roman"/>
          <w:color w:val="000000"/>
          <w:sz w:val="24"/>
          <w:szCs w:val="24"/>
          <w:lang w:val="en-US" w:eastAsia="ru-RU"/>
        </w:rPr>
        <w:t>econ</w:t>
      </w:r>
      <w:r w:rsidR="00F822B9" w:rsidRPr="00F822B9">
        <w:rPr>
          <w:rFonts w:ascii="Times New Roman" w:hAnsi="Times New Roman"/>
          <w:color w:val="000000"/>
          <w:sz w:val="24"/>
          <w:szCs w:val="24"/>
          <w:lang w:eastAsia="ru-RU"/>
        </w:rPr>
        <w:t>-</w:t>
      </w:r>
      <w:proofErr w:type="spellStart"/>
      <w:r w:rsidR="00F822B9">
        <w:rPr>
          <w:rFonts w:ascii="Times New Roman" w:hAnsi="Times New Roman"/>
          <w:color w:val="000000"/>
          <w:sz w:val="24"/>
          <w:szCs w:val="24"/>
          <w:lang w:val="en-US" w:eastAsia="ru-RU"/>
        </w:rPr>
        <w:t>sosn</w:t>
      </w:r>
      <w:proofErr w:type="spellEnd"/>
      <w:r w:rsidR="00C7055B">
        <w:rPr>
          <w:rFonts w:ascii="Times New Roman" w:hAnsi="Times New Roman"/>
          <w:color w:val="000000"/>
          <w:sz w:val="24"/>
          <w:szCs w:val="24"/>
          <w:lang w:eastAsia="ru-RU"/>
        </w:rPr>
        <w:t>@</w:t>
      </w:r>
      <w:r w:rsidR="00F822B9">
        <w:rPr>
          <w:rFonts w:ascii="Times New Roman" w:hAnsi="Times New Roman"/>
          <w:color w:val="000000"/>
          <w:sz w:val="24"/>
          <w:szCs w:val="24"/>
          <w:lang w:val="en-US" w:eastAsia="ru-RU"/>
        </w:rPr>
        <w:t>mail</w:t>
      </w:r>
      <w:r w:rsidR="00F822B9" w:rsidRPr="00F822B9">
        <w:rPr>
          <w:rFonts w:ascii="Times New Roman" w:hAnsi="Times New Roman"/>
          <w:color w:val="000000"/>
          <w:sz w:val="24"/>
          <w:szCs w:val="24"/>
          <w:lang w:eastAsia="ru-RU"/>
        </w:rPr>
        <w:t>.</w:t>
      </w:r>
      <w:r w:rsidR="00F822B9">
        <w:rPr>
          <w:rFonts w:ascii="Times New Roman" w:hAnsi="Times New Roman"/>
          <w:color w:val="000000"/>
          <w:sz w:val="24"/>
          <w:szCs w:val="24"/>
          <w:lang w:val="en-US" w:eastAsia="ru-RU"/>
        </w:rPr>
        <w:t>ru</w:t>
      </w:r>
      <w:r w:rsidRPr="00D36053">
        <w:rPr>
          <w:rFonts w:ascii="Times New Roman" w:hAnsi="Times New Roman" w:cs="Times New Roman"/>
          <w:sz w:val="24"/>
          <w:szCs w:val="24"/>
        </w:rPr>
        <w:t xml:space="preserve"> в виде прикрепленного файла составленного (заполненного) по прилагаемой форме, в том числе в формате </w:t>
      </w:r>
      <w:proofErr w:type="spellStart"/>
      <w:r w:rsidRPr="00D36053">
        <w:rPr>
          <w:rFonts w:ascii="Times New Roman" w:hAnsi="Times New Roman" w:cs="Times New Roman"/>
          <w:sz w:val="24"/>
          <w:szCs w:val="24"/>
        </w:rPr>
        <w:t>Word</w:t>
      </w:r>
      <w:proofErr w:type="spellEnd"/>
      <w:r w:rsidRPr="00D36053">
        <w:rPr>
          <w:rFonts w:ascii="Times New Roman" w:hAnsi="Times New Roman" w:cs="Times New Roman"/>
          <w:sz w:val="24"/>
          <w:szCs w:val="24"/>
        </w:rPr>
        <w:t>.</w:t>
      </w:r>
    </w:p>
    <w:p w:rsidR="00C7055B" w:rsidRPr="00C53282" w:rsidRDefault="00C53282" w:rsidP="00C53282">
      <w:pPr>
        <w:jc w:val="both"/>
        <w:rPr>
          <w:rFonts w:ascii="Times New Roman" w:hAnsi="Times New Roman" w:cs="Times New Roman"/>
          <w:sz w:val="24"/>
          <w:szCs w:val="24"/>
        </w:rPr>
      </w:pPr>
      <w:r>
        <w:rPr>
          <w:rFonts w:ascii="Times New Roman" w:hAnsi="Times New Roman" w:cs="Times New Roman"/>
          <w:sz w:val="24"/>
          <w:szCs w:val="24"/>
        </w:rPr>
        <w:t xml:space="preserve">6. </w:t>
      </w:r>
      <w:r w:rsidR="00D36053" w:rsidRPr="00C53282">
        <w:rPr>
          <w:rFonts w:ascii="Times New Roman" w:hAnsi="Times New Roman" w:cs="Times New Roman"/>
          <w:i/>
          <w:sz w:val="24"/>
          <w:szCs w:val="24"/>
        </w:rPr>
        <w:t>Контактное лицо по вопросам заполнения формы запроса и его отправки</w:t>
      </w:r>
      <w:r w:rsidR="00D36053" w:rsidRPr="00C53282">
        <w:rPr>
          <w:rFonts w:ascii="Times New Roman" w:hAnsi="Times New Roman" w:cs="Times New Roman"/>
          <w:sz w:val="24"/>
          <w:szCs w:val="24"/>
        </w:rPr>
        <w:t xml:space="preserve">: </w:t>
      </w:r>
      <w:r w:rsidR="00E76B9E">
        <w:rPr>
          <w:rFonts w:ascii="Times New Roman" w:hAnsi="Times New Roman" w:cs="Times New Roman"/>
          <w:sz w:val="24"/>
          <w:szCs w:val="24"/>
        </w:rPr>
        <w:t>Смирнова Ольга Викторовна</w:t>
      </w:r>
      <w:r w:rsidR="00C7055B" w:rsidRPr="00C53282">
        <w:rPr>
          <w:rFonts w:ascii="Times New Roman" w:hAnsi="Times New Roman" w:cs="Times New Roman"/>
          <w:sz w:val="24"/>
          <w:szCs w:val="24"/>
        </w:rPr>
        <w:t xml:space="preserve">, </w:t>
      </w:r>
      <w:r w:rsidR="00E76B9E">
        <w:rPr>
          <w:rFonts w:ascii="Times New Roman" w:hAnsi="Times New Roman" w:cs="Times New Roman"/>
          <w:sz w:val="24"/>
          <w:szCs w:val="24"/>
        </w:rPr>
        <w:t xml:space="preserve">главный </w:t>
      </w:r>
      <w:r w:rsidR="0032009D">
        <w:rPr>
          <w:rFonts w:ascii="Times New Roman" w:hAnsi="Times New Roman" w:cs="Times New Roman"/>
          <w:sz w:val="24"/>
          <w:szCs w:val="24"/>
        </w:rPr>
        <w:t>специалист</w:t>
      </w:r>
      <w:r w:rsidR="00C7055B" w:rsidRPr="00C53282">
        <w:rPr>
          <w:rFonts w:ascii="Times New Roman" w:hAnsi="Times New Roman" w:cs="Times New Roman"/>
          <w:sz w:val="24"/>
          <w:szCs w:val="24"/>
        </w:rPr>
        <w:t xml:space="preserve"> отдела экономического развития и потребительского рынка Контактная информация: тел.: 8 (82149) 54472, с понедельника по четверг с 08-45 до 17-15 часов, в пятницу с 8-45 до 15-45 часов (обед с 13-00 до 14-00 часов, суббота, воскресенье выходные).</w:t>
      </w:r>
    </w:p>
    <w:p w:rsidR="00C7055B" w:rsidRDefault="00C7055B" w:rsidP="00B64107">
      <w:pPr>
        <w:jc w:val="both"/>
        <w:rPr>
          <w:rFonts w:ascii="Times New Roman" w:hAnsi="Times New Roman" w:cs="Times New Roman"/>
          <w:sz w:val="24"/>
          <w:szCs w:val="24"/>
        </w:rPr>
      </w:pPr>
    </w:p>
    <w:p w:rsidR="00C7055B" w:rsidRDefault="00C7055B" w:rsidP="00B64107">
      <w:pPr>
        <w:jc w:val="both"/>
        <w:rPr>
          <w:rFonts w:ascii="Times New Roman" w:hAnsi="Times New Roman" w:cs="Times New Roman"/>
          <w:sz w:val="24"/>
          <w:szCs w:val="24"/>
        </w:rPr>
      </w:pPr>
    </w:p>
    <w:p w:rsidR="00C7055B" w:rsidRDefault="00C7055B" w:rsidP="00B64107">
      <w:pPr>
        <w:jc w:val="both"/>
        <w:rPr>
          <w:rFonts w:ascii="Times New Roman" w:hAnsi="Times New Roman" w:cs="Times New Roman"/>
          <w:sz w:val="24"/>
          <w:szCs w:val="24"/>
        </w:rPr>
      </w:pPr>
    </w:p>
    <w:p w:rsidR="00C7055B" w:rsidRDefault="00C7055B" w:rsidP="00B64107">
      <w:pPr>
        <w:jc w:val="both"/>
        <w:rPr>
          <w:rFonts w:ascii="Times New Roman" w:hAnsi="Times New Roman" w:cs="Times New Roman"/>
          <w:sz w:val="24"/>
          <w:szCs w:val="24"/>
        </w:rPr>
      </w:pPr>
      <w:r>
        <w:rPr>
          <w:rFonts w:ascii="Times New Roman" w:hAnsi="Times New Roman" w:cs="Times New Roman"/>
          <w:sz w:val="24"/>
          <w:szCs w:val="24"/>
        </w:rPr>
        <w:t xml:space="preserve"> </w:t>
      </w:r>
    </w:p>
    <w:p w:rsidR="00C7055B" w:rsidRDefault="00C7055B" w:rsidP="00B64107">
      <w:pPr>
        <w:jc w:val="both"/>
        <w:rPr>
          <w:rFonts w:ascii="Times New Roman" w:hAnsi="Times New Roman" w:cs="Times New Roman"/>
          <w:sz w:val="24"/>
          <w:szCs w:val="24"/>
        </w:rPr>
      </w:pPr>
    </w:p>
    <w:p w:rsidR="00C7055B" w:rsidRDefault="00C7055B" w:rsidP="00B64107">
      <w:pPr>
        <w:jc w:val="both"/>
        <w:rPr>
          <w:rFonts w:ascii="Times New Roman" w:hAnsi="Times New Roman" w:cs="Times New Roman"/>
          <w:sz w:val="24"/>
          <w:szCs w:val="24"/>
        </w:rPr>
      </w:pPr>
    </w:p>
    <w:p w:rsidR="00C7055B" w:rsidRDefault="00C7055B" w:rsidP="00C7055B">
      <w:pPr>
        <w:jc w:val="both"/>
        <w:rPr>
          <w:rFonts w:ascii="Times New Roman" w:hAnsi="Times New Roman" w:cs="Times New Roman"/>
          <w:sz w:val="24"/>
          <w:szCs w:val="24"/>
        </w:rPr>
      </w:pPr>
      <w:r>
        <w:rPr>
          <w:rFonts w:ascii="Times New Roman" w:hAnsi="Times New Roman" w:cs="Times New Roman"/>
          <w:sz w:val="24"/>
          <w:szCs w:val="24"/>
        </w:rPr>
        <w:lastRenderedPageBreak/>
        <w:t>Форма для заполнения:</w:t>
      </w:r>
    </w:p>
    <w:p w:rsidR="00C7055B" w:rsidRDefault="00C7055B" w:rsidP="00C7055B">
      <w:pPr>
        <w:jc w:val="both"/>
        <w:rPr>
          <w:rFonts w:ascii="Times New Roman" w:hAnsi="Times New Roman" w:cs="Times New Roman"/>
          <w:sz w:val="24"/>
          <w:szCs w:val="24"/>
        </w:rPr>
      </w:pPr>
      <w:r w:rsidRPr="00D36053">
        <w:rPr>
          <w:rFonts w:ascii="Times New Roman" w:hAnsi="Times New Roman" w:cs="Times New Roman"/>
          <w:i/>
          <w:sz w:val="24"/>
          <w:szCs w:val="24"/>
        </w:rPr>
        <w:t>Перечень вопросов в рамках проведения публичных консультаций по экспертизе НПА</w:t>
      </w:r>
      <w:r w:rsidRPr="00D36053">
        <w:rPr>
          <w:rFonts w:ascii="Times New Roman" w:hAnsi="Times New Roman" w:cs="Times New Roman"/>
          <w:sz w:val="24"/>
          <w:szCs w:val="24"/>
        </w:rPr>
        <w:t xml:space="preserve">: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Название организации или (Ф.И.О)__________________________________________ Сферу деятельности организации (сферу Вашей деятельности)____________________ Номер контактного телефона _______________________________________________ Адрес электронной почты__________________________________</w:t>
      </w:r>
      <w:r w:rsidR="00B64107">
        <w:rPr>
          <w:rFonts w:ascii="Times New Roman" w:hAnsi="Times New Roman" w:cs="Times New Roman"/>
          <w:sz w:val="24"/>
          <w:szCs w:val="24"/>
        </w:rPr>
        <w:t>____</w:t>
      </w:r>
      <w:r w:rsidRPr="00D36053">
        <w:rPr>
          <w:rFonts w:ascii="Times New Roman" w:hAnsi="Times New Roman" w:cs="Times New Roman"/>
          <w:sz w:val="24"/>
          <w:szCs w:val="24"/>
        </w:rPr>
        <w:t xml:space="preserve">_________________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 xml:space="preserve">1. На </w:t>
      </w:r>
      <w:proofErr w:type="gramStart"/>
      <w:r w:rsidRPr="00D36053">
        <w:rPr>
          <w:rFonts w:ascii="Times New Roman" w:hAnsi="Times New Roman" w:cs="Times New Roman"/>
          <w:sz w:val="24"/>
          <w:szCs w:val="24"/>
        </w:rPr>
        <w:t>решение</w:t>
      </w:r>
      <w:proofErr w:type="gramEnd"/>
      <w:r w:rsidRPr="00D36053">
        <w:rPr>
          <w:rFonts w:ascii="Times New Roman" w:hAnsi="Times New Roman" w:cs="Times New Roman"/>
          <w:sz w:val="24"/>
          <w:szCs w:val="24"/>
        </w:rPr>
        <w:t xml:space="preserve"> каких проблем направлен нормативный правовой акт? Актуальны ли данные проблемы сегодня? _____________________________________________________________________________ 2. Существует ли какая-либо проблема, подходящая под сферу регулирования нормативного правового акта, однако не урегулированная им? Если да, то опишите ее. _____________________________________________________________________________3. 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 ___________________________________________________________________</w:t>
      </w:r>
      <w:r w:rsidR="00B64107">
        <w:rPr>
          <w:rFonts w:ascii="Times New Roman" w:hAnsi="Times New Roman" w:cs="Times New Roman"/>
          <w:sz w:val="24"/>
          <w:szCs w:val="24"/>
        </w:rPr>
        <w:t>_________</w:t>
      </w:r>
      <w:r w:rsidRPr="00D36053">
        <w:rPr>
          <w:rFonts w:ascii="Times New Roman" w:hAnsi="Times New Roman" w:cs="Times New Roman"/>
          <w:sz w:val="24"/>
          <w:szCs w:val="24"/>
        </w:rPr>
        <w:t xml:space="preserve">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4. Назовите основных участников, на которых, по Вашему мнению, распространяется регулирование? ________________________________________________________________</w:t>
      </w:r>
      <w:r w:rsidR="00B64107">
        <w:rPr>
          <w:rFonts w:ascii="Times New Roman" w:hAnsi="Times New Roman" w:cs="Times New Roman"/>
          <w:sz w:val="24"/>
          <w:szCs w:val="24"/>
        </w:rPr>
        <w:t>_________</w:t>
      </w:r>
      <w:r w:rsidRPr="00D36053">
        <w:rPr>
          <w:rFonts w:ascii="Times New Roman" w:hAnsi="Times New Roman" w:cs="Times New Roman"/>
          <w:sz w:val="24"/>
          <w:szCs w:val="24"/>
        </w:rPr>
        <w:t xml:space="preserve">____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 xml:space="preserve">5. 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 _____________________________________________________________________________6. 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 _____________________________________________________________________________ 7. Какие </w:t>
      </w:r>
      <w:proofErr w:type="gramStart"/>
      <w:r w:rsidRPr="00D36053">
        <w:rPr>
          <w:rFonts w:ascii="Times New Roman" w:hAnsi="Times New Roman" w:cs="Times New Roman"/>
          <w:sz w:val="24"/>
          <w:szCs w:val="24"/>
        </w:rPr>
        <w:t>издержки</w:t>
      </w:r>
      <w:proofErr w:type="gramEnd"/>
      <w:r w:rsidRPr="00D36053">
        <w:rPr>
          <w:rFonts w:ascii="Times New Roman" w:hAnsi="Times New Roman" w:cs="Times New Roman"/>
          <w:sz w:val="24"/>
          <w:szCs w:val="24"/>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_________________________________________________________</w:t>
      </w:r>
      <w:r w:rsidR="00B64107">
        <w:rPr>
          <w:rFonts w:ascii="Times New Roman" w:hAnsi="Times New Roman" w:cs="Times New Roman"/>
          <w:sz w:val="24"/>
          <w:szCs w:val="24"/>
        </w:rPr>
        <w:t>__________________</w:t>
      </w:r>
      <w:r w:rsidRPr="00D36053">
        <w:rPr>
          <w:rFonts w:ascii="Times New Roman" w:hAnsi="Times New Roman" w:cs="Times New Roman"/>
          <w:sz w:val="24"/>
          <w:szCs w:val="24"/>
        </w:rPr>
        <w:t xml:space="preserve">__ </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8. Обеспечен ли недискриминационный режим при реализации положений нормативного правового акта? ___________________________________________________________________</w:t>
      </w:r>
      <w:r w:rsidR="00B64107">
        <w:rPr>
          <w:rFonts w:ascii="Times New Roman" w:hAnsi="Times New Roman" w:cs="Times New Roman"/>
          <w:sz w:val="24"/>
          <w:szCs w:val="24"/>
        </w:rPr>
        <w:t>__________</w:t>
      </w:r>
    </w:p>
    <w:p w:rsidR="00B64107" w:rsidRDefault="00D36053" w:rsidP="00C53282">
      <w:pPr>
        <w:rPr>
          <w:rFonts w:ascii="Times New Roman" w:hAnsi="Times New Roman" w:cs="Times New Roman"/>
          <w:sz w:val="24"/>
          <w:szCs w:val="24"/>
        </w:rPr>
      </w:pPr>
      <w:r w:rsidRPr="00D36053">
        <w:rPr>
          <w:rFonts w:ascii="Times New Roman" w:hAnsi="Times New Roman" w:cs="Times New Roman"/>
          <w:sz w:val="24"/>
          <w:szCs w:val="24"/>
        </w:rPr>
        <w:t>9. Какие положения нормативного правового акта необоснованно затрудняют ведение предпринимательской и инвестиционной деятельности?</w:t>
      </w:r>
      <w:r w:rsidR="00B64107">
        <w:rPr>
          <w:rFonts w:ascii="Times New Roman" w:hAnsi="Times New Roman" w:cs="Times New Roman"/>
          <w:sz w:val="24"/>
          <w:szCs w:val="24"/>
        </w:rPr>
        <w:t>_</w:t>
      </w:r>
      <w:r w:rsidRPr="00D36053">
        <w:rPr>
          <w:rFonts w:ascii="Times New Roman" w:hAnsi="Times New Roman" w:cs="Times New Roman"/>
          <w:sz w:val="24"/>
          <w:szCs w:val="24"/>
        </w:rPr>
        <w:t xml:space="preserve">____________________________ _____________________________________________________________________________10. Дайте предложения по положениям, которые определены Вами, как необоснованно </w:t>
      </w:r>
      <w:r w:rsidRPr="00D36053">
        <w:rPr>
          <w:rFonts w:ascii="Times New Roman" w:hAnsi="Times New Roman" w:cs="Times New Roman"/>
          <w:sz w:val="24"/>
          <w:szCs w:val="24"/>
        </w:rPr>
        <w:lastRenderedPageBreak/>
        <w:t>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 _____________________________________________________________________________ 11. 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 _____________________________________________________________________________ 12. Иные предложения и замечания по нормативному правовому акту._________</w:t>
      </w:r>
      <w:r w:rsidR="00B64107">
        <w:rPr>
          <w:rFonts w:ascii="Times New Roman" w:hAnsi="Times New Roman" w:cs="Times New Roman"/>
          <w:sz w:val="24"/>
          <w:szCs w:val="24"/>
        </w:rPr>
        <w:t>___</w:t>
      </w:r>
      <w:r w:rsidRPr="00D36053">
        <w:rPr>
          <w:rFonts w:ascii="Times New Roman" w:hAnsi="Times New Roman" w:cs="Times New Roman"/>
          <w:sz w:val="24"/>
          <w:szCs w:val="24"/>
        </w:rPr>
        <w:t>_______</w:t>
      </w:r>
      <w:r w:rsidR="00B64107">
        <w:rPr>
          <w:rFonts w:ascii="Times New Roman" w:hAnsi="Times New Roman" w:cs="Times New Roman"/>
          <w:sz w:val="24"/>
          <w:szCs w:val="24"/>
        </w:rPr>
        <w:t>_____________________________________</w:t>
      </w:r>
      <w:bookmarkStart w:id="0" w:name="_GoBack"/>
      <w:bookmarkEnd w:id="0"/>
      <w:r w:rsidR="00B64107">
        <w:rPr>
          <w:rFonts w:ascii="Times New Roman" w:hAnsi="Times New Roman" w:cs="Times New Roman"/>
          <w:sz w:val="24"/>
          <w:szCs w:val="24"/>
        </w:rPr>
        <w:t>____________________________________</w:t>
      </w:r>
      <w:r w:rsidRPr="00D36053">
        <w:rPr>
          <w:rFonts w:ascii="Times New Roman" w:hAnsi="Times New Roman" w:cs="Times New Roman"/>
          <w:sz w:val="24"/>
          <w:szCs w:val="24"/>
        </w:rPr>
        <w:t>_</w:t>
      </w:r>
      <w:r w:rsidR="00801340">
        <w:rPr>
          <w:rFonts w:ascii="Times New Roman" w:hAnsi="Times New Roman" w:cs="Times New Roman"/>
          <w:sz w:val="24"/>
          <w:szCs w:val="24"/>
        </w:rPr>
        <w:t>________________________________________________________</w:t>
      </w:r>
      <w:r w:rsidRPr="00D36053">
        <w:rPr>
          <w:rFonts w:ascii="Times New Roman" w:hAnsi="Times New Roman" w:cs="Times New Roman"/>
          <w:sz w:val="24"/>
          <w:szCs w:val="24"/>
        </w:rPr>
        <w:t>_</w:t>
      </w:r>
    </w:p>
    <w:p w:rsidR="00B64107" w:rsidRDefault="00D36053" w:rsidP="00C53282">
      <w:pPr>
        <w:ind w:firstLine="708"/>
        <w:rPr>
          <w:rFonts w:ascii="Times New Roman" w:hAnsi="Times New Roman" w:cs="Times New Roman"/>
          <w:sz w:val="24"/>
          <w:szCs w:val="24"/>
        </w:rPr>
      </w:pPr>
      <w:r w:rsidRPr="00D36053">
        <w:rPr>
          <w:rFonts w:ascii="Times New Roman" w:hAnsi="Times New Roman" w:cs="Times New Roman"/>
          <w:sz w:val="24"/>
          <w:szCs w:val="24"/>
        </w:rPr>
        <w:t>Место размещения проведения экспертизы вышеуказанного постановления в сети Интернет</w:t>
      </w:r>
      <w:r w:rsidR="00B64107">
        <w:rPr>
          <w:rFonts w:ascii="Times New Roman" w:hAnsi="Times New Roman" w:cs="Times New Roman"/>
          <w:sz w:val="24"/>
          <w:szCs w:val="24"/>
        </w:rPr>
        <w:t>.</w:t>
      </w:r>
    </w:p>
    <w:p w:rsidR="00A642BD" w:rsidRPr="00D36053" w:rsidRDefault="00D36053" w:rsidP="00C53282">
      <w:pPr>
        <w:ind w:firstLine="708"/>
        <w:rPr>
          <w:rFonts w:ascii="Times New Roman" w:hAnsi="Times New Roman" w:cs="Times New Roman"/>
          <w:sz w:val="24"/>
          <w:szCs w:val="24"/>
        </w:rPr>
      </w:pPr>
      <w:r w:rsidRPr="00D36053">
        <w:rPr>
          <w:rFonts w:ascii="Times New Roman" w:hAnsi="Times New Roman" w:cs="Times New Roman"/>
          <w:sz w:val="24"/>
          <w:szCs w:val="24"/>
        </w:rPr>
        <w:t xml:space="preserve"> Все поступившие предложения по результатам публичных консультаций будут рассмотрены и отражены в заключении о проведении экспертизы постановления.</w:t>
      </w:r>
    </w:p>
    <w:sectPr w:rsidR="00A642BD" w:rsidRPr="00D36053" w:rsidSect="001D3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27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0701A5"/>
    <w:multiLevelType w:val="hybridMultilevel"/>
    <w:tmpl w:val="0BE4AD5A"/>
    <w:lvl w:ilvl="0" w:tplc="93CA2E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215DF9"/>
    <w:multiLevelType w:val="multilevel"/>
    <w:tmpl w:val="E3F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053"/>
    <w:rsid w:val="001651B8"/>
    <w:rsid w:val="001D3D67"/>
    <w:rsid w:val="002421AD"/>
    <w:rsid w:val="0032009D"/>
    <w:rsid w:val="006B0AF1"/>
    <w:rsid w:val="00801340"/>
    <w:rsid w:val="0083210B"/>
    <w:rsid w:val="0084732C"/>
    <w:rsid w:val="008541EF"/>
    <w:rsid w:val="0086327D"/>
    <w:rsid w:val="008746EE"/>
    <w:rsid w:val="00A642BD"/>
    <w:rsid w:val="00AB2F1A"/>
    <w:rsid w:val="00B24D09"/>
    <w:rsid w:val="00B5778C"/>
    <w:rsid w:val="00B64107"/>
    <w:rsid w:val="00C53282"/>
    <w:rsid w:val="00C7055B"/>
    <w:rsid w:val="00D36053"/>
    <w:rsid w:val="00D406CE"/>
    <w:rsid w:val="00D750E4"/>
    <w:rsid w:val="00E76B9E"/>
    <w:rsid w:val="00F822B9"/>
    <w:rsid w:val="00FC2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053"/>
    <w:rPr>
      <w:color w:val="0000FF" w:themeColor="hyperlink"/>
      <w:u w:val="single"/>
    </w:rPr>
  </w:style>
  <w:style w:type="paragraph" w:styleId="a4">
    <w:name w:val="List Paragraph"/>
    <w:basedOn w:val="a"/>
    <w:uiPriority w:val="34"/>
    <w:qFormat/>
    <w:rsid w:val="00C7055B"/>
    <w:pPr>
      <w:ind w:left="720"/>
      <w:contextualSpacing/>
    </w:pPr>
    <w:rPr>
      <w:rFonts w:eastAsiaTheme="minorEastAsia"/>
      <w:lang w:eastAsia="ru-RU"/>
    </w:rPr>
  </w:style>
  <w:style w:type="character" w:styleId="a5">
    <w:name w:val="FollowedHyperlink"/>
    <w:basedOn w:val="a0"/>
    <w:uiPriority w:val="99"/>
    <w:semiHidden/>
    <w:unhideWhenUsed/>
    <w:rsid w:val="00320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0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3574450">
      <w:bodyDiv w:val="1"/>
      <w:marLeft w:val="0"/>
      <w:marRight w:val="0"/>
      <w:marTop w:val="0"/>
      <w:marBottom w:val="0"/>
      <w:divBdr>
        <w:top w:val="none" w:sz="0" w:space="0" w:color="auto"/>
        <w:left w:val="none" w:sz="0" w:space="0" w:color="auto"/>
        <w:bottom w:val="none" w:sz="0" w:space="0" w:color="auto"/>
        <w:right w:val="none" w:sz="0" w:space="0" w:color="auto"/>
      </w:divBdr>
    </w:div>
    <w:div w:id="16891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nogorsk.org/adm/reg-impact-assessment/expertise-normative-legal-acts/public-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nogorsk.org/adm/reg-impact-assessment/expertise-normative-legal-acts/" TargetMode="External"/><Relationship Id="rId5" Type="http://schemas.openxmlformats.org/officeDocument/2006/relationships/hyperlink" Target="http://sosnogorsk.org/adm/reg-impact-assessmen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Дарья Анатольевна</dc:creator>
  <cp:lastModifiedBy>econom-user</cp:lastModifiedBy>
  <cp:revision>8</cp:revision>
  <cp:lastPrinted>2019-08-06T09:59:00Z</cp:lastPrinted>
  <dcterms:created xsi:type="dcterms:W3CDTF">2019-08-06T09:54:00Z</dcterms:created>
  <dcterms:modified xsi:type="dcterms:W3CDTF">2019-10-09T08:18:00Z</dcterms:modified>
</cp:coreProperties>
</file>