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12" w:rsidRDefault="00E96012" w:rsidP="00E96012">
      <w:pPr>
        <w:pStyle w:val="a3"/>
        <w:jc w:val="center"/>
        <w:rPr>
          <w:rFonts w:ascii="Times New Roman" w:hAnsi="Times New Roman" w:cs="Times New Roman"/>
          <w:sz w:val="56"/>
          <w:szCs w:val="56"/>
        </w:rPr>
      </w:pPr>
    </w:p>
    <w:p w:rsidR="00E96012" w:rsidRDefault="00E96012" w:rsidP="00D97FB7">
      <w:pPr>
        <w:pStyle w:val="a3"/>
        <w:jc w:val="center"/>
        <w:rPr>
          <w:rFonts w:ascii="Times New Roman" w:hAnsi="Times New Roman" w:cs="Times New Roman"/>
          <w:sz w:val="56"/>
          <w:szCs w:val="56"/>
        </w:rPr>
      </w:pPr>
    </w:p>
    <w:p w:rsidR="00E96012" w:rsidRDefault="00E96012" w:rsidP="00D97FB7">
      <w:pPr>
        <w:pStyle w:val="a3"/>
        <w:jc w:val="center"/>
        <w:rPr>
          <w:rFonts w:ascii="Times New Roman" w:hAnsi="Times New Roman" w:cs="Times New Roman"/>
          <w:sz w:val="56"/>
          <w:szCs w:val="56"/>
        </w:rPr>
      </w:pPr>
    </w:p>
    <w:p w:rsidR="00E96012" w:rsidRDefault="00E96012" w:rsidP="00D97FB7">
      <w:pPr>
        <w:pStyle w:val="a3"/>
        <w:jc w:val="center"/>
        <w:rPr>
          <w:rFonts w:ascii="Times New Roman" w:hAnsi="Times New Roman" w:cs="Times New Roman"/>
          <w:sz w:val="56"/>
          <w:szCs w:val="56"/>
        </w:rPr>
      </w:pPr>
    </w:p>
    <w:p w:rsidR="00E96012" w:rsidRPr="00701ADB" w:rsidRDefault="00E96012" w:rsidP="00D97FB7">
      <w:pPr>
        <w:pStyle w:val="a3"/>
        <w:jc w:val="center"/>
        <w:rPr>
          <w:rFonts w:ascii="Times New Roman" w:hAnsi="Times New Roman" w:cs="Times New Roman"/>
          <w:sz w:val="52"/>
          <w:szCs w:val="52"/>
        </w:rPr>
      </w:pPr>
      <w:r w:rsidRPr="00701ADB">
        <w:rPr>
          <w:rFonts w:ascii="Times New Roman" w:hAnsi="Times New Roman" w:cs="Times New Roman"/>
          <w:sz w:val="52"/>
          <w:szCs w:val="52"/>
        </w:rPr>
        <w:t>Сводный</w:t>
      </w:r>
    </w:p>
    <w:p w:rsidR="0059421B" w:rsidRPr="00701ADB" w:rsidRDefault="00E96012" w:rsidP="00D97FB7">
      <w:pPr>
        <w:pStyle w:val="a3"/>
        <w:jc w:val="center"/>
        <w:rPr>
          <w:rFonts w:ascii="Times New Roman" w:hAnsi="Times New Roman" w:cs="Times New Roman"/>
          <w:sz w:val="52"/>
          <w:szCs w:val="52"/>
        </w:rPr>
      </w:pPr>
      <w:r w:rsidRPr="00701ADB">
        <w:rPr>
          <w:rFonts w:ascii="Times New Roman" w:hAnsi="Times New Roman" w:cs="Times New Roman"/>
          <w:sz w:val="52"/>
          <w:szCs w:val="52"/>
        </w:rPr>
        <w:t>годовой доклад</w:t>
      </w:r>
    </w:p>
    <w:p w:rsidR="00E96012" w:rsidRPr="00701ADB" w:rsidRDefault="00E96012" w:rsidP="00D97FB7">
      <w:pPr>
        <w:pStyle w:val="a3"/>
        <w:jc w:val="center"/>
        <w:rPr>
          <w:rFonts w:ascii="Times New Roman" w:hAnsi="Times New Roman" w:cs="Times New Roman"/>
          <w:sz w:val="52"/>
          <w:szCs w:val="52"/>
        </w:rPr>
      </w:pPr>
      <w:r w:rsidRPr="00701ADB">
        <w:rPr>
          <w:rFonts w:ascii="Times New Roman" w:hAnsi="Times New Roman" w:cs="Times New Roman"/>
          <w:sz w:val="52"/>
          <w:szCs w:val="52"/>
        </w:rPr>
        <w:t>о ходе реализации и оценке</w:t>
      </w:r>
    </w:p>
    <w:p w:rsidR="00E96012" w:rsidRPr="00701ADB" w:rsidRDefault="00E96012" w:rsidP="00D97FB7">
      <w:pPr>
        <w:pStyle w:val="a3"/>
        <w:jc w:val="center"/>
        <w:rPr>
          <w:rFonts w:ascii="Times New Roman" w:hAnsi="Times New Roman" w:cs="Times New Roman"/>
          <w:sz w:val="52"/>
          <w:szCs w:val="52"/>
        </w:rPr>
      </w:pPr>
      <w:r w:rsidRPr="00701ADB">
        <w:rPr>
          <w:rFonts w:ascii="Times New Roman" w:hAnsi="Times New Roman" w:cs="Times New Roman"/>
          <w:sz w:val="52"/>
          <w:szCs w:val="52"/>
        </w:rPr>
        <w:t>эффективности муниципальных</w:t>
      </w:r>
    </w:p>
    <w:p w:rsidR="00E96012" w:rsidRPr="00701ADB" w:rsidRDefault="00E96012" w:rsidP="00D97FB7">
      <w:pPr>
        <w:pStyle w:val="a3"/>
        <w:jc w:val="center"/>
        <w:rPr>
          <w:rFonts w:ascii="Times New Roman" w:hAnsi="Times New Roman" w:cs="Times New Roman"/>
          <w:sz w:val="52"/>
          <w:szCs w:val="52"/>
        </w:rPr>
      </w:pPr>
      <w:r w:rsidRPr="00701ADB">
        <w:rPr>
          <w:rFonts w:ascii="Times New Roman" w:hAnsi="Times New Roman" w:cs="Times New Roman"/>
          <w:sz w:val="52"/>
          <w:szCs w:val="52"/>
        </w:rPr>
        <w:t>программ муниципального</w:t>
      </w:r>
    </w:p>
    <w:p w:rsidR="00E96012" w:rsidRPr="00701ADB" w:rsidRDefault="00E96012" w:rsidP="00D97FB7">
      <w:pPr>
        <w:pStyle w:val="a3"/>
        <w:jc w:val="center"/>
        <w:rPr>
          <w:rFonts w:ascii="Times New Roman" w:hAnsi="Times New Roman" w:cs="Times New Roman"/>
          <w:sz w:val="52"/>
          <w:szCs w:val="52"/>
        </w:rPr>
      </w:pPr>
      <w:r w:rsidRPr="00701ADB">
        <w:rPr>
          <w:rFonts w:ascii="Times New Roman" w:hAnsi="Times New Roman" w:cs="Times New Roman"/>
          <w:sz w:val="52"/>
          <w:szCs w:val="52"/>
        </w:rPr>
        <w:t>района «Сосногорск»</w:t>
      </w:r>
    </w:p>
    <w:p w:rsidR="00E96012" w:rsidRPr="00701ADB" w:rsidRDefault="00E96012" w:rsidP="00D97FB7">
      <w:pPr>
        <w:pStyle w:val="a3"/>
        <w:jc w:val="center"/>
        <w:rPr>
          <w:rFonts w:ascii="Times New Roman" w:hAnsi="Times New Roman" w:cs="Times New Roman"/>
          <w:sz w:val="52"/>
          <w:szCs w:val="52"/>
        </w:rPr>
      </w:pPr>
      <w:r w:rsidRPr="00701ADB">
        <w:rPr>
          <w:rFonts w:ascii="Times New Roman" w:hAnsi="Times New Roman" w:cs="Times New Roman"/>
          <w:sz w:val="52"/>
          <w:szCs w:val="52"/>
        </w:rPr>
        <w:t xml:space="preserve">за </w:t>
      </w:r>
      <w:r w:rsidR="00072043">
        <w:rPr>
          <w:rFonts w:ascii="Times New Roman" w:hAnsi="Times New Roman" w:cs="Times New Roman"/>
          <w:sz w:val="52"/>
          <w:szCs w:val="52"/>
        </w:rPr>
        <w:t>2020</w:t>
      </w:r>
      <w:r w:rsidRPr="00701ADB">
        <w:rPr>
          <w:rFonts w:ascii="Times New Roman" w:hAnsi="Times New Roman" w:cs="Times New Roman"/>
          <w:sz w:val="52"/>
          <w:szCs w:val="52"/>
        </w:rPr>
        <w:t xml:space="preserve"> год</w:t>
      </w: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C92675" w:rsidRDefault="00C92675" w:rsidP="00D97FB7">
      <w:pPr>
        <w:pStyle w:val="a3"/>
        <w:jc w:val="center"/>
        <w:rPr>
          <w:rFonts w:ascii="Times New Roman" w:hAnsi="Times New Roman" w:cs="Times New Roman"/>
          <w:sz w:val="48"/>
          <w:szCs w:val="48"/>
        </w:rPr>
      </w:pPr>
    </w:p>
    <w:p w:rsidR="002F2729" w:rsidRDefault="002F2729"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8"/>
          <w:szCs w:val="48"/>
        </w:rPr>
      </w:pPr>
    </w:p>
    <w:p w:rsidR="00E96012" w:rsidRDefault="00E96012" w:rsidP="00D97FB7">
      <w:pPr>
        <w:pStyle w:val="a3"/>
        <w:jc w:val="center"/>
        <w:rPr>
          <w:rFonts w:ascii="Times New Roman" w:hAnsi="Times New Roman" w:cs="Times New Roman"/>
          <w:sz w:val="40"/>
          <w:szCs w:val="40"/>
        </w:rPr>
      </w:pPr>
    </w:p>
    <w:p w:rsidR="00E96012" w:rsidRPr="002F2729" w:rsidRDefault="00E96012" w:rsidP="00D97FB7">
      <w:pPr>
        <w:pStyle w:val="a3"/>
        <w:jc w:val="center"/>
        <w:rPr>
          <w:rFonts w:ascii="Times New Roman" w:hAnsi="Times New Roman" w:cs="Times New Roman"/>
          <w:sz w:val="28"/>
          <w:szCs w:val="40"/>
        </w:rPr>
      </w:pPr>
      <w:r w:rsidRPr="002F2729">
        <w:rPr>
          <w:rFonts w:ascii="Times New Roman" w:hAnsi="Times New Roman" w:cs="Times New Roman"/>
          <w:sz w:val="28"/>
          <w:szCs w:val="40"/>
        </w:rPr>
        <w:t>г. Сосногорск</w:t>
      </w:r>
    </w:p>
    <w:p w:rsidR="00E96012" w:rsidRDefault="00E96012" w:rsidP="00D97FB7">
      <w:pPr>
        <w:pStyle w:val="a3"/>
        <w:jc w:val="both"/>
        <w:rPr>
          <w:rFonts w:ascii="Times New Roman" w:hAnsi="Times New Roman" w:cs="Times New Roman"/>
          <w:sz w:val="28"/>
          <w:szCs w:val="28"/>
        </w:rPr>
      </w:pPr>
    </w:p>
    <w:p w:rsidR="001D05BC" w:rsidRDefault="001D05BC" w:rsidP="00D97FB7">
      <w:pPr>
        <w:pStyle w:val="a3"/>
        <w:ind w:firstLine="539"/>
        <w:jc w:val="both"/>
        <w:rPr>
          <w:rFonts w:ascii="Times New Roman" w:hAnsi="Times New Roman" w:cs="Times New Roman"/>
          <w:sz w:val="24"/>
          <w:szCs w:val="24"/>
        </w:rPr>
      </w:pPr>
    </w:p>
    <w:p w:rsidR="001D05BC" w:rsidRDefault="00783256" w:rsidP="00D97FB7">
      <w:pPr>
        <w:pStyle w:val="a3"/>
        <w:ind w:firstLine="539"/>
        <w:jc w:val="both"/>
        <w:rPr>
          <w:rFonts w:ascii="Times New Roman" w:hAnsi="Times New Roman" w:cs="Times New Roman"/>
          <w:sz w:val="24"/>
          <w:szCs w:val="24"/>
        </w:rPr>
      </w:pPr>
      <w:r>
        <w:rPr>
          <w:rFonts w:ascii="Times New Roman" w:hAnsi="Times New Roman" w:cs="Times New Roman"/>
          <w:sz w:val="24"/>
          <w:szCs w:val="24"/>
        </w:rPr>
        <w:t>Н</w:t>
      </w:r>
      <w:r w:rsidR="00DF53BA">
        <w:rPr>
          <w:rFonts w:ascii="Times New Roman" w:hAnsi="Times New Roman" w:cs="Times New Roman"/>
          <w:sz w:val="24"/>
          <w:szCs w:val="24"/>
        </w:rPr>
        <w:t>а территории муниципального района «Сосн</w:t>
      </w:r>
      <w:r>
        <w:rPr>
          <w:rFonts w:ascii="Times New Roman" w:hAnsi="Times New Roman" w:cs="Times New Roman"/>
          <w:sz w:val="24"/>
          <w:szCs w:val="24"/>
        </w:rPr>
        <w:t xml:space="preserve">огорск» в </w:t>
      </w:r>
      <w:r w:rsidR="00072043">
        <w:rPr>
          <w:rFonts w:ascii="Times New Roman" w:hAnsi="Times New Roman" w:cs="Times New Roman"/>
          <w:sz w:val="24"/>
          <w:szCs w:val="24"/>
        </w:rPr>
        <w:t>2020</w:t>
      </w:r>
      <w:r>
        <w:rPr>
          <w:rFonts w:ascii="Times New Roman" w:hAnsi="Times New Roman" w:cs="Times New Roman"/>
          <w:sz w:val="24"/>
          <w:szCs w:val="24"/>
        </w:rPr>
        <w:t xml:space="preserve"> году реализовывалось </w:t>
      </w:r>
      <w:r w:rsidR="00DF53BA">
        <w:rPr>
          <w:rFonts w:ascii="Times New Roman" w:hAnsi="Times New Roman" w:cs="Times New Roman"/>
          <w:sz w:val="24"/>
          <w:szCs w:val="24"/>
        </w:rPr>
        <w:t>1</w:t>
      </w:r>
      <w:r w:rsidR="003E111F">
        <w:rPr>
          <w:rFonts w:ascii="Times New Roman" w:hAnsi="Times New Roman" w:cs="Times New Roman"/>
          <w:sz w:val="24"/>
          <w:szCs w:val="24"/>
        </w:rPr>
        <w:t>1</w:t>
      </w:r>
      <w:r w:rsidR="00DF53BA">
        <w:rPr>
          <w:rFonts w:ascii="Times New Roman" w:hAnsi="Times New Roman" w:cs="Times New Roman"/>
          <w:sz w:val="24"/>
          <w:szCs w:val="24"/>
        </w:rPr>
        <w:t xml:space="preserve"> </w:t>
      </w:r>
      <w:r>
        <w:rPr>
          <w:rFonts w:ascii="Times New Roman" w:hAnsi="Times New Roman" w:cs="Times New Roman"/>
          <w:sz w:val="24"/>
          <w:szCs w:val="24"/>
        </w:rPr>
        <w:t>муниципальных программ</w:t>
      </w:r>
      <w:r w:rsidR="00DF53BA">
        <w:rPr>
          <w:rFonts w:ascii="Times New Roman" w:hAnsi="Times New Roman" w:cs="Times New Roman"/>
          <w:sz w:val="24"/>
          <w:szCs w:val="24"/>
        </w:rPr>
        <w:t>:</w:t>
      </w:r>
    </w:p>
    <w:p w:rsidR="008E5292" w:rsidRPr="008E5292" w:rsidRDefault="008E5292" w:rsidP="00D97FB7">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1. Муниципальная программа муниципального образования муниципального района «С</w:t>
      </w:r>
      <w:r w:rsidR="00783256">
        <w:rPr>
          <w:rFonts w:ascii="Times New Roman" w:eastAsia="SimSun" w:hAnsi="Times New Roman"/>
          <w:sz w:val="24"/>
          <w:szCs w:val="24"/>
          <w:lang w:eastAsia="zh-CN"/>
        </w:rPr>
        <w:t>осногорск» «Развитие Экономики».</w:t>
      </w:r>
    </w:p>
    <w:p w:rsidR="008E5292" w:rsidRPr="008E5292" w:rsidRDefault="008E5292" w:rsidP="00D97FB7">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 xml:space="preserve">2. Муниципальная программа </w:t>
      </w:r>
      <w:r w:rsidR="00785909" w:rsidRPr="008E5292">
        <w:rPr>
          <w:rFonts w:ascii="Times New Roman" w:eastAsia="SimSun" w:hAnsi="Times New Roman"/>
          <w:sz w:val="24"/>
          <w:szCs w:val="24"/>
          <w:lang w:eastAsia="zh-CN"/>
        </w:rPr>
        <w:t xml:space="preserve">муниципального образования муниципального района </w:t>
      </w:r>
      <w:r w:rsidR="00785909">
        <w:rPr>
          <w:rFonts w:ascii="Times New Roman" w:eastAsia="SimSun" w:hAnsi="Times New Roman"/>
          <w:sz w:val="24"/>
          <w:szCs w:val="24"/>
          <w:lang w:eastAsia="zh-CN"/>
        </w:rPr>
        <w:t xml:space="preserve"> «Сосногорск» </w:t>
      </w:r>
      <w:r w:rsidRPr="008E5292">
        <w:rPr>
          <w:rFonts w:ascii="Times New Roman" w:eastAsia="SimSun" w:hAnsi="Times New Roman"/>
          <w:sz w:val="24"/>
          <w:szCs w:val="24"/>
          <w:lang w:eastAsia="zh-CN"/>
        </w:rPr>
        <w:t>«</w:t>
      </w:r>
      <w:r w:rsidR="009E16F5">
        <w:rPr>
          <w:rFonts w:ascii="Times New Roman" w:eastAsia="SimSun" w:hAnsi="Times New Roman"/>
          <w:sz w:val="24"/>
          <w:szCs w:val="24"/>
          <w:lang w:eastAsia="zh-CN"/>
        </w:rPr>
        <w:t>Развитие жилищно-коммунального комплекса</w:t>
      </w:r>
      <w:r w:rsidR="00072043">
        <w:rPr>
          <w:rFonts w:ascii="Times New Roman" w:eastAsia="SimSun" w:hAnsi="Times New Roman"/>
          <w:sz w:val="24"/>
          <w:szCs w:val="24"/>
          <w:lang w:eastAsia="zh-CN"/>
        </w:rPr>
        <w:t>»</w:t>
      </w:r>
      <w:r w:rsidR="00783256">
        <w:rPr>
          <w:rFonts w:ascii="Times New Roman" w:eastAsia="SimSun" w:hAnsi="Times New Roman"/>
          <w:sz w:val="24"/>
          <w:szCs w:val="24"/>
          <w:lang w:eastAsia="zh-CN"/>
        </w:rPr>
        <w:t>.</w:t>
      </w:r>
    </w:p>
    <w:p w:rsidR="008E5292" w:rsidRPr="008E5292" w:rsidRDefault="008E5292" w:rsidP="00D97FB7">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3. Муниципальная программа муниципального образования муниципального района «Сос</w:t>
      </w:r>
      <w:r w:rsidR="00783256">
        <w:rPr>
          <w:rFonts w:ascii="Times New Roman" w:eastAsia="SimSun" w:hAnsi="Times New Roman"/>
          <w:sz w:val="24"/>
          <w:szCs w:val="24"/>
          <w:lang w:eastAsia="zh-CN"/>
        </w:rPr>
        <w:t>ногорск» «Развитие образования».</w:t>
      </w:r>
    </w:p>
    <w:p w:rsidR="008E5292" w:rsidRPr="008E5292" w:rsidRDefault="008E5292" w:rsidP="00D97FB7">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 xml:space="preserve">4. 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00785909" w:rsidRPr="008E5292">
        <w:rPr>
          <w:rFonts w:ascii="Times New Roman" w:eastAsia="SimSun" w:hAnsi="Times New Roman"/>
          <w:sz w:val="24"/>
          <w:szCs w:val="24"/>
          <w:lang w:eastAsia="zh-CN"/>
        </w:rPr>
        <w:t xml:space="preserve"> </w:t>
      </w:r>
      <w:r w:rsidRPr="008E5292">
        <w:rPr>
          <w:rFonts w:ascii="Times New Roman" w:eastAsia="SimSun" w:hAnsi="Times New Roman"/>
          <w:sz w:val="24"/>
          <w:szCs w:val="24"/>
          <w:lang w:eastAsia="zh-CN"/>
        </w:rPr>
        <w:t>«Развитие физической культуры и спорта</w:t>
      </w:r>
      <w:r w:rsidR="00783256">
        <w:rPr>
          <w:rFonts w:ascii="Times New Roman" w:eastAsia="SimSun" w:hAnsi="Times New Roman"/>
          <w:sz w:val="24"/>
          <w:szCs w:val="24"/>
          <w:lang w:eastAsia="zh-CN"/>
        </w:rPr>
        <w:t>».</w:t>
      </w:r>
    </w:p>
    <w:p w:rsidR="008E5292" w:rsidRPr="008E5292" w:rsidRDefault="008E5292" w:rsidP="00D97FB7">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 xml:space="preserve">5. 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00785909" w:rsidRPr="008E5292">
        <w:rPr>
          <w:rFonts w:ascii="Times New Roman" w:eastAsia="SimSun" w:hAnsi="Times New Roman"/>
          <w:sz w:val="24"/>
          <w:szCs w:val="24"/>
          <w:lang w:eastAsia="zh-CN"/>
        </w:rPr>
        <w:t xml:space="preserve"> </w:t>
      </w:r>
      <w:r w:rsidRPr="008E5292">
        <w:rPr>
          <w:rFonts w:ascii="Times New Roman" w:eastAsia="SimSun" w:hAnsi="Times New Roman"/>
          <w:sz w:val="24"/>
          <w:szCs w:val="24"/>
          <w:lang w:eastAsia="zh-CN"/>
        </w:rPr>
        <w:t xml:space="preserve">«Развитие </w:t>
      </w:r>
      <w:r w:rsidR="00962771">
        <w:rPr>
          <w:rFonts w:ascii="Times New Roman" w:eastAsia="SimSun" w:hAnsi="Times New Roman"/>
          <w:sz w:val="24"/>
          <w:szCs w:val="24"/>
          <w:lang w:eastAsia="zh-CN"/>
        </w:rPr>
        <w:t>к</w:t>
      </w:r>
      <w:r w:rsidRPr="008E5292">
        <w:rPr>
          <w:rFonts w:ascii="Times New Roman" w:eastAsia="SimSun" w:hAnsi="Times New Roman"/>
          <w:sz w:val="24"/>
          <w:szCs w:val="24"/>
          <w:lang w:eastAsia="zh-CN"/>
        </w:rPr>
        <w:t>ультуры</w:t>
      </w:r>
      <w:r w:rsidR="009E16F5">
        <w:rPr>
          <w:rFonts w:ascii="Times New Roman" w:eastAsia="SimSun" w:hAnsi="Times New Roman"/>
          <w:sz w:val="24"/>
          <w:szCs w:val="24"/>
          <w:lang w:eastAsia="zh-CN"/>
        </w:rPr>
        <w:t xml:space="preserve"> и туризма</w:t>
      </w:r>
      <w:r w:rsidRPr="008E5292">
        <w:rPr>
          <w:rFonts w:ascii="Times New Roman" w:eastAsia="SimSun" w:hAnsi="Times New Roman"/>
          <w:sz w:val="24"/>
          <w:szCs w:val="24"/>
          <w:lang w:eastAsia="zh-CN"/>
        </w:rPr>
        <w:t>»</w:t>
      </w:r>
      <w:r w:rsidR="00783256">
        <w:rPr>
          <w:rFonts w:ascii="Times New Roman" w:eastAsia="SimSun" w:hAnsi="Times New Roman"/>
          <w:sz w:val="24"/>
          <w:szCs w:val="24"/>
          <w:lang w:eastAsia="zh-CN"/>
        </w:rPr>
        <w:t>.</w:t>
      </w:r>
    </w:p>
    <w:p w:rsidR="008E5292" w:rsidRPr="008E5292" w:rsidRDefault="008E5292" w:rsidP="00D97FB7">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 xml:space="preserve">6. 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00785909" w:rsidRPr="008E5292">
        <w:rPr>
          <w:rFonts w:ascii="Times New Roman" w:eastAsia="SimSun" w:hAnsi="Times New Roman"/>
          <w:sz w:val="24"/>
          <w:szCs w:val="24"/>
          <w:lang w:eastAsia="zh-CN"/>
        </w:rPr>
        <w:t xml:space="preserve"> </w:t>
      </w:r>
      <w:r w:rsidRPr="008E5292">
        <w:rPr>
          <w:rFonts w:ascii="Times New Roman" w:eastAsia="SimSun" w:hAnsi="Times New Roman"/>
          <w:sz w:val="24"/>
          <w:szCs w:val="24"/>
          <w:lang w:eastAsia="zh-CN"/>
        </w:rPr>
        <w:t>«</w:t>
      </w:r>
      <w:r w:rsidR="009E16F5">
        <w:rPr>
          <w:rFonts w:ascii="Times New Roman" w:eastAsia="SimSun" w:hAnsi="Times New Roman"/>
          <w:sz w:val="24"/>
          <w:szCs w:val="24"/>
          <w:lang w:eastAsia="zh-CN"/>
        </w:rPr>
        <w:t>Развитие системы м</w:t>
      </w:r>
      <w:r w:rsidRPr="008E5292">
        <w:rPr>
          <w:rFonts w:ascii="Times New Roman" w:eastAsia="SimSun" w:hAnsi="Times New Roman"/>
          <w:sz w:val="24"/>
          <w:szCs w:val="24"/>
          <w:lang w:eastAsia="zh-CN"/>
        </w:rPr>
        <w:t>униципально</w:t>
      </w:r>
      <w:r w:rsidR="009E16F5">
        <w:rPr>
          <w:rFonts w:ascii="Times New Roman" w:eastAsia="SimSun" w:hAnsi="Times New Roman"/>
          <w:sz w:val="24"/>
          <w:szCs w:val="24"/>
          <w:lang w:eastAsia="zh-CN"/>
        </w:rPr>
        <w:t>го</w:t>
      </w:r>
      <w:r w:rsidRPr="008E5292">
        <w:rPr>
          <w:rFonts w:ascii="Times New Roman" w:eastAsia="SimSun" w:hAnsi="Times New Roman"/>
          <w:sz w:val="24"/>
          <w:szCs w:val="24"/>
          <w:lang w:eastAsia="zh-CN"/>
        </w:rPr>
        <w:t xml:space="preserve"> управлени</w:t>
      </w:r>
      <w:r w:rsidR="009E16F5">
        <w:rPr>
          <w:rFonts w:ascii="Times New Roman" w:eastAsia="SimSun" w:hAnsi="Times New Roman"/>
          <w:sz w:val="24"/>
          <w:szCs w:val="24"/>
          <w:lang w:eastAsia="zh-CN"/>
        </w:rPr>
        <w:t>я»</w:t>
      </w:r>
      <w:r w:rsidR="00783256">
        <w:rPr>
          <w:rFonts w:ascii="Times New Roman" w:eastAsia="SimSun" w:hAnsi="Times New Roman"/>
          <w:sz w:val="24"/>
          <w:szCs w:val="24"/>
          <w:lang w:eastAsia="zh-CN"/>
        </w:rPr>
        <w:t>.</w:t>
      </w:r>
    </w:p>
    <w:p w:rsidR="008E5292" w:rsidRPr="008E5292" w:rsidRDefault="008E5292" w:rsidP="00D97FB7">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 xml:space="preserve">7. 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00785909" w:rsidRPr="009E16F5">
        <w:rPr>
          <w:rFonts w:ascii="Times New Roman" w:eastAsia="SimSun" w:hAnsi="Times New Roman"/>
          <w:sz w:val="24"/>
          <w:szCs w:val="24"/>
          <w:lang w:eastAsia="zh-CN"/>
        </w:rPr>
        <w:t xml:space="preserve"> </w:t>
      </w:r>
      <w:r w:rsidR="009E16F5" w:rsidRPr="009E16F5">
        <w:rPr>
          <w:rFonts w:ascii="Times New Roman" w:eastAsia="SimSun" w:hAnsi="Times New Roman"/>
          <w:sz w:val="24"/>
          <w:szCs w:val="24"/>
          <w:lang w:eastAsia="zh-CN"/>
        </w:rPr>
        <w:t>«Защита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r w:rsidR="00FE24AC">
        <w:rPr>
          <w:rFonts w:ascii="Times New Roman" w:eastAsia="SimSun" w:hAnsi="Times New Roman"/>
          <w:sz w:val="24"/>
          <w:szCs w:val="24"/>
          <w:lang w:eastAsia="zh-CN"/>
        </w:rPr>
        <w:t>»</w:t>
      </w:r>
      <w:r w:rsidR="00783256" w:rsidRPr="009E16F5">
        <w:rPr>
          <w:rFonts w:ascii="Times New Roman" w:eastAsia="SimSun" w:hAnsi="Times New Roman"/>
          <w:sz w:val="24"/>
          <w:szCs w:val="24"/>
          <w:lang w:eastAsia="zh-CN"/>
        </w:rPr>
        <w:t>.</w:t>
      </w:r>
    </w:p>
    <w:p w:rsidR="008E5292" w:rsidRPr="008E5292" w:rsidRDefault="008E5292" w:rsidP="00D97FB7">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sz w:val="24"/>
          <w:szCs w:val="24"/>
          <w:lang w:eastAsia="zh-CN"/>
        </w:rPr>
        <w:t xml:space="preserve">8. 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00785909" w:rsidRPr="008E5292">
        <w:rPr>
          <w:rFonts w:ascii="Times New Roman" w:eastAsia="SimSun" w:hAnsi="Times New Roman"/>
          <w:sz w:val="24"/>
          <w:szCs w:val="24"/>
          <w:lang w:eastAsia="zh-CN"/>
        </w:rPr>
        <w:t xml:space="preserve"> </w:t>
      </w:r>
      <w:r w:rsidRPr="008E5292">
        <w:rPr>
          <w:rFonts w:ascii="Times New Roman" w:eastAsia="SimSun" w:hAnsi="Times New Roman"/>
          <w:sz w:val="24"/>
          <w:szCs w:val="24"/>
          <w:lang w:eastAsia="zh-CN"/>
        </w:rPr>
        <w:t>«Доступная среда</w:t>
      </w:r>
      <w:r w:rsidR="00FE24AC">
        <w:rPr>
          <w:rFonts w:ascii="Times New Roman" w:eastAsia="SimSun" w:hAnsi="Times New Roman"/>
          <w:sz w:val="24"/>
          <w:szCs w:val="24"/>
          <w:lang w:eastAsia="zh-CN"/>
        </w:rPr>
        <w:t>»</w:t>
      </w:r>
      <w:r w:rsidR="00783256">
        <w:rPr>
          <w:rFonts w:ascii="Times New Roman" w:eastAsia="SimSun" w:hAnsi="Times New Roman"/>
          <w:sz w:val="24"/>
          <w:szCs w:val="24"/>
          <w:lang w:eastAsia="zh-CN"/>
        </w:rPr>
        <w:t>.</w:t>
      </w:r>
    </w:p>
    <w:p w:rsidR="008E5292" w:rsidRPr="008E5292" w:rsidRDefault="008E5292" w:rsidP="00D97FB7">
      <w:pPr>
        <w:spacing w:after="0" w:line="240" w:lineRule="auto"/>
        <w:ind w:firstLine="539"/>
        <w:jc w:val="both"/>
        <w:rPr>
          <w:rFonts w:ascii="Times New Roman" w:eastAsia="SimSun" w:hAnsi="Times New Roman"/>
          <w:sz w:val="24"/>
          <w:szCs w:val="24"/>
          <w:lang w:eastAsia="zh-CN"/>
        </w:rPr>
      </w:pPr>
      <w:r w:rsidRPr="008E5292">
        <w:rPr>
          <w:rFonts w:ascii="Times New Roman" w:eastAsia="SimSun" w:hAnsi="Times New Roman"/>
          <w:bCs/>
          <w:sz w:val="24"/>
          <w:szCs w:val="24"/>
          <w:lang w:eastAsia="zh-CN"/>
        </w:rPr>
        <w:t xml:space="preserve">9. 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00785909" w:rsidRPr="008E5292">
        <w:rPr>
          <w:rFonts w:ascii="Times New Roman" w:eastAsia="SimSun" w:hAnsi="Times New Roman"/>
          <w:bCs/>
          <w:sz w:val="24"/>
          <w:szCs w:val="24"/>
          <w:lang w:eastAsia="zh-CN"/>
        </w:rPr>
        <w:t xml:space="preserve"> </w:t>
      </w:r>
      <w:r w:rsidRPr="008E5292">
        <w:rPr>
          <w:rFonts w:ascii="Times New Roman" w:eastAsia="SimSun" w:hAnsi="Times New Roman"/>
          <w:bCs/>
          <w:sz w:val="24"/>
          <w:szCs w:val="24"/>
          <w:lang w:eastAsia="zh-CN"/>
        </w:rPr>
        <w:t>«Социальная защита населения</w:t>
      </w:r>
      <w:r w:rsidR="00783256">
        <w:rPr>
          <w:rFonts w:ascii="Times New Roman" w:eastAsia="SimSun" w:hAnsi="Times New Roman"/>
          <w:bCs/>
          <w:sz w:val="24"/>
          <w:szCs w:val="24"/>
          <w:lang w:eastAsia="zh-CN"/>
        </w:rPr>
        <w:t>».</w:t>
      </w:r>
    </w:p>
    <w:p w:rsidR="008E5292" w:rsidRDefault="008E5292" w:rsidP="00D97FB7">
      <w:pPr>
        <w:spacing w:after="0" w:line="240" w:lineRule="auto"/>
        <w:ind w:firstLine="539"/>
        <w:jc w:val="both"/>
        <w:rPr>
          <w:rFonts w:ascii="Times New Roman" w:eastAsia="SimSun" w:hAnsi="Times New Roman"/>
          <w:bCs/>
          <w:sz w:val="24"/>
          <w:szCs w:val="24"/>
          <w:lang w:eastAsia="zh-CN"/>
        </w:rPr>
      </w:pPr>
      <w:r w:rsidRPr="008E5292">
        <w:rPr>
          <w:rFonts w:ascii="Times New Roman" w:eastAsia="SimSun" w:hAnsi="Times New Roman"/>
          <w:sz w:val="24"/>
          <w:szCs w:val="24"/>
          <w:lang w:eastAsia="zh-CN"/>
        </w:rPr>
        <w:t>10.</w:t>
      </w:r>
      <w:r w:rsidR="00217274">
        <w:rPr>
          <w:rFonts w:ascii="Times New Roman" w:eastAsia="SimSun" w:hAnsi="Times New Roman"/>
          <w:sz w:val="24"/>
          <w:szCs w:val="24"/>
          <w:lang w:eastAsia="zh-CN"/>
        </w:rPr>
        <w:t xml:space="preserve"> </w:t>
      </w:r>
      <w:r w:rsidRPr="008E5292">
        <w:rPr>
          <w:rFonts w:ascii="Times New Roman" w:eastAsia="SimSun" w:hAnsi="Times New Roman"/>
          <w:sz w:val="24"/>
          <w:szCs w:val="24"/>
          <w:lang w:eastAsia="zh-CN"/>
        </w:rPr>
        <w:t>Муниципальная программа</w:t>
      </w:r>
      <w:r w:rsidR="00785909" w:rsidRPr="00785909">
        <w:rPr>
          <w:rFonts w:ascii="Times New Roman" w:eastAsia="SimSun" w:hAnsi="Times New Roman"/>
          <w:sz w:val="24"/>
          <w:szCs w:val="24"/>
          <w:lang w:eastAsia="zh-CN"/>
        </w:rPr>
        <w:t xml:space="preserve">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Pr="008E5292">
        <w:rPr>
          <w:rFonts w:ascii="Times New Roman" w:eastAsia="SimSun" w:hAnsi="Times New Roman"/>
          <w:sz w:val="24"/>
          <w:szCs w:val="24"/>
          <w:lang w:eastAsia="zh-CN"/>
        </w:rPr>
        <w:t xml:space="preserve"> </w:t>
      </w:r>
      <w:r w:rsidRPr="008E5292">
        <w:rPr>
          <w:rFonts w:ascii="Times New Roman" w:eastAsia="SimSun" w:hAnsi="Times New Roman"/>
          <w:bCs/>
          <w:sz w:val="24"/>
          <w:szCs w:val="24"/>
          <w:lang w:eastAsia="zh-CN"/>
        </w:rPr>
        <w:t>«Развитие транспортной системы».</w:t>
      </w:r>
    </w:p>
    <w:p w:rsidR="00AB3E04" w:rsidRDefault="00AB3E04" w:rsidP="00D97FB7">
      <w:pPr>
        <w:widowControl w:val="0"/>
        <w:autoSpaceDE w:val="0"/>
        <w:autoSpaceDN w:val="0"/>
        <w:adjustRightInd w:val="0"/>
        <w:spacing w:after="0" w:line="240" w:lineRule="auto"/>
        <w:ind w:firstLine="567"/>
        <w:jc w:val="both"/>
        <w:rPr>
          <w:rFonts w:ascii="Times New Roman" w:hAnsi="Times New Roman"/>
          <w:bCs/>
          <w:sz w:val="24"/>
          <w:szCs w:val="24"/>
        </w:rPr>
      </w:pPr>
      <w:r w:rsidRPr="00AB3E04">
        <w:rPr>
          <w:rFonts w:ascii="Times New Roman" w:eastAsia="SimSun" w:hAnsi="Times New Roman"/>
          <w:bCs/>
          <w:sz w:val="24"/>
          <w:szCs w:val="24"/>
          <w:lang w:eastAsia="zh-CN"/>
        </w:rPr>
        <w:t xml:space="preserve">11. </w:t>
      </w:r>
      <w:r w:rsidRPr="00AB3E04">
        <w:rPr>
          <w:rFonts w:ascii="Times New Roman" w:hAnsi="Times New Roman"/>
          <w:bCs/>
          <w:sz w:val="24"/>
          <w:szCs w:val="24"/>
        </w:rPr>
        <w:t>Муниципальная программа муниципального образования муниципального района «Сосногорск» «Энергосбережение и повышение энергетической эффективности»</w:t>
      </w:r>
      <w:r w:rsidR="00072043">
        <w:rPr>
          <w:rFonts w:ascii="Times New Roman" w:hAnsi="Times New Roman"/>
          <w:bCs/>
          <w:sz w:val="24"/>
          <w:szCs w:val="24"/>
        </w:rPr>
        <w:t>.</w:t>
      </w:r>
    </w:p>
    <w:p w:rsidR="00072043" w:rsidRPr="00AB3E04" w:rsidRDefault="00072043" w:rsidP="00D97FB7">
      <w:pPr>
        <w:widowControl w:val="0"/>
        <w:autoSpaceDE w:val="0"/>
        <w:autoSpaceDN w:val="0"/>
        <w:adjustRightInd w:val="0"/>
        <w:spacing w:after="0" w:line="240" w:lineRule="auto"/>
        <w:ind w:firstLine="567"/>
        <w:jc w:val="both"/>
        <w:rPr>
          <w:rFonts w:ascii="Times New Roman" w:hAnsi="Times New Roman"/>
          <w:bCs/>
          <w:sz w:val="24"/>
          <w:szCs w:val="24"/>
        </w:rPr>
      </w:pPr>
    </w:p>
    <w:p w:rsidR="00DF53BA" w:rsidRDefault="008E5292" w:rsidP="00D97FB7">
      <w:pPr>
        <w:pStyle w:val="a3"/>
        <w:jc w:val="both"/>
        <w:rPr>
          <w:rFonts w:ascii="Times New Roman" w:hAnsi="Times New Roman" w:cs="Times New Roman"/>
          <w:sz w:val="24"/>
          <w:szCs w:val="24"/>
        </w:rPr>
      </w:pPr>
      <w:r>
        <w:rPr>
          <w:rFonts w:ascii="Times New Roman" w:hAnsi="Times New Roman" w:cs="Times New Roman"/>
          <w:sz w:val="24"/>
          <w:szCs w:val="24"/>
        </w:rPr>
        <w:tab/>
        <w:t xml:space="preserve">На реализацию муниципальных программ в бюджете муниципального образования муниципального района «Сосногорск» было запланировано </w:t>
      </w:r>
      <w:r w:rsidR="00072043" w:rsidRPr="00072043">
        <w:rPr>
          <w:rFonts w:ascii="Times New Roman" w:hAnsi="Times New Roman"/>
          <w:bCs/>
          <w:sz w:val="24"/>
          <w:szCs w:val="24"/>
        </w:rPr>
        <w:t>1 334 351 369,50</w:t>
      </w:r>
      <w:r w:rsidR="00072043">
        <w:rPr>
          <w:rFonts w:ascii="Times New Roman" w:hAnsi="Times New Roman"/>
          <w:bCs/>
          <w:sz w:val="24"/>
          <w:szCs w:val="24"/>
        </w:rPr>
        <w:t xml:space="preserve"> </w:t>
      </w:r>
      <w:r w:rsidR="00072043" w:rsidRPr="00072043">
        <w:rPr>
          <w:rFonts w:ascii="Times New Roman" w:hAnsi="Times New Roman"/>
          <w:bCs/>
          <w:sz w:val="24"/>
          <w:szCs w:val="24"/>
        </w:rPr>
        <w:t>рубля</w:t>
      </w:r>
      <w:r w:rsidR="00826DBE" w:rsidRPr="00AB3E04">
        <w:rPr>
          <w:rFonts w:ascii="Times New Roman" w:hAnsi="Times New Roman" w:cs="Times New Roman"/>
          <w:bCs/>
          <w:sz w:val="24"/>
          <w:szCs w:val="24"/>
        </w:rPr>
        <w:t>,</w:t>
      </w:r>
      <w:r w:rsidR="00783256" w:rsidRPr="00AB3E04">
        <w:rPr>
          <w:rFonts w:ascii="Times New Roman" w:hAnsi="Times New Roman" w:cs="Times New Roman"/>
          <w:bCs/>
          <w:sz w:val="24"/>
          <w:szCs w:val="24"/>
        </w:rPr>
        <w:t xml:space="preserve"> </w:t>
      </w:r>
      <w:r w:rsidR="005C4BAD" w:rsidRPr="00AB3E04">
        <w:rPr>
          <w:rFonts w:ascii="Times New Roman" w:hAnsi="Times New Roman" w:cs="Times New Roman"/>
          <w:bCs/>
          <w:sz w:val="24"/>
          <w:szCs w:val="24"/>
        </w:rPr>
        <w:t xml:space="preserve">фактическое исполнение </w:t>
      </w:r>
      <w:r w:rsidR="00783256" w:rsidRPr="00AB3E04">
        <w:rPr>
          <w:rFonts w:ascii="Times New Roman" w:hAnsi="Times New Roman" w:cs="Times New Roman"/>
          <w:bCs/>
          <w:sz w:val="24"/>
          <w:szCs w:val="24"/>
        </w:rPr>
        <w:t xml:space="preserve">составило </w:t>
      </w:r>
      <w:r w:rsidR="00072043" w:rsidRPr="00072043">
        <w:rPr>
          <w:rFonts w:ascii="Times New Roman" w:hAnsi="Times New Roman"/>
          <w:bCs/>
          <w:sz w:val="24"/>
          <w:szCs w:val="24"/>
        </w:rPr>
        <w:t>1 304 160 042,77</w:t>
      </w:r>
      <w:r w:rsidR="00072043">
        <w:rPr>
          <w:rFonts w:ascii="Times New Roman" w:hAnsi="Times New Roman"/>
          <w:bCs/>
          <w:sz w:val="24"/>
          <w:szCs w:val="24"/>
        </w:rPr>
        <w:t xml:space="preserve"> </w:t>
      </w:r>
      <w:r w:rsidR="00783256">
        <w:rPr>
          <w:rFonts w:ascii="Times New Roman" w:hAnsi="Times New Roman" w:cs="Times New Roman"/>
          <w:sz w:val="24"/>
          <w:szCs w:val="24"/>
        </w:rPr>
        <w:t>рублей</w:t>
      </w:r>
      <w:r w:rsidR="001D05BC">
        <w:rPr>
          <w:rFonts w:ascii="Times New Roman" w:hAnsi="Times New Roman" w:cs="Times New Roman"/>
          <w:sz w:val="24"/>
          <w:szCs w:val="24"/>
        </w:rPr>
        <w:t xml:space="preserve"> или </w:t>
      </w:r>
      <w:r w:rsidR="00072043">
        <w:rPr>
          <w:rFonts w:ascii="Times New Roman" w:hAnsi="Times New Roman"/>
          <w:bCs/>
          <w:sz w:val="24"/>
          <w:szCs w:val="24"/>
        </w:rPr>
        <w:t>97,7</w:t>
      </w:r>
      <w:r w:rsidR="001D05BC">
        <w:rPr>
          <w:rFonts w:ascii="Times New Roman" w:hAnsi="Times New Roman" w:cs="Times New Roman"/>
          <w:sz w:val="24"/>
          <w:szCs w:val="24"/>
        </w:rPr>
        <w:t xml:space="preserve"> </w:t>
      </w:r>
      <w:r w:rsidR="005C4BAD">
        <w:rPr>
          <w:rFonts w:ascii="Times New Roman" w:hAnsi="Times New Roman" w:cs="Times New Roman"/>
          <w:sz w:val="24"/>
          <w:szCs w:val="24"/>
        </w:rPr>
        <w:t>%.</w:t>
      </w:r>
    </w:p>
    <w:p w:rsidR="005C4BAD" w:rsidRDefault="005C4BAD" w:rsidP="00D97FB7">
      <w:pPr>
        <w:pStyle w:val="a3"/>
        <w:jc w:val="both"/>
        <w:rPr>
          <w:rFonts w:ascii="Times New Roman" w:hAnsi="Times New Roman" w:cs="Times New Roman"/>
          <w:sz w:val="24"/>
          <w:szCs w:val="24"/>
        </w:rPr>
      </w:pPr>
      <w:r>
        <w:rPr>
          <w:rFonts w:ascii="Times New Roman" w:hAnsi="Times New Roman" w:cs="Times New Roman"/>
          <w:sz w:val="24"/>
          <w:szCs w:val="24"/>
        </w:rPr>
        <w:tab/>
      </w:r>
      <w:r w:rsidR="00EB25DC">
        <w:rPr>
          <w:rFonts w:ascii="Times New Roman" w:hAnsi="Times New Roman" w:cs="Times New Roman"/>
          <w:sz w:val="24"/>
          <w:szCs w:val="24"/>
        </w:rPr>
        <w:t>Инфо</w:t>
      </w:r>
      <w:r w:rsidR="00072043">
        <w:rPr>
          <w:rFonts w:ascii="Times New Roman" w:hAnsi="Times New Roman" w:cs="Times New Roman"/>
          <w:sz w:val="24"/>
          <w:szCs w:val="24"/>
        </w:rPr>
        <w:t>рмация об объемах финансирования</w:t>
      </w:r>
      <w:r w:rsidR="00EB25DC">
        <w:rPr>
          <w:rFonts w:ascii="Times New Roman" w:hAnsi="Times New Roman" w:cs="Times New Roman"/>
          <w:sz w:val="24"/>
          <w:szCs w:val="24"/>
        </w:rPr>
        <w:t xml:space="preserve"> муниципальных программ муниципального образования муниципального района «Сосногорск» за </w:t>
      </w:r>
      <w:r w:rsidR="00072043">
        <w:rPr>
          <w:rFonts w:ascii="Times New Roman" w:hAnsi="Times New Roman" w:cs="Times New Roman"/>
          <w:sz w:val="24"/>
          <w:szCs w:val="24"/>
        </w:rPr>
        <w:t>2020</w:t>
      </w:r>
      <w:r w:rsidR="00EB25DC">
        <w:rPr>
          <w:rFonts w:ascii="Times New Roman" w:hAnsi="Times New Roman" w:cs="Times New Roman"/>
          <w:sz w:val="24"/>
          <w:szCs w:val="24"/>
        </w:rPr>
        <w:t xml:space="preserve"> год приведена в приложении № 1.</w:t>
      </w:r>
    </w:p>
    <w:p w:rsidR="00EB25DC" w:rsidRDefault="00EB25DC" w:rsidP="00D97FB7">
      <w:pPr>
        <w:pStyle w:val="a3"/>
        <w:jc w:val="both"/>
        <w:rPr>
          <w:rFonts w:ascii="Times New Roman" w:hAnsi="Times New Roman" w:cs="Times New Roman"/>
          <w:sz w:val="24"/>
          <w:szCs w:val="24"/>
        </w:rPr>
      </w:pPr>
      <w:r>
        <w:rPr>
          <w:rFonts w:ascii="Times New Roman" w:hAnsi="Times New Roman" w:cs="Times New Roman"/>
          <w:sz w:val="24"/>
          <w:szCs w:val="24"/>
        </w:rPr>
        <w:tab/>
        <w:t xml:space="preserve">Результаты оценки эффективности реализации муниципальных программ муниципального образования муниципального района «Сосногорск» за </w:t>
      </w:r>
      <w:r w:rsidR="00072043">
        <w:rPr>
          <w:rFonts w:ascii="Times New Roman" w:hAnsi="Times New Roman" w:cs="Times New Roman"/>
          <w:sz w:val="24"/>
          <w:szCs w:val="24"/>
        </w:rPr>
        <w:t>2020</w:t>
      </w:r>
      <w:r w:rsidR="00B415E2">
        <w:rPr>
          <w:rFonts w:ascii="Times New Roman" w:hAnsi="Times New Roman" w:cs="Times New Roman"/>
          <w:sz w:val="24"/>
          <w:szCs w:val="24"/>
        </w:rPr>
        <w:t xml:space="preserve"> год</w:t>
      </w:r>
      <w:r w:rsidR="001D05BC">
        <w:rPr>
          <w:rFonts w:ascii="Times New Roman" w:hAnsi="Times New Roman" w:cs="Times New Roman"/>
          <w:sz w:val="24"/>
          <w:szCs w:val="24"/>
        </w:rPr>
        <w:t xml:space="preserve"> приведены</w:t>
      </w:r>
      <w:r>
        <w:rPr>
          <w:rFonts w:ascii="Times New Roman" w:hAnsi="Times New Roman" w:cs="Times New Roman"/>
          <w:sz w:val="24"/>
          <w:szCs w:val="24"/>
        </w:rPr>
        <w:t xml:space="preserve"> в приложении № 2.</w:t>
      </w:r>
    </w:p>
    <w:p w:rsidR="00EB25DC" w:rsidRPr="00DF53BA" w:rsidRDefault="00B415E2" w:rsidP="00D97FB7">
      <w:pPr>
        <w:pStyle w:val="a3"/>
        <w:jc w:val="both"/>
        <w:rPr>
          <w:rFonts w:ascii="Times New Roman" w:hAnsi="Times New Roman" w:cs="Times New Roman"/>
          <w:sz w:val="24"/>
          <w:szCs w:val="24"/>
        </w:rPr>
      </w:pPr>
      <w:r>
        <w:rPr>
          <w:rFonts w:ascii="Times New Roman" w:hAnsi="Times New Roman" w:cs="Times New Roman"/>
          <w:sz w:val="24"/>
          <w:szCs w:val="24"/>
        </w:rPr>
        <w:tab/>
        <w:t xml:space="preserve">Сведения о степени соответствия установленных и достигнутых целевых индикаторов и показателей муниципальных программ за </w:t>
      </w:r>
      <w:r w:rsidR="00072043">
        <w:rPr>
          <w:rFonts w:ascii="Times New Roman" w:hAnsi="Times New Roman" w:cs="Times New Roman"/>
          <w:sz w:val="24"/>
          <w:szCs w:val="24"/>
        </w:rPr>
        <w:t>2020</w:t>
      </w:r>
      <w:r>
        <w:rPr>
          <w:rFonts w:ascii="Times New Roman" w:hAnsi="Times New Roman" w:cs="Times New Roman"/>
          <w:sz w:val="24"/>
          <w:szCs w:val="24"/>
        </w:rPr>
        <w:t xml:space="preserve"> год приведены в приложении № 3.</w:t>
      </w:r>
    </w:p>
    <w:p w:rsidR="00DF53BA" w:rsidRDefault="00DF53BA" w:rsidP="00D97FB7">
      <w:pPr>
        <w:pStyle w:val="a3"/>
        <w:rPr>
          <w:rFonts w:ascii="Times New Roman" w:hAnsi="Times New Roman" w:cs="Times New Roman"/>
          <w:b/>
          <w:sz w:val="24"/>
          <w:szCs w:val="24"/>
          <w:u w:val="single"/>
        </w:rPr>
      </w:pPr>
    </w:p>
    <w:p w:rsidR="00E96012" w:rsidRDefault="00E96012" w:rsidP="00D97FB7">
      <w:pPr>
        <w:pStyle w:val="a3"/>
        <w:numPr>
          <w:ilvl w:val="0"/>
          <w:numId w:val="2"/>
        </w:numPr>
        <w:jc w:val="both"/>
        <w:rPr>
          <w:rFonts w:ascii="Times New Roman" w:hAnsi="Times New Roman" w:cs="Times New Roman"/>
          <w:b/>
          <w:sz w:val="24"/>
          <w:szCs w:val="24"/>
          <w:u w:val="single"/>
        </w:rPr>
      </w:pPr>
      <w:r w:rsidRPr="00E96012">
        <w:rPr>
          <w:rFonts w:ascii="Times New Roman" w:hAnsi="Times New Roman" w:cs="Times New Roman"/>
          <w:b/>
          <w:sz w:val="24"/>
          <w:szCs w:val="24"/>
          <w:u w:val="single"/>
        </w:rPr>
        <w:t>Муниципальная программа муниципального образования муниципального района «Сосногорск» «Развитие экономики»</w:t>
      </w:r>
    </w:p>
    <w:p w:rsidR="00E96012" w:rsidRPr="00214C6C" w:rsidRDefault="00E96012" w:rsidP="00D97FB7">
      <w:pPr>
        <w:pStyle w:val="a3"/>
        <w:rPr>
          <w:rFonts w:ascii="Times New Roman" w:hAnsi="Times New Roman" w:cs="Times New Roman"/>
          <w:b/>
          <w:sz w:val="20"/>
          <w:szCs w:val="20"/>
          <w:u w:val="single"/>
        </w:rPr>
      </w:pPr>
    </w:p>
    <w:p w:rsidR="00E96012" w:rsidRDefault="00E96012" w:rsidP="00D97FB7">
      <w:pPr>
        <w:pStyle w:val="a3"/>
        <w:jc w:val="both"/>
        <w:rPr>
          <w:rFonts w:ascii="Times New Roman" w:hAnsi="Times New Roman" w:cs="Times New Roman"/>
          <w:sz w:val="24"/>
          <w:szCs w:val="24"/>
        </w:rPr>
      </w:pPr>
      <w:r>
        <w:rPr>
          <w:rFonts w:ascii="Times New Roman" w:hAnsi="Times New Roman" w:cs="Times New Roman"/>
          <w:sz w:val="24"/>
          <w:szCs w:val="24"/>
        </w:rPr>
        <w:tab/>
      </w:r>
      <w:r w:rsidR="00524270">
        <w:rPr>
          <w:rFonts w:ascii="Times New Roman" w:hAnsi="Times New Roman" w:cs="Times New Roman"/>
          <w:sz w:val="24"/>
          <w:szCs w:val="24"/>
        </w:rPr>
        <w:t xml:space="preserve">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00524270">
        <w:rPr>
          <w:rFonts w:ascii="Times New Roman" w:hAnsi="Times New Roman" w:cs="Times New Roman"/>
          <w:sz w:val="24"/>
          <w:szCs w:val="24"/>
        </w:rPr>
        <w:t xml:space="preserve"> «Развитие экономики» утверждена постановлением администрации муниципального р</w:t>
      </w:r>
      <w:r w:rsidR="000D5DBE">
        <w:rPr>
          <w:rFonts w:ascii="Times New Roman" w:hAnsi="Times New Roman" w:cs="Times New Roman"/>
          <w:sz w:val="24"/>
          <w:szCs w:val="24"/>
        </w:rPr>
        <w:t>айона «Сосногорск» от 18.12.2017</w:t>
      </w:r>
      <w:r w:rsidR="00524270">
        <w:rPr>
          <w:rFonts w:ascii="Times New Roman" w:hAnsi="Times New Roman" w:cs="Times New Roman"/>
          <w:sz w:val="24"/>
          <w:szCs w:val="24"/>
        </w:rPr>
        <w:t xml:space="preserve"> года № </w:t>
      </w:r>
      <w:r w:rsidR="000D5DBE">
        <w:rPr>
          <w:rFonts w:ascii="Times New Roman" w:hAnsi="Times New Roman" w:cs="Times New Roman"/>
          <w:sz w:val="24"/>
          <w:szCs w:val="24"/>
        </w:rPr>
        <w:t>1708</w:t>
      </w:r>
      <w:r w:rsidR="00524270">
        <w:rPr>
          <w:rFonts w:ascii="Times New Roman" w:hAnsi="Times New Roman" w:cs="Times New Roman"/>
          <w:sz w:val="24"/>
          <w:szCs w:val="24"/>
        </w:rPr>
        <w:t xml:space="preserve"> (далее - Программа).</w:t>
      </w:r>
    </w:p>
    <w:p w:rsidR="00524270" w:rsidRDefault="00524270" w:rsidP="00D97FB7">
      <w:pPr>
        <w:pStyle w:val="a3"/>
        <w:jc w:val="both"/>
        <w:rPr>
          <w:rFonts w:ascii="Times New Roman" w:hAnsi="Times New Roman" w:cs="Times New Roman"/>
          <w:sz w:val="24"/>
          <w:szCs w:val="24"/>
        </w:rPr>
      </w:pPr>
      <w:r>
        <w:rPr>
          <w:rFonts w:ascii="Times New Roman" w:hAnsi="Times New Roman" w:cs="Times New Roman"/>
          <w:sz w:val="24"/>
          <w:szCs w:val="24"/>
        </w:rPr>
        <w:tab/>
        <w:t>Цель программы – обеспечение устойчивого экономического развития муниципального района «Сосногорск».</w:t>
      </w:r>
    </w:p>
    <w:p w:rsidR="00524270" w:rsidRDefault="00524270" w:rsidP="00D97FB7">
      <w:pPr>
        <w:pStyle w:val="a3"/>
        <w:jc w:val="both"/>
        <w:rPr>
          <w:rFonts w:ascii="Times New Roman" w:hAnsi="Times New Roman" w:cs="Times New Roman"/>
          <w:sz w:val="24"/>
          <w:szCs w:val="24"/>
        </w:rPr>
      </w:pPr>
      <w:r>
        <w:rPr>
          <w:rFonts w:ascii="Times New Roman" w:hAnsi="Times New Roman" w:cs="Times New Roman"/>
          <w:sz w:val="24"/>
          <w:szCs w:val="24"/>
        </w:rPr>
        <w:tab/>
        <w:t>Программа направлена на решение следующих задач:</w:t>
      </w:r>
    </w:p>
    <w:p w:rsidR="00524270" w:rsidRDefault="00524270" w:rsidP="00D97FB7">
      <w:pPr>
        <w:pStyle w:val="a3"/>
        <w:ind w:firstLine="708"/>
        <w:jc w:val="both"/>
        <w:rPr>
          <w:rFonts w:ascii="Times New Roman" w:hAnsi="Times New Roman" w:cs="Times New Roman"/>
          <w:sz w:val="24"/>
          <w:szCs w:val="24"/>
        </w:rPr>
      </w:pPr>
      <w:r>
        <w:rPr>
          <w:rFonts w:ascii="Times New Roman" w:hAnsi="Times New Roman" w:cs="Times New Roman"/>
          <w:sz w:val="24"/>
          <w:szCs w:val="24"/>
        </w:rPr>
        <w:t>- функционирование комплексной системы стратегического планирования в муниципальном районе «Сосногорск»;</w:t>
      </w:r>
    </w:p>
    <w:p w:rsidR="00524270" w:rsidRDefault="00524270" w:rsidP="00D97FB7">
      <w:pPr>
        <w:pStyle w:val="a3"/>
        <w:ind w:firstLine="708"/>
        <w:jc w:val="both"/>
        <w:rPr>
          <w:rFonts w:ascii="Times New Roman" w:hAnsi="Times New Roman" w:cs="Times New Roman"/>
          <w:sz w:val="24"/>
          <w:szCs w:val="24"/>
        </w:rPr>
      </w:pPr>
      <w:r>
        <w:rPr>
          <w:rFonts w:ascii="Times New Roman" w:hAnsi="Times New Roman" w:cs="Times New Roman"/>
          <w:sz w:val="24"/>
          <w:szCs w:val="24"/>
        </w:rPr>
        <w:t>- развитие малого и среднего предпринимательства в муниципальном образовании муниципального района «Сосногорск»;</w:t>
      </w:r>
    </w:p>
    <w:p w:rsidR="000D5DBE" w:rsidRDefault="000D5DBE" w:rsidP="00C64C9E">
      <w:pPr>
        <w:pStyle w:val="a3"/>
        <w:ind w:firstLine="708"/>
        <w:jc w:val="both"/>
        <w:rPr>
          <w:rFonts w:ascii="Times New Roman" w:hAnsi="Times New Roman" w:cs="Times New Roman"/>
          <w:sz w:val="24"/>
          <w:szCs w:val="24"/>
        </w:rPr>
      </w:pPr>
      <w:r>
        <w:rPr>
          <w:rFonts w:ascii="Times New Roman" w:hAnsi="Times New Roman" w:cs="Times New Roman"/>
          <w:sz w:val="24"/>
          <w:szCs w:val="24"/>
        </w:rPr>
        <w:t>- оказание содействия</w:t>
      </w:r>
      <w:r w:rsidR="00C64C9E">
        <w:rPr>
          <w:rFonts w:ascii="Times New Roman" w:hAnsi="Times New Roman" w:cs="Times New Roman"/>
          <w:sz w:val="24"/>
          <w:szCs w:val="24"/>
        </w:rPr>
        <w:t xml:space="preserve"> гражданам в сфере занятости.  </w:t>
      </w:r>
    </w:p>
    <w:p w:rsidR="000D5DBE" w:rsidRDefault="000D5DBE" w:rsidP="00D97FB7">
      <w:pPr>
        <w:pStyle w:val="a3"/>
        <w:rPr>
          <w:rFonts w:ascii="Times New Roman" w:hAnsi="Times New Roman" w:cs="Times New Roman"/>
          <w:b/>
          <w:sz w:val="24"/>
          <w:szCs w:val="24"/>
        </w:rPr>
      </w:pPr>
    </w:p>
    <w:p w:rsidR="00C64C9E" w:rsidRDefault="00C64C9E" w:rsidP="00D97FB7">
      <w:pPr>
        <w:pStyle w:val="a3"/>
        <w:jc w:val="center"/>
        <w:rPr>
          <w:rFonts w:ascii="Times New Roman" w:hAnsi="Times New Roman" w:cs="Times New Roman"/>
          <w:b/>
          <w:sz w:val="24"/>
          <w:szCs w:val="24"/>
        </w:rPr>
      </w:pPr>
    </w:p>
    <w:p w:rsidR="00C64C9E" w:rsidRDefault="00C64C9E" w:rsidP="00D97FB7">
      <w:pPr>
        <w:pStyle w:val="a3"/>
        <w:jc w:val="center"/>
        <w:rPr>
          <w:rFonts w:ascii="Times New Roman" w:hAnsi="Times New Roman" w:cs="Times New Roman"/>
          <w:b/>
          <w:sz w:val="24"/>
          <w:szCs w:val="24"/>
        </w:rPr>
      </w:pPr>
    </w:p>
    <w:p w:rsidR="00C64C9E" w:rsidRDefault="00C64C9E" w:rsidP="00D97FB7">
      <w:pPr>
        <w:pStyle w:val="a3"/>
        <w:jc w:val="center"/>
        <w:rPr>
          <w:rFonts w:ascii="Times New Roman" w:hAnsi="Times New Roman" w:cs="Times New Roman"/>
          <w:b/>
          <w:sz w:val="24"/>
          <w:szCs w:val="24"/>
        </w:rPr>
      </w:pPr>
    </w:p>
    <w:p w:rsidR="006723A3" w:rsidRPr="00C64C9E" w:rsidRDefault="006723A3" w:rsidP="00D97FB7">
      <w:pPr>
        <w:pStyle w:val="a3"/>
        <w:jc w:val="center"/>
        <w:rPr>
          <w:rFonts w:ascii="Times New Roman" w:hAnsi="Times New Roman" w:cs="Times New Roman"/>
          <w:b/>
          <w:sz w:val="24"/>
          <w:szCs w:val="24"/>
        </w:rPr>
      </w:pPr>
      <w:r w:rsidRPr="00C64C9E">
        <w:rPr>
          <w:rFonts w:ascii="Times New Roman" w:hAnsi="Times New Roman" w:cs="Times New Roman"/>
          <w:b/>
          <w:sz w:val="24"/>
          <w:szCs w:val="24"/>
        </w:rPr>
        <w:lastRenderedPageBreak/>
        <w:t>Сведения об основных результатах реализации Программы,</w:t>
      </w:r>
    </w:p>
    <w:p w:rsidR="006723A3" w:rsidRPr="00C64C9E" w:rsidRDefault="006723A3" w:rsidP="00D97FB7">
      <w:pPr>
        <w:pStyle w:val="a3"/>
        <w:jc w:val="center"/>
        <w:rPr>
          <w:rFonts w:ascii="Times New Roman" w:hAnsi="Times New Roman" w:cs="Times New Roman"/>
          <w:b/>
          <w:sz w:val="24"/>
          <w:szCs w:val="24"/>
        </w:rPr>
      </w:pPr>
      <w:r w:rsidRPr="00C64C9E">
        <w:rPr>
          <w:rFonts w:ascii="Times New Roman" w:hAnsi="Times New Roman" w:cs="Times New Roman"/>
          <w:b/>
          <w:sz w:val="24"/>
          <w:szCs w:val="24"/>
        </w:rPr>
        <w:t>достигнутые за отчетный период.</w:t>
      </w:r>
    </w:p>
    <w:p w:rsidR="008857ED" w:rsidRPr="0085436A" w:rsidRDefault="008857ED" w:rsidP="00D97FB7">
      <w:pPr>
        <w:pStyle w:val="a3"/>
        <w:jc w:val="center"/>
        <w:rPr>
          <w:rFonts w:ascii="Times New Roman" w:hAnsi="Times New Roman" w:cs="Times New Roman"/>
          <w:b/>
          <w:sz w:val="24"/>
          <w:szCs w:val="24"/>
          <w:highlight w:val="yellow"/>
        </w:rPr>
      </w:pPr>
    </w:p>
    <w:p w:rsidR="006723A3" w:rsidRPr="00C64C9E" w:rsidRDefault="006723A3" w:rsidP="00D97FB7">
      <w:pPr>
        <w:pStyle w:val="a3"/>
        <w:jc w:val="both"/>
        <w:rPr>
          <w:rFonts w:ascii="Times New Roman" w:hAnsi="Times New Roman" w:cs="Times New Roman"/>
          <w:sz w:val="24"/>
          <w:szCs w:val="24"/>
        </w:rPr>
      </w:pPr>
      <w:r w:rsidRPr="00C64C9E">
        <w:rPr>
          <w:rFonts w:ascii="Times New Roman" w:hAnsi="Times New Roman" w:cs="Times New Roman"/>
          <w:sz w:val="24"/>
          <w:szCs w:val="24"/>
        </w:rPr>
        <w:t xml:space="preserve">        Для оценки степени достижения стратегических  целей</w:t>
      </w:r>
      <w:r w:rsidR="008857ED" w:rsidRPr="00C64C9E">
        <w:rPr>
          <w:rFonts w:ascii="Times New Roman" w:hAnsi="Times New Roman" w:cs="Times New Roman"/>
          <w:sz w:val="24"/>
          <w:szCs w:val="24"/>
        </w:rPr>
        <w:t xml:space="preserve"> </w:t>
      </w:r>
      <w:r w:rsidRPr="00C64C9E">
        <w:rPr>
          <w:rFonts w:ascii="Times New Roman" w:hAnsi="Times New Roman" w:cs="Times New Roman"/>
          <w:sz w:val="24"/>
          <w:szCs w:val="24"/>
        </w:rPr>
        <w:t>и решения комплекса</w:t>
      </w:r>
      <w:r w:rsidR="008857ED" w:rsidRPr="00C64C9E">
        <w:rPr>
          <w:rFonts w:ascii="Times New Roman" w:hAnsi="Times New Roman" w:cs="Times New Roman"/>
          <w:sz w:val="24"/>
          <w:szCs w:val="24"/>
        </w:rPr>
        <w:t xml:space="preserve"> </w:t>
      </w:r>
      <w:r w:rsidRPr="00C64C9E">
        <w:rPr>
          <w:rFonts w:ascii="Times New Roman" w:hAnsi="Times New Roman" w:cs="Times New Roman"/>
          <w:sz w:val="24"/>
          <w:szCs w:val="24"/>
        </w:rPr>
        <w:t>тактических задач Программы принимаются следующие индикаторы</w:t>
      </w:r>
      <w:r w:rsidR="008857ED" w:rsidRPr="00C64C9E">
        <w:rPr>
          <w:rFonts w:ascii="Times New Roman" w:hAnsi="Times New Roman" w:cs="Times New Roman"/>
          <w:sz w:val="24"/>
          <w:szCs w:val="24"/>
        </w:rPr>
        <w:t>:</w:t>
      </w:r>
    </w:p>
    <w:p w:rsidR="006723A3" w:rsidRPr="0085436A" w:rsidRDefault="006723A3" w:rsidP="00D97FB7">
      <w:pPr>
        <w:pStyle w:val="a3"/>
        <w:jc w:val="both"/>
        <w:rPr>
          <w:rFonts w:ascii="Times New Roman" w:hAnsi="Times New Roman" w:cs="Times New Roman"/>
          <w:sz w:val="24"/>
          <w:szCs w:val="24"/>
          <w:highlight w:val="yellow"/>
        </w:rPr>
      </w:pPr>
    </w:p>
    <w:tbl>
      <w:tblPr>
        <w:tblStyle w:val="a4"/>
        <w:tblW w:w="0" w:type="auto"/>
        <w:tblLook w:val="04A0" w:firstRow="1" w:lastRow="0" w:firstColumn="1" w:lastColumn="0" w:noHBand="0" w:noVBand="1"/>
      </w:tblPr>
      <w:tblGrid>
        <w:gridCol w:w="4334"/>
        <w:gridCol w:w="1413"/>
        <w:gridCol w:w="1236"/>
        <w:gridCol w:w="1251"/>
        <w:gridCol w:w="1903"/>
      </w:tblGrid>
      <w:tr w:rsidR="008857ED" w:rsidRPr="0085436A" w:rsidTr="005C2B9B">
        <w:tc>
          <w:tcPr>
            <w:tcW w:w="4334" w:type="dxa"/>
          </w:tcPr>
          <w:p w:rsidR="008857ED" w:rsidRPr="0049736E" w:rsidRDefault="008857ED" w:rsidP="00D97FB7">
            <w:pPr>
              <w:pStyle w:val="a3"/>
              <w:jc w:val="center"/>
              <w:rPr>
                <w:rFonts w:ascii="Times New Roman" w:hAnsi="Times New Roman"/>
                <w:b/>
                <w:sz w:val="24"/>
                <w:szCs w:val="24"/>
              </w:rPr>
            </w:pPr>
            <w:r w:rsidRPr="0049736E">
              <w:rPr>
                <w:rFonts w:ascii="Times New Roman" w:hAnsi="Times New Roman"/>
                <w:b/>
                <w:sz w:val="24"/>
                <w:szCs w:val="24"/>
              </w:rPr>
              <w:t>Показатель (индикатор)</w:t>
            </w:r>
          </w:p>
        </w:tc>
        <w:tc>
          <w:tcPr>
            <w:tcW w:w="1413" w:type="dxa"/>
          </w:tcPr>
          <w:p w:rsidR="008857ED" w:rsidRPr="0049736E" w:rsidRDefault="008857ED" w:rsidP="00D97FB7">
            <w:pPr>
              <w:pStyle w:val="a3"/>
              <w:jc w:val="center"/>
              <w:rPr>
                <w:rFonts w:ascii="Times New Roman" w:hAnsi="Times New Roman"/>
                <w:b/>
                <w:sz w:val="24"/>
                <w:szCs w:val="24"/>
              </w:rPr>
            </w:pPr>
            <w:r w:rsidRPr="0049736E">
              <w:rPr>
                <w:rFonts w:ascii="Times New Roman" w:hAnsi="Times New Roman"/>
                <w:b/>
                <w:sz w:val="24"/>
                <w:szCs w:val="24"/>
              </w:rPr>
              <w:t>Ед. измерения</w:t>
            </w:r>
          </w:p>
        </w:tc>
        <w:tc>
          <w:tcPr>
            <w:tcW w:w="1236" w:type="dxa"/>
          </w:tcPr>
          <w:p w:rsidR="008857ED" w:rsidRPr="0049736E" w:rsidRDefault="008857ED" w:rsidP="00D97FB7">
            <w:pPr>
              <w:pStyle w:val="a3"/>
              <w:jc w:val="center"/>
              <w:rPr>
                <w:rFonts w:ascii="Times New Roman" w:hAnsi="Times New Roman"/>
                <w:b/>
                <w:sz w:val="24"/>
                <w:szCs w:val="24"/>
              </w:rPr>
            </w:pPr>
            <w:r w:rsidRPr="0049736E">
              <w:rPr>
                <w:rFonts w:ascii="Times New Roman" w:hAnsi="Times New Roman"/>
                <w:b/>
                <w:sz w:val="24"/>
                <w:szCs w:val="24"/>
              </w:rPr>
              <w:t>План</w:t>
            </w:r>
          </w:p>
        </w:tc>
        <w:tc>
          <w:tcPr>
            <w:tcW w:w="1251" w:type="dxa"/>
          </w:tcPr>
          <w:p w:rsidR="008857ED" w:rsidRPr="0049736E" w:rsidRDefault="008857ED" w:rsidP="00D97FB7">
            <w:pPr>
              <w:pStyle w:val="a3"/>
              <w:jc w:val="center"/>
              <w:rPr>
                <w:rFonts w:ascii="Times New Roman" w:hAnsi="Times New Roman"/>
                <w:b/>
                <w:sz w:val="24"/>
                <w:szCs w:val="24"/>
              </w:rPr>
            </w:pPr>
            <w:r w:rsidRPr="0049736E">
              <w:rPr>
                <w:rFonts w:ascii="Times New Roman" w:hAnsi="Times New Roman"/>
                <w:b/>
                <w:sz w:val="24"/>
                <w:szCs w:val="24"/>
              </w:rPr>
              <w:t>Факт</w:t>
            </w:r>
          </w:p>
        </w:tc>
        <w:tc>
          <w:tcPr>
            <w:tcW w:w="1903" w:type="dxa"/>
          </w:tcPr>
          <w:p w:rsidR="008857ED" w:rsidRPr="0049736E" w:rsidRDefault="008857ED" w:rsidP="00D97FB7">
            <w:pPr>
              <w:pStyle w:val="a3"/>
              <w:jc w:val="center"/>
              <w:rPr>
                <w:rFonts w:ascii="Times New Roman" w:hAnsi="Times New Roman"/>
                <w:b/>
                <w:sz w:val="24"/>
                <w:szCs w:val="24"/>
              </w:rPr>
            </w:pPr>
            <w:r w:rsidRPr="0049736E">
              <w:rPr>
                <w:rFonts w:ascii="Times New Roman" w:hAnsi="Times New Roman"/>
                <w:b/>
                <w:sz w:val="24"/>
                <w:szCs w:val="24"/>
              </w:rPr>
              <w:t>Оценка степени достижения</w:t>
            </w:r>
          </w:p>
        </w:tc>
      </w:tr>
      <w:tr w:rsidR="00384B76" w:rsidRPr="0085436A" w:rsidTr="005C2B9B">
        <w:tc>
          <w:tcPr>
            <w:tcW w:w="4334" w:type="dxa"/>
          </w:tcPr>
          <w:p w:rsidR="00384B76" w:rsidRPr="0049736E" w:rsidRDefault="00384B76" w:rsidP="00D97FB7">
            <w:pPr>
              <w:widowControl w:val="0"/>
              <w:autoSpaceDE w:val="0"/>
              <w:autoSpaceDN w:val="0"/>
              <w:adjustRightInd w:val="0"/>
              <w:rPr>
                <w:rFonts w:ascii="Times New Roman" w:eastAsiaTheme="minorEastAsia" w:hAnsi="Times New Roman"/>
                <w:sz w:val="24"/>
                <w:szCs w:val="24"/>
              </w:rPr>
            </w:pPr>
            <w:r w:rsidRPr="0049736E">
              <w:rPr>
                <w:rFonts w:ascii="Times New Roman" w:eastAsiaTheme="minorEastAsia" w:hAnsi="Times New Roman"/>
                <w:sz w:val="24"/>
                <w:szCs w:val="24"/>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tc>
        <w:tc>
          <w:tcPr>
            <w:tcW w:w="1413" w:type="dxa"/>
            <w:vAlign w:val="center"/>
          </w:tcPr>
          <w:p w:rsidR="00384B76" w:rsidRPr="0049736E" w:rsidRDefault="00384B76" w:rsidP="00D97FB7">
            <w:pPr>
              <w:widowControl w:val="0"/>
              <w:autoSpaceDE w:val="0"/>
              <w:autoSpaceDN w:val="0"/>
              <w:adjustRightInd w:val="0"/>
              <w:jc w:val="center"/>
              <w:rPr>
                <w:rFonts w:ascii="Times New Roman" w:eastAsiaTheme="minorEastAsia" w:hAnsi="Times New Roman"/>
              </w:rPr>
            </w:pPr>
            <w:r w:rsidRPr="0049736E">
              <w:rPr>
                <w:rFonts w:ascii="Times New Roman" w:eastAsia="Times New Roman" w:hAnsi="Times New Roman"/>
                <w:sz w:val="22"/>
                <w:szCs w:val="22"/>
              </w:rPr>
              <w:t>%</w:t>
            </w:r>
          </w:p>
        </w:tc>
        <w:tc>
          <w:tcPr>
            <w:tcW w:w="1236" w:type="dxa"/>
            <w:vAlign w:val="center"/>
          </w:tcPr>
          <w:p w:rsidR="00384B76" w:rsidRPr="0049736E" w:rsidRDefault="00384B76" w:rsidP="00D97FB7">
            <w:pPr>
              <w:pStyle w:val="ConsPlusNormal"/>
              <w:jc w:val="center"/>
              <w:rPr>
                <w:rFonts w:ascii="Times New Roman" w:hAnsi="Times New Roman" w:cs="Times New Roman"/>
              </w:rPr>
            </w:pPr>
            <w:r w:rsidRPr="0049736E">
              <w:rPr>
                <w:rFonts w:ascii="Times New Roman" w:hAnsi="Times New Roman" w:cs="Times New Roman"/>
              </w:rPr>
              <w:t>100</w:t>
            </w:r>
          </w:p>
        </w:tc>
        <w:tc>
          <w:tcPr>
            <w:tcW w:w="1251" w:type="dxa"/>
            <w:vAlign w:val="center"/>
          </w:tcPr>
          <w:p w:rsidR="00384B76" w:rsidRPr="0049736E" w:rsidRDefault="00384B76" w:rsidP="00D97FB7">
            <w:pPr>
              <w:pStyle w:val="ConsPlusNormal"/>
              <w:jc w:val="center"/>
              <w:rPr>
                <w:rFonts w:ascii="Times New Roman" w:hAnsi="Times New Roman" w:cs="Times New Roman"/>
              </w:rPr>
            </w:pPr>
            <w:r w:rsidRPr="0049736E">
              <w:rPr>
                <w:rFonts w:ascii="Times New Roman" w:hAnsi="Times New Roman" w:cs="Times New Roman"/>
              </w:rPr>
              <w:t>100</w:t>
            </w:r>
          </w:p>
        </w:tc>
        <w:tc>
          <w:tcPr>
            <w:tcW w:w="1903" w:type="dxa"/>
            <w:vAlign w:val="center"/>
          </w:tcPr>
          <w:p w:rsidR="00384B76" w:rsidRPr="0049736E" w:rsidRDefault="00384B76" w:rsidP="00D97FB7">
            <w:pPr>
              <w:pStyle w:val="a3"/>
              <w:jc w:val="center"/>
              <w:rPr>
                <w:rFonts w:ascii="Times New Roman" w:hAnsi="Times New Roman"/>
              </w:rPr>
            </w:pPr>
            <w:r w:rsidRPr="0049736E">
              <w:rPr>
                <w:rFonts w:ascii="Times New Roman" w:hAnsi="Times New Roman"/>
              </w:rPr>
              <w:t>100</w:t>
            </w:r>
          </w:p>
        </w:tc>
      </w:tr>
      <w:tr w:rsidR="00384B76" w:rsidRPr="0085436A" w:rsidTr="005C2B9B">
        <w:tc>
          <w:tcPr>
            <w:tcW w:w="4334" w:type="dxa"/>
          </w:tcPr>
          <w:p w:rsidR="00384B76" w:rsidRPr="0049736E" w:rsidRDefault="00384B76" w:rsidP="00D97FB7">
            <w:pPr>
              <w:pStyle w:val="a3"/>
              <w:rPr>
                <w:rFonts w:ascii="Times New Roman" w:hAnsi="Times New Roman"/>
                <w:sz w:val="24"/>
                <w:szCs w:val="24"/>
              </w:rPr>
            </w:pPr>
            <w:r w:rsidRPr="0049736E">
              <w:rPr>
                <w:rFonts w:ascii="Times New Roman" w:hAnsi="Times New Roman"/>
                <w:sz w:val="24"/>
                <w:szCs w:val="24"/>
              </w:rPr>
              <w:t>Количество субъектов малого и среднего предпринимательства, получивших финансовую поддержку</w:t>
            </w:r>
          </w:p>
        </w:tc>
        <w:tc>
          <w:tcPr>
            <w:tcW w:w="1413" w:type="dxa"/>
            <w:vAlign w:val="center"/>
          </w:tcPr>
          <w:p w:rsidR="00384B76" w:rsidRPr="0049736E" w:rsidRDefault="00384B76" w:rsidP="00D97FB7">
            <w:pPr>
              <w:widowControl w:val="0"/>
              <w:autoSpaceDE w:val="0"/>
              <w:autoSpaceDN w:val="0"/>
              <w:adjustRightInd w:val="0"/>
              <w:jc w:val="center"/>
              <w:rPr>
                <w:rFonts w:ascii="Times New Roman" w:eastAsiaTheme="minorEastAsia" w:hAnsi="Times New Roman"/>
              </w:rPr>
            </w:pPr>
            <w:r w:rsidRPr="0049736E">
              <w:rPr>
                <w:rFonts w:ascii="Times New Roman" w:eastAsia="Times New Roman" w:hAnsi="Times New Roman"/>
                <w:sz w:val="22"/>
                <w:szCs w:val="22"/>
              </w:rPr>
              <w:t>Ед.</w:t>
            </w:r>
          </w:p>
        </w:tc>
        <w:tc>
          <w:tcPr>
            <w:tcW w:w="1236" w:type="dxa"/>
            <w:vAlign w:val="center"/>
          </w:tcPr>
          <w:p w:rsidR="00384B76" w:rsidRPr="0049736E" w:rsidRDefault="0049736E" w:rsidP="00D97FB7">
            <w:pPr>
              <w:pStyle w:val="ConsPlusNormal"/>
              <w:jc w:val="center"/>
              <w:rPr>
                <w:rFonts w:ascii="Times New Roman" w:hAnsi="Times New Roman" w:cs="Times New Roman"/>
              </w:rPr>
            </w:pPr>
            <w:r w:rsidRPr="0049736E">
              <w:rPr>
                <w:rFonts w:ascii="Times New Roman" w:hAnsi="Times New Roman" w:cs="Times New Roman"/>
              </w:rPr>
              <w:t>3</w:t>
            </w:r>
          </w:p>
        </w:tc>
        <w:tc>
          <w:tcPr>
            <w:tcW w:w="1251" w:type="dxa"/>
            <w:vAlign w:val="center"/>
          </w:tcPr>
          <w:p w:rsidR="00384B76" w:rsidRPr="0049736E" w:rsidRDefault="0049736E" w:rsidP="00D97FB7">
            <w:pPr>
              <w:pStyle w:val="ConsPlusNormal"/>
              <w:jc w:val="center"/>
              <w:rPr>
                <w:rFonts w:ascii="Times New Roman" w:hAnsi="Times New Roman" w:cs="Times New Roman"/>
              </w:rPr>
            </w:pPr>
            <w:r w:rsidRPr="0049736E">
              <w:rPr>
                <w:rFonts w:ascii="Times New Roman" w:hAnsi="Times New Roman" w:cs="Times New Roman"/>
              </w:rPr>
              <w:t>2</w:t>
            </w:r>
          </w:p>
        </w:tc>
        <w:tc>
          <w:tcPr>
            <w:tcW w:w="1903" w:type="dxa"/>
            <w:vAlign w:val="center"/>
          </w:tcPr>
          <w:p w:rsidR="00384B76" w:rsidRPr="0049736E" w:rsidRDefault="0049736E" w:rsidP="00D97FB7">
            <w:pPr>
              <w:pStyle w:val="a3"/>
              <w:jc w:val="center"/>
              <w:rPr>
                <w:rFonts w:ascii="Times New Roman" w:hAnsi="Times New Roman"/>
              </w:rPr>
            </w:pPr>
            <w:r w:rsidRPr="0049736E">
              <w:rPr>
                <w:rFonts w:ascii="Times New Roman" w:hAnsi="Times New Roman"/>
              </w:rPr>
              <w:t>66,67</w:t>
            </w:r>
          </w:p>
        </w:tc>
      </w:tr>
    </w:tbl>
    <w:p w:rsidR="006723A3" w:rsidRPr="0049736E" w:rsidRDefault="006723A3" w:rsidP="00D97FB7">
      <w:pPr>
        <w:pStyle w:val="a3"/>
        <w:jc w:val="both"/>
        <w:rPr>
          <w:rFonts w:ascii="Times New Roman" w:hAnsi="Times New Roman" w:cs="Times New Roman"/>
          <w:sz w:val="24"/>
          <w:szCs w:val="24"/>
        </w:rPr>
      </w:pPr>
    </w:p>
    <w:p w:rsidR="0010041A" w:rsidRPr="0049736E" w:rsidRDefault="001D05BC" w:rsidP="00D97FB7">
      <w:pPr>
        <w:pStyle w:val="a3"/>
        <w:ind w:firstLine="708"/>
        <w:jc w:val="both"/>
        <w:rPr>
          <w:rFonts w:ascii="Times New Roman" w:hAnsi="Times New Roman" w:cs="Times New Roman"/>
          <w:sz w:val="24"/>
          <w:szCs w:val="24"/>
        </w:rPr>
      </w:pPr>
      <w:r w:rsidRPr="0049736E">
        <w:rPr>
          <w:rFonts w:ascii="Times New Roman" w:hAnsi="Times New Roman" w:cs="Times New Roman"/>
          <w:sz w:val="24"/>
          <w:szCs w:val="24"/>
        </w:rPr>
        <w:t>В рамках муниципальной программы реализовывались следующие подпрограммы:</w:t>
      </w:r>
    </w:p>
    <w:p w:rsidR="0010041A" w:rsidRPr="0049736E" w:rsidRDefault="00F608BC" w:rsidP="00D97FB7">
      <w:pPr>
        <w:pStyle w:val="a3"/>
        <w:ind w:firstLine="705"/>
        <w:jc w:val="both"/>
        <w:rPr>
          <w:rFonts w:ascii="Times New Roman" w:hAnsi="Times New Roman" w:cs="Times New Roman"/>
          <w:b/>
          <w:sz w:val="24"/>
          <w:szCs w:val="24"/>
        </w:rPr>
      </w:pPr>
      <w:r w:rsidRPr="0049736E">
        <w:rPr>
          <w:rFonts w:ascii="Times New Roman" w:hAnsi="Times New Roman" w:cs="Times New Roman"/>
          <w:b/>
          <w:sz w:val="24"/>
          <w:szCs w:val="24"/>
        </w:rPr>
        <w:t>Подпрограмма 1</w:t>
      </w:r>
      <w:r w:rsidR="005E2CC3" w:rsidRPr="0049736E">
        <w:rPr>
          <w:rFonts w:ascii="Times New Roman" w:hAnsi="Times New Roman" w:cs="Times New Roman"/>
          <w:b/>
          <w:sz w:val="24"/>
          <w:szCs w:val="24"/>
        </w:rPr>
        <w:t>.</w:t>
      </w:r>
      <w:r w:rsidRPr="0049736E">
        <w:rPr>
          <w:rFonts w:ascii="Times New Roman" w:hAnsi="Times New Roman" w:cs="Times New Roman"/>
          <w:b/>
          <w:sz w:val="24"/>
          <w:szCs w:val="24"/>
        </w:rPr>
        <w:t xml:space="preserve"> Стратегическое планирование в муниципальном районе «Сосногорск»</w:t>
      </w:r>
      <w:r w:rsidR="0010041A" w:rsidRPr="0049736E">
        <w:rPr>
          <w:rFonts w:ascii="Times New Roman" w:hAnsi="Times New Roman" w:cs="Times New Roman"/>
          <w:b/>
          <w:sz w:val="24"/>
          <w:szCs w:val="24"/>
        </w:rPr>
        <w:t>.</w:t>
      </w:r>
    </w:p>
    <w:p w:rsidR="00A33836" w:rsidRPr="0049736E" w:rsidRDefault="00F608BC" w:rsidP="00D97FB7">
      <w:pPr>
        <w:pStyle w:val="a3"/>
        <w:ind w:firstLine="705"/>
        <w:jc w:val="both"/>
        <w:rPr>
          <w:rFonts w:ascii="Times New Roman" w:hAnsi="Times New Roman" w:cs="Times New Roman"/>
          <w:sz w:val="24"/>
          <w:szCs w:val="24"/>
        </w:rPr>
      </w:pPr>
      <w:r w:rsidRPr="0049736E">
        <w:rPr>
          <w:rFonts w:ascii="Times New Roman" w:hAnsi="Times New Roman" w:cs="Times New Roman"/>
          <w:sz w:val="24"/>
          <w:szCs w:val="24"/>
        </w:rPr>
        <w:tab/>
      </w:r>
      <w:r w:rsidR="00A33836" w:rsidRPr="0049736E">
        <w:rPr>
          <w:rFonts w:ascii="Times New Roman" w:hAnsi="Times New Roman" w:cs="Times New Roman"/>
          <w:sz w:val="24"/>
          <w:szCs w:val="24"/>
        </w:rPr>
        <w:t>Решением Совета муниципального района «Сосногорск» № XXXVI-313 от 28.02.2014 года принята  Стратегия социально-экономического развития муниципального образования муниципального района «Сосногорск» на период до 2020</w:t>
      </w:r>
      <w:r w:rsidR="008857ED" w:rsidRPr="0049736E">
        <w:rPr>
          <w:rFonts w:ascii="Times New Roman" w:hAnsi="Times New Roman" w:cs="Times New Roman"/>
          <w:sz w:val="24"/>
          <w:szCs w:val="24"/>
        </w:rPr>
        <w:t xml:space="preserve"> </w:t>
      </w:r>
      <w:r w:rsidR="00D3215F" w:rsidRPr="0049736E">
        <w:rPr>
          <w:rFonts w:ascii="Times New Roman" w:hAnsi="Times New Roman" w:cs="Times New Roman"/>
          <w:sz w:val="24"/>
          <w:szCs w:val="24"/>
        </w:rPr>
        <w:t xml:space="preserve">года, </w:t>
      </w:r>
      <w:r w:rsidR="00A33836" w:rsidRPr="0049736E">
        <w:rPr>
          <w:rFonts w:ascii="Times New Roman" w:hAnsi="Times New Roman" w:cs="Times New Roman"/>
          <w:sz w:val="24"/>
          <w:szCs w:val="24"/>
        </w:rPr>
        <w:t xml:space="preserve">утвержден Комплексный план мероприятий администрации муниципального района </w:t>
      </w:r>
      <w:r w:rsidR="008857ED" w:rsidRPr="0049736E">
        <w:rPr>
          <w:rFonts w:ascii="Times New Roman" w:hAnsi="Times New Roman" w:cs="Times New Roman"/>
          <w:sz w:val="24"/>
          <w:szCs w:val="24"/>
        </w:rPr>
        <w:t>«</w:t>
      </w:r>
      <w:r w:rsidR="00A33836" w:rsidRPr="0049736E">
        <w:rPr>
          <w:rFonts w:ascii="Times New Roman" w:hAnsi="Times New Roman" w:cs="Times New Roman"/>
          <w:sz w:val="24"/>
          <w:szCs w:val="24"/>
        </w:rPr>
        <w:t>Сосногорск</w:t>
      </w:r>
      <w:r w:rsidR="008857ED" w:rsidRPr="0049736E">
        <w:rPr>
          <w:rFonts w:ascii="Times New Roman" w:hAnsi="Times New Roman" w:cs="Times New Roman"/>
          <w:sz w:val="24"/>
          <w:szCs w:val="24"/>
        </w:rPr>
        <w:t>»</w:t>
      </w:r>
      <w:r w:rsidR="00A33836" w:rsidRPr="0049736E">
        <w:rPr>
          <w:rFonts w:ascii="Times New Roman" w:hAnsi="Times New Roman" w:cs="Times New Roman"/>
          <w:sz w:val="24"/>
          <w:szCs w:val="24"/>
        </w:rPr>
        <w:t xml:space="preserve"> по реализации в </w:t>
      </w:r>
      <w:r w:rsidR="00550B7F" w:rsidRPr="0049736E">
        <w:rPr>
          <w:rFonts w:ascii="Times New Roman" w:hAnsi="Times New Roman" w:cs="Times New Roman"/>
          <w:sz w:val="24"/>
          <w:szCs w:val="24"/>
        </w:rPr>
        <w:t>2020</w:t>
      </w:r>
      <w:r w:rsidR="00A33836" w:rsidRPr="0049736E">
        <w:rPr>
          <w:rFonts w:ascii="Times New Roman" w:hAnsi="Times New Roman" w:cs="Times New Roman"/>
          <w:sz w:val="24"/>
          <w:szCs w:val="24"/>
        </w:rPr>
        <w:t xml:space="preserve"> году Стратегии социально-экономического развития муниципального образования муниципального района </w:t>
      </w:r>
      <w:r w:rsidR="008857ED" w:rsidRPr="0049736E">
        <w:rPr>
          <w:rFonts w:ascii="Times New Roman" w:hAnsi="Times New Roman" w:cs="Times New Roman"/>
          <w:sz w:val="24"/>
          <w:szCs w:val="24"/>
        </w:rPr>
        <w:t>«Сосногорск»</w:t>
      </w:r>
      <w:r w:rsidR="00A33836" w:rsidRPr="0049736E">
        <w:rPr>
          <w:rFonts w:ascii="Times New Roman" w:hAnsi="Times New Roman" w:cs="Times New Roman"/>
          <w:sz w:val="24"/>
          <w:szCs w:val="24"/>
        </w:rPr>
        <w:t xml:space="preserve"> на период до 2020 года. Ежеквартально проводился мониторинг комплексного плана в части реализации мероприятий и достижения целевых индикаторов.</w:t>
      </w:r>
    </w:p>
    <w:p w:rsidR="0010041A" w:rsidRPr="0049736E" w:rsidRDefault="0010041A" w:rsidP="00D97FB7">
      <w:pPr>
        <w:pStyle w:val="a3"/>
        <w:ind w:firstLine="708"/>
        <w:jc w:val="both"/>
        <w:rPr>
          <w:rFonts w:ascii="Times New Roman" w:hAnsi="Times New Roman" w:cs="Times New Roman"/>
          <w:sz w:val="24"/>
          <w:szCs w:val="24"/>
        </w:rPr>
      </w:pPr>
      <w:r w:rsidRPr="0049736E">
        <w:rPr>
          <w:rFonts w:ascii="Times New Roman" w:hAnsi="Times New Roman" w:cs="Times New Roman"/>
          <w:sz w:val="24"/>
          <w:szCs w:val="24"/>
        </w:rPr>
        <w:t xml:space="preserve">Комплексный план мероприятий администрации муниципального района «Сосногорск» по реализации в </w:t>
      </w:r>
      <w:r w:rsidR="00550B7F" w:rsidRPr="0049736E">
        <w:rPr>
          <w:rFonts w:ascii="Times New Roman" w:hAnsi="Times New Roman" w:cs="Times New Roman"/>
          <w:sz w:val="24"/>
          <w:szCs w:val="24"/>
        </w:rPr>
        <w:t>2020</w:t>
      </w:r>
      <w:r w:rsidRPr="0049736E">
        <w:rPr>
          <w:rFonts w:ascii="Times New Roman" w:hAnsi="Times New Roman" w:cs="Times New Roman"/>
          <w:sz w:val="24"/>
          <w:szCs w:val="24"/>
        </w:rPr>
        <w:t xml:space="preserve"> году Стратегии социально-экономического развития МО МР «Сосногорск» на период до 2020 года содержит </w:t>
      </w:r>
      <w:r w:rsidR="00D3215F" w:rsidRPr="0049736E">
        <w:rPr>
          <w:rFonts w:ascii="Times New Roman" w:hAnsi="Times New Roman" w:cs="Times New Roman"/>
          <w:sz w:val="24"/>
          <w:szCs w:val="24"/>
        </w:rPr>
        <w:t>135</w:t>
      </w:r>
      <w:r w:rsidRPr="0049736E">
        <w:rPr>
          <w:rFonts w:ascii="Times New Roman" w:hAnsi="Times New Roman" w:cs="Times New Roman"/>
          <w:sz w:val="24"/>
          <w:szCs w:val="24"/>
        </w:rPr>
        <w:t xml:space="preserve"> мероприяти</w:t>
      </w:r>
      <w:r w:rsidR="0049736E" w:rsidRPr="0049736E">
        <w:rPr>
          <w:rFonts w:ascii="Times New Roman" w:hAnsi="Times New Roman" w:cs="Times New Roman"/>
          <w:sz w:val="24"/>
          <w:szCs w:val="24"/>
        </w:rPr>
        <w:t>й</w:t>
      </w:r>
      <w:r w:rsidRPr="0049736E">
        <w:rPr>
          <w:rFonts w:ascii="Times New Roman" w:hAnsi="Times New Roman" w:cs="Times New Roman"/>
          <w:sz w:val="24"/>
          <w:szCs w:val="24"/>
        </w:rPr>
        <w:t xml:space="preserve">. По итогам </w:t>
      </w:r>
      <w:r w:rsidR="00550B7F" w:rsidRPr="0049736E">
        <w:rPr>
          <w:rFonts w:ascii="Times New Roman" w:hAnsi="Times New Roman" w:cs="Times New Roman"/>
          <w:sz w:val="24"/>
          <w:szCs w:val="24"/>
        </w:rPr>
        <w:t>2020</w:t>
      </w:r>
      <w:r w:rsidRPr="0049736E">
        <w:rPr>
          <w:rFonts w:ascii="Times New Roman" w:hAnsi="Times New Roman" w:cs="Times New Roman"/>
          <w:sz w:val="24"/>
          <w:szCs w:val="24"/>
        </w:rPr>
        <w:t xml:space="preserve"> года 1</w:t>
      </w:r>
      <w:r w:rsidR="008A3D32" w:rsidRPr="0049736E">
        <w:rPr>
          <w:rFonts w:ascii="Times New Roman" w:hAnsi="Times New Roman" w:cs="Times New Roman"/>
          <w:sz w:val="24"/>
          <w:szCs w:val="24"/>
        </w:rPr>
        <w:t>22</w:t>
      </w:r>
      <w:r w:rsidRPr="0049736E">
        <w:rPr>
          <w:rFonts w:ascii="Times New Roman" w:hAnsi="Times New Roman" w:cs="Times New Roman"/>
          <w:sz w:val="24"/>
          <w:szCs w:val="24"/>
        </w:rPr>
        <w:t xml:space="preserve"> </w:t>
      </w:r>
      <w:r w:rsidR="0049736E" w:rsidRPr="0049736E">
        <w:rPr>
          <w:rFonts w:ascii="Times New Roman" w:hAnsi="Times New Roman" w:cs="Times New Roman"/>
          <w:sz w:val="24"/>
          <w:szCs w:val="24"/>
        </w:rPr>
        <w:t>реализовано</w:t>
      </w:r>
      <w:r w:rsidR="0049736E" w:rsidRPr="0049736E">
        <w:rPr>
          <w:rFonts w:ascii="Times New Roman" w:hAnsi="Times New Roman" w:cs="Times New Roman"/>
          <w:sz w:val="24"/>
          <w:szCs w:val="24"/>
        </w:rPr>
        <w:t xml:space="preserve"> </w:t>
      </w:r>
      <w:r w:rsidRPr="0049736E">
        <w:rPr>
          <w:rFonts w:ascii="Times New Roman" w:hAnsi="Times New Roman" w:cs="Times New Roman"/>
          <w:sz w:val="24"/>
          <w:szCs w:val="24"/>
        </w:rPr>
        <w:t>мероприятий</w:t>
      </w:r>
      <w:r w:rsidR="0049736E" w:rsidRPr="0049736E">
        <w:rPr>
          <w:rFonts w:ascii="Times New Roman" w:hAnsi="Times New Roman" w:cs="Times New Roman"/>
          <w:sz w:val="24"/>
          <w:szCs w:val="24"/>
        </w:rPr>
        <w:t>.</w:t>
      </w:r>
    </w:p>
    <w:p w:rsidR="00A33836" w:rsidRPr="0049736E" w:rsidRDefault="00A33836" w:rsidP="00D97FB7">
      <w:pPr>
        <w:pStyle w:val="a3"/>
        <w:ind w:firstLine="708"/>
        <w:jc w:val="both"/>
        <w:rPr>
          <w:rFonts w:ascii="Times New Roman" w:hAnsi="Times New Roman" w:cs="Times New Roman"/>
          <w:sz w:val="24"/>
          <w:szCs w:val="24"/>
        </w:rPr>
      </w:pPr>
      <w:r w:rsidRPr="0049736E">
        <w:rPr>
          <w:rFonts w:ascii="Times New Roman" w:hAnsi="Times New Roman" w:cs="Times New Roman"/>
          <w:sz w:val="24"/>
          <w:szCs w:val="24"/>
        </w:rPr>
        <w:t>Разработан прогноз социально-экономического развития муниципального образования муниципального района «Сосногорск» на 20</w:t>
      </w:r>
      <w:r w:rsidR="008A3D32" w:rsidRPr="0049736E">
        <w:rPr>
          <w:rFonts w:ascii="Times New Roman" w:hAnsi="Times New Roman" w:cs="Times New Roman"/>
          <w:sz w:val="24"/>
          <w:szCs w:val="24"/>
        </w:rPr>
        <w:t>20</w:t>
      </w:r>
      <w:r w:rsidR="0010041A" w:rsidRPr="0049736E">
        <w:rPr>
          <w:rFonts w:ascii="Times New Roman" w:hAnsi="Times New Roman" w:cs="Times New Roman"/>
          <w:sz w:val="24"/>
          <w:szCs w:val="24"/>
        </w:rPr>
        <w:t xml:space="preserve"> </w:t>
      </w:r>
      <w:r w:rsidRPr="0049736E">
        <w:rPr>
          <w:rFonts w:ascii="Times New Roman" w:hAnsi="Times New Roman" w:cs="Times New Roman"/>
          <w:sz w:val="24"/>
          <w:szCs w:val="24"/>
        </w:rPr>
        <w:t xml:space="preserve">год и на период до </w:t>
      </w:r>
      <w:r w:rsidR="0049736E" w:rsidRPr="0049736E">
        <w:rPr>
          <w:rFonts w:ascii="Times New Roman" w:hAnsi="Times New Roman" w:cs="Times New Roman"/>
          <w:sz w:val="24"/>
          <w:szCs w:val="24"/>
        </w:rPr>
        <w:t>2022</w:t>
      </w:r>
      <w:r w:rsidRPr="0049736E">
        <w:rPr>
          <w:rFonts w:ascii="Times New Roman" w:hAnsi="Times New Roman" w:cs="Times New Roman"/>
          <w:sz w:val="24"/>
          <w:szCs w:val="24"/>
        </w:rPr>
        <w:t xml:space="preserve"> года.</w:t>
      </w:r>
    </w:p>
    <w:p w:rsidR="00E72BF1" w:rsidRPr="0049736E" w:rsidRDefault="00A33836" w:rsidP="00D97FB7">
      <w:pPr>
        <w:pStyle w:val="a3"/>
        <w:ind w:firstLine="708"/>
        <w:jc w:val="both"/>
        <w:rPr>
          <w:rFonts w:ascii="Times New Roman" w:hAnsi="Times New Roman" w:cs="Times New Roman"/>
          <w:sz w:val="24"/>
          <w:szCs w:val="24"/>
        </w:rPr>
      </w:pPr>
      <w:r w:rsidRPr="0049736E">
        <w:rPr>
          <w:rFonts w:ascii="Times New Roman" w:hAnsi="Times New Roman" w:cs="Times New Roman"/>
          <w:sz w:val="24"/>
          <w:szCs w:val="24"/>
        </w:rPr>
        <w:t>Утверждены и реализовывались 1</w:t>
      </w:r>
      <w:r w:rsidR="008A3D32" w:rsidRPr="0049736E">
        <w:rPr>
          <w:rFonts w:ascii="Times New Roman" w:hAnsi="Times New Roman" w:cs="Times New Roman"/>
          <w:sz w:val="24"/>
          <w:szCs w:val="24"/>
        </w:rPr>
        <w:t>1</w:t>
      </w:r>
      <w:r w:rsidRPr="0049736E">
        <w:rPr>
          <w:rFonts w:ascii="Times New Roman" w:hAnsi="Times New Roman" w:cs="Times New Roman"/>
          <w:sz w:val="24"/>
          <w:szCs w:val="24"/>
        </w:rPr>
        <w:t xml:space="preserve"> муниципальных программ на территории  муниципального района «Сосногорск».</w:t>
      </w:r>
    </w:p>
    <w:p w:rsidR="001F2ED3" w:rsidRPr="0049736E" w:rsidRDefault="001F2ED3" w:rsidP="00D97FB7">
      <w:pPr>
        <w:pStyle w:val="a3"/>
        <w:jc w:val="both"/>
        <w:rPr>
          <w:rFonts w:ascii="Times New Roman" w:hAnsi="Times New Roman" w:cs="Times New Roman"/>
          <w:sz w:val="24"/>
          <w:szCs w:val="24"/>
        </w:rPr>
      </w:pPr>
      <w:r w:rsidRPr="0049736E">
        <w:rPr>
          <w:rFonts w:ascii="Times New Roman" w:hAnsi="Times New Roman" w:cs="Times New Roman"/>
          <w:sz w:val="24"/>
          <w:szCs w:val="24"/>
        </w:rPr>
        <w:tab/>
      </w:r>
      <w:r w:rsidRPr="0049736E">
        <w:rPr>
          <w:rFonts w:ascii="Times New Roman" w:hAnsi="Times New Roman" w:cs="Times New Roman"/>
          <w:b/>
          <w:sz w:val="24"/>
          <w:szCs w:val="24"/>
        </w:rPr>
        <w:t>Подпрограмма 2</w:t>
      </w:r>
      <w:r w:rsidR="005E2CC3" w:rsidRPr="0049736E">
        <w:rPr>
          <w:rFonts w:ascii="Times New Roman" w:hAnsi="Times New Roman" w:cs="Times New Roman"/>
          <w:b/>
          <w:sz w:val="24"/>
          <w:szCs w:val="24"/>
        </w:rPr>
        <w:t>.</w:t>
      </w:r>
      <w:r w:rsidRPr="0049736E">
        <w:rPr>
          <w:rFonts w:ascii="Times New Roman" w:hAnsi="Times New Roman" w:cs="Times New Roman"/>
          <w:b/>
          <w:sz w:val="24"/>
          <w:szCs w:val="24"/>
        </w:rPr>
        <w:t xml:space="preserve"> «</w:t>
      </w:r>
      <w:r w:rsidR="00C02B57" w:rsidRPr="0049736E">
        <w:rPr>
          <w:rFonts w:ascii="Times New Roman" w:hAnsi="Times New Roman" w:cs="Times New Roman"/>
          <w:b/>
          <w:sz w:val="24"/>
          <w:szCs w:val="24"/>
        </w:rPr>
        <w:t>Малое и среднее предпринимательство муниципального района «Сосногорск</w:t>
      </w:r>
      <w:r w:rsidRPr="0049736E">
        <w:rPr>
          <w:rFonts w:ascii="Times New Roman" w:hAnsi="Times New Roman" w:cs="Times New Roman"/>
          <w:b/>
          <w:sz w:val="24"/>
          <w:szCs w:val="24"/>
        </w:rPr>
        <w:t>».</w:t>
      </w:r>
    </w:p>
    <w:p w:rsidR="0049736E" w:rsidRPr="0049736E" w:rsidRDefault="003E07C3" w:rsidP="0049736E">
      <w:pPr>
        <w:spacing w:after="0" w:line="240" w:lineRule="auto"/>
        <w:ind w:firstLine="709"/>
        <w:jc w:val="both"/>
        <w:outlineLvl w:val="0"/>
        <w:rPr>
          <w:rFonts w:ascii="Times New Roman" w:hAnsi="Times New Roman"/>
          <w:sz w:val="24"/>
          <w:szCs w:val="24"/>
        </w:rPr>
      </w:pPr>
      <w:r w:rsidRPr="0049736E">
        <w:rPr>
          <w:rFonts w:ascii="Times New Roman" w:hAnsi="Times New Roman"/>
          <w:sz w:val="24"/>
          <w:szCs w:val="24"/>
        </w:rPr>
        <w:t xml:space="preserve">На реализацию подпрограммы были запланированы финансовые </w:t>
      </w:r>
      <w:r w:rsidR="008A3D32" w:rsidRPr="0049736E">
        <w:rPr>
          <w:rFonts w:ascii="Times New Roman" w:hAnsi="Times New Roman"/>
          <w:sz w:val="24"/>
          <w:szCs w:val="24"/>
        </w:rPr>
        <w:t>средства в</w:t>
      </w:r>
      <w:r w:rsidRPr="0049736E">
        <w:rPr>
          <w:rFonts w:ascii="Times New Roman" w:hAnsi="Times New Roman"/>
          <w:sz w:val="24"/>
          <w:szCs w:val="24"/>
        </w:rPr>
        <w:t xml:space="preserve"> размере </w:t>
      </w:r>
      <w:r w:rsidR="0049736E" w:rsidRPr="0049736E">
        <w:rPr>
          <w:rFonts w:ascii="Times New Roman" w:hAnsi="Times New Roman"/>
          <w:sz w:val="24"/>
          <w:szCs w:val="24"/>
        </w:rPr>
        <w:t>1 867 260,00</w:t>
      </w:r>
      <w:r w:rsidRPr="0049736E">
        <w:rPr>
          <w:rFonts w:ascii="Times New Roman" w:hAnsi="Times New Roman"/>
          <w:sz w:val="24"/>
          <w:szCs w:val="24"/>
        </w:rPr>
        <w:t xml:space="preserve"> рублей. Фактическое исполнение подпрограммы составило </w:t>
      </w:r>
      <w:r w:rsidR="0049736E" w:rsidRPr="0049736E">
        <w:rPr>
          <w:rFonts w:ascii="Times New Roman" w:hAnsi="Times New Roman"/>
          <w:sz w:val="24"/>
          <w:szCs w:val="24"/>
        </w:rPr>
        <w:t xml:space="preserve">1 867 260,00 </w:t>
      </w:r>
      <w:r w:rsidRPr="0049736E">
        <w:rPr>
          <w:rFonts w:ascii="Times New Roman" w:hAnsi="Times New Roman"/>
          <w:sz w:val="24"/>
          <w:szCs w:val="24"/>
        </w:rPr>
        <w:t>рублей (</w:t>
      </w:r>
      <w:r w:rsidR="0049736E" w:rsidRPr="0049736E">
        <w:rPr>
          <w:rFonts w:ascii="Times New Roman" w:hAnsi="Times New Roman"/>
          <w:sz w:val="24"/>
          <w:szCs w:val="24"/>
        </w:rPr>
        <w:t>100</w:t>
      </w:r>
      <w:r w:rsidR="0049736E">
        <w:rPr>
          <w:rFonts w:ascii="Times New Roman" w:hAnsi="Times New Roman"/>
          <w:sz w:val="24"/>
          <w:szCs w:val="24"/>
        </w:rPr>
        <w:t xml:space="preserve"> %), н</w:t>
      </w:r>
      <w:r w:rsidR="0049736E" w:rsidRPr="0049736E">
        <w:rPr>
          <w:rFonts w:ascii="Times New Roman" w:hAnsi="Times New Roman"/>
          <w:sz w:val="24"/>
          <w:szCs w:val="24"/>
        </w:rPr>
        <w:t xml:space="preserve">а следующие мероприятия: </w:t>
      </w:r>
    </w:p>
    <w:p w:rsidR="0049736E" w:rsidRPr="0049736E" w:rsidRDefault="0049736E" w:rsidP="0049736E">
      <w:pPr>
        <w:spacing w:after="0" w:line="240" w:lineRule="auto"/>
        <w:ind w:firstLine="709"/>
        <w:jc w:val="both"/>
        <w:outlineLvl w:val="0"/>
        <w:rPr>
          <w:rFonts w:ascii="Times New Roman" w:hAnsi="Times New Roman"/>
          <w:bCs/>
          <w:iCs/>
          <w:sz w:val="24"/>
          <w:szCs w:val="24"/>
        </w:rPr>
      </w:pPr>
      <w:r w:rsidRPr="0049736E">
        <w:rPr>
          <w:rFonts w:ascii="Times New Roman" w:hAnsi="Times New Roman"/>
          <w:sz w:val="24"/>
          <w:szCs w:val="24"/>
        </w:rPr>
        <w:tab/>
        <w:t>809 760 руб. - оказание финансовой поддержки СМСП (</w:t>
      </w:r>
      <w:r w:rsidRPr="0049736E">
        <w:rPr>
          <w:rFonts w:ascii="Times New Roman" w:hAnsi="Times New Roman"/>
          <w:bCs/>
          <w:iCs/>
          <w:sz w:val="24"/>
          <w:szCs w:val="24"/>
        </w:rPr>
        <w:t xml:space="preserve">Финансовая поддержка по направлению </w:t>
      </w:r>
      <w:r w:rsidRPr="0049736E">
        <w:rPr>
          <w:rFonts w:ascii="Times New Roman" w:hAnsi="Times New Roman"/>
          <w:sz w:val="24"/>
          <w:szCs w:val="24"/>
        </w:rPr>
        <w:t xml:space="preserve">«Субсидирование субъектам малого и среднего предпринимательства части затрат на уплату лизинговых платежей по договорам финансовой аренды (лизинга)» </w:t>
      </w:r>
      <w:r w:rsidRPr="0049736E">
        <w:rPr>
          <w:rFonts w:ascii="Times New Roman" w:hAnsi="Times New Roman"/>
          <w:bCs/>
          <w:iCs/>
          <w:sz w:val="24"/>
          <w:szCs w:val="24"/>
        </w:rPr>
        <w:t>оказан</w:t>
      </w:r>
      <w:proofErr w:type="gramStart"/>
      <w:r w:rsidRPr="0049736E">
        <w:rPr>
          <w:rFonts w:ascii="Times New Roman" w:hAnsi="Times New Roman"/>
          <w:bCs/>
          <w:iCs/>
          <w:sz w:val="24"/>
          <w:szCs w:val="24"/>
        </w:rPr>
        <w:t>а ООО</w:t>
      </w:r>
      <w:proofErr w:type="gramEnd"/>
      <w:r w:rsidRPr="0049736E">
        <w:rPr>
          <w:rFonts w:ascii="Times New Roman" w:hAnsi="Times New Roman"/>
          <w:bCs/>
          <w:iCs/>
          <w:sz w:val="24"/>
          <w:szCs w:val="24"/>
        </w:rPr>
        <w:t xml:space="preserve"> «</w:t>
      </w:r>
      <w:proofErr w:type="spellStart"/>
      <w:r w:rsidRPr="0049736E">
        <w:rPr>
          <w:rFonts w:ascii="Times New Roman" w:hAnsi="Times New Roman"/>
          <w:bCs/>
          <w:iCs/>
          <w:sz w:val="24"/>
          <w:szCs w:val="24"/>
        </w:rPr>
        <w:t>Сосногорское</w:t>
      </w:r>
      <w:proofErr w:type="spellEnd"/>
      <w:r w:rsidRPr="0049736E">
        <w:rPr>
          <w:rFonts w:ascii="Times New Roman" w:hAnsi="Times New Roman"/>
          <w:bCs/>
          <w:iCs/>
          <w:sz w:val="24"/>
          <w:szCs w:val="24"/>
        </w:rPr>
        <w:t xml:space="preserve"> АТП» на возмещение авансовых платежей по договорам лизинга на оснащение автотранспортного парка 4 единицами техники;</w:t>
      </w:r>
    </w:p>
    <w:p w:rsidR="0049736E" w:rsidRPr="0049736E" w:rsidRDefault="0049736E" w:rsidP="0049736E">
      <w:pPr>
        <w:spacing w:after="0" w:line="240" w:lineRule="auto"/>
        <w:ind w:firstLine="709"/>
        <w:jc w:val="both"/>
        <w:outlineLvl w:val="0"/>
        <w:rPr>
          <w:rFonts w:ascii="Times New Roman" w:hAnsi="Times New Roman"/>
          <w:bCs/>
          <w:iCs/>
          <w:sz w:val="24"/>
          <w:szCs w:val="24"/>
        </w:rPr>
      </w:pPr>
      <w:r w:rsidRPr="0049736E">
        <w:rPr>
          <w:rFonts w:ascii="Times New Roman" w:hAnsi="Times New Roman"/>
          <w:bCs/>
          <w:iCs/>
          <w:sz w:val="24"/>
          <w:szCs w:val="24"/>
        </w:rPr>
        <w:tab/>
        <w:t xml:space="preserve">917 500 руб. – предоставление финансовой поддержки на реализацию народного проекта в сфере малого и среднего предпринимательства, прошедшего отбор в рамках проекта «Народный бюджет» ИП </w:t>
      </w:r>
      <w:proofErr w:type="spellStart"/>
      <w:r w:rsidRPr="0049736E">
        <w:rPr>
          <w:rFonts w:ascii="Times New Roman" w:hAnsi="Times New Roman"/>
          <w:bCs/>
          <w:iCs/>
          <w:sz w:val="24"/>
          <w:szCs w:val="24"/>
        </w:rPr>
        <w:t>Помалейко</w:t>
      </w:r>
      <w:proofErr w:type="spellEnd"/>
      <w:r w:rsidRPr="0049736E">
        <w:rPr>
          <w:rFonts w:ascii="Times New Roman" w:hAnsi="Times New Roman"/>
          <w:bCs/>
          <w:iCs/>
          <w:sz w:val="24"/>
          <w:szCs w:val="24"/>
        </w:rPr>
        <w:t xml:space="preserve"> А.И. на приобретение автотранспортного средства для доставки хлеба и хлебобулочных изделий;</w:t>
      </w:r>
    </w:p>
    <w:p w:rsidR="0049736E" w:rsidRPr="0049736E" w:rsidRDefault="0049736E" w:rsidP="0049736E">
      <w:pPr>
        <w:spacing w:after="0" w:line="240" w:lineRule="auto"/>
        <w:ind w:firstLine="709"/>
        <w:jc w:val="both"/>
        <w:outlineLvl w:val="0"/>
        <w:rPr>
          <w:rFonts w:ascii="Times New Roman" w:hAnsi="Times New Roman"/>
          <w:sz w:val="24"/>
          <w:szCs w:val="24"/>
        </w:rPr>
      </w:pPr>
      <w:r w:rsidRPr="0049736E">
        <w:rPr>
          <w:rFonts w:ascii="Times New Roman" w:hAnsi="Times New Roman"/>
          <w:sz w:val="24"/>
          <w:szCs w:val="24"/>
        </w:rPr>
        <w:t>140 000 рублей – информационная поддержка предпринимателей (на мероприятия по предоставлению доступа предпринимателей и заинтересованных лиц к информации правового характера через использование СПС «</w:t>
      </w:r>
      <w:proofErr w:type="spellStart"/>
      <w:r w:rsidRPr="0049736E">
        <w:rPr>
          <w:rFonts w:ascii="Times New Roman" w:hAnsi="Times New Roman"/>
          <w:sz w:val="24"/>
          <w:szCs w:val="24"/>
        </w:rPr>
        <w:t>КонсультантПлюс</w:t>
      </w:r>
      <w:proofErr w:type="spellEnd"/>
      <w:r w:rsidRPr="0049736E">
        <w:rPr>
          <w:rFonts w:ascii="Times New Roman" w:hAnsi="Times New Roman"/>
          <w:sz w:val="24"/>
          <w:szCs w:val="24"/>
        </w:rPr>
        <w:t>» на базе Информационно-маркетингового центра предпринимательства г. Сосногорска).</w:t>
      </w:r>
    </w:p>
    <w:p w:rsidR="0049736E" w:rsidRPr="0049736E" w:rsidRDefault="0049736E" w:rsidP="0049736E">
      <w:pPr>
        <w:spacing w:after="0" w:line="240" w:lineRule="auto"/>
        <w:ind w:firstLine="709"/>
        <w:jc w:val="both"/>
        <w:outlineLvl w:val="0"/>
        <w:rPr>
          <w:rFonts w:ascii="Times New Roman" w:hAnsi="Times New Roman"/>
          <w:sz w:val="24"/>
          <w:szCs w:val="24"/>
        </w:rPr>
      </w:pPr>
      <w:r w:rsidRPr="0049736E">
        <w:rPr>
          <w:rFonts w:ascii="Times New Roman" w:hAnsi="Times New Roman"/>
          <w:sz w:val="24"/>
          <w:szCs w:val="24"/>
        </w:rPr>
        <w:lastRenderedPageBreak/>
        <w:t xml:space="preserve">        Всего за 2020 год специалистами Информационно-маркетингового центра предпринимательства г. Сосногорска было проведено 2040 (в 2019 году – 340) консультаций в отношении субъектов малого и среднего предпринимательства </w:t>
      </w:r>
      <w:r w:rsidRPr="0049736E">
        <w:rPr>
          <w:rFonts w:ascii="Times New Roman" w:hAnsi="Times New Roman"/>
          <w:bCs/>
          <w:sz w:val="24"/>
          <w:szCs w:val="24"/>
        </w:rPr>
        <w:t>и граждан, желающих организовать собственное дело</w:t>
      </w:r>
      <w:r w:rsidRPr="0049736E">
        <w:rPr>
          <w:rFonts w:ascii="Times New Roman" w:hAnsi="Times New Roman"/>
          <w:sz w:val="24"/>
          <w:szCs w:val="24"/>
        </w:rPr>
        <w:t>, в том числе выдано 115 справок.</w:t>
      </w:r>
    </w:p>
    <w:p w:rsidR="0049736E" w:rsidRPr="0049736E" w:rsidRDefault="0049736E" w:rsidP="0049736E">
      <w:pPr>
        <w:spacing w:after="0" w:line="240" w:lineRule="auto"/>
        <w:ind w:firstLine="709"/>
        <w:jc w:val="both"/>
        <w:outlineLvl w:val="0"/>
        <w:rPr>
          <w:rFonts w:ascii="Times New Roman" w:hAnsi="Times New Roman"/>
          <w:sz w:val="24"/>
          <w:szCs w:val="24"/>
        </w:rPr>
      </w:pPr>
      <w:r w:rsidRPr="0049736E">
        <w:rPr>
          <w:rFonts w:ascii="Times New Roman" w:hAnsi="Times New Roman"/>
          <w:sz w:val="24"/>
          <w:szCs w:val="24"/>
        </w:rPr>
        <w:t>В 2020 году на территории муниципального района «Сосногорск» реализовывались нефинансовые мероприятия региональных проектов национального проекта «Малое и среднее предпринимательство» и были достигнуты следующие показатели:</w:t>
      </w:r>
    </w:p>
    <w:p w:rsidR="0049736E" w:rsidRPr="0049736E" w:rsidRDefault="0049736E" w:rsidP="0049736E">
      <w:pPr>
        <w:numPr>
          <w:ilvl w:val="0"/>
          <w:numId w:val="12"/>
        </w:numPr>
        <w:spacing w:after="0" w:line="240" w:lineRule="auto"/>
        <w:jc w:val="both"/>
        <w:outlineLvl w:val="0"/>
        <w:rPr>
          <w:rFonts w:ascii="Times New Roman" w:hAnsi="Times New Roman"/>
          <w:sz w:val="24"/>
          <w:szCs w:val="24"/>
        </w:rPr>
      </w:pPr>
      <w:r w:rsidRPr="0049736E">
        <w:rPr>
          <w:rFonts w:ascii="Times New Roman" w:hAnsi="Times New Roman"/>
          <w:sz w:val="24"/>
          <w:szCs w:val="24"/>
        </w:rPr>
        <w:t xml:space="preserve"> Прирост численности занятых в сфере малого и среднего предпринимательства, включая индивидуальных предпринимателей, составил 192 человека или 135,2% (план 142 человека). Среднесписочная численность работников за прошедший календарный год, занятых у субъектов МСП по состоянию на 10.01.2021 – 1390 человек, что составляет 93,4% к показателю предыдущего года на 10.01.2020 – 1487 человек. </w:t>
      </w:r>
    </w:p>
    <w:p w:rsidR="0049736E" w:rsidRPr="0049736E" w:rsidRDefault="0049736E" w:rsidP="0049736E">
      <w:pPr>
        <w:numPr>
          <w:ilvl w:val="0"/>
          <w:numId w:val="12"/>
        </w:numPr>
        <w:spacing w:after="0" w:line="240" w:lineRule="auto"/>
        <w:jc w:val="both"/>
        <w:outlineLvl w:val="0"/>
        <w:rPr>
          <w:rFonts w:ascii="Times New Roman" w:hAnsi="Times New Roman"/>
          <w:sz w:val="24"/>
          <w:szCs w:val="24"/>
        </w:rPr>
      </w:pPr>
      <w:r w:rsidRPr="0049736E">
        <w:rPr>
          <w:rFonts w:ascii="Times New Roman" w:hAnsi="Times New Roman"/>
          <w:sz w:val="24"/>
          <w:szCs w:val="24"/>
        </w:rPr>
        <w:t xml:space="preserve">Увеличение количества объектов имущества в перечнях муниципального имущества - в перечень имущества включены 5 </w:t>
      </w:r>
      <w:proofErr w:type="gramStart"/>
      <w:r w:rsidRPr="0049736E">
        <w:rPr>
          <w:rFonts w:ascii="Times New Roman" w:hAnsi="Times New Roman"/>
          <w:sz w:val="24"/>
          <w:szCs w:val="24"/>
        </w:rPr>
        <w:t>объектов</w:t>
      </w:r>
      <w:proofErr w:type="gramEnd"/>
      <w:r w:rsidRPr="0049736E">
        <w:rPr>
          <w:rFonts w:ascii="Times New Roman" w:hAnsi="Times New Roman"/>
          <w:sz w:val="24"/>
          <w:szCs w:val="24"/>
        </w:rPr>
        <w:t xml:space="preserve"> что в 2,5 раза больше планового значения показателя.</w:t>
      </w:r>
    </w:p>
    <w:p w:rsidR="0049736E" w:rsidRPr="0049736E" w:rsidRDefault="0049736E" w:rsidP="0049736E">
      <w:pPr>
        <w:numPr>
          <w:ilvl w:val="0"/>
          <w:numId w:val="12"/>
        </w:numPr>
        <w:spacing w:after="0" w:line="240" w:lineRule="auto"/>
        <w:jc w:val="both"/>
        <w:outlineLvl w:val="0"/>
        <w:rPr>
          <w:rFonts w:ascii="Times New Roman" w:hAnsi="Times New Roman"/>
          <w:sz w:val="24"/>
          <w:szCs w:val="24"/>
        </w:rPr>
      </w:pPr>
      <w:r w:rsidRPr="0049736E">
        <w:rPr>
          <w:rFonts w:ascii="Times New Roman" w:hAnsi="Times New Roman"/>
          <w:sz w:val="24"/>
          <w:szCs w:val="24"/>
        </w:rPr>
        <w:t>В отчетном году с субъектами МСП было заключено 3 договора на предоставление объектов имущества, включенных в муниципальные перечни</w:t>
      </w:r>
      <w:r w:rsidRPr="0049736E">
        <w:rPr>
          <w:rFonts w:ascii="Times New Roman" w:hAnsi="Times New Roman"/>
          <w:bCs/>
          <w:sz w:val="24"/>
          <w:szCs w:val="24"/>
        </w:rPr>
        <w:t>:</w:t>
      </w:r>
    </w:p>
    <w:p w:rsidR="0049736E" w:rsidRPr="0049736E" w:rsidRDefault="0049736E" w:rsidP="0049736E">
      <w:pPr>
        <w:spacing w:after="0" w:line="240" w:lineRule="auto"/>
        <w:ind w:firstLine="709"/>
        <w:jc w:val="both"/>
        <w:outlineLvl w:val="0"/>
        <w:rPr>
          <w:rFonts w:ascii="Times New Roman" w:hAnsi="Times New Roman"/>
          <w:bCs/>
          <w:sz w:val="24"/>
          <w:szCs w:val="24"/>
        </w:rPr>
      </w:pPr>
      <w:r w:rsidRPr="0049736E">
        <w:rPr>
          <w:rFonts w:ascii="Times New Roman" w:hAnsi="Times New Roman"/>
          <w:sz w:val="24"/>
          <w:szCs w:val="24"/>
        </w:rPr>
        <w:t xml:space="preserve">- ИП Мусин-Пушкину Руслану  Александровичу, предоставлено в аренду без проведения торгов нежилое помещение, 39,9 </w:t>
      </w:r>
      <w:proofErr w:type="spellStart"/>
      <w:r w:rsidRPr="0049736E">
        <w:rPr>
          <w:rFonts w:ascii="Times New Roman" w:hAnsi="Times New Roman"/>
          <w:sz w:val="24"/>
          <w:szCs w:val="24"/>
        </w:rPr>
        <w:t>кв</w:t>
      </w:r>
      <w:proofErr w:type="gramStart"/>
      <w:r w:rsidRPr="0049736E">
        <w:rPr>
          <w:rFonts w:ascii="Times New Roman" w:hAnsi="Times New Roman"/>
          <w:sz w:val="24"/>
          <w:szCs w:val="24"/>
        </w:rPr>
        <w:t>.м</w:t>
      </w:r>
      <w:proofErr w:type="spellEnd"/>
      <w:proofErr w:type="gramEnd"/>
      <w:r w:rsidRPr="0049736E">
        <w:rPr>
          <w:rFonts w:ascii="Times New Roman" w:hAnsi="Times New Roman"/>
          <w:sz w:val="24"/>
          <w:szCs w:val="24"/>
        </w:rPr>
        <w:t>, по адресу: г. Сосногорск ул. Лесная, д. 1, цель предоставления -  оказание услуг населению (ремонт обуви), оплата производится в размере 60 процентов от арендной платы.</w:t>
      </w:r>
    </w:p>
    <w:p w:rsidR="0049736E" w:rsidRPr="0049736E" w:rsidRDefault="0049736E" w:rsidP="0049736E">
      <w:pPr>
        <w:spacing w:after="0" w:line="240" w:lineRule="auto"/>
        <w:ind w:firstLine="709"/>
        <w:jc w:val="both"/>
        <w:outlineLvl w:val="0"/>
        <w:rPr>
          <w:rFonts w:ascii="Times New Roman" w:hAnsi="Times New Roman"/>
          <w:sz w:val="24"/>
          <w:szCs w:val="24"/>
        </w:rPr>
      </w:pPr>
      <w:r w:rsidRPr="0049736E">
        <w:rPr>
          <w:rFonts w:ascii="Times New Roman" w:hAnsi="Times New Roman"/>
          <w:sz w:val="24"/>
          <w:szCs w:val="24"/>
        </w:rPr>
        <w:t xml:space="preserve">- ИП Кадыровой Валентине Сергеевне, предоставлено в аренду помещение, 44,9 </w:t>
      </w:r>
      <w:proofErr w:type="spellStart"/>
      <w:r w:rsidRPr="0049736E">
        <w:rPr>
          <w:rFonts w:ascii="Times New Roman" w:hAnsi="Times New Roman"/>
          <w:sz w:val="24"/>
          <w:szCs w:val="24"/>
        </w:rPr>
        <w:t>кв.м</w:t>
      </w:r>
      <w:proofErr w:type="spellEnd"/>
      <w:r w:rsidRPr="0049736E">
        <w:rPr>
          <w:rFonts w:ascii="Times New Roman" w:hAnsi="Times New Roman"/>
          <w:sz w:val="24"/>
          <w:szCs w:val="24"/>
        </w:rPr>
        <w:t xml:space="preserve">, по адресу: </w:t>
      </w:r>
      <w:proofErr w:type="spellStart"/>
      <w:r w:rsidRPr="0049736E">
        <w:rPr>
          <w:rFonts w:ascii="Times New Roman" w:hAnsi="Times New Roman"/>
          <w:sz w:val="24"/>
          <w:szCs w:val="24"/>
        </w:rPr>
        <w:t>г</w:t>
      </w:r>
      <w:proofErr w:type="gramStart"/>
      <w:r w:rsidRPr="0049736E">
        <w:rPr>
          <w:rFonts w:ascii="Times New Roman" w:hAnsi="Times New Roman"/>
          <w:sz w:val="24"/>
          <w:szCs w:val="24"/>
        </w:rPr>
        <w:t>.С</w:t>
      </w:r>
      <w:proofErr w:type="gramEnd"/>
      <w:r w:rsidRPr="0049736E">
        <w:rPr>
          <w:rFonts w:ascii="Times New Roman" w:hAnsi="Times New Roman"/>
          <w:sz w:val="24"/>
          <w:szCs w:val="24"/>
        </w:rPr>
        <w:t>осногорск</w:t>
      </w:r>
      <w:proofErr w:type="spellEnd"/>
      <w:r w:rsidRPr="0049736E">
        <w:rPr>
          <w:rFonts w:ascii="Times New Roman" w:hAnsi="Times New Roman"/>
          <w:sz w:val="24"/>
          <w:szCs w:val="24"/>
        </w:rPr>
        <w:t xml:space="preserve">, </w:t>
      </w:r>
      <w:proofErr w:type="spellStart"/>
      <w:r w:rsidRPr="0049736E">
        <w:rPr>
          <w:rFonts w:ascii="Times New Roman" w:hAnsi="Times New Roman"/>
          <w:sz w:val="24"/>
          <w:szCs w:val="24"/>
        </w:rPr>
        <w:t>ул.Зои</w:t>
      </w:r>
      <w:proofErr w:type="spellEnd"/>
      <w:r w:rsidRPr="0049736E">
        <w:rPr>
          <w:rFonts w:ascii="Times New Roman" w:hAnsi="Times New Roman"/>
          <w:sz w:val="24"/>
          <w:szCs w:val="24"/>
        </w:rPr>
        <w:t xml:space="preserve"> Космодемьянской, д. 4.</w:t>
      </w:r>
    </w:p>
    <w:p w:rsidR="0049736E" w:rsidRPr="0049736E" w:rsidRDefault="0049736E" w:rsidP="0049736E">
      <w:pPr>
        <w:spacing w:after="0" w:line="240" w:lineRule="auto"/>
        <w:ind w:firstLine="709"/>
        <w:jc w:val="both"/>
        <w:outlineLvl w:val="0"/>
        <w:rPr>
          <w:rFonts w:ascii="Times New Roman" w:hAnsi="Times New Roman"/>
          <w:sz w:val="24"/>
          <w:szCs w:val="24"/>
        </w:rPr>
      </w:pPr>
      <w:r w:rsidRPr="0049736E">
        <w:rPr>
          <w:rFonts w:ascii="Times New Roman" w:hAnsi="Times New Roman"/>
          <w:sz w:val="24"/>
          <w:szCs w:val="24"/>
        </w:rPr>
        <w:t>- ООО «</w:t>
      </w:r>
      <w:proofErr w:type="spellStart"/>
      <w:r w:rsidRPr="0049736E">
        <w:rPr>
          <w:rFonts w:ascii="Times New Roman" w:hAnsi="Times New Roman"/>
          <w:sz w:val="24"/>
          <w:szCs w:val="24"/>
        </w:rPr>
        <w:t>СеверМед</w:t>
      </w:r>
      <w:proofErr w:type="spellEnd"/>
      <w:r w:rsidRPr="0049736E">
        <w:rPr>
          <w:rFonts w:ascii="Times New Roman" w:hAnsi="Times New Roman"/>
          <w:sz w:val="24"/>
          <w:szCs w:val="24"/>
        </w:rPr>
        <w:t>»</w:t>
      </w:r>
      <w:proofErr w:type="gramStart"/>
      <w:r w:rsidRPr="0049736E">
        <w:rPr>
          <w:rFonts w:ascii="Times New Roman" w:hAnsi="Times New Roman"/>
          <w:sz w:val="24"/>
          <w:szCs w:val="24"/>
        </w:rPr>
        <w:t>,п</w:t>
      </w:r>
      <w:proofErr w:type="gramEnd"/>
      <w:r w:rsidRPr="0049736E">
        <w:rPr>
          <w:rFonts w:ascii="Times New Roman" w:hAnsi="Times New Roman"/>
          <w:sz w:val="24"/>
          <w:szCs w:val="24"/>
        </w:rPr>
        <w:t xml:space="preserve">редоставлено в аренду нежилое помещение, 91,1 </w:t>
      </w:r>
      <w:proofErr w:type="spellStart"/>
      <w:r w:rsidRPr="0049736E">
        <w:rPr>
          <w:rFonts w:ascii="Times New Roman" w:hAnsi="Times New Roman"/>
          <w:sz w:val="24"/>
          <w:szCs w:val="24"/>
        </w:rPr>
        <w:t>кв.м</w:t>
      </w:r>
      <w:proofErr w:type="spellEnd"/>
      <w:r w:rsidRPr="0049736E">
        <w:rPr>
          <w:rFonts w:ascii="Times New Roman" w:hAnsi="Times New Roman"/>
          <w:sz w:val="24"/>
          <w:szCs w:val="24"/>
        </w:rPr>
        <w:t xml:space="preserve">, по адресу: г. Сосногорск, </w:t>
      </w:r>
      <w:proofErr w:type="spellStart"/>
      <w:r w:rsidRPr="0049736E">
        <w:rPr>
          <w:rFonts w:ascii="Times New Roman" w:hAnsi="Times New Roman"/>
          <w:sz w:val="24"/>
          <w:szCs w:val="24"/>
        </w:rPr>
        <w:t>пгт</w:t>
      </w:r>
      <w:proofErr w:type="spellEnd"/>
      <w:r w:rsidRPr="0049736E">
        <w:rPr>
          <w:rFonts w:ascii="Times New Roman" w:hAnsi="Times New Roman"/>
          <w:sz w:val="24"/>
          <w:szCs w:val="24"/>
        </w:rPr>
        <w:t>. Нижний Одес, ул. Ленина, д. 9.</w:t>
      </w:r>
    </w:p>
    <w:p w:rsidR="0049736E" w:rsidRPr="0049736E" w:rsidRDefault="0049736E" w:rsidP="0049736E">
      <w:pPr>
        <w:spacing w:after="0" w:line="240" w:lineRule="auto"/>
        <w:ind w:firstLine="709"/>
        <w:jc w:val="both"/>
        <w:outlineLvl w:val="0"/>
        <w:rPr>
          <w:rFonts w:ascii="Times New Roman" w:hAnsi="Times New Roman"/>
          <w:sz w:val="24"/>
          <w:szCs w:val="24"/>
        </w:rPr>
      </w:pPr>
    </w:p>
    <w:p w:rsidR="0049736E" w:rsidRPr="0049736E" w:rsidRDefault="0049736E" w:rsidP="0049736E">
      <w:pPr>
        <w:spacing w:after="0" w:line="240" w:lineRule="auto"/>
        <w:ind w:firstLine="709"/>
        <w:jc w:val="both"/>
        <w:outlineLvl w:val="0"/>
        <w:rPr>
          <w:rFonts w:ascii="Times New Roman" w:hAnsi="Times New Roman"/>
          <w:sz w:val="24"/>
          <w:szCs w:val="24"/>
        </w:rPr>
      </w:pPr>
      <w:r w:rsidRPr="0049736E">
        <w:rPr>
          <w:rFonts w:ascii="Times New Roman" w:hAnsi="Times New Roman"/>
          <w:sz w:val="24"/>
          <w:szCs w:val="24"/>
        </w:rPr>
        <w:t xml:space="preserve">      4) Количество обученных основам ведения бизнеса, финансовой грамотности и иным навыкам предпринимательской деятельности   - составило 31 человек. В 2020 году проведено обучение АНО РК «Центр развития предпринимательства» по теме: «Пожарно-технический минимум для руководителей и лиц, ответственных за пожарную безопасность в организациях». В апреле было проведено дистанционное обучение по пожарно-техническому минимуму руководителей и ответственных за пожарную безопасность организаций или лиц, исполняющих их обязанности в количестве 15 человек. В конце мая проведено дистанционное обучение и проверка знаний охраны труда у руководителей и специалистов для 16 человек.</w:t>
      </w:r>
    </w:p>
    <w:p w:rsidR="0049736E" w:rsidRPr="0049736E" w:rsidRDefault="0049736E" w:rsidP="0049736E">
      <w:pPr>
        <w:spacing w:after="0" w:line="240" w:lineRule="auto"/>
        <w:ind w:firstLine="709"/>
        <w:jc w:val="both"/>
        <w:outlineLvl w:val="0"/>
        <w:rPr>
          <w:rFonts w:ascii="Times New Roman" w:hAnsi="Times New Roman"/>
          <w:sz w:val="24"/>
          <w:szCs w:val="24"/>
        </w:rPr>
      </w:pPr>
      <w:r w:rsidRPr="0049736E">
        <w:rPr>
          <w:rFonts w:ascii="Times New Roman" w:hAnsi="Times New Roman"/>
          <w:sz w:val="24"/>
          <w:szCs w:val="24"/>
        </w:rPr>
        <w:tab/>
        <w:t xml:space="preserve">5) Количество физических лиц - участников федерального проекта «Популяризация предпринимательства» составило 105 человек или 100 % (план – 105 человек). Проведены: </w:t>
      </w:r>
    </w:p>
    <w:p w:rsidR="0049736E" w:rsidRPr="0049736E" w:rsidRDefault="0049736E" w:rsidP="0049736E">
      <w:pPr>
        <w:spacing w:after="0" w:line="240" w:lineRule="auto"/>
        <w:ind w:firstLine="709"/>
        <w:jc w:val="both"/>
        <w:outlineLvl w:val="0"/>
        <w:rPr>
          <w:rFonts w:ascii="Times New Roman" w:hAnsi="Times New Roman"/>
          <w:sz w:val="24"/>
          <w:szCs w:val="24"/>
        </w:rPr>
      </w:pPr>
      <w:r w:rsidRPr="0049736E">
        <w:rPr>
          <w:rFonts w:ascii="Times New Roman" w:hAnsi="Times New Roman"/>
          <w:sz w:val="24"/>
          <w:szCs w:val="24"/>
        </w:rPr>
        <w:tab/>
        <w:t>29.01.2020. «Газпромбанк»: встреча-беседа со специалистом банка</w:t>
      </w:r>
      <w:proofErr w:type="gramStart"/>
      <w:r w:rsidRPr="0049736E">
        <w:rPr>
          <w:rFonts w:ascii="Times New Roman" w:hAnsi="Times New Roman"/>
          <w:sz w:val="24"/>
          <w:szCs w:val="24"/>
        </w:rPr>
        <w:t>.</w:t>
      </w:r>
      <w:proofErr w:type="gramEnd"/>
      <w:r w:rsidRPr="0049736E">
        <w:rPr>
          <w:rFonts w:ascii="Times New Roman" w:hAnsi="Times New Roman"/>
          <w:sz w:val="24"/>
          <w:szCs w:val="24"/>
        </w:rPr>
        <w:t xml:space="preserve"> </w:t>
      </w:r>
      <w:proofErr w:type="gramStart"/>
      <w:r w:rsidRPr="0049736E">
        <w:rPr>
          <w:rFonts w:ascii="Times New Roman" w:hAnsi="Times New Roman"/>
          <w:sz w:val="24"/>
          <w:szCs w:val="24"/>
        </w:rPr>
        <w:t>п</w:t>
      </w:r>
      <w:proofErr w:type="gramEnd"/>
      <w:r w:rsidRPr="0049736E">
        <w:rPr>
          <w:rFonts w:ascii="Times New Roman" w:hAnsi="Times New Roman"/>
          <w:sz w:val="24"/>
          <w:szCs w:val="24"/>
        </w:rPr>
        <w:t xml:space="preserve">рисутствовали 15 человек.                                        </w:t>
      </w:r>
    </w:p>
    <w:p w:rsidR="0049736E" w:rsidRPr="0049736E" w:rsidRDefault="0049736E" w:rsidP="0049736E">
      <w:pPr>
        <w:spacing w:after="0" w:line="240" w:lineRule="auto"/>
        <w:ind w:firstLine="709"/>
        <w:jc w:val="both"/>
        <w:outlineLvl w:val="0"/>
        <w:rPr>
          <w:rFonts w:ascii="Times New Roman" w:hAnsi="Times New Roman"/>
          <w:sz w:val="24"/>
          <w:szCs w:val="24"/>
        </w:rPr>
      </w:pPr>
      <w:r w:rsidRPr="0049736E">
        <w:rPr>
          <w:rFonts w:ascii="Times New Roman" w:hAnsi="Times New Roman"/>
          <w:sz w:val="24"/>
          <w:szCs w:val="24"/>
        </w:rPr>
        <w:tab/>
        <w:t xml:space="preserve"> 29.01.2020 «Социальная защита: вопросы и ответы»: беседа, присутствовали 5 человек. </w:t>
      </w:r>
    </w:p>
    <w:p w:rsidR="0049736E" w:rsidRPr="0049736E" w:rsidRDefault="0049736E" w:rsidP="0049736E">
      <w:pPr>
        <w:spacing w:after="0" w:line="240" w:lineRule="auto"/>
        <w:ind w:firstLine="709"/>
        <w:jc w:val="both"/>
        <w:outlineLvl w:val="0"/>
        <w:rPr>
          <w:rFonts w:ascii="Times New Roman" w:hAnsi="Times New Roman"/>
          <w:sz w:val="24"/>
          <w:szCs w:val="24"/>
        </w:rPr>
      </w:pPr>
      <w:r w:rsidRPr="0049736E">
        <w:rPr>
          <w:rFonts w:ascii="Times New Roman" w:hAnsi="Times New Roman"/>
          <w:sz w:val="24"/>
          <w:szCs w:val="24"/>
        </w:rPr>
        <w:tab/>
        <w:t xml:space="preserve">19.02.2020. «Новые виды мошенничества»: беседа с представителями правоохранительных органов. Охват: 16 человек.                                                                                                                                                    </w:t>
      </w:r>
      <w:r w:rsidRPr="0049736E">
        <w:rPr>
          <w:rFonts w:ascii="Times New Roman" w:hAnsi="Times New Roman"/>
          <w:sz w:val="24"/>
          <w:szCs w:val="24"/>
        </w:rPr>
        <w:tab/>
        <w:t>28.02.2020 «Осторожно, мошенники!»: беседа о финансовых мошенниках, присутствовало 43 человека.</w:t>
      </w:r>
      <w:r w:rsidRPr="0049736E">
        <w:rPr>
          <w:rFonts w:ascii="Times New Roman" w:hAnsi="Times New Roman"/>
          <w:sz w:val="24"/>
          <w:szCs w:val="24"/>
        </w:rPr>
        <w:tab/>
      </w:r>
    </w:p>
    <w:p w:rsidR="0049736E" w:rsidRPr="0049736E" w:rsidRDefault="0049736E" w:rsidP="0049736E">
      <w:pPr>
        <w:spacing w:after="0" w:line="240" w:lineRule="auto"/>
        <w:ind w:firstLine="709"/>
        <w:jc w:val="both"/>
        <w:outlineLvl w:val="0"/>
        <w:rPr>
          <w:rFonts w:ascii="Times New Roman" w:hAnsi="Times New Roman"/>
          <w:sz w:val="24"/>
          <w:szCs w:val="24"/>
        </w:rPr>
      </w:pPr>
      <w:r w:rsidRPr="0049736E">
        <w:rPr>
          <w:rFonts w:ascii="Times New Roman" w:hAnsi="Times New Roman"/>
          <w:sz w:val="24"/>
          <w:szCs w:val="24"/>
        </w:rPr>
        <w:tab/>
        <w:t>08.07.2020г. «Предпринимательство изнутри»: деловая игра (26 чел.).</w:t>
      </w:r>
    </w:p>
    <w:p w:rsidR="0049736E" w:rsidRPr="0049736E" w:rsidRDefault="0049736E" w:rsidP="0049736E">
      <w:pPr>
        <w:spacing w:after="0" w:line="240" w:lineRule="auto"/>
        <w:ind w:firstLine="709"/>
        <w:jc w:val="both"/>
        <w:outlineLvl w:val="0"/>
        <w:rPr>
          <w:rFonts w:ascii="Times New Roman" w:hAnsi="Times New Roman"/>
          <w:sz w:val="24"/>
          <w:szCs w:val="24"/>
        </w:rPr>
      </w:pPr>
      <w:r w:rsidRPr="0049736E">
        <w:rPr>
          <w:rFonts w:ascii="Times New Roman" w:hAnsi="Times New Roman"/>
          <w:sz w:val="24"/>
          <w:szCs w:val="24"/>
        </w:rPr>
        <w:t>6)  Обращений в АО «Гарантийный фонд Республики Коми» от субъектов малого и среднего предпринимательства муниципального района «Сосногорск» не поступало.</w:t>
      </w:r>
    </w:p>
    <w:p w:rsidR="0049736E" w:rsidRPr="0049736E" w:rsidRDefault="0049736E" w:rsidP="0049736E">
      <w:pPr>
        <w:spacing w:after="0" w:line="240" w:lineRule="auto"/>
        <w:ind w:firstLine="709"/>
        <w:jc w:val="both"/>
        <w:outlineLvl w:val="0"/>
        <w:rPr>
          <w:rFonts w:ascii="Times New Roman" w:hAnsi="Times New Roman"/>
          <w:sz w:val="24"/>
          <w:szCs w:val="24"/>
        </w:rPr>
      </w:pPr>
      <w:r w:rsidRPr="0049736E">
        <w:rPr>
          <w:rFonts w:ascii="Times New Roman" w:hAnsi="Times New Roman"/>
          <w:sz w:val="24"/>
          <w:szCs w:val="24"/>
        </w:rPr>
        <w:t xml:space="preserve">7) Количество уникальных субъектов МСП и </w:t>
      </w:r>
      <w:proofErr w:type="spellStart"/>
      <w:r w:rsidRPr="0049736E">
        <w:rPr>
          <w:rFonts w:ascii="Times New Roman" w:hAnsi="Times New Roman"/>
          <w:sz w:val="24"/>
          <w:szCs w:val="24"/>
        </w:rPr>
        <w:t>самозанятых</w:t>
      </w:r>
      <w:proofErr w:type="spellEnd"/>
      <w:r w:rsidRPr="0049736E">
        <w:rPr>
          <w:rFonts w:ascii="Times New Roman" w:hAnsi="Times New Roman"/>
          <w:sz w:val="24"/>
          <w:szCs w:val="24"/>
        </w:rPr>
        <w:t>, обратившихся в АО «</w:t>
      </w:r>
      <w:proofErr w:type="spellStart"/>
      <w:r w:rsidRPr="0049736E">
        <w:rPr>
          <w:rFonts w:ascii="Times New Roman" w:hAnsi="Times New Roman"/>
          <w:sz w:val="24"/>
          <w:szCs w:val="24"/>
        </w:rPr>
        <w:t>Микрокредитная</w:t>
      </w:r>
      <w:proofErr w:type="spellEnd"/>
      <w:r w:rsidRPr="0049736E">
        <w:rPr>
          <w:rFonts w:ascii="Times New Roman" w:hAnsi="Times New Roman"/>
          <w:sz w:val="24"/>
          <w:szCs w:val="24"/>
        </w:rPr>
        <w:t xml:space="preserve"> компания Республики Коми» - составило 3 субъекта малого и среднего предпринимательства или 150 % (план – 2).</w:t>
      </w:r>
      <w:r w:rsidRPr="0049736E">
        <w:rPr>
          <w:rFonts w:ascii="Times New Roman" w:hAnsi="Times New Roman"/>
          <w:sz w:val="24"/>
          <w:szCs w:val="24"/>
        </w:rPr>
        <w:tab/>
      </w:r>
    </w:p>
    <w:p w:rsidR="0049736E" w:rsidRPr="0049736E" w:rsidRDefault="0049736E" w:rsidP="0049736E">
      <w:pPr>
        <w:spacing w:after="0" w:line="240" w:lineRule="auto"/>
        <w:ind w:firstLine="709"/>
        <w:jc w:val="both"/>
        <w:outlineLvl w:val="0"/>
        <w:rPr>
          <w:rFonts w:ascii="Times New Roman" w:hAnsi="Times New Roman"/>
          <w:sz w:val="24"/>
          <w:szCs w:val="24"/>
        </w:rPr>
      </w:pPr>
      <w:r w:rsidRPr="0049736E">
        <w:rPr>
          <w:rFonts w:ascii="Times New Roman" w:hAnsi="Times New Roman"/>
          <w:sz w:val="24"/>
          <w:szCs w:val="24"/>
        </w:rPr>
        <w:t xml:space="preserve">8) Количество субъектов МСП и </w:t>
      </w:r>
      <w:proofErr w:type="spellStart"/>
      <w:r w:rsidRPr="0049736E">
        <w:rPr>
          <w:rFonts w:ascii="Times New Roman" w:hAnsi="Times New Roman"/>
          <w:sz w:val="24"/>
          <w:szCs w:val="24"/>
        </w:rPr>
        <w:t>самозанятых</w:t>
      </w:r>
      <w:proofErr w:type="spellEnd"/>
      <w:r w:rsidRPr="0049736E">
        <w:rPr>
          <w:rFonts w:ascii="Times New Roman" w:hAnsi="Times New Roman"/>
          <w:sz w:val="24"/>
          <w:szCs w:val="24"/>
        </w:rPr>
        <w:t xml:space="preserve"> граждан, направленных в Центр «Мой бизнес» - составило 2 субъекта малого и среднего предпринимательства или (план – 10), из них: </w:t>
      </w:r>
    </w:p>
    <w:p w:rsidR="0049736E" w:rsidRPr="0049736E" w:rsidRDefault="0049736E" w:rsidP="0049736E">
      <w:pPr>
        <w:spacing w:after="0" w:line="240" w:lineRule="auto"/>
        <w:ind w:firstLine="709"/>
        <w:jc w:val="both"/>
        <w:outlineLvl w:val="0"/>
        <w:rPr>
          <w:rFonts w:ascii="Times New Roman" w:hAnsi="Times New Roman"/>
          <w:sz w:val="24"/>
          <w:szCs w:val="24"/>
        </w:rPr>
      </w:pPr>
      <w:r w:rsidRPr="0049736E">
        <w:rPr>
          <w:rFonts w:ascii="Times New Roman" w:hAnsi="Times New Roman"/>
          <w:sz w:val="24"/>
          <w:szCs w:val="24"/>
        </w:rPr>
        <w:tab/>
        <w:t xml:space="preserve">2  субъекта МСП прошли обучение по программе «Школа предпринимателей-поставщиков государственных и муниципальных нужд» - 16 </w:t>
      </w:r>
      <w:proofErr w:type="spellStart"/>
      <w:r w:rsidRPr="0049736E">
        <w:rPr>
          <w:rFonts w:ascii="Times New Roman" w:hAnsi="Times New Roman"/>
          <w:sz w:val="24"/>
          <w:szCs w:val="24"/>
        </w:rPr>
        <w:t>акад</w:t>
      </w:r>
      <w:proofErr w:type="gramStart"/>
      <w:r w:rsidRPr="0049736E">
        <w:rPr>
          <w:rFonts w:ascii="Times New Roman" w:hAnsi="Times New Roman"/>
          <w:sz w:val="24"/>
          <w:szCs w:val="24"/>
        </w:rPr>
        <w:t>.ч</w:t>
      </w:r>
      <w:proofErr w:type="gramEnd"/>
      <w:r w:rsidRPr="0049736E">
        <w:rPr>
          <w:rFonts w:ascii="Times New Roman" w:hAnsi="Times New Roman"/>
          <w:sz w:val="24"/>
          <w:szCs w:val="24"/>
        </w:rPr>
        <w:t>аса</w:t>
      </w:r>
      <w:proofErr w:type="spellEnd"/>
      <w:r w:rsidRPr="0049736E">
        <w:rPr>
          <w:rFonts w:ascii="Times New Roman" w:hAnsi="Times New Roman"/>
          <w:sz w:val="24"/>
          <w:szCs w:val="24"/>
        </w:rPr>
        <w:t>.</w:t>
      </w:r>
    </w:p>
    <w:p w:rsidR="0049736E" w:rsidRPr="0049736E" w:rsidRDefault="0049736E" w:rsidP="0049736E">
      <w:pPr>
        <w:spacing w:after="0" w:line="240" w:lineRule="auto"/>
        <w:ind w:firstLine="709"/>
        <w:jc w:val="both"/>
        <w:outlineLvl w:val="0"/>
        <w:rPr>
          <w:rFonts w:ascii="Times New Roman" w:hAnsi="Times New Roman"/>
          <w:sz w:val="24"/>
          <w:szCs w:val="24"/>
        </w:rPr>
      </w:pPr>
      <w:r w:rsidRPr="0049736E">
        <w:rPr>
          <w:rFonts w:ascii="Times New Roman" w:hAnsi="Times New Roman"/>
          <w:sz w:val="24"/>
          <w:szCs w:val="24"/>
        </w:rPr>
        <w:lastRenderedPageBreak/>
        <w:t xml:space="preserve"> 2 субъекта МСП – обратились за консультацией в отдел экономического развития и потребительского рынка администрации в соответствии с реестром МР «Сосногорск».</w:t>
      </w:r>
    </w:p>
    <w:p w:rsidR="003E07C3" w:rsidRPr="0049736E" w:rsidRDefault="003E07C3" w:rsidP="00D97FB7">
      <w:pPr>
        <w:spacing w:after="0" w:line="240" w:lineRule="auto"/>
        <w:ind w:firstLine="709"/>
        <w:jc w:val="both"/>
        <w:outlineLvl w:val="0"/>
        <w:rPr>
          <w:rFonts w:ascii="Times New Roman" w:hAnsi="Times New Roman"/>
          <w:sz w:val="24"/>
          <w:szCs w:val="24"/>
        </w:rPr>
      </w:pPr>
    </w:p>
    <w:p w:rsidR="004B22DB" w:rsidRPr="00EA69BD" w:rsidRDefault="004B22DB" w:rsidP="00D97FB7">
      <w:pPr>
        <w:spacing w:after="0" w:line="240" w:lineRule="auto"/>
        <w:ind w:firstLine="708"/>
        <w:jc w:val="both"/>
        <w:outlineLvl w:val="0"/>
        <w:rPr>
          <w:rFonts w:ascii="Times New Roman" w:hAnsi="Times New Roman"/>
          <w:sz w:val="24"/>
          <w:szCs w:val="24"/>
        </w:rPr>
      </w:pPr>
      <w:r w:rsidRPr="00EA69BD">
        <w:rPr>
          <w:rFonts w:ascii="Times New Roman" w:hAnsi="Times New Roman"/>
          <w:b/>
          <w:sz w:val="24"/>
          <w:szCs w:val="24"/>
        </w:rPr>
        <w:t xml:space="preserve">Подпрограмма </w:t>
      </w:r>
      <w:r w:rsidR="00C02B57" w:rsidRPr="00EA69BD">
        <w:rPr>
          <w:rFonts w:ascii="Times New Roman" w:hAnsi="Times New Roman"/>
          <w:b/>
          <w:sz w:val="24"/>
          <w:szCs w:val="24"/>
        </w:rPr>
        <w:t>3</w:t>
      </w:r>
      <w:r w:rsidR="005E2CC3" w:rsidRPr="00EA69BD">
        <w:rPr>
          <w:rFonts w:ascii="Times New Roman" w:hAnsi="Times New Roman"/>
          <w:b/>
          <w:sz w:val="24"/>
          <w:szCs w:val="24"/>
        </w:rPr>
        <w:t>.</w:t>
      </w:r>
      <w:r w:rsidRPr="00EA69BD">
        <w:rPr>
          <w:rFonts w:ascii="Times New Roman" w:hAnsi="Times New Roman"/>
          <w:b/>
          <w:sz w:val="24"/>
          <w:szCs w:val="24"/>
        </w:rPr>
        <w:t xml:space="preserve"> «Содействие занятости населения </w:t>
      </w:r>
      <w:r w:rsidR="00C02B57" w:rsidRPr="00EA69BD">
        <w:rPr>
          <w:rFonts w:ascii="Times New Roman" w:hAnsi="Times New Roman"/>
          <w:b/>
          <w:sz w:val="24"/>
          <w:szCs w:val="24"/>
        </w:rPr>
        <w:t xml:space="preserve">в </w:t>
      </w:r>
      <w:r w:rsidRPr="00EA69BD">
        <w:rPr>
          <w:rFonts w:ascii="Times New Roman" w:hAnsi="Times New Roman"/>
          <w:b/>
          <w:sz w:val="24"/>
          <w:szCs w:val="24"/>
        </w:rPr>
        <w:t>муниципально</w:t>
      </w:r>
      <w:r w:rsidR="00C02B57" w:rsidRPr="00EA69BD">
        <w:rPr>
          <w:rFonts w:ascii="Times New Roman" w:hAnsi="Times New Roman"/>
          <w:b/>
          <w:sz w:val="24"/>
          <w:szCs w:val="24"/>
        </w:rPr>
        <w:t>м</w:t>
      </w:r>
      <w:r w:rsidRPr="00EA69BD">
        <w:rPr>
          <w:rFonts w:ascii="Times New Roman" w:hAnsi="Times New Roman"/>
          <w:b/>
          <w:sz w:val="24"/>
          <w:szCs w:val="24"/>
        </w:rPr>
        <w:t xml:space="preserve"> район</w:t>
      </w:r>
      <w:r w:rsidR="00C02B57" w:rsidRPr="00EA69BD">
        <w:rPr>
          <w:rFonts w:ascii="Times New Roman" w:hAnsi="Times New Roman"/>
          <w:b/>
          <w:sz w:val="24"/>
          <w:szCs w:val="24"/>
        </w:rPr>
        <w:t>е</w:t>
      </w:r>
      <w:r w:rsidRPr="00EA69BD">
        <w:rPr>
          <w:rFonts w:ascii="Times New Roman" w:hAnsi="Times New Roman"/>
          <w:b/>
          <w:sz w:val="24"/>
          <w:szCs w:val="24"/>
        </w:rPr>
        <w:t xml:space="preserve"> «Сосногорск»</w:t>
      </w:r>
      <w:r w:rsidRPr="00EA69BD">
        <w:rPr>
          <w:rFonts w:ascii="Times New Roman" w:hAnsi="Times New Roman"/>
          <w:sz w:val="24"/>
          <w:szCs w:val="24"/>
        </w:rPr>
        <w:t xml:space="preserve"> разработана с целью оказания содействия реализации прав граждан на полную, продуктивную и свободно избранную занятость.</w:t>
      </w:r>
    </w:p>
    <w:p w:rsidR="0035653B" w:rsidRPr="00EA69BD" w:rsidRDefault="00EA69BD" w:rsidP="00D97FB7">
      <w:pPr>
        <w:pStyle w:val="a3"/>
        <w:ind w:firstLine="709"/>
        <w:jc w:val="both"/>
        <w:rPr>
          <w:rFonts w:ascii="Times New Roman" w:hAnsi="Times New Roman" w:cs="Times New Roman"/>
          <w:sz w:val="24"/>
          <w:szCs w:val="24"/>
        </w:rPr>
      </w:pPr>
      <w:r w:rsidRPr="00EA69BD">
        <w:rPr>
          <w:rFonts w:ascii="Times New Roman" w:hAnsi="Times New Roman" w:cs="Times New Roman"/>
          <w:sz w:val="24"/>
          <w:szCs w:val="24"/>
        </w:rPr>
        <w:t>Б</w:t>
      </w:r>
      <w:r w:rsidR="0035653B" w:rsidRPr="00EA69BD">
        <w:rPr>
          <w:rFonts w:ascii="Times New Roman" w:hAnsi="Times New Roman" w:cs="Times New Roman"/>
          <w:sz w:val="24"/>
          <w:szCs w:val="24"/>
        </w:rPr>
        <w:t xml:space="preserve">ыла сформирована и размещена </w:t>
      </w:r>
      <w:proofErr w:type="gramStart"/>
      <w:r w:rsidR="0035653B" w:rsidRPr="00EA69BD">
        <w:rPr>
          <w:rFonts w:ascii="Times New Roman" w:hAnsi="Times New Roman" w:cs="Times New Roman"/>
          <w:sz w:val="24"/>
          <w:szCs w:val="24"/>
        </w:rPr>
        <w:t>в ГАС</w:t>
      </w:r>
      <w:proofErr w:type="gramEnd"/>
      <w:r w:rsidR="0035653B" w:rsidRPr="00EA69BD">
        <w:rPr>
          <w:rFonts w:ascii="Times New Roman" w:hAnsi="Times New Roman" w:cs="Times New Roman"/>
          <w:sz w:val="24"/>
          <w:szCs w:val="24"/>
        </w:rPr>
        <w:t xml:space="preserve"> «Управлении» сводная информация по кадровой потребности организаций.</w:t>
      </w:r>
    </w:p>
    <w:p w:rsidR="0035653B" w:rsidRDefault="0035653B" w:rsidP="00D97FB7">
      <w:pPr>
        <w:pStyle w:val="ConsPlusNormal"/>
        <w:ind w:firstLine="709"/>
        <w:jc w:val="both"/>
        <w:rPr>
          <w:rFonts w:ascii="Times New Roman" w:hAnsi="Times New Roman" w:cs="Times New Roman"/>
          <w:sz w:val="24"/>
          <w:szCs w:val="24"/>
        </w:rPr>
      </w:pPr>
      <w:r w:rsidRPr="00EA69BD">
        <w:rPr>
          <w:rFonts w:ascii="Times New Roman" w:hAnsi="Times New Roman" w:cs="Times New Roman"/>
          <w:sz w:val="24"/>
          <w:szCs w:val="24"/>
        </w:rPr>
        <w:t xml:space="preserve">В течение </w:t>
      </w:r>
      <w:r w:rsidR="00EA69BD" w:rsidRPr="00EA69BD">
        <w:rPr>
          <w:rFonts w:ascii="Times New Roman" w:hAnsi="Times New Roman" w:cs="Times New Roman"/>
          <w:sz w:val="24"/>
          <w:szCs w:val="24"/>
        </w:rPr>
        <w:t>2020</w:t>
      </w:r>
      <w:r w:rsidRPr="00EA69BD">
        <w:rPr>
          <w:rFonts w:ascii="Times New Roman" w:hAnsi="Times New Roman" w:cs="Times New Roman"/>
          <w:sz w:val="24"/>
          <w:szCs w:val="24"/>
        </w:rPr>
        <w:t xml:space="preserve"> года заседания межведомственной трехсторонней комиссии по регулирован</w:t>
      </w:r>
      <w:r w:rsidR="00EA69BD" w:rsidRPr="00EA69BD">
        <w:rPr>
          <w:rFonts w:ascii="Times New Roman" w:hAnsi="Times New Roman" w:cs="Times New Roman"/>
          <w:sz w:val="24"/>
          <w:szCs w:val="24"/>
        </w:rPr>
        <w:t xml:space="preserve">ию социально-трудовых отношений не </w:t>
      </w:r>
      <w:r w:rsidRPr="00EA69BD">
        <w:rPr>
          <w:rFonts w:ascii="Times New Roman" w:hAnsi="Times New Roman" w:cs="Times New Roman"/>
          <w:sz w:val="24"/>
          <w:szCs w:val="24"/>
        </w:rPr>
        <w:t xml:space="preserve"> </w:t>
      </w:r>
      <w:r w:rsidR="00EA69BD" w:rsidRPr="00EA69BD">
        <w:rPr>
          <w:rFonts w:ascii="Times New Roman" w:hAnsi="Times New Roman" w:cs="Times New Roman"/>
          <w:sz w:val="24"/>
          <w:szCs w:val="24"/>
        </w:rPr>
        <w:t>проводились в связи с эпидемиологической ситуацией и введением ограничительных мер.</w:t>
      </w:r>
    </w:p>
    <w:p w:rsidR="00EA69BD" w:rsidRPr="0085436A" w:rsidRDefault="00EA69BD" w:rsidP="00D97FB7">
      <w:pPr>
        <w:pStyle w:val="ConsPlusNormal"/>
        <w:ind w:firstLine="709"/>
        <w:jc w:val="both"/>
        <w:rPr>
          <w:rFonts w:ascii="Times New Roman" w:hAnsi="Times New Roman" w:cs="Times New Roman"/>
          <w:sz w:val="24"/>
          <w:szCs w:val="24"/>
          <w:highlight w:val="yellow"/>
        </w:rPr>
      </w:pPr>
    </w:p>
    <w:p w:rsidR="005E7008" w:rsidRPr="00EA69BD" w:rsidRDefault="005E7008" w:rsidP="00D97FB7">
      <w:pPr>
        <w:pStyle w:val="a3"/>
        <w:ind w:firstLine="708"/>
        <w:jc w:val="both"/>
        <w:rPr>
          <w:rFonts w:ascii="Times New Roman" w:hAnsi="Times New Roman"/>
          <w:b/>
          <w:sz w:val="24"/>
          <w:szCs w:val="24"/>
          <w:u w:val="single"/>
        </w:rPr>
      </w:pPr>
      <w:r w:rsidRPr="00EA69BD">
        <w:rPr>
          <w:rFonts w:ascii="Times New Roman" w:hAnsi="Times New Roman"/>
          <w:b/>
          <w:sz w:val="24"/>
          <w:szCs w:val="24"/>
          <w:u w:val="single"/>
        </w:rPr>
        <w:t xml:space="preserve">Сведения о выполнении расходных обязательств, связанных с реализацией Программы за </w:t>
      </w:r>
      <w:r w:rsidR="00EA69BD" w:rsidRPr="00EA69BD">
        <w:rPr>
          <w:rFonts w:ascii="Times New Roman" w:hAnsi="Times New Roman"/>
          <w:b/>
          <w:sz w:val="24"/>
          <w:szCs w:val="24"/>
          <w:u w:val="single"/>
        </w:rPr>
        <w:t>2020</w:t>
      </w:r>
      <w:r w:rsidRPr="00EA69BD">
        <w:rPr>
          <w:rFonts w:ascii="Times New Roman" w:hAnsi="Times New Roman"/>
          <w:b/>
          <w:sz w:val="24"/>
          <w:szCs w:val="24"/>
          <w:u w:val="single"/>
        </w:rPr>
        <w:t xml:space="preserve"> год:</w:t>
      </w:r>
    </w:p>
    <w:p w:rsidR="00B4798D" w:rsidRPr="00EA69BD" w:rsidRDefault="00B4798D" w:rsidP="00D97FB7">
      <w:pPr>
        <w:pStyle w:val="a3"/>
        <w:ind w:firstLine="708"/>
        <w:jc w:val="both"/>
        <w:rPr>
          <w:rFonts w:ascii="Times New Roman" w:hAnsi="Times New Roman"/>
          <w:b/>
          <w:sz w:val="24"/>
          <w:szCs w:val="24"/>
          <w:u w:val="single"/>
        </w:rPr>
      </w:pPr>
    </w:p>
    <w:p w:rsidR="005E7008" w:rsidRDefault="005E7008" w:rsidP="00D97FB7">
      <w:pPr>
        <w:pStyle w:val="a3"/>
        <w:ind w:firstLine="708"/>
        <w:jc w:val="both"/>
        <w:rPr>
          <w:rFonts w:ascii="Times New Roman" w:hAnsi="Times New Roman"/>
          <w:sz w:val="24"/>
          <w:szCs w:val="24"/>
        </w:rPr>
      </w:pPr>
      <w:r w:rsidRPr="00EA69BD">
        <w:rPr>
          <w:rFonts w:ascii="Times New Roman" w:hAnsi="Times New Roman"/>
          <w:sz w:val="24"/>
          <w:szCs w:val="24"/>
        </w:rPr>
        <w:t>По состоянию на 31.12.</w:t>
      </w:r>
      <w:r w:rsidR="00EA69BD" w:rsidRPr="00EA69BD">
        <w:rPr>
          <w:rFonts w:ascii="Times New Roman" w:hAnsi="Times New Roman"/>
          <w:sz w:val="24"/>
          <w:szCs w:val="24"/>
        </w:rPr>
        <w:t>2020</w:t>
      </w:r>
      <w:r w:rsidR="00B4798D" w:rsidRPr="00EA69BD">
        <w:rPr>
          <w:rFonts w:ascii="Times New Roman" w:hAnsi="Times New Roman"/>
          <w:sz w:val="24"/>
          <w:szCs w:val="24"/>
        </w:rPr>
        <w:t xml:space="preserve"> </w:t>
      </w:r>
      <w:r w:rsidRPr="00EA69BD">
        <w:rPr>
          <w:rFonts w:ascii="Times New Roman" w:hAnsi="Times New Roman"/>
          <w:sz w:val="24"/>
          <w:szCs w:val="24"/>
        </w:rPr>
        <w:t xml:space="preserve">бюджетные ассигнования составляли </w:t>
      </w:r>
      <w:r w:rsidR="00EA69BD" w:rsidRPr="00EA69BD">
        <w:rPr>
          <w:rFonts w:ascii="Times New Roman" w:hAnsi="Times New Roman"/>
          <w:sz w:val="24"/>
          <w:szCs w:val="24"/>
        </w:rPr>
        <w:t>1 867 260,00</w:t>
      </w:r>
      <w:r w:rsidRPr="00EA69BD">
        <w:rPr>
          <w:rFonts w:ascii="Times New Roman" w:hAnsi="Times New Roman"/>
          <w:sz w:val="24"/>
          <w:szCs w:val="24"/>
        </w:rPr>
        <w:t xml:space="preserve"> рублей. Фактические расходы за отчетный период по состоянию на 31.12.</w:t>
      </w:r>
      <w:r w:rsidR="00EA69BD" w:rsidRPr="00EA69BD">
        <w:rPr>
          <w:rFonts w:ascii="Times New Roman" w:hAnsi="Times New Roman"/>
          <w:sz w:val="24"/>
          <w:szCs w:val="24"/>
        </w:rPr>
        <w:t>2020</w:t>
      </w:r>
      <w:r w:rsidR="00B4798D" w:rsidRPr="00EA69BD">
        <w:rPr>
          <w:rFonts w:ascii="Times New Roman" w:hAnsi="Times New Roman"/>
          <w:sz w:val="24"/>
          <w:szCs w:val="24"/>
        </w:rPr>
        <w:t xml:space="preserve"> </w:t>
      </w:r>
      <w:r w:rsidRPr="00EA69BD">
        <w:rPr>
          <w:rFonts w:ascii="Times New Roman" w:hAnsi="Times New Roman"/>
          <w:sz w:val="24"/>
          <w:szCs w:val="24"/>
        </w:rPr>
        <w:t xml:space="preserve">с учетом внесения изменений в Программу составляют </w:t>
      </w:r>
      <w:r w:rsidR="00EA69BD" w:rsidRPr="00EA69BD">
        <w:rPr>
          <w:rFonts w:ascii="Times New Roman" w:hAnsi="Times New Roman"/>
          <w:sz w:val="24"/>
          <w:szCs w:val="24"/>
        </w:rPr>
        <w:t xml:space="preserve">1 867 260,00 </w:t>
      </w:r>
      <w:r w:rsidRPr="00EA69BD">
        <w:rPr>
          <w:rFonts w:ascii="Times New Roman" w:hAnsi="Times New Roman"/>
          <w:sz w:val="24"/>
          <w:szCs w:val="24"/>
        </w:rPr>
        <w:t>рублей (исполнение бюджетных сре</w:t>
      </w:r>
      <w:proofErr w:type="gramStart"/>
      <w:r w:rsidRPr="00EA69BD">
        <w:rPr>
          <w:rFonts w:ascii="Times New Roman" w:hAnsi="Times New Roman"/>
          <w:sz w:val="24"/>
          <w:szCs w:val="24"/>
        </w:rPr>
        <w:t>дств  Пр</w:t>
      </w:r>
      <w:proofErr w:type="gramEnd"/>
      <w:r w:rsidRPr="00EA69BD">
        <w:rPr>
          <w:rFonts w:ascii="Times New Roman" w:hAnsi="Times New Roman"/>
          <w:sz w:val="24"/>
          <w:szCs w:val="24"/>
        </w:rPr>
        <w:t xml:space="preserve">ограммы в процентном соотношении </w:t>
      </w:r>
      <w:r w:rsidR="00EA69BD" w:rsidRPr="00EA69BD">
        <w:rPr>
          <w:rFonts w:ascii="Times New Roman" w:hAnsi="Times New Roman"/>
          <w:sz w:val="24"/>
          <w:szCs w:val="24"/>
        </w:rPr>
        <w:t>100</w:t>
      </w:r>
      <w:r w:rsidR="00B4798D" w:rsidRPr="00EA69BD">
        <w:rPr>
          <w:rFonts w:ascii="Times New Roman" w:hAnsi="Times New Roman"/>
          <w:sz w:val="24"/>
          <w:szCs w:val="24"/>
        </w:rPr>
        <w:t xml:space="preserve"> </w:t>
      </w:r>
      <w:r w:rsidRPr="00EA69BD">
        <w:rPr>
          <w:rFonts w:ascii="Times New Roman" w:hAnsi="Times New Roman"/>
          <w:sz w:val="24"/>
          <w:szCs w:val="24"/>
        </w:rPr>
        <w:t>%).</w:t>
      </w:r>
    </w:p>
    <w:p w:rsidR="001527FA" w:rsidRPr="005E7008" w:rsidRDefault="001527FA" w:rsidP="00D97FB7">
      <w:pPr>
        <w:pStyle w:val="a3"/>
        <w:ind w:firstLine="708"/>
        <w:jc w:val="both"/>
        <w:rPr>
          <w:rFonts w:ascii="Times New Roman" w:hAnsi="Times New Roman"/>
          <w:sz w:val="24"/>
          <w:szCs w:val="24"/>
        </w:rPr>
      </w:pPr>
    </w:p>
    <w:p w:rsidR="005E7008" w:rsidRPr="00EB379F" w:rsidRDefault="005E7008" w:rsidP="00D97FB7">
      <w:pPr>
        <w:pStyle w:val="a3"/>
        <w:ind w:firstLine="708"/>
        <w:jc w:val="both"/>
        <w:rPr>
          <w:rFonts w:ascii="Times New Roman" w:hAnsi="Times New Roman"/>
          <w:b/>
          <w:sz w:val="24"/>
          <w:szCs w:val="24"/>
          <w:u w:val="single"/>
        </w:rPr>
      </w:pPr>
      <w:r w:rsidRPr="00EB379F">
        <w:rPr>
          <w:rFonts w:ascii="Times New Roman" w:hAnsi="Times New Roman"/>
          <w:b/>
          <w:sz w:val="24"/>
          <w:szCs w:val="24"/>
          <w:u w:val="single"/>
        </w:rPr>
        <w:t>Оценка деятельности ответственных исполнителей в части, касающейся реализации Программы</w:t>
      </w:r>
      <w:r w:rsidR="00B4798D" w:rsidRPr="00EB379F">
        <w:rPr>
          <w:rFonts w:ascii="Times New Roman" w:hAnsi="Times New Roman"/>
          <w:b/>
          <w:sz w:val="24"/>
          <w:szCs w:val="24"/>
          <w:u w:val="single"/>
        </w:rPr>
        <w:t>.</w:t>
      </w:r>
    </w:p>
    <w:p w:rsidR="00B4798D" w:rsidRPr="00EB379F" w:rsidRDefault="00B4798D" w:rsidP="00D97FB7">
      <w:pPr>
        <w:spacing w:after="0" w:line="240" w:lineRule="auto"/>
        <w:ind w:firstLine="708"/>
        <w:jc w:val="both"/>
        <w:rPr>
          <w:rFonts w:ascii="Times New Roman" w:eastAsiaTheme="minorHAnsi" w:hAnsi="Times New Roman" w:cstheme="minorBidi"/>
          <w:sz w:val="24"/>
          <w:szCs w:val="24"/>
        </w:rPr>
      </w:pPr>
      <w:r w:rsidRPr="00EB379F">
        <w:rPr>
          <w:rFonts w:ascii="Times New Roman" w:eastAsiaTheme="minorHAnsi" w:hAnsi="Times New Roman" w:cstheme="minorBidi"/>
          <w:sz w:val="24"/>
          <w:szCs w:val="24"/>
        </w:rPr>
        <w:t>По итогам проведения оценки эффективности муниципальной программы муниципального образования муниципального района «Сосногорск» «Развитие экономики», муниципальная программа признана эффективной (</w:t>
      </w:r>
      <w:r w:rsidR="006E74CC" w:rsidRPr="00EB379F">
        <w:rPr>
          <w:rFonts w:ascii="Times New Roman" w:eastAsiaTheme="minorHAnsi" w:hAnsi="Times New Roman" w:cstheme="minorBidi"/>
          <w:sz w:val="24"/>
          <w:szCs w:val="24"/>
        </w:rPr>
        <w:t>97,98</w:t>
      </w:r>
      <w:r w:rsidRPr="00EB379F">
        <w:rPr>
          <w:rFonts w:ascii="Times New Roman" w:eastAsiaTheme="minorHAnsi" w:hAnsi="Times New Roman" w:cstheme="minorBidi"/>
          <w:sz w:val="24"/>
          <w:szCs w:val="24"/>
        </w:rPr>
        <w:t xml:space="preserve"> %).</w:t>
      </w:r>
    </w:p>
    <w:p w:rsidR="00B4798D" w:rsidRPr="00B4798D" w:rsidRDefault="00B4798D" w:rsidP="00D97FB7">
      <w:pPr>
        <w:spacing w:after="0" w:line="240" w:lineRule="auto"/>
        <w:ind w:firstLine="708"/>
        <w:jc w:val="both"/>
        <w:rPr>
          <w:rFonts w:ascii="Times New Roman" w:eastAsiaTheme="minorHAnsi" w:hAnsi="Times New Roman" w:cstheme="minorBidi"/>
          <w:sz w:val="24"/>
          <w:szCs w:val="24"/>
        </w:rPr>
      </w:pPr>
      <w:r w:rsidRPr="00EB379F">
        <w:rPr>
          <w:rFonts w:ascii="Times New Roman" w:eastAsiaTheme="minorHAnsi" w:hAnsi="Times New Roman" w:cstheme="minorBidi"/>
          <w:sz w:val="24"/>
          <w:szCs w:val="24"/>
        </w:rPr>
        <w:t xml:space="preserve">Цели и приоритеты по муниципальной программе </w:t>
      </w:r>
      <w:r w:rsidR="00ED66C3" w:rsidRPr="00EB379F">
        <w:rPr>
          <w:rFonts w:ascii="Times New Roman" w:eastAsiaTheme="minorHAnsi" w:hAnsi="Times New Roman" w:cstheme="minorBidi"/>
          <w:sz w:val="24"/>
          <w:szCs w:val="24"/>
        </w:rPr>
        <w:t>расставлены, верно</w:t>
      </w:r>
      <w:r w:rsidRPr="00EB379F">
        <w:rPr>
          <w:rFonts w:ascii="Times New Roman" w:eastAsiaTheme="minorHAnsi" w:hAnsi="Times New Roman" w:cstheme="minorBidi"/>
          <w:sz w:val="24"/>
          <w:szCs w:val="24"/>
        </w:rPr>
        <w:t>, механизмы и инструменты управления муниципальной программой привели к достижению запланированных результатов.</w:t>
      </w:r>
    </w:p>
    <w:p w:rsidR="00214C6C" w:rsidRDefault="00214C6C" w:rsidP="00D97FB7">
      <w:pPr>
        <w:pStyle w:val="a3"/>
        <w:ind w:firstLine="708"/>
        <w:jc w:val="both"/>
        <w:rPr>
          <w:rFonts w:ascii="Times New Roman" w:hAnsi="Times New Roman" w:cs="Times New Roman"/>
          <w:sz w:val="24"/>
          <w:szCs w:val="24"/>
        </w:rPr>
      </w:pPr>
    </w:p>
    <w:p w:rsidR="005E7008" w:rsidRPr="00EB379F" w:rsidRDefault="00400A1A" w:rsidP="00D97FB7">
      <w:pPr>
        <w:pStyle w:val="a3"/>
        <w:numPr>
          <w:ilvl w:val="0"/>
          <w:numId w:val="2"/>
        </w:numPr>
        <w:jc w:val="both"/>
        <w:rPr>
          <w:rFonts w:ascii="Times New Roman" w:hAnsi="Times New Roman" w:cs="Times New Roman"/>
          <w:b/>
          <w:sz w:val="24"/>
          <w:szCs w:val="24"/>
          <w:u w:val="single"/>
        </w:rPr>
      </w:pPr>
      <w:r w:rsidRPr="00EB379F">
        <w:rPr>
          <w:rFonts w:ascii="Times New Roman" w:hAnsi="Times New Roman" w:cs="Times New Roman"/>
          <w:b/>
          <w:sz w:val="24"/>
          <w:szCs w:val="24"/>
          <w:u w:val="single"/>
        </w:rPr>
        <w:t>Муниципальная программа</w:t>
      </w:r>
      <w:r w:rsidR="001D05BC" w:rsidRPr="00EB379F">
        <w:rPr>
          <w:rFonts w:ascii="Times New Roman" w:hAnsi="Times New Roman" w:cs="Times New Roman"/>
          <w:b/>
          <w:sz w:val="24"/>
          <w:szCs w:val="24"/>
          <w:u w:val="single"/>
        </w:rPr>
        <w:t xml:space="preserve"> </w:t>
      </w:r>
      <w:r w:rsidR="00785909" w:rsidRPr="00EB379F">
        <w:rPr>
          <w:rFonts w:ascii="Times New Roman" w:eastAsia="SimSun" w:hAnsi="Times New Roman"/>
          <w:b/>
          <w:sz w:val="24"/>
          <w:szCs w:val="24"/>
          <w:u w:val="single"/>
          <w:lang w:eastAsia="zh-CN"/>
        </w:rPr>
        <w:t>муниципального образования муниципального района «Сосногорск»</w:t>
      </w:r>
      <w:r w:rsidR="00785909" w:rsidRPr="00EB379F">
        <w:rPr>
          <w:rFonts w:ascii="Times New Roman" w:hAnsi="Times New Roman" w:cs="Times New Roman"/>
          <w:b/>
          <w:sz w:val="24"/>
          <w:szCs w:val="24"/>
          <w:u w:val="single"/>
        </w:rPr>
        <w:t xml:space="preserve"> </w:t>
      </w:r>
      <w:r w:rsidR="001D18CF" w:rsidRPr="00EB379F">
        <w:rPr>
          <w:rFonts w:ascii="Times New Roman" w:hAnsi="Times New Roman" w:cs="Times New Roman"/>
          <w:b/>
          <w:sz w:val="24"/>
          <w:szCs w:val="24"/>
          <w:u w:val="single"/>
        </w:rPr>
        <w:t>«</w:t>
      </w:r>
      <w:r w:rsidR="00911038" w:rsidRPr="00EB379F">
        <w:rPr>
          <w:rFonts w:ascii="Times New Roman" w:hAnsi="Times New Roman" w:cs="Times New Roman"/>
          <w:b/>
          <w:sz w:val="24"/>
          <w:szCs w:val="24"/>
          <w:u w:val="single"/>
        </w:rPr>
        <w:t>Развитие жилищно-коммунального комплекса</w:t>
      </w:r>
      <w:r w:rsidR="001D18CF" w:rsidRPr="00EB379F">
        <w:rPr>
          <w:rFonts w:ascii="Times New Roman" w:hAnsi="Times New Roman" w:cs="Times New Roman"/>
          <w:b/>
          <w:sz w:val="24"/>
          <w:szCs w:val="24"/>
          <w:u w:val="single"/>
        </w:rPr>
        <w:t>»</w:t>
      </w:r>
    </w:p>
    <w:p w:rsidR="00400A1A" w:rsidRPr="00784BC3" w:rsidRDefault="00400A1A" w:rsidP="00D97FB7">
      <w:pPr>
        <w:pStyle w:val="a3"/>
        <w:ind w:firstLine="708"/>
        <w:jc w:val="center"/>
        <w:rPr>
          <w:rFonts w:ascii="Times New Roman" w:hAnsi="Times New Roman" w:cs="Times New Roman"/>
          <w:b/>
          <w:sz w:val="24"/>
          <w:szCs w:val="24"/>
          <w:highlight w:val="yellow"/>
          <w:u w:val="single"/>
        </w:rPr>
      </w:pPr>
    </w:p>
    <w:p w:rsidR="00EB379F" w:rsidRPr="00EB379F" w:rsidRDefault="00EB379F" w:rsidP="00EB379F">
      <w:pPr>
        <w:pStyle w:val="a5"/>
        <w:autoSpaceDE w:val="0"/>
        <w:autoSpaceDN w:val="0"/>
        <w:adjustRightInd w:val="0"/>
        <w:spacing w:line="240" w:lineRule="auto"/>
        <w:ind w:left="57" w:firstLine="709"/>
        <w:rPr>
          <w:rFonts w:ascii="Times New Roman" w:hAnsi="Times New Roman"/>
          <w:b/>
          <w:sz w:val="24"/>
          <w:szCs w:val="24"/>
          <w:u w:val="single"/>
        </w:rPr>
      </w:pPr>
      <w:r w:rsidRPr="00EB379F">
        <w:rPr>
          <w:rFonts w:ascii="Times New Roman" w:hAnsi="Times New Roman"/>
          <w:b/>
          <w:sz w:val="24"/>
          <w:szCs w:val="24"/>
          <w:u w:val="single"/>
        </w:rPr>
        <w:t>1. Сведения об основных результатах реализации Программы, достигнутые за отчетный период.</w:t>
      </w:r>
    </w:p>
    <w:p w:rsidR="00EB379F" w:rsidRPr="00EB379F" w:rsidRDefault="00EB379F" w:rsidP="00EB379F">
      <w:pPr>
        <w:pStyle w:val="a5"/>
        <w:autoSpaceDE w:val="0"/>
        <w:autoSpaceDN w:val="0"/>
        <w:adjustRightInd w:val="0"/>
        <w:spacing w:line="240" w:lineRule="auto"/>
        <w:ind w:left="57" w:firstLine="709"/>
        <w:jc w:val="both"/>
        <w:rPr>
          <w:rFonts w:ascii="Times New Roman" w:hAnsi="Times New Roman"/>
          <w:sz w:val="24"/>
          <w:szCs w:val="24"/>
        </w:rPr>
      </w:pPr>
      <w:r w:rsidRPr="00EB379F">
        <w:rPr>
          <w:rFonts w:ascii="Times New Roman" w:hAnsi="Times New Roman"/>
          <w:sz w:val="24"/>
          <w:szCs w:val="24"/>
        </w:rPr>
        <w:tab/>
        <w:t>Муниципальная программа муниципального образования муниципального района "Развитие жилищно-коммунального комплекса» утверждена Постановлением администрации муниципального района "Сосногорск" от «14» января 2019 г. №</w:t>
      </w:r>
      <w:r>
        <w:rPr>
          <w:rFonts w:ascii="Times New Roman" w:hAnsi="Times New Roman"/>
          <w:sz w:val="24"/>
          <w:szCs w:val="24"/>
        </w:rPr>
        <w:t xml:space="preserve"> </w:t>
      </w:r>
      <w:r w:rsidRPr="00EB379F">
        <w:rPr>
          <w:rFonts w:ascii="Times New Roman" w:hAnsi="Times New Roman"/>
          <w:sz w:val="24"/>
          <w:szCs w:val="24"/>
        </w:rPr>
        <w:t>46 (далее - Программа).</w:t>
      </w:r>
    </w:p>
    <w:p w:rsidR="00EB379F" w:rsidRPr="00EB379F" w:rsidRDefault="00EB379F" w:rsidP="00EB379F">
      <w:pPr>
        <w:pStyle w:val="a5"/>
        <w:autoSpaceDE w:val="0"/>
        <w:autoSpaceDN w:val="0"/>
        <w:adjustRightInd w:val="0"/>
        <w:spacing w:line="240" w:lineRule="auto"/>
        <w:ind w:left="57" w:firstLine="709"/>
        <w:jc w:val="both"/>
        <w:rPr>
          <w:rFonts w:ascii="Times New Roman" w:hAnsi="Times New Roman"/>
          <w:sz w:val="24"/>
          <w:szCs w:val="24"/>
        </w:rPr>
      </w:pPr>
      <w:r w:rsidRPr="00EB379F">
        <w:rPr>
          <w:rFonts w:ascii="Times New Roman" w:hAnsi="Times New Roman"/>
          <w:sz w:val="24"/>
          <w:szCs w:val="24"/>
        </w:rPr>
        <w:t>Реализация программы позволила в 2020 году:</w:t>
      </w:r>
    </w:p>
    <w:p w:rsidR="00EB379F" w:rsidRPr="00EB379F" w:rsidRDefault="00EB379F" w:rsidP="00EB379F">
      <w:pPr>
        <w:pStyle w:val="a5"/>
        <w:autoSpaceDE w:val="0"/>
        <w:autoSpaceDN w:val="0"/>
        <w:adjustRightInd w:val="0"/>
        <w:spacing w:line="240" w:lineRule="auto"/>
        <w:ind w:left="57" w:firstLine="709"/>
        <w:jc w:val="both"/>
        <w:rPr>
          <w:rFonts w:ascii="Times New Roman" w:hAnsi="Times New Roman"/>
          <w:sz w:val="24"/>
          <w:szCs w:val="24"/>
        </w:rPr>
      </w:pPr>
      <w:r w:rsidRPr="00EB379F">
        <w:rPr>
          <w:rFonts w:ascii="Times New Roman" w:hAnsi="Times New Roman"/>
          <w:sz w:val="24"/>
          <w:szCs w:val="24"/>
        </w:rPr>
        <w:t xml:space="preserve">1. Выдать двум молодым семьям свидетельства о предоставлении социальной выплаты на приобретение жилых помещений (благоустроенные квартиры) в г. Сосногорске, </w:t>
      </w:r>
      <w:proofErr w:type="spellStart"/>
      <w:r w:rsidRPr="00EB379F">
        <w:rPr>
          <w:rFonts w:ascii="Times New Roman" w:hAnsi="Times New Roman"/>
          <w:sz w:val="24"/>
          <w:szCs w:val="24"/>
        </w:rPr>
        <w:t>пгт</w:t>
      </w:r>
      <w:proofErr w:type="spellEnd"/>
      <w:r w:rsidRPr="00EB379F">
        <w:rPr>
          <w:rFonts w:ascii="Times New Roman" w:hAnsi="Times New Roman"/>
          <w:sz w:val="24"/>
          <w:szCs w:val="24"/>
        </w:rPr>
        <w:t>. Нижний Одес, г. Ухте с использованием средств социальных выплат.</w:t>
      </w:r>
    </w:p>
    <w:p w:rsidR="00EB379F" w:rsidRPr="00EB379F" w:rsidRDefault="00EB379F" w:rsidP="00EB379F">
      <w:pPr>
        <w:pStyle w:val="a5"/>
        <w:autoSpaceDE w:val="0"/>
        <w:autoSpaceDN w:val="0"/>
        <w:adjustRightInd w:val="0"/>
        <w:spacing w:line="240" w:lineRule="auto"/>
        <w:ind w:left="57" w:firstLine="709"/>
        <w:jc w:val="both"/>
        <w:rPr>
          <w:rFonts w:ascii="Times New Roman" w:hAnsi="Times New Roman"/>
          <w:sz w:val="24"/>
          <w:szCs w:val="24"/>
        </w:rPr>
      </w:pPr>
      <w:r w:rsidRPr="00EB379F">
        <w:rPr>
          <w:rFonts w:ascii="Times New Roman" w:hAnsi="Times New Roman"/>
          <w:sz w:val="24"/>
          <w:szCs w:val="24"/>
        </w:rPr>
        <w:t xml:space="preserve">2. Приобрести на вторичном рынке жилья 17 жилых помещений (однокомнатных благоустроенных квартир) в г. Сосногорске, </w:t>
      </w:r>
      <w:proofErr w:type="spellStart"/>
      <w:r w:rsidRPr="00EB379F">
        <w:rPr>
          <w:rFonts w:ascii="Times New Roman" w:hAnsi="Times New Roman"/>
          <w:sz w:val="24"/>
          <w:szCs w:val="24"/>
        </w:rPr>
        <w:t>пгт</w:t>
      </w:r>
      <w:proofErr w:type="spellEnd"/>
      <w:r w:rsidRPr="00EB379F">
        <w:rPr>
          <w:rFonts w:ascii="Times New Roman" w:hAnsi="Times New Roman"/>
          <w:sz w:val="24"/>
          <w:szCs w:val="24"/>
        </w:rPr>
        <w:t>. Нижний Одес  для детей-сирот и детей, оставшихся без попечения родителей, лиц из числа детей-сирот и детей, оставшихся без попечения родителей.</w:t>
      </w:r>
    </w:p>
    <w:p w:rsidR="00EB379F" w:rsidRPr="00EB379F" w:rsidRDefault="00EB379F" w:rsidP="00EB379F">
      <w:pPr>
        <w:pStyle w:val="a5"/>
        <w:autoSpaceDE w:val="0"/>
        <w:autoSpaceDN w:val="0"/>
        <w:adjustRightInd w:val="0"/>
        <w:spacing w:line="240" w:lineRule="auto"/>
        <w:ind w:left="57" w:firstLine="709"/>
        <w:jc w:val="both"/>
        <w:rPr>
          <w:rFonts w:ascii="Times New Roman" w:hAnsi="Times New Roman"/>
          <w:sz w:val="24"/>
          <w:szCs w:val="24"/>
        </w:rPr>
      </w:pPr>
      <w:r w:rsidRPr="00EB379F">
        <w:rPr>
          <w:rFonts w:ascii="Times New Roman" w:hAnsi="Times New Roman"/>
          <w:sz w:val="24"/>
          <w:szCs w:val="24"/>
        </w:rPr>
        <w:t>3. Привести к экономии потребления топливно-энергетических ресурсов муниципальных учреждений бюджетной сферы за счет внедрения современных средств учета тепловой энергии, холодного и горячего водоснабжения.</w:t>
      </w:r>
    </w:p>
    <w:p w:rsidR="00EB379F" w:rsidRPr="00EB379F" w:rsidRDefault="00EB379F" w:rsidP="00EB379F">
      <w:pPr>
        <w:pStyle w:val="a5"/>
        <w:autoSpaceDE w:val="0"/>
        <w:autoSpaceDN w:val="0"/>
        <w:adjustRightInd w:val="0"/>
        <w:spacing w:line="240" w:lineRule="auto"/>
        <w:ind w:left="57" w:firstLine="709"/>
        <w:jc w:val="both"/>
        <w:rPr>
          <w:rFonts w:ascii="Times New Roman" w:hAnsi="Times New Roman"/>
          <w:sz w:val="24"/>
          <w:szCs w:val="24"/>
        </w:rPr>
      </w:pPr>
      <w:r w:rsidRPr="00EB379F">
        <w:rPr>
          <w:rFonts w:ascii="Times New Roman" w:hAnsi="Times New Roman"/>
          <w:sz w:val="24"/>
          <w:szCs w:val="24"/>
        </w:rPr>
        <w:t>4. Провести капитальный ремонт в 14 многоквартирных домах на территории муниципального района «Сосногорск», тем самым создать комфортные условия для проживания населения в районе.</w:t>
      </w:r>
    </w:p>
    <w:p w:rsidR="00EB379F" w:rsidRPr="00EB379F" w:rsidRDefault="00EB379F" w:rsidP="00EB379F">
      <w:pPr>
        <w:pStyle w:val="a5"/>
        <w:autoSpaceDE w:val="0"/>
        <w:autoSpaceDN w:val="0"/>
        <w:adjustRightInd w:val="0"/>
        <w:spacing w:line="240" w:lineRule="auto"/>
        <w:ind w:left="57" w:firstLine="709"/>
        <w:jc w:val="both"/>
        <w:rPr>
          <w:rFonts w:ascii="Times New Roman" w:hAnsi="Times New Roman"/>
          <w:sz w:val="24"/>
          <w:szCs w:val="24"/>
        </w:rPr>
      </w:pPr>
      <w:r w:rsidRPr="00EB379F">
        <w:rPr>
          <w:rFonts w:ascii="Times New Roman" w:hAnsi="Times New Roman"/>
          <w:sz w:val="24"/>
          <w:szCs w:val="24"/>
        </w:rPr>
        <w:t xml:space="preserve">5. </w:t>
      </w:r>
      <w:proofErr w:type="gramStart"/>
      <w:r w:rsidRPr="00EB379F">
        <w:rPr>
          <w:rFonts w:ascii="Times New Roman" w:hAnsi="Times New Roman"/>
          <w:sz w:val="24"/>
          <w:szCs w:val="24"/>
        </w:rPr>
        <w:t>В рамках заключенных муниципальных контрактов обеспечить работоспособность инфраструктуры связи, созданной для целей доступа в сеть Интернет и получения услуг голосовой связи от оператора сотовой связи на территориях труднодоступных и малонаселенных пунктов муниципального района «Сосногорск».</w:t>
      </w:r>
      <w:proofErr w:type="gramEnd"/>
    </w:p>
    <w:p w:rsidR="00EB379F" w:rsidRPr="00EB379F" w:rsidRDefault="00EB379F" w:rsidP="00EB379F">
      <w:pPr>
        <w:pStyle w:val="a5"/>
        <w:autoSpaceDE w:val="0"/>
        <w:autoSpaceDN w:val="0"/>
        <w:adjustRightInd w:val="0"/>
        <w:spacing w:line="240" w:lineRule="auto"/>
        <w:ind w:left="57" w:firstLine="709"/>
        <w:jc w:val="both"/>
        <w:rPr>
          <w:rFonts w:ascii="Times New Roman" w:hAnsi="Times New Roman"/>
          <w:sz w:val="24"/>
          <w:szCs w:val="24"/>
        </w:rPr>
      </w:pPr>
      <w:r w:rsidRPr="00EB379F">
        <w:rPr>
          <w:rFonts w:ascii="Times New Roman" w:hAnsi="Times New Roman"/>
          <w:sz w:val="24"/>
          <w:szCs w:val="24"/>
        </w:rPr>
        <w:lastRenderedPageBreak/>
        <w:t>6. Переселить 6 человек из одного многоквартирного дома, признанного аварийным и подлежащим сносу, путем приобретения трех жилых помещений на вторичном рынке жилья.</w:t>
      </w:r>
    </w:p>
    <w:p w:rsidR="00EB379F" w:rsidRPr="00EB379F" w:rsidRDefault="00EB379F" w:rsidP="00EB379F">
      <w:pPr>
        <w:pStyle w:val="a5"/>
        <w:autoSpaceDE w:val="0"/>
        <w:autoSpaceDN w:val="0"/>
        <w:adjustRightInd w:val="0"/>
        <w:spacing w:line="240" w:lineRule="auto"/>
        <w:ind w:left="57" w:firstLine="709"/>
        <w:jc w:val="both"/>
        <w:rPr>
          <w:rFonts w:ascii="Times New Roman" w:hAnsi="Times New Roman"/>
          <w:sz w:val="24"/>
          <w:szCs w:val="24"/>
        </w:rPr>
      </w:pPr>
      <w:r w:rsidRPr="00EB379F">
        <w:rPr>
          <w:rFonts w:ascii="Times New Roman" w:hAnsi="Times New Roman"/>
          <w:sz w:val="24"/>
          <w:szCs w:val="24"/>
        </w:rPr>
        <w:t>7. Отловить 219 особей животных  (собак), тем самым улучшить санитарно-эпидемиологическую ситуацию в районе и обеспечить безопасность граждан.</w:t>
      </w:r>
    </w:p>
    <w:p w:rsidR="00EB379F" w:rsidRPr="00EB379F" w:rsidRDefault="00EB379F" w:rsidP="00EB379F">
      <w:pPr>
        <w:pStyle w:val="a5"/>
        <w:autoSpaceDE w:val="0"/>
        <w:autoSpaceDN w:val="0"/>
        <w:adjustRightInd w:val="0"/>
        <w:spacing w:line="240" w:lineRule="auto"/>
        <w:ind w:left="57" w:firstLine="709"/>
        <w:jc w:val="both"/>
        <w:rPr>
          <w:rFonts w:ascii="Times New Roman" w:hAnsi="Times New Roman"/>
          <w:sz w:val="24"/>
          <w:szCs w:val="24"/>
        </w:rPr>
      </w:pPr>
      <w:r w:rsidRPr="00EB379F">
        <w:rPr>
          <w:rFonts w:ascii="Times New Roman" w:hAnsi="Times New Roman"/>
          <w:sz w:val="24"/>
          <w:szCs w:val="24"/>
        </w:rPr>
        <w:t xml:space="preserve">8. Провести дезинфекционные мероприятия на открытых пространствах населенных пунктов муниципального района «Сосногорск» в целях недопущения распространения новой </w:t>
      </w:r>
      <w:proofErr w:type="spellStart"/>
      <w:r w:rsidRPr="00EB379F">
        <w:rPr>
          <w:rFonts w:ascii="Times New Roman" w:hAnsi="Times New Roman"/>
          <w:sz w:val="24"/>
          <w:szCs w:val="24"/>
        </w:rPr>
        <w:t>коронавирусной</w:t>
      </w:r>
      <w:proofErr w:type="spellEnd"/>
      <w:r w:rsidRPr="00EB379F">
        <w:rPr>
          <w:rFonts w:ascii="Times New Roman" w:hAnsi="Times New Roman"/>
          <w:sz w:val="24"/>
          <w:szCs w:val="24"/>
        </w:rPr>
        <w:t xml:space="preserve"> инфекции (COVID-19)</w:t>
      </w:r>
    </w:p>
    <w:p w:rsidR="00EB379F" w:rsidRPr="00EB379F" w:rsidRDefault="00EB379F" w:rsidP="00EB379F">
      <w:pPr>
        <w:pStyle w:val="a5"/>
        <w:spacing w:line="240" w:lineRule="auto"/>
        <w:ind w:firstLine="709"/>
        <w:jc w:val="both"/>
        <w:rPr>
          <w:rFonts w:ascii="Times New Roman" w:hAnsi="Times New Roman"/>
          <w:sz w:val="24"/>
          <w:szCs w:val="24"/>
        </w:rPr>
      </w:pPr>
      <w:r w:rsidRPr="00EB379F">
        <w:rPr>
          <w:rFonts w:ascii="Times New Roman" w:hAnsi="Times New Roman"/>
          <w:sz w:val="24"/>
          <w:szCs w:val="24"/>
        </w:rPr>
        <w:t>Общее количество целевых индикаторов, предусмотренных муниципальной программой – 18, из них достигнуто плановых значений в отчетном 2020 году – 12, а именно:</w:t>
      </w:r>
    </w:p>
    <w:p w:rsidR="00EB379F" w:rsidRPr="00EB379F" w:rsidRDefault="00EB379F" w:rsidP="00EB379F">
      <w:pPr>
        <w:pStyle w:val="a5"/>
        <w:spacing w:line="240" w:lineRule="auto"/>
        <w:ind w:firstLine="709"/>
        <w:jc w:val="both"/>
        <w:rPr>
          <w:rFonts w:ascii="Times New Roman" w:hAnsi="Times New Roman"/>
          <w:sz w:val="24"/>
          <w:szCs w:val="24"/>
        </w:rPr>
      </w:pPr>
      <w:r w:rsidRPr="00EB379F">
        <w:rPr>
          <w:rFonts w:ascii="Times New Roman" w:hAnsi="Times New Roman"/>
          <w:sz w:val="24"/>
          <w:szCs w:val="24"/>
        </w:rPr>
        <w:t>По Программе - 2 индикатора, из них достигнуто плановых значений в отчетном 2020 году – 1;</w:t>
      </w:r>
    </w:p>
    <w:p w:rsidR="00EB379F" w:rsidRPr="00EB379F" w:rsidRDefault="00EB379F" w:rsidP="00EB379F">
      <w:pPr>
        <w:pStyle w:val="a5"/>
        <w:spacing w:line="240" w:lineRule="auto"/>
        <w:ind w:firstLine="709"/>
        <w:jc w:val="both"/>
        <w:rPr>
          <w:rFonts w:ascii="Times New Roman" w:hAnsi="Times New Roman"/>
          <w:sz w:val="24"/>
          <w:szCs w:val="24"/>
        </w:rPr>
      </w:pPr>
      <w:proofErr w:type="gramStart"/>
      <w:r w:rsidRPr="00EB379F">
        <w:rPr>
          <w:rFonts w:ascii="Times New Roman" w:hAnsi="Times New Roman"/>
          <w:sz w:val="24"/>
          <w:szCs w:val="24"/>
        </w:rPr>
        <w:t>1 индикатор «Доля граждан, получивших жилые помещения и улучшивших жилищные условия с использованием социальных выплат в общей численности граждан, состоящих на учете в качестве нуждающихся» не достиг плановых значений в отчетном 2020 году в связи с тем, что численность граждан, состоящих на учете в качестве нуждающихся в улучшении жилищных условий – уменьшается (снятие с учета в связи с выбытием, со смертью</w:t>
      </w:r>
      <w:proofErr w:type="gramEnd"/>
      <w:r w:rsidRPr="00EB379F">
        <w:rPr>
          <w:rFonts w:ascii="Times New Roman" w:hAnsi="Times New Roman"/>
          <w:sz w:val="24"/>
          <w:szCs w:val="24"/>
        </w:rPr>
        <w:t>, улучшением жилищных условий и т.д.), а также число граждан, получивших жилые помещения и улучшившие жилищные условия с использованием социальных выплат – уменьшается (отсутствует свободный от нанимателей муниципальный жилищный фонд и т.д.).</w:t>
      </w:r>
    </w:p>
    <w:p w:rsidR="00EB379F" w:rsidRPr="00EB379F" w:rsidRDefault="00EB379F" w:rsidP="00EB379F">
      <w:pPr>
        <w:pStyle w:val="a5"/>
        <w:spacing w:line="240" w:lineRule="auto"/>
        <w:ind w:firstLine="709"/>
        <w:jc w:val="both"/>
        <w:rPr>
          <w:rFonts w:ascii="Times New Roman" w:hAnsi="Times New Roman"/>
          <w:sz w:val="24"/>
          <w:szCs w:val="24"/>
        </w:rPr>
      </w:pPr>
      <w:r w:rsidRPr="00EB379F">
        <w:rPr>
          <w:rFonts w:ascii="Times New Roman" w:hAnsi="Times New Roman"/>
          <w:sz w:val="24"/>
          <w:szCs w:val="24"/>
        </w:rPr>
        <w:t>По Подпрограмме 1 – 5 индикаторов, из них достигнуто плановых значений в отчетном 2020 году – 3;</w:t>
      </w:r>
    </w:p>
    <w:p w:rsidR="00EB379F" w:rsidRPr="00EB379F" w:rsidRDefault="00EB379F" w:rsidP="00EB379F">
      <w:pPr>
        <w:pStyle w:val="a5"/>
        <w:spacing w:line="240" w:lineRule="auto"/>
        <w:ind w:firstLine="709"/>
        <w:jc w:val="both"/>
        <w:rPr>
          <w:rFonts w:ascii="Times New Roman" w:hAnsi="Times New Roman"/>
          <w:sz w:val="24"/>
          <w:szCs w:val="24"/>
        </w:rPr>
      </w:pPr>
      <w:r w:rsidRPr="00EB379F">
        <w:rPr>
          <w:rFonts w:ascii="Times New Roman" w:hAnsi="Times New Roman"/>
          <w:sz w:val="24"/>
          <w:szCs w:val="24"/>
        </w:rPr>
        <w:t>Индикатор «Количество ветеранов боевых действий и инвалидов, получивших единовременную денежную выплату на приобретение жилых помещений» не достиг плановых значений в отчетном 2020 году в связи с тем, что граждане в категории «инвалиды» и ветераны боевых действий отказались от получения выплат по различным причинам.</w:t>
      </w:r>
    </w:p>
    <w:p w:rsidR="00EB379F" w:rsidRPr="00EB379F" w:rsidRDefault="00EB379F" w:rsidP="00EB379F">
      <w:pPr>
        <w:pStyle w:val="a5"/>
        <w:spacing w:line="240" w:lineRule="auto"/>
        <w:ind w:firstLine="709"/>
        <w:jc w:val="both"/>
        <w:rPr>
          <w:rFonts w:ascii="Times New Roman" w:hAnsi="Times New Roman"/>
          <w:sz w:val="24"/>
          <w:szCs w:val="24"/>
        </w:rPr>
      </w:pPr>
      <w:r w:rsidRPr="00EB379F">
        <w:rPr>
          <w:rFonts w:ascii="Times New Roman" w:hAnsi="Times New Roman"/>
          <w:sz w:val="24"/>
          <w:szCs w:val="24"/>
        </w:rPr>
        <w:t>Индикатор «Количество семей, улучшивших жилищные условия с использованием средств республиканского бюджета Республики Коми» не достиг плановых значений в отчетном 2020 году в связи с тем, что обращения об улучшении жилищных условий с использованием средств республиканского бюджета Республики Коми не поступали.</w:t>
      </w:r>
    </w:p>
    <w:p w:rsidR="00EB379F" w:rsidRPr="00EB379F" w:rsidRDefault="00EB379F" w:rsidP="00EB379F">
      <w:pPr>
        <w:pStyle w:val="a5"/>
        <w:spacing w:line="240" w:lineRule="auto"/>
        <w:ind w:firstLine="709"/>
        <w:jc w:val="both"/>
        <w:rPr>
          <w:rFonts w:ascii="Times New Roman" w:hAnsi="Times New Roman"/>
          <w:sz w:val="24"/>
          <w:szCs w:val="24"/>
        </w:rPr>
      </w:pPr>
      <w:r w:rsidRPr="00EB379F">
        <w:rPr>
          <w:rFonts w:ascii="Times New Roman" w:hAnsi="Times New Roman"/>
          <w:sz w:val="24"/>
          <w:szCs w:val="24"/>
        </w:rPr>
        <w:t>По Подпрограмме 2 – 5 индикаторов, из них достигнуто плановых значений в отчетном 2020 году – 4;</w:t>
      </w:r>
    </w:p>
    <w:p w:rsidR="00EB379F" w:rsidRPr="00EB379F" w:rsidRDefault="00EB379F" w:rsidP="00EB379F">
      <w:pPr>
        <w:pStyle w:val="a5"/>
        <w:spacing w:line="240" w:lineRule="auto"/>
        <w:ind w:firstLine="709"/>
        <w:jc w:val="both"/>
        <w:rPr>
          <w:rFonts w:ascii="Times New Roman" w:hAnsi="Times New Roman"/>
          <w:sz w:val="24"/>
          <w:szCs w:val="24"/>
        </w:rPr>
      </w:pPr>
      <w:r w:rsidRPr="00EB379F">
        <w:rPr>
          <w:rFonts w:ascii="Times New Roman" w:hAnsi="Times New Roman"/>
          <w:sz w:val="24"/>
          <w:szCs w:val="24"/>
        </w:rPr>
        <w:t>Индикатор «Количество граждан, переселенных из аварийного жилого фонда» не достиг плановых значений в отчетном 2020 году в связи с тем, что 1 человек не расселен по причине возникновения непредвиденных обстоятельств в виде судебного разбирательства</w:t>
      </w:r>
    </w:p>
    <w:p w:rsidR="00EB379F" w:rsidRPr="00EB379F" w:rsidRDefault="00EB379F" w:rsidP="00EB379F">
      <w:pPr>
        <w:pStyle w:val="a5"/>
        <w:spacing w:line="240" w:lineRule="auto"/>
        <w:ind w:firstLine="709"/>
        <w:jc w:val="both"/>
        <w:rPr>
          <w:rFonts w:ascii="Times New Roman" w:hAnsi="Times New Roman"/>
          <w:sz w:val="24"/>
          <w:szCs w:val="24"/>
        </w:rPr>
      </w:pPr>
      <w:r w:rsidRPr="00EB379F">
        <w:rPr>
          <w:rFonts w:ascii="Times New Roman" w:hAnsi="Times New Roman"/>
          <w:sz w:val="24"/>
          <w:szCs w:val="24"/>
        </w:rPr>
        <w:t>По Подпрограмме 3 – 4 индикатора, из них достигнуто плановых значений в отчетном 2020 году – 2;</w:t>
      </w:r>
    </w:p>
    <w:p w:rsidR="00EB379F" w:rsidRPr="00EB379F" w:rsidRDefault="00EB379F" w:rsidP="00EB379F">
      <w:pPr>
        <w:pStyle w:val="a5"/>
        <w:spacing w:line="240" w:lineRule="auto"/>
        <w:ind w:firstLine="709"/>
        <w:jc w:val="both"/>
        <w:rPr>
          <w:rFonts w:ascii="Times New Roman" w:hAnsi="Times New Roman"/>
          <w:sz w:val="24"/>
          <w:szCs w:val="24"/>
        </w:rPr>
      </w:pPr>
      <w:proofErr w:type="gramStart"/>
      <w:r w:rsidRPr="00EB379F">
        <w:rPr>
          <w:rFonts w:ascii="Times New Roman" w:hAnsi="Times New Roman"/>
          <w:sz w:val="24"/>
          <w:szCs w:val="24"/>
        </w:rPr>
        <w:t>Индикатор «Удельный вес выполненных мероприятий по ликвидации и рекультивации объектов размещения отходов» не достиг плановых значений в отчетном 2020 году в связи тем, что в соответствии с Федеральным Законом от 24.06.1998 N 89-ФЗ «Об отходах производства и потребления» обязанности по  вывозу и утилизации ТБО с 2018 года были вменены региональному оператору ООО «</w:t>
      </w:r>
      <w:proofErr w:type="spellStart"/>
      <w:r w:rsidRPr="00EB379F">
        <w:rPr>
          <w:rFonts w:ascii="Times New Roman" w:hAnsi="Times New Roman"/>
          <w:sz w:val="24"/>
          <w:szCs w:val="24"/>
        </w:rPr>
        <w:t>Ухтажилфонд</w:t>
      </w:r>
      <w:proofErr w:type="spellEnd"/>
      <w:r w:rsidRPr="00EB379F">
        <w:rPr>
          <w:rFonts w:ascii="Times New Roman" w:hAnsi="Times New Roman"/>
          <w:sz w:val="24"/>
          <w:szCs w:val="24"/>
        </w:rPr>
        <w:t>», который осуществляет сбор и транспортировку ТКО и</w:t>
      </w:r>
      <w:proofErr w:type="gramEnd"/>
      <w:r w:rsidRPr="00EB379F">
        <w:rPr>
          <w:rFonts w:ascii="Times New Roman" w:hAnsi="Times New Roman"/>
          <w:sz w:val="24"/>
          <w:szCs w:val="24"/>
        </w:rPr>
        <w:t xml:space="preserve"> КГО на санкционированные полигоны (КГО и ТКО) МОГО «Ухта». Санкционированные объекты размещения отходов (КГО и ТКО) на территории МО МР «Сосногорск» отсутствуют.</w:t>
      </w:r>
    </w:p>
    <w:p w:rsidR="00EB379F" w:rsidRPr="00EB379F" w:rsidRDefault="00EB379F" w:rsidP="00EB379F">
      <w:pPr>
        <w:pStyle w:val="a5"/>
        <w:spacing w:line="240" w:lineRule="auto"/>
        <w:ind w:firstLine="709"/>
        <w:jc w:val="both"/>
        <w:rPr>
          <w:rFonts w:ascii="Times New Roman" w:hAnsi="Times New Roman"/>
          <w:sz w:val="24"/>
          <w:szCs w:val="24"/>
        </w:rPr>
      </w:pPr>
      <w:proofErr w:type="gramStart"/>
      <w:r w:rsidRPr="00EB379F">
        <w:rPr>
          <w:rFonts w:ascii="Times New Roman" w:hAnsi="Times New Roman"/>
          <w:sz w:val="24"/>
          <w:szCs w:val="24"/>
        </w:rPr>
        <w:t xml:space="preserve">Индикатор «Удельный вес выполненных мероприятий по строительству и введению в эксплуатацию полигонов твердых бытовых и промышленных отходов» не достиг плановых значений в отчетном 2020 году в связи тем, что проект по строительству и введению в эксплуатацию полигонов твердых бытовых и промышленных отходов на территории муниципального района «Сосногорск» не получил в 2020 году положительное заключение государственной экологической экспертизы. </w:t>
      </w:r>
      <w:proofErr w:type="gramEnd"/>
    </w:p>
    <w:p w:rsidR="00EB379F" w:rsidRPr="00EB379F" w:rsidRDefault="00EB379F" w:rsidP="00EB379F">
      <w:pPr>
        <w:pStyle w:val="a5"/>
        <w:spacing w:line="240" w:lineRule="auto"/>
        <w:ind w:firstLine="709"/>
        <w:jc w:val="both"/>
        <w:rPr>
          <w:rFonts w:ascii="Times New Roman" w:hAnsi="Times New Roman"/>
          <w:sz w:val="24"/>
          <w:szCs w:val="24"/>
        </w:rPr>
      </w:pPr>
      <w:r w:rsidRPr="00EB379F">
        <w:rPr>
          <w:rFonts w:ascii="Times New Roman" w:hAnsi="Times New Roman"/>
          <w:sz w:val="24"/>
          <w:szCs w:val="24"/>
        </w:rPr>
        <w:lastRenderedPageBreak/>
        <w:t xml:space="preserve">В Подпрограмме 4 – 2 индикатора, из них достигнуто плановых значений в отчетном 2020 году – 2.  </w:t>
      </w:r>
    </w:p>
    <w:p w:rsidR="00F35D7A" w:rsidRPr="00784BC3"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highlight w:val="yellow"/>
        </w:rPr>
      </w:pPr>
    </w:p>
    <w:p w:rsidR="00EB379F" w:rsidRPr="00EB379F" w:rsidRDefault="00F35D7A" w:rsidP="00EB379F">
      <w:pPr>
        <w:pStyle w:val="a5"/>
        <w:autoSpaceDE w:val="0"/>
        <w:autoSpaceDN w:val="0"/>
        <w:adjustRightInd w:val="0"/>
        <w:spacing w:after="0" w:line="240" w:lineRule="auto"/>
        <w:ind w:left="57" w:firstLine="709"/>
        <w:jc w:val="both"/>
        <w:rPr>
          <w:rFonts w:ascii="Times New Roman" w:eastAsiaTheme="minorHAnsi" w:hAnsi="Times New Roman"/>
          <w:b/>
          <w:sz w:val="24"/>
          <w:szCs w:val="24"/>
          <w:u w:val="single"/>
        </w:rPr>
      </w:pPr>
      <w:r w:rsidRPr="00EB379F">
        <w:rPr>
          <w:rFonts w:ascii="Times New Roman" w:eastAsiaTheme="minorHAnsi" w:hAnsi="Times New Roman"/>
          <w:b/>
          <w:sz w:val="24"/>
          <w:szCs w:val="24"/>
          <w:u w:val="single"/>
        </w:rPr>
        <w:t xml:space="preserve">2. Итоги выполнения основных мероприятий муниципальной программы, реализация которых предусмотрена в отчетном </w:t>
      </w:r>
      <w:r w:rsidR="00EB379F" w:rsidRPr="00EB379F">
        <w:rPr>
          <w:rFonts w:ascii="Times New Roman" w:eastAsiaTheme="minorHAnsi" w:hAnsi="Times New Roman"/>
          <w:b/>
          <w:sz w:val="24"/>
          <w:szCs w:val="24"/>
          <w:u w:val="single"/>
        </w:rPr>
        <w:t>2020 году</w:t>
      </w:r>
    </w:p>
    <w:p w:rsidR="00EB379F" w:rsidRPr="00EB379F" w:rsidRDefault="00EB379F" w:rsidP="00EB379F">
      <w:pPr>
        <w:pStyle w:val="a5"/>
        <w:spacing w:line="240" w:lineRule="auto"/>
        <w:ind w:left="0" w:firstLine="709"/>
        <w:jc w:val="both"/>
        <w:rPr>
          <w:rFonts w:ascii="Times New Roman" w:hAnsi="Times New Roman"/>
          <w:sz w:val="24"/>
          <w:szCs w:val="24"/>
        </w:rPr>
      </w:pPr>
      <w:r w:rsidRPr="00EB379F">
        <w:rPr>
          <w:rFonts w:ascii="Times New Roman" w:hAnsi="Times New Roman"/>
          <w:sz w:val="24"/>
          <w:szCs w:val="24"/>
        </w:rPr>
        <w:t>Общее количество основных мероприятий, предусмотренных муниципальной программой – 19, из них выполнено в отчетном 2020 году – 10, выполнено частично – 1, а именно:</w:t>
      </w:r>
    </w:p>
    <w:p w:rsidR="00EB379F" w:rsidRPr="00EB379F" w:rsidRDefault="00EB379F" w:rsidP="00EB379F">
      <w:pPr>
        <w:pStyle w:val="a5"/>
        <w:spacing w:line="240" w:lineRule="auto"/>
        <w:ind w:left="0" w:firstLine="709"/>
        <w:jc w:val="both"/>
        <w:rPr>
          <w:rFonts w:ascii="Times New Roman" w:hAnsi="Times New Roman"/>
          <w:sz w:val="24"/>
          <w:szCs w:val="24"/>
        </w:rPr>
      </w:pPr>
      <w:r w:rsidRPr="00EB379F">
        <w:rPr>
          <w:rFonts w:ascii="Times New Roman" w:hAnsi="Times New Roman"/>
          <w:sz w:val="24"/>
          <w:szCs w:val="24"/>
        </w:rPr>
        <w:t xml:space="preserve">В Подпрограмме 1 – 5 основных мероприятий, из них выполнено в отчетном 2020 году – 3. </w:t>
      </w:r>
    </w:p>
    <w:p w:rsidR="00EB379F" w:rsidRDefault="00EB379F" w:rsidP="00EB379F">
      <w:pPr>
        <w:pStyle w:val="a5"/>
        <w:spacing w:line="240" w:lineRule="auto"/>
        <w:ind w:left="0" w:firstLine="709"/>
        <w:jc w:val="both"/>
        <w:rPr>
          <w:rFonts w:ascii="Times New Roman" w:hAnsi="Times New Roman"/>
          <w:sz w:val="24"/>
          <w:szCs w:val="24"/>
        </w:rPr>
      </w:pPr>
      <w:r w:rsidRPr="00EB379F">
        <w:rPr>
          <w:rFonts w:ascii="Times New Roman" w:hAnsi="Times New Roman"/>
          <w:sz w:val="24"/>
          <w:szCs w:val="24"/>
        </w:rPr>
        <w:t xml:space="preserve">По Подпрограмме 2 – 7 основных мероприятий, из них выполнено в отчетном 2020 году – 5. </w:t>
      </w:r>
    </w:p>
    <w:p w:rsidR="00EB379F" w:rsidRPr="00EB379F" w:rsidRDefault="00EB379F" w:rsidP="00EB379F">
      <w:pPr>
        <w:pStyle w:val="a5"/>
        <w:spacing w:line="240" w:lineRule="auto"/>
        <w:ind w:left="0" w:firstLine="709"/>
        <w:jc w:val="both"/>
        <w:rPr>
          <w:rFonts w:ascii="Times New Roman" w:hAnsi="Times New Roman"/>
          <w:sz w:val="24"/>
          <w:szCs w:val="24"/>
        </w:rPr>
      </w:pPr>
      <w:proofErr w:type="gramStart"/>
      <w:r w:rsidRPr="00EB379F">
        <w:rPr>
          <w:rFonts w:ascii="Times New Roman" w:hAnsi="Times New Roman"/>
          <w:sz w:val="24"/>
          <w:szCs w:val="24"/>
        </w:rPr>
        <w:t xml:space="preserve">Результат выполнения одного мероприятия достигнут частично: в 2020 расселены 3 жилых помещения из 4-х общей площадью 151,9 </w:t>
      </w:r>
      <w:proofErr w:type="spellStart"/>
      <w:r w:rsidRPr="00EB379F">
        <w:rPr>
          <w:rFonts w:ascii="Times New Roman" w:hAnsi="Times New Roman"/>
          <w:sz w:val="24"/>
          <w:szCs w:val="24"/>
        </w:rPr>
        <w:t>кв.м</w:t>
      </w:r>
      <w:proofErr w:type="spellEnd"/>
      <w:r w:rsidRPr="00EB379F">
        <w:rPr>
          <w:rFonts w:ascii="Times New Roman" w:hAnsi="Times New Roman"/>
          <w:sz w:val="24"/>
          <w:szCs w:val="24"/>
        </w:rPr>
        <w:t>. путем приобретения двух жилых помещений на вторичном рынке жилья, жилое помещение площадью 60,9 не расселено по причине возникновения непредвиденных обстоятельств в виде судебного разбирательства. 1 мероприятие не запланировано к реализации в 2020 году в соответствии с комплексным планом.</w:t>
      </w:r>
      <w:proofErr w:type="gramEnd"/>
    </w:p>
    <w:p w:rsidR="00EB379F" w:rsidRPr="00EB379F" w:rsidRDefault="00EB379F" w:rsidP="00EB379F">
      <w:pPr>
        <w:pStyle w:val="a5"/>
        <w:spacing w:line="240" w:lineRule="auto"/>
        <w:ind w:left="0" w:firstLine="709"/>
        <w:jc w:val="both"/>
        <w:rPr>
          <w:rFonts w:ascii="Times New Roman" w:hAnsi="Times New Roman"/>
          <w:sz w:val="24"/>
          <w:szCs w:val="24"/>
        </w:rPr>
      </w:pPr>
      <w:proofErr w:type="gramStart"/>
      <w:r w:rsidRPr="00EB379F">
        <w:rPr>
          <w:rFonts w:ascii="Times New Roman" w:hAnsi="Times New Roman"/>
          <w:sz w:val="24"/>
          <w:szCs w:val="24"/>
        </w:rPr>
        <w:t>По Подпрограмме 3 – 3 основных мероприятия, из них выполнено в отчетном 2020 году – 0.</w:t>
      </w:r>
      <w:proofErr w:type="gramEnd"/>
      <w:r w:rsidRPr="00EB379F">
        <w:rPr>
          <w:rFonts w:ascii="Times New Roman" w:hAnsi="Times New Roman"/>
          <w:sz w:val="24"/>
          <w:szCs w:val="24"/>
        </w:rPr>
        <w:t xml:space="preserve"> </w:t>
      </w:r>
      <w:proofErr w:type="gramStart"/>
      <w:r w:rsidRPr="00EB379F">
        <w:rPr>
          <w:rFonts w:ascii="Times New Roman" w:hAnsi="Times New Roman"/>
          <w:sz w:val="24"/>
          <w:szCs w:val="24"/>
        </w:rPr>
        <w:t>Результат выполнения одного мероприятия достигнут</w:t>
      </w:r>
      <w:proofErr w:type="gramEnd"/>
      <w:r w:rsidRPr="00EB379F">
        <w:rPr>
          <w:rFonts w:ascii="Times New Roman" w:hAnsi="Times New Roman"/>
          <w:sz w:val="24"/>
          <w:szCs w:val="24"/>
        </w:rPr>
        <w:t xml:space="preserve"> частично: информатизация населения на тему организации и пропаганды раздельного сбора отходов реализуется путем размещения информации в СМИ. Договор с организацией по вывозу и утилизации ТБО не заключен в связи с тем, что в соответствии с Федеральным Законом от 24.06.1998 N 89-ФЗ «Об отходах производства и потребления» обязанности по вывозу и утилизации ТБО (в том числе раздельный сбор отходов) были вменены региональному оператор</w:t>
      </w:r>
      <w:proofErr w:type="gramStart"/>
      <w:r w:rsidRPr="00EB379F">
        <w:rPr>
          <w:rFonts w:ascii="Times New Roman" w:hAnsi="Times New Roman"/>
          <w:sz w:val="24"/>
          <w:szCs w:val="24"/>
        </w:rPr>
        <w:t>у ООО</w:t>
      </w:r>
      <w:proofErr w:type="gramEnd"/>
      <w:r w:rsidRPr="00EB379F">
        <w:rPr>
          <w:rFonts w:ascii="Times New Roman" w:hAnsi="Times New Roman"/>
          <w:sz w:val="24"/>
          <w:szCs w:val="24"/>
        </w:rPr>
        <w:t xml:space="preserve"> «</w:t>
      </w:r>
      <w:proofErr w:type="spellStart"/>
      <w:r w:rsidRPr="00EB379F">
        <w:rPr>
          <w:rFonts w:ascii="Times New Roman" w:hAnsi="Times New Roman"/>
          <w:sz w:val="24"/>
          <w:szCs w:val="24"/>
        </w:rPr>
        <w:t>Ухтажилфонд</w:t>
      </w:r>
      <w:proofErr w:type="spellEnd"/>
      <w:r w:rsidRPr="00EB379F">
        <w:rPr>
          <w:rFonts w:ascii="Times New Roman" w:hAnsi="Times New Roman"/>
          <w:sz w:val="24"/>
          <w:szCs w:val="24"/>
        </w:rPr>
        <w:t>».</w:t>
      </w:r>
    </w:p>
    <w:p w:rsidR="00EB379F" w:rsidRPr="00EB379F" w:rsidRDefault="00EB379F" w:rsidP="00EB379F">
      <w:pPr>
        <w:pStyle w:val="a5"/>
        <w:spacing w:line="240" w:lineRule="auto"/>
        <w:ind w:left="0" w:firstLine="709"/>
        <w:jc w:val="both"/>
        <w:rPr>
          <w:rFonts w:ascii="Times New Roman" w:hAnsi="Times New Roman"/>
          <w:sz w:val="24"/>
          <w:szCs w:val="24"/>
        </w:rPr>
      </w:pPr>
      <w:proofErr w:type="gramStart"/>
      <w:r w:rsidRPr="00EB379F">
        <w:rPr>
          <w:rFonts w:ascii="Times New Roman" w:hAnsi="Times New Roman"/>
          <w:sz w:val="24"/>
          <w:szCs w:val="24"/>
        </w:rPr>
        <w:t>В Подпрограмме 4 – 4 основных мероприятия, из них выполнено в отчетном 2020 году – 2. 2 мероприятия не запланированы к реализации в 2020 году в соответствии с комплексным планом.</w:t>
      </w:r>
      <w:proofErr w:type="gramEnd"/>
    </w:p>
    <w:p w:rsidR="00F35D7A" w:rsidRPr="00784BC3"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sz w:val="24"/>
          <w:szCs w:val="24"/>
          <w:highlight w:val="yellow"/>
        </w:rPr>
      </w:pPr>
    </w:p>
    <w:p w:rsidR="00F35D7A" w:rsidRPr="00EB379F" w:rsidRDefault="00F35D7A" w:rsidP="00D97FB7">
      <w:pPr>
        <w:pStyle w:val="a5"/>
        <w:autoSpaceDE w:val="0"/>
        <w:autoSpaceDN w:val="0"/>
        <w:adjustRightInd w:val="0"/>
        <w:spacing w:after="0" w:line="240" w:lineRule="auto"/>
        <w:ind w:left="57" w:firstLine="709"/>
        <w:jc w:val="both"/>
        <w:rPr>
          <w:rFonts w:ascii="Times New Roman" w:eastAsiaTheme="minorHAnsi" w:hAnsi="Times New Roman"/>
          <w:b/>
          <w:sz w:val="24"/>
          <w:szCs w:val="24"/>
          <w:u w:val="single"/>
        </w:rPr>
      </w:pPr>
      <w:r w:rsidRPr="00EB379F">
        <w:rPr>
          <w:rFonts w:ascii="Times New Roman" w:eastAsiaTheme="minorHAnsi" w:hAnsi="Times New Roman"/>
          <w:b/>
          <w:sz w:val="24"/>
          <w:szCs w:val="24"/>
          <w:u w:val="single"/>
        </w:rPr>
        <w:t>3. Сведения об использовании бюджетных ассигнований местного бюджета, республиканского бюджета и иных средств на реализацию мероприятий муниципальной программы</w:t>
      </w:r>
    </w:p>
    <w:p w:rsidR="00EB379F" w:rsidRPr="00EB379F" w:rsidRDefault="00EB379F" w:rsidP="00EB379F">
      <w:pPr>
        <w:pStyle w:val="a3"/>
        <w:ind w:firstLine="708"/>
        <w:jc w:val="both"/>
        <w:rPr>
          <w:rFonts w:ascii="Times New Roman" w:eastAsia="Calibri" w:hAnsi="Times New Roman" w:cs="Times New Roman"/>
          <w:sz w:val="24"/>
          <w:szCs w:val="24"/>
        </w:rPr>
      </w:pPr>
      <w:proofErr w:type="gramStart"/>
      <w:r w:rsidRPr="00EB379F">
        <w:rPr>
          <w:rFonts w:ascii="Times New Roman" w:eastAsia="Calibri" w:hAnsi="Times New Roman" w:cs="Times New Roman"/>
          <w:sz w:val="24"/>
          <w:szCs w:val="24"/>
        </w:rPr>
        <w:t>Общий объем средств, направляемых на реализацию муниципальной программы в 2020 году, составил 67 853 345,83 рублей, из них: за счет средств бюджета муниципального района «Сосногорск» - 35 581 006,41 рублей, за счет средств республиканского бюджета Республики Коми – 15 445 463,17 рублей, за счет средств федерального бюджета Российской Федерации – 16 826 876,25  рублей, в том числе по Подпрограммам:</w:t>
      </w:r>
      <w:proofErr w:type="gramEnd"/>
    </w:p>
    <w:p w:rsidR="00EB379F" w:rsidRPr="00EB379F" w:rsidRDefault="00EB379F" w:rsidP="00EB379F">
      <w:pPr>
        <w:pStyle w:val="a3"/>
        <w:ind w:firstLine="708"/>
        <w:jc w:val="both"/>
        <w:rPr>
          <w:rFonts w:ascii="Times New Roman" w:eastAsia="Calibri" w:hAnsi="Times New Roman" w:cs="Times New Roman"/>
          <w:sz w:val="24"/>
          <w:szCs w:val="24"/>
        </w:rPr>
      </w:pPr>
      <w:r w:rsidRPr="00EB379F">
        <w:rPr>
          <w:rFonts w:ascii="Times New Roman" w:eastAsia="Calibri" w:hAnsi="Times New Roman" w:cs="Times New Roman"/>
          <w:sz w:val="24"/>
          <w:szCs w:val="24"/>
        </w:rPr>
        <w:t>Подпрограмма 1: Общий объем средств – 18 111 744,00  рублей, из них: за счет средств бюджета муниципального района «Сосногорск» - 675 702,41 рублей, за счет средств республиканского бюджета Республики Коми – 9 099 885,34 рублей, за счет средств федерального бюджета Российской Федерации – 8 336 156,25 рублей;</w:t>
      </w:r>
    </w:p>
    <w:p w:rsidR="00EB379F" w:rsidRPr="00EB379F" w:rsidRDefault="00EB379F" w:rsidP="00EB379F">
      <w:pPr>
        <w:pStyle w:val="a3"/>
        <w:ind w:firstLine="708"/>
        <w:jc w:val="both"/>
        <w:rPr>
          <w:rFonts w:ascii="Times New Roman" w:eastAsia="Calibri" w:hAnsi="Times New Roman" w:cs="Times New Roman"/>
          <w:sz w:val="24"/>
          <w:szCs w:val="24"/>
        </w:rPr>
      </w:pPr>
      <w:r w:rsidRPr="00EB379F">
        <w:rPr>
          <w:rFonts w:ascii="Times New Roman" w:eastAsia="Calibri" w:hAnsi="Times New Roman" w:cs="Times New Roman"/>
          <w:sz w:val="24"/>
          <w:szCs w:val="24"/>
        </w:rPr>
        <w:t>Подпрограмма 2: Общий объем средств – 9 547 713,60 рублей, из них: за счет средств бюджета муниципального района «Сосногорск» - 101 578,26 рублей, за счет средств республиканского бюджета Республики Коми – 955 415,34 рублей, за счет средств федерального бюджета Российской Федерации – 8 490 720,00 рублей;</w:t>
      </w:r>
    </w:p>
    <w:p w:rsidR="00EB379F" w:rsidRPr="00EB379F" w:rsidRDefault="00EB379F" w:rsidP="00EB379F">
      <w:pPr>
        <w:pStyle w:val="a3"/>
        <w:ind w:firstLine="708"/>
        <w:jc w:val="both"/>
        <w:rPr>
          <w:rFonts w:ascii="Times New Roman" w:eastAsia="Calibri" w:hAnsi="Times New Roman" w:cs="Times New Roman"/>
          <w:sz w:val="24"/>
          <w:szCs w:val="24"/>
        </w:rPr>
      </w:pPr>
      <w:r w:rsidRPr="00EB379F">
        <w:rPr>
          <w:rFonts w:ascii="Times New Roman" w:eastAsia="Calibri" w:hAnsi="Times New Roman" w:cs="Times New Roman"/>
          <w:sz w:val="24"/>
          <w:szCs w:val="24"/>
        </w:rPr>
        <w:t>Подпрограмма 3: Общий объем средств – 0,00 рублей, из них: за счет средств бюджета муниципального района «Сосногорск» - 0,00 рублей, за счет средств республиканского бюджета Республики Коми – 0,00 рублей, за счет средств федерального бюджета Российской Федерации – 0,00 рублей;</w:t>
      </w:r>
    </w:p>
    <w:p w:rsidR="00EB379F" w:rsidRPr="00EB379F" w:rsidRDefault="00EB379F" w:rsidP="00EB379F">
      <w:pPr>
        <w:pStyle w:val="a3"/>
        <w:ind w:firstLine="708"/>
        <w:jc w:val="both"/>
        <w:rPr>
          <w:rFonts w:ascii="Times New Roman" w:eastAsia="Calibri" w:hAnsi="Times New Roman" w:cs="Times New Roman"/>
          <w:sz w:val="24"/>
          <w:szCs w:val="24"/>
        </w:rPr>
      </w:pPr>
      <w:r w:rsidRPr="00EB379F">
        <w:rPr>
          <w:rFonts w:ascii="Times New Roman" w:eastAsia="Calibri" w:hAnsi="Times New Roman" w:cs="Times New Roman"/>
          <w:sz w:val="24"/>
          <w:szCs w:val="24"/>
        </w:rPr>
        <w:t>Подпрограмма 4: Общий объем средств – 4 934 167,02 рублей, из них: за счет средств бюджета муниципального района «Сосногорск» - 25 252,53 рублей, за счет средств республиканского бюджета Республики Коми – 4 908 914,49 рублей, за счет средств федерального бюджета Российской Федерации – 0,00 рублей;</w:t>
      </w:r>
    </w:p>
    <w:p w:rsidR="00EB379F" w:rsidRPr="00EB379F" w:rsidRDefault="00EB379F" w:rsidP="00EB379F">
      <w:pPr>
        <w:pStyle w:val="a3"/>
        <w:ind w:firstLine="708"/>
        <w:jc w:val="both"/>
        <w:rPr>
          <w:rFonts w:ascii="Times New Roman" w:eastAsia="Calibri" w:hAnsi="Times New Roman" w:cs="Times New Roman"/>
          <w:sz w:val="24"/>
          <w:szCs w:val="24"/>
        </w:rPr>
      </w:pPr>
      <w:r w:rsidRPr="00EB379F">
        <w:rPr>
          <w:rFonts w:ascii="Times New Roman" w:eastAsia="Calibri" w:hAnsi="Times New Roman" w:cs="Times New Roman"/>
          <w:sz w:val="24"/>
          <w:szCs w:val="24"/>
        </w:rPr>
        <w:t xml:space="preserve">Подпрограмма 5: Общий объем средств – 35 259 721,21 рублей, из них: за счет средств бюджета муниципального района «Сосногорск» - 34 778 473,21 рублей, за счет средств </w:t>
      </w:r>
      <w:r w:rsidRPr="00EB379F">
        <w:rPr>
          <w:rFonts w:ascii="Times New Roman" w:eastAsia="Calibri" w:hAnsi="Times New Roman" w:cs="Times New Roman"/>
          <w:sz w:val="24"/>
          <w:szCs w:val="24"/>
        </w:rPr>
        <w:lastRenderedPageBreak/>
        <w:t>республиканского бюджета Республики Коми – 481 248,00 рублей, за счет средств федерального бюджета Российской Федерации – 0,00 рублей;</w:t>
      </w:r>
    </w:p>
    <w:p w:rsidR="00EB379F" w:rsidRPr="00EB379F" w:rsidRDefault="00EB379F" w:rsidP="00EB379F">
      <w:pPr>
        <w:pStyle w:val="a3"/>
        <w:ind w:firstLine="708"/>
        <w:jc w:val="both"/>
        <w:rPr>
          <w:rFonts w:ascii="Times New Roman" w:eastAsia="Calibri" w:hAnsi="Times New Roman" w:cs="Times New Roman"/>
          <w:sz w:val="24"/>
          <w:szCs w:val="24"/>
        </w:rPr>
      </w:pPr>
      <w:proofErr w:type="gramStart"/>
      <w:r w:rsidRPr="00EB379F">
        <w:rPr>
          <w:rFonts w:ascii="Times New Roman" w:eastAsia="Calibri" w:hAnsi="Times New Roman" w:cs="Times New Roman"/>
          <w:sz w:val="24"/>
          <w:szCs w:val="24"/>
        </w:rPr>
        <w:t>Объем фактических расходов, направленных на реализацию муниципальной программы в 2020 году, составил 58 794 505,96 рублей, из них: за счет средств бюджета муниципального района «Сосногорск» - 34 814 034,29 рублей, за счет средств республиканского бюджета Республики Коми – 12 951 091,42 рублей, за счет средств федерального бюджета Российской Федерации – 11 029 380,25 рублей, в том числе по Подпрограммам:</w:t>
      </w:r>
      <w:proofErr w:type="gramEnd"/>
    </w:p>
    <w:p w:rsidR="00EB379F" w:rsidRPr="00EB379F" w:rsidRDefault="00EB379F" w:rsidP="00EB379F">
      <w:pPr>
        <w:pStyle w:val="a3"/>
        <w:ind w:firstLine="708"/>
        <w:jc w:val="both"/>
        <w:rPr>
          <w:rFonts w:ascii="Times New Roman" w:eastAsia="Calibri" w:hAnsi="Times New Roman" w:cs="Times New Roman"/>
          <w:sz w:val="24"/>
          <w:szCs w:val="24"/>
        </w:rPr>
      </w:pPr>
      <w:r w:rsidRPr="00EB379F">
        <w:rPr>
          <w:rFonts w:ascii="Times New Roman" w:eastAsia="Calibri" w:hAnsi="Times New Roman" w:cs="Times New Roman"/>
          <w:sz w:val="24"/>
          <w:szCs w:val="24"/>
        </w:rPr>
        <w:t>Подпрограмма 1: Объем фактических расходов – 14 748 199,44 рублей, из них: за счет средств бюджета муниципального района «Сосногорск» - 2 091 852,00 рублей, за счет средств республиканского бюджета Республики Коми – 12 656 347,44 рублей, за счет средств федерального бюджета Российской Федерации –0,00 рублей;</w:t>
      </w:r>
    </w:p>
    <w:p w:rsidR="00EB379F" w:rsidRPr="00EB379F" w:rsidRDefault="00EB379F" w:rsidP="00EB379F">
      <w:pPr>
        <w:pStyle w:val="a3"/>
        <w:ind w:firstLine="708"/>
        <w:jc w:val="both"/>
        <w:rPr>
          <w:rFonts w:ascii="Times New Roman" w:eastAsia="Calibri" w:hAnsi="Times New Roman" w:cs="Times New Roman"/>
          <w:sz w:val="24"/>
          <w:szCs w:val="24"/>
        </w:rPr>
      </w:pPr>
      <w:r w:rsidRPr="00EB379F">
        <w:rPr>
          <w:rFonts w:ascii="Times New Roman" w:eastAsia="Calibri" w:hAnsi="Times New Roman" w:cs="Times New Roman"/>
          <w:sz w:val="24"/>
          <w:szCs w:val="24"/>
        </w:rPr>
        <w:t>Подпрограмма 2: Объем фактических расходов – 5 103 476,41 рублей, из них: за счет средств бюджета муниципального района «Сосногорск» - 57 135,89 рублей, за счет средств республиканского бюджета Республики Коми – 777 645,85 рублей, за счет средств федерального бюджета Российской Федерации – 4 268 694,67 рублей;</w:t>
      </w:r>
    </w:p>
    <w:p w:rsidR="00EB379F" w:rsidRPr="00EB379F" w:rsidRDefault="00EB379F" w:rsidP="00EB379F">
      <w:pPr>
        <w:pStyle w:val="a3"/>
        <w:ind w:firstLine="708"/>
        <w:jc w:val="both"/>
        <w:rPr>
          <w:rFonts w:ascii="Times New Roman" w:eastAsia="Calibri" w:hAnsi="Times New Roman" w:cs="Times New Roman"/>
          <w:sz w:val="24"/>
          <w:szCs w:val="24"/>
        </w:rPr>
      </w:pPr>
      <w:r w:rsidRPr="00EB379F">
        <w:rPr>
          <w:rFonts w:ascii="Times New Roman" w:eastAsia="Calibri" w:hAnsi="Times New Roman" w:cs="Times New Roman"/>
          <w:sz w:val="24"/>
          <w:szCs w:val="24"/>
        </w:rPr>
        <w:t>Подпрограмма 3: Объем фактических расходов – 0,00 рублей, из них: за счет средств бюджета муниципального района «Сосногорск» - 0,00 рублей, за счет средств республиканского бюджета Республики Коми – 0,00 рублей, за счет средств федерального бюджета Российской Федерации – 0,00 рублей;</w:t>
      </w:r>
    </w:p>
    <w:p w:rsidR="00EB379F" w:rsidRPr="00EB379F" w:rsidRDefault="00EB379F" w:rsidP="00EB379F">
      <w:pPr>
        <w:pStyle w:val="a3"/>
        <w:ind w:firstLine="708"/>
        <w:jc w:val="both"/>
        <w:rPr>
          <w:rFonts w:ascii="Times New Roman" w:eastAsia="Calibri" w:hAnsi="Times New Roman" w:cs="Times New Roman"/>
          <w:sz w:val="24"/>
          <w:szCs w:val="24"/>
        </w:rPr>
      </w:pPr>
      <w:r w:rsidRPr="00EB379F">
        <w:rPr>
          <w:rFonts w:ascii="Times New Roman" w:eastAsia="Calibri" w:hAnsi="Times New Roman" w:cs="Times New Roman"/>
          <w:sz w:val="24"/>
          <w:szCs w:val="24"/>
        </w:rPr>
        <w:t>Подпрограмма 4: Объем фактических расходов – 4 479 714,08 рублей, из них: за счет средств бюджета муниципального района «Сосногорск» - 24 687,65 рублей, за счет средств республиканского бюджета Республики Коми – 4 455 026,43 рублей, за счет средств федерального бюджета Российской Федерации – 0,00 рублей;</w:t>
      </w:r>
    </w:p>
    <w:p w:rsidR="00D75B2C" w:rsidRDefault="00EB379F" w:rsidP="00EB379F">
      <w:pPr>
        <w:pStyle w:val="a3"/>
        <w:ind w:firstLine="708"/>
        <w:jc w:val="both"/>
        <w:rPr>
          <w:rFonts w:ascii="Times New Roman" w:eastAsia="Calibri" w:hAnsi="Times New Roman" w:cs="Times New Roman"/>
          <w:sz w:val="24"/>
          <w:szCs w:val="24"/>
        </w:rPr>
      </w:pPr>
      <w:r w:rsidRPr="00EB379F">
        <w:rPr>
          <w:rFonts w:ascii="Times New Roman" w:eastAsia="Calibri" w:hAnsi="Times New Roman" w:cs="Times New Roman"/>
          <w:sz w:val="24"/>
          <w:szCs w:val="24"/>
        </w:rPr>
        <w:t>Подпрограмма 5: Объем фактических расходов – 34 463 116,03 рублей, из них: за счет средств бюджета муниципального района «Сосногорск» - 34 056 508,34 рублей, за счет средств республиканского бюджета Республики Коми – 406 607,69 рублей, за счет средств федерального бюджета Рос</w:t>
      </w:r>
      <w:r>
        <w:rPr>
          <w:rFonts w:ascii="Times New Roman" w:eastAsia="Calibri" w:hAnsi="Times New Roman" w:cs="Times New Roman"/>
          <w:sz w:val="24"/>
          <w:szCs w:val="24"/>
        </w:rPr>
        <w:t>сийской Федерации – 0,00 рублей.</w:t>
      </w:r>
    </w:p>
    <w:p w:rsidR="00EB379F" w:rsidRPr="00784BC3" w:rsidRDefault="00EB379F" w:rsidP="00EB379F">
      <w:pPr>
        <w:pStyle w:val="a3"/>
        <w:ind w:firstLine="708"/>
        <w:jc w:val="both"/>
        <w:rPr>
          <w:rFonts w:ascii="Times New Roman" w:hAnsi="Times New Roman" w:cs="Times New Roman"/>
          <w:b/>
          <w:sz w:val="24"/>
          <w:szCs w:val="24"/>
          <w:highlight w:val="yellow"/>
          <w:u w:val="single"/>
        </w:rPr>
      </w:pPr>
    </w:p>
    <w:p w:rsidR="00214C6C" w:rsidRPr="00EB379F" w:rsidRDefault="00214C6C" w:rsidP="00D97FB7">
      <w:pPr>
        <w:pStyle w:val="a3"/>
        <w:ind w:firstLine="708"/>
        <w:jc w:val="both"/>
        <w:rPr>
          <w:rFonts w:ascii="Times New Roman" w:hAnsi="Times New Roman" w:cs="Times New Roman"/>
          <w:b/>
          <w:sz w:val="24"/>
          <w:szCs w:val="24"/>
          <w:u w:val="single"/>
        </w:rPr>
      </w:pPr>
      <w:r w:rsidRPr="00EB379F">
        <w:rPr>
          <w:rFonts w:ascii="Times New Roman" w:hAnsi="Times New Roman" w:cs="Times New Roman"/>
          <w:b/>
          <w:sz w:val="24"/>
          <w:szCs w:val="24"/>
          <w:u w:val="single"/>
        </w:rPr>
        <w:t xml:space="preserve">Оценка деятельности ответственных исполнителей в части, касающейся реализации Программы за </w:t>
      </w:r>
      <w:r w:rsidR="00EB379F" w:rsidRPr="00EB379F">
        <w:rPr>
          <w:rFonts w:ascii="Times New Roman" w:hAnsi="Times New Roman" w:cs="Times New Roman"/>
          <w:b/>
          <w:sz w:val="24"/>
          <w:szCs w:val="24"/>
          <w:u w:val="single"/>
        </w:rPr>
        <w:t>2020</w:t>
      </w:r>
      <w:r w:rsidRPr="00EB379F">
        <w:rPr>
          <w:rFonts w:ascii="Times New Roman" w:hAnsi="Times New Roman" w:cs="Times New Roman"/>
          <w:b/>
          <w:sz w:val="24"/>
          <w:szCs w:val="24"/>
          <w:u w:val="single"/>
        </w:rPr>
        <w:t xml:space="preserve"> год.</w:t>
      </w:r>
    </w:p>
    <w:p w:rsidR="002E270B" w:rsidRPr="00EB379F" w:rsidRDefault="002E270B" w:rsidP="00D97FB7">
      <w:pPr>
        <w:spacing w:after="0" w:line="240" w:lineRule="auto"/>
        <w:ind w:firstLine="708"/>
        <w:jc w:val="both"/>
        <w:outlineLvl w:val="0"/>
        <w:rPr>
          <w:rFonts w:ascii="Times New Roman" w:hAnsi="Times New Roman"/>
          <w:sz w:val="24"/>
          <w:szCs w:val="24"/>
        </w:rPr>
      </w:pPr>
      <w:r w:rsidRPr="00EB379F">
        <w:rPr>
          <w:rFonts w:ascii="Times New Roman" w:hAnsi="Times New Roman"/>
          <w:sz w:val="24"/>
          <w:szCs w:val="24"/>
        </w:rPr>
        <w:t xml:space="preserve">По итогам </w:t>
      </w:r>
      <w:proofErr w:type="gramStart"/>
      <w:r w:rsidRPr="00EB379F">
        <w:rPr>
          <w:rFonts w:ascii="Times New Roman" w:hAnsi="Times New Roman"/>
          <w:sz w:val="24"/>
          <w:szCs w:val="24"/>
        </w:rPr>
        <w:t>проведения оценки эффективности муниципальной программы муниципального образования муниципального</w:t>
      </w:r>
      <w:proofErr w:type="gramEnd"/>
      <w:r w:rsidRPr="00EB379F">
        <w:rPr>
          <w:rFonts w:ascii="Times New Roman" w:hAnsi="Times New Roman"/>
          <w:sz w:val="24"/>
          <w:szCs w:val="24"/>
        </w:rPr>
        <w:t xml:space="preserve"> района «Сосногорск» «Развитие жилищно-коммунального комплекса», муниципальная программа признана эффективной </w:t>
      </w:r>
      <w:bookmarkStart w:id="0" w:name="_GoBack"/>
      <w:bookmarkEnd w:id="0"/>
    </w:p>
    <w:p w:rsidR="002E270B" w:rsidRPr="00EB379F" w:rsidRDefault="002E270B" w:rsidP="00D97FB7">
      <w:pPr>
        <w:spacing w:after="0" w:line="240" w:lineRule="auto"/>
        <w:ind w:firstLine="708"/>
        <w:jc w:val="both"/>
        <w:outlineLvl w:val="0"/>
        <w:rPr>
          <w:rFonts w:ascii="Times New Roman" w:hAnsi="Times New Roman"/>
          <w:sz w:val="24"/>
          <w:szCs w:val="24"/>
        </w:rPr>
      </w:pPr>
      <w:r w:rsidRPr="00EB379F">
        <w:rPr>
          <w:rFonts w:ascii="Times New Roman" w:hAnsi="Times New Roman"/>
          <w:sz w:val="24"/>
          <w:szCs w:val="24"/>
        </w:rPr>
        <w:t>В целом муниципальная программа поставила перед собой четкие цели и приоритеты, является хорошо управляемой системой.</w:t>
      </w:r>
    </w:p>
    <w:p w:rsidR="002E270B" w:rsidRPr="00EB379F" w:rsidRDefault="002E270B" w:rsidP="00D97FB7">
      <w:pPr>
        <w:spacing w:after="0" w:line="240" w:lineRule="auto"/>
        <w:ind w:firstLine="708"/>
        <w:jc w:val="both"/>
        <w:outlineLvl w:val="0"/>
        <w:rPr>
          <w:rFonts w:ascii="Times New Roman" w:hAnsi="Times New Roman"/>
          <w:sz w:val="24"/>
          <w:szCs w:val="24"/>
        </w:rPr>
      </w:pPr>
      <w:r w:rsidRPr="00EB379F">
        <w:rPr>
          <w:rFonts w:ascii="Times New Roman" w:hAnsi="Times New Roman"/>
          <w:sz w:val="24"/>
          <w:szCs w:val="24"/>
        </w:rPr>
        <w:t xml:space="preserve">В </w:t>
      </w:r>
      <w:r w:rsidR="00EB379F">
        <w:rPr>
          <w:rFonts w:ascii="Times New Roman" w:hAnsi="Times New Roman"/>
          <w:sz w:val="24"/>
          <w:szCs w:val="24"/>
        </w:rPr>
        <w:t>2021</w:t>
      </w:r>
      <w:r w:rsidRPr="00EB379F">
        <w:rPr>
          <w:rFonts w:ascii="Times New Roman" w:hAnsi="Times New Roman"/>
          <w:sz w:val="24"/>
          <w:szCs w:val="24"/>
        </w:rPr>
        <w:t xml:space="preserve"> году рекомендуется:</w:t>
      </w:r>
    </w:p>
    <w:p w:rsidR="002E270B" w:rsidRPr="00EB379F" w:rsidRDefault="002E270B" w:rsidP="00D97FB7">
      <w:pPr>
        <w:spacing w:after="0" w:line="240" w:lineRule="auto"/>
        <w:ind w:firstLine="708"/>
        <w:jc w:val="both"/>
        <w:outlineLvl w:val="0"/>
        <w:rPr>
          <w:rFonts w:ascii="Times New Roman" w:hAnsi="Times New Roman"/>
          <w:sz w:val="24"/>
          <w:szCs w:val="24"/>
        </w:rPr>
      </w:pPr>
      <w:r w:rsidRPr="00EB379F">
        <w:rPr>
          <w:rFonts w:ascii="Times New Roman" w:hAnsi="Times New Roman"/>
          <w:sz w:val="24"/>
          <w:szCs w:val="24"/>
        </w:rPr>
        <w:t>- цель муниципальной программы привести в соответствие со Стратегией социально-экономического развития муниципального района «Сосногорск» на период до 2020 года;</w:t>
      </w:r>
    </w:p>
    <w:p w:rsidR="002E270B" w:rsidRPr="00EB379F" w:rsidRDefault="002E270B" w:rsidP="00D97FB7">
      <w:pPr>
        <w:spacing w:after="0" w:line="240" w:lineRule="auto"/>
        <w:ind w:firstLine="708"/>
        <w:jc w:val="both"/>
        <w:outlineLvl w:val="0"/>
        <w:rPr>
          <w:rFonts w:ascii="Times New Roman" w:hAnsi="Times New Roman"/>
          <w:sz w:val="24"/>
          <w:szCs w:val="24"/>
        </w:rPr>
      </w:pPr>
      <w:r w:rsidRPr="00EB379F">
        <w:rPr>
          <w:rFonts w:ascii="Times New Roman" w:hAnsi="Times New Roman"/>
          <w:sz w:val="24"/>
          <w:szCs w:val="24"/>
        </w:rPr>
        <w:t>- в каждую задачу подпрограмм включить не менее двух действующих основных мероприятий, в каждое основное мероприятие – не менее двух действующих мероприятий;</w:t>
      </w:r>
    </w:p>
    <w:p w:rsidR="002E270B" w:rsidRPr="00606FCA" w:rsidRDefault="002E270B" w:rsidP="00606FCA">
      <w:pPr>
        <w:spacing w:after="0" w:line="240" w:lineRule="auto"/>
        <w:ind w:firstLine="708"/>
        <w:jc w:val="both"/>
        <w:outlineLvl w:val="0"/>
        <w:rPr>
          <w:rFonts w:ascii="Times New Roman" w:hAnsi="Times New Roman"/>
          <w:sz w:val="24"/>
          <w:szCs w:val="24"/>
        </w:rPr>
      </w:pPr>
      <w:r w:rsidRPr="00EB379F">
        <w:rPr>
          <w:rFonts w:ascii="Times New Roman" w:hAnsi="Times New Roman"/>
          <w:sz w:val="24"/>
          <w:szCs w:val="24"/>
        </w:rPr>
        <w:t>- в паспорте программы отразить «конечные» количественные показатели, характеризующие общественно значимый социально-экономический эффект.</w:t>
      </w:r>
    </w:p>
    <w:p w:rsidR="00366037" w:rsidRDefault="00366037" w:rsidP="00D97FB7">
      <w:pPr>
        <w:pStyle w:val="a3"/>
        <w:ind w:firstLine="708"/>
        <w:jc w:val="both"/>
        <w:rPr>
          <w:rFonts w:ascii="Times New Roman" w:hAnsi="Times New Roman" w:cs="Times New Roman"/>
          <w:sz w:val="24"/>
          <w:szCs w:val="24"/>
        </w:rPr>
      </w:pPr>
    </w:p>
    <w:p w:rsidR="00DE27FD" w:rsidRPr="0019287C" w:rsidRDefault="00DE27FD" w:rsidP="00D97FB7">
      <w:pPr>
        <w:pStyle w:val="a3"/>
        <w:numPr>
          <w:ilvl w:val="0"/>
          <w:numId w:val="2"/>
        </w:numPr>
        <w:jc w:val="both"/>
        <w:rPr>
          <w:rFonts w:ascii="Times New Roman" w:hAnsi="Times New Roman" w:cs="Times New Roman"/>
          <w:sz w:val="24"/>
          <w:szCs w:val="24"/>
        </w:rPr>
      </w:pPr>
      <w:r w:rsidRPr="0019287C">
        <w:rPr>
          <w:rFonts w:ascii="Times New Roman" w:hAnsi="Times New Roman" w:cs="Times New Roman"/>
          <w:b/>
          <w:sz w:val="24"/>
          <w:szCs w:val="24"/>
          <w:u w:val="single"/>
        </w:rPr>
        <w:t>Муниципальная программа</w:t>
      </w:r>
      <w:r w:rsidR="00A045D8" w:rsidRPr="0019287C">
        <w:rPr>
          <w:rFonts w:ascii="Times New Roman" w:hAnsi="Times New Roman" w:cs="Times New Roman"/>
          <w:b/>
          <w:sz w:val="24"/>
          <w:szCs w:val="24"/>
          <w:u w:val="single"/>
        </w:rPr>
        <w:t xml:space="preserve"> </w:t>
      </w:r>
      <w:r w:rsidR="003C77A4">
        <w:rPr>
          <w:rFonts w:ascii="Times New Roman" w:hAnsi="Times New Roman" w:cs="Times New Roman"/>
          <w:b/>
          <w:sz w:val="24"/>
          <w:szCs w:val="24"/>
          <w:u w:val="single"/>
        </w:rPr>
        <w:t xml:space="preserve">муниципального образования муниципального района «Сосногорск» </w:t>
      </w:r>
      <w:r w:rsidR="0019287C">
        <w:rPr>
          <w:rFonts w:ascii="Times New Roman" w:hAnsi="Times New Roman" w:cs="Times New Roman"/>
          <w:b/>
          <w:sz w:val="24"/>
          <w:szCs w:val="24"/>
          <w:u w:val="single"/>
        </w:rPr>
        <w:t>«Развитие транспортной системы»</w:t>
      </w:r>
    </w:p>
    <w:p w:rsidR="00B8720D" w:rsidRDefault="00B8720D" w:rsidP="00D97FB7">
      <w:pPr>
        <w:pStyle w:val="a3"/>
        <w:ind w:firstLine="708"/>
        <w:jc w:val="both"/>
        <w:rPr>
          <w:rFonts w:ascii="Times New Roman" w:hAnsi="Times New Roman"/>
          <w:sz w:val="24"/>
          <w:szCs w:val="24"/>
        </w:rPr>
      </w:pPr>
      <w:r w:rsidRPr="004C2FC8">
        <w:rPr>
          <w:rFonts w:ascii="Times New Roman" w:hAnsi="Times New Roman"/>
          <w:sz w:val="24"/>
          <w:szCs w:val="24"/>
        </w:rPr>
        <w:t xml:space="preserve">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00785909" w:rsidRPr="004C2FC8">
        <w:rPr>
          <w:rFonts w:ascii="Times New Roman" w:hAnsi="Times New Roman"/>
          <w:bCs/>
          <w:sz w:val="24"/>
          <w:szCs w:val="24"/>
        </w:rPr>
        <w:t xml:space="preserve"> </w:t>
      </w:r>
      <w:r w:rsidRPr="004C2FC8">
        <w:rPr>
          <w:rFonts w:ascii="Times New Roman" w:hAnsi="Times New Roman"/>
          <w:bCs/>
          <w:sz w:val="24"/>
          <w:szCs w:val="24"/>
        </w:rPr>
        <w:t xml:space="preserve">«Развитие транспортной системы» </w:t>
      </w:r>
      <w:r w:rsidRPr="004C2FC8">
        <w:rPr>
          <w:rFonts w:ascii="Times New Roman" w:hAnsi="Times New Roman"/>
          <w:sz w:val="24"/>
          <w:szCs w:val="24"/>
        </w:rPr>
        <w:t>утверждена Постановлением администрации муницип</w:t>
      </w:r>
      <w:r w:rsidR="001C3D51">
        <w:rPr>
          <w:rFonts w:ascii="Times New Roman" w:hAnsi="Times New Roman"/>
          <w:sz w:val="24"/>
          <w:szCs w:val="24"/>
        </w:rPr>
        <w:t xml:space="preserve">ального района </w:t>
      </w:r>
      <w:r w:rsidR="001120AC">
        <w:rPr>
          <w:rFonts w:ascii="Times New Roman" w:hAnsi="Times New Roman"/>
          <w:sz w:val="24"/>
          <w:szCs w:val="24"/>
        </w:rPr>
        <w:t>«</w:t>
      </w:r>
      <w:r w:rsidR="001C3D51">
        <w:rPr>
          <w:rFonts w:ascii="Times New Roman" w:hAnsi="Times New Roman"/>
          <w:sz w:val="24"/>
          <w:szCs w:val="24"/>
        </w:rPr>
        <w:t>Сосногорск</w:t>
      </w:r>
      <w:r w:rsidR="001120AC">
        <w:rPr>
          <w:rFonts w:ascii="Times New Roman" w:hAnsi="Times New Roman"/>
          <w:sz w:val="24"/>
          <w:szCs w:val="24"/>
        </w:rPr>
        <w:t>»</w:t>
      </w:r>
      <w:r w:rsidR="001C3D51">
        <w:rPr>
          <w:rFonts w:ascii="Times New Roman" w:hAnsi="Times New Roman"/>
          <w:sz w:val="24"/>
          <w:szCs w:val="24"/>
        </w:rPr>
        <w:t xml:space="preserve"> от 25</w:t>
      </w:r>
      <w:r w:rsidRPr="004C2FC8">
        <w:rPr>
          <w:rFonts w:ascii="Times New Roman" w:hAnsi="Times New Roman"/>
          <w:sz w:val="24"/>
          <w:szCs w:val="24"/>
        </w:rPr>
        <w:t>.12.201</w:t>
      </w:r>
      <w:r w:rsidR="001C3D51">
        <w:rPr>
          <w:rFonts w:ascii="Times New Roman" w:hAnsi="Times New Roman"/>
          <w:sz w:val="24"/>
          <w:szCs w:val="24"/>
        </w:rPr>
        <w:t>7</w:t>
      </w:r>
      <w:r w:rsidRPr="004C2FC8">
        <w:rPr>
          <w:rFonts w:ascii="Times New Roman" w:hAnsi="Times New Roman"/>
          <w:sz w:val="24"/>
          <w:szCs w:val="24"/>
        </w:rPr>
        <w:t xml:space="preserve"> № 178</w:t>
      </w:r>
      <w:r w:rsidR="001C3D51">
        <w:rPr>
          <w:rFonts w:ascii="Times New Roman" w:hAnsi="Times New Roman"/>
          <w:sz w:val="24"/>
          <w:szCs w:val="24"/>
        </w:rPr>
        <w:t>2</w:t>
      </w:r>
      <w:r w:rsidRPr="004C2FC8">
        <w:rPr>
          <w:rFonts w:ascii="Times New Roman" w:hAnsi="Times New Roman"/>
          <w:sz w:val="24"/>
          <w:szCs w:val="24"/>
        </w:rPr>
        <w:t xml:space="preserve"> (далее - Программа).</w:t>
      </w:r>
    </w:p>
    <w:p w:rsidR="004C2FC8" w:rsidRPr="00B8720D" w:rsidRDefault="00DE27FD" w:rsidP="00D97FB7">
      <w:pPr>
        <w:pStyle w:val="a3"/>
        <w:ind w:firstLine="708"/>
        <w:jc w:val="both"/>
        <w:rPr>
          <w:rFonts w:ascii="Times New Roman" w:hAnsi="Times New Roman" w:cs="Times New Roman"/>
          <w:sz w:val="24"/>
          <w:szCs w:val="24"/>
        </w:rPr>
      </w:pPr>
      <w:r w:rsidRPr="00DE27FD">
        <w:rPr>
          <w:rFonts w:ascii="Times New Roman" w:hAnsi="Times New Roman" w:cs="Times New Roman"/>
          <w:sz w:val="24"/>
          <w:szCs w:val="24"/>
        </w:rPr>
        <w:t xml:space="preserve">Цель - обеспечение потребностей населения и экономики муниципального района «Сосногорск» в качественных, доступных и безопасных услугах на автомобильном </w:t>
      </w:r>
      <w:r w:rsidR="001C3D51">
        <w:rPr>
          <w:rFonts w:ascii="Times New Roman" w:hAnsi="Times New Roman" w:cs="Times New Roman"/>
          <w:sz w:val="24"/>
          <w:szCs w:val="24"/>
        </w:rPr>
        <w:t xml:space="preserve">виде </w:t>
      </w:r>
      <w:r w:rsidRPr="00DE27FD">
        <w:rPr>
          <w:rFonts w:ascii="Times New Roman" w:hAnsi="Times New Roman" w:cs="Times New Roman"/>
          <w:sz w:val="24"/>
          <w:szCs w:val="24"/>
        </w:rPr>
        <w:t>транспорт</w:t>
      </w:r>
      <w:r w:rsidR="001C3D51">
        <w:rPr>
          <w:rFonts w:ascii="Times New Roman" w:hAnsi="Times New Roman" w:cs="Times New Roman"/>
          <w:sz w:val="24"/>
          <w:szCs w:val="24"/>
        </w:rPr>
        <w:t>а</w:t>
      </w:r>
      <w:r w:rsidRPr="00DE27FD">
        <w:rPr>
          <w:rFonts w:ascii="Times New Roman" w:hAnsi="Times New Roman" w:cs="Times New Roman"/>
          <w:sz w:val="24"/>
          <w:szCs w:val="24"/>
        </w:rPr>
        <w:t>.</w:t>
      </w:r>
    </w:p>
    <w:p w:rsidR="004C2FC8" w:rsidRDefault="004C2FC8" w:rsidP="00D97FB7">
      <w:pPr>
        <w:pStyle w:val="a3"/>
        <w:ind w:firstLine="708"/>
        <w:jc w:val="both"/>
        <w:rPr>
          <w:rFonts w:ascii="Times New Roman" w:hAnsi="Times New Roman"/>
          <w:sz w:val="24"/>
          <w:szCs w:val="24"/>
        </w:rPr>
      </w:pPr>
      <w:r w:rsidRPr="004C2FC8">
        <w:rPr>
          <w:rFonts w:ascii="Times New Roman" w:hAnsi="Times New Roman"/>
          <w:sz w:val="24"/>
          <w:szCs w:val="24"/>
        </w:rPr>
        <w:t xml:space="preserve">Программа направлена на решение следующих задач: </w:t>
      </w:r>
    </w:p>
    <w:p w:rsidR="001C3D51" w:rsidRPr="001C3D51" w:rsidRDefault="00D638AF" w:rsidP="00D97FB7">
      <w:pPr>
        <w:pStyle w:val="a3"/>
        <w:ind w:firstLine="708"/>
        <w:jc w:val="both"/>
        <w:rPr>
          <w:rFonts w:ascii="Times New Roman" w:hAnsi="Times New Roman"/>
          <w:sz w:val="24"/>
          <w:szCs w:val="24"/>
        </w:rPr>
      </w:pPr>
      <w:r>
        <w:rPr>
          <w:rFonts w:ascii="Times New Roman" w:hAnsi="Times New Roman"/>
          <w:sz w:val="24"/>
          <w:szCs w:val="24"/>
        </w:rPr>
        <w:t xml:space="preserve">1. </w:t>
      </w:r>
      <w:r w:rsidR="001C3D51" w:rsidRPr="001C3D51">
        <w:rPr>
          <w:rFonts w:ascii="Times New Roman" w:hAnsi="Times New Roman"/>
          <w:sz w:val="24"/>
          <w:szCs w:val="24"/>
        </w:rPr>
        <w:t>Снижение количества лиц, погибших в результате дорожно-транспортных происшествий</w:t>
      </w:r>
      <w:r>
        <w:rPr>
          <w:rFonts w:ascii="Times New Roman" w:hAnsi="Times New Roman"/>
          <w:sz w:val="24"/>
          <w:szCs w:val="24"/>
        </w:rPr>
        <w:t>.</w:t>
      </w:r>
    </w:p>
    <w:p w:rsidR="001C3D51" w:rsidRPr="001C3D51" w:rsidRDefault="001C3D51" w:rsidP="00D97FB7">
      <w:pPr>
        <w:pStyle w:val="a3"/>
        <w:ind w:firstLine="708"/>
        <w:jc w:val="both"/>
        <w:rPr>
          <w:rFonts w:ascii="Times New Roman" w:hAnsi="Times New Roman"/>
          <w:sz w:val="24"/>
          <w:szCs w:val="24"/>
        </w:rPr>
      </w:pPr>
      <w:r w:rsidRPr="001C3D51">
        <w:rPr>
          <w:rFonts w:ascii="Times New Roman" w:hAnsi="Times New Roman"/>
          <w:sz w:val="24"/>
          <w:szCs w:val="24"/>
        </w:rPr>
        <w:t>2. Содействие развитию надежной дорожной инфраструктуры в муниципальном районе «Сосногорск»</w:t>
      </w:r>
      <w:r w:rsidR="00D638AF">
        <w:rPr>
          <w:rFonts w:ascii="Times New Roman" w:hAnsi="Times New Roman"/>
          <w:sz w:val="24"/>
          <w:szCs w:val="24"/>
        </w:rPr>
        <w:t>.</w:t>
      </w:r>
    </w:p>
    <w:p w:rsidR="001C3D51" w:rsidRPr="004C2FC8" w:rsidRDefault="001C3D51" w:rsidP="00D97FB7">
      <w:pPr>
        <w:pStyle w:val="a3"/>
        <w:ind w:firstLine="708"/>
        <w:jc w:val="both"/>
        <w:rPr>
          <w:rFonts w:ascii="Times New Roman" w:hAnsi="Times New Roman"/>
          <w:sz w:val="24"/>
          <w:szCs w:val="24"/>
        </w:rPr>
      </w:pPr>
      <w:r w:rsidRPr="001C3D51">
        <w:rPr>
          <w:rFonts w:ascii="Times New Roman" w:hAnsi="Times New Roman"/>
          <w:sz w:val="24"/>
          <w:szCs w:val="24"/>
        </w:rPr>
        <w:lastRenderedPageBreak/>
        <w:t>3. Повышение управляемости и контролируемости развития автомобильного транспорта.</w:t>
      </w:r>
    </w:p>
    <w:p w:rsidR="00D337C5" w:rsidRDefault="00D337C5" w:rsidP="00D97FB7">
      <w:pPr>
        <w:pStyle w:val="a3"/>
        <w:ind w:firstLine="708"/>
        <w:jc w:val="both"/>
        <w:rPr>
          <w:rFonts w:ascii="Times New Roman" w:hAnsi="Times New Roman" w:cs="Times New Roman"/>
          <w:sz w:val="24"/>
          <w:szCs w:val="24"/>
        </w:rPr>
      </w:pPr>
      <w:r w:rsidRPr="006723A3">
        <w:rPr>
          <w:rFonts w:ascii="Times New Roman" w:hAnsi="Times New Roman" w:cs="Times New Roman"/>
          <w:sz w:val="24"/>
          <w:szCs w:val="24"/>
        </w:rPr>
        <w:t>Для оценки степени достижения стратегических  целей</w:t>
      </w:r>
      <w:r>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Pr>
          <w:rFonts w:ascii="Times New Roman" w:hAnsi="Times New Roman" w:cs="Times New Roman"/>
          <w:sz w:val="24"/>
          <w:szCs w:val="24"/>
        </w:rPr>
        <w:t>:</w:t>
      </w:r>
    </w:p>
    <w:p w:rsidR="00D337C5" w:rsidRDefault="00D337C5" w:rsidP="00D97FB7">
      <w:pPr>
        <w:pStyle w:val="a3"/>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334"/>
        <w:gridCol w:w="1413"/>
        <w:gridCol w:w="1236"/>
        <w:gridCol w:w="1251"/>
        <w:gridCol w:w="1903"/>
      </w:tblGrid>
      <w:tr w:rsidR="00D337C5" w:rsidRPr="001F3761" w:rsidTr="005C2B9B">
        <w:tc>
          <w:tcPr>
            <w:tcW w:w="4334" w:type="dxa"/>
          </w:tcPr>
          <w:p w:rsidR="00D337C5" w:rsidRPr="001F3761" w:rsidRDefault="00D337C5" w:rsidP="00D97FB7">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3" w:type="dxa"/>
          </w:tcPr>
          <w:p w:rsidR="00D337C5" w:rsidRPr="001F3761" w:rsidRDefault="00D337C5" w:rsidP="00D97FB7">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D337C5" w:rsidRPr="001F3761" w:rsidRDefault="00D337C5" w:rsidP="00D97FB7">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D337C5" w:rsidRPr="001F3761" w:rsidRDefault="00D337C5" w:rsidP="00D97FB7">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D337C5" w:rsidRPr="001F3761" w:rsidRDefault="00D337C5" w:rsidP="00D97FB7">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D337C5" w:rsidTr="005C2B9B">
        <w:tc>
          <w:tcPr>
            <w:tcW w:w="4334" w:type="dxa"/>
          </w:tcPr>
          <w:p w:rsidR="00D337C5" w:rsidRPr="00BB393E" w:rsidRDefault="00D638AF" w:rsidP="00D97FB7">
            <w:pPr>
              <w:widowControl w:val="0"/>
              <w:autoSpaceDE w:val="0"/>
              <w:autoSpaceDN w:val="0"/>
              <w:adjustRightInd w:val="0"/>
              <w:rPr>
                <w:rFonts w:ascii="Times New Roman" w:eastAsiaTheme="minorEastAsia" w:hAnsi="Times New Roman"/>
                <w:sz w:val="24"/>
                <w:szCs w:val="24"/>
              </w:rPr>
            </w:pPr>
            <w:r w:rsidRPr="00BB393E">
              <w:rPr>
                <w:rFonts w:ascii="Times New Roman" w:hAnsi="Times New Roman"/>
                <w:sz w:val="24"/>
                <w:szCs w:val="24"/>
              </w:rPr>
              <w:t>Уровень проведения профилактических мероприятий по безопасности дорожного движения в среднем на одну образовательную организацию.</w:t>
            </w:r>
          </w:p>
        </w:tc>
        <w:tc>
          <w:tcPr>
            <w:tcW w:w="1413" w:type="dxa"/>
            <w:vAlign w:val="center"/>
          </w:tcPr>
          <w:p w:rsidR="00D337C5" w:rsidRDefault="00D337C5" w:rsidP="00D97FB7">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D337C5" w:rsidRDefault="00D638AF" w:rsidP="00537DEB">
            <w:pPr>
              <w:pStyle w:val="a3"/>
              <w:jc w:val="center"/>
              <w:rPr>
                <w:rFonts w:ascii="Times New Roman" w:hAnsi="Times New Roman"/>
                <w:sz w:val="24"/>
                <w:szCs w:val="24"/>
              </w:rPr>
            </w:pPr>
            <w:r>
              <w:rPr>
                <w:rFonts w:ascii="Times New Roman" w:hAnsi="Times New Roman"/>
                <w:sz w:val="24"/>
                <w:szCs w:val="24"/>
              </w:rPr>
              <w:t>15,</w:t>
            </w:r>
            <w:r w:rsidR="00537DEB">
              <w:rPr>
                <w:rFonts w:ascii="Times New Roman" w:hAnsi="Times New Roman"/>
                <w:sz w:val="24"/>
                <w:szCs w:val="24"/>
              </w:rPr>
              <w:t>6</w:t>
            </w:r>
          </w:p>
        </w:tc>
        <w:tc>
          <w:tcPr>
            <w:tcW w:w="1251" w:type="dxa"/>
            <w:vAlign w:val="center"/>
          </w:tcPr>
          <w:p w:rsidR="00D337C5" w:rsidRDefault="00537DEB" w:rsidP="00D97FB7">
            <w:pPr>
              <w:pStyle w:val="a3"/>
              <w:jc w:val="center"/>
              <w:rPr>
                <w:rFonts w:ascii="Times New Roman" w:hAnsi="Times New Roman"/>
                <w:sz w:val="24"/>
                <w:szCs w:val="24"/>
              </w:rPr>
            </w:pPr>
            <w:r>
              <w:rPr>
                <w:rFonts w:ascii="Times New Roman" w:hAnsi="Times New Roman"/>
                <w:sz w:val="24"/>
                <w:szCs w:val="24"/>
              </w:rPr>
              <w:t>15,0</w:t>
            </w:r>
          </w:p>
        </w:tc>
        <w:tc>
          <w:tcPr>
            <w:tcW w:w="1903" w:type="dxa"/>
            <w:vAlign w:val="center"/>
          </w:tcPr>
          <w:p w:rsidR="00D337C5" w:rsidRPr="001120AC" w:rsidRDefault="001120AC" w:rsidP="00D97FB7">
            <w:pPr>
              <w:pStyle w:val="a3"/>
              <w:jc w:val="center"/>
              <w:rPr>
                <w:rFonts w:ascii="Times New Roman" w:hAnsi="Times New Roman"/>
                <w:sz w:val="24"/>
                <w:szCs w:val="24"/>
              </w:rPr>
            </w:pPr>
            <w:r w:rsidRPr="001120AC">
              <w:rPr>
                <w:rFonts w:ascii="Times New Roman" w:hAnsi="Times New Roman"/>
                <w:sz w:val="24"/>
                <w:szCs w:val="24"/>
              </w:rPr>
              <w:t>96,15</w:t>
            </w:r>
          </w:p>
        </w:tc>
      </w:tr>
      <w:tr w:rsidR="00D337C5" w:rsidTr="005C2B9B">
        <w:tc>
          <w:tcPr>
            <w:tcW w:w="4334" w:type="dxa"/>
          </w:tcPr>
          <w:p w:rsidR="00D337C5" w:rsidRPr="00BB393E" w:rsidRDefault="00D638AF" w:rsidP="00D97FB7">
            <w:pPr>
              <w:widowControl w:val="0"/>
              <w:autoSpaceDE w:val="0"/>
              <w:autoSpaceDN w:val="0"/>
              <w:adjustRightInd w:val="0"/>
              <w:rPr>
                <w:rFonts w:ascii="Times New Roman" w:eastAsiaTheme="minorEastAsia" w:hAnsi="Times New Roman"/>
                <w:sz w:val="24"/>
                <w:szCs w:val="24"/>
              </w:rPr>
            </w:pPr>
            <w:r w:rsidRPr="00BB393E">
              <w:rPr>
                <w:rFonts w:ascii="Times New Roman" w:hAnsi="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3" w:type="dxa"/>
            <w:vAlign w:val="center"/>
          </w:tcPr>
          <w:p w:rsidR="00D337C5" w:rsidRDefault="00D337C5" w:rsidP="00D97FB7">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D337C5" w:rsidRDefault="001120AC" w:rsidP="00D97FB7">
            <w:pPr>
              <w:pStyle w:val="a3"/>
              <w:jc w:val="center"/>
              <w:rPr>
                <w:rFonts w:ascii="Times New Roman" w:hAnsi="Times New Roman"/>
                <w:sz w:val="24"/>
                <w:szCs w:val="24"/>
              </w:rPr>
            </w:pPr>
            <w:r>
              <w:rPr>
                <w:rFonts w:ascii="Times New Roman" w:hAnsi="Times New Roman"/>
                <w:sz w:val="24"/>
                <w:szCs w:val="24"/>
              </w:rPr>
              <w:t>21</w:t>
            </w:r>
          </w:p>
        </w:tc>
        <w:tc>
          <w:tcPr>
            <w:tcW w:w="1251" w:type="dxa"/>
            <w:vAlign w:val="center"/>
          </w:tcPr>
          <w:p w:rsidR="00D337C5" w:rsidRDefault="001120AC" w:rsidP="00D97FB7">
            <w:pPr>
              <w:pStyle w:val="a3"/>
              <w:jc w:val="center"/>
              <w:rPr>
                <w:rFonts w:ascii="Times New Roman" w:hAnsi="Times New Roman"/>
                <w:sz w:val="24"/>
                <w:szCs w:val="24"/>
              </w:rPr>
            </w:pPr>
            <w:r>
              <w:rPr>
                <w:rFonts w:ascii="Times New Roman" w:hAnsi="Times New Roman"/>
                <w:sz w:val="24"/>
                <w:szCs w:val="24"/>
              </w:rPr>
              <w:t>0</w:t>
            </w:r>
          </w:p>
        </w:tc>
        <w:tc>
          <w:tcPr>
            <w:tcW w:w="1903" w:type="dxa"/>
            <w:vAlign w:val="center"/>
          </w:tcPr>
          <w:p w:rsidR="00D337C5" w:rsidRPr="001120AC" w:rsidRDefault="001120AC" w:rsidP="00D97FB7">
            <w:pPr>
              <w:pStyle w:val="a3"/>
              <w:jc w:val="center"/>
              <w:rPr>
                <w:rFonts w:ascii="Times New Roman" w:hAnsi="Times New Roman"/>
                <w:sz w:val="24"/>
                <w:szCs w:val="24"/>
              </w:rPr>
            </w:pPr>
            <w:r>
              <w:rPr>
                <w:rFonts w:ascii="Times New Roman" w:hAnsi="Times New Roman"/>
                <w:sz w:val="24"/>
                <w:szCs w:val="24"/>
              </w:rPr>
              <w:t>100</w:t>
            </w:r>
          </w:p>
        </w:tc>
      </w:tr>
    </w:tbl>
    <w:p w:rsidR="00D337C5" w:rsidRDefault="00D337C5" w:rsidP="00D97FB7">
      <w:pPr>
        <w:pStyle w:val="a3"/>
        <w:ind w:firstLine="708"/>
        <w:jc w:val="both"/>
        <w:rPr>
          <w:rFonts w:ascii="Times New Roman" w:hAnsi="Times New Roman" w:cs="Times New Roman"/>
          <w:sz w:val="24"/>
          <w:szCs w:val="24"/>
        </w:rPr>
      </w:pPr>
    </w:p>
    <w:p w:rsidR="000255E6" w:rsidRPr="000255E6" w:rsidRDefault="000255E6" w:rsidP="00D97FB7">
      <w:pPr>
        <w:spacing w:after="0" w:line="240" w:lineRule="auto"/>
        <w:ind w:firstLine="708"/>
        <w:jc w:val="both"/>
        <w:rPr>
          <w:rFonts w:ascii="Times New Roman" w:hAnsi="Times New Roman"/>
          <w:b/>
          <w:sz w:val="24"/>
          <w:szCs w:val="24"/>
          <w:u w:val="single"/>
        </w:rPr>
      </w:pPr>
      <w:r w:rsidRPr="000255E6">
        <w:rPr>
          <w:rFonts w:ascii="Times New Roman" w:hAnsi="Times New Roman"/>
          <w:b/>
          <w:sz w:val="24"/>
          <w:szCs w:val="24"/>
          <w:u w:val="single"/>
        </w:rPr>
        <w:t>Сведения об основных результатах реализации Программы, достигнутые за отчетный период</w:t>
      </w:r>
      <w:r w:rsidR="001120AC">
        <w:rPr>
          <w:rFonts w:ascii="Times New Roman" w:hAnsi="Times New Roman"/>
          <w:b/>
          <w:sz w:val="24"/>
          <w:szCs w:val="24"/>
          <w:u w:val="single"/>
        </w:rPr>
        <w:t>:</w:t>
      </w:r>
    </w:p>
    <w:p w:rsidR="000255E6" w:rsidRPr="000255E6" w:rsidRDefault="000255E6" w:rsidP="00D97FB7">
      <w:pPr>
        <w:spacing w:after="0" w:line="240" w:lineRule="auto"/>
        <w:jc w:val="both"/>
        <w:rPr>
          <w:rFonts w:ascii="Times New Roman" w:hAnsi="Times New Roman"/>
          <w:sz w:val="24"/>
          <w:szCs w:val="24"/>
        </w:rPr>
      </w:pPr>
      <w:r w:rsidRPr="000255E6">
        <w:rPr>
          <w:rFonts w:ascii="Times New Roman" w:hAnsi="Times New Roman"/>
          <w:sz w:val="24"/>
          <w:szCs w:val="24"/>
        </w:rPr>
        <w:tab/>
        <w:t>Муниципальная программа муниципального образования муниципального района «Сосногорск» «Развитие транспортной системы» утверждена Постановлением администрации муниципального района «Сосногорск» от «25» декабря 2017 г. №1782 (далее - Программа).</w:t>
      </w:r>
    </w:p>
    <w:p w:rsidR="000255E6" w:rsidRPr="000255E6" w:rsidRDefault="000255E6" w:rsidP="00D97FB7">
      <w:pPr>
        <w:spacing w:after="0" w:line="240" w:lineRule="auto"/>
        <w:ind w:firstLine="708"/>
        <w:jc w:val="both"/>
        <w:rPr>
          <w:rFonts w:ascii="Times New Roman" w:hAnsi="Times New Roman"/>
          <w:sz w:val="24"/>
          <w:szCs w:val="24"/>
        </w:rPr>
      </w:pPr>
      <w:r w:rsidRPr="000255E6">
        <w:rPr>
          <w:rFonts w:ascii="Times New Roman" w:hAnsi="Times New Roman"/>
          <w:sz w:val="24"/>
          <w:szCs w:val="24"/>
        </w:rPr>
        <w:t>Реализация программы позволила 2019 году:</w:t>
      </w:r>
    </w:p>
    <w:p w:rsidR="000255E6" w:rsidRPr="000255E6" w:rsidRDefault="000255E6" w:rsidP="00D97FB7">
      <w:pPr>
        <w:pStyle w:val="af"/>
        <w:ind w:firstLine="708"/>
        <w:jc w:val="both"/>
        <w:rPr>
          <w:rFonts w:ascii="Times New Roman" w:hAnsi="Times New Roman" w:cs="Times New Roman"/>
        </w:rPr>
      </w:pPr>
      <w:r w:rsidRPr="000255E6">
        <w:rPr>
          <w:rFonts w:ascii="Times New Roman" w:hAnsi="Times New Roman" w:cs="Times New Roman"/>
        </w:rPr>
        <w:t>1) Повысить безопасность участников дорожного движения в муниципальном районе «Сосногорск»;</w:t>
      </w:r>
    </w:p>
    <w:p w:rsidR="000255E6" w:rsidRPr="000255E6" w:rsidRDefault="000255E6" w:rsidP="00D97FB7">
      <w:pPr>
        <w:pStyle w:val="af"/>
        <w:ind w:firstLine="708"/>
        <w:jc w:val="both"/>
        <w:rPr>
          <w:rFonts w:ascii="Times New Roman" w:hAnsi="Times New Roman" w:cs="Times New Roman"/>
        </w:rPr>
      </w:pPr>
      <w:r w:rsidRPr="000255E6">
        <w:rPr>
          <w:rFonts w:ascii="Times New Roman" w:hAnsi="Times New Roman" w:cs="Times New Roman"/>
        </w:rPr>
        <w:t>2) Улучшить транспортно-эксплуатационное состояние автомобильных дорог общего пользования местного значения и улично-дорожной сети населенных пунктов;</w:t>
      </w:r>
    </w:p>
    <w:p w:rsidR="000255E6" w:rsidRPr="000255E6" w:rsidRDefault="000255E6" w:rsidP="00D97FB7">
      <w:pPr>
        <w:pStyle w:val="af"/>
        <w:ind w:firstLine="708"/>
        <w:jc w:val="both"/>
        <w:rPr>
          <w:rFonts w:ascii="Times New Roman" w:hAnsi="Times New Roman" w:cs="Times New Roman"/>
        </w:rPr>
      </w:pPr>
      <w:r w:rsidRPr="000255E6">
        <w:rPr>
          <w:rFonts w:ascii="Times New Roman" w:hAnsi="Times New Roman" w:cs="Times New Roman"/>
        </w:rPr>
        <w:t>3) Повысить уровень контроля за осуществлением дорожной и транспортной деятельности на территории муниципального района «Сосногорск».</w:t>
      </w:r>
    </w:p>
    <w:p w:rsidR="001120AC" w:rsidRPr="001120AC" w:rsidRDefault="001120AC" w:rsidP="001120AC">
      <w:pPr>
        <w:pStyle w:val="a5"/>
        <w:widowControl w:val="0"/>
        <w:autoSpaceDE w:val="0"/>
        <w:autoSpaceDN w:val="0"/>
        <w:adjustRightInd w:val="0"/>
        <w:ind w:left="0" w:firstLine="708"/>
        <w:jc w:val="both"/>
        <w:rPr>
          <w:rFonts w:ascii="Times New Roman" w:hAnsi="Times New Roman"/>
          <w:sz w:val="24"/>
          <w:szCs w:val="24"/>
        </w:rPr>
      </w:pPr>
      <w:r w:rsidRPr="001120AC">
        <w:rPr>
          <w:rFonts w:ascii="Times New Roman" w:hAnsi="Times New Roman"/>
          <w:sz w:val="24"/>
          <w:szCs w:val="24"/>
        </w:rPr>
        <w:t xml:space="preserve">В рамках реализации дорожной деятельности в отношении автомобильных дорог общего пользования местного значения муниципального образования муниципального района «Сосногорск» были заключены муниципальные контракты на выполнение работ по содержанию и обслуживанию автомобильных дорог общего пользования местного значения муниципального района «Сосногорск»: «Подъезд к </w:t>
      </w:r>
      <w:proofErr w:type="spellStart"/>
      <w:r w:rsidRPr="001120AC">
        <w:rPr>
          <w:rFonts w:ascii="Times New Roman" w:hAnsi="Times New Roman"/>
          <w:sz w:val="24"/>
          <w:szCs w:val="24"/>
        </w:rPr>
        <w:t>пст</w:t>
      </w:r>
      <w:proofErr w:type="spellEnd"/>
      <w:r w:rsidRPr="001120AC">
        <w:rPr>
          <w:rFonts w:ascii="Times New Roman" w:hAnsi="Times New Roman"/>
          <w:sz w:val="24"/>
          <w:szCs w:val="24"/>
        </w:rPr>
        <w:t xml:space="preserve">. </w:t>
      </w:r>
      <w:proofErr w:type="spellStart"/>
      <w:r w:rsidRPr="001120AC">
        <w:rPr>
          <w:rFonts w:ascii="Times New Roman" w:hAnsi="Times New Roman"/>
          <w:sz w:val="24"/>
          <w:szCs w:val="24"/>
        </w:rPr>
        <w:t>Конашъель</w:t>
      </w:r>
      <w:proofErr w:type="spellEnd"/>
      <w:r w:rsidRPr="001120AC">
        <w:rPr>
          <w:rFonts w:ascii="Times New Roman" w:hAnsi="Times New Roman"/>
          <w:sz w:val="24"/>
          <w:szCs w:val="24"/>
        </w:rPr>
        <w:t>», «Подъе</w:t>
      </w:r>
      <w:proofErr w:type="gramStart"/>
      <w:r w:rsidRPr="001120AC">
        <w:rPr>
          <w:rFonts w:ascii="Times New Roman" w:hAnsi="Times New Roman"/>
          <w:sz w:val="24"/>
          <w:szCs w:val="24"/>
        </w:rPr>
        <w:t>зд к ст</w:t>
      </w:r>
      <w:proofErr w:type="gramEnd"/>
      <w:r w:rsidRPr="001120AC">
        <w:rPr>
          <w:rFonts w:ascii="Times New Roman" w:hAnsi="Times New Roman"/>
          <w:sz w:val="24"/>
          <w:szCs w:val="24"/>
        </w:rPr>
        <w:t>анции обезжелезивания водозабора «</w:t>
      </w:r>
      <w:proofErr w:type="spellStart"/>
      <w:r w:rsidRPr="001120AC">
        <w:rPr>
          <w:rFonts w:ascii="Times New Roman" w:hAnsi="Times New Roman"/>
          <w:sz w:val="24"/>
          <w:szCs w:val="24"/>
        </w:rPr>
        <w:t>Катыдведь</w:t>
      </w:r>
      <w:proofErr w:type="spellEnd"/>
      <w:r w:rsidRPr="001120AC">
        <w:rPr>
          <w:rFonts w:ascii="Times New Roman" w:hAnsi="Times New Roman"/>
          <w:sz w:val="24"/>
          <w:szCs w:val="24"/>
        </w:rPr>
        <w:t xml:space="preserve">». Был заключен муниципальный контракт на оказание услуг по технической инвентаризации и </w:t>
      </w:r>
      <w:proofErr w:type="gramStart"/>
      <w:r w:rsidRPr="001120AC">
        <w:rPr>
          <w:rFonts w:ascii="Times New Roman" w:hAnsi="Times New Roman"/>
          <w:sz w:val="24"/>
          <w:szCs w:val="24"/>
        </w:rPr>
        <w:t>паспортизации</w:t>
      </w:r>
      <w:proofErr w:type="gramEnd"/>
      <w:r w:rsidRPr="001120AC">
        <w:rPr>
          <w:rFonts w:ascii="Times New Roman" w:hAnsi="Times New Roman"/>
          <w:sz w:val="24"/>
          <w:szCs w:val="24"/>
        </w:rPr>
        <w:t xml:space="preserve"> автомобильных дорог на территории муниципального района «Сосногорск». Также, в соответствии с Правилами, утвержденными Постановлением администрации МР «Сосногорск» от 31.12.2019 №2551, 1 000,00 </w:t>
      </w:r>
      <w:proofErr w:type="spellStart"/>
      <w:r w:rsidRPr="001120AC">
        <w:rPr>
          <w:rFonts w:ascii="Times New Roman" w:hAnsi="Times New Roman"/>
          <w:sz w:val="24"/>
          <w:szCs w:val="24"/>
        </w:rPr>
        <w:t>тыс</w:t>
      </w:r>
      <w:proofErr w:type="gramStart"/>
      <w:r w:rsidRPr="001120AC">
        <w:rPr>
          <w:rFonts w:ascii="Times New Roman" w:hAnsi="Times New Roman"/>
          <w:sz w:val="24"/>
          <w:szCs w:val="24"/>
        </w:rPr>
        <w:t>.р</w:t>
      </w:r>
      <w:proofErr w:type="gramEnd"/>
      <w:r w:rsidRPr="001120AC">
        <w:rPr>
          <w:rFonts w:ascii="Times New Roman" w:hAnsi="Times New Roman"/>
          <w:sz w:val="24"/>
          <w:szCs w:val="24"/>
        </w:rPr>
        <w:t>уб</w:t>
      </w:r>
      <w:proofErr w:type="spellEnd"/>
      <w:r w:rsidRPr="001120AC">
        <w:rPr>
          <w:rFonts w:ascii="Times New Roman" w:hAnsi="Times New Roman"/>
          <w:sz w:val="24"/>
          <w:szCs w:val="24"/>
        </w:rPr>
        <w:t xml:space="preserve">. был передан межбюджетными трансфертами городскому поселению «Нижний Одес» на ремонт автомобильной дороги городского поселения «Нижний Одес» (отремонтирован въезд в </w:t>
      </w:r>
      <w:proofErr w:type="spellStart"/>
      <w:r w:rsidRPr="001120AC">
        <w:rPr>
          <w:rFonts w:ascii="Times New Roman" w:hAnsi="Times New Roman"/>
          <w:sz w:val="24"/>
          <w:szCs w:val="24"/>
        </w:rPr>
        <w:t>пгт</w:t>
      </w:r>
      <w:proofErr w:type="spellEnd"/>
      <w:r w:rsidRPr="001120AC">
        <w:rPr>
          <w:rFonts w:ascii="Times New Roman" w:hAnsi="Times New Roman"/>
          <w:sz w:val="24"/>
          <w:szCs w:val="24"/>
        </w:rPr>
        <w:t xml:space="preserve">. </w:t>
      </w:r>
      <w:proofErr w:type="gramStart"/>
      <w:r w:rsidRPr="001120AC">
        <w:rPr>
          <w:rFonts w:ascii="Times New Roman" w:hAnsi="Times New Roman"/>
          <w:sz w:val="24"/>
          <w:szCs w:val="24"/>
        </w:rPr>
        <w:t>Нижний Одес).</w:t>
      </w:r>
      <w:proofErr w:type="gramEnd"/>
    </w:p>
    <w:p w:rsidR="001120AC" w:rsidRPr="001120AC" w:rsidRDefault="001120AC" w:rsidP="001120AC">
      <w:pPr>
        <w:pStyle w:val="a5"/>
        <w:widowControl w:val="0"/>
        <w:autoSpaceDE w:val="0"/>
        <w:autoSpaceDN w:val="0"/>
        <w:adjustRightInd w:val="0"/>
        <w:ind w:left="0" w:firstLine="708"/>
        <w:jc w:val="both"/>
        <w:rPr>
          <w:rFonts w:ascii="Times New Roman" w:hAnsi="Times New Roman"/>
          <w:sz w:val="24"/>
          <w:szCs w:val="24"/>
        </w:rPr>
      </w:pPr>
      <w:r w:rsidRPr="001120AC">
        <w:rPr>
          <w:rFonts w:ascii="Times New Roman" w:hAnsi="Times New Roman"/>
          <w:sz w:val="24"/>
          <w:szCs w:val="24"/>
        </w:rPr>
        <w:t>В рамках реализации мероприятий по оборудованию и содержанию ледовых переправ и зимних автомобильных дорог общего пользования местного значения были заключены муниципальные контракты на выполнение работ по оборудованию и содержанию ледовых переправ и зимних автомобильных дорог общего пользования местного значения на территории муниципального района «Сосногорск»: Участок зимней автомобильной дороги «</w:t>
      </w:r>
      <w:proofErr w:type="spellStart"/>
      <w:r w:rsidRPr="001120AC">
        <w:rPr>
          <w:rFonts w:ascii="Times New Roman" w:hAnsi="Times New Roman"/>
          <w:sz w:val="24"/>
          <w:szCs w:val="24"/>
        </w:rPr>
        <w:t>Усть</w:t>
      </w:r>
      <w:proofErr w:type="spellEnd"/>
      <w:r w:rsidRPr="001120AC">
        <w:rPr>
          <w:rFonts w:ascii="Times New Roman" w:hAnsi="Times New Roman"/>
          <w:sz w:val="24"/>
          <w:szCs w:val="24"/>
        </w:rPr>
        <w:t>-Ухта-</w:t>
      </w:r>
      <w:proofErr w:type="spellStart"/>
      <w:r w:rsidRPr="001120AC">
        <w:rPr>
          <w:rFonts w:ascii="Times New Roman" w:hAnsi="Times New Roman"/>
          <w:sz w:val="24"/>
          <w:szCs w:val="24"/>
        </w:rPr>
        <w:t>Порожск</w:t>
      </w:r>
      <w:proofErr w:type="spellEnd"/>
      <w:r w:rsidRPr="001120AC">
        <w:rPr>
          <w:rFonts w:ascii="Times New Roman" w:hAnsi="Times New Roman"/>
          <w:sz w:val="24"/>
          <w:szCs w:val="24"/>
        </w:rPr>
        <w:t>-</w:t>
      </w:r>
      <w:proofErr w:type="spellStart"/>
      <w:r w:rsidRPr="001120AC">
        <w:rPr>
          <w:rFonts w:ascii="Times New Roman" w:hAnsi="Times New Roman"/>
          <w:sz w:val="24"/>
          <w:szCs w:val="24"/>
        </w:rPr>
        <w:t>Винла</w:t>
      </w:r>
      <w:proofErr w:type="spellEnd"/>
      <w:r w:rsidRPr="001120AC">
        <w:rPr>
          <w:rFonts w:ascii="Times New Roman" w:hAnsi="Times New Roman"/>
          <w:sz w:val="24"/>
          <w:szCs w:val="24"/>
        </w:rPr>
        <w:t xml:space="preserve">» км 0+000 – км 27+000, включая ледовую переправу через реку </w:t>
      </w:r>
      <w:proofErr w:type="spellStart"/>
      <w:r w:rsidRPr="001120AC">
        <w:rPr>
          <w:rFonts w:ascii="Times New Roman" w:hAnsi="Times New Roman"/>
          <w:sz w:val="24"/>
          <w:szCs w:val="24"/>
        </w:rPr>
        <w:t>Сюзью</w:t>
      </w:r>
      <w:proofErr w:type="spellEnd"/>
      <w:r w:rsidRPr="001120AC">
        <w:rPr>
          <w:rFonts w:ascii="Times New Roman" w:hAnsi="Times New Roman"/>
          <w:sz w:val="24"/>
          <w:szCs w:val="24"/>
        </w:rPr>
        <w:t>, Участок зимней автомобильной дороги «</w:t>
      </w:r>
      <w:proofErr w:type="spellStart"/>
      <w:r w:rsidRPr="001120AC">
        <w:rPr>
          <w:rFonts w:ascii="Times New Roman" w:hAnsi="Times New Roman"/>
          <w:sz w:val="24"/>
          <w:szCs w:val="24"/>
        </w:rPr>
        <w:t>Керки</w:t>
      </w:r>
      <w:proofErr w:type="spellEnd"/>
      <w:r w:rsidRPr="001120AC">
        <w:rPr>
          <w:rFonts w:ascii="Times New Roman" w:hAnsi="Times New Roman"/>
          <w:sz w:val="24"/>
          <w:szCs w:val="24"/>
        </w:rPr>
        <w:t xml:space="preserve"> – Том» км 1+118 - км 82+868», Участок зимней автомобильной дороги «Пожня – </w:t>
      </w:r>
      <w:proofErr w:type="spellStart"/>
      <w:r w:rsidRPr="001120AC">
        <w:rPr>
          <w:rFonts w:ascii="Times New Roman" w:hAnsi="Times New Roman"/>
          <w:sz w:val="24"/>
          <w:szCs w:val="24"/>
        </w:rPr>
        <w:t>Керки</w:t>
      </w:r>
      <w:proofErr w:type="spellEnd"/>
      <w:r w:rsidRPr="001120AC">
        <w:rPr>
          <w:rFonts w:ascii="Times New Roman" w:hAnsi="Times New Roman"/>
          <w:sz w:val="24"/>
          <w:szCs w:val="24"/>
        </w:rPr>
        <w:t>».</w:t>
      </w:r>
    </w:p>
    <w:p w:rsidR="001120AC" w:rsidRPr="001120AC" w:rsidRDefault="001120AC" w:rsidP="001120AC">
      <w:pPr>
        <w:autoSpaceDE w:val="0"/>
        <w:autoSpaceDN w:val="0"/>
        <w:adjustRightInd w:val="0"/>
        <w:spacing w:after="0" w:line="240" w:lineRule="auto"/>
        <w:ind w:firstLine="708"/>
        <w:jc w:val="both"/>
        <w:rPr>
          <w:rFonts w:ascii="Times New Roman" w:hAnsi="Times New Roman"/>
          <w:sz w:val="24"/>
          <w:szCs w:val="24"/>
        </w:rPr>
      </w:pPr>
      <w:r w:rsidRPr="001120AC">
        <w:rPr>
          <w:rFonts w:ascii="Times New Roman" w:hAnsi="Times New Roman"/>
          <w:sz w:val="24"/>
          <w:szCs w:val="24"/>
        </w:rPr>
        <w:t>В рамках реализации мероприятий, направленных на повышение безопасности дорожного движения, за счет средств бюджета городского поселения «Сосногорск» были заключены и исполнены муниципальные контракты:</w:t>
      </w:r>
    </w:p>
    <w:p w:rsidR="001120AC" w:rsidRPr="001120AC" w:rsidRDefault="001120AC" w:rsidP="001120AC">
      <w:pPr>
        <w:pStyle w:val="a5"/>
        <w:numPr>
          <w:ilvl w:val="0"/>
          <w:numId w:val="11"/>
        </w:numPr>
        <w:autoSpaceDE w:val="0"/>
        <w:autoSpaceDN w:val="0"/>
        <w:adjustRightInd w:val="0"/>
        <w:spacing w:after="0" w:line="240" w:lineRule="auto"/>
        <w:ind w:left="0" w:firstLine="708"/>
        <w:jc w:val="both"/>
        <w:rPr>
          <w:rFonts w:ascii="Times New Roman" w:hAnsi="Times New Roman"/>
          <w:sz w:val="24"/>
          <w:szCs w:val="24"/>
        </w:rPr>
      </w:pPr>
      <w:r w:rsidRPr="001120AC">
        <w:rPr>
          <w:rFonts w:ascii="Times New Roman" w:hAnsi="Times New Roman"/>
          <w:sz w:val="24"/>
          <w:szCs w:val="24"/>
        </w:rPr>
        <w:lastRenderedPageBreak/>
        <w:t>На оказание услуг по организации регулирования дорожного движения на территории города Сосногорска (перекрестки, участки автодорог) (содержание и ремонт светофорных объектов);</w:t>
      </w:r>
    </w:p>
    <w:p w:rsidR="001120AC" w:rsidRPr="001120AC" w:rsidRDefault="001120AC" w:rsidP="001120AC">
      <w:pPr>
        <w:pStyle w:val="a5"/>
        <w:numPr>
          <w:ilvl w:val="0"/>
          <w:numId w:val="11"/>
        </w:numPr>
        <w:autoSpaceDE w:val="0"/>
        <w:autoSpaceDN w:val="0"/>
        <w:adjustRightInd w:val="0"/>
        <w:spacing w:after="0" w:line="240" w:lineRule="auto"/>
        <w:ind w:left="0" w:firstLine="708"/>
        <w:jc w:val="both"/>
        <w:rPr>
          <w:rFonts w:ascii="Times New Roman" w:hAnsi="Times New Roman"/>
          <w:sz w:val="24"/>
          <w:szCs w:val="24"/>
        </w:rPr>
      </w:pPr>
      <w:r w:rsidRPr="001120AC">
        <w:rPr>
          <w:rFonts w:ascii="Times New Roman" w:hAnsi="Times New Roman"/>
          <w:sz w:val="24"/>
          <w:szCs w:val="24"/>
        </w:rPr>
        <w:t>На выполнение работ по установке сигнальных светофоров типа Т</w:t>
      </w:r>
      <w:proofErr w:type="gramStart"/>
      <w:r w:rsidRPr="001120AC">
        <w:rPr>
          <w:rFonts w:ascii="Times New Roman" w:hAnsi="Times New Roman"/>
          <w:sz w:val="24"/>
          <w:szCs w:val="24"/>
        </w:rPr>
        <w:t>7</w:t>
      </w:r>
      <w:proofErr w:type="gramEnd"/>
      <w:r w:rsidRPr="001120AC">
        <w:rPr>
          <w:rFonts w:ascii="Times New Roman" w:hAnsi="Times New Roman"/>
          <w:sz w:val="24"/>
          <w:szCs w:val="24"/>
        </w:rPr>
        <w:t xml:space="preserve"> в городе Сосногорске;</w:t>
      </w:r>
    </w:p>
    <w:p w:rsidR="001120AC" w:rsidRPr="001120AC" w:rsidRDefault="001120AC" w:rsidP="001120AC">
      <w:pPr>
        <w:pStyle w:val="a5"/>
        <w:numPr>
          <w:ilvl w:val="0"/>
          <w:numId w:val="11"/>
        </w:numPr>
        <w:autoSpaceDE w:val="0"/>
        <w:autoSpaceDN w:val="0"/>
        <w:adjustRightInd w:val="0"/>
        <w:spacing w:after="0" w:line="240" w:lineRule="auto"/>
        <w:ind w:left="0" w:firstLine="708"/>
        <w:jc w:val="both"/>
        <w:rPr>
          <w:rFonts w:ascii="Times New Roman" w:hAnsi="Times New Roman"/>
          <w:sz w:val="24"/>
          <w:szCs w:val="24"/>
        </w:rPr>
      </w:pPr>
      <w:r w:rsidRPr="001120AC">
        <w:rPr>
          <w:rFonts w:ascii="Times New Roman" w:hAnsi="Times New Roman"/>
          <w:sz w:val="24"/>
          <w:szCs w:val="24"/>
        </w:rPr>
        <w:t>На выполнение работ по устройству дорожной разметки на территории города Сосногорска;</w:t>
      </w:r>
    </w:p>
    <w:p w:rsidR="001120AC" w:rsidRPr="001120AC" w:rsidRDefault="001120AC" w:rsidP="001120AC">
      <w:pPr>
        <w:pStyle w:val="a5"/>
        <w:numPr>
          <w:ilvl w:val="0"/>
          <w:numId w:val="11"/>
        </w:numPr>
        <w:autoSpaceDE w:val="0"/>
        <w:autoSpaceDN w:val="0"/>
        <w:adjustRightInd w:val="0"/>
        <w:spacing w:after="0" w:line="240" w:lineRule="auto"/>
        <w:ind w:left="0" w:firstLine="708"/>
        <w:jc w:val="both"/>
        <w:rPr>
          <w:rFonts w:ascii="Times New Roman" w:hAnsi="Times New Roman"/>
          <w:sz w:val="24"/>
          <w:szCs w:val="24"/>
        </w:rPr>
      </w:pPr>
      <w:r w:rsidRPr="001120AC">
        <w:rPr>
          <w:rFonts w:ascii="Times New Roman" w:hAnsi="Times New Roman"/>
          <w:sz w:val="24"/>
          <w:szCs w:val="24"/>
        </w:rPr>
        <w:t>На выполнение работ по организации регулирования дорожного движения (приобретение и установка дорожных знаков) на территории городского поселения «Сосногорск».</w:t>
      </w:r>
    </w:p>
    <w:p w:rsidR="001120AC" w:rsidRPr="001120AC" w:rsidRDefault="001120AC" w:rsidP="001120AC">
      <w:pPr>
        <w:pStyle w:val="a5"/>
        <w:autoSpaceDE w:val="0"/>
        <w:autoSpaceDN w:val="0"/>
        <w:adjustRightInd w:val="0"/>
        <w:ind w:left="57" w:firstLine="708"/>
        <w:jc w:val="both"/>
        <w:rPr>
          <w:rFonts w:ascii="Times New Roman" w:hAnsi="Times New Roman"/>
          <w:sz w:val="24"/>
          <w:szCs w:val="24"/>
        </w:rPr>
      </w:pPr>
      <w:r w:rsidRPr="001120AC">
        <w:rPr>
          <w:rFonts w:ascii="Times New Roman" w:hAnsi="Times New Roman"/>
          <w:sz w:val="24"/>
          <w:szCs w:val="24"/>
        </w:rPr>
        <w:t>Общее количество целевых индикаторов, предусмотренных муниципальной программой – 6, из них достигнуто плановых значений в отчетном 2020 году – 5, а именно:</w:t>
      </w:r>
    </w:p>
    <w:p w:rsidR="001120AC" w:rsidRPr="001120AC" w:rsidRDefault="001120AC" w:rsidP="001120AC">
      <w:pPr>
        <w:pStyle w:val="a5"/>
        <w:autoSpaceDE w:val="0"/>
        <w:autoSpaceDN w:val="0"/>
        <w:adjustRightInd w:val="0"/>
        <w:ind w:left="57" w:firstLine="708"/>
        <w:jc w:val="both"/>
        <w:rPr>
          <w:rFonts w:ascii="Times New Roman" w:hAnsi="Times New Roman"/>
          <w:sz w:val="24"/>
          <w:szCs w:val="24"/>
        </w:rPr>
      </w:pPr>
      <w:r w:rsidRPr="001120AC">
        <w:rPr>
          <w:rFonts w:ascii="Times New Roman" w:hAnsi="Times New Roman"/>
          <w:sz w:val="24"/>
          <w:szCs w:val="24"/>
        </w:rPr>
        <w:t>По Программе - 2 индикатора, из них достигнуто плановых значений в отчетном 2020 году – 1;</w:t>
      </w:r>
    </w:p>
    <w:p w:rsidR="001120AC" w:rsidRPr="001120AC" w:rsidRDefault="001120AC" w:rsidP="001120AC">
      <w:pPr>
        <w:pStyle w:val="a5"/>
        <w:autoSpaceDE w:val="0"/>
        <w:autoSpaceDN w:val="0"/>
        <w:adjustRightInd w:val="0"/>
        <w:ind w:left="57" w:firstLine="708"/>
        <w:jc w:val="both"/>
        <w:rPr>
          <w:rFonts w:ascii="Times New Roman" w:hAnsi="Times New Roman"/>
          <w:sz w:val="24"/>
          <w:szCs w:val="24"/>
        </w:rPr>
      </w:pPr>
      <w:r w:rsidRPr="001120AC">
        <w:rPr>
          <w:rFonts w:ascii="Times New Roman" w:hAnsi="Times New Roman"/>
          <w:sz w:val="24"/>
          <w:szCs w:val="24"/>
        </w:rPr>
        <w:t xml:space="preserve">Индикатор «Уровень проведения профилактических мероприятий по безопасности дорожного движения в среднем на одну </w:t>
      </w:r>
      <w:proofErr w:type="gramStart"/>
      <w:r w:rsidRPr="001120AC">
        <w:rPr>
          <w:rFonts w:ascii="Times New Roman" w:hAnsi="Times New Roman"/>
          <w:sz w:val="24"/>
          <w:szCs w:val="24"/>
        </w:rPr>
        <w:t>образовательную организацию» не достиг</w:t>
      </w:r>
      <w:proofErr w:type="gramEnd"/>
      <w:r w:rsidRPr="001120AC">
        <w:rPr>
          <w:rFonts w:ascii="Times New Roman" w:hAnsi="Times New Roman"/>
          <w:sz w:val="24"/>
          <w:szCs w:val="24"/>
        </w:rPr>
        <w:t xml:space="preserve"> плановых значений в отчетном 2020 году в связи с введением ограничительных мер в целях недопущения новой </w:t>
      </w:r>
      <w:proofErr w:type="spellStart"/>
      <w:r w:rsidRPr="001120AC">
        <w:rPr>
          <w:rFonts w:ascii="Times New Roman" w:hAnsi="Times New Roman"/>
          <w:sz w:val="24"/>
          <w:szCs w:val="24"/>
        </w:rPr>
        <w:t>коронавирусной</w:t>
      </w:r>
      <w:proofErr w:type="spellEnd"/>
      <w:r w:rsidRPr="001120AC">
        <w:rPr>
          <w:rFonts w:ascii="Times New Roman" w:hAnsi="Times New Roman"/>
          <w:sz w:val="24"/>
          <w:szCs w:val="24"/>
        </w:rPr>
        <w:t xml:space="preserve"> инфекции (COVID-19).</w:t>
      </w:r>
    </w:p>
    <w:p w:rsidR="001120AC" w:rsidRPr="001120AC" w:rsidRDefault="001120AC" w:rsidP="001120AC">
      <w:pPr>
        <w:pStyle w:val="a5"/>
        <w:autoSpaceDE w:val="0"/>
        <w:autoSpaceDN w:val="0"/>
        <w:adjustRightInd w:val="0"/>
        <w:ind w:left="57" w:firstLine="708"/>
        <w:jc w:val="both"/>
        <w:rPr>
          <w:rFonts w:ascii="Times New Roman" w:hAnsi="Times New Roman"/>
          <w:sz w:val="24"/>
          <w:szCs w:val="24"/>
        </w:rPr>
      </w:pPr>
      <w:r w:rsidRPr="001120AC">
        <w:rPr>
          <w:rFonts w:ascii="Times New Roman" w:hAnsi="Times New Roman"/>
          <w:sz w:val="24"/>
          <w:szCs w:val="24"/>
        </w:rPr>
        <w:t>По Подпрограмме 1 – 2 индикатора, из них достигнуто плановых значений в отчетном 2020 году – 2;</w:t>
      </w:r>
    </w:p>
    <w:p w:rsidR="001120AC" w:rsidRPr="001120AC" w:rsidRDefault="001120AC" w:rsidP="001120AC">
      <w:pPr>
        <w:pStyle w:val="a5"/>
        <w:autoSpaceDE w:val="0"/>
        <w:autoSpaceDN w:val="0"/>
        <w:adjustRightInd w:val="0"/>
        <w:ind w:left="57" w:firstLine="708"/>
        <w:jc w:val="both"/>
        <w:rPr>
          <w:rFonts w:ascii="Times New Roman" w:hAnsi="Times New Roman"/>
          <w:sz w:val="24"/>
          <w:szCs w:val="24"/>
        </w:rPr>
      </w:pPr>
      <w:r w:rsidRPr="001120AC">
        <w:rPr>
          <w:rFonts w:ascii="Times New Roman" w:hAnsi="Times New Roman"/>
          <w:sz w:val="24"/>
          <w:szCs w:val="24"/>
        </w:rPr>
        <w:t>По Подпрограмме 2 – 2 индикатора, из них достигнуто плановых значений в отчетном 2020 году – 2;</w:t>
      </w:r>
    </w:p>
    <w:p w:rsidR="001120AC" w:rsidRPr="001120AC" w:rsidRDefault="006E0135" w:rsidP="001120AC">
      <w:pPr>
        <w:pStyle w:val="a5"/>
        <w:autoSpaceDE w:val="0"/>
        <w:autoSpaceDN w:val="0"/>
        <w:adjustRightInd w:val="0"/>
        <w:ind w:left="57" w:firstLine="708"/>
        <w:jc w:val="both"/>
        <w:rPr>
          <w:rFonts w:ascii="Times New Roman" w:hAnsi="Times New Roman"/>
          <w:sz w:val="24"/>
          <w:szCs w:val="24"/>
        </w:rPr>
      </w:pPr>
      <w:hyperlink r:id="rId6" w:anchor="P3139" w:history="1">
        <w:r w:rsidR="001120AC" w:rsidRPr="001120AC">
          <w:rPr>
            <w:rFonts w:ascii="Times New Roman" w:hAnsi="Times New Roman"/>
            <w:sz w:val="24"/>
            <w:szCs w:val="24"/>
          </w:rPr>
          <w:t>Сведения</w:t>
        </w:r>
      </w:hyperlink>
      <w:r w:rsidR="001120AC" w:rsidRPr="001120AC">
        <w:rPr>
          <w:rFonts w:ascii="Times New Roman" w:hAnsi="Times New Roman"/>
          <w:sz w:val="24"/>
          <w:szCs w:val="24"/>
        </w:rPr>
        <w:t xml:space="preserve"> о достижении значений целевых индикаторов и показателей муниципальной программы, подпрограмм отражаются в таблице № 2.</w:t>
      </w:r>
    </w:p>
    <w:p w:rsidR="000255E6" w:rsidRPr="000255E6" w:rsidRDefault="000255E6" w:rsidP="00D97FB7">
      <w:pPr>
        <w:pStyle w:val="a5"/>
        <w:autoSpaceDE w:val="0"/>
        <w:autoSpaceDN w:val="0"/>
        <w:adjustRightInd w:val="0"/>
        <w:spacing w:after="0" w:line="240" w:lineRule="auto"/>
        <w:ind w:left="57" w:firstLine="651"/>
        <w:jc w:val="both"/>
        <w:rPr>
          <w:rFonts w:ascii="Times New Roman" w:eastAsiaTheme="minorHAnsi" w:hAnsi="Times New Roman"/>
          <w:sz w:val="24"/>
          <w:szCs w:val="24"/>
        </w:rPr>
      </w:pPr>
    </w:p>
    <w:p w:rsidR="000255E6" w:rsidRPr="000255E6" w:rsidRDefault="000255E6" w:rsidP="00D97FB7">
      <w:pPr>
        <w:pStyle w:val="a5"/>
        <w:autoSpaceDE w:val="0"/>
        <w:autoSpaceDN w:val="0"/>
        <w:adjustRightInd w:val="0"/>
        <w:spacing w:after="0" w:line="240" w:lineRule="auto"/>
        <w:ind w:left="57" w:firstLine="651"/>
        <w:jc w:val="both"/>
        <w:rPr>
          <w:rFonts w:ascii="Times New Roman" w:eastAsiaTheme="minorHAnsi" w:hAnsi="Times New Roman"/>
          <w:b/>
          <w:sz w:val="24"/>
          <w:szCs w:val="24"/>
          <w:u w:val="single"/>
        </w:rPr>
      </w:pPr>
      <w:r w:rsidRPr="000255E6">
        <w:rPr>
          <w:rFonts w:ascii="Times New Roman" w:eastAsiaTheme="minorHAnsi" w:hAnsi="Times New Roman"/>
          <w:b/>
          <w:sz w:val="24"/>
          <w:szCs w:val="24"/>
          <w:u w:val="single"/>
        </w:rPr>
        <w:t xml:space="preserve">2. Итоги выполнения основных мероприятий муниципальной программы, реализация которых предусмотрена в отчетном </w:t>
      </w:r>
      <w:r w:rsidR="002F543D">
        <w:rPr>
          <w:rFonts w:ascii="Times New Roman" w:eastAsiaTheme="minorHAnsi" w:hAnsi="Times New Roman"/>
          <w:b/>
          <w:sz w:val="24"/>
          <w:szCs w:val="24"/>
          <w:u w:val="single"/>
        </w:rPr>
        <w:t>2020</w:t>
      </w:r>
      <w:r w:rsidRPr="000255E6">
        <w:rPr>
          <w:rFonts w:ascii="Times New Roman" w:eastAsiaTheme="minorHAnsi" w:hAnsi="Times New Roman"/>
          <w:b/>
          <w:sz w:val="24"/>
          <w:szCs w:val="24"/>
          <w:u w:val="single"/>
        </w:rPr>
        <w:t xml:space="preserve"> году</w:t>
      </w:r>
    </w:p>
    <w:p w:rsidR="001120AC" w:rsidRPr="001120AC" w:rsidRDefault="001120AC" w:rsidP="001120AC">
      <w:pPr>
        <w:pStyle w:val="a5"/>
        <w:autoSpaceDE w:val="0"/>
        <w:autoSpaceDN w:val="0"/>
        <w:adjustRightInd w:val="0"/>
        <w:ind w:left="57" w:firstLine="708"/>
        <w:jc w:val="both"/>
        <w:rPr>
          <w:rFonts w:ascii="Times New Roman" w:hAnsi="Times New Roman"/>
          <w:sz w:val="24"/>
          <w:szCs w:val="24"/>
        </w:rPr>
      </w:pPr>
      <w:r w:rsidRPr="001120AC">
        <w:rPr>
          <w:rFonts w:ascii="Times New Roman" w:hAnsi="Times New Roman"/>
          <w:sz w:val="24"/>
          <w:szCs w:val="24"/>
        </w:rPr>
        <w:t>Общее количество основных мероприятий, предусмотренных муниципальной программой – 8, из них выполнено в отчетном 2020 году – 4, а именно:</w:t>
      </w:r>
    </w:p>
    <w:p w:rsidR="001120AC" w:rsidRPr="001120AC" w:rsidRDefault="001120AC" w:rsidP="001120AC">
      <w:pPr>
        <w:pStyle w:val="a5"/>
        <w:autoSpaceDE w:val="0"/>
        <w:autoSpaceDN w:val="0"/>
        <w:adjustRightInd w:val="0"/>
        <w:ind w:left="57" w:firstLine="708"/>
        <w:jc w:val="both"/>
        <w:rPr>
          <w:rFonts w:ascii="Times New Roman" w:hAnsi="Times New Roman"/>
          <w:sz w:val="24"/>
          <w:szCs w:val="24"/>
        </w:rPr>
      </w:pPr>
      <w:proofErr w:type="gramStart"/>
      <w:r w:rsidRPr="001120AC">
        <w:rPr>
          <w:rFonts w:ascii="Times New Roman" w:hAnsi="Times New Roman"/>
          <w:sz w:val="24"/>
          <w:szCs w:val="24"/>
        </w:rPr>
        <w:t xml:space="preserve">В Подпрограмме 1 – 3 основных мероприятия, из них выполнено в отчетном 2020 году – 2. </w:t>
      </w:r>
      <w:proofErr w:type="gramEnd"/>
    </w:p>
    <w:p w:rsidR="001120AC" w:rsidRPr="001120AC" w:rsidRDefault="001120AC" w:rsidP="001120AC">
      <w:pPr>
        <w:pStyle w:val="a5"/>
        <w:autoSpaceDE w:val="0"/>
        <w:autoSpaceDN w:val="0"/>
        <w:adjustRightInd w:val="0"/>
        <w:ind w:left="57" w:firstLine="708"/>
        <w:jc w:val="both"/>
        <w:rPr>
          <w:rFonts w:ascii="Times New Roman" w:hAnsi="Times New Roman"/>
          <w:sz w:val="24"/>
          <w:szCs w:val="24"/>
        </w:rPr>
      </w:pPr>
      <w:r w:rsidRPr="001120AC">
        <w:rPr>
          <w:rFonts w:ascii="Times New Roman" w:hAnsi="Times New Roman"/>
          <w:sz w:val="24"/>
          <w:szCs w:val="24"/>
        </w:rPr>
        <w:t>Основное мероприятие 1.2.1 «Обеспечение обустройства и содержания элементов и технических средств улично-дорожной сети населенных пунктов» осуществляется за счет средств бюджета городского поселения «Сосногорск» поэтому в комплексном плане на 2020 год не отображено.</w:t>
      </w:r>
    </w:p>
    <w:p w:rsidR="001120AC" w:rsidRPr="001120AC" w:rsidRDefault="001120AC" w:rsidP="001120AC">
      <w:pPr>
        <w:pStyle w:val="a5"/>
        <w:autoSpaceDE w:val="0"/>
        <w:autoSpaceDN w:val="0"/>
        <w:adjustRightInd w:val="0"/>
        <w:ind w:left="57" w:firstLine="708"/>
        <w:jc w:val="both"/>
        <w:rPr>
          <w:rFonts w:ascii="Times New Roman" w:hAnsi="Times New Roman"/>
          <w:sz w:val="24"/>
          <w:szCs w:val="24"/>
        </w:rPr>
      </w:pPr>
      <w:r w:rsidRPr="001120AC">
        <w:rPr>
          <w:rFonts w:ascii="Times New Roman" w:hAnsi="Times New Roman"/>
          <w:sz w:val="24"/>
          <w:szCs w:val="24"/>
        </w:rPr>
        <w:t>По Подпрограмме 2 – 5 основных мероприятий, из них выполнено в отчетном 2020 году – 2.</w:t>
      </w:r>
    </w:p>
    <w:p w:rsidR="001120AC" w:rsidRPr="001120AC" w:rsidRDefault="001120AC" w:rsidP="001120AC">
      <w:pPr>
        <w:pStyle w:val="a5"/>
        <w:autoSpaceDE w:val="0"/>
        <w:autoSpaceDN w:val="0"/>
        <w:adjustRightInd w:val="0"/>
        <w:ind w:left="57" w:firstLine="708"/>
        <w:jc w:val="both"/>
        <w:rPr>
          <w:rFonts w:ascii="Times New Roman" w:hAnsi="Times New Roman"/>
          <w:sz w:val="24"/>
          <w:szCs w:val="24"/>
        </w:rPr>
      </w:pPr>
      <w:r w:rsidRPr="001120AC">
        <w:rPr>
          <w:rFonts w:ascii="Times New Roman" w:hAnsi="Times New Roman"/>
          <w:sz w:val="24"/>
          <w:szCs w:val="24"/>
        </w:rPr>
        <w:t>Основное мероприятие 2.1.3 «Реализация народных проектов в сфере дорожной деятельности, прошедших отбор в рамках проекта «Народный бюджет»» не было запланировано к выполнению на 2020 год</w:t>
      </w:r>
      <w:r w:rsidR="00C710E7">
        <w:rPr>
          <w:rFonts w:ascii="Times New Roman" w:hAnsi="Times New Roman"/>
          <w:sz w:val="24"/>
          <w:szCs w:val="24"/>
        </w:rPr>
        <w:t>,</w:t>
      </w:r>
      <w:r w:rsidRPr="001120AC">
        <w:rPr>
          <w:rFonts w:ascii="Times New Roman" w:hAnsi="Times New Roman"/>
          <w:sz w:val="24"/>
          <w:szCs w:val="24"/>
        </w:rPr>
        <w:t xml:space="preserve"> поэтому в комплексном плане на 2020 год не отображено.</w:t>
      </w:r>
    </w:p>
    <w:p w:rsidR="001120AC" w:rsidRPr="001120AC" w:rsidRDefault="001120AC" w:rsidP="001120AC">
      <w:pPr>
        <w:pStyle w:val="a5"/>
        <w:autoSpaceDE w:val="0"/>
        <w:autoSpaceDN w:val="0"/>
        <w:adjustRightInd w:val="0"/>
        <w:ind w:left="57" w:firstLine="708"/>
        <w:jc w:val="both"/>
        <w:rPr>
          <w:rFonts w:ascii="Times New Roman" w:hAnsi="Times New Roman"/>
          <w:sz w:val="24"/>
          <w:szCs w:val="24"/>
        </w:rPr>
      </w:pPr>
      <w:r w:rsidRPr="001120AC">
        <w:rPr>
          <w:rFonts w:ascii="Times New Roman" w:hAnsi="Times New Roman"/>
          <w:sz w:val="24"/>
          <w:szCs w:val="24"/>
        </w:rPr>
        <w:t>Основное мероприятие 2.1.4 «Реконструкция, капитальный ремонт и ремонт автомобильных дорог общего пользования местного значения» не было запланировано к выполнению на 2020 год</w:t>
      </w:r>
      <w:r w:rsidR="00C710E7">
        <w:rPr>
          <w:rFonts w:ascii="Times New Roman" w:hAnsi="Times New Roman"/>
          <w:sz w:val="24"/>
          <w:szCs w:val="24"/>
        </w:rPr>
        <w:t>,</w:t>
      </w:r>
      <w:r w:rsidRPr="001120AC">
        <w:rPr>
          <w:rFonts w:ascii="Times New Roman" w:hAnsi="Times New Roman"/>
          <w:sz w:val="24"/>
          <w:szCs w:val="24"/>
        </w:rPr>
        <w:t xml:space="preserve"> поэтому в комплексном п</w:t>
      </w:r>
      <w:r w:rsidR="00B91D65">
        <w:rPr>
          <w:rFonts w:ascii="Times New Roman" w:hAnsi="Times New Roman"/>
          <w:sz w:val="24"/>
          <w:szCs w:val="24"/>
        </w:rPr>
        <w:t>лане на 2020 год не отображено</w:t>
      </w:r>
      <w:r w:rsidRPr="001120AC">
        <w:rPr>
          <w:rFonts w:ascii="Times New Roman" w:hAnsi="Times New Roman"/>
          <w:sz w:val="24"/>
          <w:szCs w:val="24"/>
        </w:rPr>
        <w:t>.</w:t>
      </w:r>
    </w:p>
    <w:p w:rsidR="001120AC" w:rsidRPr="001120AC" w:rsidRDefault="001120AC" w:rsidP="001120AC">
      <w:pPr>
        <w:pStyle w:val="a5"/>
        <w:autoSpaceDE w:val="0"/>
        <w:autoSpaceDN w:val="0"/>
        <w:adjustRightInd w:val="0"/>
        <w:ind w:left="57" w:firstLine="708"/>
        <w:jc w:val="both"/>
        <w:rPr>
          <w:rFonts w:ascii="Times New Roman" w:hAnsi="Times New Roman"/>
          <w:sz w:val="24"/>
          <w:szCs w:val="24"/>
        </w:rPr>
      </w:pPr>
      <w:r w:rsidRPr="001120AC">
        <w:rPr>
          <w:rFonts w:ascii="Times New Roman" w:hAnsi="Times New Roman"/>
          <w:sz w:val="24"/>
          <w:szCs w:val="24"/>
        </w:rPr>
        <w:t xml:space="preserve">Основное мероприятие 2.1.5. «Обеспечение содержания, ремонта и капитального </w:t>
      </w:r>
      <w:proofErr w:type="gramStart"/>
      <w:r w:rsidRPr="001120AC">
        <w:rPr>
          <w:rFonts w:ascii="Times New Roman" w:hAnsi="Times New Roman"/>
          <w:sz w:val="24"/>
          <w:szCs w:val="24"/>
        </w:rPr>
        <w:t>ремонта</w:t>
      </w:r>
      <w:proofErr w:type="gramEnd"/>
      <w:r w:rsidRPr="001120AC">
        <w:rPr>
          <w:rFonts w:ascii="Times New Roman" w:hAnsi="Times New Roman"/>
          <w:sz w:val="24"/>
          <w:szCs w:val="24"/>
        </w:rPr>
        <w:t xml:space="preserve"> автомобильных дорог общего пользования местного значения городских поселений» не было запланировано к выполнению на 2020 год</w:t>
      </w:r>
      <w:r w:rsidR="00C710E7">
        <w:rPr>
          <w:rFonts w:ascii="Times New Roman" w:hAnsi="Times New Roman"/>
          <w:sz w:val="24"/>
          <w:szCs w:val="24"/>
        </w:rPr>
        <w:t>,</w:t>
      </w:r>
      <w:r w:rsidRPr="001120AC">
        <w:rPr>
          <w:rFonts w:ascii="Times New Roman" w:hAnsi="Times New Roman"/>
          <w:sz w:val="24"/>
          <w:szCs w:val="24"/>
        </w:rPr>
        <w:t xml:space="preserve"> поэтому в комплексном плане на 2020 год не отображено.</w:t>
      </w:r>
    </w:p>
    <w:p w:rsidR="000255E6" w:rsidRPr="000255E6" w:rsidRDefault="000255E6" w:rsidP="00D97FB7">
      <w:pPr>
        <w:pStyle w:val="a5"/>
        <w:autoSpaceDE w:val="0"/>
        <w:autoSpaceDN w:val="0"/>
        <w:adjustRightInd w:val="0"/>
        <w:spacing w:after="0" w:line="240" w:lineRule="auto"/>
        <w:ind w:left="57" w:firstLine="651"/>
        <w:jc w:val="both"/>
        <w:rPr>
          <w:rFonts w:ascii="Times New Roman" w:eastAsiaTheme="minorHAnsi" w:hAnsi="Times New Roman"/>
          <w:sz w:val="24"/>
          <w:szCs w:val="24"/>
        </w:rPr>
      </w:pPr>
    </w:p>
    <w:p w:rsidR="000255E6" w:rsidRPr="000255E6" w:rsidRDefault="000255E6" w:rsidP="00D97FB7">
      <w:pPr>
        <w:pStyle w:val="a5"/>
        <w:autoSpaceDE w:val="0"/>
        <w:autoSpaceDN w:val="0"/>
        <w:adjustRightInd w:val="0"/>
        <w:spacing w:after="0" w:line="240" w:lineRule="auto"/>
        <w:ind w:left="57" w:firstLine="651"/>
        <w:jc w:val="both"/>
        <w:rPr>
          <w:rFonts w:ascii="Times New Roman" w:eastAsiaTheme="minorHAnsi" w:hAnsi="Times New Roman"/>
          <w:b/>
          <w:sz w:val="24"/>
          <w:szCs w:val="24"/>
          <w:u w:val="single"/>
        </w:rPr>
      </w:pPr>
      <w:r w:rsidRPr="000255E6">
        <w:rPr>
          <w:rFonts w:ascii="Times New Roman" w:eastAsiaTheme="minorHAnsi" w:hAnsi="Times New Roman"/>
          <w:b/>
          <w:sz w:val="24"/>
          <w:szCs w:val="24"/>
          <w:u w:val="single"/>
        </w:rPr>
        <w:lastRenderedPageBreak/>
        <w:t>3. Сведения об использовании бюджетных ассигнований местного бюджета, республиканского бюджета и иных средств на реализацию мероприятий муниципальной программы</w:t>
      </w:r>
    </w:p>
    <w:p w:rsidR="001120AC" w:rsidRPr="001120AC" w:rsidRDefault="001120AC" w:rsidP="001120AC">
      <w:pPr>
        <w:pStyle w:val="a3"/>
        <w:ind w:firstLine="708"/>
        <w:jc w:val="both"/>
        <w:rPr>
          <w:rFonts w:ascii="Times New Roman" w:hAnsi="Times New Roman"/>
          <w:sz w:val="24"/>
          <w:szCs w:val="24"/>
        </w:rPr>
      </w:pPr>
      <w:proofErr w:type="gramStart"/>
      <w:r w:rsidRPr="001120AC">
        <w:rPr>
          <w:rFonts w:ascii="Times New Roman" w:hAnsi="Times New Roman"/>
          <w:sz w:val="24"/>
          <w:szCs w:val="24"/>
        </w:rPr>
        <w:t>Общий объем средств, направляемых на реализацию муниципальной программы в 2020 году, составил 11 737 747,65 рублей, из них: за счет средств местного бюджета – 6 146 944,01 рублей, за счет средств республиканского бюджета Республики Коми – 5 590 803,64 рублей, за счет средств федерального бюджета Российской Федерации – 0,00 рублей, в том числе по Подпрограммам:</w:t>
      </w:r>
      <w:proofErr w:type="gramEnd"/>
    </w:p>
    <w:p w:rsidR="001120AC" w:rsidRPr="001120AC" w:rsidRDefault="001120AC" w:rsidP="001120AC">
      <w:pPr>
        <w:pStyle w:val="a3"/>
        <w:ind w:firstLine="708"/>
        <w:jc w:val="both"/>
        <w:rPr>
          <w:rFonts w:ascii="Times New Roman" w:hAnsi="Times New Roman"/>
          <w:sz w:val="24"/>
          <w:szCs w:val="24"/>
        </w:rPr>
      </w:pPr>
      <w:r w:rsidRPr="001120AC">
        <w:rPr>
          <w:rFonts w:ascii="Times New Roman" w:hAnsi="Times New Roman"/>
          <w:sz w:val="24"/>
          <w:szCs w:val="24"/>
        </w:rPr>
        <w:t>Подпрограмма 1: Общий объем средств – 0,00 рублей, из них: за счет средств местного бюджета – 0,00 рублей, за счет средств республиканского бюджета Республики Коми - 0,00 рублей, за счет средств федерального бюджета Российской Федерации – 0,00 рублей;</w:t>
      </w:r>
    </w:p>
    <w:p w:rsidR="001120AC" w:rsidRPr="001120AC" w:rsidRDefault="001120AC" w:rsidP="001120AC">
      <w:pPr>
        <w:pStyle w:val="a3"/>
        <w:ind w:firstLine="708"/>
        <w:jc w:val="both"/>
        <w:rPr>
          <w:rFonts w:ascii="Times New Roman" w:hAnsi="Times New Roman"/>
          <w:sz w:val="24"/>
          <w:szCs w:val="24"/>
        </w:rPr>
      </w:pPr>
      <w:r w:rsidRPr="001120AC">
        <w:rPr>
          <w:rFonts w:ascii="Times New Roman" w:hAnsi="Times New Roman"/>
          <w:sz w:val="24"/>
          <w:szCs w:val="24"/>
        </w:rPr>
        <w:t>Подпрограмма 2: Общий объем средств – 11 737 747,65 рублей, из них: за счет средств местного бюджета – 6 146 944,01 рублей, за счет средств республиканского бюджета Республики Коми – 5 590 803,64 рублей, за счет средств федерального бюджета Российской Федерации – 0,00 рублей;</w:t>
      </w:r>
    </w:p>
    <w:p w:rsidR="001120AC" w:rsidRPr="001120AC" w:rsidRDefault="001120AC" w:rsidP="001120AC">
      <w:pPr>
        <w:pStyle w:val="a3"/>
        <w:ind w:firstLine="708"/>
        <w:jc w:val="both"/>
        <w:rPr>
          <w:rFonts w:ascii="Times New Roman" w:hAnsi="Times New Roman"/>
          <w:sz w:val="24"/>
          <w:szCs w:val="24"/>
        </w:rPr>
      </w:pPr>
      <w:proofErr w:type="gramStart"/>
      <w:r w:rsidRPr="001120AC">
        <w:rPr>
          <w:rFonts w:ascii="Times New Roman" w:hAnsi="Times New Roman"/>
          <w:sz w:val="24"/>
          <w:szCs w:val="24"/>
        </w:rPr>
        <w:t>Объем фактических расходов, направленных на реализацию муниципальной программы в 2020 году, составил 7 977 622,08 рублей, из них: за счет средств местного бюджета – 2 612 041,87 рублей, за счет средств республиканского бюджета Республики Коми – 5 365 580,21 рублей, за счет средств федерального бюджета Российской Федерации – 0,00 рублей, в том числе по Подпрограммам:</w:t>
      </w:r>
      <w:proofErr w:type="gramEnd"/>
    </w:p>
    <w:p w:rsidR="001120AC" w:rsidRPr="001120AC" w:rsidRDefault="001120AC" w:rsidP="001120AC">
      <w:pPr>
        <w:pStyle w:val="a3"/>
        <w:ind w:firstLine="708"/>
        <w:jc w:val="both"/>
        <w:rPr>
          <w:rFonts w:ascii="Times New Roman" w:hAnsi="Times New Roman"/>
          <w:sz w:val="24"/>
          <w:szCs w:val="24"/>
        </w:rPr>
      </w:pPr>
      <w:r w:rsidRPr="001120AC">
        <w:rPr>
          <w:rFonts w:ascii="Times New Roman" w:hAnsi="Times New Roman"/>
          <w:sz w:val="24"/>
          <w:szCs w:val="24"/>
        </w:rPr>
        <w:t>Подпрограмма 1: Объем фактических расходов – 0,00 рублей, из них: за счет средств местного бюджета – 0,00 рублей, за счет средств республиканского бюджета Республики Коми – 0,00 рублей, за счет средств федерального бюджета Российской Федерации – 0,00 рублей;</w:t>
      </w:r>
    </w:p>
    <w:p w:rsidR="001120AC" w:rsidRPr="001120AC" w:rsidRDefault="001120AC" w:rsidP="001120AC">
      <w:pPr>
        <w:pStyle w:val="a3"/>
        <w:ind w:firstLine="708"/>
        <w:jc w:val="both"/>
        <w:rPr>
          <w:rFonts w:ascii="Times New Roman" w:hAnsi="Times New Roman"/>
          <w:sz w:val="24"/>
          <w:szCs w:val="24"/>
        </w:rPr>
      </w:pPr>
      <w:r w:rsidRPr="001120AC">
        <w:rPr>
          <w:rFonts w:ascii="Times New Roman" w:hAnsi="Times New Roman"/>
          <w:sz w:val="24"/>
          <w:szCs w:val="24"/>
        </w:rPr>
        <w:t>Подпрограмма 2: Объем фактических расходов – 7 977 622,08 рублей, из них: за счет средств местного бюджета – 2 612 041,87 рублей, за счет средств республиканского бюджета Республики Коми – 5 365 580,21 рублей, за счет средств федерального бюджета Рос</w:t>
      </w:r>
      <w:r>
        <w:rPr>
          <w:rFonts w:ascii="Times New Roman" w:hAnsi="Times New Roman"/>
          <w:sz w:val="24"/>
          <w:szCs w:val="24"/>
        </w:rPr>
        <w:t>сийской Федерации – 0,00 рублей.</w:t>
      </w:r>
    </w:p>
    <w:p w:rsidR="001120AC" w:rsidRPr="000255E6" w:rsidRDefault="001120AC" w:rsidP="00D97FB7">
      <w:pPr>
        <w:autoSpaceDE w:val="0"/>
        <w:autoSpaceDN w:val="0"/>
        <w:adjustRightInd w:val="0"/>
        <w:spacing w:after="0" w:line="240" w:lineRule="auto"/>
        <w:ind w:firstLine="708"/>
        <w:jc w:val="both"/>
        <w:rPr>
          <w:rFonts w:ascii="Times New Roman" w:hAnsi="Times New Roman"/>
          <w:sz w:val="24"/>
          <w:szCs w:val="24"/>
        </w:rPr>
      </w:pPr>
    </w:p>
    <w:p w:rsidR="005F24BF" w:rsidRPr="005F24BF" w:rsidRDefault="005F24BF" w:rsidP="00D97FB7">
      <w:pPr>
        <w:pStyle w:val="a3"/>
        <w:ind w:firstLine="708"/>
        <w:jc w:val="both"/>
        <w:rPr>
          <w:rFonts w:ascii="Times New Roman" w:hAnsi="Times New Roman"/>
          <w:b/>
          <w:sz w:val="24"/>
          <w:szCs w:val="24"/>
          <w:u w:val="single"/>
        </w:rPr>
      </w:pPr>
      <w:r w:rsidRPr="005F24BF">
        <w:rPr>
          <w:rFonts w:ascii="Times New Roman" w:hAnsi="Times New Roman"/>
          <w:b/>
          <w:sz w:val="24"/>
          <w:szCs w:val="24"/>
          <w:u w:val="single"/>
        </w:rPr>
        <w:t xml:space="preserve">Оценка деятельности ответственных исполнителей </w:t>
      </w:r>
      <w:r w:rsidR="00D63C95">
        <w:rPr>
          <w:rFonts w:ascii="Times New Roman" w:hAnsi="Times New Roman"/>
          <w:b/>
          <w:sz w:val="24"/>
          <w:szCs w:val="24"/>
          <w:u w:val="single"/>
        </w:rPr>
        <w:t xml:space="preserve">в части, касающейся </w:t>
      </w:r>
      <w:r w:rsidRPr="005F24BF">
        <w:rPr>
          <w:rFonts w:ascii="Times New Roman" w:hAnsi="Times New Roman"/>
          <w:b/>
          <w:sz w:val="24"/>
          <w:szCs w:val="24"/>
          <w:u w:val="single"/>
        </w:rPr>
        <w:t>реализации Программы за 20</w:t>
      </w:r>
      <w:r w:rsidR="001120AC">
        <w:rPr>
          <w:rFonts w:ascii="Times New Roman" w:hAnsi="Times New Roman"/>
          <w:b/>
          <w:sz w:val="24"/>
          <w:szCs w:val="24"/>
          <w:u w:val="single"/>
        </w:rPr>
        <w:t>20</w:t>
      </w:r>
      <w:r w:rsidRPr="005F24BF">
        <w:rPr>
          <w:rFonts w:ascii="Times New Roman" w:hAnsi="Times New Roman"/>
          <w:b/>
          <w:sz w:val="24"/>
          <w:szCs w:val="24"/>
          <w:u w:val="single"/>
        </w:rPr>
        <w:t xml:space="preserve"> год.</w:t>
      </w:r>
    </w:p>
    <w:p w:rsidR="00B34726" w:rsidRPr="00B34726" w:rsidRDefault="00B34726" w:rsidP="00D97FB7">
      <w:pPr>
        <w:pStyle w:val="a3"/>
        <w:ind w:firstLine="708"/>
        <w:jc w:val="both"/>
        <w:rPr>
          <w:rFonts w:ascii="Times New Roman" w:hAnsi="Times New Roman"/>
          <w:sz w:val="24"/>
          <w:szCs w:val="24"/>
        </w:rPr>
      </w:pPr>
      <w:r w:rsidRPr="00B34726">
        <w:rPr>
          <w:rFonts w:ascii="Times New Roman" w:hAnsi="Times New Roman"/>
          <w:sz w:val="24"/>
          <w:szCs w:val="24"/>
        </w:rPr>
        <w:t xml:space="preserve">По итогам </w:t>
      </w:r>
      <w:proofErr w:type="gramStart"/>
      <w:r w:rsidRPr="00B34726">
        <w:rPr>
          <w:rFonts w:ascii="Times New Roman" w:hAnsi="Times New Roman"/>
          <w:sz w:val="24"/>
          <w:szCs w:val="24"/>
        </w:rPr>
        <w:t>проведения оценки эффективности муниципальной программы муниципального образования муниципального</w:t>
      </w:r>
      <w:proofErr w:type="gramEnd"/>
      <w:r w:rsidRPr="00B34726">
        <w:rPr>
          <w:rFonts w:ascii="Times New Roman" w:hAnsi="Times New Roman"/>
          <w:sz w:val="24"/>
          <w:szCs w:val="24"/>
        </w:rPr>
        <w:t xml:space="preserve"> района «Сосногорск» «Развитие транспортной системы», муниципальная программа признана эффекти</w:t>
      </w:r>
      <w:r w:rsidRPr="001120AC">
        <w:rPr>
          <w:rFonts w:ascii="Times New Roman" w:hAnsi="Times New Roman"/>
          <w:sz w:val="24"/>
          <w:szCs w:val="24"/>
        </w:rPr>
        <w:t xml:space="preserve">вной </w:t>
      </w:r>
    </w:p>
    <w:p w:rsidR="00B34726" w:rsidRPr="00B34726" w:rsidRDefault="00B34726" w:rsidP="00D97FB7">
      <w:pPr>
        <w:pStyle w:val="a3"/>
        <w:ind w:firstLine="708"/>
        <w:jc w:val="both"/>
        <w:rPr>
          <w:rFonts w:ascii="Times New Roman" w:hAnsi="Times New Roman"/>
          <w:sz w:val="24"/>
          <w:szCs w:val="24"/>
        </w:rPr>
      </w:pPr>
      <w:r w:rsidRPr="00B34726">
        <w:rPr>
          <w:rFonts w:ascii="Times New Roman" w:hAnsi="Times New Roman"/>
          <w:sz w:val="24"/>
          <w:szCs w:val="24"/>
        </w:rPr>
        <w:t>В целом муниципальная программа поставила перед собой четкие цели и приоритеты, является хорошо управляемой системой.</w:t>
      </w:r>
    </w:p>
    <w:p w:rsidR="00B34726" w:rsidRPr="00B34726" w:rsidRDefault="00ED66C3" w:rsidP="00D97FB7">
      <w:pPr>
        <w:pStyle w:val="a3"/>
        <w:ind w:firstLine="708"/>
        <w:jc w:val="both"/>
        <w:rPr>
          <w:rFonts w:ascii="Times New Roman" w:hAnsi="Times New Roman"/>
          <w:sz w:val="24"/>
          <w:szCs w:val="24"/>
        </w:rPr>
      </w:pPr>
      <w:r>
        <w:rPr>
          <w:rFonts w:ascii="Times New Roman" w:hAnsi="Times New Roman"/>
          <w:sz w:val="24"/>
          <w:szCs w:val="24"/>
        </w:rPr>
        <w:t>Р</w:t>
      </w:r>
      <w:r w:rsidR="00B34726" w:rsidRPr="00B34726">
        <w:rPr>
          <w:rFonts w:ascii="Times New Roman" w:hAnsi="Times New Roman"/>
          <w:sz w:val="24"/>
          <w:szCs w:val="24"/>
        </w:rPr>
        <w:t>екомендуется:</w:t>
      </w:r>
    </w:p>
    <w:p w:rsidR="00B34726" w:rsidRPr="00B34726" w:rsidRDefault="00B34726" w:rsidP="00D97FB7">
      <w:pPr>
        <w:pStyle w:val="a3"/>
        <w:ind w:firstLine="708"/>
        <w:jc w:val="both"/>
        <w:rPr>
          <w:rFonts w:ascii="Times New Roman" w:hAnsi="Times New Roman"/>
          <w:sz w:val="24"/>
          <w:szCs w:val="24"/>
        </w:rPr>
      </w:pPr>
      <w:r w:rsidRPr="00B34726">
        <w:rPr>
          <w:rFonts w:ascii="Times New Roman" w:hAnsi="Times New Roman"/>
          <w:sz w:val="24"/>
          <w:szCs w:val="24"/>
        </w:rPr>
        <w:t>- в каждую задачу подпрограмм включить не менее двух действующих основных мероприятий, в каждое основное мероприятие – не менее двух действующих мероприятий;</w:t>
      </w:r>
    </w:p>
    <w:p w:rsidR="00B34726" w:rsidRPr="00B34726" w:rsidRDefault="00B34726" w:rsidP="00D97FB7">
      <w:pPr>
        <w:pStyle w:val="a3"/>
        <w:ind w:firstLine="708"/>
        <w:jc w:val="both"/>
        <w:rPr>
          <w:rFonts w:ascii="Times New Roman" w:hAnsi="Times New Roman"/>
          <w:sz w:val="24"/>
          <w:szCs w:val="24"/>
        </w:rPr>
      </w:pPr>
      <w:r w:rsidRPr="00B34726">
        <w:rPr>
          <w:rFonts w:ascii="Times New Roman" w:hAnsi="Times New Roman"/>
          <w:sz w:val="24"/>
          <w:szCs w:val="24"/>
        </w:rPr>
        <w:t>- откорректировать значения целевых индикаторов с целью недопущения расхождения их фактическ</w:t>
      </w:r>
      <w:r w:rsidR="001120AC">
        <w:rPr>
          <w:rFonts w:ascii="Times New Roman" w:hAnsi="Times New Roman"/>
          <w:sz w:val="24"/>
          <w:szCs w:val="24"/>
        </w:rPr>
        <w:t>их и плановых значений более 30</w:t>
      </w:r>
      <w:r w:rsidRPr="00B34726">
        <w:rPr>
          <w:rFonts w:ascii="Times New Roman" w:hAnsi="Times New Roman"/>
          <w:sz w:val="24"/>
          <w:szCs w:val="24"/>
        </w:rPr>
        <w:t>%</w:t>
      </w:r>
      <w:r w:rsidR="00ED66C3">
        <w:rPr>
          <w:rFonts w:ascii="Times New Roman" w:hAnsi="Times New Roman"/>
          <w:sz w:val="24"/>
          <w:szCs w:val="24"/>
        </w:rPr>
        <w:t xml:space="preserve">. </w:t>
      </w:r>
    </w:p>
    <w:p w:rsidR="00B6488D" w:rsidRDefault="00B6488D" w:rsidP="00D97FB7">
      <w:pPr>
        <w:pStyle w:val="a3"/>
        <w:jc w:val="both"/>
        <w:rPr>
          <w:rFonts w:ascii="Times New Roman" w:hAnsi="Times New Roman" w:cs="Times New Roman"/>
          <w:sz w:val="24"/>
          <w:szCs w:val="24"/>
        </w:rPr>
      </w:pPr>
    </w:p>
    <w:p w:rsidR="009E2033" w:rsidRPr="008923AB" w:rsidRDefault="009E2033" w:rsidP="00D97FB7">
      <w:pPr>
        <w:pStyle w:val="a3"/>
        <w:numPr>
          <w:ilvl w:val="0"/>
          <w:numId w:val="2"/>
        </w:numPr>
        <w:jc w:val="both"/>
        <w:rPr>
          <w:rFonts w:ascii="Times New Roman" w:hAnsi="Times New Roman"/>
          <w:b/>
          <w:sz w:val="24"/>
          <w:szCs w:val="24"/>
          <w:u w:val="single"/>
        </w:rPr>
      </w:pPr>
      <w:r>
        <w:rPr>
          <w:rFonts w:ascii="Times New Roman" w:hAnsi="Times New Roman"/>
          <w:b/>
          <w:sz w:val="24"/>
          <w:szCs w:val="24"/>
          <w:u w:val="single"/>
        </w:rPr>
        <w:t>Муниципальная программа</w:t>
      </w:r>
      <w:r w:rsidR="008923AB">
        <w:rPr>
          <w:rFonts w:ascii="Times New Roman" w:hAnsi="Times New Roman"/>
          <w:b/>
          <w:sz w:val="24"/>
          <w:szCs w:val="24"/>
          <w:u w:val="single"/>
        </w:rPr>
        <w:t xml:space="preserve"> </w:t>
      </w:r>
      <w:r w:rsidRPr="008923AB">
        <w:rPr>
          <w:rFonts w:ascii="Times New Roman" w:hAnsi="Times New Roman"/>
          <w:b/>
          <w:sz w:val="24"/>
          <w:szCs w:val="24"/>
          <w:u w:val="single"/>
        </w:rPr>
        <w:t>муниципального образования муниципального района «Сосногорск»</w:t>
      </w:r>
      <w:r w:rsidR="008923AB">
        <w:rPr>
          <w:rFonts w:ascii="Times New Roman" w:hAnsi="Times New Roman"/>
          <w:b/>
          <w:sz w:val="24"/>
          <w:szCs w:val="24"/>
          <w:u w:val="single"/>
        </w:rPr>
        <w:t xml:space="preserve"> </w:t>
      </w:r>
      <w:r w:rsidRPr="008923AB">
        <w:rPr>
          <w:rFonts w:ascii="Times New Roman" w:hAnsi="Times New Roman"/>
          <w:b/>
          <w:sz w:val="24"/>
          <w:szCs w:val="24"/>
          <w:u w:val="single"/>
        </w:rPr>
        <w:t>«Развитие образования»</w:t>
      </w:r>
    </w:p>
    <w:p w:rsidR="009E2033" w:rsidRDefault="009E2033" w:rsidP="00D97FB7">
      <w:pPr>
        <w:pStyle w:val="a3"/>
        <w:jc w:val="both"/>
        <w:rPr>
          <w:rFonts w:ascii="Times New Roman" w:hAnsi="Times New Roman"/>
          <w:b/>
          <w:sz w:val="24"/>
          <w:szCs w:val="24"/>
        </w:rPr>
      </w:pPr>
    </w:p>
    <w:p w:rsidR="005A5D9F" w:rsidRPr="00F522BF" w:rsidRDefault="005A5D9F" w:rsidP="00D97FB7">
      <w:pPr>
        <w:pStyle w:val="a3"/>
        <w:jc w:val="both"/>
        <w:rPr>
          <w:rFonts w:ascii="Times New Roman" w:hAnsi="Times New Roman"/>
          <w:sz w:val="24"/>
          <w:szCs w:val="24"/>
        </w:rPr>
      </w:pPr>
      <w:r w:rsidRPr="00F522BF">
        <w:rPr>
          <w:rFonts w:ascii="Times New Roman" w:hAnsi="Times New Roman"/>
          <w:b/>
          <w:sz w:val="24"/>
          <w:szCs w:val="24"/>
        </w:rPr>
        <w:tab/>
      </w:r>
      <w:r w:rsidRPr="00F522BF">
        <w:rPr>
          <w:rFonts w:ascii="Times New Roman" w:hAnsi="Times New Roman"/>
          <w:sz w:val="24"/>
          <w:szCs w:val="24"/>
        </w:rPr>
        <w:t>Муниципальная программа муниципального образования муниципального района «Сосногорск» «Развитие образования» утверждена постановлением администрации муниципального района «Сосногорск» от 2</w:t>
      </w:r>
      <w:r w:rsidR="00C47F9C" w:rsidRPr="00F522BF">
        <w:rPr>
          <w:rFonts w:ascii="Times New Roman" w:hAnsi="Times New Roman"/>
          <w:sz w:val="24"/>
          <w:szCs w:val="24"/>
        </w:rPr>
        <w:t>5.12.2017</w:t>
      </w:r>
      <w:r w:rsidRPr="00F522BF">
        <w:rPr>
          <w:rFonts w:ascii="Times New Roman" w:hAnsi="Times New Roman"/>
          <w:sz w:val="24"/>
          <w:szCs w:val="24"/>
        </w:rPr>
        <w:t xml:space="preserve"> № 17</w:t>
      </w:r>
      <w:r w:rsidR="00C47F9C" w:rsidRPr="00F522BF">
        <w:rPr>
          <w:rFonts w:ascii="Times New Roman" w:hAnsi="Times New Roman"/>
          <w:sz w:val="24"/>
          <w:szCs w:val="24"/>
        </w:rPr>
        <w:t>83</w:t>
      </w:r>
      <w:r w:rsidRPr="00F522BF">
        <w:rPr>
          <w:rFonts w:ascii="Times New Roman" w:hAnsi="Times New Roman"/>
          <w:sz w:val="24"/>
          <w:szCs w:val="24"/>
        </w:rPr>
        <w:t xml:space="preserve"> (далее - Программа).</w:t>
      </w:r>
    </w:p>
    <w:p w:rsidR="005A5D9F" w:rsidRPr="00F522BF" w:rsidRDefault="005A5D9F" w:rsidP="00D97FB7">
      <w:pPr>
        <w:pStyle w:val="a3"/>
        <w:jc w:val="both"/>
        <w:rPr>
          <w:rFonts w:ascii="Times New Roman" w:hAnsi="Times New Roman"/>
          <w:sz w:val="24"/>
          <w:szCs w:val="24"/>
        </w:rPr>
      </w:pPr>
      <w:r w:rsidRPr="00F522BF">
        <w:rPr>
          <w:rFonts w:ascii="Times New Roman" w:hAnsi="Times New Roman"/>
          <w:sz w:val="24"/>
          <w:szCs w:val="24"/>
        </w:rPr>
        <w:tab/>
      </w:r>
      <w:r w:rsidR="00915371" w:rsidRPr="00F522BF">
        <w:rPr>
          <w:rFonts w:ascii="Times New Roman" w:hAnsi="Times New Roman"/>
          <w:sz w:val="24"/>
          <w:szCs w:val="24"/>
        </w:rPr>
        <w:t>Цель – повышение доступности, качества и эффективности системы образования с учетом потребностей граждан, общества, государства.</w:t>
      </w:r>
    </w:p>
    <w:p w:rsidR="00915371" w:rsidRPr="00F522BF" w:rsidRDefault="00915371" w:rsidP="00D97FB7">
      <w:pPr>
        <w:pStyle w:val="a3"/>
        <w:jc w:val="both"/>
        <w:rPr>
          <w:rFonts w:ascii="Times New Roman" w:hAnsi="Times New Roman"/>
          <w:sz w:val="24"/>
          <w:szCs w:val="24"/>
        </w:rPr>
      </w:pPr>
      <w:r w:rsidRPr="00F522BF">
        <w:rPr>
          <w:rFonts w:ascii="Times New Roman" w:hAnsi="Times New Roman"/>
          <w:sz w:val="24"/>
          <w:szCs w:val="24"/>
        </w:rPr>
        <w:tab/>
        <w:t>Программа направлена на решение следующих задач:</w:t>
      </w:r>
    </w:p>
    <w:p w:rsidR="00F163E8" w:rsidRPr="00F522BF" w:rsidRDefault="00F163E8" w:rsidP="00D97FB7">
      <w:pPr>
        <w:pStyle w:val="ConsPlusNormal"/>
        <w:ind w:firstLine="708"/>
        <w:rPr>
          <w:rFonts w:ascii="Times New Roman" w:hAnsi="Times New Roman" w:cs="Times New Roman"/>
          <w:sz w:val="24"/>
          <w:szCs w:val="24"/>
        </w:rPr>
      </w:pPr>
      <w:r w:rsidRPr="00F522BF">
        <w:rPr>
          <w:rFonts w:ascii="Times New Roman" w:hAnsi="Times New Roman" w:cs="Times New Roman"/>
          <w:sz w:val="24"/>
          <w:szCs w:val="24"/>
        </w:rPr>
        <w:t>- повышение доступности и качества образовательных услуг, эффективности работы системы дошкольного образования;</w:t>
      </w:r>
    </w:p>
    <w:p w:rsidR="00F163E8" w:rsidRPr="00F522BF" w:rsidRDefault="00F163E8" w:rsidP="00D97FB7">
      <w:pPr>
        <w:pStyle w:val="ConsPlusNormal"/>
        <w:ind w:firstLine="708"/>
        <w:rPr>
          <w:rFonts w:ascii="Times New Roman" w:hAnsi="Times New Roman" w:cs="Times New Roman"/>
          <w:sz w:val="24"/>
          <w:szCs w:val="24"/>
        </w:rPr>
      </w:pPr>
      <w:r w:rsidRPr="00F522BF">
        <w:rPr>
          <w:rFonts w:ascii="Times New Roman" w:hAnsi="Times New Roman" w:cs="Times New Roman"/>
          <w:sz w:val="24"/>
          <w:szCs w:val="24"/>
        </w:rPr>
        <w:t>- повышение доступности и качества образовательных услуг, эффективности работы системы общего и дополнительного образования;</w:t>
      </w:r>
    </w:p>
    <w:p w:rsidR="00F163E8" w:rsidRPr="00F522BF" w:rsidRDefault="00F163E8" w:rsidP="00D97FB7">
      <w:pPr>
        <w:pStyle w:val="ConsPlusNormal"/>
        <w:ind w:firstLine="708"/>
        <w:rPr>
          <w:rFonts w:ascii="Times New Roman" w:hAnsi="Times New Roman" w:cs="Times New Roman"/>
          <w:sz w:val="24"/>
          <w:szCs w:val="24"/>
        </w:rPr>
      </w:pPr>
      <w:r w:rsidRPr="00F522BF">
        <w:rPr>
          <w:rFonts w:ascii="Times New Roman" w:hAnsi="Times New Roman" w:cs="Times New Roman"/>
          <w:sz w:val="24"/>
          <w:szCs w:val="24"/>
        </w:rPr>
        <w:t xml:space="preserve">- создание благоприятных условий для развития и жизнедеятельности детей и подростков, для успешной самореализации молодежи, совершенствование и развитие форм и </w:t>
      </w:r>
      <w:r w:rsidRPr="00F522BF">
        <w:rPr>
          <w:rFonts w:ascii="Times New Roman" w:hAnsi="Times New Roman" w:cs="Times New Roman"/>
          <w:sz w:val="24"/>
          <w:szCs w:val="24"/>
        </w:rPr>
        <w:lastRenderedPageBreak/>
        <w:t>методов работы по патриотическому воспитанию и допризывной подготовке;</w:t>
      </w:r>
    </w:p>
    <w:p w:rsidR="00F163E8" w:rsidRDefault="00F163E8" w:rsidP="00D97FB7">
      <w:pPr>
        <w:pStyle w:val="a3"/>
        <w:ind w:firstLine="708"/>
        <w:jc w:val="both"/>
        <w:rPr>
          <w:rFonts w:ascii="Times New Roman" w:hAnsi="Times New Roman" w:cs="Times New Roman"/>
          <w:sz w:val="24"/>
          <w:szCs w:val="24"/>
        </w:rPr>
      </w:pPr>
      <w:r w:rsidRPr="00F522BF">
        <w:rPr>
          <w:rFonts w:ascii="Times New Roman" w:hAnsi="Times New Roman" w:cs="Times New Roman"/>
          <w:sz w:val="24"/>
          <w:szCs w:val="24"/>
        </w:rPr>
        <w:t xml:space="preserve">- организация процесса оздоровления и отдыха детей, содействие </w:t>
      </w:r>
      <w:r w:rsidRPr="00335771">
        <w:rPr>
          <w:rFonts w:ascii="Times New Roman" w:hAnsi="Times New Roman" w:cs="Times New Roman"/>
          <w:sz w:val="24"/>
          <w:szCs w:val="24"/>
        </w:rPr>
        <w:t>трудоустройству подростков в каникулярное время.</w:t>
      </w:r>
    </w:p>
    <w:p w:rsidR="00B46128" w:rsidRDefault="00B46128" w:rsidP="00D97FB7">
      <w:pPr>
        <w:pStyle w:val="a3"/>
        <w:ind w:firstLine="708"/>
        <w:jc w:val="both"/>
        <w:rPr>
          <w:rFonts w:ascii="Times New Roman" w:hAnsi="Times New Roman" w:cs="Times New Roman"/>
          <w:sz w:val="24"/>
          <w:szCs w:val="24"/>
        </w:rPr>
      </w:pPr>
      <w:r w:rsidRPr="006723A3">
        <w:rPr>
          <w:rFonts w:ascii="Times New Roman" w:hAnsi="Times New Roman" w:cs="Times New Roman"/>
          <w:sz w:val="24"/>
          <w:szCs w:val="24"/>
        </w:rPr>
        <w:t>Для оценки степени достижения стратегических  целей</w:t>
      </w:r>
      <w:r>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Pr>
          <w:rFonts w:ascii="Times New Roman" w:hAnsi="Times New Roman" w:cs="Times New Roman"/>
          <w:sz w:val="24"/>
          <w:szCs w:val="24"/>
        </w:rPr>
        <w:t>:</w:t>
      </w:r>
    </w:p>
    <w:p w:rsidR="00B46128" w:rsidRDefault="00B46128" w:rsidP="00D97FB7">
      <w:pPr>
        <w:pStyle w:val="a3"/>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531"/>
        <w:gridCol w:w="1418"/>
        <w:gridCol w:w="1134"/>
        <w:gridCol w:w="1134"/>
        <w:gridCol w:w="1694"/>
      </w:tblGrid>
      <w:tr w:rsidR="00B46128" w:rsidRPr="001F3761" w:rsidTr="00FD10B6">
        <w:tc>
          <w:tcPr>
            <w:tcW w:w="4531" w:type="dxa"/>
          </w:tcPr>
          <w:p w:rsidR="00B46128" w:rsidRPr="001F3761" w:rsidRDefault="00B46128" w:rsidP="00D97FB7">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8" w:type="dxa"/>
          </w:tcPr>
          <w:p w:rsidR="00B46128" w:rsidRPr="001F3761" w:rsidRDefault="00B46128" w:rsidP="00D97FB7">
            <w:pPr>
              <w:pStyle w:val="a3"/>
              <w:jc w:val="center"/>
              <w:rPr>
                <w:rFonts w:ascii="Times New Roman" w:hAnsi="Times New Roman"/>
                <w:b/>
                <w:sz w:val="24"/>
                <w:szCs w:val="24"/>
              </w:rPr>
            </w:pPr>
            <w:r>
              <w:rPr>
                <w:rFonts w:ascii="Times New Roman" w:hAnsi="Times New Roman"/>
                <w:b/>
                <w:sz w:val="24"/>
                <w:szCs w:val="24"/>
              </w:rPr>
              <w:t>Ед. измерения</w:t>
            </w:r>
          </w:p>
        </w:tc>
        <w:tc>
          <w:tcPr>
            <w:tcW w:w="1134" w:type="dxa"/>
          </w:tcPr>
          <w:p w:rsidR="00B46128" w:rsidRPr="001F3761" w:rsidRDefault="00B46128" w:rsidP="00D97FB7">
            <w:pPr>
              <w:pStyle w:val="a3"/>
              <w:jc w:val="center"/>
              <w:rPr>
                <w:rFonts w:ascii="Times New Roman" w:hAnsi="Times New Roman"/>
                <w:b/>
                <w:sz w:val="24"/>
                <w:szCs w:val="24"/>
              </w:rPr>
            </w:pPr>
            <w:r>
              <w:rPr>
                <w:rFonts w:ascii="Times New Roman" w:hAnsi="Times New Roman"/>
                <w:b/>
                <w:sz w:val="24"/>
                <w:szCs w:val="24"/>
              </w:rPr>
              <w:t>План</w:t>
            </w:r>
          </w:p>
        </w:tc>
        <w:tc>
          <w:tcPr>
            <w:tcW w:w="1134" w:type="dxa"/>
          </w:tcPr>
          <w:p w:rsidR="00B46128" w:rsidRPr="001F3761" w:rsidRDefault="00B46128" w:rsidP="00D97FB7">
            <w:pPr>
              <w:pStyle w:val="a3"/>
              <w:jc w:val="center"/>
              <w:rPr>
                <w:rFonts w:ascii="Times New Roman" w:hAnsi="Times New Roman"/>
                <w:b/>
                <w:sz w:val="24"/>
                <w:szCs w:val="24"/>
              </w:rPr>
            </w:pPr>
            <w:r>
              <w:rPr>
                <w:rFonts w:ascii="Times New Roman" w:hAnsi="Times New Roman"/>
                <w:b/>
                <w:sz w:val="24"/>
                <w:szCs w:val="24"/>
              </w:rPr>
              <w:t>Факт</w:t>
            </w:r>
          </w:p>
        </w:tc>
        <w:tc>
          <w:tcPr>
            <w:tcW w:w="1694" w:type="dxa"/>
          </w:tcPr>
          <w:p w:rsidR="00B46128" w:rsidRPr="001F3761" w:rsidRDefault="00B46128" w:rsidP="00D97FB7">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B46128" w:rsidTr="00FD10B6">
        <w:tc>
          <w:tcPr>
            <w:tcW w:w="4531" w:type="dxa"/>
          </w:tcPr>
          <w:p w:rsidR="00B46128" w:rsidRPr="003819E7" w:rsidRDefault="003819E7" w:rsidP="00D97FB7">
            <w:pPr>
              <w:jc w:val="both"/>
              <w:rPr>
                <w:rFonts w:ascii="Times New Roman" w:eastAsia="Times New Roman" w:hAnsi="Times New Roman"/>
                <w:sz w:val="24"/>
                <w:szCs w:val="24"/>
              </w:rPr>
            </w:pPr>
            <w:r w:rsidRPr="003819E7">
              <w:rPr>
                <w:rFonts w:ascii="Times New Roman" w:hAnsi="Times New Roman"/>
                <w:sz w:val="24"/>
                <w:szCs w:val="24"/>
              </w:rPr>
              <w:t>Отношение численности детей 3 - 7 лет, получающих дошкольное образование, к сумме численности детей в возрасте 3 - 7 лет, получающих дошкольное образование, и численности детей в возрасте 3 - 7 лет, находящихся в очереди на получение в текущем году дошкольного образования</w:t>
            </w:r>
          </w:p>
        </w:tc>
        <w:tc>
          <w:tcPr>
            <w:tcW w:w="1418" w:type="dxa"/>
            <w:vAlign w:val="center"/>
          </w:tcPr>
          <w:p w:rsidR="00B46128" w:rsidRDefault="00B46128" w:rsidP="00D97FB7">
            <w:pPr>
              <w:jc w:val="center"/>
            </w:pPr>
            <w:r w:rsidRPr="00B3379F">
              <w:rPr>
                <w:rFonts w:ascii="Times New Roman" w:hAnsi="Times New Roman"/>
                <w:sz w:val="24"/>
                <w:szCs w:val="24"/>
              </w:rPr>
              <w:t>%</w:t>
            </w:r>
          </w:p>
        </w:tc>
        <w:tc>
          <w:tcPr>
            <w:tcW w:w="1134" w:type="dxa"/>
            <w:vAlign w:val="center"/>
          </w:tcPr>
          <w:p w:rsidR="00B46128" w:rsidRPr="0051308F" w:rsidRDefault="00214797" w:rsidP="00D97FB7">
            <w:pPr>
              <w:jc w:val="center"/>
              <w:rPr>
                <w:rFonts w:ascii="Times New Roman" w:eastAsia="Times New Roman" w:hAnsi="Times New Roman"/>
                <w:sz w:val="23"/>
                <w:szCs w:val="23"/>
              </w:rPr>
            </w:pPr>
            <w:r>
              <w:rPr>
                <w:rFonts w:ascii="Times New Roman" w:eastAsia="Times New Roman" w:hAnsi="Times New Roman"/>
                <w:sz w:val="23"/>
                <w:szCs w:val="23"/>
              </w:rPr>
              <w:t>98,0</w:t>
            </w:r>
          </w:p>
        </w:tc>
        <w:tc>
          <w:tcPr>
            <w:tcW w:w="1134" w:type="dxa"/>
            <w:vAlign w:val="center"/>
          </w:tcPr>
          <w:p w:rsidR="00B46128" w:rsidRPr="0051308F" w:rsidRDefault="00AC3BD8"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100,0</w:t>
            </w:r>
          </w:p>
        </w:tc>
        <w:tc>
          <w:tcPr>
            <w:tcW w:w="1694" w:type="dxa"/>
            <w:vAlign w:val="center"/>
          </w:tcPr>
          <w:p w:rsidR="00B46128" w:rsidRDefault="00AC3BD8" w:rsidP="00D97FB7">
            <w:pPr>
              <w:pStyle w:val="a3"/>
              <w:jc w:val="center"/>
              <w:rPr>
                <w:rFonts w:ascii="Times New Roman" w:hAnsi="Times New Roman"/>
                <w:sz w:val="24"/>
                <w:szCs w:val="24"/>
              </w:rPr>
            </w:pPr>
            <w:r>
              <w:rPr>
                <w:rFonts w:ascii="Times New Roman" w:hAnsi="Times New Roman"/>
                <w:sz w:val="24"/>
                <w:szCs w:val="24"/>
              </w:rPr>
              <w:t>102,</w:t>
            </w:r>
            <w:r w:rsidR="00214797">
              <w:rPr>
                <w:rFonts w:ascii="Times New Roman" w:hAnsi="Times New Roman"/>
                <w:sz w:val="24"/>
                <w:szCs w:val="24"/>
              </w:rPr>
              <w:t>0</w:t>
            </w:r>
          </w:p>
        </w:tc>
      </w:tr>
      <w:tr w:rsidR="00B46128" w:rsidRPr="00D45A4A" w:rsidTr="00FD10B6">
        <w:tc>
          <w:tcPr>
            <w:tcW w:w="4531" w:type="dxa"/>
          </w:tcPr>
          <w:p w:rsidR="00B46128" w:rsidRPr="003819E7" w:rsidRDefault="003819E7" w:rsidP="00D97FB7">
            <w:pPr>
              <w:jc w:val="both"/>
              <w:rPr>
                <w:rFonts w:ascii="Times New Roman" w:eastAsia="Times New Roman" w:hAnsi="Times New Roman"/>
                <w:sz w:val="24"/>
                <w:szCs w:val="24"/>
              </w:rPr>
            </w:pPr>
            <w:r w:rsidRPr="003819E7">
              <w:rPr>
                <w:rFonts w:ascii="Times New Roman" w:hAnsi="Times New Roman"/>
                <w:sz w:val="24"/>
                <w:szCs w:val="24"/>
              </w:rPr>
              <w:t>Удельный вес населения  в возрасте 5-18 лет, охваченного общим образованием, в общей численности населения в возрасте 5-18 лет</w:t>
            </w:r>
          </w:p>
        </w:tc>
        <w:tc>
          <w:tcPr>
            <w:tcW w:w="1418" w:type="dxa"/>
            <w:vAlign w:val="center"/>
          </w:tcPr>
          <w:p w:rsidR="00B46128" w:rsidRDefault="00B46128" w:rsidP="00D97FB7">
            <w:pPr>
              <w:jc w:val="center"/>
            </w:pPr>
            <w:r w:rsidRPr="00B3379F">
              <w:rPr>
                <w:rFonts w:ascii="Times New Roman" w:hAnsi="Times New Roman"/>
                <w:sz w:val="24"/>
                <w:szCs w:val="24"/>
              </w:rPr>
              <w:t>%</w:t>
            </w:r>
          </w:p>
        </w:tc>
        <w:tc>
          <w:tcPr>
            <w:tcW w:w="1134" w:type="dxa"/>
            <w:vAlign w:val="center"/>
          </w:tcPr>
          <w:p w:rsidR="00B46128" w:rsidRPr="0051308F" w:rsidRDefault="00AC3BD8" w:rsidP="00D97FB7">
            <w:pPr>
              <w:jc w:val="center"/>
              <w:rPr>
                <w:rFonts w:ascii="Times New Roman" w:eastAsia="Times New Roman" w:hAnsi="Times New Roman"/>
                <w:sz w:val="23"/>
                <w:szCs w:val="23"/>
              </w:rPr>
            </w:pPr>
            <w:r>
              <w:rPr>
                <w:rFonts w:ascii="Times New Roman" w:eastAsia="Times New Roman" w:hAnsi="Times New Roman"/>
                <w:sz w:val="23"/>
                <w:szCs w:val="23"/>
              </w:rPr>
              <w:t>85,0</w:t>
            </w:r>
          </w:p>
        </w:tc>
        <w:tc>
          <w:tcPr>
            <w:tcW w:w="1134" w:type="dxa"/>
            <w:vAlign w:val="center"/>
          </w:tcPr>
          <w:p w:rsidR="00B46128" w:rsidRPr="0051308F" w:rsidRDefault="00F522BF"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81,5</w:t>
            </w:r>
          </w:p>
        </w:tc>
        <w:tc>
          <w:tcPr>
            <w:tcW w:w="1694" w:type="dxa"/>
            <w:vAlign w:val="center"/>
          </w:tcPr>
          <w:p w:rsidR="00B46128" w:rsidRPr="00D45A4A" w:rsidRDefault="00F522BF" w:rsidP="00D97FB7">
            <w:pPr>
              <w:pStyle w:val="a3"/>
              <w:jc w:val="center"/>
            </w:pPr>
            <w:r>
              <w:rPr>
                <w:rFonts w:ascii="Times New Roman" w:hAnsi="Times New Roman"/>
                <w:sz w:val="24"/>
                <w:szCs w:val="24"/>
              </w:rPr>
              <w:t>95,9</w:t>
            </w:r>
          </w:p>
        </w:tc>
      </w:tr>
      <w:tr w:rsidR="00B46128" w:rsidTr="00FD10B6">
        <w:tc>
          <w:tcPr>
            <w:tcW w:w="4531" w:type="dxa"/>
          </w:tcPr>
          <w:p w:rsidR="00B46128" w:rsidRPr="005A055F" w:rsidRDefault="003819E7" w:rsidP="00D97FB7">
            <w:pPr>
              <w:jc w:val="both"/>
              <w:rPr>
                <w:rFonts w:ascii="Times New Roman" w:eastAsia="Times New Roman" w:hAnsi="Times New Roman"/>
                <w:sz w:val="23"/>
                <w:szCs w:val="23"/>
              </w:rPr>
            </w:pPr>
            <w:r w:rsidRPr="001C56A3">
              <w:rPr>
                <w:rFonts w:ascii="Times New Roman" w:hAnsi="Times New Roman"/>
                <w:sz w:val="24"/>
                <w:szCs w:val="24"/>
              </w:rPr>
              <w:t>Доля молодежи в возрасте от 14 до 30 лет, участвующей в деятельности молодежных и детских общественных объединений, в общем количестве молодежи</w:t>
            </w:r>
          </w:p>
        </w:tc>
        <w:tc>
          <w:tcPr>
            <w:tcW w:w="1418" w:type="dxa"/>
            <w:vAlign w:val="center"/>
          </w:tcPr>
          <w:p w:rsidR="00B46128" w:rsidRDefault="00B46128" w:rsidP="00D97FB7">
            <w:pPr>
              <w:jc w:val="center"/>
            </w:pPr>
            <w:r w:rsidRPr="00B3379F">
              <w:rPr>
                <w:rFonts w:ascii="Times New Roman" w:hAnsi="Times New Roman"/>
                <w:sz w:val="24"/>
                <w:szCs w:val="24"/>
              </w:rPr>
              <w:t>%</w:t>
            </w:r>
          </w:p>
        </w:tc>
        <w:tc>
          <w:tcPr>
            <w:tcW w:w="1134" w:type="dxa"/>
            <w:vAlign w:val="center"/>
          </w:tcPr>
          <w:p w:rsidR="00B46128" w:rsidRPr="00FB1A69" w:rsidRDefault="00F522BF" w:rsidP="00D97FB7">
            <w:pPr>
              <w:jc w:val="center"/>
              <w:rPr>
                <w:rFonts w:ascii="Times New Roman" w:eastAsia="Times New Roman" w:hAnsi="Times New Roman"/>
                <w:sz w:val="23"/>
                <w:szCs w:val="23"/>
              </w:rPr>
            </w:pPr>
            <w:r>
              <w:rPr>
                <w:rFonts w:ascii="Times New Roman" w:eastAsia="Times New Roman" w:hAnsi="Times New Roman"/>
                <w:sz w:val="23"/>
                <w:szCs w:val="23"/>
              </w:rPr>
              <w:t>22</w:t>
            </w:r>
          </w:p>
        </w:tc>
        <w:tc>
          <w:tcPr>
            <w:tcW w:w="1134" w:type="dxa"/>
            <w:vAlign w:val="center"/>
          </w:tcPr>
          <w:p w:rsidR="00B46128" w:rsidRPr="00FB1A69" w:rsidRDefault="00F522BF"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41,7</w:t>
            </w:r>
          </w:p>
        </w:tc>
        <w:tc>
          <w:tcPr>
            <w:tcW w:w="1694" w:type="dxa"/>
            <w:vAlign w:val="center"/>
          </w:tcPr>
          <w:p w:rsidR="00B46128" w:rsidRDefault="00F522BF" w:rsidP="00D97FB7">
            <w:pPr>
              <w:pStyle w:val="a3"/>
              <w:jc w:val="center"/>
              <w:rPr>
                <w:rFonts w:ascii="Times New Roman" w:hAnsi="Times New Roman"/>
                <w:sz w:val="24"/>
                <w:szCs w:val="24"/>
              </w:rPr>
            </w:pPr>
            <w:r>
              <w:rPr>
                <w:rFonts w:ascii="Times New Roman" w:hAnsi="Times New Roman"/>
                <w:sz w:val="24"/>
                <w:szCs w:val="24"/>
              </w:rPr>
              <w:t>189,5</w:t>
            </w:r>
          </w:p>
        </w:tc>
      </w:tr>
      <w:tr w:rsidR="00B46128" w:rsidTr="00FD10B6">
        <w:tc>
          <w:tcPr>
            <w:tcW w:w="4531" w:type="dxa"/>
          </w:tcPr>
          <w:p w:rsidR="00B46128" w:rsidRPr="005A055F" w:rsidRDefault="003819E7" w:rsidP="00D97FB7">
            <w:pPr>
              <w:jc w:val="both"/>
              <w:rPr>
                <w:rFonts w:ascii="Times New Roman" w:eastAsia="Times New Roman" w:hAnsi="Times New Roman"/>
                <w:sz w:val="23"/>
                <w:szCs w:val="23"/>
              </w:rPr>
            </w:pPr>
            <w:r w:rsidRPr="003819E7">
              <w:rPr>
                <w:rFonts w:ascii="Times New Roman" w:eastAsia="Times New Roman" w:hAnsi="Times New Roman"/>
                <w:sz w:val="24"/>
                <w:szCs w:val="24"/>
              </w:rPr>
              <w:t>Доля молодежи в возрасте от 14 до 30 лет, участвующей в мероприятиях патриотической направленности, в общем количестве молодежи муниципального района</w:t>
            </w:r>
          </w:p>
        </w:tc>
        <w:tc>
          <w:tcPr>
            <w:tcW w:w="1418" w:type="dxa"/>
            <w:vAlign w:val="center"/>
          </w:tcPr>
          <w:p w:rsidR="00B46128" w:rsidRDefault="00B46128" w:rsidP="00D97FB7">
            <w:pPr>
              <w:jc w:val="center"/>
            </w:pPr>
            <w:r w:rsidRPr="00B3379F">
              <w:rPr>
                <w:rFonts w:ascii="Times New Roman" w:hAnsi="Times New Roman"/>
                <w:sz w:val="24"/>
                <w:szCs w:val="24"/>
              </w:rPr>
              <w:t>%</w:t>
            </w:r>
          </w:p>
        </w:tc>
        <w:tc>
          <w:tcPr>
            <w:tcW w:w="1134" w:type="dxa"/>
            <w:vAlign w:val="center"/>
          </w:tcPr>
          <w:p w:rsidR="00B46128" w:rsidRPr="00FB1A69" w:rsidRDefault="00F522BF" w:rsidP="00D97FB7">
            <w:pPr>
              <w:jc w:val="center"/>
              <w:rPr>
                <w:rFonts w:ascii="Times New Roman" w:eastAsia="Times New Roman" w:hAnsi="Times New Roman"/>
                <w:sz w:val="23"/>
                <w:szCs w:val="23"/>
              </w:rPr>
            </w:pPr>
            <w:r>
              <w:rPr>
                <w:rFonts w:ascii="Times New Roman" w:eastAsia="Times New Roman" w:hAnsi="Times New Roman"/>
                <w:sz w:val="23"/>
                <w:szCs w:val="23"/>
              </w:rPr>
              <w:t>28</w:t>
            </w:r>
          </w:p>
        </w:tc>
        <w:tc>
          <w:tcPr>
            <w:tcW w:w="1134" w:type="dxa"/>
            <w:vAlign w:val="center"/>
          </w:tcPr>
          <w:p w:rsidR="00B46128" w:rsidRPr="00FB1A69" w:rsidRDefault="00F522BF"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63,2</w:t>
            </w:r>
          </w:p>
        </w:tc>
        <w:tc>
          <w:tcPr>
            <w:tcW w:w="1694" w:type="dxa"/>
            <w:vAlign w:val="center"/>
          </w:tcPr>
          <w:p w:rsidR="00B46128" w:rsidRDefault="00F522BF" w:rsidP="00D97FB7">
            <w:pPr>
              <w:pStyle w:val="a3"/>
              <w:jc w:val="center"/>
              <w:rPr>
                <w:rFonts w:ascii="Times New Roman" w:hAnsi="Times New Roman"/>
                <w:sz w:val="24"/>
                <w:szCs w:val="24"/>
              </w:rPr>
            </w:pPr>
            <w:r>
              <w:rPr>
                <w:rFonts w:ascii="Times New Roman" w:hAnsi="Times New Roman"/>
                <w:sz w:val="24"/>
                <w:szCs w:val="24"/>
              </w:rPr>
              <w:t>225,7</w:t>
            </w:r>
          </w:p>
        </w:tc>
      </w:tr>
      <w:tr w:rsidR="00214797" w:rsidTr="00FD10B6">
        <w:tc>
          <w:tcPr>
            <w:tcW w:w="4531" w:type="dxa"/>
          </w:tcPr>
          <w:p w:rsidR="00214797" w:rsidRPr="003819E7" w:rsidRDefault="00214797" w:rsidP="00D97FB7">
            <w:pPr>
              <w:jc w:val="both"/>
              <w:rPr>
                <w:rFonts w:ascii="Times New Roman" w:eastAsia="Times New Roman" w:hAnsi="Times New Roman"/>
                <w:sz w:val="24"/>
                <w:szCs w:val="24"/>
              </w:rPr>
            </w:pPr>
            <w:r>
              <w:rPr>
                <w:rFonts w:ascii="Times New Roman" w:eastAsia="Times New Roman" w:hAnsi="Times New Roman"/>
                <w:sz w:val="24"/>
                <w:szCs w:val="24"/>
              </w:rPr>
              <w:t>Доля образовательных организаций, отвечающих требованиям антитеррористической безопасности</w:t>
            </w:r>
          </w:p>
        </w:tc>
        <w:tc>
          <w:tcPr>
            <w:tcW w:w="1418" w:type="dxa"/>
            <w:vAlign w:val="center"/>
          </w:tcPr>
          <w:p w:rsidR="00214797" w:rsidRDefault="00214797" w:rsidP="00D97FB7">
            <w:pPr>
              <w:jc w:val="center"/>
            </w:pPr>
            <w:r w:rsidRPr="00B3379F">
              <w:rPr>
                <w:rFonts w:ascii="Times New Roman" w:hAnsi="Times New Roman"/>
                <w:sz w:val="24"/>
                <w:szCs w:val="24"/>
              </w:rPr>
              <w:t>%</w:t>
            </w:r>
          </w:p>
        </w:tc>
        <w:tc>
          <w:tcPr>
            <w:tcW w:w="1134" w:type="dxa"/>
            <w:vAlign w:val="center"/>
          </w:tcPr>
          <w:p w:rsidR="00214797" w:rsidRDefault="00F522BF" w:rsidP="00F522BF">
            <w:pPr>
              <w:jc w:val="center"/>
              <w:rPr>
                <w:rFonts w:ascii="Times New Roman" w:eastAsia="Times New Roman" w:hAnsi="Times New Roman"/>
                <w:sz w:val="23"/>
                <w:szCs w:val="23"/>
              </w:rPr>
            </w:pPr>
            <w:r>
              <w:rPr>
                <w:rFonts w:ascii="Times New Roman" w:eastAsia="Times New Roman" w:hAnsi="Times New Roman"/>
                <w:sz w:val="23"/>
                <w:szCs w:val="23"/>
              </w:rPr>
              <w:t>41,7</w:t>
            </w:r>
          </w:p>
        </w:tc>
        <w:tc>
          <w:tcPr>
            <w:tcW w:w="1134" w:type="dxa"/>
            <w:vAlign w:val="center"/>
          </w:tcPr>
          <w:p w:rsidR="00214797" w:rsidRDefault="00F522BF"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41,7</w:t>
            </w:r>
          </w:p>
        </w:tc>
        <w:tc>
          <w:tcPr>
            <w:tcW w:w="1694" w:type="dxa"/>
            <w:vAlign w:val="center"/>
          </w:tcPr>
          <w:p w:rsidR="00214797" w:rsidRDefault="00F522BF" w:rsidP="00D97FB7">
            <w:pPr>
              <w:pStyle w:val="a3"/>
              <w:jc w:val="center"/>
              <w:rPr>
                <w:rFonts w:ascii="Times New Roman" w:hAnsi="Times New Roman"/>
                <w:sz w:val="24"/>
                <w:szCs w:val="24"/>
              </w:rPr>
            </w:pPr>
            <w:r>
              <w:rPr>
                <w:rFonts w:ascii="Times New Roman" w:hAnsi="Times New Roman"/>
                <w:sz w:val="24"/>
                <w:szCs w:val="24"/>
              </w:rPr>
              <w:t>100</w:t>
            </w:r>
          </w:p>
        </w:tc>
      </w:tr>
    </w:tbl>
    <w:p w:rsidR="00B46128" w:rsidRDefault="00B46128" w:rsidP="00D97FB7">
      <w:pPr>
        <w:pStyle w:val="a3"/>
        <w:jc w:val="both"/>
        <w:rPr>
          <w:rFonts w:ascii="Times New Roman" w:hAnsi="Times New Roman"/>
          <w:sz w:val="24"/>
          <w:szCs w:val="24"/>
        </w:rPr>
      </w:pPr>
    </w:p>
    <w:p w:rsidR="00B46128" w:rsidRPr="00F522BF" w:rsidRDefault="00824313"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В рамках муниципальной программы реализовывались следующие подпрограммы:</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b/>
          <w:sz w:val="24"/>
          <w:szCs w:val="24"/>
        </w:rPr>
        <w:t>Подпрограмма 1</w:t>
      </w:r>
      <w:r>
        <w:rPr>
          <w:rFonts w:ascii="Times New Roman" w:eastAsia="Times New Roman" w:hAnsi="Times New Roman" w:cs="Times New Roman"/>
          <w:sz w:val="24"/>
          <w:szCs w:val="24"/>
        </w:rPr>
        <w:t xml:space="preserve"> </w:t>
      </w:r>
      <w:r w:rsidRPr="00F522BF">
        <w:rPr>
          <w:rFonts w:ascii="Times New Roman" w:eastAsia="Times New Roman" w:hAnsi="Times New Roman" w:cs="Times New Roman"/>
          <w:sz w:val="24"/>
          <w:szCs w:val="24"/>
        </w:rPr>
        <w:t>«Развитие системы дошкольного образования  в муниципальном районе «Сосногорск».</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 xml:space="preserve">Удельный вес детей, охваченных дошкольным образованием, в общей численности детей в возрасте от 0 до 7 лет, в 2020 году составляет 71,2%. </w:t>
      </w:r>
      <w:proofErr w:type="gramStart"/>
      <w:r w:rsidRPr="00F522BF">
        <w:rPr>
          <w:rFonts w:ascii="Times New Roman" w:eastAsia="Times New Roman" w:hAnsi="Times New Roman" w:cs="Times New Roman"/>
          <w:sz w:val="24"/>
          <w:szCs w:val="24"/>
        </w:rPr>
        <w:t>Не достижение</w:t>
      </w:r>
      <w:proofErr w:type="gramEnd"/>
      <w:r w:rsidRPr="00F522BF">
        <w:rPr>
          <w:rFonts w:ascii="Times New Roman" w:eastAsia="Times New Roman" w:hAnsi="Times New Roman" w:cs="Times New Roman"/>
          <w:sz w:val="24"/>
          <w:szCs w:val="24"/>
        </w:rPr>
        <w:t xml:space="preserve"> показателя связано с тем, что фактически на территории района не проживает количество лиц, указанных на официальном сайте </w:t>
      </w:r>
      <w:proofErr w:type="spellStart"/>
      <w:r w:rsidRPr="00F522BF">
        <w:rPr>
          <w:rFonts w:ascii="Times New Roman" w:eastAsia="Times New Roman" w:hAnsi="Times New Roman" w:cs="Times New Roman"/>
          <w:sz w:val="24"/>
          <w:szCs w:val="24"/>
        </w:rPr>
        <w:t>Комистат</w:t>
      </w:r>
      <w:proofErr w:type="spellEnd"/>
      <w:r w:rsidRPr="00F522BF">
        <w:rPr>
          <w:rFonts w:ascii="Times New Roman" w:eastAsia="Times New Roman" w:hAnsi="Times New Roman" w:cs="Times New Roman"/>
          <w:sz w:val="24"/>
          <w:szCs w:val="24"/>
        </w:rPr>
        <w:t xml:space="preserve"> по состоянию на 01.01.2020.</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Удельный вес дошкольных образовательных организаций, использующих вариативные формы дошкольного образования, в общем количестве дошкольных образовательных организаций, составляет 27,7%, что выше запланированного показателя на 2,5%. Увеличение показателя произошло в связи с реорганизацией дошкольных образовательных организаций путем присоединения и уменьшением их количества в целом. На территории района осуществляют деятельность 5 консультационных центров.</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 xml:space="preserve">Достижение уровня средней заработной платы педагогических работников дошкольных образовательных организаций в муниципальном районе «Сосногорск» </w:t>
      </w:r>
      <w:r w:rsidRPr="00F522BF">
        <w:rPr>
          <w:rFonts w:ascii="Times New Roman" w:eastAsia="Times New Roman" w:hAnsi="Times New Roman" w:cs="Times New Roman"/>
          <w:sz w:val="24"/>
          <w:szCs w:val="24"/>
        </w:rPr>
        <w:tab/>
        <w:t>Уровень заработной платы педагогических работников дошкольных образовательных организаций – 35 852,0 тыс. руб. Средняя заработная плата педагогических работников дошкольных образовательных организаций доведена до средней в Республике Коми.</w:t>
      </w:r>
    </w:p>
    <w:p w:rsidR="00F522BF" w:rsidRPr="00F522BF" w:rsidRDefault="00F522BF" w:rsidP="00F522BF">
      <w:pPr>
        <w:pStyle w:val="a3"/>
        <w:ind w:firstLine="708"/>
        <w:jc w:val="both"/>
        <w:rPr>
          <w:rFonts w:ascii="Times New Roman" w:eastAsia="Times New Roman" w:hAnsi="Times New Roman" w:cs="Times New Roman"/>
          <w:sz w:val="24"/>
          <w:szCs w:val="24"/>
        </w:rPr>
      </w:pP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b/>
          <w:sz w:val="24"/>
          <w:szCs w:val="24"/>
        </w:rPr>
        <w:t>Подпрограмма 2</w:t>
      </w:r>
      <w:r w:rsidRPr="00F522BF">
        <w:rPr>
          <w:rFonts w:ascii="Times New Roman" w:eastAsia="Times New Roman" w:hAnsi="Times New Roman" w:cs="Times New Roman"/>
          <w:sz w:val="24"/>
          <w:szCs w:val="24"/>
        </w:rPr>
        <w:t xml:space="preserve"> «Развитие системы общего  и дополнительного образования в муниципальном районе «Сосногорск».</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lastRenderedPageBreak/>
        <w:t>Доля выпускников 11 (12) классов, получивших аттестат о среднем общем образовании, от общего числа выпускников 11 (12) классов, в 2020 году составляет 100%, показатель достигнут.</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Доля образовательных организаций, здания которых находятся в аварийном состоянии, составляет 0%. Образовательные организации, здания которых находятся в аварийном состоянии, в муниципальном районе отсутствуют.</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 xml:space="preserve">Доля обучающихся 1-4 классов в </w:t>
      </w:r>
      <w:proofErr w:type="gramStart"/>
      <w:r w:rsidRPr="00F522BF">
        <w:rPr>
          <w:rFonts w:ascii="Times New Roman" w:eastAsia="Times New Roman" w:hAnsi="Times New Roman" w:cs="Times New Roman"/>
          <w:sz w:val="24"/>
          <w:szCs w:val="24"/>
        </w:rPr>
        <w:t>муниципальных образовательных организациях, охваченных питанием от общего количества обучающихся 1-4 классов в муниципальных образовательных организациях составляет</w:t>
      </w:r>
      <w:proofErr w:type="gramEnd"/>
      <w:r w:rsidRPr="00F522BF">
        <w:rPr>
          <w:rFonts w:ascii="Times New Roman" w:eastAsia="Times New Roman" w:hAnsi="Times New Roman" w:cs="Times New Roman"/>
          <w:sz w:val="24"/>
          <w:szCs w:val="24"/>
        </w:rPr>
        <w:t xml:space="preserve"> 100%, показатель достигнут.</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Доля детей в возрасте 5 - 18 лет, получающих услуги дополнительного образования от общего количества детей в возрасте 5-18 лет составляет 72%, показатель выполнен.</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Достижение уровня  средней заработной платы педагогических работников общеобразовательных организаций в муниципальном районе «Сосногорск». Уровень заработной платы педагогических работников общеобразовательных организаций в 2020 году составляет 44 907,9 тыс. рублей. Средняя заработная плата педагогических работников  общеобразовательных организаций доведена до средней в Республике Коми.</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Среднемесячная заработная  плата педагогических работников дополнительного образования в муниципальном районе «Сосногорск». Уровень заработной платы педагогических работников организаций дополнительного образования в 2020 году составляет 34 345,1 тыс. руб. Средняя заработная плата педагогических работников  образовательных организаций дополнительного образования доведена до средней в Республике Коми.</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 составляет 100%.</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составляет 13,3%, что превышает целевой показатель.</w:t>
      </w:r>
    </w:p>
    <w:p w:rsidR="00F522BF" w:rsidRPr="00F522BF" w:rsidRDefault="00F522BF" w:rsidP="00F522BF">
      <w:pPr>
        <w:pStyle w:val="a3"/>
        <w:ind w:firstLine="708"/>
        <w:jc w:val="both"/>
        <w:rPr>
          <w:rFonts w:ascii="Times New Roman" w:eastAsia="Times New Roman" w:hAnsi="Times New Roman" w:cs="Times New Roman"/>
          <w:sz w:val="24"/>
          <w:szCs w:val="24"/>
        </w:rPr>
      </w:pP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b/>
          <w:sz w:val="24"/>
          <w:szCs w:val="24"/>
        </w:rPr>
        <w:t>Подпрограмма 3</w:t>
      </w:r>
      <w:r>
        <w:rPr>
          <w:rFonts w:ascii="Times New Roman" w:eastAsia="Times New Roman" w:hAnsi="Times New Roman" w:cs="Times New Roman"/>
          <w:sz w:val="24"/>
          <w:szCs w:val="24"/>
        </w:rPr>
        <w:t xml:space="preserve"> </w:t>
      </w:r>
      <w:r w:rsidRPr="00F522BF">
        <w:rPr>
          <w:rFonts w:ascii="Times New Roman" w:eastAsia="Times New Roman" w:hAnsi="Times New Roman" w:cs="Times New Roman"/>
          <w:sz w:val="24"/>
          <w:szCs w:val="24"/>
        </w:rPr>
        <w:t>«Дети и молодежь Сосногорска»</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Количество молодежи в возрасте от 14 до 30 лет, принявших участие в мероприятиях для талантливой молодежи, достигло 1147 человек, что на 497 человек больше запланированного показателя.</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Доля молодежи в возрасте от 14 до 30 лет, участвующих в программах по развитию инновационного и предпринимательского потенциала молодежи, в общем количестве молодежи муниципального района, составляет 3,4%, что на 0,4% выше запланированного показателя.</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Количество реализованных в полном объеме народных проектов в сфере образования, прошедших отбор в рамках проекта «Народный бюджет», составляет 2 проекта, что составляет  100% ,  запланированный показатель выполнен.</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Доля обучающихся 10 классов, принявших участие в пятидневных учебно-полевых сборах в рамках подготовки по основам военной службы для обучающихся 10 классов общеобразовательных организаций муниципального района «Сосногорск», в общем количестве обучающихся 10 классов, годных к военной службе, составляет 100%.</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Доля граждан допризывного возраста, охваченных спортивно-массовыми мероприятиями в муниципальном районе «Сосногорск», в общем количестве граждан допризывного возраста, составляет 100%, показатель выполнен.</w:t>
      </w:r>
    </w:p>
    <w:p w:rsidR="00F522BF" w:rsidRPr="00F522BF" w:rsidRDefault="00F522BF" w:rsidP="00F522BF">
      <w:pPr>
        <w:pStyle w:val="a3"/>
        <w:ind w:firstLine="708"/>
        <w:jc w:val="both"/>
        <w:rPr>
          <w:rFonts w:ascii="Times New Roman" w:eastAsia="Times New Roman" w:hAnsi="Times New Roman" w:cs="Times New Roman"/>
          <w:sz w:val="24"/>
          <w:szCs w:val="24"/>
        </w:rPr>
      </w:pP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b/>
          <w:sz w:val="24"/>
          <w:szCs w:val="24"/>
        </w:rPr>
        <w:t>Подпрограмма 4</w:t>
      </w:r>
      <w:r w:rsidRPr="00F522BF">
        <w:rPr>
          <w:rFonts w:ascii="Times New Roman" w:eastAsia="Times New Roman" w:hAnsi="Times New Roman" w:cs="Times New Roman"/>
          <w:sz w:val="24"/>
          <w:szCs w:val="24"/>
        </w:rPr>
        <w:t xml:space="preserve">  «Оздоровление, отдых детей и трудоустройство подростков, проживающих на территории муниципального района «Сосногорск».</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Количество детей и подростков, охваченных отдыхом в каникулярное время, в рамках Соглашения по предоставлению субсидий бюджетам муниципальных районов (МР «Сосногорск») от 24.01.2020 № ЛО-08 (далее – Соглашение),  составляет 1070 человек, что соответствует плановому показателю, установленному Соглашением, показатель выполнен.</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Количество детей, находящихся в трудной жизненной ситуации, охваченных отдыхом в каникулярное время, в рамках Соглашения по предоставлению субсидий бюджетам муниципальных районов, составляет 279  человек, показатель выполнен.</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lastRenderedPageBreak/>
        <w:t xml:space="preserve">Доля детей и подростков,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 составляет 22,1%, </w:t>
      </w:r>
      <w:proofErr w:type="gramStart"/>
      <w:r w:rsidRPr="00F522BF">
        <w:rPr>
          <w:rFonts w:ascii="Times New Roman" w:eastAsia="Times New Roman" w:hAnsi="Times New Roman" w:cs="Times New Roman"/>
          <w:sz w:val="24"/>
          <w:szCs w:val="24"/>
        </w:rPr>
        <w:t>показатель не достигнут</w:t>
      </w:r>
      <w:proofErr w:type="gramEnd"/>
      <w:r w:rsidRPr="00F522BF">
        <w:rPr>
          <w:rFonts w:ascii="Times New Roman" w:eastAsia="Times New Roman" w:hAnsi="Times New Roman" w:cs="Times New Roman"/>
          <w:sz w:val="24"/>
          <w:szCs w:val="24"/>
        </w:rPr>
        <w:t xml:space="preserve"> (38,4%-на 2020 год). Смены  в лагерях с дневным пребыванием на базе муниципальных образовательных организаций в июле и августе 2020 года были отменены в связи с эпидемиологической ситуацией в районе.</w:t>
      </w:r>
    </w:p>
    <w:p w:rsidR="00F522BF" w:rsidRP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По итогам 2020  года были внесены изменения в Соглашение  о предоставлении субсидии из республиканского бюджета Республики Коми бюджету муниципального образования в Республике Коми  (МР «Сосногорск») от 24.01.2020 № ЛО-08, неиспользованные средства республиканского бюджета возвращены в бюджет РК.</w:t>
      </w:r>
    </w:p>
    <w:p w:rsidR="00F522BF" w:rsidRDefault="00F522BF" w:rsidP="00F522BF">
      <w:pPr>
        <w:pStyle w:val="a3"/>
        <w:ind w:firstLine="708"/>
        <w:jc w:val="both"/>
        <w:rPr>
          <w:rFonts w:ascii="Times New Roman" w:eastAsia="Times New Roman" w:hAnsi="Times New Roman" w:cs="Times New Roman"/>
          <w:sz w:val="24"/>
          <w:szCs w:val="24"/>
        </w:rPr>
      </w:pPr>
      <w:r w:rsidRPr="00F522BF">
        <w:rPr>
          <w:rFonts w:ascii="Times New Roman" w:eastAsia="Times New Roman" w:hAnsi="Times New Roman" w:cs="Times New Roman"/>
          <w:sz w:val="24"/>
          <w:szCs w:val="24"/>
        </w:rPr>
        <w:t>Количество детей, трудоустроенных в период каникул, составляет 388 человека, что на 68 человек больше планового показателя.</w:t>
      </w:r>
    </w:p>
    <w:p w:rsidR="00F522BF" w:rsidRPr="00F522BF" w:rsidRDefault="00F522BF" w:rsidP="00F522BF">
      <w:pPr>
        <w:pStyle w:val="a3"/>
        <w:ind w:firstLine="708"/>
        <w:jc w:val="both"/>
        <w:rPr>
          <w:rFonts w:ascii="Times New Roman" w:eastAsia="Times New Roman" w:hAnsi="Times New Roman" w:cs="Times New Roman"/>
          <w:sz w:val="24"/>
          <w:szCs w:val="24"/>
        </w:rPr>
      </w:pPr>
    </w:p>
    <w:p w:rsidR="00B90F49" w:rsidRPr="00F522BF" w:rsidRDefault="00B90F49" w:rsidP="00D97FB7">
      <w:pPr>
        <w:pStyle w:val="a3"/>
        <w:ind w:firstLine="708"/>
        <w:jc w:val="both"/>
        <w:rPr>
          <w:rFonts w:ascii="Times New Roman" w:hAnsi="Times New Roman"/>
          <w:b/>
          <w:sz w:val="24"/>
          <w:szCs w:val="24"/>
          <w:u w:val="single"/>
        </w:rPr>
      </w:pPr>
      <w:r w:rsidRPr="00F522BF">
        <w:rPr>
          <w:rFonts w:ascii="Times New Roman" w:hAnsi="Times New Roman"/>
          <w:b/>
          <w:sz w:val="24"/>
          <w:szCs w:val="24"/>
          <w:u w:val="single"/>
        </w:rPr>
        <w:t>Сведения о выполнении расходных обязательств, связанных с реализацией Программы за 20</w:t>
      </w:r>
      <w:r w:rsidR="00F522BF" w:rsidRPr="00F522BF">
        <w:rPr>
          <w:rFonts w:ascii="Times New Roman" w:hAnsi="Times New Roman"/>
          <w:b/>
          <w:sz w:val="24"/>
          <w:szCs w:val="24"/>
          <w:u w:val="single"/>
        </w:rPr>
        <w:t>20</w:t>
      </w:r>
      <w:r w:rsidR="00EF758B" w:rsidRPr="00F522BF">
        <w:rPr>
          <w:rFonts w:ascii="Times New Roman" w:hAnsi="Times New Roman"/>
          <w:b/>
          <w:sz w:val="24"/>
          <w:szCs w:val="24"/>
          <w:u w:val="single"/>
        </w:rPr>
        <w:t xml:space="preserve"> </w:t>
      </w:r>
      <w:r w:rsidRPr="00F522BF">
        <w:rPr>
          <w:rFonts w:ascii="Times New Roman" w:hAnsi="Times New Roman"/>
          <w:b/>
          <w:sz w:val="24"/>
          <w:szCs w:val="24"/>
          <w:u w:val="single"/>
        </w:rPr>
        <w:t>год.</w:t>
      </w:r>
    </w:p>
    <w:p w:rsidR="00F522BF" w:rsidRPr="001120AC" w:rsidRDefault="00F522BF" w:rsidP="00F522BF">
      <w:pPr>
        <w:pStyle w:val="a3"/>
        <w:ind w:firstLine="708"/>
        <w:jc w:val="both"/>
        <w:rPr>
          <w:rFonts w:ascii="Times New Roman" w:hAnsi="Times New Roman"/>
          <w:sz w:val="24"/>
          <w:szCs w:val="24"/>
        </w:rPr>
      </w:pPr>
      <w:proofErr w:type="gramStart"/>
      <w:r w:rsidRPr="001120AC">
        <w:rPr>
          <w:rFonts w:ascii="Times New Roman" w:hAnsi="Times New Roman"/>
          <w:sz w:val="24"/>
          <w:szCs w:val="24"/>
        </w:rPr>
        <w:t xml:space="preserve">Общий объем средств, направляемых на реализацию муниципальной программы в 2020 году, составил </w:t>
      </w:r>
      <w:r>
        <w:rPr>
          <w:rFonts w:ascii="Times New Roman" w:hAnsi="Times New Roman"/>
          <w:sz w:val="24"/>
          <w:szCs w:val="24"/>
        </w:rPr>
        <w:t>873 407 392,03</w:t>
      </w:r>
      <w:r w:rsidRPr="001120AC">
        <w:rPr>
          <w:rFonts w:ascii="Times New Roman" w:hAnsi="Times New Roman"/>
          <w:sz w:val="24"/>
          <w:szCs w:val="24"/>
        </w:rPr>
        <w:t xml:space="preserve"> рублей, из них: за счет средств местного бюджета – </w:t>
      </w:r>
      <w:r>
        <w:rPr>
          <w:rFonts w:ascii="Times New Roman" w:hAnsi="Times New Roman"/>
          <w:sz w:val="24"/>
          <w:szCs w:val="24"/>
        </w:rPr>
        <w:t>207 531 597,66</w:t>
      </w:r>
      <w:r w:rsidRPr="001120AC">
        <w:rPr>
          <w:rFonts w:ascii="Times New Roman" w:hAnsi="Times New Roman"/>
          <w:sz w:val="24"/>
          <w:szCs w:val="24"/>
        </w:rPr>
        <w:t xml:space="preserve"> рублей, за счет средств республиканского бюджета Республики Коми – </w:t>
      </w:r>
      <w:r>
        <w:rPr>
          <w:rFonts w:ascii="Times New Roman" w:hAnsi="Times New Roman"/>
          <w:sz w:val="24"/>
          <w:szCs w:val="24"/>
        </w:rPr>
        <w:t>656 211 194,37</w:t>
      </w:r>
      <w:r w:rsidRPr="001120AC">
        <w:rPr>
          <w:rFonts w:ascii="Times New Roman" w:hAnsi="Times New Roman"/>
          <w:sz w:val="24"/>
          <w:szCs w:val="24"/>
        </w:rPr>
        <w:t xml:space="preserve"> рублей, за счет средств федерального бюджета Российской Федерации – </w:t>
      </w:r>
      <w:r>
        <w:rPr>
          <w:rFonts w:ascii="Times New Roman" w:hAnsi="Times New Roman"/>
          <w:sz w:val="24"/>
          <w:szCs w:val="24"/>
        </w:rPr>
        <w:t>9 664 600,00</w:t>
      </w:r>
      <w:r w:rsidRPr="001120AC">
        <w:rPr>
          <w:rFonts w:ascii="Times New Roman" w:hAnsi="Times New Roman"/>
          <w:sz w:val="24"/>
          <w:szCs w:val="24"/>
        </w:rPr>
        <w:t xml:space="preserve"> рублей, в том числе по Подпрограммам:</w:t>
      </w:r>
      <w:proofErr w:type="gramEnd"/>
    </w:p>
    <w:p w:rsidR="00F522BF" w:rsidRPr="00F522BF" w:rsidRDefault="00F522BF" w:rsidP="00F522BF">
      <w:pPr>
        <w:pStyle w:val="a3"/>
        <w:ind w:firstLine="708"/>
        <w:jc w:val="both"/>
        <w:rPr>
          <w:rFonts w:ascii="Times New Roman" w:hAnsi="Times New Roman"/>
          <w:sz w:val="24"/>
          <w:szCs w:val="24"/>
        </w:rPr>
      </w:pPr>
      <w:r w:rsidRPr="00F522BF">
        <w:rPr>
          <w:rFonts w:ascii="Times New Roman" w:hAnsi="Times New Roman"/>
          <w:sz w:val="24"/>
          <w:szCs w:val="24"/>
        </w:rPr>
        <w:t>Фактические расходы подпрограммы 1 «Развитие системы дошкольного образования в муниципальном районе «Сосногорск» на 31.12.2020 года составляют 324 541 727,26 руб. – 99,9% от сводной бюджетной росписи на 2020 год. В полном объеме не израсходованы средства, предусмотренные на предоставление компенсации родителям (законным представителям) стоимости перевозки обучающихся между поселениями и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общеобразовательную программу дошкольного образования. План по состоянию на 31.12.2020 меньше плановых показателей на 01.01.2020, в связи с возвратом субсидии в бюджет Республики Коми. Кассовые расходы меньше плановых показателей  т.к. в 2020 году расходы производились по фактическому посещению детского сада детьми. В 2020 году в связи с угрозой распространения COVID-19 фактическая посещаемость детского сада детьми меньше запланированного показателя.</w:t>
      </w:r>
    </w:p>
    <w:p w:rsidR="00F522BF" w:rsidRPr="00F522BF" w:rsidRDefault="00F522BF" w:rsidP="00F522BF">
      <w:pPr>
        <w:pStyle w:val="a3"/>
        <w:ind w:firstLine="708"/>
        <w:jc w:val="both"/>
        <w:rPr>
          <w:rFonts w:ascii="Times New Roman" w:hAnsi="Times New Roman"/>
          <w:sz w:val="24"/>
          <w:szCs w:val="24"/>
        </w:rPr>
      </w:pPr>
      <w:r w:rsidRPr="00F522BF">
        <w:rPr>
          <w:rFonts w:ascii="Times New Roman" w:hAnsi="Times New Roman"/>
          <w:sz w:val="24"/>
          <w:szCs w:val="24"/>
        </w:rPr>
        <w:t>Фактические расходы подпрограммы 2 «Развитие системы общего и дополнительного образования в муниципальном районе «Сосногорск» составляют 487 020 353,47 руб. – 99,5% от сводной бюджетной росписи на 2020 год. В полном объеме не израсходованы средства, предусмотренные на мероприятия по организации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 Кассовые расходы меньше плановых показателей на 31.12.2020 г., т.к. в 2020 году расходы производились по фактическому посещению обучающихся 1-4 классов общеобразовательных организаций.</w:t>
      </w:r>
    </w:p>
    <w:p w:rsidR="00F522BF" w:rsidRPr="00F522BF" w:rsidRDefault="00F522BF" w:rsidP="00F522BF">
      <w:pPr>
        <w:pStyle w:val="a3"/>
        <w:ind w:firstLine="708"/>
        <w:jc w:val="both"/>
        <w:rPr>
          <w:rFonts w:ascii="Times New Roman" w:hAnsi="Times New Roman"/>
          <w:sz w:val="24"/>
          <w:szCs w:val="24"/>
        </w:rPr>
      </w:pPr>
      <w:r w:rsidRPr="00F522BF">
        <w:rPr>
          <w:rFonts w:ascii="Times New Roman" w:hAnsi="Times New Roman"/>
          <w:sz w:val="24"/>
          <w:szCs w:val="24"/>
        </w:rPr>
        <w:t>Фактические расходы подпрограммы 3 «Дети и молодежь муниципального района «Сосногорск» в 2020 году составляют 1 377 111,12 руб. – 100% от сводной бюджетной росписи на 2020 год. Бюджетные ассигнования освоены в полном  объеме на реализацию мероприятий по содействию успешной социализации обучающихся, военно-патриотического воспитания молодежи допризывного возраста и реализацию мероприятий в рамках проекта «Народный бюджет».</w:t>
      </w:r>
    </w:p>
    <w:p w:rsidR="00F522BF" w:rsidRDefault="00F522BF" w:rsidP="00F522BF">
      <w:pPr>
        <w:pStyle w:val="a3"/>
        <w:ind w:firstLine="708"/>
        <w:jc w:val="both"/>
        <w:rPr>
          <w:rFonts w:ascii="Times New Roman" w:hAnsi="Times New Roman"/>
          <w:sz w:val="24"/>
          <w:szCs w:val="24"/>
        </w:rPr>
      </w:pPr>
      <w:r w:rsidRPr="00F522BF">
        <w:rPr>
          <w:rFonts w:ascii="Times New Roman" w:hAnsi="Times New Roman"/>
          <w:sz w:val="24"/>
          <w:szCs w:val="24"/>
        </w:rPr>
        <w:t>Сумма фактических расходов подпрограммы 4 «Оздоровление, отдых детей и трудоустройство подростков, проживающих на территории муниципального района  «Сосногорск»,  в 2020  - 2 566 653,03 руб., что составляет 56,1% от сводной бюджетной росписи на 2020 год. Смены детских оздоровительных лагерей с дневным пребыванием детей на базе образовательных организаций были отменены в связи с эпидемиологической ситуацией в районе. По итогам года были внесены изменения в Соглашение  о предоставлении субсидии из республиканского бюджета Республики Коми бюджету муниципального образования в Республике Коми  (МР «Сосногорск») от 24.01.2020 № ЛО-08, неиспользованные средства республиканского бюджета возвращены в бюджет РК.</w:t>
      </w:r>
      <w:r w:rsidR="00E13547" w:rsidRPr="00F522BF">
        <w:rPr>
          <w:rFonts w:ascii="Times New Roman" w:hAnsi="Times New Roman"/>
          <w:sz w:val="24"/>
          <w:szCs w:val="24"/>
        </w:rPr>
        <w:t xml:space="preserve"> </w:t>
      </w:r>
    </w:p>
    <w:p w:rsidR="00F522BF" w:rsidRDefault="00F522BF" w:rsidP="00F522BF">
      <w:pPr>
        <w:pStyle w:val="a3"/>
        <w:ind w:firstLine="708"/>
        <w:jc w:val="both"/>
        <w:rPr>
          <w:rFonts w:ascii="Times New Roman" w:hAnsi="Times New Roman"/>
          <w:b/>
          <w:sz w:val="24"/>
          <w:szCs w:val="24"/>
          <w:u w:val="single"/>
        </w:rPr>
      </w:pPr>
    </w:p>
    <w:p w:rsidR="00AE1D58" w:rsidRPr="00F522BF" w:rsidRDefault="00E13547" w:rsidP="00F522BF">
      <w:pPr>
        <w:pStyle w:val="a3"/>
        <w:ind w:firstLine="708"/>
        <w:jc w:val="both"/>
        <w:rPr>
          <w:rFonts w:ascii="Times New Roman" w:hAnsi="Times New Roman"/>
          <w:sz w:val="24"/>
          <w:szCs w:val="24"/>
        </w:rPr>
      </w:pPr>
      <w:r w:rsidRPr="00F522BF">
        <w:rPr>
          <w:rFonts w:ascii="Times New Roman" w:hAnsi="Times New Roman"/>
          <w:b/>
          <w:sz w:val="24"/>
          <w:szCs w:val="24"/>
          <w:u w:val="single"/>
        </w:rPr>
        <w:lastRenderedPageBreak/>
        <w:t>Оценка эффективности реализации муниципальной программы «Развитие образования»</w:t>
      </w:r>
      <w:r w:rsidRPr="00F522BF">
        <w:rPr>
          <w:rFonts w:ascii="Times New Roman" w:hAnsi="Times New Roman"/>
          <w:sz w:val="24"/>
          <w:szCs w:val="24"/>
        </w:rPr>
        <w:t xml:space="preserve"> </w:t>
      </w:r>
    </w:p>
    <w:p w:rsidR="00B95C95" w:rsidRPr="00F522BF" w:rsidRDefault="00B95C95" w:rsidP="00D97FB7">
      <w:pPr>
        <w:pStyle w:val="a5"/>
        <w:spacing w:after="0" w:line="240" w:lineRule="auto"/>
        <w:ind w:left="0" w:firstLine="709"/>
        <w:jc w:val="both"/>
        <w:rPr>
          <w:rFonts w:ascii="Times New Roman" w:hAnsi="Times New Roman"/>
          <w:sz w:val="24"/>
          <w:szCs w:val="24"/>
        </w:rPr>
      </w:pPr>
      <w:r w:rsidRPr="00F522BF">
        <w:rPr>
          <w:rFonts w:ascii="Times New Roman" w:hAnsi="Times New Roman"/>
          <w:sz w:val="24"/>
          <w:szCs w:val="24"/>
        </w:rPr>
        <w:t xml:space="preserve">По итогам проведения оценки эффективности муниципальной программы муниципального образования муниципального района «Сосногорск» «Развитие образования», муниципальная программа признана эффективной </w:t>
      </w:r>
      <w:r w:rsidRPr="006E0135">
        <w:rPr>
          <w:rFonts w:ascii="Times New Roman" w:hAnsi="Times New Roman"/>
          <w:sz w:val="24"/>
          <w:szCs w:val="24"/>
        </w:rPr>
        <w:t>(</w:t>
      </w:r>
      <w:r w:rsidR="00FD10B6" w:rsidRPr="006E0135">
        <w:rPr>
          <w:rFonts w:ascii="Times New Roman" w:hAnsi="Times New Roman"/>
          <w:sz w:val="24"/>
          <w:szCs w:val="24"/>
        </w:rPr>
        <w:t>98,31</w:t>
      </w:r>
      <w:r w:rsidRPr="006E0135">
        <w:rPr>
          <w:rFonts w:ascii="Times New Roman" w:hAnsi="Times New Roman"/>
          <w:sz w:val="24"/>
          <w:szCs w:val="24"/>
        </w:rPr>
        <w:t xml:space="preserve"> %).</w:t>
      </w:r>
    </w:p>
    <w:p w:rsidR="00B95C95" w:rsidRPr="00F522BF" w:rsidRDefault="00B95C95" w:rsidP="00D97FB7">
      <w:pPr>
        <w:pStyle w:val="a5"/>
        <w:spacing w:after="0" w:line="240" w:lineRule="auto"/>
        <w:ind w:left="0" w:firstLine="709"/>
        <w:jc w:val="both"/>
        <w:rPr>
          <w:rFonts w:ascii="Times New Roman" w:hAnsi="Times New Roman"/>
          <w:sz w:val="24"/>
          <w:szCs w:val="24"/>
        </w:rPr>
      </w:pPr>
      <w:r w:rsidRPr="00F522BF">
        <w:rPr>
          <w:rFonts w:ascii="Times New Roman" w:hAnsi="Times New Roman"/>
          <w:sz w:val="24"/>
          <w:szCs w:val="24"/>
        </w:rPr>
        <w:t xml:space="preserve">Цели и приоритеты по муниципальной программе </w:t>
      </w:r>
      <w:r w:rsidR="00FD10B6" w:rsidRPr="00F522BF">
        <w:rPr>
          <w:rFonts w:ascii="Times New Roman" w:hAnsi="Times New Roman"/>
          <w:sz w:val="24"/>
          <w:szCs w:val="24"/>
        </w:rPr>
        <w:t>расставлены, верно</w:t>
      </w:r>
      <w:r w:rsidRPr="00F522BF">
        <w:rPr>
          <w:rFonts w:ascii="Times New Roman" w:hAnsi="Times New Roman"/>
          <w:sz w:val="24"/>
          <w:szCs w:val="24"/>
        </w:rPr>
        <w:t>, механизмы и инструменты управления муниципальной программой привели к достижению запланированных результатов.</w:t>
      </w:r>
    </w:p>
    <w:p w:rsidR="00D63C95" w:rsidRDefault="00D63C95" w:rsidP="00D97FB7">
      <w:pPr>
        <w:pStyle w:val="a3"/>
        <w:rPr>
          <w:rFonts w:ascii="Times New Roman" w:hAnsi="Times New Roman"/>
          <w:sz w:val="24"/>
          <w:szCs w:val="24"/>
        </w:rPr>
      </w:pPr>
    </w:p>
    <w:p w:rsidR="00F55356" w:rsidRPr="00C918A8" w:rsidRDefault="00F55356" w:rsidP="00D97FB7">
      <w:pPr>
        <w:pStyle w:val="a3"/>
        <w:numPr>
          <w:ilvl w:val="0"/>
          <w:numId w:val="2"/>
        </w:numPr>
        <w:jc w:val="both"/>
        <w:rPr>
          <w:rFonts w:ascii="Times New Roman" w:hAnsi="Times New Roman"/>
          <w:b/>
          <w:sz w:val="24"/>
          <w:szCs w:val="24"/>
          <w:u w:val="single"/>
        </w:rPr>
      </w:pPr>
      <w:r w:rsidRPr="00C918A8">
        <w:rPr>
          <w:rFonts w:ascii="Times New Roman" w:hAnsi="Times New Roman"/>
          <w:b/>
          <w:sz w:val="24"/>
          <w:szCs w:val="24"/>
          <w:u w:val="single"/>
        </w:rPr>
        <w:t>Муниципальная программа</w:t>
      </w:r>
      <w:r w:rsidR="003C77A4" w:rsidRPr="00C918A8">
        <w:rPr>
          <w:rFonts w:ascii="Times New Roman" w:hAnsi="Times New Roman"/>
          <w:b/>
          <w:sz w:val="24"/>
          <w:szCs w:val="24"/>
          <w:u w:val="single"/>
        </w:rPr>
        <w:t xml:space="preserve"> </w:t>
      </w:r>
      <w:r w:rsidRPr="00C918A8">
        <w:rPr>
          <w:rFonts w:ascii="Times New Roman" w:hAnsi="Times New Roman"/>
          <w:b/>
          <w:sz w:val="24"/>
          <w:szCs w:val="24"/>
          <w:u w:val="single"/>
        </w:rPr>
        <w:t>муниципального образования муниципального района «Сосногорск»</w:t>
      </w:r>
      <w:r w:rsidR="003C77A4" w:rsidRPr="00C918A8">
        <w:rPr>
          <w:rFonts w:ascii="Times New Roman" w:hAnsi="Times New Roman"/>
          <w:b/>
          <w:sz w:val="24"/>
          <w:szCs w:val="24"/>
          <w:u w:val="single"/>
        </w:rPr>
        <w:t xml:space="preserve"> «Развитие культуры и туризма»</w:t>
      </w:r>
    </w:p>
    <w:p w:rsidR="00176D75" w:rsidRDefault="00176D75" w:rsidP="00D97FB7">
      <w:pPr>
        <w:pStyle w:val="a3"/>
        <w:jc w:val="center"/>
        <w:rPr>
          <w:rFonts w:ascii="Times New Roman" w:hAnsi="Times New Roman"/>
          <w:b/>
          <w:sz w:val="24"/>
          <w:szCs w:val="24"/>
          <w:u w:val="single"/>
        </w:rPr>
      </w:pPr>
    </w:p>
    <w:p w:rsidR="00AB6CCD" w:rsidRDefault="003C77A4" w:rsidP="00D97FB7">
      <w:pPr>
        <w:pStyle w:val="a3"/>
        <w:ind w:firstLine="708"/>
        <w:jc w:val="both"/>
        <w:rPr>
          <w:rFonts w:ascii="Times New Roman" w:hAnsi="Times New Roman"/>
          <w:sz w:val="24"/>
          <w:szCs w:val="24"/>
        </w:rPr>
      </w:pPr>
      <w:r>
        <w:rPr>
          <w:rFonts w:ascii="Times New Roman" w:hAnsi="Times New Roman"/>
          <w:sz w:val="24"/>
          <w:szCs w:val="24"/>
        </w:rPr>
        <w:t xml:space="preserve">Муниципальная программа </w:t>
      </w:r>
      <w:r w:rsidR="00AB6CCD">
        <w:rPr>
          <w:rFonts w:ascii="Times New Roman" w:hAnsi="Times New Roman"/>
          <w:sz w:val="24"/>
          <w:szCs w:val="24"/>
        </w:rPr>
        <w:t>муниципального образования му</w:t>
      </w:r>
      <w:r w:rsidR="00AB6CCD" w:rsidRPr="00F55356">
        <w:rPr>
          <w:rFonts w:ascii="Times New Roman" w:hAnsi="Times New Roman"/>
          <w:sz w:val="24"/>
          <w:szCs w:val="24"/>
        </w:rPr>
        <w:t>ниципального района «Сосногорск»</w:t>
      </w:r>
      <w:r>
        <w:rPr>
          <w:rFonts w:ascii="Times New Roman" w:hAnsi="Times New Roman"/>
          <w:sz w:val="24"/>
          <w:szCs w:val="24"/>
        </w:rPr>
        <w:t xml:space="preserve"> «Развитие культуры и туризма» </w:t>
      </w:r>
      <w:r w:rsidR="00AB6CCD" w:rsidRPr="00F55356">
        <w:rPr>
          <w:rFonts w:ascii="Times New Roman" w:hAnsi="Times New Roman"/>
          <w:sz w:val="24"/>
          <w:szCs w:val="24"/>
        </w:rPr>
        <w:t>утверждена постановлением администрации муниципального района «Сосногорск» от 2</w:t>
      </w:r>
      <w:r>
        <w:rPr>
          <w:rFonts w:ascii="Times New Roman" w:hAnsi="Times New Roman"/>
          <w:sz w:val="24"/>
          <w:szCs w:val="24"/>
        </w:rPr>
        <w:t>2</w:t>
      </w:r>
      <w:r w:rsidR="00AB6CCD" w:rsidRPr="00F55356">
        <w:rPr>
          <w:rFonts w:ascii="Times New Roman" w:hAnsi="Times New Roman"/>
          <w:sz w:val="24"/>
          <w:szCs w:val="24"/>
        </w:rPr>
        <w:t>.12.201</w:t>
      </w:r>
      <w:r>
        <w:rPr>
          <w:rFonts w:ascii="Times New Roman" w:hAnsi="Times New Roman"/>
          <w:sz w:val="24"/>
          <w:szCs w:val="24"/>
        </w:rPr>
        <w:t>7</w:t>
      </w:r>
      <w:r w:rsidR="00AB6CCD" w:rsidRPr="00F55356">
        <w:rPr>
          <w:rFonts w:ascii="Times New Roman" w:hAnsi="Times New Roman"/>
          <w:sz w:val="24"/>
          <w:szCs w:val="24"/>
        </w:rPr>
        <w:t xml:space="preserve"> № 17</w:t>
      </w:r>
      <w:r>
        <w:rPr>
          <w:rFonts w:ascii="Times New Roman" w:hAnsi="Times New Roman"/>
          <w:sz w:val="24"/>
          <w:szCs w:val="24"/>
        </w:rPr>
        <w:t>56</w:t>
      </w:r>
      <w:r w:rsidR="00AB6CCD" w:rsidRPr="00F55356">
        <w:rPr>
          <w:rFonts w:ascii="Times New Roman" w:hAnsi="Times New Roman"/>
          <w:sz w:val="24"/>
          <w:szCs w:val="24"/>
        </w:rPr>
        <w:t xml:space="preserve"> (далее – Программа).</w:t>
      </w:r>
    </w:p>
    <w:p w:rsidR="003C77A4" w:rsidRDefault="00F55356" w:rsidP="00D97FB7">
      <w:pPr>
        <w:pStyle w:val="a3"/>
        <w:ind w:firstLine="708"/>
        <w:jc w:val="both"/>
        <w:rPr>
          <w:rFonts w:ascii="Times New Roman" w:eastAsia="Times New Roman" w:hAnsi="Times New Roman" w:cs="Times New Roman"/>
          <w:sz w:val="26"/>
          <w:szCs w:val="26"/>
        </w:rPr>
      </w:pPr>
      <w:r w:rsidRPr="00F55356">
        <w:rPr>
          <w:rFonts w:ascii="Times New Roman" w:hAnsi="Times New Roman"/>
          <w:sz w:val="24"/>
          <w:szCs w:val="24"/>
        </w:rPr>
        <w:t xml:space="preserve">Цель – </w:t>
      </w:r>
      <w:r w:rsidR="003C77A4" w:rsidRPr="003C77A4">
        <w:rPr>
          <w:rFonts w:ascii="Times New Roman" w:hAnsi="Times New Roman"/>
          <w:sz w:val="24"/>
          <w:szCs w:val="24"/>
        </w:rPr>
        <w:t>р</w:t>
      </w:r>
      <w:r w:rsidR="003C77A4" w:rsidRPr="003C77A4">
        <w:rPr>
          <w:rFonts w:ascii="Times New Roman" w:eastAsia="Times New Roman" w:hAnsi="Times New Roman" w:cs="Times New Roman"/>
          <w:sz w:val="24"/>
          <w:szCs w:val="24"/>
        </w:rPr>
        <w:t>азвитие культурного потенциала муниципального образования муниципального района «Сосногорск» как духовно-нравственного основания развития личности, укрепление единства социокультурного пространства, а также развитие внутреннего и въездного туризма на территории МО МР «Сосногорск» и приобщение населения к культурному и природному наследию.</w:t>
      </w:r>
      <w:r w:rsidR="003C77A4">
        <w:rPr>
          <w:rFonts w:ascii="Times New Roman" w:eastAsia="Times New Roman" w:hAnsi="Times New Roman" w:cs="Times New Roman"/>
          <w:sz w:val="26"/>
          <w:szCs w:val="26"/>
        </w:rPr>
        <w:t xml:space="preserve">  </w:t>
      </w:r>
    </w:p>
    <w:p w:rsidR="008F3A59" w:rsidRPr="00AB2220" w:rsidRDefault="008F3A59" w:rsidP="00D97FB7">
      <w:pPr>
        <w:pStyle w:val="a3"/>
        <w:ind w:firstLine="708"/>
        <w:jc w:val="both"/>
        <w:rPr>
          <w:rFonts w:ascii="Times New Roman" w:eastAsia="Times New Roman" w:hAnsi="Times New Roman" w:cs="Times New Roman"/>
          <w:sz w:val="24"/>
          <w:szCs w:val="24"/>
        </w:rPr>
      </w:pPr>
      <w:r w:rsidRPr="00AB2220">
        <w:rPr>
          <w:rFonts w:ascii="Times New Roman" w:eastAsia="Times New Roman" w:hAnsi="Times New Roman" w:cs="Times New Roman"/>
          <w:sz w:val="24"/>
          <w:szCs w:val="24"/>
        </w:rPr>
        <w:t>Программа направлена на решение следующих задач:</w:t>
      </w:r>
    </w:p>
    <w:p w:rsidR="00AB2220" w:rsidRPr="00AB2220" w:rsidRDefault="00AB2220" w:rsidP="00AB2220">
      <w:pPr>
        <w:pStyle w:val="a3"/>
        <w:ind w:firstLine="708"/>
        <w:jc w:val="both"/>
        <w:rPr>
          <w:rFonts w:ascii="Times New Roman" w:eastAsia="Times New Roman" w:hAnsi="Times New Roman" w:cs="Times New Roman"/>
          <w:sz w:val="24"/>
          <w:szCs w:val="24"/>
        </w:rPr>
      </w:pPr>
      <w:r w:rsidRPr="00AB2220">
        <w:rPr>
          <w:rFonts w:ascii="Times New Roman" w:eastAsia="Times New Roman" w:hAnsi="Times New Roman" w:cs="Times New Roman"/>
          <w:sz w:val="24"/>
          <w:szCs w:val="24"/>
        </w:rPr>
        <w:t>- укрепление и модернизация материально-технической базы объектов сферы культуры в МО МР «Сосногорск;</w:t>
      </w:r>
    </w:p>
    <w:p w:rsidR="00AB2220" w:rsidRPr="00AB2220" w:rsidRDefault="00AB2220" w:rsidP="00AB2220">
      <w:pPr>
        <w:pStyle w:val="a3"/>
        <w:ind w:firstLine="708"/>
        <w:jc w:val="both"/>
        <w:rPr>
          <w:rFonts w:ascii="Times New Roman" w:eastAsia="Times New Roman" w:hAnsi="Times New Roman" w:cs="Times New Roman"/>
          <w:sz w:val="24"/>
          <w:szCs w:val="24"/>
        </w:rPr>
      </w:pPr>
      <w:r w:rsidRPr="00AB2220">
        <w:rPr>
          <w:rFonts w:ascii="Times New Roman" w:eastAsia="Times New Roman" w:hAnsi="Times New Roman" w:cs="Times New Roman"/>
          <w:sz w:val="24"/>
          <w:szCs w:val="24"/>
        </w:rPr>
        <w:t>- повышение эффективности деятельности учреждений культуры, обеспечивающих комплектование (пополнение), сохранность, актуализацию и доступность населению района ресурсов библиотечных, музейных фондов;</w:t>
      </w:r>
    </w:p>
    <w:p w:rsidR="00AB2220" w:rsidRPr="00AB2220" w:rsidRDefault="00AB2220" w:rsidP="00AB2220">
      <w:pPr>
        <w:pStyle w:val="a3"/>
        <w:ind w:firstLine="708"/>
        <w:jc w:val="both"/>
        <w:rPr>
          <w:rFonts w:ascii="Times New Roman" w:eastAsia="Times New Roman" w:hAnsi="Times New Roman" w:cs="Times New Roman"/>
          <w:sz w:val="24"/>
          <w:szCs w:val="24"/>
        </w:rPr>
      </w:pPr>
      <w:r w:rsidRPr="00AB2220">
        <w:rPr>
          <w:rFonts w:ascii="Times New Roman" w:eastAsia="Times New Roman" w:hAnsi="Times New Roman" w:cs="Times New Roman"/>
          <w:sz w:val="24"/>
          <w:szCs w:val="24"/>
        </w:rPr>
        <w:t>- совершенствование условий для выявления, реализации творческого потенциала населения, развития межнациональных отношений и самодеятельного художественного творчества населения в муниципальном районе «Сосногорск»;</w:t>
      </w:r>
    </w:p>
    <w:p w:rsidR="00AB2220" w:rsidRPr="00AB2220" w:rsidRDefault="00AB2220" w:rsidP="00AB2220">
      <w:pPr>
        <w:pStyle w:val="a3"/>
        <w:ind w:firstLine="708"/>
        <w:jc w:val="both"/>
        <w:rPr>
          <w:rFonts w:ascii="Times New Roman" w:eastAsia="Times New Roman" w:hAnsi="Times New Roman" w:cs="Times New Roman"/>
          <w:sz w:val="24"/>
          <w:szCs w:val="24"/>
        </w:rPr>
      </w:pPr>
      <w:r w:rsidRPr="00AB2220">
        <w:rPr>
          <w:rFonts w:ascii="Times New Roman" w:eastAsia="Times New Roman" w:hAnsi="Times New Roman" w:cs="Times New Roman"/>
          <w:sz w:val="24"/>
          <w:szCs w:val="24"/>
        </w:rPr>
        <w:t>- обеспечение эффективности процессов выявления и реализации способностей талантливых и одаренных детей для дальнейшей профессионализации в области культуры;</w:t>
      </w:r>
    </w:p>
    <w:p w:rsidR="00AB2220" w:rsidRPr="00AB2220" w:rsidRDefault="00AB2220" w:rsidP="00AB2220">
      <w:pPr>
        <w:pStyle w:val="a3"/>
        <w:ind w:firstLine="708"/>
        <w:jc w:val="both"/>
        <w:rPr>
          <w:rFonts w:ascii="Times New Roman" w:eastAsia="Times New Roman" w:hAnsi="Times New Roman" w:cs="Times New Roman"/>
          <w:sz w:val="24"/>
          <w:szCs w:val="24"/>
        </w:rPr>
      </w:pPr>
      <w:r w:rsidRPr="00AB2220">
        <w:rPr>
          <w:rFonts w:ascii="Times New Roman" w:eastAsia="Times New Roman" w:hAnsi="Times New Roman" w:cs="Times New Roman"/>
          <w:sz w:val="24"/>
          <w:szCs w:val="24"/>
        </w:rPr>
        <w:t>- приобщение населения муниципального района «Сосногорск» к общественной и культурной жизни средствами массовой информации;</w:t>
      </w:r>
    </w:p>
    <w:p w:rsidR="00AB2220" w:rsidRPr="00AB2220" w:rsidRDefault="00AB2220" w:rsidP="00AB2220">
      <w:pPr>
        <w:pStyle w:val="a3"/>
        <w:ind w:firstLine="708"/>
        <w:jc w:val="both"/>
        <w:rPr>
          <w:rFonts w:ascii="Times New Roman" w:eastAsia="Times New Roman" w:hAnsi="Times New Roman" w:cs="Times New Roman"/>
          <w:sz w:val="24"/>
          <w:szCs w:val="24"/>
        </w:rPr>
      </w:pPr>
      <w:r w:rsidRPr="00AB2220">
        <w:rPr>
          <w:rFonts w:ascii="Times New Roman" w:eastAsia="Times New Roman" w:hAnsi="Times New Roman" w:cs="Times New Roman"/>
          <w:sz w:val="24"/>
          <w:szCs w:val="24"/>
        </w:rPr>
        <w:t>- развитие приоритетных проектов в сфере туризма в муниципальном районе «Сосногорск».</w:t>
      </w:r>
    </w:p>
    <w:p w:rsidR="00AB2220" w:rsidRDefault="00AB2220" w:rsidP="00D97FB7">
      <w:pPr>
        <w:pStyle w:val="a3"/>
        <w:ind w:firstLine="708"/>
        <w:jc w:val="both"/>
        <w:rPr>
          <w:rFonts w:ascii="Times New Roman" w:hAnsi="Times New Roman" w:cs="Times New Roman"/>
          <w:sz w:val="24"/>
          <w:szCs w:val="24"/>
        </w:rPr>
      </w:pPr>
    </w:p>
    <w:p w:rsidR="005C1E80" w:rsidRDefault="005C1E80" w:rsidP="00D97FB7">
      <w:pPr>
        <w:pStyle w:val="a3"/>
        <w:ind w:firstLine="708"/>
        <w:jc w:val="both"/>
        <w:rPr>
          <w:rFonts w:ascii="Times New Roman" w:hAnsi="Times New Roman" w:cs="Times New Roman"/>
          <w:sz w:val="24"/>
          <w:szCs w:val="24"/>
        </w:rPr>
      </w:pPr>
      <w:r w:rsidRPr="006723A3">
        <w:rPr>
          <w:rFonts w:ascii="Times New Roman" w:hAnsi="Times New Roman" w:cs="Times New Roman"/>
          <w:sz w:val="24"/>
          <w:szCs w:val="24"/>
        </w:rPr>
        <w:t>Для оценки степени достижения стратегических  целей</w:t>
      </w:r>
      <w:r>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Pr>
          <w:rFonts w:ascii="Times New Roman" w:hAnsi="Times New Roman" w:cs="Times New Roman"/>
          <w:sz w:val="24"/>
          <w:szCs w:val="24"/>
        </w:rPr>
        <w:t>:</w:t>
      </w:r>
    </w:p>
    <w:p w:rsidR="005C1E80" w:rsidRDefault="005C1E80" w:rsidP="00D97FB7">
      <w:pPr>
        <w:pStyle w:val="a3"/>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334"/>
        <w:gridCol w:w="1413"/>
        <w:gridCol w:w="1236"/>
        <w:gridCol w:w="1251"/>
        <w:gridCol w:w="1903"/>
      </w:tblGrid>
      <w:tr w:rsidR="005C1E80" w:rsidRPr="001F3761" w:rsidTr="007319E2">
        <w:tc>
          <w:tcPr>
            <w:tcW w:w="4334" w:type="dxa"/>
          </w:tcPr>
          <w:p w:rsidR="005C1E80" w:rsidRPr="001F3761" w:rsidRDefault="005C1E80" w:rsidP="00D97FB7">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3" w:type="dxa"/>
          </w:tcPr>
          <w:p w:rsidR="005C1E80" w:rsidRPr="001F3761" w:rsidRDefault="005C1E80" w:rsidP="00D97FB7">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5C1E80" w:rsidRPr="001F3761" w:rsidRDefault="005C1E80" w:rsidP="00D97FB7">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5C1E80" w:rsidRPr="001F3761" w:rsidRDefault="005C1E80" w:rsidP="00D97FB7">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5C1E80" w:rsidRPr="001F3761" w:rsidRDefault="005C1E80" w:rsidP="00D97FB7">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5C1E80" w:rsidTr="00062339">
        <w:trPr>
          <w:trHeight w:val="885"/>
        </w:trPr>
        <w:tc>
          <w:tcPr>
            <w:tcW w:w="4334" w:type="dxa"/>
          </w:tcPr>
          <w:p w:rsidR="00062339" w:rsidRPr="002B5C71" w:rsidRDefault="00B52EEA" w:rsidP="00D97FB7">
            <w:pPr>
              <w:pStyle w:val="a3"/>
              <w:rPr>
                <w:rFonts w:ascii="Times New Roman" w:eastAsiaTheme="minorEastAsia" w:hAnsi="Times New Roman"/>
                <w:sz w:val="24"/>
                <w:szCs w:val="24"/>
              </w:rPr>
            </w:pPr>
            <w:r w:rsidRPr="002B5C71">
              <w:rPr>
                <w:rFonts w:ascii="Times New Roman" w:eastAsiaTheme="minorEastAsia" w:hAnsi="Times New Roman"/>
                <w:sz w:val="24"/>
                <w:szCs w:val="24"/>
              </w:rPr>
              <w:t>Рост посещений учреждений культуры населением муниципального района "Сосногорск" к уровню 2012 года</w:t>
            </w:r>
          </w:p>
        </w:tc>
        <w:tc>
          <w:tcPr>
            <w:tcW w:w="1413" w:type="dxa"/>
            <w:vAlign w:val="center"/>
          </w:tcPr>
          <w:p w:rsidR="005C1E80" w:rsidRDefault="005C1E80" w:rsidP="00D97FB7">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C1E80" w:rsidRDefault="00AE5E52" w:rsidP="00AB2220">
            <w:pPr>
              <w:pStyle w:val="a3"/>
              <w:jc w:val="center"/>
              <w:rPr>
                <w:rFonts w:ascii="Times New Roman" w:hAnsi="Times New Roman"/>
                <w:sz w:val="24"/>
                <w:szCs w:val="24"/>
              </w:rPr>
            </w:pPr>
            <w:r>
              <w:rPr>
                <w:rFonts w:ascii="Times New Roman" w:hAnsi="Times New Roman"/>
                <w:sz w:val="24"/>
                <w:szCs w:val="24"/>
              </w:rPr>
              <w:t>1,</w:t>
            </w:r>
            <w:r w:rsidR="00AB2220">
              <w:rPr>
                <w:rFonts w:ascii="Times New Roman" w:hAnsi="Times New Roman"/>
                <w:sz w:val="24"/>
                <w:szCs w:val="24"/>
              </w:rPr>
              <w:t>8</w:t>
            </w:r>
          </w:p>
        </w:tc>
        <w:tc>
          <w:tcPr>
            <w:tcW w:w="1251" w:type="dxa"/>
            <w:vAlign w:val="center"/>
          </w:tcPr>
          <w:p w:rsidR="005C1E80" w:rsidRDefault="00AB2220" w:rsidP="00D97FB7">
            <w:pPr>
              <w:pStyle w:val="a3"/>
              <w:jc w:val="center"/>
              <w:rPr>
                <w:rFonts w:ascii="Times New Roman" w:hAnsi="Times New Roman"/>
                <w:sz w:val="24"/>
                <w:szCs w:val="24"/>
              </w:rPr>
            </w:pPr>
            <w:r>
              <w:rPr>
                <w:rFonts w:ascii="Times New Roman" w:hAnsi="Times New Roman"/>
                <w:sz w:val="24"/>
                <w:szCs w:val="24"/>
              </w:rPr>
              <w:t>-46,2</w:t>
            </w:r>
          </w:p>
        </w:tc>
        <w:tc>
          <w:tcPr>
            <w:tcW w:w="1903" w:type="dxa"/>
            <w:vAlign w:val="center"/>
          </w:tcPr>
          <w:p w:rsidR="005C1E80" w:rsidRDefault="00AB2220" w:rsidP="00D97FB7">
            <w:pPr>
              <w:pStyle w:val="a3"/>
              <w:jc w:val="center"/>
              <w:rPr>
                <w:rFonts w:ascii="Times New Roman" w:hAnsi="Times New Roman"/>
                <w:sz w:val="24"/>
                <w:szCs w:val="24"/>
              </w:rPr>
            </w:pPr>
            <w:r>
              <w:rPr>
                <w:rFonts w:ascii="Times New Roman" w:hAnsi="Times New Roman"/>
                <w:sz w:val="24"/>
                <w:szCs w:val="24"/>
              </w:rPr>
              <w:t>0</w:t>
            </w:r>
          </w:p>
        </w:tc>
      </w:tr>
      <w:tr w:rsidR="00062339" w:rsidTr="00062339">
        <w:trPr>
          <w:trHeight w:val="315"/>
        </w:trPr>
        <w:tc>
          <w:tcPr>
            <w:tcW w:w="4334" w:type="dxa"/>
          </w:tcPr>
          <w:p w:rsidR="00062339" w:rsidRPr="002B5C71" w:rsidRDefault="00062339" w:rsidP="00062339">
            <w:pPr>
              <w:pStyle w:val="a3"/>
              <w:rPr>
                <w:rFonts w:ascii="Times New Roman" w:eastAsiaTheme="minorEastAsia" w:hAnsi="Times New Roman"/>
                <w:sz w:val="24"/>
                <w:szCs w:val="24"/>
              </w:rPr>
            </w:pPr>
            <w:r>
              <w:rPr>
                <w:rFonts w:ascii="Times New Roman" w:eastAsiaTheme="minorEastAsia" w:hAnsi="Times New Roman"/>
                <w:sz w:val="24"/>
                <w:szCs w:val="24"/>
              </w:rPr>
              <w:t xml:space="preserve">Число </w:t>
            </w:r>
            <w:r w:rsidRPr="002B5C71">
              <w:rPr>
                <w:rFonts w:ascii="Times New Roman" w:eastAsiaTheme="minorEastAsia" w:hAnsi="Times New Roman"/>
                <w:sz w:val="24"/>
                <w:szCs w:val="24"/>
              </w:rPr>
              <w:t>посещений учреждений культуры к уровню 201</w:t>
            </w:r>
            <w:r>
              <w:rPr>
                <w:rFonts w:ascii="Times New Roman" w:eastAsiaTheme="minorEastAsia" w:hAnsi="Times New Roman"/>
                <w:sz w:val="24"/>
                <w:szCs w:val="24"/>
              </w:rPr>
              <w:t>7</w:t>
            </w:r>
            <w:r w:rsidRPr="002B5C71">
              <w:rPr>
                <w:rFonts w:ascii="Times New Roman" w:eastAsiaTheme="minorEastAsia" w:hAnsi="Times New Roman"/>
                <w:sz w:val="24"/>
                <w:szCs w:val="24"/>
              </w:rPr>
              <w:t xml:space="preserve"> года</w:t>
            </w:r>
          </w:p>
        </w:tc>
        <w:tc>
          <w:tcPr>
            <w:tcW w:w="1413" w:type="dxa"/>
            <w:vAlign w:val="center"/>
          </w:tcPr>
          <w:p w:rsidR="00062339" w:rsidRDefault="00062339" w:rsidP="00D97FB7">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062339" w:rsidRDefault="00062339" w:rsidP="00AB2220">
            <w:pPr>
              <w:pStyle w:val="a3"/>
              <w:jc w:val="center"/>
              <w:rPr>
                <w:rFonts w:ascii="Times New Roman" w:hAnsi="Times New Roman"/>
                <w:sz w:val="24"/>
                <w:szCs w:val="24"/>
              </w:rPr>
            </w:pPr>
            <w:r>
              <w:rPr>
                <w:rFonts w:ascii="Times New Roman" w:hAnsi="Times New Roman"/>
                <w:sz w:val="24"/>
                <w:szCs w:val="24"/>
              </w:rPr>
              <w:t>103</w:t>
            </w:r>
          </w:p>
        </w:tc>
        <w:tc>
          <w:tcPr>
            <w:tcW w:w="1251" w:type="dxa"/>
            <w:vAlign w:val="center"/>
          </w:tcPr>
          <w:p w:rsidR="00062339" w:rsidRDefault="00062339" w:rsidP="00D97FB7">
            <w:pPr>
              <w:pStyle w:val="a3"/>
              <w:jc w:val="center"/>
              <w:rPr>
                <w:rFonts w:ascii="Times New Roman" w:hAnsi="Times New Roman"/>
                <w:sz w:val="24"/>
                <w:szCs w:val="24"/>
              </w:rPr>
            </w:pPr>
            <w:r>
              <w:rPr>
                <w:rFonts w:ascii="Times New Roman" w:hAnsi="Times New Roman"/>
                <w:sz w:val="24"/>
                <w:szCs w:val="24"/>
              </w:rPr>
              <w:t>-47,1</w:t>
            </w:r>
          </w:p>
        </w:tc>
        <w:tc>
          <w:tcPr>
            <w:tcW w:w="1903" w:type="dxa"/>
            <w:vAlign w:val="center"/>
          </w:tcPr>
          <w:p w:rsidR="00062339" w:rsidRDefault="00062339" w:rsidP="00D97FB7">
            <w:pPr>
              <w:pStyle w:val="a3"/>
              <w:jc w:val="center"/>
              <w:rPr>
                <w:rFonts w:ascii="Times New Roman" w:hAnsi="Times New Roman"/>
                <w:sz w:val="24"/>
                <w:szCs w:val="24"/>
              </w:rPr>
            </w:pPr>
            <w:r>
              <w:rPr>
                <w:rFonts w:ascii="Times New Roman" w:hAnsi="Times New Roman"/>
                <w:sz w:val="24"/>
                <w:szCs w:val="24"/>
              </w:rPr>
              <w:t>0</w:t>
            </w:r>
          </w:p>
        </w:tc>
      </w:tr>
      <w:tr w:rsidR="005C1E80" w:rsidTr="007319E2">
        <w:tc>
          <w:tcPr>
            <w:tcW w:w="4334" w:type="dxa"/>
          </w:tcPr>
          <w:p w:rsidR="005C1E80" w:rsidRPr="002B5C71" w:rsidRDefault="00B52EEA" w:rsidP="00D97FB7">
            <w:pPr>
              <w:pStyle w:val="a3"/>
              <w:rPr>
                <w:rFonts w:ascii="Times New Roman" w:eastAsiaTheme="minorEastAsia" w:hAnsi="Times New Roman"/>
                <w:sz w:val="24"/>
                <w:szCs w:val="24"/>
              </w:rPr>
            </w:pPr>
            <w:r w:rsidRPr="002B5C71">
              <w:rPr>
                <w:rFonts w:ascii="Times New Roman" w:eastAsiaTheme="minorEastAsia" w:hAnsi="Times New Roman"/>
                <w:sz w:val="24"/>
                <w:szCs w:val="24"/>
              </w:rPr>
              <w:t>Удельный вес населения, участвующего в платных культурно-массовых мероприятиях, проводимых муниципальными учреждениями культуры</w:t>
            </w:r>
          </w:p>
        </w:tc>
        <w:tc>
          <w:tcPr>
            <w:tcW w:w="1413" w:type="dxa"/>
            <w:vAlign w:val="center"/>
          </w:tcPr>
          <w:p w:rsidR="005C1E80" w:rsidRDefault="005C1E80" w:rsidP="00D97FB7">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C1E80" w:rsidRDefault="00B52EEA" w:rsidP="00AB2220">
            <w:pPr>
              <w:pStyle w:val="a3"/>
              <w:jc w:val="center"/>
              <w:rPr>
                <w:rFonts w:ascii="Times New Roman" w:hAnsi="Times New Roman"/>
                <w:sz w:val="24"/>
                <w:szCs w:val="24"/>
              </w:rPr>
            </w:pPr>
            <w:r>
              <w:rPr>
                <w:rFonts w:ascii="Times New Roman" w:hAnsi="Times New Roman"/>
                <w:sz w:val="24"/>
                <w:szCs w:val="24"/>
              </w:rPr>
              <w:t>4</w:t>
            </w:r>
            <w:r w:rsidR="00AB2220">
              <w:rPr>
                <w:rFonts w:ascii="Times New Roman" w:hAnsi="Times New Roman"/>
                <w:sz w:val="24"/>
                <w:szCs w:val="24"/>
              </w:rPr>
              <w:t>2</w:t>
            </w:r>
          </w:p>
        </w:tc>
        <w:tc>
          <w:tcPr>
            <w:tcW w:w="1251" w:type="dxa"/>
            <w:vAlign w:val="center"/>
          </w:tcPr>
          <w:p w:rsidR="005C1E80" w:rsidRDefault="00AB2220" w:rsidP="00D97FB7">
            <w:pPr>
              <w:pStyle w:val="a3"/>
              <w:jc w:val="center"/>
              <w:rPr>
                <w:rFonts w:ascii="Times New Roman" w:hAnsi="Times New Roman"/>
                <w:sz w:val="24"/>
                <w:szCs w:val="24"/>
              </w:rPr>
            </w:pPr>
            <w:r>
              <w:rPr>
                <w:rFonts w:ascii="Times New Roman" w:hAnsi="Times New Roman"/>
                <w:sz w:val="24"/>
                <w:szCs w:val="24"/>
              </w:rPr>
              <w:t>10,4</w:t>
            </w:r>
          </w:p>
        </w:tc>
        <w:tc>
          <w:tcPr>
            <w:tcW w:w="1903" w:type="dxa"/>
            <w:vAlign w:val="center"/>
          </w:tcPr>
          <w:p w:rsidR="005C1E80" w:rsidRDefault="00B52E75" w:rsidP="00D97FB7">
            <w:pPr>
              <w:pStyle w:val="a3"/>
              <w:jc w:val="center"/>
              <w:rPr>
                <w:rFonts w:ascii="Times New Roman" w:hAnsi="Times New Roman"/>
                <w:sz w:val="24"/>
                <w:szCs w:val="24"/>
              </w:rPr>
            </w:pPr>
            <w:r>
              <w:rPr>
                <w:rFonts w:ascii="Times New Roman" w:hAnsi="Times New Roman"/>
                <w:sz w:val="24"/>
                <w:szCs w:val="24"/>
              </w:rPr>
              <w:t>24,76</w:t>
            </w:r>
          </w:p>
        </w:tc>
      </w:tr>
      <w:tr w:rsidR="005C1E80" w:rsidTr="00062339">
        <w:trPr>
          <w:trHeight w:val="1140"/>
        </w:trPr>
        <w:tc>
          <w:tcPr>
            <w:tcW w:w="4334" w:type="dxa"/>
          </w:tcPr>
          <w:p w:rsidR="00062339" w:rsidRPr="002B5C71" w:rsidRDefault="00B52EEA" w:rsidP="00062339">
            <w:pPr>
              <w:pStyle w:val="a3"/>
              <w:rPr>
                <w:rFonts w:ascii="Times New Roman" w:eastAsiaTheme="minorEastAsia" w:hAnsi="Times New Roman"/>
                <w:sz w:val="24"/>
                <w:szCs w:val="24"/>
              </w:rPr>
            </w:pPr>
            <w:r w:rsidRPr="002B5C71">
              <w:rPr>
                <w:rFonts w:ascii="Times New Roman" w:eastAsiaTheme="minorEastAsia" w:hAnsi="Times New Roman"/>
                <w:sz w:val="24"/>
                <w:szCs w:val="24"/>
              </w:rPr>
              <w:t>Уровень удовлетворенности граждан муниципального района "Сосногорск" кач</w:t>
            </w:r>
            <w:r w:rsidR="00062339">
              <w:rPr>
                <w:rFonts w:ascii="Times New Roman" w:eastAsiaTheme="minorEastAsia" w:hAnsi="Times New Roman"/>
                <w:sz w:val="24"/>
                <w:szCs w:val="24"/>
              </w:rPr>
              <w:t xml:space="preserve">еством предоставления </w:t>
            </w:r>
            <w:r w:rsidRPr="002B5C71">
              <w:rPr>
                <w:rFonts w:ascii="Times New Roman" w:eastAsiaTheme="minorEastAsia" w:hAnsi="Times New Roman"/>
                <w:sz w:val="24"/>
                <w:szCs w:val="24"/>
              </w:rPr>
              <w:t xml:space="preserve"> услуг в сфере культуры</w:t>
            </w:r>
          </w:p>
        </w:tc>
        <w:tc>
          <w:tcPr>
            <w:tcW w:w="1413" w:type="dxa"/>
            <w:vAlign w:val="center"/>
          </w:tcPr>
          <w:p w:rsidR="005C1E80" w:rsidRDefault="005C1E80" w:rsidP="00D97FB7">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5C1E80" w:rsidRDefault="00B52E75" w:rsidP="00D97FB7">
            <w:pPr>
              <w:pStyle w:val="a3"/>
              <w:jc w:val="center"/>
              <w:rPr>
                <w:rFonts w:ascii="Times New Roman" w:hAnsi="Times New Roman"/>
                <w:sz w:val="24"/>
                <w:szCs w:val="24"/>
              </w:rPr>
            </w:pPr>
            <w:r>
              <w:rPr>
                <w:rFonts w:ascii="Times New Roman" w:hAnsi="Times New Roman"/>
                <w:sz w:val="24"/>
                <w:szCs w:val="24"/>
              </w:rPr>
              <w:t>90</w:t>
            </w:r>
          </w:p>
        </w:tc>
        <w:tc>
          <w:tcPr>
            <w:tcW w:w="1251" w:type="dxa"/>
            <w:vAlign w:val="center"/>
          </w:tcPr>
          <w:p w:rsidR="005C1E80" w:rsidRPr="00062339" w:rsidRDefault="00062339" w:rsidP="00D97FB7">
            <w:pPr>
              <w:pStyle w:val="a3"/>
              <w:jc w:val="center"/>
              <w:rPr>
                <w:rFonts w:ascii="Times New Roman" w:hAnsi="Times New Roman"/>
                <w:sz w:val="24"/>
                <w:szCs w:val="24"/>
              </w:rPr>
            </w:pPr>
            <w:r w:rsidRPr="00062339">
              <w:rPr>
                <w:rFonts w:ascii="Times New Roman" w:hAnsi="Times New Roman"/>
                <w:sz w:val="24"/>
                <w:szCs w:val="24"/>
              </w:rPr>
              <w:t>71,8</w:t>
            </w:r>
          </w:p>
        </w:tc>
        <w:tc>
          <w:tcPr>
            <w:tcW w:w="1903" w:type="dxa"/>
            <w:vAlign w:val="center"/>
          </w:tcPr>
          <w:p w:rsidR="005C1E80" w:rsidRPr="00062339" w:rsidRDefault="00062339" w:rsidP="00D97FB7">
            <w:pPr>
              <w:pStyle w:val="a3"/>
              <w:jc w:val="center"/>
              <w:rPr>
                <w:rFonts w:ascii="Times New Roman" w:hAnsi="Times New Roman"/>
                <w:sz w:val="24"/>
                <w:szCs w:val="24"/>
              </w:rPr>
            </w:pPr>
            <w:r>
              <w:rPr>
                <w:rFonts w:ascii="Times New Roman" w:hAnsi="Times New Roman"/>
                <w:sz w:val="24"/>
                <w:szCs w:val="24"/>
              </w:rPr>
              <w:t>79,77</w:t>
            </w:r>
          </w:p>
        </w:tc>
      </w:tr>
    </w:tbl>
    <w:p w:rsidR="005C1E80" w:rsidRPr="00F55356" w:rsidRDefault="005C1E80" w:rsidP="00D97FB7">
      <w:pPr>
        <w:pStyle w:val="a3"/>
        <w:ind w:firstLine="708"/>
        <w:jc w:val="both"/>
        <w:rPr>
          <w:rFonts w:ascii="Times New Roman" w:hAnsi="Times New Roman"/>
          <w:sz w:val="24"/>
          <w:szCs w:val="24"/>
        </w:rPr>
      </w:pPr>
    </w:p>
    <w:p w:rsidR="00AB6CCD" w:rsidRPr="00062339" w:rsidRDefault="00AB6CCD" w:rsidP="00D97FB7">
      <w:pPr>
        <w:pStyle w:val="a3"/>
        <w:ind w:firstLine="708"/>
        <w:jc w:val="both"/>
        <w:rPr>
          <w:rFonts w:ascii="Times New Roman" w:hAnsi="Times New Roman"/>
          <w:sz w:val="24"/>
          <w:szCs w:val="24"/>
        </w:rPr>
      </w:pPr>
      <w:r w:rsidRPr="00062339">
        <w:rPr>
          <w:rFonts w:ascii="Times New Roman" w:hAnsi="Times New Roman"/>
          <w:sz w:val="24"/>
          <w:szCs w:val="24"/>
        </w:rPr>
        <w:t>В рамках муниципальной программы реализовывались следующие подпрограммы:</w:t>
      </w:r>
    </w:p>
    <w:p w:rsidR="00062339" w:rsidRPr="00062339" w:rsidRDefault="00062339" w:rsidP="00062339">
      <w:pPr>
        <w:shd w:val="clear" w:color="auto" w:fill="FFFFFF"/>
        <w:spacing w:after="0" w:line="240" w:lineRule="auto"/>
        <w:ind w:left="284"/>
        <w:jc w:val="both"/>
        <w:rPr>
          <w:rFonts w:ascii="Times New Roman" w:eastAsia="Times New Roman" w:hAnsi="Times New Roman"/>
          <w:color w:val="000000"/>
          <w:sz w:val="24"/>
          <w:szCs w:val="24"/>
          <w:lang w:eastAsia="ru-RU"/>
        </w:rPr>
      </w:pPr>
      <w:r w:rsidRPr="00062339">
        <w:rPr>
          <w:rFonts w:ascii="Times New Roman" w:eastAsia="Times New Roman" w:hAnsi="Times New Roman"/>
          <w:b/>
          <w:color w:val="000000"/>
          <w:sz w:val="24"/>
          <w:szCs w:val="24"/>
          <w:lang w:eastAsia="ru-RU"/>
        </w:rPr>
        <w:t>1 подпрограмма</w:t>
      </w:r>
      <w:r w:rsidRPr="00062339">
        <w:rPr>
          <w:rFonts w:ascii="Times New Roman" w:eastAsia="Times New Roman" w:hAnsi="Times New Roman"/>
          <w:color w:val="000000"/>
          <w:sz w:val="24"/>
          <w:szCs w:val="24"/>
          <w:lang w:eastAsia="ru-RU"/>
        </w:rPr>
        <w:t xml:space="preserve"> – «Доступность объектов сферы культуры, культурных и исторических ценностей в муниципальном районе «Сосногорск» (далее – подпрограмма 1).</w:t>
      </w:r>
    </w:p>
    <w:p w:rsidR="00062339" w:rsidRPr="00062339" w:rsidRDefault="00062339" w:rsidP="00062339">
      <w:pPr>
        <w:shd w:val="clear" w:color="auto" w:fill="FFFFFF"/>
        <w:spacing w:after="0" w:line="240" w:lineRule="auto"/>
        <w:ind w:left="284"/>
        <w:jc w:val="both"/>
        <w:rPr>
          <w:rFonts w:ascii="Times New Roman" w:eastAsia="Times New Roman" w:hAnsi="Times New Roman"/>
          <w:color w:val="000000"/>
          <w:sz w:val="24"/>
          <w:szCs w:val="24"/>
          <w:lang w:eastAsia="ru-RU"/>
        </w:rPr>
      </w:pPr>
      <w:r w:rsidRPr="00062339">
        <w:rPr>
          <w:rFonts w:ascii="Times New Roman" w:eastAsia="Times New Roman" w:hAnsi="Times New Roman"/>
          <w:b/>
          <w:color w:val="000000"/>
          <w:sz w:val="24"/>
          <w:szCs w:val="24"/>
          <w:lang w:eastAsia="ru-RU"/>
        </w:rPr>
        <w:t>2 подпрограмма</w:t>
      </w:r>
      <w:r w:rsidRPr="00062339">
        <w:rPr>
          <w:rFonts w:ascii="Times New Roman" w:eastAsia="Times New Roman" w:hAnsi="Times New Roman"/>
          <w:color w:val="000000"/>
          <w:sz w:val="24"/>
          <w:szCs w:val="24"/>
          <w:lang w:eastAsia="ru-RU"/>
        </w:rPr>
        <w:t xml:space="preserve"> – "Творческий потенциал населения муниципального района "Сосногорск" (далее – подпрограмма 2).</w:t>
      </w:r>
    </w:p>
    <w:p w:rsidR="00062339" w:rsidRPr="00062339" w:rsidRDefault="00062339" w:rsidP="00062339">
      <w:pPr>
        <w:shd w:val="clear" w:color="auto" w:fill="FFFFFF"/>
        <w:spacing w:after="0" w:line="240" w:lineRule="auto"/>
        <w:ind w:left="284"/>
        <w:jc w:val="both"/>
        <w:rPr>
          <w:rFonts w:ascii="Times New Roman" w:eastAsia="Times New Roman" w:hAnsi="Times New Roman"/>
          <w:color w:val="000000"/>
          <w:sz w:val="24"/>
          <w:szCs w:val="24"/>
          <w:lang w:eastAsia="ru-RU"/>
        </w:rPr>
      </w:pPr>
      <w:r w:rsidRPr="00062339">
        <w:rPr>
          <w:rFonts w:ascii="Times New Roman" w:eastAsia="Times New Roman" w:hAnsi="Times New Roman"/>
          <w:b/>
          <w:color w:val="000000"/>
          <w:sz w:val="24"/>
          <w:szCs w:val="24"/>
          <w:lang w:eastAsia="ru-RU"/>
        </w:rPr>
        <w:t>3 подпрограмма</w:t>
      </w:r>
      <w:r w:rsidRPr="00062339">
        <w:rPr>
          <w:rFonts w:ascii="Times New Roman" w:eastAsia="Times New Roman" w:hAnsi="Times New Roman"/>
          <w:color w:val="000000"/>
          <w:sz w:val="24"/>
          <w:szCs w:val="24"/>
          <w:lang w:eastAsia="ru-RU"/>
        </w:rPr>
        <w:t xml:space="preserve"> – «Въездной и внутренний туризм на территории муниципального района «Сосногорск» (далее – подпрограмма 3).</w:t>
      </w:r>
    </w:p>
    <w:p w:rsidR="00062339" w:rsidRPr="00062339" w:rsidRDefault="00062339" w:rsidP="00062339">
      <w:pPr>
        <w:shd w:val="clear" w:color="auto" w:fill="FFFFFF"/>
        <w:spacing w:after="0" w:line="240" w:lineRule="auto"/>
        <w:ind w:left="284"/>
        <w:jc w:val="both"/>
        <w:rPr>
          <w:rFonts w:ascii="Times New Roman" w:eastAsia="Times New Roman" w:hAnsi="Times New Roman"/>
          <w:color w:val="000000"/>
          <w:sz w:val="24"/>
          <w:szCs w:val="24"/>
          <w:lang w:eastAsia="ru-RU"/>
        </w:rPr>
      </w:pPr>
      <w:r w:rsidRPr="00062339">
        <w:rPr>
          <w:rFonts w:ascii="Times New Roman" w:eastAsia="Times New Roman" w:hAnsi="Times New Roman"/>
          <w:b/>
          <w:color w:val="000000"/>
          <w:sz w:val="24"/>
          <w:szCs w:val="24"/>
          <w:lang w:eastAsia="ru-RU"/>
        </w:rPr>
        <w:t>4 подпрограмма</w:t>
      </w:r>
      <w:r w:rsidRPr="00062339">
        <w:rPr>
          <w:rFonts w:ascii="Times New Roman" w:eastAsia="Times New Roman" w:hAnsi="Times New Roman"/>
          <w:color w:val="000000"/>
          <w:sz w:val="24"/>
          <w:szCs w:val="24"/>
          <w:lang w:eastAsia="ru-RU"/>
        </w:rPr>
        <w:t xml:space="preserve"> – «Обеспечение реализации муниципальной программы» (далее – подпрограмма 4).</w:t>
      </w:r>
    </w:p>
    <w:p w:rsidR="00062339" w:rsidRPr="00062339" w:rsidRDefault="00062339" w:rsidP="00062339">
      <w:pPr>
        <w:shd w:val="clear" w:color="auto" w:fill="FFFFFF"/>
        <w:spacing w:after="0" w:line="240" w:lineRule="auto"/>
        <w:ind w:left="284" w:firstLine="424"/>
        <w:jc w:val="both"/>
        <w:rPr>
          <w:rFonts w:ascii="Times New Roman" w:eastAsia="Times New Roman" w:hAnsi="Times New Roman"/>
          <w:color w:val="000000"/>
          <w:sz w:val="24"/>
          <w:szCs w:val="24"/>
          <w:lang w:eastAsia="ru-RU"/>
        </w:rPr>
      </w:pPr>
      <w:r w:rsidRPr="00062339">
        <w:rPr>
          <w:rFonts w:ascii="Times New Roman" w:eastAsia="Times New Roman" w:hAnsi="Times New Roman"/>
          <w:b/>
          <w:color w:val="000000"/>
          <w:sz w:val="24"/>
          <w:szCs w:val="24"/>
          <w:lang w:eastAsia="ru-RU"/>
        </w:rPr>
        <w:t>В рамках подпрограммы 1</w:t>
      </w:r>
      <w:r w:rsidRPr="00062339">
        <w:rPr>
          <w:rFonts w:ascii="Times New Roman" w:eastAsia="Times New Roman" w:hAnsi="Times New Roman"/>
          <w:color w:val="000000"/>
          <w:sz w:val="24"/>
          <w:szCs w:val="24"/>
          <w:lang w:eastAsia="ru-RU"/>
        </w:rPr>
        <w:t xml:space="preserve"> с целью функционирования комплексной системы были поставлены следующие задачи:</w:t>
      </w:r>
    </w:p>
    <w:p w:rsidR="00062339" w:rsidRPr="00062339" w:rsidRDefault="00062339" w:rsidP="00062339">
      <w:pPr>
        <w:shd w:val="clear" w:color="auto" w:fill="FFFFFF"/>
        <w:spacing w:after="0" w:line="240" w:lineRule="auto"/>
        <w:ind w:left="284"/>
        <w:jc w:val="both"/>
        <w:rPr>
          <w:rFonts w:ascii="Times New Roman" w:eastAsia="Times New Roman" w:hAnsi="Times New Roman"/>
          <w:color w:val="000000"/>
          <w:sz w:val="24"/>
          <w:szCs w:val="24"/>
          <w:lang w:eastAsia="ru-RU"/>
        </w:rPr>
      </w:pPr>
      <w:r w:rsidRPr="00062339">
        <w:rPr>
          <w:rFonts w:ascii="Times New Roman" w:eastAsia="Times New Roman" w:hAnsi="Times New Roman"/>
          <w:color w:val="000000"/>
          <w:sz w:val="24"/>
          <w:szCs w:val="24"/>
          <w:lang w:eastAsia="ru-RU"/>
        </w:rPr>
        <w:t>- укрепление и модернизация материально-технической базы объектов сферы культуры в МО МР «Сосногорск;</w:t>
      </w:r>
    </w:p>
    <w:p w:rsidR="00062339" w:rsidRPr="00062339" w:rsidRDefault="00062339" w:rsidP="00062339">
      <w:pPr>
        <w:shd w:val="clear" w:color="auto" w:fill="FFFFFF"/>
        <w:spacing w:after="0" w:line="240" w:lineRule="auto"/>
        <w:ind w:left="284"/>
        <w:jc w:val="both"/>
        <w:rPr>
          <w:rFonts w:ascii="Times New Roman" w:eastAsia="Times New Roman" w:hAnsi="Times New Roman"/>
          <w:color w:val="000000"/>
          <w:sz w:val="24"/>
          <w:szCs w:val="24"/>
          <w:lang w:eastAsia="ru-RU"/>
        </w:rPr>
      </w:pPr>
      <w:r w:rsidRPr="00062339">
        <w:rPr>
          <w:rFonts w:ascii="Times New Roman" w:eastAsia="Times New Roman" w:hAnsi="Times New Roman"/>
          <w:color w:val="000000"/>
          <w:sz w:val="24"/>
          <w:szCs w:val="24"/>
          <w:lang w:eastAsia="ru-RU"/>
        </w:rPr>
        <w:t>- повышение эффективности деятельности учреждений культуры, обеспечивающих комплектование (пополнение), сохранность, актуализацию и доступность населению района ресурсов библиотечных, музейных фондов.</w:t>
      </w:r>
    </w:p>
    <w:p w:rsidR="00062339" w:rsidRPr="00062339" w:rsidRDefault="00062339" w:rsidP="00062339">
      <w:pPr>
        <w:shd w:val="clear" w:color="auto" w:fill="FFFFFF"/>
        <w:spacing w:after="0" w:line="240" w:lineRule="auto"/>
        <w:ind w:left="284" w:firstLine="424"/>
        <w:jc w:val="both"/>
        <w:rPr>
          <w:rFonts w:ascii="Times New Roman" w:eastAsia="Times New Roman" w:hAnsi="Times New Roman"/>
          <w:sz w:val="24"/>
          <w:szCs w:val="24"/>
          <w:lang w:eastAsia="ru-RU"/>
        </w:rPr>
      </w:pPr>
      <w:r w:rsidRPr="00062339">
        <w:rPr>
          <w:rFonts w:ascii="Times New Roman" w:eastAsia="Times New Roman" w:hAnsi="Times New Roman"/>
          <w:sz w:val="24"/>
          <w:szCs w:val="24"/>
          <w:lang w:eastAsia="ru-RU"/>
        </w:rPr>
        <w:t xml:space="preserve">Реализация основных мероприятий Подпрограммы 1 позволила достичь следующих результатов: </w:t>
      </w:r>
    </w:p>
    <w:p w:rsidR="00062339" w:rsidRPr="00062339" w:rsidRDefault="00062339" w:rsidP="00062339">
      <w:pPr>
        <w:shd w:val="clear" w:color="auto" w:fill="FFFFFF"/>
        <w:spacing w:after="0" w:line="240" w:lineRule="auto"/>
        <w:ind w:left="284"/>
        <w:jc w:val="both"/>
        <w:rPr>
          <w:rFonts w:ascii="Times New Roman" w:eastAsia="Times New Roman" w:hAnsi="Times New Roman"/>
          <w:b/>
          <w:sz w:val="24"/>
          <w:szCs w:val="24"/>
          <w:lang w:eastAsia="ru-RU"/>
        </w:rPr>
      </w:pPr>
      <w:r w:rsidRPr="00062339">
        <w:rPr>
          <w:rFonts w:ascii="Times New Roman" w:eastAsia="Times New Roman" w:hAnsi="Times New Roman"/>
          <w:b/>
          <w:sz w:val="24"/>
          <w:szCs w:val="24"/>
          <w:lang w:eastAsia="ru-RU"/>
        </w:rPr>
        <w:t xml:space="preserve">1. Строительство, реконструкция и капитальный ремонт объектов сферы культуры. </w:t>
      </w:r>
      <w:r w:rsidRPr="00062339">
        <w:rPr>
          <w:rFonts w:ascii="Times New Roman" w:eastAsia="Times New Roman" w:hAnsi="Times New Roman"/>
          <w:sz w:val="24"/>
          <w:szCs w:val="24"/>
          <w:lang w:eastAsia="ru-RU"/>
        </w:rPr>
        <w:t xml:space="preserve">Проведен капитальный ремонт кровли ГДК «Горизонт». </w:t>
      </w:r>
      <w:r w:rsidRPr="00062339">
        <w:rPr>
          <w:rFonts w:ascii="Times New Roman" w:hAnsi="Times New Roman"/>
          <w:color w:val="000000"/>
          <w:sz w:val="24"/>
          <w:szCs w:val="24"/>
        </w:rPr>
        <w:t>Доля зданий муниципальных учреждений сферы культуры, состояние которых является удовлетворительным – 86,4%.</w:t>
      </w:r>
      <w:r w:rsidRPr="00062339">
        <w:rPr>
          <w:sz w:val="24"/>
          <w:szCs w:val="24"/>
        </w:rPr>
        <w:t xml:space="preserve"> </w:t>
      </w:r>
      <w:r w:rsidRPr="00062339">
        <w:rPr>
          <w:rFonts w:ascii="Times New Roman" w:hAnsi="Times New Roman"/>
          <w:color w:val="000000"/>
          <w:sz w:val="24"/>
          <w:szCs w:val="24"/>
        </w:rPr>
        <w:t xml:space="preserve">В 2020 году из 22 учреждений культуры 3 объектам требуется -   Досуговый центр «Нефтяник» </w:t>
      </w:r>
      <w:proofErr w:type="spellStart"/>
      <w:r w:rsidRPr="00062339">
        <w:rPr>
          <w:rFonts w:ascii="Times New Roman" w:hAnsi="Times New Roman"/>
          <w:color w:val="000000"/>
          <w:sz w:val="24"/>
          <w:szCs w:val="24"/>
        </w:rPr>
        <w:t>пгт</w:t>
      </w:r>
      <w:proofErr w:type="spellEnd"/>
      <w:r w:rsidRPr="00062339">
        <w:rPr>
          <w:rFonts w:ascii="Times New Roman" w:hAnsi="Times New Roman"/>
          <w:color w:val="000000"/>
          <w:sz w:val="24"/>
          <w:szCs w:val="24"/>
        </w:rPr>
        <w:t xml:space="preserve">. </w:t>
      </w:r>
      <w:proofErr w:type="spellStart"/>
      <w:r w:rsidRPr="00062339">
        <w:rPr>
          <w:rFonts w:ascii="Times New Roman" w:hAnsi="Times New Roman"/>
          <w:color w:val="000000"/>
          <w:sz w:val="24"/>
          <w:szCs w:val="24"/>
        </w:rPr>
        <w:t>Войвож</w:t>
      </w:r>
      <w:proofErr w:type="spellEnd"/>
      <w:r w:rsidRPr="00062339">
        <w:rPr>
          <w:rFonts w:ascii="Times New Roman" w:hAnsi="Times New Roman"/>
          <w:color w:val="000000"/>
          <w:sz w:val="24"/>
          <w:szCs w:val="24"/>
        </w:rPr>
        <w:t xml:space="preserve"> - филиал МБУ «</w:t>
      </w:r>
      <w:proofErr w:type="spellStart"/>
      <w:r w:rsidRPr="00062339">
        <w:rPr>
          <w:rFonts w:ascii="Times New Roman" w:hAnsi="Times New Roman"/>
          <w:color w:val="000000"/>
          <w:sz w:val="24"/>
          <w:szCs w:val="24"/>
        </w:rPr>
        <w:t>Межпоселенческий</w:t>
      </w:r>
      <w:proofErr w:type="spellEnd"/>
      <w:r w:rsidRPr="00062339">
        <w:rPr>
          <w:rFonts w:ascii="Times New Roman" w:hAnsi="Times New Roman"/>
          <w:color w:val="000000"/>
          <w:sz w:val="24"/>
          <w:szCs w:val="24"/>
        </w:rPr>
        <w:t xml:space="preserve"> культурный центр МР «Сосногорск» (капитальный ремонт); МБУ </w:t>
      </w:r>
      <w:proofErr w:type="gramStart"/>
      <w:r w:rsidRPr="00062339">
        <w:rPr>
          <w:rFonts w:ascii="Times New Roman" w:hAnsi="Times New Roman"/>
          <w:color w:val="000000"/>
          <w:sz w:val="24"/>
          <w:szCs w:val="24"/>
        </w:rPr>
        <w:t>ДО</w:t>
      </w:r>
      <w:proofErr w:type="gramEnd"/>
      <w:r w:rsidRPr="00062339">
        <w:rPr>
          <w:rFonts w:ascii="Times New Roman" w:hAnsi="Times New Roman"/>
          <w:color w:val="000000"/>
          <w:sz w:val="24"/>
          <w:szCs w:val="24"/>
        </w:rPr>
        <w:t xml:space="preserve"> «</w:t>
      </w:r>
      <w:proofErr w:type="gramStart"/>
      <w:r w:rsidRPr="00062339">
        <w:rPr>
          <w:rFonts w:ascii="Times New Roman" w:hAnsi="Times New Roman"/>
          <w:color w:val="000000"/>
          <w:sz w:val="24"/>
          <w:szCs w:val="24"/>
        </w:rPr>
        <w:t>Детская</w:t>
      </w:r>
      <w:proofErr w:type="gramEnd"/>
      <w:r w:rsidRPr="00062339">
        <w:rPr>
          <w:rFonts w:ascii="Times New Roman" w:hAnsi="Times New Roman"/>
          <w:color w:val="000000"/>
          <w:sz w:val="24"/>
          <w:szCs w:val="24"/>
        </w:rPr>
        <w:t xml:space="preserve"> школа искусств» г. Сосногорск (капитальный ремонт); МБУ ДО «Детская школа искусств» </w:t>
      </w:r>
      <w:proofErr w:type="spellStart"/>
      <w:r w:rsidRPr="00062339">
        <w:rPr>
          <w:rFonts w:ascii="Times New Roman" w:hAnsi="Times New Roman"/>
          <w:color w:val="000000"/>
          <w:sz w:val="24"/>
          <w:szCs w:val="24"/>
        </w:rPr>
        <w:t>пгт</w:t>
      </w:r>
      <w:proofErr w:type="spellEnd"/>
      <w:r w:rsidRPr="00062339">
        <w:rPr>
          <w:rFonts w:ascii="Times New Roman" w:hAnsi="Times New Roman"/>
          <w:color w:val="000000"/>
          <w:sz w:val="24"/>
          <w:szCs w:val="24"/>
        </w:rPr>
        <w:t>. Нижний Одес (ремонта кровли).</w:t>
      </w:r>
    </w:p>
    <w:p w:rsidR="00062339" w:rsidRPr="00062339" w:rsidRDefault="00062339" w:rsidP="00062339">
      <w:pPr>
        <w:shd w:val="clear" w:color="auto" w:fill="FFFFFF"/>
        <w:spacing w:after="0" w:line="240" w:lineRule="auto"/>
        <w:ind w:left="284"/>
        <w:jc w:val="both"/>
        <w:rPr>
          <w:rFonts w:ascii="Times New Roman" w:eastAsia="Times New Roman" w:hAnsi="Times New Roman"/>
          <w:b/>
          <w:sz w:val="24"/>
          <w:szCs w:val="24"/>
          <w:highlight w:val="yellow"/>
          <w:lang w:eastAsia="ru-RU"/>
        </w:rPr>
      </w:pPr>
      <w:r w:rsidRPr="00062339">
        <w:rPr>
          <w:rFonts w:ascii="Times New Roman" w:eastAsia="Times New Roman" w:hAnsi="Times New Roman"/>
          <w:b/>
          <w:sz w:val="24"/>
          <w:szCs w:val="24"/>
          <w:lang w:eastAsia="ru-RU"/>
        </w:rPr>
        <w:t xml:space="preserve">2. Укрепление материально-технической базы объектов сферы культуры. </w:t>
      </w:r>
      <w:r w:rsidRPr="00062339">
        <w:rPr>
          <w:rFonts w:ascii="Times New Roman" w:eastAsia="Times New Roman" w:hAnsi="Times New Roman"/>
          <w:sz w:val="24"/>
          <w:szCs w:val="24"/>
          <w:lang w:eastAsia="ru-RU"/>
        </w:rPr>
        <w:t>В рамках данного основного мероприятия в рамках Всероссийского проекта «Культура малой Родины» (</w:t>
      </w:r>
      <w:proofErr w:type="spellStart"/>
      <w:r w:rsidRPr="00062339">
        <w:rPr>
          <w:rFonts w:ascii="Times New Roman" w:eastAsia="Times New Roman" w:hAnsi="Times New Roman"/>
          <w:sz w:val="24"/>
          <w:szCs w:val="24"/>
          <w:lang w:eastAsia="ru-RU"/>
        </w:rPr>
        <w:t>подпроект</w:t>
      </w:r>
      <w:proofErr w:type="spellEnd"/>
      <w:r w:rsidRPr="00062339">
        <w:rPr>
          <w:rFonts w:ascii="Times New Roman" w:eastAsia="Times New Roman" w:hAnsi="Times New Roman"/>
          <w:sz w:val="24"/>
          <w:szCs w:val="24"/>
          <w:lang w:eastAsia="ru-RU"/>
        </w:rPr>
        <w:t xml:space="preserve"> «Местный дом культуры») приобретено звуковое и световое оборудование для МБУ "</w:t>
      </w:r>
      <w:proofErr w:type="spellStart"/>
      <w:r w:rsidRPr="00062339">
        <w:rPr>
          <w:rFonts w:ascii="Times New Roman" w:eastAsia="Times New Roman" w:hAnsi="Times New Roman"/>
          <w:sz w:val="24"/>
          <w:szCs w:val="24"/>
          <w:lang w:eastAsia="ru-RU"/>
        </w:rPr>
        <w:t>Межпоселенческий</w:t>
      </w:r>
      <w:proofErr w:type="spellEnd"/>
      <w:r w:rsidRPr="00062339">
        <w:rPr>
          <w:rFonts w:ascii="Times New Roman" w:eastAsia="Times New Roman" w:hAnsi="Times New Roman"/>
          <w:sz w:val="24"/>
          <w:szCs w:val="24"/>
          <w:lang w:eastAsia="ru-RU"/>
        </w:rPr>
        <w:t xml:space="preserve"> культурный центр МР "Сосногорск" </w:t>
      </w:r>
      <w:r w:rsidRPr="00062339">
        <w:rPr>
          <w:rFonts w:ascii="Times New Roman" w:hAnsi="Times New Roman"/>
          <w:sz w:val="24"/>
          <w:szCs w:val="24"/>
        </w:rPr>
        <w:t>(Местный бюджет 477 932,96 руб., Республиканский бюджет 462 932,96 руб. Федеральный бюджет 1 080 176,75 руб.).</w:t>
      </w:r>
    </w:p>
    <w:p w:rsidR="00062339" w:rsidRPr="00062339" w:rsidRDefault="00062339" w:rsidP="00062339">
      <w:pPr>
        <w:shd w:val="clear" w:color="auto" w:fill="FFFFFF"/>
        <w:spacing w:after="0" w:line="240" w:lineRule="auto"/>
        <w:ind w:left="284"/>
        <w:jc w:val="both"/>
        <w:rPr>
          <w:rFonts w:ascii="Times New Roman" w:eastAsia="Times New Roman" w:hAnsi="Times New Roman"/>
          <w:sz w:val="24"/>
          <w:szCs w:val="24"/>
          <w:lang w:eastAsia="ru-RU"/>
        </w:rPr>
      </w:pPr>
      <w:r w:rsidRPr="00062339">
        <w:rPr>
          <w:rFonts w:ascii="Times New Roman" w:eastAsia="Times New Roman" w:hAnsi="Times New Roman"/>
          <w:b/>
          <w:sz w:val="24"/>
          <w:szCs w:val="24"/>
          <w:lang w:eastAsia="ru-RU"/>
        </w:rPr>
        <w:t xml:space="preserve">3. Реализация народных проектов в сфере культуры прошедших отбор в рамках проекта «Народный бюджет». </w:t>
      </w:r>
      <w:r w:rsidRPr="00062339">
        <w:rPr>
          <w:rFonts w:ascii="Times New Roman" w:eastAsia="Times New Roman" w:hAnsi="Times New Roman"/>
          <w:sz w:val="24"/>
          <w:szCs w:val="24"/>
          <w:lang w:eastAsia="ru-RU"/>
        </w:rPr>
        <w:t xml:space="preserve">Реализация народного проекта в сфере культуры по линии МБУ ДО «Детская школа искусств" г. Сосногорск - «Устройство ограждения территории» (Республиканский бюджет – 599,0 </w:t>
      </w:r>
      <w:proofErr w:type="spellStart"/>
      <w:r w:rsidRPr="00062339">
        <w:rPr>
          <w:rFonts w:ascii="Times New Roman" w:eastAsia="Times New Roman" w:hAnsi="Times New Roman"/>
          <w:sz w:val="24"/>
          <w:szCs w:val="24"/>
          <w:lang w:eastAsia="ru-RU"/>
        </w:rPr>
        <w:t>тыс</w:t>
      </w:r>
      <w:proofErr w:type="gramStart"/>
      <w:r w:rsidRPr="00062339">
        <w:rPr>
          <w:rFonts w:ascii="Times New Roman" w:eastAsia="Times New Roman" w:hAnsi="Times New Roman"/>
          <w:sz w:val="24"/>
          <w:szCs w:val="24"/>
          <w:lang w:eastAsia="ru-RU"/>
        </w:rPr>
        <w:t>.р</w:t>
      </w:r>
      <w:proofErr w:type="gramEnd"/>
      <w:r w:rsidRPr="00062339">
        <w:rPr>
          <w:rFonts w:ascii="Times New Roman" w:eastAsia="Times New Roman" w:hAnsi="Times New Roman"/>
          <w:sz w:val="24"/>
          <w:szCs w:val="24"/>
          <w:lang w:eastAsia="ru-RU"/>
        </w:rPr>
        <w:t>уб</w:t>
      </w:r>
      <w:proofErr w:type="spellEnd"/>
      <w:r w:rsidRPr="00062339">
        <w:rPr>
          <w:rFonts w:ascii="Times New Roman" w:eastAsia="Times New Roman" w:hAnsi="Times New Roman"/>
          <w:sz w:val="24"/>
          <w:szCs w:val="24"/>
          <w:lang w:eastAsia="ru-RU"/>
        </w:rPr>
        <w:t xml:space="preserve">., Местный бюджет – 68,9 </w:t>
      </w:r>
      <w:proofErr w:type="spellStart"/>
      <w:r w:rsidRPr="00062339">
        <w:rPr>
          <w:rFonts w:ascii="Times New Roman" w:eastAsia="Times New Roman" w:hAnsi="Times New Roman"/>
          <w:sz w:val="24"/>
          <w:szCs w:val="24"/>
          <w:lang w:eastAsia="ru-RU"/>
        </w:rPr>
        <w:t>тыс.руб</w:t>
      </w:r>
      <w:proofErr w:type="spellEnd"/>
      <w:r w:rsidRPr="00062339">
        <w:rPr>
          <w:rFonts w:ascii="Times New Roman" w:eastAsia="Times New Roman" w:hAnsi="Times New Roman"/>
          <w:sz w:val="24"/>
          <w:szCs w:val="24"/>
          <w:lang w:eastAsia="ru-RU"/>
        </w:rPr>
        <w:t>.).</w:t>
      </w:r>
    </w:p>
    <w:p w:rsidR="00062339" w:rsidRPr="00062339" w:rsidRDefault="00062339" w:rsidP="00062339">
      <w:pPr>
        <w:spacing w:after="0" w:line="240" w:lineRule="auto"/>
        <w:ind w:left="284"/>
        <w:jc w:val="both"/>
        <w:rPr>
          <w:rFonts w:ascii="Times New Roman" w:hAnsi="Times New Roman"/>
          <w:sz w:val="24"/>
          <w:szCs w:val="24"/>
        </w:rPr>
      </w:pPr>
      <w:r w:rsidRPr="00062339">
        <w:rPr>
          <w:rFonts w:ascii="Times New Roman" w:eastAsia="Times New Roman" w:hAnsi="Times New Roman"/>
          <w:b/>
          <w:sz w:val="24"/>
          <w:szCs w:val="24"/>
          <w:lang w:eastAsia="ru-RU"/>
        </w:rPr>
        <w:t xml:space="preserve">4. Реализация отдельных мероприятий регионального проекта «Культурная среда». </w:t>
      </w:r>
      <w:r w:rsidRPr="00062339">
        <w:rPr>
          <w:rFonts w:ascii="Times New Roman" w:eastAsia="Times New Roman" w:hAnsi="Times New Roman"/>
          <w:sz w:val="24"/>
          <w:szCs w:val="24"/>
          <w:lang w:eastAsia="ru-RU"/>
        </w:rPr>
        <w:t>В 2020 году открыт новый объект «</w:t>
      </w:r>
      <w:r w:rsidRPr="00062339">
        <w:rPr>
          <w:rFonts w:ascii="Times New Roman" w:hAnsi="Times New Roman"/>
          <w:sz w:val="24"/>
          <w:szCs w:val="24"/>
        </w:rPr>
        <w:t xml:space="preserve">«Социокультурный центр </w:t>
      </w:r>
      <w:proofErr w:type="gramStart"/>
      <w:r w:rsidRPr="00062339">
        <w:rPr>
          <w:rFonts w:ascii="Times New Roman" w:hAnsi="Times New Roman"/>
          <w:sz w:val="24"/>
          <w:szCs w:val="24"/>
        </w:rPr>
        <w:t>в</w:t>
      </w:r>
      <w:proofErr w:type="gramEnd"/>
      <w:r w:rsidRPr="00062339">
        <w:rPr>
          <w:rFonts w:ascii="Times New Roman" w:hAnsi="Times New Roman"/>
          <w:sz w:val="24"/>
          <w:szCs w:val="24"/>
        </w:rPr>
        <w:t xml:space="preserve"> с. </w:t>
      </w:r>
      <w:proofErr w:type="spellStart"/>
      <w:r w:rsidRPr="00062339">
        <w:rPr>
          <w:rFonts w:ascii="Times New Roman" w:hAnsi="Times New Roman"/>
          <w:sz w:val="24"/>
          <w:szCs w:val="24"/>
        </w:rPr>
        <w:t>Усть</w:t>
      </w:r>
      <w:proofErr w:type="spellEnd"/>
      <w:r w:rsidRPr="00062339">
        <w:rPr>
          <w:rFonts w:ascii="Times New Roman" w:hAnsi="Times New Roman"/>
          <w:sz w:val="24"/>
          <w:szCs w:val="24"/>
        </w:rPr>
        <w:t xml:space="preserve">-Ухта». Общий объем финансирования на реализацию данного проекта составил 35 219,9 </w:t>
      </w:r>
      <w:proofErr w:type="spellStart"/>
      <w:r w:rsidRPr="00062339">
        <w:rPr>
          <w:rFonts w:ascii="Times New Roman" w:hAnsi="Times New Roman"/>
          <w:sz w:val="24"/>
          <w:szCs w:val="24"/>
        </w:rPr>
        <w:t>тыс</w:t>
      </w:r>
      <w:proofErr w:type="gramStart"/>
      <w:r w:rsidRPr="00062339">
        <w:rPr>
          <w:rFonts w:ascii="Times New Roman" w:hAnsi="Times New Roman"/>
          <w:sz w:val="24"/>
          <w:szCs w:val="24"/>
        </w:rPr>
        <w:t>.р</w:t>
      </w:r>
      <w:proofErr w:type="gramEnd"/>
      <w:r w:rsidRPr="00062339">
        <w:rPr>
          <w:rFonts w:ascii="Times New Roman" w:hAnsi="Times New Roman"/>
          <w:sz w:val="24"/>
          <w:szCs w:val="24"/>
        </w:rPr>
        <w:t>уб</w:t>
      </w:r>
      <w:proofErr w:type="spellEnd"/>
      <w:r w:rsidRPr="00062339">
        <w:rPr>
          <w:rFonts w:ascii="Times New Roman" w:hAnsi="Times New Roman"/>
          <w:sz w:val="24"/>
          <w:szCs w:val="24"/>
        </w:rPr>
        <w:t>. из 3-х источников финансирования: Федеральный бюджет – 28 841 170,00 руб., Республиканский бюджет – 7 150 832,96 руб.; местный бюджет 1 007 575,32 руб.</w:t>
      </w:r>
    </w:p>
    <w:p w:rsidR="00062339" w:rsidRPr="00062339" w:rsidRDefault="00062339" w:rsidP="00062339">
      <w:pPr>
        <w:shd w:val="clear" w:color="auto" w:fill="FFFFFF"/>
        <w:spacing w:after="0" w:line="240" w:lineRule="auto"/>
        <w:ind w:left="284"/>
        <w:jc w:val="both"/>
        <w:rPr>
          <w:rFonts w:ascii="Times New Roman" w:eastAsia="Times New Roman" w:hAnsi="Times New Roman"/>
          <w:b/>
          <w:sz w:val="24"/>
          <w:szCs w:val="24"/>
          <w:lang w:eastAsia="ru-RU"/>
        </w:rPr>
      </w:pPr>
      <w:r w:rsidRPr="00062339">
        <w:rPr>
          <w:rFonts w:ascii="Times New Roman" w:eastAsia="Times New Roman" w:hAnsi="Times New Roman"/>
          <w:b/>
          <w:sz w:val="24"/>
          <w:szCs w:val="24"/>
          <w:lang w:eastAsia="ru-RU"/>
        </w:rPr>
        <w:t xml:space="preserve">5.  Оказание муниципальных услуг (выполнение работ) библиотеками. </w:t>
      </w:r>
      <w:r w:rsidRPr="00062339">
        <w:rPr>
          <w:rFonts w:ascii="Times New Roman" w:eastAsia="Times New Roman" w:hAnsi="Times New Roman"/>
          <w:sz w:val="24"/>
          <w:szCs w:val="24"/>
          <w:lang w:eastAsia="ru-RU"/>
        </w:rPr>
        <w:t>Показатели муниципального задания на оказание муниципальных услуг за 2020 год выполнены не в полном объеме. Охват населения муниципального района "Сосногорск" библиотечным обслуживанием составляет 35,8 %, что соответствует Модельному стандарту библиотек.</w:t>
      </w:r>
    </w:p>
    <w:p w:rsidR="00062339" w:rsidRPr="00062339" w:rsidRDefault="00062339" w:rsidP="00062339">
      <w:pPr>
        <w:shd w:val="clear" w:color="auto" w:fill="FFFFFF"/>
        <w:spacing w:after="0" w:line="240" w:lineRule="auto"/>
        <w:ind w:left="284"/>
        <w:jc w:val="both"/>
        <w:rPr>
          <w:rFonts w:ascii="Times New Roman" w:eastAsia="Times New Roman" w:hAnsi="Times New Roman"/>
          <w:b/>
          <w:sz w:val="24"/>
          <w:szCs w:val="24"/>
          <w:lang w:eastAsia="ru-RU"/>
        </w:rPr>
      </w:pPr>
      <w:r w:rsidRPr="00062339">
        <w:rPr>
          <w:rFonts w:ascii="Times New Roman" w:eastAsia="Times New Roman" w:hAnsi="Times New Roman"/>
          <w:b/>
          <w:sz w:val="24"/>
          <w:szCs w:val="24"/>
          <w:lang w:eastAsia="ru-RU"/>
        </w:rPr>
        <w:t xml:space="preserve">6. Оказание муниципальных услуг (выполнение работ) музеями. </w:t>
      </w:r>
      <w:r w:rsidRPr="00062339">
        <w:rPr>
          <w:rFonts w:ascii="Times New Roman" w:eastAsia="Times New Roman" w:hAnsi="Times New Roman"/>
          <w:sz w:val="24"/>
          <w:szCs w:val="24"/>
          <w:lang w:eastAsia="ru-RU"/>
        </w:rPr>
        <w:t>Показатели муниципального задания на оказание муниципальных услуг за 2020 год выполнены в полном объеме.</w:t>
      </w:r>
      <w:r w:rsidRPr="00062339">
        <w:rPr>
          <w:sz w:val="24"/>
          <w:szCs w:val="24"/>
        </w:rPr>
        <w:t xml:space="preserve"> </w:t>
      </w:r>
      <w:r w:rsidRPr="00062339">
        <w:rPr>
          <w:rFonts w:ascii="Times New Roman" w:eastAsia="Times New Roman" w:hAnsi="Times New Roman"/>
          <w:sz w:val="24"/>
          <w:szCs w:val="24"/>
          <w:lang w:eastAsia="ru-RU"/>
        </w:rPr>
        <w:t>Выполнены в полном объеме показатели муниципального задания музея в части формирования, учета, хранения и обеспечения сохранности музейных фондов.</w:t>
      </w:r>
      <w:r w:rsidRPr="00062339">
        <w:rPr>
          <w:sz w:val="24"/>
          <w:szCs w:val="24"/>
        </w:rPr>
        <w:t xml:space="preserve"> </w:t>
      </w:r>
      <w:r w:rsidRPr="00062339">
        <w:rPr>
          <w:rFonts w:ascii="Times New Roman" w:eastAsia="Times New Roman" w:hAnsi="Times New Roman"/>
          <w:sz w:val="24"/>
          <w:szCs w:val="24"/>
          <w:lang w:eastAsia="ru-RU"/>
        </w:rPr>
        <w:t>Доля представленных (во всех формах) зрителю музейных предметов в общем количестве музейных предметов основного фонда составляет 33,9 %. Количество посещений музейных учреждений на 1 жителя в год составило 0,5 посещений.</w:t>
      </w:r>
    </w:p>
    <w:p w:rsidR="00062339" w:rsidRPr="00062339" w:rsidRDefault="00062339" w:rsidP="00062339">
      <w:pPr>
        <w:shd w:val="clear" w:color="auto" w:fill="FFFFFF"/>
        <w:spacing w:after="0" w:line="240" w:lineRule="auto"/>
        <w:ind w:left="284"/>
        <w:jc w:val="both"/>
        <w:rPr>
          <w:rFonts w:ascii="Times New Roman" w:eastAsia="Times New Roman" w:hAnsi="Times New Roman"/>
          <w:b/>
          <w:sz w:val="24"/>
          <w:szCs w:val="24"/>
          <w:lang w:eastAsia="ru-RU"/>
        </w:rPr>
      </w:pPr>
      <w:r w:rsidRPr="00062339">
        <w:rPr>
          <w:rFonts w:ascii="Times New Roman" w:eastAsia="Times New Roman" w:hAnsi="Times New Roman"/>
          <w:b/>
          <w:sz w:val="24"/>
          <w:szCs w:val="24"/>
          <w:lang w:eastAsia="ru-RU"/>
        </w:rPr>
        <w:t xml:space="preserve">7. Комплектование документных (книжных) фондов библиотек муниципального образования, подписка на периодические издания. </w:t>
      </w:r>
      <w:r w:rsidRPr="00062339">
        <w:rPr>
          <w:rFonts w:ascii="Times New Roman" w:eastAsia="Times New Roman" w:hAnsi="Times New Roman"/>
          <w:sz w:val="24"/>
          <w:szCs w:val="24"/>
          <w:lang w:eastAsia="ru-RU"/>
        </w:rPr>
        <w:t>Обновлены и пополнены книжные (документальные) фонды библиотек.</w:t>
      </w:r>
      <w:r w:rsidRPr="00062339">
        <w:rPr>
          <w:sz w:val="24"/>
          <w:szCs w:val="24"/>
        </w:rPr>
        <w:t xml:space="preserve"> </w:t>
      </w:r>
      <w:r w:rsidRPr="00062339">
        <w:rPr>
          <w:rFonts w:ascii="Times New Roman" w:eastAsia="Times New Roman" w:hAnsi="Times New Roman"/>
          <w:sz w:val="24"/>
          <w:szCs w:val="24"/>
          <w:lang w:eastAsia="ru-RU"/>
        </w:rPr>
        <w:t xml:space="preserve">Осуществлена закупка книг и подписка на периодические издания. </w:t>
      </w:r>
    </w:p>
    <w:p w:rsidR="00062339" w:rsidRPr="00062339" w:rsidRDefault="00062339" w:rsidP="00062339">
      <w:pPr>
        <w:shd w:val="clear" w:color="auto" w:fill="FFFFFF"/>
        <w:spacing w:after="0" w:line="240" w:lineRule="auto"/>
        <w:ind w:left="284" w:firstLine="424"/>
        <w:jc w:val="both"/>
        <w:rPr>
          <w:rFonts w:ascii="Times New Roman" w:eastAsia="Times New Roman" w:hAnsi="Times New Roman"/>
          <w:b/>
          <w:sz w:val="24"/>
          <w:szCs w:val="24"/>
          <w:lang w:eastAsia="ru-RU"/>
        </w:rPr>
      </w:pPr>
      <w:r w:rsidRPr="00062339">
        <w:rPr>
          <w:rFonts w:ascii="Times New Roman" w:eastAsia="Times New Roman" w:hAnsi="Times New Roman"/>
          <w:b/>
          <w:sz w:val="24"/>
          <w:szCs w:val="24"/>
          <w:lang w:eastAsia="ru-RU"/>
        </w:rPr>
        <w:lastRenderedPageBreak/>
        <w:t xml:space="preserve">Количество мероприятий, выполненных в полном объеме, из числа мероприятий, запланированных к реализации в отчетном году, составило 7. </w:t>
      </w:r>
    </w:p>
    <w:p w:rsidR="00062339" w:rsidRPr="00062339" w:rsidRDefault="00062339" w:rsidP="00062339">
      <w:pPr>
        <w:shd w:val="clear" w:color="auto" w:fill="FFFFFF"/>
        <w:spacing w:after="0" w:line="240" w:lineRule="auto"/>
        <w:ind w:left="284"/>
        <w:jc w:val="both"/>
        <w:rPr>
          <w:rFonts w:ascii="Times New Roman" w:eastAsia="Times New Roman" w:hAnsi="Times New Roman"/>
          <w:b/>
          <w:sz w:val="24"/>
          <w:szCs w:val="24"/>
          <w:lang w:eastAsia="ru-RU"/>
        </w:rPr>
      </w:pPr>
      <w:r w:rsidRPr="00062339">
        <w:rPr>
          <w:rFonts w:ascii="Times New Roman" w:hAnsi="Times New Roman"/>
          <w:sz w:val="24"/>
          <w:szCs w:val="24"/>
        </w:rPr>
        <w:t>Всего в рамках Подпрограммы 1 запланировано 61 902 418,047 руб. Освоение денежных сре</w:t>
      </w:r>
      <w:proofErr w:type="gramStart"/>
      <w:r w:rsidRPr="00062339">
        <w:rPr>
          <w:rFonts w:ascii="Times New Roman" w:hAnsi="Times New Roman"/>
          <w:sz w:val="24"/>
          <w:szCs w:val="24"/>
        </w:rPr>
        <w:t>дств в р</w:t>
      </w:r>
      <w:proofErr w:type="gramEnd"/>
      <w:r w:rsidRPr="00062339">
        <w:rPr>
          <w:rFonts w:ascii="Times New Roman" w:hAnsi="Times New Roman"/>
          <w:sz w:val="24"/>
          <w:szCs w:val="24"/>
        </w:rPr>
        <w:t xml:space="preserve">амках Подпрограммы 1 составило 60 479 631,15 руб. Эффективность использования средств бюджета муниципального образования муниципального района "Сосногорск" составил 97,7 %.  </w:t>
      </w:r>
    </w:p>
    <w:p w:rsidR="00062339" w:rsidRPr="00062339" w:rsidRDefault="00062339" w:rsidP="00062339">
      <w:pPr>
        <w:shd w:val="clear" w:color="auto" w:fill="FFFFFF"/>
        <w:spacing w:after="0" w:line="240" w:lineRule="auto"/>
        <w:ind w:left="284" w:firstLine="424"/>
        <w:jc w:val="both"/>
        <w:rPr>
          <w:rFonts w:ascii="Times New Roman" w:eastAsia="Times New Roman" w:hAnsi="Times New Roman"/>
          <w:color w:val="000000"/>
          <w:sz w:val="24"/>
          <w:szCs w:val="24"/>
          <w:lang w:eastAsia="ru-RU"/>
        </w:rPr>
      </w:pPr>
      <w:r w:rsidRPr="00062339">
        <w:rPr>
          <w:rFonts w:ascii="Times New Roman" w:eastAsia="Times New Roman" w:hAnsi="Times New Roman"/>
          <w:b/>
          <w:sz w:val="24"/>
          <w:szCs w:val="24"/>
          <w:lang w:eastAsia="ru-RU"/>
        </w:rPr>
        <w:t>В рамках подпрограммы 2</w:t>
      </w:r>
      <w:r w:rsidRPr="00062339">
        <w:rPr>
          <w:rFonts w:ascii="Times New Roman" w:eastAsia="Times New Roman" w:hAnsi="Times New Roman"/>
          <w:color w:val="000000"/>
          <w:sz w:val="24"/>
          <w:szCs w:val="24"/>
          <w:lang w:eastAsia="ru-RU"/>
        </w:rPr>
        <w:t xml:space="preserve"> были поставлены следующие задачи:</w:t>
      </w:r>
    </w:p>
    <w:p w:rsidR="00062339" w:rsidRPr="00062339" w:rsidRDefault="00062339" w:rsidP="00062339">
      <w:pPr>
        <w:shd w:val="clear" w:color="auto" w:fill="FFFFFF"/>
        <w:spacing w:after="0" w:line="240" w:lineRule="auto"/>
        <w:ind w:left="284" w:firstLine="425"/>
        <w:jc w:val="both"/>
        <w:rPr>
          <w:rFonts w:ascii="Times New Roman" w:eastAsia="Times New Roman" w:hAnsi="Times New Roman"/>
          <w:sz w:val="24"/>
          <w:szCs w:val="24"/>
          <w:lang w:eastAsia="ru-RU"/>
        </w:rPr>
      </w:pPr>
      <w:r w:rsidRPr="00062339">
        <w:rPr>
          <w:rFonts w:ascii="Times New Roman" w:eastAsia="Times New Roman" w:hAnsi="Times New Roman"/>
          <w:sz w:val="24"/>
          <w:szCs w:val="24"/>
          <w:lang w:eastAsia="ru-RU"/>
        </w:rPr>
        <w:t>- совершенствование условий для выявления, реализации творческого потенциала населения, развития межнациональных отношений и самодеятельного художественного творчества населения в муниципальном районе «Сосногорск»;</w:t>
      </w:r>
    </w:p>
    <w:p w:rsidR="00062339" w:rsidRPr="00062339" w:rsidRDefault="00062339" w:rsidP="00062339">
      <w:pPr>
        <w:shd w:val="clear" w:color="auto" w:fill="FFFFFF"/>
        <w:spacing w:after="0" w:line="240" w:lineRule="auto"/>
        <w:ind w:left="284" w:firstLine="425"/>
        <w:jc w:val="both"/>
        <w:rPr>
          <w:rFonts w:ascii="Times New Roman" w:eastAsia="Times New Roman" w:hAnsi="Times New Roman"/>
          <w:sz w:val="24"/>
          <w:szCs w:val="24"/>
          <w:lang w:eastAsia="ru-RU"/>
        </w:rPr>
      </w:pPr>
      <w:r w:rsidRPr="00062339">
        <w:rPr>
          <w:rFonts w:ascii="Times New Roman" w:eastAsia="Times New Roman" w:hAnsi="Times New Roman"/>
          <w:sz w:val="24"/>
          <w:szCs w:val="24"/>
          <w:lang w:eastAsia="ru-RU"/>
        </w:rPr>
        <w:t>- обеспечение эффективности процессов выявления и реализации способностей талантливых и одаренных детей для дальнейшей профессионализации в области культуры;</w:t>
      </w:r>
    </w:p>
    <w:p w:rsidR="00062339" w:rsidRPr="00062339" w:rsidRDefault="00062339" w:rsidP="00062339">
      <w:pPr>
        <w:shd w:val="clear" w:color="auto" w:fill="FFFFFF"/>
        <w:spacing w:after="0" w:line="240" w:lineRule="auto"/>
        <w:ind w:left="284" w:firstLine="425"/>
        <w:jc w:val="both"/>
        <w:rPr>
          <w:rFonts w:ascii="Times New Roman" w:eastAsia="Times New Roman" w:hAnsi="Times New Roman"/>
          <w:sz w:val="24"/>
          <w:szCs w:val="24"/>
          <w:lang w:eastAsia="ru-RU"/>
        </w:rPr>
      </w:pPr>
      <w:r w:rsidRPr="00062339">
        <w:rPr>
          <w:rFonts w:ascii="Times New Roman" w:eastAsia="Times New Roman" w:hAnsi="Times New Roman"/>
          <w:sz w:val="24"/>
          <w:szCs w:val="24"/>
          <w:lang w:eastAsia="ru-RU"/>
        </w:rPr>
        <w:t>- приобщение населения муниципального района «Сосногорск» к общественной и культурной жизни средствами массовой информации.</w:t>
      </w:r>
    </w:p>
    <w:p w:rsidR="00062339" w:rsidRPr="00062339" w:rsidRDefault="00062339" w:rsidP="00062339">
      <w:pPr>
        <w:shd w:val="clear" w:color="auto" w:fill="FFFFFF"/>
        <w:spacing w:after="0" w:line="240" w:lineRule="auto"/>
        <w:ind w:left="284" w:firstLine="424"/>
        <w:jc w:val="both"/>
        <w:rPr>
          <w:rFonts w:ascii="Times New Roman" w:eastAsia="Times New Roman" w:hAnsi="Times New Roman"/>
          <w:sz w:val="24"/>
          <w:szCs w:val="24"/>
          <w:lang w:eastAsia="ru-RU"/>
        </w:rPr>
      </w:pPr>
      <w:r w:rsidRPr="00062339">
        <w:rPr>
          <w:rFonts w:ascii="Times New Roman" w:eastAsia="Times New Roman" w:hAnsi="Times New Roman"/>
          <w:sz w:val="24"/>
          <w:szCs w:val="24"/>
          <w:lang w:eastAsia="ru-RU"/>
        </w:rPr>
        <w:t>Реализация основных мероприятий Подпрограммы 2 позволила достичь следующих результатов:</w:t>
      </w:r>
    </w:p>
    <w:p w:rsidR="00062339" w:rsidRPr="00062339" w:rsidRDefault="00062339" w:rsidP="00062339">
      <w:pPr>
        <w:shd w:val="clear" w:color="auto" w:fill="FFFFFF"/>
        <w:spacing w:after="0" w:line="240" w:lineRule="auto"/>
        <w:ind w:left="284"/>
        <w:jc w:val="both"/>
        <w:rPr>
          <w:rFonts w:ascii="Times New Roman" w:eastAsia="Times New Roman" w:hAnsi="Times New Roman"/>
          <w:b/>
          <w:sz w:val="24"/>
          <w:szCs w:val="24"/>
          <w:highlight w:val="yellow"/>
          <w:lang w:eastAsia="ru-RU"/>
        </w:rPr>
      </w:pPr>
      <w:r w:rsidRPr="00062339">
        <w:rPr>
          <w:rFonts w:ascii="Times New Roman" w:eastAsia="Times New Roman" w:hAnsi="Times New Roman"/>
          <w:b/>
          <w:sz w:val="24"/>
          <w:szCs w:val="24"/>
          <w:lang w:eastAsia="ru-RU"/>
        </w:rPr>
        <w:t xml:space="preserve">1. Оказание муниципальных услуг (выполнение работ) учреждениями культурно-досугового типа. </w:t>
      </w:r>
      <w:proofErr w:type="gramStart"/>
      <w:r w:rsidRPr="00062339">
        <w:rPr>
          <w:rFonts w:ascii="Times New Roman" w:eastAsia="Times New Roman" w:hAnsi="Times New Roman"/>
          <w:sz w:val="24"/>
          <w:szCs w:val="24"/>
          <w:lang w:eastAsia="ru-RU"/>
        </w:rPr>
        <w:t xml:space="preserve">Обеспеченность населения МО МР "Сосногорск" клубными формированиями культурно-досуговых учреждений составил 4 ед. Удельный вес населения, участвующего в работе клубных формирований, любительских объединений, от общей численности населения МО МР "Сосногорск" составляет 16,02 %. Выполнены в полном объеме показатели муниципального задания муниципальными учреждениями в сфере культуры в части организации и проведении культурно-массовых мероприятий, организации деятельности клубных формирований и формирований самодеятельного народного творчества. </w:t>
      </w:r>
      <w:proofErr w:type="gramEnd"/>
    </w:p>
    <w:p w:rsidR="00062339" w:rsidRPr="00062339" w:rsidRDefault="00062339" w:rsidP="00062339">
      <w:pPr>
        <w:shd w:val="clear" w:color="auto" w:fill="FFFFFF"/>
        <w:spacing w:after="0" w:line="240" w:lineRule="auto"/>
        <w:ind w:left="284"/>
        <w:jc w:val="both"/>
        <w:rPr>
          <w:rFonts w:ascii="Times New Roman" w:eastAsia="Times New Roman" w:hAnsi="Times New Roman"/>
          <w:sz w:val="24"/>
          <w:szCs w:val="24"/>
          <w:lang w:eastAsia="ru-RU"/>
        </w:rPr>
      </w:pPr>
      <w:r w:rsidRPr="00062339">
        <w:rPr>
          <w:rFonts w:ascii="Times New Roman" w:eastAsia="Times New Roman" w:hAnsi="Times New Roman"/>
          <w:b/>
          <w:sz w:val="24"/>
          <w:szCs w:val="24"/>
          <w:lang w:eastAsia="ru-RU"/>
        </w:rPr>
        <w:t xml:space="preserve">2. Проведение мероприятий, в том числе этнокультурных мероприятий с использованием коми языка, мероприятий, пропагандирующих государственные языки Республики Коми; совместных мероприятий, проводимых учреждениями культуры и национально-культурными автономиями. </w:t>
      </w:r>
      <w:proofErr w:type="gramStart"/>
      <w:r w:rsidRPr="00062339">
        <w:rPr>
          <w:rFonts w:ascii="Times New Roman" w:eastAsia="Times New Roman" w:hAnsi="Times New Roman"/>
          <w:sz w:val="24"/>
          <w:szCs w:val="24"/>
          <w:lang w:eastAsia="ru-RU"/>
        </w:rPr>
        <w:t>Удельный вес этнокультурных мероприятий, проводимых с использованием коми языка, от числа культурно-досуговых мероприятий, проводимых на территории муниципального района "Сосногорск", составил 2,8 %.  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МО МР "Сосногорск", от общей численности населения МО МР "Сосногорск", составил 22,3 %. Обеспеченность населения МО МР "Сосногорск" клубными формированиями</w:t>
      </w:r>
      <w:proofErr w:type="gramEnd"/>
      <w:r w:rsidRPr="00062339">
        <w:rPr>
          <w:rFonts w:ascii="Times New Roman" w:eastAsia="Times New Roman" w:hAnsi="Times New Roman"/>
          <w:sz w:val="24"/>
          <w:szCs w:val="24"/>
          <w:lang w:eastAsia="ru-RU"/>
        </w:rPr>
        <w:t xml:space="preserve"> культурно-досуговых учреждений составила 4 единицы на 1000 человек населения. Удельный вес населения, участвующего в работе клубных формирований, любительских объединений, от общей численности населения МО МР "Сосногорск" составил 16,02%. Проведено 98 этнокультурных мероприятий с охватом 9232 чел. Проведено совместных 12 мероприятий (фестивали, встречи и др.) с национально-культурными автономиями.</w:t>
      </w:r>
    </w:p>
    <w:p w:rsidR="00062339" w:rsidRPr="00062339" w:rsidRDefault="00062339" w:rsidP="00062339">
      <w:pPr>
        <w:shd w:val="clear" w:color="auto" w:fill="FFFFFF"/>
        <w:spacing w:after="0" w:line="240" w:lineRule="auto"/>
        <w:ind w:left="284"/>
        <w:jc w:val="both"/>
        <w:rPr>
          <w:rFonts w:ascii="Times New Roman" w:eastAsia="Times New Roman" w:hAnsi="Times New Roman"/>
          <w:b/>
          <w:sz w:val="24"/>
          <w:szCs w:val="24"/>
          <w:lang w:eastAsia="ru-RU"/>
        </w:rPr>
      </w:pPr>
      <w:r w:rsidRPr="00062339">
        <w:rPr>
          <w:rFonts w:ascii="Times New Roman" w:eastAsia="Times New Roman" w:hAnsi="Times New Roman"/>
          <w:b/>
          <w:sz w:val="24"/>
          <w:szCs w:val="24"/>
          <w:lang w:eastAsia="ru-RU"/>
        </w:rPr>
        <w:t xml:space="preserve">3. Нематериальное стимулирование участников добровольческих (волонтерских) инициатив в сфере культуры. </w:t>
      </w:r>
      <w:r w:rsidRPr="00062339">
        <w:rPr>
          <w:rFonts w:ascii="Times New Roman" w:eastAsia="Times New Roman" w:hAnsi="Times New Roman"/>
          <w:sz w:val="24"/>
          <w:szCs w:val="24"/>
          <w:lang w:eastAsia="ru-RU"/>
        </w:rPr>
        <w:t>Ресурсный центр создан при МБУ "</w:t>
      </w:r>
      <w:proofErr w:type="spellStart"/>
      <w:r w:rsidRPr="00062339">
        <w:rPr>
          <w:rFonts w:ascii="Times New Roman" w:eastAsia="Times New Roman" w:hAnsi="Times New Roman"/>
          <w:sz w:val="24"/>
          <w:szCs w:val="24"/>
          <w:lang w:eastAsia="ru-RU"/>
        </w:rPr>
        <w:t>Межпоселенческий</w:t>
      </w:r>
      <w:proofErr w:type="spellEnd"/>
      <w:r w:rsidRPr="00062339">
        <w:rPr>
          <w:rFonts w:ascii="Times New Roman" w:eastAsia="Times New Roman" w:hAnsi="Times New Roman"/>
          <w:sz w:val="24"/>
          <w:szCs w:val="24"/>
          <w:lang w:eastAsia="ru-RU"/>
        </w:rPr>
        <w:t xml:space="preserve"> культурный центр МР "Сосногорск". </w:t>
      </w:r>
      <w:proofErr w:type="gramStart"/>
      <w:r w:rsidRPr="00062339">
        <w:rPr>
          <w:rFonts w:ascii="Times New Roman" w:eastAsia="Times New Roman" w:hAnsi="Times New Roman"/>
          <w:sz w:val="24"/>
          <w:szCs w:val="24"/>
          <w:lang w:eastAsia="ru-RU"/>
        </w:rPr>
        <w:t xml:space="preserve">Проведены следующие мероприятия: в рамках развития "серебряного </w:t>
      </w:r>
      <w:proofErr w:type="spellStart"/>
      <w:r w:rsidRPr="00062339">
        <w:rPr>
          <w:rFonts w:ascii="Times New Roman" w:eastAsia="Times New Roman" w:hAnsi="Times New Roman"/>
          <w:sz w:val="24"/>
          <w:szCs w:val="24"/>
          <w:lang w:eastAsia="ru-RU"/>
        </w:rPr>
        <w:t>волонтерства</w:t>
      </w:r>
      <w:proofErr w:type="spellEnd"/>
      <w:r w:rsidRPr="00062339">
        <w:rPr>
          <w:rFonts w:ascii="Times New Roman" w:eastAsia="Times New Roman" w:hAnsi="Times New Roman"/>
          <w:sz w:val="24"/>
          <w:szCs w:val="24"/>
          <w:lang w:eastAsia="ru-RU"/>
        </w:rPr>
        <w:t xml:space="preserve">" программы "Молоды душой" адресное поздравление ветеранов в сельской местности (1 ед.), пожилых людей; волонтеры культуры (3 ед.); патриотическое </w:t>
      </w:r>
      <w:proofErr w:type="spellStart"/>
      <w:r w:rsidRPr="00062339">
        <w:rPr>
          <w:rFonts w:ascii="Times New Roman" w:eastAsia="Times New Roman" w:hAnsi="Times New Roman"/>
          <w:sz w:val="24"/>
          <w:szCs w:val="24"/>
          <w:lang w:eastAsia="ru-RU"/>
        </w:rPr>
        <w:t>волонтерство</w:t>
      </w:r>
      <w:proofErr w:type="spellEnd"/>
      <w:r w:rsidRPr="00062339">
        <w:rPr>
          <w:rFonts w:ascii="Times New Roman" w:eastAsia="Times New Roman" w:hAnsi="Times New Roman"/>
          <w:sz w:val="24"/>
          <w:szCs w:val="24"/>
          <w:lang w:eastAsia="ru-RU"/>
        </w:rPr>
        <w:t xml:space="preserve"> (2 ед.); развитие добровольчества в сфере экологии и охраны природы в сельской местности 12 ед.)</w:t>
      </w:r>
      <w:r w:rsidRPr="00062339">
        <w:rPr>
          <w:rFonts w:ascii="Times New Roman" w:eastAsia="Times New Roman" w:hAnsi="Times New Roman"/>
          <w:b/>
          <w:sz w:val="24"/>
          <w:szCs w:val="24"/>
          <w:lang w:eastAsia="ru-RU"/>
        </w:rPr>
        <w:t>.</w:t>
      </w:r>
      <w:proofErr w:type="gramEnd"/>
    </w:p>
    <w:p w:rsidR="00062339" w:rsidRPr="00062339" w:rsidRDefault="00062339" w:rsidP="00062339">
      <w:pPr>
        <w:shd w:val="clear" w:color="auto" w:fill="FFFFFF"/>
        <w:spacing w:after="0" w:line="240" w:lineRule="auto"/>
        <w:ind w:left="284"/>
        <w:jc w:val="both"/>
        <w:rPr>
          <w:rFonts w:ascii="Times New Roman" w:eastAsia="Times New Roman" w:hAnsi="Times New Roman"/>
          <w:b/>
          <w:sz w:val="24"/>
          <w:szCs w:val="24"/>
          <w:lang w:eastAsia="ru-RU"/>
        </w:rPr>
      </w:pPr>
      <w:r w:rsidRPr="00062339">
        <w:rPr>
          <w:rFonts w:ascii="Times New Roman" w:eastAsia="Times New Roman" w:hAnsi="Times New Roman"/>
          <w:b/>
          <w:sz w:val="24"/>
          <w:szCs w:val="24"/>
          <w:lang w:eastAsia="ru-RU"/>
        </w:rPr>
        <w:t xml:space="preserve">4. Реализация народных проектов в области этнокультурного развития народов, проживающих на территории Республики Коми. </w:t>
      </w:r>
      <w:r w:rsidRPr="00062339">
        <w:rPr>
          <w:rFonts w:ascii="Times New Roman" w:eastAsia="Times New Roman" w:hAnsi="Times New Roman"/>
          <w:sz w:val="24"/>
          <w:szCs w:val="24"/>
          <w:lang w:eastAsia="ru-RU"/>
        </w:rPr>
        <w:t>В рамках народного бюджета проведен "XII Районный национальный фестиваль "</w:t>
      </w:r>
      <w:proofErr w:type="spellStart"/>
      <w:r w:rsidRPr="00062339">
        <w:rPr>
          <w:rFonts w:ascii="Times New Roman" w:eastAsia="Times New Roman" w:hAnsi="Times New Roman"/>
          <w:sz w:val="24"/>
          <w:szCs w:val="24"/>
          <w:lang w:eastAsia="ru-RU"/>
        </w:rPr>
        <w:t>Сосногорье</w:t>
      </w:r>
      <w:proofErr w:type="spellEnd"/>
      <w:r w:rsidRPr="00062339">
        <w:rPr>
          <w:rFonts w:ascii="Times New Roman" w:eastAsia="Times New Roman" w:hAnsi="Times New Roman"/>
          <w:sz w:val="24"/>
          <w:szCs w:val="24"/>
          <w:lang w:eastAsia="ru-RU"/>
        </w:rPr>
        <w:t xml:space="preserve">", проведено онлайн на официальной странице в </w:t>
      </w:r>
      <w:proofErr w:type="spellStart"/>
      <w:r w:rsidRPr="00062339">
        <w:rPr>
          <w:rFonts w:ascii="Times New Roman" w:eastAsia="Times New Roman" w:hAnsi="Times New Roman"/>
          <w:sz w:val="24"/>
          <w:szCs w:val="24"/>
          <w:lang w:eastAsia="ru-RU"/>
        </w:rPr>
        <w:t>ВКонтакте</w:t>
      </w:r>
      <w:proofErr w:type="spellEnd"/>
      <w:r w:rsidRPr="00062339">
        <w:rPr>
          <w:rFonts w:ascii="Times New Roman" w:eastAsia="Times New Roman" w:hAnsi="Times New Roman"/>
          <w:sz w:val="24"/>
          <w:szCs w:val="24"/>
          <w:lang w:eastAsia="ru-RU"/>
        </w:rPr>
        <w:t xml:space="preserve"> </w:t>
      </w:r>
      <w:hyperlink r:id="rId7" w:history="1">
        <w:r w:rsidRPr="00062339">
          <w:rPr>
            <w:rStyle w:val="a7"/>
            <w:rFonts w:ascii="Times New Roman" w:eastAsia="Times New Roman" w:hAnsi="Times New Roman"/>
            <w:sz w:val="24"/>
            <w:szCs w:val="24"/>
            <w:lang w:eastAsia="ru-RU"/>
          </w:rPr>
          <w:t>https://vk.com/id233727059</w:t>
        </w:r>
      </w:hyperlink>
      <w:r w:rsidRPr="00062339">
        <w:rPr>
          <w:rFonts w:ascii="Times New Roman" w:eastAsia="Times New Roman" w:hAnsi="Times New Roman"/>
          <w:sz w:val="24"/>
          <w:szCs w:val="24"/>
          <w:lang w:eastAsia="ru-RU"/>
        </w:rPr>
        <w:t xml:space="preserve">. Охват составил - 4130 чел. В фестивале приняли участие более 17 коллективов и солистов (количество участников 252 человек). Трансляция в сети интернет позволила существенно увеличить количество зрителей и расширить целевую аудиторию. Так, видео посмотрело 3878 чел. Освоение денежных </w:t>
      </w:r>
      <w:r w:rsidRPr="00062339">
        <w:rPr>
          <w:rFonts w:ascii="Times New Roman" w:eastAsia="Times New Roman" w:hAnsi="Times New Roman"/>
          <w:sz w:val="24"/>
          <w:szCs w:val="24"/>
          <w:lang w:eastAsia="ru-RU"/>
        </w:rPr>
        <w:lastRenderedPageBreak/>
        <w:t>средств составило 100% (Республиканский бюджет – 599 000,0 руб. и местный бюджет 68 900.0 руб.).</w:t>
      </w:r>
    </w:p>
    <w:p w:rsidR="00062339" w:rsidRPr="00062339" w:rsidRDefault="00062339" w:rsidP="00062339">
      <w:pPr>
        <w:shd w:val="clear" w:color="auto" w:fill="FFFFFF"/>
        <w:spacing w:after="0" w:line="240" w:lineRule="auto"/>
        <w:ind w:left="284"/>
        <w:jc w:val="both"/>
        <w:rPr>
          <w:rFonts w:ascii="Times New Roman" w:eastAsia="Times New Roman" w:hAnsi="Times New Roman"/>
          <w:b/>
          <w:sz w:val="24"/>
          <w:szCs w:val="24"/>
          <w:lang w:eastAsia="ru-RU"/>
        </w:rPr>
      </w:pPr>
      <w:r w:rsidRPr="00062339">
        <w:rPr>
          <w:rFonts w:ascii="Times New Roman" w:eastAsia="Times New Roman" w:hAnsi="Times New Roman"/>
          <w:b/>
          <w:sz w:val="24"/>
          <w:szCs w:val="24"/>
          <w:lang w:eastAsia="ru-RU"/>
        </w:rPr>
        <w:t xml:space="preserve">5. Оказание муниципальных услуг (выполнение работ) учреждениями дополнительного образования детей в сфере культуры. </w:t>
      </w:r>
      <w:r w:rsidRPr="00062339">
        <w:rPr>
          <w:rFonts w:ascii="Times New Roman" w:eastAsia="Times New Roman" w:hAnsi="Times New Roman"/>
          <w:sz w:val="24"/>
          <w:szCs w:val="24"/>
          <w:lang w:eastAsia="ru-RU"/>
        </w:rPr>
        <w:t xml:space="preserve">Выполнены в полном объеме показатели муниципального задания муниципальными учреждениями дополнительного образования сферы культуры в части реализации дополнительных общеразвивающих программ в области искусств, реализации дополнительных предпрофессиональных программ в области искусств. </w:t>
      </w:r>
      <w:proofErr w:type="gramStart"/>
      <w:r w:rsidRPr="00062339">
        <w:rPr>
          <w:rFonts w:ascii="Times New Roman" w:eastAsia="Times New Roman" w:hAnsi="Times New Roman"/>
          <w:sz w:val="24"/>
          <w:szCs w:val="24"/>
          <w:lang w:eastAsia="ru-RU"/>
        </w:rPr>
        <w:t>Доля детей, привлекаемых к участию в творческих мероприятиях, в общем числе детей составляет 15,5 %. Доля обучающихся детских школ искусств, участвующих в творческих конкурсах, фестивалях, выставках, от общего количества детей, занимающихся в детских школах искусств муниципального района "Сосногорск", составила 57,34 %. Доля детских школ искусств, реализующих предпрофессиональные программы по видам искусств на основе федеральных государственных требований, от общего количества детских школ искусств</w:t>
      </w:r>
      <w:proofErr w:type="gramEnd"/>
      <w:r w:rsidRPr="00062339">
        <w:rPr>
          <w:rFonts w:ascii="Times New Roman" w:eastAsia="Times New Roman" w:hAnsi="Times New Roman"/>
          <w:sz w:val="24"/>
          <w:szCs w:val="24"/>
          <w:lang w:eastAsia="ru-RU"/>
        </w:rPr>
        <w:t xml:space="preserve"> в муниципальном районе "Сосногорск" составляет 100 %.</w:t>
      </w:r>
    </w:p>
    <w:p w:rsidR="00062339" w:rsidRPr="00062339" w:rsidRDefault="00062339" w:rsidP="00062339">
      <w:pPr>
        <w:shd w:val="clear" w:color="auto" w:fill="FFFFFF"/>
        <w:spacing w:after="0" w:line="240" w:lineRule="auto"/>
        <w:ind w:left="284"/>
        <w:jc w:val="both"/>
        <w:rPr>
          <w:rFonts w:ascii="Times New Roman" w:eastAsia="Times New Roman" w:hAnsi="Times New Roman"/>
          <w:b/>
          <w:sz w:val="24"/>
          <w:szCs w:val="24"/>
          <w:lang w:eastAsia="ru-RU"/>
        </w:rPr>
      </w:pPr>
      <w:r w:rsidRPr="00062339">
        <w:rPr>
          <w:rFonts w:ascii="Times New Roman" w:eastAsia="Times New Roman" w:hAnsi="Times New Roman"/>
          <w:b/>
          <w:sz w:val="24"/>
          <w:szCs w:val="24"/>
          <w:lang w:eastAsia="ru-RU"/>
        </w:rPr>
        <w:t>6.</w:t>
      </w:r>
      <w:r w:rsidRPr="00062339">
        <w:rPr>
          <w:sz w:val="24"/>
          <w:szCs w:val="24"/>
        </w:rPr>
        <w:t xml:space="preserve"> </w:t>
      </w:r>
      <w:r w:rsidRPr="00062339">
        <w:rPr>
          <w:rFonts w:ascii="Times New Roman" w:eastAsia="Times New Roman" w:hAnsi="Times New Roman"/>
          <w:b/>
          <w:sz w:val="24"/>
          <w:szCs w:val="24"/>
          <w:lang w:eastAsia="ru-RU"/>
        </w:rPr>
        <w:t xml:space="preserve">Назначение и выплата специальных стипендий для обучающихся образовательных учреждений дополнительного образования детей. </w:t>
      </w:r>
      <w:r w:rsidRPr="00062339">
        <w:rPr>
          <w:rFonts w:ascii="Times New Roman" w:eastAsia="Times New Roman" w:hAnsi="Times New Roman"/>
          <w:sz w:val="24"/>
          <w:szCs w:val="24"/>
          <w:lang w:eastAsia="ru-RU"/>
        </w:rPr>
        <w:t xml:space="preserve">Выплачена стипендия 12 </w:t>
      </w:r>
      <w:proofErr w:type="gramStart"/>
      <w:r w:rsidRPr="00062339">
        <w:rPr>
          <w:rFonts w:ascii="Times New Roman" w:eastAsia="Times New Roman" w:hAnsi="Times New Roman"/>
          <w:sz w:val="24"/>
          <w:szCs w:val="24"/>
          <w:lang w:eastAsia="ru-RU"/>
        </w:rPr>
        <w:t>лучшим</w:t>
      </w:r>
      <w:proofErr w:type="gramEnd"/>
      <w:r w:rsidRPr="00062339">
        <w:rPr>
          <w:rFonts w:ascii="Times New Roman" w:eastAsia="Times New Roman" w:hAnsi="Times New Roman"/>
          <w:sz w:val="24"/>
          <w:szCs w:val="24"/>
          <w:lang w:eastAsia="ru-RU"/>
        </w:rPr>
        <w:t xml:space="preserve"> обучающимся детских школ искусств.</w:t>
      </w:r>
    </w:p>
    <w:p w:rsidR="00062339" w:rsidRPr="00062339" w:rsidRDefault="00062339" w:rsidP="00062339">
      <w:pPr>
        <w:shd w:val="clear" w:color="auto" w:fill="FFFFFF"/>
        <w:spacing w:after="0" w:line="240" w:lineRule="auto"/>
        <w:ind w:left="284"/>
        <w:jc w:val="both"/>
        <w:rPr>
          <w:rFonts w:ascii="Times New Roman" w:eastAsia="Times New Roman" w:hAnsi="Times New Roman"/>
          <w:sz w:val="24"/>
          <w:szCs w:val="24"/>
          <w:lang w:eastAsia="ru-RU"/>
        </w:rPr>
      </w:pPr>
      <w:r w:rsidRPr="00062339">
        <w:rPr>
          <w:rFonts w:ascii="Times New Roman" w:eastAsia="Times New Roman" w:hAnsi="Times New Roman"/>
          <w:b/>
          <w:sz w:val="24"/>
          <w:szCs w:val="24"/>
          <w:lang w:eastAsia="ru-RU"/>
        </w:rPr>
        <w:t xml:space="preserve">7. Публикация в печатных средствах массовой информации социально-значимых материалов, изготовление и распространение социально-ориентированной телепродукции. </w:t>
      </w:r>
      <w:r w:rsidRPr="00062339">
        <w:rPr>
          <w:rFonts w:ascii="Times New Roman" w:eastAsia="Times New Roman" w:hAnsi="Times New Roman"/>
          <w:sz w:val="24"/>
          <w:szCs w:val="24"/>
          <w:lang w:eastAsia="ru-RU"/>
        </w:rPr>
        <w:t>Количество (объем) материалов, направленных на освещение реализации в муниципальном районе «Сосногорск» социально значимых событий в печатных и электронных средствах массовой информации составил 270,76 полос формата А</w:t>
      </w:r>
      <w:proofErr w:type="gramStart"/>
      <w:r w:rsidRPr="00062339">
        <w:rPr>
          <w:rFonts w:ascii="Times New Roman" w:eastAsia="Times New Roman" w:hAnsi="Times New Roman"/>
          <w:sz w:val="24"/>
          <w:szCs w:val="24"/>
          <w:lang w:eastAsia="ru-RU"/>
        </w:rPr>
        <w:t>2</w:t>
      </w:r>
      <w:proofErr w:type="gramEnd"/>
      <w:r w:rsidRPr="00062339">
        <w:rPr>
          <w:rFonts w:ascii="Times New Roman" w:eastAsia="Times New Roman" w:hAnsi="Times New Roman"/>
          <w:sz w:val="24"/>
          <w:szCs w:val="24"/>
          <w:lang w:eastAsia="ru-RU"/>
        </w:rPr>
        <w:t xml:space="preserve">/год.  Объем социально значимых телерадиопрограмм составил 25,53 часов в год. </w:t>
      </w:r>
    </w:p>
    <w:p w:rsidR="00062339" w:rsidRPr="00062339" w:rsidRDefault="00062339" w:rsidP="00062339">
      <w:pPr>
        <w:shd w:val="clear" w:color="auto" w:fill="FFFFFF"/>
        <w:spacing w:after="0" w:line="240" w:lineRule="auto"/>
        <w:ind w:left="284" w:firstLine="424"/>
        <w:jc w:val="both"/>
        <w:rPr>
          <w:rFonts w:ascii="Times New Roman" w:eastAsia="Times New Roman" w:hAnsi="Times New Roman"/>
          <w:b/>
          <w:sz w:val="24"/>
          <w:szCs w:val="24"/>
          <w:lang w:eastAsia="ru-RU"/>
        </w:rPr>
      </w:pPr>
      <w:r w:rsidRPr="00062339">
        <w:rPr>
          <w:rFonts w:ascii="Times New Roman" w:eastAsia="Times New Roman" w:hAnsi="Times New Roman"/>
          <w:b/>
          <w:sz w:val="24"/>
          <w:szCs w:val="24"/>
          <w:lang w:eastAsia="ru-RU"/>
        </w:rPr>
        <w:t>Количество мероприятий, выполненных в полном объеме, из числа мероприятий, запланированных к реализации в отчетном году, составило 7.</w:t>
      </w:r>
    </w:p>
    <w:p w:rsidR="00062339" w:rsidRPr="00062339" w:rsidRDefault="00062339" w:rsidP="00062339">
      <w:pPr>
        <w:shd w:val="clear" w:color="auto" w:fill="FFFFFF"/>
        <w:spacing w:after="0" w:line="240" w:lineRule="auto"/>
        <w:ind w:left="284" w:firstLine="424"/>
        <w:jc w:val="both"/>
        <w:rPr>
          <w:rFonts w:ascii="Times New Roman" w:eastAsia="Times New Roman" w:hAnsi="Times New Roman"/>
          <w:sz w:val="24"/>
          <w:szCs w:val="24"/>
          <w:lang w:eastAsia="ru-RU"/>
        </w:rPr>
      </w:pPr>
      <w:r w:rsidRPr="00062339">
        <w:rPr>
          <w:rFonts w:ascii="Times New Roman" w:eastAsia="Times New Roman" w:hAnsi="Times New Roman"/>
          <w:sz w:val="24"/>
          <w:szCs w:val="24"/>
          <w:lang w:eastAsia="ru-RU"/>
        </w:rPr>
        <w:t>Всего в рамках Подпрограммы 2 запланировано 56 078 406,22 руб. Освоение денежных сре</w:t>
      </w:r>
      <w:proofErr w:type="gramStart"/>
      <w:r w:rsidRPr="00062339">
        <w:rPr>
          <w:rFonts w:ascii="Times New Roman" w:eastAsia="Times New Roman" w:hAnsi="Times New Roman"/>
          <w:sz w:val="24"/>
          <w:szCs w:val="24"/>
          <w:lang w:eastAsia="ru-RU"/>
        </w:rPr>
        <w:t>дств в р</w:t>
      </w:r>
      <w:proofErr w:type="gramEnd"/>
      <w:r w:rsidRPr="00062339">
        <w:rPr>
          <w:rFonts w:ascii="Times New Roman" w:eastAsia="Times New Roman" w:hAnsi="Times New Roman"/>
          <w:sz w:val="24"/>
          <w:szCs w:val="24"/>
          <w:lang w:eastAsia="ru-RU"/>
        </w:rPr>
        <w:t xml:space="preserve">амках Подпрограммы 2 составило 55 162 191,46 руб. Эффективность использования средств бюджета муниципального образования муниципального района "Сосногорск" составил 98,4 %. </w:t>
      </w:r>
    </w:p>
    <w:p w:rsidR="00062339" w:rsidRPr="00062339" w:rsidRDefault="00062339" w:rsidP="00062339">
      <w:pPr>
        <w:shd w:val="clear" w:color="auto" w:fill="FFFFFF"/>
        <w:spacing w:after="0" w:line="240" w:lineRule="auto"/>
        <w:ind w:left="284" w:firstLine="424"/>
        <w:jc w:val="both"/>
        <w:rPr>
          <w:rFonts w:ascii="Times New Roman" w:eastAsia="Times New Roman" w:hAnsi="Times New Roman"/>
          <w:color w:val="000000"/>
          <w:sz w:val="24"/>
          <w:szCs w:val="24"/>
          <w:lang w:eastAsia="ru-RU"/>
        </w:rPr>
      </w:pPr>
      <w:r w:rsidRPr="00062339">
        <w:rPr>
          <w:rFonts w:ascii="Times New Roman" w:eastAsia="Times New Roman" w:hAnsi="Times New Roman"/>
          <w:b/>
          <w:sz w:val="24"/>
          <w:szCs w:val="24"/>
          <w:lang w:eastAsia="ru-RU"/>
        </w:rPr>
        <w:t>В рамках подпрограммы 3</w:t>
      </w:r>
      <w:r w:rsidRPr="00062339">
        <w:rPr>
          <w:rFonts w:ascii="Times New Roman" w:eastAsia="Times New Roman" w:hAnsi="Times New Roman"/>
          <w:color w:val="000000"/>
          <w:sz w:val="24"/>
          <w:szCs w:val="24"/>
          <w:lang w:eastAsia="ru-RU"/>
        </w:rPr>
        <w:t xml:space="preserve"> была поставлена задача:</w:t>
      </w:r>
    </w:p>
    <w:p w:rsidR="00062339" w:rsidRPr="00062339" w:rsidRDefault="00062339" w:rsidP="00062339">
      <w:pPr>
        <w:shd w:val="clear" w:color="auto" w:fill="FFFFFF"/>
        <w:spacing w:after="0" w:line="240" w:lineRule="auto"/>
        <w:ind w:left="284"/>
        <w:jc w:val="both"/>
        <w:rPr>
          <w:rFonts w:ascii="Times New Roman" w:eastAsia="Times New Roman" w:hAnsi="Times New Roman"/>
          <w:sz w:val="24"/>
          <w:szCs w:val="24"/>
          <w:lang w:eastAsia="ru-RU"/>
        </w:rPr>
      </w:pPr>
      <w:r w:rsidRPr="00062339">
        <w:rPr>
          <w:rFonts w:ascii="Times New Roman" w:eastAsia="Times New Roman" w:hAnsi="Times New Roman"/>
          <w:sz w:val="24"/>
          <w:szCs w:val="24"/>
          <w:lang w:eastAsia="ru-RU"/>
        </w:rPr>
        <w:t>- развитие приоритетных проектов в сфере туризма в муниципальном районе «Сосногорск».</w:t>
      </w:r>
    </w:p>
    <w:p w:rsidR="00062339" w:rsidRPr="00062339" w:rsidRDefault="00062339" w:rsidP="00062339">
      <w:pPr>
        <w:shd w:val="clear" w:color="auto" w:fill="FFFFFF"/>
        <w:spacing w:after="0" w:line="240" w:lineRule="auto"/>
        <w:ind w:left="284" w:firstLine="424"/>
        <w:jc w:val="both"/>
        <w:rPr>
          <w:rFonts w:ascii="Times New Roman" w:eastAsia="Times New Roman" w:hAnsi="Times New Roman"/>
          <w:sz w:val="24"/>
          <w:szCs w:val="24"/>
          <w:lang w:eastAsia="ru-RU"/>
        </w:rPr>
      </w:pPr>
      <w:r w:rsidRPr="00062339">
        <w:rPr>
          <w:rFonts w:ascii="Times New Roman" w:eastAsia="Times New Roman" w:hAnsi="Times New Roman"/>
          <w:sz w:val="24"/>
          <w:szCs w:val="24"/>
          <w:lang w:eastAsia="ru-RU"/>
        </w:rPr>
        <w:t>Реализация основного мероприятия Подпрограммы 3 позволила достичь следующих результатов:</w:t>
      </w:r>
    </w:p>
    <w:p w:rsidR="00062339" w:rsidRPr="00062339" w:rsidRDefault="00062339" w:rsidP="00062339">
      <w:pPr>
        <w:shd w:val="clear" w:color="auto" w:fill="FFFFFF"/>
        <w:spacing w:after="0" w:line="240" w:lineRule="auto"/>
        <w:ind w:left="284" w:firstLine="424"/>
        <w:jc w:val="both"/>
        <w:rPr>
          <w:rFonts w:ascii="Times New Roman" w:eastAsia="Times New Roman" w:hAnsi="Times New Roman"/>
          <w:sz w:val="24"/>
          <w:szCs w:val="24"/>
          <w:lang w:eastAsia="ru-RU"/>
        </w:rPr>
      </w:pPr>
      <w:r w:rsidRPr="00062339">
        <w:rPr>
          <w:rFonts w:ascii="Times New Roman" w:eastAsia="Times New Roman" w:hAnsi="Times New Roman"/>
          <w:b/>
          <w:sz w:val="24"/>
          <w:szCs w:val="24"/>
          <w:lang w:eastAsia="ru-RU"/>
        </w:rPr>
        <w:t xml:space="preserve">1. Организация и проведение мероприятий, направленных на развитие туризма. </w:t>
      </w:r>
      <w:r w:rsidRPr="00062339">
        <w:rPr>
          <w:rFonts w:ascii="Times New Roman" w:eastAsia="Times New Roman" w:hAnsi="Times New Roman"/>
          <w:sz w:val="24"/>
          <w:szCs w:val="24"/>
          <w:lang w:eastAsia="ru-RU"/>
        </w:rPr>
        <w:t>Проведено на территории МО МР «Сосногорск» 1 событийное мероприятие.</w:t>
      </w:r>
    </w:p>
    <w:p w:rsidR="00062339" w:rsidRPr="00062339" w:rsidRDefault="00062339" w:rsidP="00062339">
      <w:pPr>
        <w:shd w:val="clear" w:color="auto" w:fill="FFFFFF"/>
        <w:spacing w:after="0" w:line="240" w:lineRule="auto"/>
        <w:ind w:left="284" w:firstLine="424"/>
        <w:jc w:val="both"/>
        <w:rPr>
          <w:rFonts w:ascii="Times New Roman" w:eastAsia="Times New Roman" w:hAnsi="Times New Roman"/>
          <w:sz w:val="24"/>
          <w:szCs w:val="24"/>
          <w:lang w:eastAsia="ru-RU"/>
        </w:rPr>
      </w:pPr>
      <w:r w:rsidRPr="00062339">
        <w:rPr>
          <w:rFonts w:ascii="Times New Roman" w:eastAsia="Times New Roman" w:hAnsi="Times New Roman"/>
          <w:sz w:val="24"/>
          <w:szCs w:val="24"/>
          <w:lang w:eastAsia="ru-RU"/>
        </w:rPr>
        <w:t xml:space="preserve">Всего в рамках Подпрограммы 3 запланировано 0,00 </w:t>
      </w:r>
      <w:proofErr w:type="spellStart"/>
      <w:r w:rsidRPr="00062339">
        <w:rPr>
          <w:rFonts w:ascii="Times New Roman" w:eastAsia="Times New Roman" w:hAnsi="Times New Roman"/>
          <w:sz w:val="24"/>
          <w:szCs w:val="24"/>
          <w:lang w:eastAsia="ru-RU"/>
        </w:rPr>
        <w:t>тыс</w:t>
      </w:r>
      <w:proofErr w:type="gramStart"/>
      <w:r w:rsidRPr="00062339">
        <w:rPr>
          <w:rFonts w:ascii="Times New Roman" w:eastAsia="Times New Roman" w:hAnsi="Times New Roman"/>
          <w:sz w:val="24"/>
          <w:szCs w:val="24"/>
          <w:lang w:eastAsia="ru-RU"/>
        </w:rPr>
        <w:t>.р</w:t>
      </w:r>
      <w:proofErr w:type="gramEnd"/>
      <w:r w:rsidRPr="00062339">
        <w:rPr>
          <w:rFonts w:ascii="Times New Roman" w:eastAsia="Times New Roman" w:hAnsi="Times New Roman"/>
          <w:sz w:val="24"/>
          <w:szCs w:val="24"/>
          <w:lang w:eastAsia="ru-RU"/>
        </w:rPr>
        <w:t>уб</w:t>
      </w:r>
      <w:proofErr w:type="spellEnd"/>
      <w:r w:rsidRPr="00062339">
        <w:rPr>
          <w:rFonts w:ascii="Times New Roman" w:eastAsia="Times New Roman" w:hAnsi="Times New Roman"/>
          <w:sz w:val="24"/>
          <w:szCs w:val="24"/>
          <w:lang w:eastAsia="ru-RU"/>
        </w:rPr>
        <w:t xml:space="preserve">. </w:t>
      </w:r>
    </w:p>
    <w:p w:rsidR="00062339" w:rsidRPr="00062339" w:rsidRDefault="00062339" w:rsidP="00062339">
      <w:pPr>
        <w:shd w:val="clear" w:color="auto" w:fill="FFFFFF"/>
        <w:spacing w:after="0" w:line="240" w:lineRule="auto"/>
        <w:ind w:left="284" w:firstLine="424"/>
        <w:jc w:val="both"/>
        <w:rPr>
          <w:rFonts w:ascii="Times New Roman" w:eastAsia="Times New Roman" w:hAnsi="Times New Roman"/>
          <w:sz w:val="24"/>
          <w:szCs w:val="24"/>
          <w:lang w:eastAsia="ru-RU"/>
        </w:rPr>
      </w:pPr>
      <w:r w:rsidRPr="00062339">
        <w:rPr>
          <w:rFonts w:ascii="Times New Roman" w:eastAsia="Times New Roman" w:hAnsi="Times New Roman"/>
          <w:sz w:val="24"/>
          <w:szCs w:val="24"/>
          <w:lang w:eastAsia="ru-RU"/>
        </w:rPr>
        <w:t xml:space="preserve">Основными мероприятиями </w:t>
      </w:r>
      <w:r w:rsidRPr="00062339">
        <w:rPr>
          <w:rFonts w:ascii="Times New Roman" w:eastAsia="Times New Roman" w:hAnsi="Times New Roman"/>
          <w:b/>
          <w:sz w:val="24"/>
          <w:szCs w:val="24"/>
          <w:lang w:eastAsia="ru-RU"/>
        </w:rPr>
        <w:t xml:space="preserve">в рамках подпрограммы 4 </w:t>
      </w:r>
      <w:r w:rsidRPr="00062339">
        <w:rPr>
          <w:rFonts w:ascii="Times New Roman" w:eastAsia="Times New Roman" w:hAnsi="Times New Roman"/>
          <w:sz w:val="24"/>
          <w:szCs w:val="24"/>
          <w:lang w:eastAsia="ru-RU"/>
        </w:rPr>
        <w:t xml:space="preserve">являлись мероприятия по обеспечению управления реализацией Программы, осуществлению полномочий по проведению мониторинга по реализации Программы и </w:t>
      </w:r>
      <w:proofErr w:type="gramStart"/>
      <w:r w:rsidRPr="00062339">
        <w:rPr>
          <w:rFonts w:ascii="Times New Roman" w:eastAsia="Times New Roman" w:hAnsi="Times New Roman"/>
          <w:sz w:val="24"/>
          <w:szCs w:val="24"/>
          <w:lang w:eastAsia="ru-RU"/>
        </w:rPr>
        <w:t>энергосбережение</w:t>
      </w:r>
      <w:proofErr w:type="gramEnd"/>
      <w:r w:rsidRPr="00062339">
        <w:rPr>
          <w:rFonts w:ascii="Times New Roman" w:eastAsia="Times New Roman" w:hAnsi="Times New Roman"/>
          <w:sz w:val="24"/>
          <w:szCs w:val="24"/>
          <w:lang w:eastAsia="ru-RU"/>
        </w:rPr>
        <w:t xml:space="preserve"> и повышение энергетической эффективности муниципальных учреждений культуры.</w:t>
      </w:r>
    </w:p>
    <w:p w:rsidR="00062339" w:rsidRPr="00062339" w:rsidRDefault="00062339" w:rsidP="00062339">
      <w:pPr>
        <w:shd w:val="clear" w:color="auto" w:fill="FFFFFF"/>
        <w:spacing w:after="0" w:line="240" w:lineRule="auto"/>
        <w:ind w:left="284" w:firstLine="424"/>
        <w:jc w:val="both"/>
        <w:rPr>
          <w:rFonts w:ascii="Times New Roman" w:eastAsia="Times New Roman" w:hAnsi="Times New Roman"/>
          <w:b/>
          <w:sz w:val="24"/>
          <w:szCs w:val="24"/>
          <w:lang w:eastAsia="ru-RU"/>
        </w:rPr>
      </w:pPr>
      <w:r w:rsidRPr="00062339">
        <w:rPr>
          <w:rFonts w:ascii="Times New Roman" w:eastAsia="Times New Roman" w:hAnsi="Times New Roman"/>
          <w:sz w:val="24"/>
          <w:szCs w:val="24"/>
          <w:lang w:eastAsia="ru-RU"/>
        </w:rPr>
        <w:t xml:space="preserve"> </w:t>
      </w:r>
      <w:r w:rsidRPr="00062339">
        <w:rPr>
          <w:rFonts w:ascii="Times New Roman" w:eastAsia="Times New Roman" w:hAnsi="Times New Roman"/>
          <w:b/>
          <w:sz w:val="24"/>
          <w:szCs w:val="24"/>
          <w:lang w:eastAsia="ru-RU"/>
        </w:rPr>
        <w:t>Всего в рамках Подпрограммы 4 запланировано 55 174 043,30 руб. Освоение денежных сре</w:t>
      </w:r>
      <w:proofErr w:type="gramStart"/>
      <w:r w:rsidRPr="00062339">
        <w:rPr>
          <w:rFonts w:ascii="Times New Roman" w:eastAsia="Times New Roman" w:hAnsi="Times New Roman"/>
          <w:b/>
          <w:sz w:val="24"/>
          <w:szCs w:val="24"/>
          <w:lang w:eastAsia="ru-RU"/>
        </w:rPr>
        <w:t>дств в р</w:t>
      </w:r>
      <w:proofErr w:type="gramEnd"/>
      <w:r w:rsidRPr="00062339">
        <w:rPr>
          <w:rFonts w:ascii="Times New Roman" w:eastAsia="Times New Roman" w:hAnsi="Times New Roman"/>
          <w:b/>
          <w:sz w:val="24"/>
          <w:szCs w:val="24"/>
          <w:lang w:eastAsia="ru-RU"/>
        </w:rPr>
        <w:t xml:space="preserve">амках Подпрограммы 4 составило 54 858 782,87 руб. Эффективность использования средств бюджета муниципального образования муниципального района "Сосногорск" составило 99,4%. </w:t>
      </w:r>
    </w:p>
    <w:p w:rsidR="00267A02" w:rsidRPr="00C751F7" w:rsidRDefault="00267A02" w:rsidP="00D97FB7">
      <w:pPr>
        <w:spacing w:after="0" w:line="240" w:lineRule="auto"/>
        <w:ind w:firstLine="709"/>
        <w:jc w:val="both"/>
        <w:rPr>
          <w:rFonts w:ascii="Times New Roman" w:eastAsiaTheme="minorHAnsi" w:hAnsi="Times New Roman" w:cstheme="minorBidi"/>
          <w:sz w:val="24"/>
          <w:szCs w:val="24"/>
        </w:rPr>
      </w:pPr>
    </w:p>
    <w:p w:rsidR="00BB4B14" w:rsidRPr="00BB4B14" w:rsidRDefault="00BB4B14" w:rsidP="00D97FB7">
      <w:pPr>
        <w:pStyle w:val="a3"/>
        <w:ind w:firstLine="708"/>
        <w:jc w:val="both"/>
        <w:rPr>
          <w:rFonts w:ascii="Times New Roman" w:hAnsi="Times New Roman" w:cs="Times New Roman"/>
          <w:b/>
          <w:sz w:val="24"/>
          <w:szCs w:val="24"/>
          <w:u w:val="single"/>
        </w:rPr>
      </w:pPr>
      <w:r w:rsidRPr="00BB4B14">
        <w:rPr>
          <w:rFonts w:ascii="Times New Roman" w:hAnsi="Times New Roman" w:cs="Times New Roman"/>
          <w:b/>
          <w:sz w:val="24"/>
          <w:szCs w:val="24"/>
          <w:u w:val="single"/>
        </w:rPr>
        <w:t>Сведения о выполнении расходных обязательств, связанны</w:t>
      </w:r>
      <w:r w:rsidR="00C07D00">
        <w:rPr>
          <w:rFonts w:ascii="Times New Roman" w:hAnsi="Times New Roman" w:cs="Times New Roman"/>
          <w:b/>
          <w:sz w:val="24"/>
          <w:szCs w:val="24"/>
          <w:u w:val="single"/>
        </w:rPr>
        <w:t xml:space="preserve">х с реализацией Программы за 2020 </w:t>
      </w:r>
      <w:r w:rsidRPr="00BB4B14">
        <w:rPr>
          <w:rFonts w:ascii="Times New Roman" w:hAnsi="Times New Roman" w:cs="Times New Roman"/>
          <w:b/>
          <w:sz w:val="24"/>
          <w:szCs w:val="24"/>
          <w:u w:val="single"/>
        </w:rPr>
        <w:t>год.</w:t>
      </w:r>
    </w:p>
    <w:p w:rsidR="00C07D00" w:rsidRPr="00C07D00" w:rsidRDefault="00C07D00" w:rsidP="00B91D65">
      <w:pPr>
        <w:shd w:val="clear" w:color="auto" w:fill="FFFFFF"/>
        <w:spacing w:after="0" w:line="240" w:lineRule="auto"/>
        <w:ind w:firstLine="708"/>
        <w:jc w:val="both"/>
        <w:rPr>
          <w:rFonts w:ascii="Times New Roman" w:eastAsia="Times New Roman" w:hAnsi="Times New Roman"/>
          <w:sz w:val="24"/>
          <w:szCs w:val="24"/>
          <w:lang w:eastAsia="ru-RU"/>
        </w:rPr>
      </w:pPr>
      <w:r w:rsidRPr="00C07D00">
        <w:rPr>
          <w:rFonts w:ascii="Times New Roman" w:eastAsia="Times New Roman" w:hAnsi="Times New Roman"/>
          <w:sz w:val="24"/>
          <w:szCs w:val="24"/>
          <w:lang w:eastAsia="ru-RU"/>
        </w:rPr>
        <w:t xml:space="preserve">Всего в рамках муниципальной программы «Развитие культуры» из средств местного бюджета запланировано 173 154 867,56 руб. Освоение денежных средств составило 170 500 605,48 руб. Эффективность использования средств бюджета муниципального образования муниципального района "Сосногорск" составил 98,5 %.  </w:t>
      </w:r>
    </w:p>
    <w:p w:rsidR="00C07D00" w:rsidRPr="00C07D00" w:rsidRDefault="00C07D00" w:rsidP="00B91D65">
      <w:pPr>
        <w:shd w:val="clear" w:color="auto" w:fill="FFFFFF"/>
        <w:spacing w:after="0" w:line="240" w:lineRule="auto"/>
        <w:ind w:firstLine="708"/>
        <w:jc w:val="both"/>
        <w:rPr>
          <w:rFonts w:ascii="Times New Roman" w:eastAsia="Times New Roman" w:hAnsi="Times New Roman"/>
          <w:sz w:val="24"/>
          <w:szCs w:val="24"/>
          <w:lang w:eastAsia="ru-RU"/>
        </w:rPr>
      </w:pPr>
      <w:r w:rsidRPr="00C07D00">
        <w:rPr>
          <w:rFonts w:ascii="Times New Roman" w:eastAsia="Times New Roman" w:hAnsi="Times New Roman"/>
          <w:sz w:val="24"/>
          <w:szCs w:val="24"/>
          <w:lang w:eastAsia="ru-RU"/>
        </w:rPr>
        <w:t xml:space="preserve">Средства федерального бюджета по финансированию подпрограммы 1 "Доступность объектов сферы культуры, культурных и исторических ценностей в муниципальном районе «Сосногорск»" составило 30 055 471,91 руб. Освоение денежных средств составило 29 921 346,75 руб.  Эффективность использования средств федерального бюджета составило 99,5%. </w:t>
      </w:r>
    </w:p>
    <w:p w:rsidR="00C07D00" w:rsidRPr="00C07D00" w:rsidRDefault="00C07D00" w:rsidP="00B91D65">
      <w:pPr>
        <w:shd w:val="clear" w:color="auto" w:fill="FFFFFF"/>
        <w:spacing w:after="0" w:line="240" w:lineRule="auto"/>
        <w:ind w:firstLine="708"/>
        <w:jc w:val="both"/>
        <w:rPr>
          <w:rFonts w:ascii="Times New Roman" w:eastAsia="Times New Roman" w:hAnsi="Times New Roman"/>
          <w:sz w:val="24"/>
          <w:szCs w:val="24"/>
          <w:lang w:eastAsia="ru-RU"/>
        </w:rPr>
      </w:pPr>
      <w:r w:rsidRPr="00C07D00">
        <w:rPr>
          <w:rFonts w:ascii="Times New Roman" w:eastAsia="Times New Roman" w:hAnsi="Times New Roman"/>
          <w:sz w:val="24"/>
          <w:szCs w:val="24"/>
          <w:lang w:eastAsia="ru-RU"/>
        </w:rPr>
        <w:lastRenderedPageBreak/>
        <w:t xml:space="preserve">Средства республиканского бюджета составило 46 304 504,16 руб. Освоение денежных средств составило 45 159 446,41 руб. Эффективность использования средств республиканского бюджета составило 97,5%. </w:t>
      </w:r>
    </w:p>
    <w:p w:rsidR="00C07D00" w:rsidRPr="00C07D00" w:rsidRDefault="00C07D00" w:rsidP="00B91D65">
      <w:pPr>
        <w:shd w:val="clear" w:color="auto" w:fill="FFFFFF"/>
        <w:spacing w:after="0" w:line="240" w:lineRule="auto"/>
        <w:ind w:firstLine="708"/>
        <w:jc w:val="both"/>
        <w:rPr>
          <w:rFonts w:ascii="Times New Roman" w:eastAsia="Times New Roman" w:hAnsi="Times New Roman"/>
          <w:sz w:val="24"/>
          <w:szCs w:val="24"/>
          <w:lang w:eastAsia="ru-RU"/>
        </w:rPr>
      </w:pPr>
      <w:r w:rsidRPr="00C07D00">
        <w:rPr>
          <w:rFonts w:ascii="Times New Roman" w:eastAsia="Times New Roman" w:hAnsi="Times New Roman"/>
          <w:sz w:val="24"/>
          <w:szCs w:val="24"/>
          <w:lang w:eastAsia="ru-RU"/>
        </w:rPr>
        <w:t xml:space="preserve">Средства местного бюджета составило 96 794 891,49 руб. Освоение денежных средств составило 95 419 812,33 руб. Эффективность использования средств составило 98,6 %.  </w:t>
      </w:r>
    </w:p>
    <w:p w:rsidR="00C07D00" w:rsidRDefault="00C07D00" w:rsidP="00D97FB7">
      <w:pPr>
        <w:pStyle w:val="a3"/>
        <w:ind w:firstLine="708"/>
        <w:jc w:val="both"/>
        <w:rPr>
          <w:rFonts w:ascii="Times New Roman" w:hAnsi="Times New Roman" w:cs="Times New Roman"/>
          <w:b/>
          <w:sz w:val="24"/>
          <w:szCs w:val="24"/>
          <w:u w:val="single"/>
        </w:rPr>
      </w:pPr>
    </w:p>
    <w:p w:rsidR="00BB4B14" w:rsidRDefault="00BB4B14" w:rsidP="00D97FB7">
      <w:pPr>
        <w:pStyle w:val="a3"/>
        <w:ind w:firstLine="708"/>
        <w:jc w:val="both"/>
        <w:rPr>
          <w:rFonts w:ascii="Times New Roman" w:hAnsi="Times New Roman" w:cs="Times New Roman"/>
          <w:b/>
          <w:sz w:val="24"/>
          <w:szCs w:val="24"/>
          <w:u w:val="single"/>
        </w:rPr>
      </w:pPr>
      <w:r w:rsidRPr="00BB4B14">
        <w:rPr>
          <w:rFonts w:ascii="Times New Roman" w:hAnsi="Times New Roman" w:cs="Times New Roman"/>
          <w:b/>
          <w:sz w:val="24"/>
          <w:szCs w:val="24"/>
          <w:u w:val="single"/>
        </w:rPr>
        <w:t xml:space="preserve">Оценка эффективности реализации муниципальной программы «Развитие </w:t>
      </w:r>
      <w:r>
        <w:rPr>
          <w:rFonts w:ascii="Times New Roman" w:hAnsi="Times New Roman" w:cs="Times New Roman"/>
          <w:b/>
          <w:sz w:val="24"/>
          <w:szCs w:val="24"/>
          <w:u w:val="single"/>
        </w:rPr>
        <w:t>«Культуры</w:t>
      </w:r>
      <w:r w:rsidRPr="00BB4B14">
        <w:rPr>
          <w:rFonts w:ascii="Times New Roman" w:hAnsi="Times New Roman" w:cs="Times New Roman"/>
          <w:b/>
          <w:sz w:val="24"/>
          <w:szCs w:val="24"/>
          <w:u w:val="single"/>
        </w:rPr>
        <w:t xml:space="preserve">» </w:t>
      </w:r>
    </w:p>
    <w:p w:rsidR="002D11F1" w:rsidRPr="002D11F1" w:rsidRDefault="002D11F1" w:rsidP="00D97FB7">
      <w:pPr>
        <w:pStyle w:val="a3"/>
        <w:ind w:firstLine="708"/>
        <w:jc w:val="both"/>
        <w:rPr>
          <w:rFonts w:ascii="Times New Roman" w:hAnsi="Times New Roman"/>
          <w:sz w:val="24"/>
          <w:szCs w:val="24"/>
        </w:rPr>
      </w:pPr>
      <w:r w:rsidRPr="002D11F1">
        <w:rPr>
          <w:rFonts w:ascii="Times New Roman" w:hAnsi="Times New Roman"/>
          <w:sz w:val="24"/>
          <w:szCs w:val="24"/>
        </w:rPr>
        <w:t xml:space="preserve">По итогам </w:t>
      </w:r>
      <w:proofErr w:type="gramStart"/>
      <w:r w:rsidRPr="002D11F1">
        <w:rPr>
          <w:rFonts w:ascii="Times New Roman" w:hAnsi="Times New Roman"/>
          <w:sz w:val="24"/>
          <w:szCs w:val="24"/>
        </w:rPr>
        <w:t>проведения оценки эффективности муниципальной программы муниципального образования муниципального</w:t>
      </w:r>
      <w:proofErr w:type="gramEnd"/>
      <w:r w:rsidRPr="002D11F1">
        <w:rPr>
          <w:rFonts w:ascii="Times New Roman" w:hAnsi="Times New Roman"/>
          <w:sz w:val="24"/>
          <w:szCs w:val="24"/>
        </w:rPr>
        <w:t xml:space="preserve"> района «Сосногорск» «Развитие культуры и туризма», муниципальная </w:t>
      </w:r>
      <w:r w:rsidR="003E0057">
        <w:rPr>
          <w:rFonts w:ascii="Times New Roman" w:hAnsi="Times New Roman"/>
          <w:sz w:val="24"/>
          <w:szCs w:val="24"/>
        </w:rPr>
        <w:t xml:space="preserve">программа признана эффективной </w:t>
      </w:r>
    </w:p>
    <w:p w:rsidR="002D11F1" w:rsidRPr="002D11F1" w:rsidRDefault="002D11F1" w:rsidP="00D97FB7">
      <w:pPr>
        <w:pStyle w:val="a3"/>
        <w:ind w:firstLine="708"/>
        <w:jc w:val="both"/>
        <w:rPr>
          <w:rFonts w:ascii="Times New Roman" w:hAnsi="Times New Roman"/>
          <w:sz w:val="24"/>
          <w:szCs w:val="24"/>
        </w:rPr>
      </w:pPr>
      <w:r w:rsidRPr="002D11F1">
        <w:rPr>
          <w:rFonts w:ascii="Times New Roman" w:hAnsi="Times New Roman"/>
          <w:sz w:val="24"/>
          <w:szCs w:val="24"/>
        </w:rPr>
        <w:t xml:space="preserve">Цели и приоритеты по муниципальной программе </w:t>
      </w:r>
      <w:proofErr w:type="gramStart"/>
      <w:r w:rsidR="007460B7">
        <w:rPr>
          <w:rFonts w:ascii="Times New Roman" w:hAnsi="Times New Roman"/>
          <w:sz w:val="24"/>
          <w:szCs w:val="24"/>
        </w:rPr>
        <w:t>расставлены</w:t>
      </w:r>
      <w:proofErr w:type="gramEnd"/>
      <w:r w:rsidR="004A00C1" w:rsidRPr="002D11F1">
        <w:rPr>
          <w:rFonts w:ascii="Times New Roman" w:hAnsi="Times New Roman"/>
          <w:sz w:val="24"/>
          <w:szCs w:val="24"/>
        </w:rPr>
        <w:t xml:space="preserve"> верно</w:t>
      </w:r>
      <w:r w:rsidRPr="002D11F1">
        <w:rPr>
          <w:rFonts w:ascii="Times New Roman" w:hAnsi="Times New Roman"/>
          <w:sz w:val="24"/>
          <w:szCs w:val="24"/>
        </w:rPr>
        <w:t xml:space="preserve">, </w:t>
      </w:r>
      <w:r w:rsidR="007460B7">
        <w:rPr>
          <w:rFonts w:ascii="Times New Roman" w:hAnsi="Times New Roman"/>
          <w:sz w:val="24"/>
          <w:szCs w:val="24"/>
        </w:rPr>
        <w:t xml:space="preserve">однако </w:t>
      </w:r>
      <w:r w:rsidRPr="002D11F1">
        <w:rPr>
          <w:rFonts w:ascii="Times New Roman" w:hAnsi="Times New Roman"/>
          <w:sz w:val="24"/>
          <w:szCs w:val="24"/>
        </w:rPr>
        <w:t xml:space="preserve">механизмы и инструменты управления муниципальной программой </w:t>
      </w:r>
      <w:r w:rsidR="007460B7">
        <w:rPr>
          <w:rFonts w:ascii="Times New Roman" w:hAnsi="Times New Roman"/>
          <w:sz w:val="24"/>
          <w:szCs w:val="24"/>
        </w:rPr>
        <w:t xml:space="preserve">не </w:t>
      </w:r>
      <w:r w:rsidRPr="002D11F1">
        <w:rPr>
          <w:rFonts w:ascii="Times New Roman" w:hAnsi="Times New Roman"/>
          <w:sz w:val="24"/>
          <w:szCs w:val="24"/>
        </w:rPr>
        <w:t>привели к достижению запланированных результатов.</w:t>
      </w:r>
      <w:r w:rsidR="007460B7">
        <w:rPr>
          <w:rFonts w:ascii="Times New Roman" w:hAnsi="Times New Roman"/>
          <w:sz w:val="24"/>
          <w:szCs w:val="24"/>
        </w:rPr>
        <w:t xml:space="preserve"> </w:t>
      </w:r>
      <w:r w:rsidR="00C07D00" w:rsidRPr="007460B7">
        <w:rPr>
          <w:rFonts w:ascii="Times New Roman" w:hAnsi="Times New Roman"/>
          <w:sz w:val="24"/>
          <w:szCs w:val="24"/>
        </w:rPr>
        <w:t>Отклонение показател</w:t>
      </w:r>
      <w:r w:rsidR="007460B7" w:rsidRPr="007460B7">
        <w:rPr>
          <w:rFonts w:ascii="Times New Roman" w:hAnsi="Times New Roman"/>
          <w:sz w:val="24"/>
          <w:szCs w:val="24"/>
        </w:rPr>
        <w:t>ей</w:t>
      </w:r>
      <w:r w:rsidR="00C07D00" w:rsidRPr="007460B7">
        <w:rPr>
          <w:rFonts w:ascii="Times New Roman" w:hAnsi="Times New Roman"/>
          <w:sz w:val="24"/>
          <w:szCs w:val="24"/>
        </w:rPr>
        <w:t xml:space="preserve"> обусловлено Указом Главы Республики Коми "О введении режима повышенной готовности" №16 от 15.03.2020</w:t>
      </w:r>
      <w:r w:rsidR="007460B7">
        <w:rPr>
          <w:rFonts w:ascii="Times New Roman" w:hAnsi="Times New Roman"/>
          <w:sz w:val="24"/>
          <w:szCs w:val="24"/>
        </w:rPr>
        <w:t xml:space="preserve"> </w:t>
      </w:r>
      <w:r w:rsidR="00C07D00" w:rsidRPr="007460B7">
        <w:rPr>
          <w:rFonts w:ascii="Times New Roman" w:hAnsi="Times New Roman"/>
          <w:sz w:val="24"/>
          <w:szCs w:val="24"/>
        </w:rPr>
        <w:t>г.</w:t>
      </w:r>
    </w:p>
    <w:p w:rsidR="002D11F1" w:rsidRPr="002D11F1" w:rsidRDefault="002D11F1" w:rsidP="00D97FB7">
      <w:pPr>
        <w:pStyle w:val="a3"/>
        <w:ind w:firstLine="708"/>
        <w:jc w:val="both"/>
        <w:rPr>
          <w:rFonts w:ascii="Times New Roman" w:hAnsi="Times New Roman"/>
          <w:sz w:val="24"/>
          <w:szCs w:val="24"/>
        </w:rPr>
      </w:pPr>
      <w:r w:rsidRPr="002D11F1">
        <w:rPr>
          <w:rFonts w:ascii="Times New Roman" w:hAnsi="Times New Roman"/>
          <w:sz w:val="24"/>
          <w:szCs w:val="24"/>
        </w:rPr>
        <w:t>В 20</w:t>
      </w:r>
      <w:r w:rsidR="00823A4B">
        <w:rPr>
          <w:rFonts w:ascii="Times New Roman" w:hAnsi="Times New Roman"/>
          <w:sz w:val="24"/>
          <w:szCs w:val="24"/>
        </w:rPr>
        <w:t>2</w:t>
      </w:r>
      <w:r w:rsidR="00C07D00">
        <w:rPr>
          <w:rFonts w:ascii="Times New Roman" w:hAnsi="Times New Roman"/>
          <w:sz w:val="24"/>
          <w:szCs w:val="24"/>
        </w:rPr>
        <w:t>1</w:t>
      </w:r>
      <w:r w:rsidRPr="002D11F1">
        <w:rPr>
          <w:rFonts w:ascii="Times New Roman" w:hAnsi="Times New Roman"/>
          <w:sz w:val="24"/>
          <w:szCs w:val="24"/>
        </w:rPr>
        <w:t xml:space="preserve"> году рекомендуется:</w:t>
      </w:r>
    </w:p>
    <w:p w:rsidR="002D11F1" w:rsidRDefault="002D11F1" w:rsidP="00D97FB7">
      <w:pPr>
        <w:pStyle w:val="a3"/>
        <w:ind w:firstLine="708"/>
        <w:jc w:val="both"/>
        <w:rPr>
          <w:rFonts w:ascii="Times New Roman" w:hAnsi="Times New Roman"/>
          <w:sz w:val="24"/>
          <w:szCs w:val="24"/>
        </w:rPr>
      </w:pPr>
      <w:r w:rsidRPr="002D11F1">
        <w:rPr>
          <w:rFonts w:ascii="Times New Roman" w:hAnsi="Times New Roman"/>
          <w:sz w:val="24"/>
          <w:szCs w:val="24"/>
        </w:rPr>
        <w:t>- откорректировать значения целевых индикаторов с целью недопущения расхождения их фактическ</w:t>
      </w:r>
      <w:r w:rsidR="00C07D00">
        <w:rPr>
          <w:rFonts w:ascii="Times New Roman" w:hAnsi="Times New Roman"/>
          <w:sz w:val="24"/>
          <w:szCs w:val="24"/>
        </w:rPr>
        <w:t>их и плановых значений более 30</w:t>
      </w:r>
      <w:r w:rsidRPr="002D11F1">
        <w:rPr>
          <w:rFonts w:ascii="Times New Roman" w:hAnsi="Times New Roman"/>
          <w:sz w:val="24"/>
          <w:szCs w:val="24"/>
        </w:rPr>
        <w:t>%.</w:t>
      </w:r>
    </w:p>
    <w:p w:rsidR="002D11F1" w:rsidRPr="002D11F1" w:rsidRDefault="002D11F1" w:rsidP="00D97FB7">
      <w:pPr>
        <w:pStyle w:val="a3"/>
        <w:ind w:firstLine="708"/>
        <w:jc w:val="both"/>
        <w:rPr>
          <w:rFonts w:ascii="Times New Roman" w:hAnsi="Times New Roman"/>
          <w:sz w:val="24"/>
          <w:szCs w:val="24"/>
        </w:rPr>
      </w:pPr>
    </w:p>
    <w:p w:rsidR="0099283D" w:rsidRPr="000375A4" w:rsidRDefault="0099283D" w:rsidP="00D97FB7">
      <w:pPr>
        <w:pStyle w:val="a3"/>
        <w:numPr>
          <w:ilvl w:val="0"/>
          <w:numId w:val="2"/>
        </w:numPr>
        <w:jc w:val="both"/>
        <w:rPr>
          <w:rFonts w:ascii="Times New Roman" w:hAnsi="Times New Roman" w:cs="Times New Roman"/>
          <w:b/>
          <w:sz w:val="24"/>
          <w:szCs w:val="24"/>
          <w:u w:val="single"/>
        </w:rPr>
      </w:pPr>
      <w:r w:rsidRPr="000375A4">
        <w:rPr>
          <w:rFonts w:ascii="Times New Roman" w:hAnsi="Times New Roman" w:cs="Times New Roman"/>
          <w:b/>
          <w:sz w:val="24"/>
          <w:szCs w:val="24"/>
          <w:u w:val="single"/>
        </w:rPr>
        <w:t xml:space="preserve">Муниципальная программа </w:t>
      </w:r>
      <w:r w:rsidR="005E33BC" w:rsidRPr="000375A4">
        <w:rPr>
          <w:rFonts w:ascii="Times New Roman" w:hAnsi="Times New Roman" w:cs="Times New Roman"/>
          <w:b/>
          <w:sz w:val="24"/>
          <w:szCs w:val="24"/>
          <w:u w:val="single"/>
        </w:rPr>
        <w:t xml:space="preserve">муниципального образования муниципального района «Сосногорск» </w:t>
      </w:r>
      <w:r w:rsidRPr="000375A4">
        <w:rPr>
          <w:rFonts w:ascii="Times New Roman" w:hAnsi="Times New Roman" w:cs="Times New Roman"/>
          <w:b/>
          <w:sz w:val="24"/>
          <w:szCs w:val="24"/>
          <w:u w:val="single"/>
        </w:rPr>
        <w:t>«Развитие физической культуры и спорта</w:t>
      </w:r>
      <w:r w:rsidR="005E33BC" w:rsidRPr="000375A4">
        <w:rPr>
          <w:rFonts w:ascii="Times New Roman" w:hAnsi="Times New Roman" w:cs="Times New Roman"/>
          <w:b/>
          <w:sz w:val="24"/>
          <w:szCs w:val="24"/>
          <w:u w:val="single"/>
        </w:rPr>
        <w:t>»</w:t>
      </w:r>
    </w:p>
    <w:p w:rsidR="0099283D" w:rsidRPr="0099283D" w:rsidRDefault="0099283D" w:rsidP="00D97FB7">
      <w:pPr>
        <w:pStyle w:val="a3"/>
        <w:ind w:firstLine="708"/>
        <w:jc w:val="both"/>
        <w:rPr>
          <w:rFonts w:ascii="Times New Roman" w:hAnsi="Times New Roman" w:cs="Times New Roman"/>
          <w:sz w:val="24"/>
          <w:szCs w:val="24"/>
        </w:rPr>
      </w:pPr>
    </w:p>
    <w:p w:rsidR="0099283D" w:rsidRPr="00823A4B" w:rsidRDefault="0099283D" w:rsidP="00D97FB7">
      <w:pPr>
        <w:pStyle w:val="a3"/>
        <w:ind w:firstLine="708"/>
        <w:jc w:val="both"/>
        <w:rPr>
          <w:rFonts w:ascii="Times New Roman" w:hAnsi="Times New Roman" w:cs="Times New Roman"/>
          <w:sz w:val="24"/>
          <w:szCs w:val="24"/>
        </w:rPr>
      </w:pPr>
      <w:r w:rsidRPr="0099283D">
        <w:rPr>
          <w:rFonts w:ascii="Times New Roman" w:hAnsi="Times New Roman" w:cs="Times New Roman"/>
          <w:sz w:val="24"/>
          <w:szCs w:val="24"/>
        </w:rPr>
        <w:t>Муниципальная программ</w:t>
      </w:r>
      <w:r w:rsidR="005E33BC">
        <w:rPr>
          <w:rFonts w:ascii="Times New Roman" w:hAnsi="Times New Roman" w:cs="Times New Roman"/>
          <w:sz w:val="24"/>
          <w:szCs w:val="24"/>
        </w:rPr>
        <w:t xml:space="preserve">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w:t>
      </w:r>
      <w:r w:rsidR="00785909" w:rsidRPr="00823A4B">
        <w:rPr>
          <w:rFonts w:ascii="Times New Roman" w:eastAsia="SimSun" w:hAnsi="Times New Roman" w:cs="Times New Roman"/>
          <w:sz w:val="24"/>
          <w:szCs w:val="24"/>
          <w:lang w:eastAsia="zh-CN"/>
        </w:rPr>
        <w:t>огорск»</w:t>
      </w:r>
      <w:r w:rsidR="00785909" w:rsidRPr="00823A4B">
        <w:rPr>
          <w:rFonts w:ascii="Times New Roman" w:hAnsi="Times New Roman" w:cs="Times New Roman"/>
          <w:sz w:val="24"/>
          <w:szCs w:val="24"/>
        </w:rPr>
        <w:t xml:space="preserve"> </w:t>
      </w:r>
      <w:r w:rsidR="005E33BC" w:rsidRPr="00823A4B">
        <w:rPr>
          <w:rFonts w:ascii="Times New Roman" w:hAnsi="Times New Roman" w:cs="Times New Roman"/>
          <w:sz w:val="24"/>
          <w:szCs w:val="24"/>
        </w:rPr>
        <w:t xml:space="preserve">«Развитие физической культуры и спорта» </w:t>
      </w:r>
      <w:r w:rsidR="000777D4" w:rsidRPr="00823A4B">
        <w:rPr>
          <w:rFonts w:ascii="Times New Roman" w:hAnsi="Times New Roman" w:cs="Times New Roman"/>
          <w:sz w:val="24"/>
          <w:szCs w:val="24"/>
        </w:rPr>
        <w:t>утверждена постановлением администрации муниципального района «Сосногорск»</w:t>
      </w:r>
      <w:r w:rsidRPr="00823A4B">
        <w:rPr>
          <w:rFonts w:ascii="Times New Roman" w:hAnsi="Times New Roman" w:cs="Times New Roman"/>
          <w:sz w:val="24"/>
          <w:szCs w:val="24"/>
        </w:rPr>
        <w:t xml:space="preserve"> от 2</w:t>
      </w:r>
      <w:r w:rsidR="005E33BC" w:rsidRPr="00823A4B">
        <w:rPr>
          <w:rFonts w:ascii="Times New Roman" w:hAnsi="Times New Roman" w:cs="Times New Roman"/>
          <w:sz w:val="24"/>
          <w:szCs w:val="24"/>
        </w:rPr>
        <w:t>5</w:t>
      </w:r>
      <w:r w:rsidRPr="00823A4B">
        <w:rPr>
          <w:rFonts w:ascii="Times New Roman" w:hAnsi="Times New Roman" w:cs="Times New Roman"/>
          <w:sz w:val="24"/>
          <w:szCs w:val="24"/>
        </w:rPr>
        <w:t>.12.201</w:t>
      </w:r>
      <w:r w:rsidR="005E33BC" w:rsidRPr="00823A4B">
        <w:rPr>
          <w:rFonts w:ascii="Times New Roman" w:hAnsi="Times New Roman" w:cs="Times New Roman"/>
          <w:sz w:val="24"/>
          <w:szCs w:val="24"/>
        </w:rPr>
        <w:t>7</w:t>
      </w:r>
      <w:r w:rsidRPr="00823A4B">
        <w:rPr>
          <w:rFonts w:ascii="Times New Roman" w:hAnsi="Times New Roman" w:cs="Times New Roman"/>
          <w:sz w:val="24"/>
          <w:szCs w:val="24"/>
        </w:rPr>
        <w:t xml:space="preserve"> № 17</w:t>
      </w:r>
      <w:r w:rsidR="005E33BC" w:rsidRPr="00823A4B">
        <w:rPr>
          <w:rFonts w:ascii="Times New Roman" w:hAnsi="Times New Roman" w:cs="Times New Roman"/>
          <w:sz w:val="24"/>
          <w:szCs w:val="24"/>
        </w:rPr>
        <w:t>86</w:t>
      </w:r>
      <w:r w:rsidRPr="00823A4B">
        <w:rPr>
          <w:rFonts w:ascii="Times New Roman" w:hAnsi="Times New Roman" w:cs="Times New Roman"/>
          <w:sz w:val="24"/>
          <w:szCs w:val="24"/>
        </w:rPr>
        <w:t xml:space="preserve"> года (далее - Программа).</w:t>
      </w:r>
    </w:p>
    <w:p w:rsidR="0099283D" w:rsidRPr="00823A4B" w:rsidRDefault="0099283D" w:rsidP="00D97FB7">
      <w:pPr>
        <w:pStyle w:val="a3"/>
        <w:ind w:firstLine="708"/>
        <w:jc w:val="both"/>
        <w:rPr>
          <w:rFonts w:ascii="Times New Roman" w:hAnsi="Times New Roman" w:cs="Times New Roman"/>
          <w:sz w:val="24"/>
          <w:szCs w:val="24"/>
        </w:rPr>
      </w:pPr>
      <w:r w:rsidRPr="00823A4B">
        <w:rPr>
          <w:rFonts w:ascii="Times New Roman" w:hAnsi="Times New Roman" w:cs="Times New Roman"/>
          <w:sz w:val="24"/>
          <w:szCs w:val="24"/>
        </w:rPr>
        <w:t xml:space="preserve">Цель программы - </w:t>
      </w:r>
      <w:r w:rsidR="005F6942" w:rsidRPr="00823A4B">
        <w:rPr>
          <w:rFonts w:ascii="Times New Roman" w:hAnsi="Times New Roman" w:cs="Times New Roman"/>
          <w:color w:val="000000"/>
          <w:sz w:val="24"/>
          <w:szCs w:val="24"/>
        </w:rPr>
        <w:t>совершенствование системы физической культуры и спорта.</w:t>
      </w:r>
    </w:p>
    <w:p w:rsidR="0099283D" w:rsidRPr="00823A4B" w:rsidRDefault="0099283D" w:rsidP="00D97FB7">
      <w:pPr>
        <w:pStyle w:val="a3"/>
        <w:ind w:firstLine="708"/>
        <w:jc w:val="both"/>
        <w:rPr>
          <w:rFonts w:ascii="Times New Roman" w:hAnsi="Times New Roman" w:cs="Times New Roman"/>
          <w:sz w:val="24"/>
          <w:szCs w:val="24"/>
        </w:rPr>
      </w:pPr>
      <w:r w:rsidRPr="00823A4B">
        <w:rPr>
          <w:rFonts w:ascii="Times New Roman" w:hAnsi="Times New Roman" w:cs="Times New Roman"/>
          <w:sz w:val="24"/>
          <w:szCs w:val="24"/>
        </w:rPr>
        <w:t>Программа направлена на решение следующих задач:</w:t>
      </w:r>
    </w:p>
    <w:p w:rsidR="005F6942" w:rsidRPr="00823A4B" w:rsidRDefault="005F6942" w:rsidP="00D97FB7">
      <w:pPr>
        <w:pStyle w:val="a3"/>
        <w:ind w:firstLine="708"/>
        <w:jc w:val="both"/>
        <w:rPr>
          <w:rFonts w:ascii="Times New Roman" w:hAnsi="Times New Roman" w:cs="Times New Roman"/>
          <w:sz w:val="24"/>
          <w:szCs w:val="24"/>
        </w:rPr>
      </w:pPr>
      <w:r w:rsidRPr="00823A4B">
        <w:rPr>
          <w:rFonts w:ascii="Times New Roman" w:hAnsi="Times New Roman" w:cs="Times New Roman"/>
          <w:sz w:val="24"/>
          <w:szCs w:val="24"/>
        </w:rPr>
        <w:t>1) обеспечение населения муниципального района «Сосногорск» возможностями для удовлетворения потребностей в занятиях физической культурой и спортом;</w:t>
      </w:r>
    </w:p>
    <w:p w:rsidR="005F6942" w:rsidRPr="00823A4B" w:rsidRDefault="00BB7AB8" w:rsidP="00D97FB7">
      <w:pPr>
        <w:pStyle w:val="a3"/>
        <w:ind w:firstLine="708"/>
        <w:jc w:val="both"/>
        <w:rPr>
          <w:rFonts w:ascii="Times New Roman" w:hAnsi="Times New Roman" w:cs="Times New Roman"/>
          <w:sz w:val="24"/>
          <w:szCs w:val="24"/>
        </w:rPr>
      </w:pPr>
      <w:r w:rsidRPr="00823A4B">
        <w:rPr>
          <w:rFonts w:ascii="Times New Roman" w:hAnsi="Times New Roman" w:cs="Times New Roman"/>
          <w:sz w:val="24"/>
          <w:szCs w:val="24"/>
        </w:rPr>
        <w:t xml:space="preserve">2) </w:t>
      </w:r>
      <w:r w:rsidR="005F6942" w:rsidRPr="00823A4B">
        <w:rPr>
          <w:rFonts w:ascii="Times New Roman" w:hAnsi="Times New Roman" w:cs="Times New Roman"/>
          <w:sz w:val="24"/>
          <w:szCs w:val="24"/>
        </w:rPr>
        <w:t>формирование условий для эффективной работы физкультурно-спортивных учреждений и общественных организаций в сфере физической культуры и спорта в муниципальном районе «Сосногорск».</w:t>
      </w:r>
    </w:p>
    <w:p w:rsidR="000777D4" w:rsidRPr="00823A4B" w:rsidRDefault="000777D4" w:rsidP="00D97FB7">
      <w:pPr>
        <w:pStyle w:val="a3"/>
        <w:ind w:firstLine="708"/>
        <w:jc w:val="both"/>
        <w:rPr>
          <w:rFonts w:ascii="Times New Roman" w:hAnsi="Times New Roman" w:cs="Times New Roman"/>
          <w:sz w:val="24"/>
          <w:szCs w:val="24"/>
        </w:rPr>
      </w:pPr>
      <w:r w:rsidRPr="00823A4B">
        <w:rPr>
          <w:rFonts w:ascii="Times New Roman" w:hAnsi="Times New Roman" w:cs="Times New Roman"/>
          <w:sz w:val="24"/>
          <w:szCs w:val="24"/>
        </w:rPr>
        <w:t>Для оценки степени достижения стратегических  целей и решения комплекса тактических задач Программы принимаются следующие индикаторы:</w:t>
      </w:r>
    </w:p>
    <w:p w:rsidR="000777D4" w:rsidRPr="00823A4B" w:rsidRDefault="000777D4" w:rsidP="00D97FB7">
      <w:pPr>
        <w:pStyle w:val="a3"/>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334"/>
        <w:gridCol w:w="1413"/>
        <w:gridCol w:w="1236"/>
        <w:gridCol w:w="1251"/>
        <w:gridCol w:w="1903"/>
      </w:tblGrid>
      <w:tr w:rsidR="000777D4" w:rsidRPr="00823A4B" w:rsidTr="007319E2">
        <w:tc>
          <w:tcPr>
            <w:tcW w:w="4334" w:type="dxa"/>
          </w:tcPr>
          <w:p w:rsidR="000777D4" w:rsidRPr="00823A4B" w:rsidRDefault="000777D4" w:rsidP="00D97FB7">
            <w:pPr>
              <w:pStyle w:val="a3"/>
              <w:jc w:val="center"/>
              <w:rPr>
                <w:rFonts w:ascii="Times New Roman" w:hAnsi="Times New Roman"/>
                <w:b/>
                <w:sz w:val="24"/>
                <w:szCs w:val="24"/>
              </w:rPr>
            </w:pPr>
            <w:r w:rsidRPr="00823A4B">
              <w:rPr>
                <w:rFonts w:ascii="Times New Roman" w:hAnsi="Times New Roman"/>
                <w:b/>
                <w:sz w:val="24"/>
                <w:szCs w:val="24"/>
              </w:rPr>
              <w:t>Показатель (индикатор)</w:t>
            </w:r>
          </w:p>
        </w:tc>
        <w:tc>
          <w:tcPr>
            <w:tcW w:w="1413" w:type="dxa"/>
          </w:tcPr>
          <w:p w:rsidR="000777D4" w:rsidRPr="00823A4B" w:rsidRDefault="000777D4" w:rsidP="00D97FB7">
            <w:pPr>
              <w:pStyle w:val="a3"/>
              <w:jc w:val="center"/>
              <w:rPr>
                <w:rFonts w:ascii="Times New Roman" w:hAnsi="Times New Roman"/>
                <w:b/>
                <w:sz w:val="24"/>
                <w:szCs w:val="24"/>
              </w:rPr>
            </w:pPr>
            <w:r w:rsidRPr="00823A4B">
              <w:rPr>
                <w:rFonts w:ascii="Times New Roman" w:hAnsi="Times New Roman"/>
                <w:b/>
                <w:sz w:val="24"/>
                <w:szCs w:val="24"/>
              </w:rPr>
              <w:t>Ед. измерения</w:t>
            </w:r>
          </w:p>
        </w:tc>
        <w:tc>
          <w:tcPr>
            <w:tcW w:w="1236" w:type="dxa"/>
          </w:tcPr>
          <w:p w:rsidR="000777D4" w:rsidRPr="00823A4B" w:rsidRDefault="000777D4" w:rsidP="00D97FB7">
            <w:pPr>
              <w:pStyle w:val="a3"/>
              <w:jc w:val="center"/>
              <w:rPr>
                <w:rFonts w:ascii="Times New Roman" w:hAnsi="Times New Roman"/>
                <w:b/>
                <w:sz w:val="24"/>
                <w:szCs w:val="24"/>
              </w:rPr>
            </w:pPr>
            <w:r w:rsidRPr="00823A4B">
              <w:rPr>
                <w:rFonts w:ascii="Times New Roman" w:hAnsi="Times New Roman"/>
                <w:b/>
                <w:sz w:val="24"/>
                <w:szCs w:val="24"/>
              </w:rPr>
              <w:t>План</w:t>
            </w:r>
          </w:p>
        </w:tc>
        <w:tc>
          <w:tcPr>
            <w:tcW w:w="1251" w:type="dxa"/>
          </w:tcPr>
          <w:p w:rsidR="000777D4" w:rsidRPr="00823A4B" w:rsidRDefault="000777D4" w:rsidP="00D97FB7">
            <w:pPr>
              <w:pStyle w:val="a3"/>
              <w:jc w:val="center"/>
              <w:rPr>
                <w:rFonts w:ascii="Times New Roman" w:hAnsi="Times New Roman"/>
                <w:b/>
                <w:sz w:val="24"/>
                <w:szCs w:val="24"/>
              </w:rPr>
            </w:pPr>
            <w:r w:rsidRPr="00823A4B">
              <w:rPr>
                <w:rFonts w:ascii="Times New Roman" w:hAnsi="Times New Roman"/>
                <w:b/>
                <w:sz w:val="24"/>
                <w:szCs w:val="24"/>
              </w:rPr>
              <w:t>Факт</w:t>
            </w:r>
          </w:p>
        </w:tc>
        <w:tc>
          <w:tcPr>
            <w:tcW w:w="1903" w:type="dxa"/>
          </w:tcPr>
          <w:p w:rsidR="000777D4" w:rsidRPr="00823A4B" w:rsidRDefault="000777D4" w:rsidP="00D97FB7">
            <w:pPr>
              <w:pStyle w:val="a3"/>
              <w:jc w:val="center"/>
              <w:rPr>
                <w:rFonts w:ascii="Times New Roman" w:hAnsi="Times New Roman"/>
                <w:b/>
                <w:sz w:val="24"/>
                <w:szCs w:val="24"/>
              </w:rPr>
            </w:pPr>
            <w:r w:rsidRPr="00823A4B">
              <w:rPr>
                <w:rFonts w:ascii="Times New Roman" w:hAnsi="Times New Roman"/>
                <w:b/>
                <w:sz w:val="24"/>
                <w:szCs w:val="24"/>
              </w:rPr>
              <w:t>Оценка степени достижения</w:t>
            </w:r>
          </w:p>
        </w:tc>
      </w:tr>
      <w:tr w:rsidR="000777D4" w:rsidRPr="00823A4B" w:rsidTr="007319E2">
        <w:tc>
          <w:tcPr>
            <w:tcW w:w="4334" w:type="dxa"/>
          </w:tcPr>
          <w:p w:rsidR="00BB7AB8" w:rsidRPr="00823A4B" w:rsidRDefault="00BB7AB8" w:rsidP="00D97FB7">
            <w:pPr>
              <w:widowControl w:val="0"/>
              <w:rPr>
                <w:rFonts w:ascii="Times New Roman" w:eastAsiaTheme="minorHAnsi" w:hAnsi="Times New Roman"/>
                <w:color w:val="000000" w:themeColor="text1"/>
                <w:sz w:val="24"/>
                <w:szCs w:val="24"/>
                <w:lang w:eastAsia="en-US"/>
              </w:rPr>
            </w:pPr>
            <w:r w:rsidRPr="00823A4B">
              <w:rPr>
                <w:rFonts w:ascii="Times New Roman" w:eastAsiaTheme="minorHAnsi" w:hAnsi="Times New Roman"/>
                <w:color w:val="000000" w:themeColor="text1"/>
                <w:sz w:val="24"/>
                <w:szCs w:val="24"/>
                <w:lang w:eastAsia="en-US"/>
              </w:rPr>
              <w:t xml:space="preserve">Обеспеченность спортивными сооружениями в </w:t>
            </w:r>
          </w:p>
          <w:p w:rsidR="000777D4" w:rsidRPr="00823A4B" w:rsidRDefault="00BB7AB8" w:rsidP="00D97FB7">
            <w:pPr>
              <w:pStyle w:val="a3"/>
              <w:rPr>
                <w:rFonts w:ascii="Times New Roman" w:eastAsiaTheme="minorEastAsia" w:hAnsi="Times New Roman"/>
                <w:sz w:val="24"/>
                <w:szCs w:val="24"/>
              </w:rPr>
            </w:pPr>
            <w:r w:rsidRPr="00823A4B">
              <w:rPr>
                <w:rFonts w:ascii="Times New Roman" w:eastAsiaTheme="minorHAnsi" w:hAnsi="Times New Roman"/>
                <w:color w:val="000000" w:themeColor="text1"/>
                <w:sz w:val="24"/>
                <w:szCs w:val="24"/>
                <w:lang w:eastAsia="en-US"/>
              </w:rPr>
              <w:t>МО МР «Сосногорск»</w:t>
            </w:r>
          </w:p>
        </w:tc>
        <w:tc>
          <w:tcPr>
            <w:tcW w:w="1413" w:type="dxa"/>
            <w:vAlign w:val="center"/>
          </w:tcPr>
          <w:p w:rsidR="000777D4" w:rsidRPr="00823A4B" w:rsidRDefault="000777D4" w:rsidP="00D97FB7">
            <w:pPr>
              <w:pStyle w:val="a3"/>
              <w:jc w:val="center"/>
              <w:rPr>
                <w:rFonts w:ascii="Times New Roman" w:eastAsiaTheme="minorEastAsia" w:hAnsi="Times New Roman"/>
                <w:sz w:val="24"/>
                <w:szCs w:val="24"/>
              </w:rPr>
            </w:pPr>
            <w:r w:rsidRPr="00823A4B">
              <w:rPr>
                <w:rFonts w:ascii="Times New Roman" w:eastAsiaTheme="minorEastAsia" w:hAnsi="Times New Roman"/>
                <w:sz w:val="24"/>
                <w:szCs w:val="24"/>
              </w:rPr>
              <w:t>%</w:t>
            </w:r>
          </w:p>
        </w:tc>
        <w:tc>
          <w:tcPr>
            <w:tcW w:w="1236" w:type="dxa"/>
            <w:vAlign w:val="center"/>
          </w:tcPr>
          <w:p w:rsidR="000777D4" w:rsidRPr="00823A4B" w:rsidRDefault="00BB7AB8" w:rsidP="007460B7">
            <w:pPr>
              <w:pStyle w:val="a3"/>
              <w:jc w:val="center"/>
              <w:rPr>
                <w:rFonts w:ascii="Times New Roman" w:hAnsi="Times New Roman"/>
                <w:sz w:val="24"/>
                <w:szCs w:val="24"/>
              </w:rPr>
            </w:pPr>
            <w:r w:rsidRPr="00823A4B">
              <w:rPr>
                <w:rFonts w:ascii="Times New Roman" w:hAnsi="Times New Roman"/>
                <w:sz w:val="24"/>
                <w:szCs w:val="24"/>
              </w:rPr>
              <w:t>42,</w:t>
            </w:r>
            <w:r w:rsidR="007460B7">
              <w:rPr>
                <w:rFonts w:ascii="Times New Roman" w:hAnsi="Times New Roman"/>
                <w:sz w:val="24"/>
                <w:szCs w:val="24"/>
              </w:rPr>
              <w:t>3</w:t>
            </w:r>
          </w:p>
        </w:tc>
        <w:tc>
          <w:tcPr>
            <w:tcW w:w="1251" w:type="dxa"/>
            <w:vAlign w:val="center"/>
          </w:tcPr>
          <w:p w:rsidR="000777D4" w:rsidRPr="00823A4B" w:rsidRDefault="007460B7" w:rsidP="00D97FB7">
            <w:pPr>
              <w:pStyle w:val="a3"/>
              <w:jc w:val="center"/>
              <w:rPr>
                <w:rFonts w:ascii="Times New Roman" w:hAnsi="Times New Roman"/>
                <w:sz w:val="24"/>
                <w:szCs w:val="24"/>
              </w:rPr>
            </w:pPr>
            <w:r>
              <w:rPr>
                <w:rFonts w:ascii="Times New Roman" w:hAnsi="Times New Roman"/>
                <w:sz w:val="24"/>
                <w:szCs w:val="24"/>
              </w:rPr>
              <w:t>67,5</w:t>
            </w:r>
          </w:p>
        </w:tc>
        <w:tc>
          <w:tcPr>
            <w:tcW w:w="1903" w:type="dxa"/>
            <w:vAlign w:val="center"/>
          </w:tcPr>
          <w:p w:rsidR="000777D4" w:rsidRPr="00823A4B" w:rsidRDefault="007460B7" w:rsidP="00D97FB7">
            <w:pPr>
              <w:pStyle w:val="a3"/>
              <w:jc w:val="center"/>
              <w:rPr>
                <w:rFonts w:ascii="Times New Roman" w:hAnsi="Times New Roman"/>
                <w:sz w:val="24"/>
                <w:szCs w:val="24"/>
              </w:rPr>
            </w:pPr>
            <w:r>
              <w:rPr>
                <w:rFonts w:ascii="Times New Roman" w:hAnsi="Times New Roman"/>
                <w:sz w:val="24"/>
                <w:szCs w:val="24"/>
              </w:rPr>
              <w:t>159,57</w:t>
            </w:r>
          </w:p>
        </w:tc>
      </w:tr>
      <w:tr w:rsidR="000777D4" w:rsidRPr="00823A4B" w:rsidTr="007319E2">
        <w:tc>
          <w:tcPr>
            <w:tcW w:w="4334" w:type="dxa"/>
          </w:tcPr>
          <w:p w:rsidR="000777D4" w:rsidRPr="00823A4B" w:rsidRDefault="00BB7AB8" w:rsidP="00D97FB7">
            <w:pPr>
              <w:pStyle w:val="a3"/>
              <w:rPr>
                <w:rFonts w:ascii="Times New Roman" w:eastAsiaTheme="minorEastAsia" w:hAnsi="Times New Roman"/>
                <w:sz w:val="24"/>
                <w:szCs w:val="24"/>
              </w:rPr>
            </w:pPr>
            <w:r w:rsidRPr="00823A4B">
              <w:rPr>
                <w:rFonts w:ascii="Times New Roman" w:eastAsiaTheme="minorHAnsi" w:hAnsi="Times New Roman"/>
                <w:color w:val="000000" w:themeColor="text1"/>
                <w:sz w:val="24"/>
                <w:szCs w:val="24"/>
                <w:lang w:eastAsia="en-US"/>
              </w:rPr>
              <w:t>Удельный вес населения, систематически занимающегося физической культурой и спортом</w:t>
            </w:r>
          </w:p>
        </w:tc>
        <w:tc>
          <w:tcPr>
            <w:tcW w:w="1413" w:type="dxa"/>
            <w:vAlign w:val="center"/>
          </w:tcPr>
          <w:p w:rsidR="000777D4" w:rsidRPr="00823A4B" w:rsidRDefault="00BB7AB8" w:rsidP="00D97FB7">
            <w:pPr>
              <w:pStyle w:val="a3"/>
              <w:jc w:val="center"/>
              <w:rPr>
                <w:rFonts w:ascii="Times New Roman" w:eastAsiaTheme="minorEastAsia" w:hAnsi="Times New Roman"/>
                <w:sz w:val="24"/>
                <w:szCs w:val="24"/>
              </w:rPr>
            </w:pPr>
            <w:r w:rsidRPr="00823A4B">
              <w:rPr>
                <w:rFonts w:ascii="Times New Roman" w:eastAsiaTheme="minorEastAsia" w:hAnsi="Times New Roman"/>
                <w:sz w:val="24"/>
                <w:szCs w:val="24"/>
              </w:rPr>
              <w:t>%</w:t>
            </w:r>
          </w:p>
        </w:tc>
        <w:tc>
          <w:tcPr>
            <w:tcW w:w="1236" w:type="dxa"/>
            <w:vAlign w:val="center"/>
          </w:tcPr>
          <w:p w:rsidR="000777D4" w:rsidRPr="00823A4B" w:rsidRDefault="007460B7" w:rsidP="00D97FB7">
            <w:pPr>
              <w:pStyle w:val="a3"/>
              <w:jc w:val="center"/>
              <w:rPr>
                <w:rFonts w:ascii="Times New Roman" w:hAnsi="Times New Roman"/>
                <w:sz w:val="24"/>
                <w:szCs w:val="24"/>
              </w:rPr>
            </w:pPr>
            <w:r>
              <w:rPr>
                <w:rFonts w:ascii="Times New Roman" w:hAnsi="Times New Roman"/>
                <w:sz w:val="24"/>
                <w:szCs w:val="24"/>
              </w:rPr>
              <w:t>33,2</w:t>
            </w:r>
          </w:p>
        </w:tc>
        <w:tc>
          <w:tcPr>
            <w:tcW w:w="1251" w:type="dxa"/>
            <w:vAlign w:val="center"/>
          </w:tcPr>
          <w:p w:rsidR="000777D4" w:rsidRPr="00823A4B" w:rsidRDefault="007460B7" w:rsidP="00D97FB7">
            <w:pPr>
              <w:pStyle w:val="a3"/>
              <w:jc w:val="center"/>
              <w:rPr>
                <w:rFonts w:ascii="Times New Roman" w:hAnsi="Times New Roman"/>
                <w:sz w:val="24"/>
                <w:szCs w:val="24"/>
              </w:rPr>
            </w:pPr>
            <w:r>
              <w:rPr>
                <w:rFonts w:ascii="Times New Roman" w:hAnsi="Times New Roman"/>
                <w:sz w:val="24"/>
                <w:szCs w:val="24"/>
              </w:rPr>
              <w:t>39,1</w:t>
            </w:r>
          </w:p>
        </w:tc>
        <w:tc>
          <w:tcPr>
            <w:tcW w:w="1903" w:type="dxa"/>
            <w:vAlign w:val="center"/>
          </w:tcPr>
          <w:p w:rsidR="000777D4" w:rsidRPr="00823A4B" w:rsidRDefault="007460B7" w:rsidP="00D97FB7">
            <w:pPr>
              <w:pStyle w:val="a3"/>
              <w:jc w:val="center"/>
              <w:rPr>
                <w:rFonts w:ascii="Times New Roman" w:hAnsi="Times New Roman"/>
                <w:sz w:val="24"/>
                <w:szCs w:val="24"/>
              </w:rPr>
            </w:pPr>
            <w:r>
              <w:rPr>
                <w:rFonts w:ascii="Times New Roman" w:hAnsi="Times New Roman"/>
                <w:sz w:val="24"/>
                <w:szCs w:val="24"/>
              </w:rPr>
              <w:t>117,77</w:t>
            </w:r>
          </w:p>
        </w:tc>
      </w:tr>
    </w:tbl>
    <w:p w:rsidR="000777D4" w:rsidRPr="00823A4B" w:rsidRDefault="000777D4" w:rsidP="00D97FB7">
      <w:pPr>
        <w:pStyle w:val="a3"/>
        <w:ind w:firstLine="708"/>
        <w:jc w:val="both"/>
        <w:rPr>
          <w:rFonts w:ascii="Times New Roman" w:hAnsi="Times New Roman" w:cs="Times New Roman"/>
          <w:sz w:val="24"/>
          <w:szCs w:val="24"/>
        </w:rPr>
      </w:pPr>
    </w:p>
    <w:p w:rsidR="00B823AF" w:rsidRPr="00062339" w:rsidRDefault="00B823AF" w:rsidP="00B823AF">
      <w:pPr>
        <w:tabs>
          <w:tab w:val="left" w:pos="1903"/>
        </w:tabs>
        <w:spacing w:after="0" w:line="240" w:lineRule="auto"/>
        <w:ind w:firstLine="709"/>
        <w:jc w:val="both"/>
        <w:rPr>
          <w:rFonts w:ascii="Times New Roman" w:hAnsi="Times New Roman"/>
          <w:sz w:val="24"/>
          <w:szCs w:val="24"/>
        </w:rPr>
      </w:pPr>
      <w:r w:rsidRPr="00062339">
        <w:rPr>
          <w:rFonts w:ascii="Times New Roman" w:hAnsi="Times New Roman"/>
          <w:sz w:val="24"/>
          <w:szCs w:val="24"/>
        </w:rPr>
        <w:t>В рамках муниципальной программы реализовывались следующие подпрограммы:</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По итогам реализации подпрограммы 1 «Развитие инфраструктуры физической культуры и спорта в муниципальном районе «Сосногорск»:</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 уровень обеспеченности спортивными сооружениями составил 67,5 %, сильное увеличение произошло за счет изменения методики расчета данного показателя;</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 единовременная пропускная способность осталась на уровне 2020 года и составила 8,2;</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 xml:space="preserve">- «Народные проекты» по отрасли физической культуры и спорта не были реализованы через муниципальную программу «Развития физической культуры и спорта», а исполнены через программу «Развитие городского поселения Сосногорск». </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lastRenderedPageBreak/>
        <w:t>По итогам реализации подпрограммы 2 «Массовая физическая культура в муниципальном районе «Сосногорск» получены следующие результаты:</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 проводилась активная работа по вовлечению широких масс населения к занятиям физкультурой и спортом, увеличение информированности различных категорий населения по вопросам физической культуры и спорта, здорового образа жизни путем активной работы со СМИ и проведением онлайн-конкурсов спортивной направленности.</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 количество участников массовых физкультурно-спортивных мероприятий среди различных групп населения муниципального района «Сосногорск» составило 3857.</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По итогам реализации подпрограммы 3 «Обеспечение реализации муниципальной программы» получены следующие результаты:</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 обеспечивались условия для реализации муниципальной программы;</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 xml:space="preserve">- частично достигнуты показатели программы и подпрограммы, некоторые показатели </w:t>
      </w:r>
      <w:proofErr w:type="spellStart"/>
      <w:r w:rsidRPr="00B823AF">
        <w:rPr>
          <w:rFonts w:ascii="Times New Roman" w:hAnsi="Times New Roman"/>
          <w:sz w:val="24"/>
          <w:szCs w:val="24"/>
        </w:rPr>
        <w:t>недостигнуты</w:t>
      </w:r>
      <w:proofErr w:type="spellEnd"/>
      <w:r w:rsidRPr="00B823AF">
        <w:rPr>
          <w:rFonts w:ascii="Times New Roman" w:hAnsi="Times New Roman"/>
          <w:sz w:val="24"/>
          <w:szCs w:val="24"/>
        </w:rPr>
        <w:t xml:space="preserve"> в связи с Указом Главы Республики Коми от 15 марта 2020 года № 16 «О введении режима повышенной готовности» и введением ограничительных мероприятий, связанных с распространением новой </w:t>
      </w:r>
      <w:proofErr w:type="spellStart"/>
      <w:r w:rsidRPr="00B823AF">
        <w:rPr>
          <w:rFonts w:ascii="Times New Roman" w:hAnsi="Times New Roman"/>
          <w:sz w:val="24"/>
          <w:szCs w:val="24"/>
        </w:rPr>
        <w:t>коронавирусной</w:t>
      </w:r>
      <w:proofErr w:type="spellEnd"/>
      <w:r w:rsidRPr="00B823AF">
        <w:rPr>
          <w:rFonts w:ascii="Times New Roman" w:hAnsi="Times New Roman"/>
          <w:sz w:val="24"/>
          <w:szCs w:val="24"/>
        </w:rPr>
        <w:t xml:space="preserve"> инфекции;</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 xml:space="preserve">-  частично исполнен перечень основных мероприятий муниципальной программы муниципального образования муниципального района «Сосногорск» «Развитие физической культуры и спорта» в связи с Указом Главы Республики Коми от 15 марта 2020 года № 16 «О введении режима повышенной готовности» и введением ограничительных мероприятий, связанных с распространением новой </w:t>
      </w:r>
      <w:proofErr w:type="spellStart"/>
      <w:r w:rsidRPr="00B823AF">
        <w:rPr>
          <w:rFonts w:ascii="Times New Roman" w:hAnsi="Times New Roman"/>
          <w:sz w:val="24"/>
          <w:szCs w:val="24"/>
        </w:rPr>
        <w:t>коронавирусной</w:t>
      </w:r>
      <w:proofErr w:type="spellEnd"/>
      <w:r w:rsidRPr="00B823AF">
        <w:rPr>
          <w:rFonts w:ascii="Times New Roman" w:hAnsi="Times New Roman"/>
          <w:sz w:val="24"/>
          <w:szCs w:val="24"/>
        </w:rPr>
        <w:t xml:space="preserve"> инфекции.</w:t>
      </w:r>
    </w:p>
    <w:p w:rsidR="00823A4B" w:rsidRDefault="00823A4B" w:rsidP="00D97FB7">
      <w:pPr>
        <w:pStyle w:val="Default"/>
        <w:rPr>
          <w:rFonts w:eastAsia="Times New Roman"/>
          <w:color w:val="auto"/>
          <w:lang w:eastAsia="ar-SA"/>
        </w:rPr>
      </w:pPr>
    </w:p>
    <w:p w:rsidR="00B823AF" w:rsidRPr="00823A4B" w:rsidRDefault="00B823AF" w:rsidP="00D97FB7">
      <w:pPr>
        <w:pStyle w:val="Default"/>
        <w:rPr>
          <w:rFonts w:eastAsia="Times New Roman"/>
          <w:color w:val="auto"/>
          <w:lang w:eastAsia="ar-SA"/>
        </w:rPr>
      </w:pPr>
    </w:p>
    <w:p w:rsidR="00823A4B" w:rsidRPr="00823A4B" w:rsidRDefault="00823A4B" w:rsidP="00D97FB7">
      <w:pPr>
        <w:pStyle w:val="Default"/>
        <w:ind w:firstLine="567"/>
        <w:jc w:val="center"/>
        <w:rPr>
          <w:b/>
          <w:bCs/>
          <w:color w:val="auto"/>
          <w:u w:val="single"/>
        </w:rPr>
      </w:pPr>
      <w:r w:rsidRPr="00823A4B">
        <w:rPr>
          <w:b/>
          <w:bCs/>
          <w:color w:val="auto"/>
          <w:u w:val="single"/>
        </w:rPr>
        <w:t>2. Итоги выполнения основных мероприятий муниципальной программы за отчетный период</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По задаче 1 «Строительство и реконструкция спортивных объектов и сооружений» подпрограммы 1 «Развитие инфраструктуры физической культуры и спорта» получены следующие результаты.</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 xml:space="preserve">- Основное мероприятие 1.1.1. «Строительство и реконструкция спортивных объектов и сооружений для муниципальных нужд» </w:t>
      </w:r>
      <w:proofErr w:type="gramStart"/>
      <w:r w:rsidRPr="00B823AF">
        <w:rPr>
          <w:rFonts w:ascii="Times New Roman" w:hAnsi="Times New Roman"/>
          <w:sz w:val="24"/>
          <w:szCs w:val="24"/>
        </w:rPr>
        <w:t>-ф</w:t>
      </w:r>
      <w:proofErr w:type="gramEnd"/>
      <w:r w:rsidRPr="00B823AF">
        <w:rPr>
          <w:rFonts w:ascii="Times New Roman" w:hAnsi="Times New Roman"/>
          <w:sz w:val="24"/>
          <w:szCs w:val="24"/>
        </w:rPr>
        <w:t>инансирование на 2020 год по данному мероприятию не предусмотрено программой. Мероприятие выполнено в части проведения аналитической работы по определению объектов на территории муниципального района «Сосногорск» подлежащих реконструкции, возможных объектов для строительства, определения источников возможного финансирования строительства и реконструкции объектов.</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 xml:space="preserve">- Основное мероприятие 1.1.2. Реализация народных проектов в сфере физической культуры и спорта, прошедших отбор в рамках проекта «Народный бюджет», финансовых средств на данной мероприятии – нет, планировалась замена искусственного покрытия на мини-футбольном поле на стадионе «Локомотив» МАФОУ «с/к «Химик», но в связи с </w:t>
      </w:r>
      <w:proofErr w:type="gramStart"/>
      <w:r w:rsidRPr="00B823AF">
        <w:rPr>
          <w:rFonts w:ascii="Times New Roman" w:hAnsi="Times New Roman"/>
          <w:sz w:val="24"/>
          <w:szCs w:val="24"/>
        </w:rPr>
        <w:t>тем</w:t>
      </w:r>
      <w:proofErr w:type="gramEnd"/>
      <w:r w:rsidRPr="00B823AF">
        <w:rPr>
          <w:rFonts w:ascii="Times New Roman" w:hAnsi="Times New Roman"/>
          <w:sz w:val="24"/>
          <w:szCs w:val="24"/>
        </w:rPr>
        <w:t xml:space="preserve"> что с 2020 года МАФОУ «с/к «Химик» финансируется из бюджета городского поселения «Сосногорск» мероприятие было реализовано в программе «Развитие городского поселения «Сосногорск». Контрольное событие не наступило.</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Задача 2.1 «Обеспечение деятельности учреждений, осуществляющих физкультурно - спортивную работу с населением» подпрограммы 2 «Массовая физическая культура» реализована следующим образом:</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 xml:space="preserve">- основное мероприятие 2.1.1. «Оказание муниципальных услуг (выполнение работ) учреждениями» выполнено. С 01.01.2020  по 15 марта 2020 года обеспечена реализация календарного плана физкультурных и спортивных мероприятий подведомственных учреждений, с 16 марта по 31.12.2020 спортивных мероприятий не проводилось. В соответствии с Федеральным законом от 15 октября 2020 г. № 327-ФЗ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муниципальное задание признается выполненным даже в </w:t>
      </w:r>
      <w:proofErr w:type="spellStart"/>
      <w:proofErr w:type="gramStart"/>
      <w:r w:rsidRPr="00B823AF">
        <w:rPr>
          <w:rFonts w:ascii="Times New Roman" w:hAnsi="Times New Roman"/>
          <w:sz w:val="24"/>
          <w:szCs w:val="24"/>
        </w:rPr>
        <w:t>в</w:t>
      </w:r>
      <w:proofErr w:type="spellEnd"/>
      <w:proofErr w:type="gramEnd"/>
      <w:r w:rsidRPr="00B823AF">
        <w:rPr>
          <w:rFonts w:ascii="Times New Roman" w:hAnsi="Times New Roman"/>
          <w:sz w:val="24"/>
          <w:szCs w:val="24"/>
        </w:rPr>
        <w:t xml:space="preserve"> случае </w:t>
      </w:r>
      <w:proofErr w:type="spellStart"/>
      <w:r w:rsidRPr="00B823AF">
        <w:rPr>
          <w:rFonts w:ascii="Times New Roman" w:hAnsi="Times New Roman"/>
          <w:sz w:val="24"/>
          <w:szCs w:val="24"/>
        </w:rPr>
        <w:t>недостижения</w:t>
      </w:r>
      <w:proofErr w:type="spellEnd"/>
      <w:r w:rsidRPr="00B823AF">
        <w:rPr>
          <w:rFonts w:ascii="Times New Roman" w:hAnsi="Times New Roman"/>
          <w:sz w:val="24"/>
          <w:szCs w:val="24"/>
        </w:rPr>
        <w:t xml:space="preserve"> показателей муниципального задания, в связи с приостановлением деятельности учреждений в 2020 году. Контрольные события наступили в срок.</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 xml:space="preserve">- Основное мероприятие 2.1.2 «Укрепление материально-технической базы учреждений физкультурно - спортивной направленности» - выполнено в полном объеме. Подготовлены и направлены документы в министерство физической культуры и спорта РК, подписано </w:t>
      </w:r>
      <w:r w:rsidRPr="00B823AF">
        <w:rPr>
          <w:rFonts w:ascii="Times New Roman" w:hAnsi="Times New Roman"/>
          <w:sz w:val="24"/>
          <w:szCs w:val="24"/>
        </w:rPr>
        <w:lastRenderedPageBreak/>
        <w:t xml:space="preserve">соглашение с министерством физической культуры и спорта Республики Коми о получении субсидии на создание безопасных условии в организациях в сфере физической культуры и спорта. Созданы безопасные условия в учреждениях МАФОУ «КСЦ «Фортуна» с. </w:t>
      </w:r>
      <w:proofErr w:type="spellStart"/>
      <w:r w:rsidRPr="00B823AF">
        <w:rPr>
          <w:rFonts w:ascii="Times New Roman" w:hAnsi="Times New Roman"/>
          <w:sz w:val="24"/>
          <w:szCs w:val="24"/>
        </w:rPr>
        <w:t>Усть</w:t>
      </w:r>
      <w:proofErr w:type="spellEnd"/>
      <w:r w:rsidRPr="00B823AF">
        <w:rPr>
          <w:rFonts w:ascii="Times New Roman" w:hAnsi="Times New Roman"/>
          <w:sz w:val="24"/>
          <w:szCs w:val="24"/>
        </w:rPr>
        <w:t>-Ухта, МБУ «Спортивная школа г. Сосногорска», МБФОУ «</w:t>
      </w:r>
      <w:proofErr w:type="gramStart"/>
      <w:r w:rsidRPr="00B823AF">
        <w:rPr>
          <w:rFonts w:ascii="Times New Roman" w:hAnsi="Times New Roman"/>
          <w:sz w:val="24"/>
          <w:szCs w:val="24"/>
        </w:rPr>
        <w:t>С</w:t>
      </w:r>
      <w:proofErr w:type="gramEnd"/>
      <w:r w:rsidRPr="00B823AF">
        <w:rPr>
          <w:rFonts w:ascii="Times New Roman" w:hAnsi="Times New Roman"/>
          <w:sz w:val="24"/>
          <w:szCs w:val="24"/>
        </w:rPr>
        <w:t xml:space="preserve">/к «Олимп» </w:t>
      </w:r>
      <w:proofErr w:type="spellStart"/>
      <w:r w:rsidRPr="00B823AF">
        <w:rPr>
          <w:rFonts w:ascii="Times New Roman" w:hAnsi="Times New Roman"/>
          <w:sz w:val="24"/>
          <w:szCs w:val="24"/>
        </w:rPr>
        <w:t>пгт</w:t>
      </w:r>
      <w:proofErr w:type="spellEnd"/>
      <w:r w:rsidRPr="00B823AF">
        <w:rPr>
          <w:rFonts w:ascii="Times New Roman" w:hAnsi="Times New Roman"/>
          <w:sz w:val="24"/>
          <w:szCs w:val="24"/>
        </w:rPr>
        <w:t xml:space="preserve">. </w:t>
      </w:r>
      <w:proofErr w:type="spellStart"/>
      <w:r w:rsidRPr="00B823AF">
        <w:rPr>
          <w:rFonts w:ascii="Times New Roman" w:hAnsi="Times New Roman"/>
          <w:sz w:val="24"/>
          <w:szCs w:val="24"/>
        </w:rPr>
        <w:t>Войвож</w:t>
      </w:r>
      <w:proofErr w:type="spellEnd"/>
      <w:r w:rsidRPr="00B823AF">
        <w:rPr>
          <w:rFonts w:ascii="Times New Roman" w:hAnsi="Times New Roman"/>
          <w:sz w:val="24"/>
          <w:szCs w:val="24"/>
        </w:rPr>
        <w:t>». Также в рамках выполнения данного основного мероприятия произведена замена мембраны в чаше бассейна в МБФОУ «</w:t>
      </w:r>
      <w:proofErr w:type="gramStart"/>
      <w:r w:rsidRPr="00B823AF">
        <w:rPr>
          <w:rFonts w:ascii="Times New Roman" w:hAnsi="Times New Roman"/>
          <w:sz w:val="24"/>
          <w:szCs w:val="24"/>
        </w:rPr>
        <w:t>С</w:t>
      </w:r>
      <w:proofErr w:type="gramEnd"/>
      <w:r w:rsidRPr="00B823AF">
        <w:rPr>
          <w:rFonts w:ascii="Times New Roman" w:hAnsi="Times New Roman"/>
          <w:sz w:val="24"/>
          <w:szCs w:val="24"/>
        </w:rPr>
        <w:t xml:space="preserve">/к «Олимп» </w:t>
      </w:r>
      <w:proofErr w:type="spellStart"/>
      <w:r w:rsidRPr="00B823AF">
        <w:rPr>
          <w:rFonts w:ascii="Times New Roman" w:hAnsi="Times New Roman"/>
          <w:sz w:val="24"/>
          <w:szCs w:val="24"/>
        </w:rPr>
        <w:t>пгт</w:t>
      </w:r>
      <w:proofErr w:type="spellEnd"/>
      <w:r w:rsidRPr="00B823AF">
        <w:rPr>
          <w:rFonts w:ascii="Times New Roman" w:hAnsi="Times New Roman"/>
          <w:sz w:val="24"/>
          <w:szCs w:val="24"/>
        </w:rPr>
        <w:t xml:space="preserve">. </w:t>
      </w:r>
      <w:proofErr w:type="spellStart"/>
      <w:r w:rsidRPr="00B823AF">
        <w:rPr>
          <w:rFonts w:ascii="Times New Roman" w:hAnsi="Times New Roman"/>
          <w:sz w:val="24"/>
          <w:szCs w:val="24"/>
        </w:rPr>
        <w:t>Войвож</w:t>
      </w:r>
      <w:proofErr w:type="spellEnd"/>
      <w:r w:rsidRPr="00B823AF">
        <w:rPr>
          <w:rFonts w:ascii="Times New Roman" w:hAnsi="Times New Roman"/>
          <w:sz w:val="24"/>
          <w:szCs w:val="24"/>
        </w:rPr>
        <w:t>». Контрольное событие наступило в планируемый срок.</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 Основное мероприятие 2.1.3 «Реализация отдельных мероприятий регионального проекта «Новая физическая культура населения (Спорт-норма жизни)», в части закупки спортивно-технологического оборудования для создания малых спортивных площадок» в 2020 году не планировалось к реализации, финансирование на него не предусматривалось, контрольных событий не имеется.</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 xml:space="preserve">- Основное мероприятие 2.1.4 Реализация отдельных мероприятий регионального проекта «Спорт - норма жизни» в части государственной поддержки спортивных организаций, осуществляющих подготовку спортивного резерва для сборных команд Российской Федерации» - реализовано. </w:t>
      </w:r>
      <w:proofErr w:type="gramStart"/>
      <w:r w:rsidRPr="00B823AF">
        <w:rPr>
          <w:rFonts w:ascii="Times New Roman" w:hAnsi="Times New Roman"/>
          <w:sz w:val="24"/>
          <w:szCs w:val="24"/>
        </w:rPr>
        <w:t>Подготовлены документы для участия в конкурсе на право получения субсидии на государственную поддержку спортивных организаций, осуществляющих подготовку спортивного резерва для сборных команд Российской Федерации, заключено соглашение с министерством физкультуры и спорта Республики Коми о получении средств из республиканского бюджета Республики Коми на государственную поддержку спортивных организаций, осуществляющих подготовку спортивного резерва для спортивных сборных команд Российской Федерации.</w:t>
      </w:r>
      <w:proofErr w:type="gramEnd"/>
      <w:r w:rsidRPr="00B823AF">
        <w:rPr>
          <w:rFonts w:ascii="Times New Roman" w:hAnsi="Times New Roman"/>
          <w:sz w:val="24"/>
          <w:szCs w:val="24"/>
        </w:rPr>
        <w:t xml:space="preserve"> МБУ «Спортивная школа г. Сосногорска» приобретен спортивный инвентарь. Контрольное событие наступило в срок.</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В рамках реализации задачи 2.2. «Вовлечение всех категорий населения к занятиям физкультурой и спортом» выполнение основных мероприятий прошло следующим образом.</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 xml:space="preserve">- Основное мероприятие 2.2.1 «Организация, проведение физкультурно - оздоровительных и спортивных мероприятий для населения,  том числе для лиц с ограниченными возможностями здоровья» реализовано частично. Всего с 01.01.2020 по 31.03.2020  было проведено 22 соревнования городского и районного значения, в которых приняли участие 3857 человек. Также среди лиц с ограниченными возможностями здоровья проводились соревнования  по настольным играм </w:t>
      </w:r>
      <w:proofErr w:type="spellStart"/>
      <w:r w:rsidRPr="00B823AF">
        <w:rPr>
          <w:rFonts w:ascii="Times New Roman" w:hAnsi="Times New Roman"/>
          <w:sz w:val="24"/>
          <w:szCs w:val="24"/>
        </w:rPr>
        <w:t>дартс</w:t>
      </w:r>
      <w:proofErr w:type="spellEnd"/>
      <w:r w:rsidRPr="00B823AF">
        <w:rPr>
          <w:rFonts w:ascii="Times New Roman" w:hAnsi="Times New Roman"/>
          <w:sz w:val="24"/>
          <w:szCs w:val="24"/>
        </w:rPr>
        <w:t xml:space="preserve"> и </w:t>
      </w:r>
      <w:proofErr w:type="spellStart"/>
      <w:r w:rsidRPr="00B823AF">
        <w:rPr>
          <w:rFonts w:ascii="Times New Roman" w:hAnsi="Times New Roman"/>
          <w:sz w:val="24"/>
          <w:szCs w:val="24"/>
        </w:rPr>
        <w:t>бочче</w:t>
      </w:r>
      <w:proofErr w:type="spellEnd"/>
      <w:r w:rsidRPr="00B823AF">
        <w:rPr>
          <w:rFonts w:ascii="Times New Roman" w:hAnsi="Times New Roman"/>
          <w:sz w:val="24"/>
          <w:szCs w:val="24"/>
        </w:rPr>
        <w:t xml:space="preserve">, соревнования по шашкам, веселые старты среди учащихся коррекционной школы. В соответствии с Указом Главы Республики Коми от 15 марта 2020 года № 16 «О введении режима повышенной готовности» и введением ограничительных мероприятий, связанных с угрозой распространения новой </w:t>
      </w:r>
      <w:proofErr w:type="spellStart"/>
      <w:r w:rsidRPr="00B823AF">
        <w:rPr>
          <w:rFonts w:ascii="Times New Roman" w:hAnsi="Times New Roman"/>
          <w:sz w:val="24"/>
          <w:szCs w:val="24"/>
        </w:rPr>
        <w:t>короонавирусной</w:t>
      </w:r>
      <w:proofErr w:type="spellEnd"/>
      <w:r w:rsidRPr="00B823AF">
        <w:rPr>
          <w:rFonts w:ascii="Times New Roman" w:hAnsi="Times New Roman"/>
          <w:sz w:val="24"/>
          <w:szCs w:val="24"/>
        </w:rPr>
        <w:t xml:space="preserve"> инфекции, спортивных, физкультурных и массовых мероприятий с марта по декабрь 2020 года не проводилось. Календарный план физкультурных мероприятий и спортивных мероприятий МО МР «Сосногорск» был сформирован, но не реализован в полном объеме в связи с введением ограничительных мероприятий. Контрольное событие не наступило.</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 xml:space="preserve">- Основное мероприятие 2.2.2 «Пропаганда и популяризация физической культуры и спорта среди населения района» выполнено. Размещено 1218 статей различной направленности (направленных на пропаганду ЗОЖ, профилактику алкоголизма, наркомании и </w:t>
      </w:r>
      <w:proofErr w:type="spellStart"/>
      <w:r w:rsidRPr="00B823AF">
        <w:rPr>
          <w:rFonts w:ascii="Times New Roman" w:hAnsi="Times New Roman"/>
          <w:sz w:val="24"/>
          <w:szCs w:val="24"/>
        </w:rPr>
        <w:t>табакокурения</w:t>
      </w:r>
      <w:proofErr w:type="spellEnd"/>
      <w:r w:rsidRPr="00B823AF">
        <w:rPr>
          <w:rFonts w:ascii="Times New Roman" w:hAnsi="Times New Roman"/>
          <w:sz w:val="24"/>
          <w:szCs w:val="24"/>
        </w:rPr>
        <w:t>, анонсы спортивных мероприятий, информация по пропаганде ВФСК ГТО и др.). Не выполнено мероприятие «Запишись в спортивную школу», в связи с ограничениями введенными Указом Главы Республики Коми от 15 марта 2020 года № 16 «О введении режима повышенной готовности». Контрольное событие в части публикации не менее 240 статей в СМИ  - наступило в срок. Контрольное событие о проведении мероприятия «Запишись в спортивную школу» не наступило.</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В рамках реализации задачи 2.3. Подготовка спортивного резерва на территории муниципального района «Сосногорск» не выполнены следующие основные мероприятия:</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 xml:space="preserve">- Основное мероприятие 2.3.1 «Поощрение одаренных спортсменов, достигших высоких спортивных результатов и подготовивших их тренеров единовременной целевой стипендией «Успех» - не выполнено. В соответствии с Указом Главы Республики Коми от 15 марта 2020 года № 16 «О введении режима повышенной готовности» и введением ограничительных мероприятий, связанных с угрозой распространения новой </w:t>
      </w:r>
      <w:proofErr w:type="spellStart"/>
      <w:r w:rsidRPr="00B823AF">
        <w:rPr>
          <w:rFonts w:ascii="Times New Roman" w:hAnsi="Times New Roman"/>
          <w:sz w:val="24"/>
          <w:szCs w:val="24"/>
        </w:rPr>
        <w:t>коронавирусной</w:t>
      </w:r>
      <w:proofErr w:type="spellEnd"/>
      <w:r w:rsidRPr="00B823AF">
        <w:rPr>
          <w:rFonts w:ascii="Times New Roman" w:hAnsi="Times New Roman"/>
          <w:sz w:val="24"/>
          <w:szCs w:val="24"/>
        </w:rPr>
        <w:t xml:space="preserve"> инфекции, спортивных, физкультурных и массовых мероприятий с марта по декабрь 2020 года не </w:t>
      </w:r>
      <w:r w:rsidRPr="00B823AF">
        <w:rPr>
          <w:rFonts w:ascii="Times New Roman" w:hAnsi="Times New Roman"/>
          <w:sz w:val="24"/>
          <w:szCs w:val="24"/>
        </w:rPr>
        <w:lastRenderedPageBreak/>
        <w:t xml:space="preserve">проводилось, результатов спортсменов по итогам 2020 года не было, в </w:t>
      </w:r>
      <w:proofErr w:type="gramStart"/>
      <w:r w:rsidRPr="00B823AF">
        <w:rPr>
          <w:rFonts w:ascii="Times New Roman" w:hAnsi="Times New Roman"/>
          <w:sz w:val="24"/>
          <w:szCs w:val="24"/>
        </w:rPr>
        <w:t>связи</w:t>
      </w:r>
      <w:proofErr w:type="gramEnd"/>
      <w:r w:rsidRPr="00B823AF">
        <w:rPr>
          <w:rFonts w:ascii="Times New Roman" w:hAnsi="Times New Roman"/>
          <w:sz w:val="24"/>
          <w:szCs w:val="24"/>
        </w:rPr>
        <w:t xml:space="preserve"> с чем проведение награждения единовременной целевой стипендией "Успех" </w:t>
      </w:r>
      <w:r>
        <w:rPr>
          <w:rFonts w:ascii="Times New Roman" w:hAnsi="Times New Roman"/>
          <w:sz w:val="24"/>
          <w:szCs w:val="24"/>
        </w:rPr>
        <w:t>было не</w:t>
      </w:r>
      <w:r w:rsidRPr="00B823AF">
        <w:rPr>
          <w:rFonts w:ascii="Times New Roman" w:hAnsi="Times New Roman"/>
          <w:sz w:val="24"/>
          <w:szCs w:val="24"/>
        </w:rPr>
        <w:t>возможно.</w:t>
      </w:r>
    </w:p>
    <w:p w:rsidR="00B823AF" w:rsidRPr="00B823AF" w:rsidRDefault="00B823AF" w:rsidP="00B823AF">
      <w:pPr>
        <w:tabs>
          <w:tab w:val="left" w:pos="1903"/>
        </w:tabs>
        <w:spacing w:after="0" w:line="240" w:lineRule="auto"/>
        <w:ind w:firstLine="709"/>
        <w:jc w:val="both"/>
        <w:rPr>
          <w:rFonts w:ascii="Times New Roman" w:hAnsi="Times New Roman"/>
          <w:sz w:val="24"/>
          <w:szCs w:val="24"/>
        </w:rPr>
      </w:pPr>
      <w:r w:rsidRPr="00B823AF">
        <w:rPr>
          <w:rFonts w:ascii="Times New Roman" w:hAnsi="Times New Roman"/>
          <w:sz w:val="24"/>
          <w:szCs w:val="24"/>
        </w:rPr>
        <w:t xml:space="preserve">- Основное мероприятие 2.3.2. «Организация,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  выполнено частично. Спортивные мероприятия проводились с 01.01.2020 по 15.03.2020, далее в соответствии с Указом Главы Республики Коми от 15 марта 2020 года № 16 «О введении режима повышенной готовности» было отменено проведение всех спортивных, физкультурных и иных массовых мероприятий, в </w:t>
      </w:r>
      <w:proofErr w:type="gramStart"/>
      <w:r w:rsidRPr="00B823AF">
        <w:rPr>
          <w:rFonts w:ascii="Times New Roman" w:hAnsi="Times New Roman"/>
          <w:sz w:val="24"/>
          <w:szCs w:val="24"/>
        </w:rPr>
        <w:t>связи</w:t>
      </w:r>
      <w:proofErr w:type="gramEnd"/>
      <w:r w:rsidRPr="00B823AF">
        <w:rPr>
          <w:rFonts w:ascii="Times New Roman" w:hAnsi="Times New Roman"/>
          <w:sz w:val="24"/>
          <w:szCs w:val="24"/>
        </w:rPr>
        <w:t xml:space="preserve"> с чем календарный план официальных физкультурных и спортивных мероприятий реализован не в полном объеме. Контрольное событие – не наступило.</w:t>
      </w:r>
    </w:p>
    <w:p w:rsidR="00823A4B" w:rsidRPr="00823A4B" w:rsidRDefault="00823A4B" w:rsidP="00D97FB7">
      <w:pPr>
        <w:spacing w:after="0" w:line="240" w:lineRule="auto"/>
        <w:ind w:firstLine="708"/>
        <w:rPr>
          <w:rFonts w:ascii="Times New Roman" w:hAnsi="Times New Roman"/>
          <w:sz w:val="24"/>
          <w:szCs w:val="24"/>
        </w:rPr>
      </w:pPr>
    </w:p>
    <w:p w:rsidR="00823A4B" w:rsidRPr="00823A4B" w:rsidRDefault="00823A4B" w:rsidP="00D97FB7">
      <w:pPr>
        <w:spacing w:after="0" w:line="240" w:lineRule="auto"/>
        <w:ind w:firstLine="567"/>
        <w:jc w:val="center"/>
        <w:rPr>
          <w:rFonts w:ascii="Times New Roman" w:hAnsi="Times New Roman"/>
          <w:b/>
          <w:sz w:val="24"/>
          <w:szCs w:val="24"/>
          <w:u w:val="single"/>
        </w:rPr>
      </w:pPr>
      <w:r w:rsidRPr="00823A4B">
        <w:rPr>
          <w:rFonts w:ascii="Times New Roman" w:hAnsi="Times New Roman"/>
          <w:b/>
          <w:sz w:val="24"/>
          <w:szCs w:val="24"/>
          <w:u w:val="single"/>
        </w:rPr>
        <w:t>3. Сведения об использовании бюджетных ассигнований местного бюджета, республиканского бюджета и иных средств на реализацию мероприятий муниципальной программы</w:t>
      </w:r>
    </w:p>
    <w:p w:rsidR="00823A4B" w:rsidRPr="00823A4B" w:rsidRDefault="00823A4B" w:rsidP="00D97FB7">
      <w:pPr>
        <w:spacing w:after="0" w:line="240" w:lineRule="auto"/>
        <w:ind w:firstLine="567"/>
        <w:jc w:val="center"/>
        <w:rPr>
          <w:rFonts w:ascii="Times New Roman" w:hAnsi="Times New Roman"/>
          <w:b/>
          <w:color w:val="FF0000"/>
          <w:sz w:val="24"/>
          <w:szCs w:val="24"/>
        </w:rPr>
      </w:pPr>
    </w:p>
    <w:p w:rsidR="00B823AF" w:rsidRPr="00B823AF" w:rsidRDefault="00B823AF" w:rsidP="00B823AF">
      <w:pPr>
        <w:pStyle w:val="a3"/>
        <w:ind w:firstLine="708"/>
        <w:jc w:val="both"/>
        <w:rPr>
          <w:rFonts w:ascii="Times New Roman" w:eastAsia="Calibri" w:hAnsi="Times New Roman" w:cs="Times New Roman"/>
          <w:sz w:val="24"/>
          <w:szCs w:val="24"/>
        </w:rPr>
      </w:pPr>
      <w:r w:rsidRPr="00B823AF">
        <w:rPr>
          <w:rFonts w:ascii="Times New Roman" w:eastAsia="Calibri" w:hAnsi="Times New Roman" w:cs="Times New Roman"/>
          <w:sz w:val="24"/>
          <w:szCs w:val="24"/>
        </w:rPr>
        <w:t>Всего на 2020 год запланировано бюджетных ассигнований за счет средств бюджета муниципального района «Сосногорск» в размере 67 232 886,49 рублей, кассовое исполнение на 1 января 2020 года – 66 178 745,91  рублей (98,3%). Также были выделены средства на реализацию некоторых основных мероприятий из республиканского бюджета Республики Коми в размере 10 234 806,24, средства реализованы в полном объеме.</w:t>
      </w:r>
    </w:p>
    <w:p w:rsidR="00B823AF" w:rsidRPr="00B823AF" w:rsidRDefault="00B823AF" w:rsidP="00B823AF">
      <w:pPr>
        <w:pStyle w:val="a3"/>
        <w:ind w:firstLine="708"/>
        <w:jc w:val="both"/>
        <w:rPr>
          <w:rFonts w:ascii="Times New Roman" w:eastAsia="Calibri" w:hAnsi="Times New Roman" w:cs="Times New Roman"/>
          <w:sz w:val="24"/>
          <w:szCs w:val="24"/>
        </w:rPr>
      </w:pPr>
      <w:r w:rsidRPr="00B823AF">
        <w:rPr>
          <w:rFonts w:ascii="Times New Roman" w:eastAsia="Calibri" w:hAnsi="Times New Roman" w:cs="Times New Roman"/>
          <w:sz w:val="24"/>
          <w:szCs w:val="24"/>
        </w:rPr>
        <w:t xml:space="preserve">Не полностью израсходованы средства по основным мероприятиям: </w:t>
      </w:r>
    </w:p>
    <w:p w:rsidR="00B823AF" w:rsidRPr="00B823AF" w:rsidRDefault="00B823AF" w:rsidP="00B823AF">
      <w:pPr>
        <w:pStyle w:val="a3"/>
        <w:ind w:firstLine="708"/>
        <w:jc w:val="both"/>
        <w:rPr>
          <w:rFonts w:ascii="Times New Roman" w:eastAsia="Calibri" w:hAnsi="Times New Roman" w:cs="Times New Roman"/>
          <w:sz w:val="24"/>
          <w:szCs w:val="24"/>
        </w:rPr>
      </w:pPr>
      <w:r w:rsidRPr="00B823AF">
        <w:rPr>
          <w:rFonts w:ascii="Times New Roman" w:eastAsia="Calibri" w:hAnsi="Times New Roman" w:cs="Times New Roman"/>
          <w:sz w:val="24"/>
          <w:szCs w:val="24"/>
        </w:rPr>
        <w:t xml:space="preserve">- 2.1.1 «Организация,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 в связи с отсутствием проведения соревнований, </w:t>
      </w:r>
      <w:proofErr w:type="gramStart"/>
      <w:r w:rsidRPr="00B823AF">
        <w:rPr>
          <w:rFonts w:ascii="Times New Roman" w:eastAsia="Calibri" w:hAnsi="Times New Roman" w:cs="Times New Roman"/>
          <w:sz w:val="24"/>
          <w:szCs w:val="24"/>
        </w:rPr>
        <w:t>а</w:t>
      </w:r>
      <w:proofErr w:type="gramEnd"/>
      <w:r w:rsidRPr="00B823AF">
        <w:rPr>
          <w:rFonts w:ascii="Times New Roman" w:eastAsia="Calibri" w:hAnsi="Times New Roman" w:cs="Times New Roman"/>
          <w:sz w:val="24"/>
          <w:szCs w:val="24"/>
        </w:rPr>
        <w:t xml:space="preserve"> следовательно и расходов на их проведение. Остаток неиспользованных средств был возвращен в бюджет МР «Сосногорск</w:t>
      </w:r>
    </w:p>
    <w:p w:rsidR="00B823AF" w:rsidRPr="00B823AF" w:rsidRDefault="00B823AF" w:rsidP="00B823AF">
      <w:pPr>
        <w:pStyle w:val="a3"/>
        <w:ind w:firstLine="708"/>
        <w:jc w:val="both"/>
        <w:rPr>
          <w:rFonts w:ascii="Times New Roman" w:eastAsia="Calibri" w:hAnsi="Times New Roman" w:cs="Times New Roman"/>
          <w:sz w:val="24"/>
          <w:szCs w:val="24"/>
        </w:rPr>
      </w:pPr>
      <w:r w:rsidRPr="00B823AF">
        <w:rPr>
          <w:rFonts w:ascii="Times New Roman" w:eastAsia="Calibri" w:hAnsi="Times New Roman" w:cs="Times New Roman"/>
          <w:sz w:val="24"/>
          <w:szCs w:val="24"/>
        </w:rPr>
        <w:t>- 2.3.2 «Организация,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 Экономия средств образовалась за счет отсутствия выездных соревнований. Остаток неиспользованных средств был возвращен в бюджет МР «Сосногорск.</w:t>
      </w:r>
    </w:p>
    <w:p w:rsidR="00B823AF" w:rsidRPr="00B823AF" w:rsidRDefault="00B823AF" w:rsidP="00B823AF">
      <w:pPr>
        <w:pStyle w:val="a3"/>
        <w:ind w:firstLine="708"/>
        <w:jc w:val="both"/>
        <w:rPr>
          <w:rFonts w:ascii="Times New Roman" w:eastAsia="Calibri" w:hAnsi="Times New Roman" w:cs="Times New Roman"/>
          <w:sz w:val="24"/>
          <w:szCs w:val="24"/>
        </w:rPr>
      </w:pPr>
      <w:r w:rsidRPr="00B823AF">
        <w:rPr>
          <w:rFonts w:ascii="Times New Roman" w:eastAsia="Calibri" w:hAnsi="Times New Roman" w:cs="Times New Roman"/>
          <w:sz w:val="24"/>
          <w:szCs w:val="24"/>
        </w:rPr>
        <w:t xml:space="preserve">- 3.1.1 «Руководство и управление в сфере установленных функций органов исполнительной власти». Выплата заработной платы произведена </w:t>
      </w:r>
      <w:proofErr w:type="gramStart"/>
      <w:r w:rsidRPr="00B823AF">
        <w:rPr>
          <w:rFonts w:ascii="Times New Roman" w:eastAsia="Calibri" w:hAnsi="Times New Roman" w:cs="Times New Roman"/>
          <w:sz w:val="24"/>
          <w:szCs w:val="24"/>
        </w:rPr>
        <w:t>согласно приказов</w:t>
      </w:r>
      <w:proofErr w:type="gramEnd"/>
      <w:r w:rsidRPr="00B823AF">
        <w:rPr>
          <w:rFonts w:ascii="Times New Roman" w:eastAsia="Calibri" w:hAnsi="Times New Roman" w:cs="Times New Roman"/>
          <w:sz w:val="24"/>
          <w:szCs w:val="24"/>
        </w:rPr>
        <w:t>. Остаток неиспользованных средств был возвращен в бюджет МР «Сосногорск».</w:t>
      </w:r>
    </w:p>
    <w:p w:rsidR="00B823AF" w:rsidRPr="00B823AF" w:rsidRDefault="00B823AF" w:rsidP="00B823AF">
      <w:pPr>
        <w:pStyle w:val="a3"/>
        <w:ind w:firstLine="708"/>
        <w:jc w:val="both"/>
        <w:rPr>
          <w:rFonts w:ascii="Times New Roman" w:eastAsia="Calibri" w:hAnsi="Times New Roman" w:cs="Times New Roman"/>
          <w:sz w:val="24"/>
          <w:szCs w:val="24"/>
        </w:rPr>
      </w:pPr>
      <w:r w:rsidRPr="00B823AF">
        <w:rPr>
          <w:rFonts w:ascii="Times New Roman" w:eastAsia="Calibri" w:hAnsi="Times New Roman" w:cs="Times New Roman"/>
          <w:sz w:val="24"/>
          <w:szCs w:val="24"/>
        </w:rPr>
        <w:t xml:space="preserve">- 3.1.2. «Выполнение других обязательств отделом физкультуры и спорта», выплата заработной платы работникам централизованной бухгалтерии произведена </w:t>
      </w:r>
      <w:proofErr w:type="gramStart"/>
      <w:r w:rsidRPr="00B823AF">
        <w:rPr>
          <w:rFonts w:ascii="Times New Roman" w:eastAsia="Calibri" w:hAnsi="Times New Roman" w:cs="Times New Roman"/>
          <w:sz w:val="24"/>
          <w:szCs w:val="24"/>
        </w:rPr>
        <w:t>согласно приказов</w:t>
      </w:r>
      <w:proofErr w:type="gramEnd"/>
      <w:r w:rsidRPr="00B823AF">
        <w:rPr>
          <w:rFonts w:ascii="Times New Roman" w:eastAsia="Calibri" w:hAnsi="Times New Roman" w:cs="Times New Roman"/>
          <w:sz w:val="24"/>
          <w:szCs w:val="24"/>
        </w:rPr>
        <w:t>. Остаток неиспользованных средств был возвращен в бюджет МР «Сосногорск».</w:t>
      </w:r>
    </w:p>
    <w:p w:rsidR="00B823AF" w:rsidRPr="00B823AF" w:rsidRDefault="00B823AF" w:rsidP="00B823AF">
      <w:pPr>
        <w:pStyle w:val="a3"/>
        <w:ind w:firstLine="708"/>
        <w:jc w:val="both"/>
        <w:rPr>
          <w:rFonts w:ascii="Times New Roman" w:eastAsia="Calibri" w:hAnsi="Times New Roman" w:cs="Times New Roman"/>
          <w:sz w:val="24"/>
          <w:szCs w:val="24"/>
        </w:rPr>
      </w:pPr>
      <w:r w:rsidRPr="00B823AF">
        <w:rPr>
          <w:rFonts w:ascii="Times New Roman" w:eastAsia="Calibri" w:hAnsi="Times New Roman" w:cs="Times New Roman"/>
          <w:sz w:val="24"/>
          <w:szCs w:val="24"/>
        </w:rPr>
        <w:t>- 3.1.4. «Предоставления мер социальной поддержки специалистам муниципальных учреждений», средства реализованы частично, в связи с тем, что тренера, получающие социальную льготу уволились. Остаток неиспользованных средств был возвращен в бюджет МР «Сосногорск».</w:t>
      </w:r>
    </w:p>
    <w:p w:rsidR="0099283D" w:rsidRDefault="00B823AF" w:rsidP="00B823AF">
      <w:pPr>
        <w:pStyle w:val="a3"/>
        <w:ind w:firstLine="708"/>
        <w:jc w:val="both"/>
        <w:rPr>
          <w:rFonts w:ascii="Times New Roman" w:eastAsia="Calibri" w:hAnsi="Times New Roman" w:cs="Times New Roman"/>
          <w:sz w:val="24"/>
          <w:szCs w:val="24"/>
        </w:rPr>
      </w:pPr>
      <w:r w:rsidRPr="00B823AF">
        <w:rPr>
          <w:rFonts w:ascii="Times New Roman" w:eastAsia="Calibri" w:hAnsi="Times New Roman" w:cs="Times New Roman"/>
          <w:sz w:val="24"/>
          <w:szCs w:val="24"/>
        </w:rPr>
        <w:t>- 3.1.5. «Иные межбюджетные трансферты на поддержку бюджетных и автономных учреждений в сфере физической культуры и спорта». Средства потрачены не в полном объеме, в связи с тем, что данные средства были предусмотрены на заработную плату МАФОУ «</w:t>
      </w:r>
      <w:proofErr w:type="gramStart"/>
      <w:r w:rsidRPr="00B823AF">
        <w:rPr>
          <w:rFonts w:ascii="Times New Roman" w:eastAsia="Calibri" w:hAnsi="Times New Roman" w:cs="Times New Roman"/>
          <w:sz w:val="24"/>
          <w:szCs w:val="24"/>
        </w:rPr>
        <w:t>с</w:t>
      </w:r>
      <w:proofErr w:type="gramEnd"/>
      <w:r w:rsidRPr="00B823AF">
        <w:rPr>
          <w:rFonts w:ascii="Times New Roman" w:eastAsia="Calibri" w:hAnsi="Times New Roman" w:cs="Times New Roman"/>
          <w:sz w:val="24"/>
          <w:szCs w:val="24"/>
        </w:rPr>
        <w:t>/</w:t>
      </w:r>
      <w:proofErr w:type="gramStart"/>
      <w:r w:rsidRPr="00B823AF">
        <w:rPr>
          <w:rFonts w:ascii="Times New Roman" w:eastAsia="Calibri" w:hAnsi="Times New Roman" w:cs="Times New Roman"/>
          <w:sz w:val="24"/>
          <w:szCs w:val="24"/>
        </w:rPr>
        <w:t>к</w:t>
      </w:r>
      <w:proofErr w:type="gramEnd"/>
      <w:r w:rsidRPr="00B823AF">
        <w:rPr>
          <w:rFonts w:ascii="Times New Roman" w:eastAsia="Calibri" w:hAnsi="Times New Roman" w:cs="Times New Roman"/>
          <w:sz w:val="24"/>
          <w:szCs w:val="24"/>
        </w:rPr>
        <w:t xml:space="preserve"> «Химик», заработная плата работникам учреждения была выплачена в полном объеме, остаток неиспользованных средств возращен в бюджет МР «Сосногорск».</w:t>
      </w:r>
    </w:p>
    <w:p w:rsidR="00B823AF" w:rsidRPr="00B823AF" w:rsidRDefault="00B823AF" w:rsidP="00B823AF">
      <w:pPr>
        <w:pStyle w:val="a3"/>
        <w:ind w:firstLine="708"/>
        <w:jc w:val="both"/>
        <w:rPr>
          <w:rFonts w:ascii="Times New Roman" w:eastAsia="Calibri" w:hAnsi="Times New Roman" w:cs="Times New Roman"/>
          <w:sz w:val="24"/>
          <w:szCs w:val="24"/>
        </w:rPr>
      </w:pPr>
      <w:r w:rsidRPr="00B823AF">
        <w:rPr>
          <w:rFonts w:ascii="Times New Roman" w:eastAsia="Calibri" w:hAnsi="Times New Roman" w:cs="Times New Roman"/>
          <w:sz w:val="24"/>
          <w:szCs w:val="24"/>
        </w:rPr>
        <w:t>Муниципальная программа выполнена.</w:t>
      </w:r>
    </w:p>
    <w:p w:rsidR="00B823AF" w:rsidRPr="00B823AF" w:rsidRDefault="00B823AF" w:rsidP="00B823AF">
      <w:pPr>
        <w:pStyle w:val="a3"/>
        <w:ind w:firstLine="708"/>
        <w:jc w:val="both"/>
        <w:rPr>
          <w:rFonts w:ascii="Times New Roman" w:eastAsia="Calibri" w:hAnsi="Times New Roman" w:cs="Times New Roman"/>
          <w:sz w:val="24"/>
          <w:szCs w:val="24"/>
        </w:rPr>
      </w:pPr>
      <w:r w:rsidRPr="00B823AF">
        <w:rPr>
          <w:rFonts w:ascii="Times New Roman" w:eastAsia="Calibri" w:hAnsi="Times New Roman" w:cs="Times New Roman"/>
          <w:sz w:val="24"/>
          <w:szCs w:val="24"/>
        </w:rPr>
        <w:t xml:space="preserve">Основной причиной не достижения некоторых показателей муниципальной программы, частичное не выполнение основных мероприятий и не наступления единичных контрольных событий стало распространение новой </w:t>
      </w:r>
      <w:proofErr w:type="spellStart"/>
      <w:r w:rsidRPr="00B823AF">
        <w:rPr>
          <w:rFonts w:ascii="Times New Roman" w:eastAsia="Calibri" w:hAnsi="Times New Roman" w:cs="Times New Roman"/>
          <w:sz w:val="24"/>
          <w:szCs w:val="24"/>
        </w:rPr>
        <w:t>короновирусной</w:t>
      </w:r>
      <w:proofErr w:type="spellEnd"/>
      <w:r w:rsidRPr="00B823AF">
        <w:rPr>
          <w:rFonts w:ascii="Times New Roman" w:eastAsia="Calibri" w:hAnsi="Times New Roman" w:cs="Times New Roman"/>
          <w:sz w:val="24"/>
          <w:szCs w:val="24"/>
        </w:rPr>
        <w:t xml:space="preserve"> инфекции, введение ограничительных мероприятий в соответствии с Указом Главы РК от 15.03.2020 № 16 «О введении режима повышенной готовности». </w:t>
      </w:r>
    </w:p>
    <w:p w:rsidR="00B823AF" w:rsidRPr="0099283D" w:rsidRDefault="00B823AF" w:rsidP="00B823AF">
      <w:pPr>
        <w:pStyle w:val="a3"/>
        <w:ind w:firstLine="708"/>
        <w:jc w:val="both"/>
        <w:rPr>
          <w:rFonts w:ascii="Times New Roman" w:hAnsi="Times New Roman" w:cs="Times New Roman"/>
          <w:sz w:val="24"/>
          <w:szCs w:val="24"/>
        </w:rPr>
      </w:pPr>
    </w:p>
    <w:p w:rsidR="0099283D" w:rsidRPr="00C46049" w:rsidRDefault="0099283D" w:rsidP="00D97FB7">
      <w:pPr>
        <w:pStyle w:val="a3"/>
        <w:ind w:firstLine="708"/>
        <w:jc w:val="both"/>
        <w:rPr>
          <w:rFonts w:ascii="Times New Roman" w:hAnsi="Times New Roman" w:cs="Times New Roman"/>
          <w:b/>
          <w:sz w:val="24"/>
          <w:szCs w:val="24"/>
          <w:u w:val="single"/>
        </w:rPr>
      </w:pPr>
      <w:r w:rsidRPr="00C46049">
        <w:rPr>
          <w:rFonts w:ascii="Times New Roman" w:hAnsi="Times New Roman" w:cs="Times New Roman"/>
          <w:b/>
          <w:sz w:val="24"/>
          <w:szCs w:val="24"/>
          <w:u w:val="single"/>
        </w:rPr>
        <w:t>Оценка деятельности ответственных исполнителей в части, касающейся реализации Программы за 20</w:t>
      </w:r>
      <w:r w:rsidR="00B823AF">
        <w:rPr>
          <w:rFonts w:ascii="Times New Roman" w:hAnsi="Times New Roman" w:cs="Times New Roman"/>
          <w:b/>
          <w:sz w:val="24"/>
          <w:szCs w:val="24"/>
          <w:u w:val="single"/>
        </w:rPr>
        <w:t xml:space="preserve">20 </w:t>
      </w:r>
      <w:r w:rsidRPr="00C46049">
        <w:rPr>
          <w:rFonts w:ascii="Times New Roman" w:hAnsi="Times New Roman" w:cs="Times New Roman"/>
          <w:b/>
          <w:sz w:val="24"/>
          <w:szCs w:val="24"/>
          <w:u w:val="single"/>
        </w:rPr>
        <w:t>год.</w:t>
      </w:r>
    </w:p>
    <w:p w:rsidR="004F771B" w:rsidRPr="004F771B" w:rsidRDefault="004F771B" w:rsidP="00D97FB7">
      <w:pPr>
        <w:pStyle w:val="ConsPlusNormal"/>
        <w:ind w:firstLine="540"/>
        <w:jc w:val="both"/>
        <w:rPr>
          <w:rFonts w:ascii="Times New Roman" w:hAnsi="Times New Roman"/>
          <w:sz w:val="24"/>
          <w:szCs w:val="24"/>
        </w:rPr>
      </w:pPr>
      <w:r w:rsidRPr="004F771B">
        <w:rPr>
          <w:rFonts w:ascii="Times New Roman" w:hAnsi="Times New Roman"/>
          <w:sz w:val="24"/>
          <w:szCs w:val="24"/>
        </w:rPr>
        <w:t xml:space="preserve">По итогам </w:t>
      </w:r>
      <w:proofErr w:type="gramStart"/>
      <w:r w:rsidRPr="004F771B">
        <w:rPr>
          <w:rFonts w:ascii="Times New Roman" w:hAnsi="Times New Roman"/>
          <w:sz w:val="24"/>
          <w:szCs w:val="24"/>
        </w:rPr>
        <w:t xml:space="preserve">проведения оценки эффективности муниципальной программы </w:t>
      </w:r>
      <w:r w:rsidRPr="004F771B">
        <w:rPr>
          <w:rFonts w:ascii="Times New Roman" w:hAnsi="Times New Roman"/>
          <w:sz w:val="24"/>
          <w:szCs w:val="24"/>
        </w:rPr>
        <w:lastRenderedPageBreak/>
        <w:t>муниципального образования муниципального</w:t>
      </w:r>
      <w:proofErr w:type="gramEnd"/>
      <w:r w:rsidRPr="004F771B">
        <w:rPr>
          <w:rFonts w:ascii="Times New Roman" w:hAnsi="Times New Roman"/>
          <w:sz w:val="24"/>
          <w:szCs w:val="24"/>
        </w:rPr>
        <w:t xml:space="preserve"> района «Сосногорск» «Развитие физической культуры и спорта», муниципальная программа признана </w:t>
      </w:r>
      <w:r w:rsidR="00C710E7">
        <w:rPr>
          <w:rFonts w:ascii="Times New Roman" w:hAnsi="Times New Roman"/>
          <w:sz w:val="24"/>
          <w:szCs w:val="24"/>
        </w:rPr>
        <w:t xml:space="preserve">умеренно </w:t>
      </w:r>
      <w:r w:rsidRPr="004F771B">
        <w:rPr>
          <w:rFonts w:ascii="Times New Roman" w:hAnsi="Times New Roman"/>
          <w:sz w:val="24"/>
          <w:szCs w:val="24"/>
        </w:rPr>
        <w:t xml:space="preserve">эффективной </w:t>
      </w:r>
      <w:r w:rsidRPr="003B3211">
        <w:rPr>
          <w:rFonts w:ascii="Times New Roman" w:hAnsi="Times New Roman"/>
          <w:sz w:val="24"/>
          <w:szCs w:val="24"/>
        </w:rPr>
        <w:t>(</w:t>
      </w:r>
      <w:r w:rsidR="00C710E7" w:rsidRPr="003B3211">
        <w:rPr>
          <w:rFonts w:ascii="Times New Roman" w:hAnsi="Times New Roman"/>
          <w:sz w:val="24"/>
          <w:szCs w:val="24"/>
        </w:rPr>
        <w:t>84,7</w:t>
      </w:r>
      <w:r w:rsidRPr="003B3211">
        <w:rPr>
          <w:rFonts w:ascii="Times New Roman" w:hAnsi="Times New Roman"/>
          <w:sz w:val="24"/>
          <w:szCs w:val="24"/>
        </w:rPr>
        <w:t xml:space="preserve"> %).</w:t>
      </w:r>
    </w:p>
    <w:p w:rsidR="004F771B" w:rsidRPr="004F771B" w:rsidRDefault="004F771B" w:rsidP="00D97FB7">
      <w:pPr>
        <w:pStyle w:val="ConsPlusNormal"/>
        <w:ind w:firstLine="540"/>
        <w:jc w:val="both"/>
        <w:rPr>
          <w:rFonts w:ascii="Times New Roman" w:hAnsi="Times New Roman"/>
          <w:sz w:val="24"/>
          <w:szCs w:val="24"/>
        </w:rPr>
      </w:pPr>
      <w:r w:rsidRPr="004F771B">
        <w:rPr>
          <w:rFonts w:ascii="Times New Roman" w:hAnsi="Times New Roman"/>
          <w:sz w:val="24"/>
          <w:szCs w:val="24"/>
        </w:rPr>
        <w:t>Цели и приоритеты по муниципальной программе расставлены верно, механизмы и инструменты управления муниципальной программой привели к достижению запланированных результатов.</w:t>
      </w:r>
    </w:p>
    <w:p w:rsidR="004F771B" w:rsidRPr="004F771B" w:rsidRDefault="004F771B" w:rsidP="00D97FB7">
      <w:pPr>
        <w:pStyle w:val="ConsPlusNormal"/>
        <w:ind w:firstLine="540"/>
        <w:jc w:val="both"/>
        <w:rPr>
          <w:rFonts w:ascii="Times New Roman" w:hAnsi="Times New Roman"/>
          <w:sz w:val="24"/>
          <w:szCs w:val="24"/>
        </w:rPr>
      </w:pPr>
      <w:r w:rsidRPr="004F771B">
        <w:rPr>
          <w:rFonts w:ascii="Times New Roman" w:hAnsi="Times New Roman"/>
          <w:sz w:val="24"/>
          <w:szCs w:val="24"/>
        </w:rPr>
        <w:t>В 20</w:t>
      </w:r>
      <w:r w:rsidR="00823A4B">
        <w:rPr>
          <w:rFonts w:ascii="Times New Roman" w:hAnsi="Times New Roman"/>
          <w:sz w:val="24"/>
          <w:szCs w:val="24"/>
        </w:rPr>
        <w:t>2</w:t>
      </w:r>
      <w:r w:rsidR="00B823AF">
        <w:rPr>
          <w:rFonts w:ascii="Times New Roman" w:hAnsi="Times New Roman"/>
          <w:sz w:val="24"/>
          <w:szCs w:val="24"/>
        </w:rPr>
        <w:t>1</w:t>
      </w:r>
      <w:r w:rsidRPr="004F771B">
        <w:rPr>
          <w:rFonts w:ascii="Times New Roman" w:hAnsi="Times New Roman"/>
          <w:sz w:val="24"/>
          <w:szCs w:val="24"/>
        </w:rPr>
        <w:t xml:space="preserve"> году рекомендуется:</w:t>
      </w:r>
    </w:p>
    <w:p w:rsidR="004F771B" w:rsidRPr="004F771B" w:rsidRDefault="004F771B" w:rsidP="00D97FB7">
      <w:pPr>
        <w:pStyle w:val="ConsPlusNormal"/>
        <w:ind w:firstLine="540"/>
        <w:jc w:val="both"/>
        <w:rPr>
          <w:rFonts w:ascii="Times New Roman" w:hAnsi="Times New Roman"/>
          <w:sz w:val="24"/>
          <w:szCs w:val="24"/>
        </w:rPr>
      </w:pPr>
      <w:r w:rsidRPr="004F771B">
        <w:rPr>
          <w:rFonts w:ascii="Times New Roman" w:hAnsi="Times New Roman"/>
          <w:sz w:val="24"/>
          <w:szCs w:val="24"/>
        </w:rPr>
        <w:t>- в каждую задачу подпрограмм включить не менее двух действующих основных мероприятий, в каждое основное мероприятие – не менее двух действующих мероприятий;</w:t>
      </w:r>
    </w:p>
    <w:p w:rsidR="004F771B" w:rsidRPr="004F771B" w:rsidRDefault="004F771B" w:rsidP="00D97FB7">
      <w:pPr>
        <w:pStyle w:val="ConsPlusNormal"/>
        <w:ind w:firstLine="540"/>
        <w:jc w:val="both"/>
        <w:rPr>
          <w:rFonts w:ascii="Times New Roman" w:hAnsi="Times New Roman"/>
          <w:sz w:val="24"/>
          <w:szCs w:val="24"/>
        </w:rPr>
      </w:pPr>
      <w:r w:rsidRPr="004F771B">
        <w:rPr>
          <w:rFonts w:ascii="Times New Roman" w:hAnsi="Times New Roman"/>
          <w:sz w:val="24"/>
          <w:szCs w:val="24"/>
        </w:rPr>
        <w:t>- привести в соответствие значения целевых индикаторов муниципальной программы с плановым значением таблицы целевых индикаторов (показателей), установленных для достижения целей Стратегии.</w:t>
      </w:r>
    </w:p>
    <w:p w:rsidR="0099283D" w:rsidRDefault="0099283D" w:rsidP="00D97FB7">
      <w:pPr>
        <w:pStyle w:val="a3"/>
        <w:ind w:firstLine="708"/>
        <w:jc w:val="both"/>
        <w:rPr>
          <w:rFonts w:ascii="Times New Roman" w:hAnsi="Times New Roman" w:cs="Times New Roman"/>
          <w:sz w:val="24"/>
          <w:szCs w:val="24"/>
        </w:rPr>
      </w:pPr>
    </w:p>
    <w:p w:rsidR="0060537F" w:rsidRPr="00715172" w:rsidRDefault="0060537F" w:rsidP="00D97FB7">
      <w:pPr>
        <w:pStyle w:val="a3"/>
        <w:numPr>
          <w:ilvl w:val="0"/>
          <w:numId w:val="2"/>
        </w:numPr>
        <w:jc w:val="both"/>
        <w:rPr>
          <w:rFonts w:ascii="Times New Roman" w:hAnsi="Times New Roman" w:cs="Times New Roman"/>
          <w:b/>
          <w:sz w:val="24"/>
          <w:szCs w:val="24"/>
          <w:u w:val="single"/>
        </w:rPr>
      </w:pPr>
      <w:r w:rsidRPr="00715172">
        <w:rPr>
          <w:rFonts w:ascii="Times New Roman" w:hAnsi="Times New Roman" w:cs="Times New Roman"/>
          <w:b/>
          <w:sz w:val="24"/>
          <w:szCs w:val="24"/>
          <w:u w:val="single"/>
        </w:rPr>
        <w:t xml:space="preserve">Муниципальная программа </w:t>
      </w:r>
      <w:r w:rsidR="00785909" w:rsidRPr="00785909">
        <w:rPr>
          <w:rFonts w:ascii="Times New Roman" w:eastAsia="SimSun" w:hAnsi="Times New Roman"/>
          <w:b/>
          <w:sz w:val="24"/>
          <w:szCs w:val="24"/>
          <w:u w:val="single"/>
          <w:lang w:eastAsia="zh-CN"/>
        </w:rPr>
        <w:t>муниципального образования муниципального района «Сосногорск»</w:t>
      </w:r>
      <w:r w:rsidRPr="00715172">
        <w:rPr>
          <w:rFonts w:ascii="Times New Roman" w:hAnsi="Times New Roman" w:cs="Times New Roman"/>
          <w:b/>
          <w:sz w:val="24"/>
          <w:szCs w:val="24"/>
          <w:u w:val="single"/>
        </w:rPr>
        <w:t xml:space="preserve"> </w:t>
      </w:r>
      <w:r w:rsidR="00F86A10" w:rsidRPr="00715172">
        <w:rPr>
          <w:rFonts w:ascii="Times New Roman" w:hAnsi="Times New Roman" w:cs="Times New Roman"/>
          <w:b/>
          <w:sz w:val="24"/>
          <w:szCs w:val="24"/>
          <w:u w:val="single"/>
        </w:rPr>
        <w:t>«Социальная защита населения</w:t>
      </w:r>
      <w:r w:rsidRPr="00715172">
        <w:rPr>
          <w:rFonts w:ascii="Times New Roman" w:hAnsi="Times New Roman" w:cs="Times New Roman"/>
          <w:b/>
          <w:sz w:val="24"/>
          <w:szCs w:val="24"/>
          <w:u w:val="single"/>
        </w:rPr>
        <w:t>».</w:t>
      </w:r>
    </w:p>
    <w:p w:rsidR="0060537F" w:rsidRPr="0060537F" w:rsidRDefault="0060537F" w:rsidP="00D97FB7">
      <w:pPr>
        <w:pStyle w:val="a3"/>
        <w:ind w:firstLine="708"/>
        <w:jc w:val="both"/>
        <w:rPr>
          <w:rFonts w:ascii="Times New Roman" w:hAnsi="Times New Roman" w:cs="Times New Roman"/>
          <w:sz w:val="24"/>
          <w:szCs w:val="24"/>
        </w:rPr>
      </w:pPr>
    </w:p>
    <w:p w:rsidR="0060537F" w:rsidRPr="0060537F" w:rsidRDefault="0060537F" w:rsidP="00D97FB7">
      <w:pPr>
        <w:pStyle w:val="a3"/>
        <w:ind w:firstLine="708"/>
        <w:jc w:val="both"/>
        <w:rPr>
          <w:rFonts w:ascii="Times New Roman" w:hAnsi="Times New Roman" w:cs="Times New Roman"/>
          <w:sz w:val="24"/>
          <w:szCs w:val="24"/>
        </w:rPr>
      </w:pPr>
      <w:r w:rsidRPr="0060537F">
        <w:rPr>
          <w:rFonts w:ascii="Times New Roman" w:hAnsi="Times New Roman" w:cs="Times New Roman"/>
          <w:sz w:val="24"/>
          <w:szCs w:val="24"/>
        </w:rPr>
        <w:t xml:space="preserve">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00785909">
        <w:rPr>
          <w:rFonts w:ascii="Times New Roman" w:hAnsi="Times New Roman" w:cs="Times New Roman"/>
          <w:sz w:val="24"/>
          <w:szCs w:val="24"/>
        </w:rPr>
        <w:t xml:space="preserve"> </w:t>
      </w:r>
      <w:r w:rsidR="00F86A10">
        <w:rPr>
          <w:rFonts w:ascii="Times New Roman" w:hAnsi="Times New Roman" w:cs="Times New Roman"/>
          <w:sz w:val="24"/>
          <w:szCs w:val="24"/>
        </w:rPr>
        <w:t>«Социальная защита населения</w:t>
      </w:r>
      <w:r w:rsidRPr="0060537F">
        <w:rPr>
          <w:rFonts w:ascii="Times New Roman" w:hAnsi="Times New Roman" w:cs="Times New Roman"/>
          <w:sz w:val="24"/>
          <w:szCs w:val="24"/>
        </w:rPr>
        <w:t>»</w:t>
      </w:r>
      <w:r w:rsidR="00F86A10">
        <w:rPr>
          <w:rFonts w:ascii="Times New Roman" w:hAnsi="Times New Roman" w:cs="Times New Roman"/>
          <w:sz w:val="24"/>
          <w:szCs w:val="24"/>
        </w:rPr>
        <w:t xml:space="preserve"> </w:t>
      </w:r>
      <w:r w:rsidR="002E0613">
        <w:rPr>
          <w:rFonts w:ascii="Times New Roman" w:hAnsi="Times New Roman" w:cs="Times New Roman"/>
          <w:sz w:val="24"/>
          <w:szCs w:val="24"/>
        </w:rPr>
        <w:t xml:space="preserve">утверждена постановлением администрации муниципального района «Сосногорск» </w:t>
      </w:r>
      <w:r w:rsidRPr="0060537F">
        <w:rPr>
          <w:rFonts w:ascii="Times New Roman" w:hAnsi="Times New Roman" w:cs="Times New Roman"/>
          <w:sz w:val="24"/>
          <w:szCs w:val="24"/>
        </w:rPr>
        <w:t>от 2</w:t>
      </w:r>
      <w:r w:rsidR="00F86A10">
        <w:rPr>
          <w:rFonts w:ascii="Times New Roman" w:hAnsi="Times New Roman" w:cs="Times New Roman"/>
          <w:sz w:val="24"/>
          <w:szCs w:val="24"/>
        </w:rPr>
        <w:t>2</w:t>
      </w:r>
      <w:r w:rsidRPr="0060537F">
        <w:rPr>
          <w:rFonts w:ascii="Times New Roman" w:hAnsi="Times New Roman" w:cs="Times New Roman"/>
          <w:sz w:val="24"/>
          <w:szCs w:val="24"/>
        </w:rPr>
        <w:t>.12.201</w:t>
      </w:r>
      <w:r w:rsidR="00F86A10">
        <w:rPr>
          <w:rFonts w:ascii="Times New Roman" w:hAnsi="Times New Roman" w:cs="Times New Roman"/>
          <w:sz w:val="24"/>
          <w:szCs w:val="24"/>
        </w:rPr>
        <w:t>7</w:t>
      </w:r>
      <w:r w:rsidRPr="0060537F">
        <w:rPr>
          <w:rFonts w:ascii="Times New Roman" w:hAnsi="Times New Roman" w:cs="Times New Roman"/>
          <w:sz w:val="24"/>
          <w:szCs w:val="24"/>
        </w:rPr>
        <w:t xml:space="preserve"> года № 1</w:t>
      </w:r>
      <w:r w:rsidR="00F86A10">
        <w:rPr>
          <w:rFonts w:ascii="Times New Roman" w:hAnsi="Times New Roman" w:cs="Times New Roman"/>
          <w:sz w:val="24"/>
          <w:szCs w:val="24"/>
        </w:rPr>
        <w:t>767</w:t>
      </w:r>
      <w:r w:rsidRPr="0060537F">
        <w:rPr>
          <w:rFonts w:ascii="Times New Roman" w:hAnsi="Times New Roman" w:cs="Times New Roman"/>
          <w:sz w:val="24"/>
          <w:szCs w:val="24"/>
        </w:rPr>
        <w:t xml:space="preserve"> (далее - Программа).</w:t>
      </w:r>
    </w:p>
    <w:p w:rsidR="006263DA" w:rsidRPr="009B1048" w:rsidRDefault="0060537F" w:rsidP="00D97FB7">
      <w:pPr>
        <w:pStyle w:val="ConsPlusNormal"/>
        <w:ind w:firstLine="708"/>
        <w:jc w:val="both"/>
        <w:rPr>
          <w:rFonts w:ascii="Times New Roman" w:hAnsi="Times New Roman" w:cs="Times New Roman"/>
          <w:sz w:val="24"/>
          <w:szCs w:val="24"/>
        </w:rPr>
      </w:pPr>
      <w:r w:rsidRPr="0060537F">
        <w:rPr>
          <w:rFonts w:ascii="Times New Roman" w:hAnsi="Times New Roman" w:cs="Times New Roman"/>
          <w:sz w:val="24"/>
          <w:szCs w:val="24"/>
        </w:rPr>
        <w:t>Цель программы -</w:t>
      </w:r>
      <w:r w:rsidR="006263DA">
        <w:rPr>
          <w:rFonts w:ascii="Times New Roman" w:hAnsi="Times New Roman" w:cs="Times New Roman"/>
          <w:sz w:val="24"/>
          <w:szCs w:val="24"/>
        </w:rPr>
        <w:t xml:space="preserve"> п</w:t>
      </w:r>
      <w:r w:rsidR="006263DA" w:rsidRPr="009B1048">
        <w:rPr>
          <w:rFonts w:ascii="Times New Roman" w:hAnsi="Times New Roman" w:cs="Times New Roman"/>
          <w:sz w:val="24"/>
          <w:szCs w:val="24"/>
        </w:rPr>
        <w:t>овышение социальной защищенности граждан в муниципальном районе «Сосногорск».</w:t>
      </w:r>
    </w:p>
    <w:p w:rsidR="0060537F" w:rsidRPr="006263DA" w:rsidRDefault="0060537F" w:rsidP="00D97FB7">
      <w:pPr>
        <w:spacing w:after="0" w:line="240" w:lineRule="auto"/>
        <w:ind w:firstLine="708"/>
        <w:jc w:val="both"/>
        <w:rPr>
          <w:rFonts w:ascii="Times New Roman" w:eastAsiaTheme="minorHAnsi" w:hAnsi="Times New Roman" w:cstheme="minorBidi"/>
          <w:sz w:val="24"/>
          <w:szCs w:val="24"/>
        </w:rPr>
      </w:pPr>
      <w:r w:rsidRPr="006263DA">
        <w:rPr>
          <w:rFonts w:ascii="Times New Roman" w:eastAsiaTheme="minorHAnsi" w:hAnsi="Times New Roman" w:cstheme="minorBidi"/>
          <w:sz w:val="24"/>
          <w:szCs w:val="24"/>
        </w:rPr>
        <w:t>Программа направлена на решение следующих задач:</w:t>
      </w:r>
    </w:p>
    <w:p w:rsidR="006263DA" w:rsidRPr="006263DA" w:rsidRDefault="006263DA" w:rsidP="00D97FB7">
      <w:pPr>
        <w:spacing w:after="0" w:line="240" w:lineRule="auto"/>
        <w:ind w:firstLine="708"/>
        <w:jc w:val="both"/>
        <w:rPr>
          <w:rFonts w:ascii="Times New Roman" w:eastAsiaTheme="minorHAnsi" w:hAnsi="Times New Roman" w:cstheme="minorBidi"/>
          <w:sz w:val="24"/>
          <w:szCs w:val="24"/>
        </w:rPr>
      </w:pPr>
      <w:r w:rsidRPr="006263DA">
        <w:rPr>
          <w:rFonts w:ascii="Times New Roman" w:eastAsiaTheme="minorHAnsi" w:hAnsi="Times New Roman" w:cstheme="minorBidi"/>
          <w:sz w:val="24"/>
          <w:szCs w:val="24"/>
        </w:rPr>
        <w:t xml:space="preserve">1.Поддержание уровня жизни отдельных категорий граждан. Реализация дополнительных мер по поддержке семьи и повышения престижа отцовства в муниципальном районе «Сосногорск». </w:t>
      </w:r>
    </w:p>
    <w:p w:rsidR="006263DA" w:rsidRPr="006263DA" w:rsidRDefault="006263DA" w:rsidP="00D97FB7">
      <w:pPr>
        <w:spacing w:after="0" w:line="240" w:lineRule="auto"/>
        <w:ind w:firstLine="708"/>
        <w:jc w:val="both"/>
        <w:rPr>
          <w:rFonts w:ascii="Times New Roman" w:eastAsiaTheme="minorHAnsi" w:hAnsi="Times New Roman" w:cstheme="minorBidi"/>
          <w:sz w:val="24"/>
          <w:szCs w:val="24"/>
        </w:rPr>
      </w:pPr>
      <w:r w:rsidRPr="006263DA">
        <w:rPr>
          <w:rFonts w:ascii="Times New Roman" w:eastAsiaTheme="minorHAnsi" w:hAnsi="Times New Roman" w:cstheme="minorBidi"/>
          <w:sz w:val="24"/>
          <w:szCs w:val="24"/>
        </w:rPr>
        <w:t>2.Развитие социально ориентированных некоммерческих организаций (далее – СО НКО), деятельность которых направлена на решение социальных проблем в муниципальном районе «Сосногорск».</w:t>
      </w:r>
    </w:p>
    <w:p w:rsidR="006263DA" w:rsidRPr="003F14FD" w:rsidRDefault="006263DA" w:rsidP="00D97FB7">
      <w:pPr>
        <w:spacing w:after="0" w:line="240" w:lineRule="auto"/>
        <w:ind w:firstLine="708"/>
        <w:jc w:val="both"/>
        <w:rPr>
          <w:rFonts w:ascii="Times New Roman" w:eastAsiaTheme="minorHAnsi" w:hAnsi="Times New Roman" w:cstheme="minorBidi"/>
          <w:sz w:val="24"/>
          <w:szCs w:val="24"/>
        </w:rPr>
      </w:pPr>
      <w:r w:rsidRPr="006263DA">
        <w:rPr>
          <w:rFonts w:ascii="Times New Roman" w:eastAsiaTheme="minorHAnsi" w:hAnsi="Times New Roman" w:cstheme="minorBidi"/>
          <w:sz w:val="24"/>
          <w:szCs w:val="24"/>
        </w:rPr>
        <w:t>3.Улучшение состояния здоровья населения муниципального района «Сосногорск».</w:t>
      </w:r>
    </w:p>
    <w:p w:rsidR="002E0613" w:rsidRDefault="002E0613" w:rsidP="00D97FB7">
      <w:pPr>
        <w:pStyle w:val="a3"/>
        <w:ind w:firstLine="708"/>
        <w:jc w:val="both"/>
        <w:rPr>
          <w:rFonts w:ascii="Times New Roman" w:hAnsi="Times New Roman" w:cs="Times New Roman"/>
          <w:sz w:val="24"/>
          <w:szCs w:val="24"/>
        </w:rPr>
      </w:pPr>
      <w:r w:rsidRPr="006723A3">
        <w:rPr>
          <w:rFonts w:ascii="Times New Roman" w:hAnsi="Times New Roman" w:cs="Times New Roman"/>
          <w:sz w:val="24"/>
          <w:szCs w:val="24"/>
        </w:rPr>
        <w:t>Для оценки степени достижения стратегических  целей</w:t>
      </w:r>
      <w:r>
        <w:rPr>
          <w:rFonts w:ascii="Times New Roman" w:hAnsi="Times New Roman" w:cs="Times New Roman"/>
          <w:sz w:val="24"/>
          <w:szCs w:val="24"/>
        </w:rPr>
        <w:t xml:space="preserve"> </w:t>
      </w:r>
      <w:r w:rsidRPr="006723A3">
        <w:rPr>
          <w:rFonts w:ascii="Times New Roman" w:hAnsi="Times New Roman" w:cs="Times New Roman"/>
          <w:sz w:val="24"/>
          <w:szCs w:val="24"/>
        </w:rPr>
        <w:t>и решения комплекса</w:t>
      </w:r>
      <w:r>
        <w:rPr>
          <w:rFonts w:ascii="Times New Roman" w:hAnsi="Times New Roman" w:cs="Times New Roman"/>
          <w:sz w:val="24"/>
          <w:szCs w:val="24"/>
        </w:rPr>
        <w:t xml:space="preserve"> </w:t>
      </w:r>
      <w:r w:rsidRPr="006723A3">
        <w:rPr>
          <w:rFonts w:ascii="Times New Roman" w:hAnsi="Times New Roman" w:cs="Times New Roman"/>
          <w:sz w:val="24"/>
          <w:szCs w:val="24"/>
        </w:rPr>
        <w:t>тактических задач Программы принимаются следующие индикаторы</w:t>
      </w:r>
      <w:r>
        <w:rPr>
          <w:rFonts w:ascii="Times New Roman" w:hAnsi="Times New Roman" w:cs="Times New Roman"/>
          <w:sz w:val="24"/>
          <w:szCs w:val="24"/>
        </w:rPr>
        <w:t>:</w:t>
      </w:r>
    </w:p>
    <w:p w:rsidR="00BB73A6" w:rsidRDefault="00BB73A6" w:rsidP="00D97FB7">
      <w:pPr>
        <w:pStyle w:val="a3"/>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334"/>
        <w:gridCol w:w="1413"/>
        <w:gridCol w:w="1236"/>
        <w:gridCol w:w="1251"/>
        <w:gridCol w:w="1903"/>
      </w:tblGrid>
      <w:tr w:rsidR="002E0613" w:rsidRPr="001F3761" w:rsidTr="007319E2">
        <w:tc>
          <w:tcPr>
            <w:tcW w:w="4334" w:type="dxa"/>
          </w:tcPr>
          <w:p w:rsidR="002E0613" w:rsidRPr="001F3761" w:rsidRDefault="002E0613" w:rsidP="00D97FB7">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3" w:type="dxa"/>
          </w:tcPr>
          <w:p w:rsidR="002E0613" w:rsidRPr="001F3761" w:rsidRDefault="002E0613" w:rsidP="00D97FB7">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2E0613" w:rsidRPr="001F3761" w:rsidRDefault="002E0613" w:rsidP="00D97FB7">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2E0613" w:rsidRPr="001F3761" w:rsidRDefault="002E0613" w:rsidP="00D97FB7">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2E0613" w:rsidRPr="001F3761" w:rsidRDefault="002E0613" w:rsidP="00D97FB7">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2E0613" w:rsidTr="007319E2">
        <w:tc>
          <w:tcPr>
            <w:tcW w:w="4334" w:type="dxa"/>
          </w:tcPr>
          <w:p w:rsidR="002E0613" w:rsidRPr="00D87286" w:rsidRDefault="003F14FD" w:rsidP="00D97FB7">
            <w:pPr>
              <w:widowControl w:val="0"/>
              <w:autoSpaceDE w:val="0"/>
              <w:autoSpaceDN w:val="0"/>
              <w:adjustRightInd w:val="0"/>
              <w:rPr>
                <w:rFonts w:ascii="Times New Roman" w:eastAsiaTheme="minorEastAsia" w:hAnsi="Times New Roman"/>
              </w:rPr>
            </w:pPr>
            <w:r w:rsidRPr="003547DB">
              <w:rPr>
                <w:rFonts w:ascii="Times New Roman" w:hAnsi="Times New Roman"/>
                <w:sz w:val="24"/>
                <w:szCs w:val="24"/>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tc>
        <w:tc>
          <w:tcPr>
            <w:tcW w:w="1413" w:type="dxa"/>
            <w:vAlign w:val="center"/>
          </w:tcPr>
          <w:p w:rsidR="002E0613" w:rsidRDefault="002E0613" w:rsidP="00D97FB7">
            <w:pPr>
              <w:pStyle w:val="a3"/>
              <w:jc w:val="center"/>
              <w:rPr>
                <w:rFonts w:ascii="Times New Roman" w:hAnsi="Times New Roman"/>
                <w:sz w:val="24"/>
                <w:szCs w:val="24"/>
              </w:rPr>
            </w:pPr>
            <w:r>
              <w:rPr>
                <w:rFonts w:ascii="Times New Roman" w:hAnsi="Times New Roman"/>
                <w:sz w:val="24"/>
                <w:szCs w:val="24"/>
              </w:rPr>
              <w:t>%</w:t>
            </w:r>
          </w:p>
        </w:tc>
        <w:tc>
          <w:tcPr>
            <w:tcW w:w="1236" w:type="dxa"/>
            <w:vAlign w:val="center"/>
          </w:tcPr>
          <w:p w:rsidR="002E0613" w:rsidRDefault="002E0613" w:rsidP="00D97FB7">
            <w:pPr>
              <w:pStyle w:val="a3"/>
              <w:jc w:val="center"/>
              <w:rPr>
                <w:rFonts w:ascii="Times New Roman" w:hAnsi="Times New Roman"/>
                <w:sz w:val="24"/>
                <w:szCs w:val="24"/>
              </w:rPr>
            </w:pPr>
            <w:r>
              <w:rPr>
                <w:rFonts w:ascii="Times New Roman" w:hAnsi="Times New Roman"/>
                <w:sz w:val="24"/>
                <w:szCs w:val="24"/>
              </w:rPr>
              <w:t>100</w:t>
            </w:r>
          </w:p>
        </w:tc>
        <w:tc>
          <w:tcPr>
            <w:tcW w:w="1251" w:type="dxa"/>
            <w:vAlign w:val="center"/>
          </w:tcPr>
          <w:p w:rsidR="002E0613" w:rsidRDefault="002E0613" w:rsidP="00D97FB7">
            <w:pPr>
              <w:pStyle w:val="a3"/>
              <w:jc w:val="center"/>
              <w:rPr>
                <w:rFonts w:ascii="Times New Roman" w:hAnsi="Times New Roman"/>
                <w:sz w:val="24"/>
                <w:szCs w:val="24"/>
              </w:rPr>
            </w:pPr>
            <w:r>
              <w:rPr>
                <w:rFonts w:ascii="Times New Roman" w:hAnsi="Times New Roman"/>
                <w:sz w:val="24"/>
                <w:szCs w:val="24"/>
              </w:rPr>
              <w:t>100</w:t>
            </w:r>
          </w:p>
        </w:tc>
        <w:tc>
          <w:tcPr>
            <w:tcW w:w="1903" w:type="dxa"/>
            <w:vAlign w:val="center"/>
          </w:tcPr>
          <w:p w:rsidR="002E0613" w:rsidRDefault="002E0613" w:rsidP="00D97FB7">
            <w:pPr>
              <w:pStyle w:val="a3"/>
              <w:jc w:val="center"/>
              <w:rPr>
                <w:rFonts w:ascii="Times New Roman" w:hAnsi="Times New Roman"/>
                <w:sz w:val="24"/>
                <w:szCs w:val="24"/>
              </w:rPr>
            </w:pPr>
            <w:r>
              <w:rPr>
                <w:rFonts w:ascii="Times New Roman" w:hAnsi="Times New Roman"/>
                <w:sz w:val="24"/>
                <w:szCs w:val="24"/>
              </w:rPr>
              <w:t>100</w:t>
            </w:r>
          </w:p>
        </w:tc>
      </w:tr>
      <w:tr w:rsidR="002E0613" w:rsidTr="007319E2">
        <w:tc>
          <w:tcPr>
            <w:tcW w:w="4334" w:type="dxa"/>
          </w:tcPr>
          <w:p w:rsidR="002E0613" w:rsidRPr="00D87286" w:rsidRDefault="003F14FD" w:rsidP="00D97FB7">
            <w:pPr>
              <w:widowControl w:val="0"/>
              <w:autoSpaceDE w:val="0"/>
              <w:autoSpaceDN w:val="0"/>
              <w:adjustRightInd w:val="0"/>
              <w:rPr>
                <w:rFonts w:ascii="Times New Roman" w:eastAsiaTheme="minorEastAsia" w:hAnsi="Times New Roman"/>
              </w:rPr>
            </w:pPr>
            <w:r w:rsidRPr="003547DB">
              <w:rPr>
                <w:rFonts w:ascii="Times New Roman" w:hAnsi="Times New Roman"/>
                <w:sz w:val="24"/>
                <w:szCs w:val="24"/>
              </w:rPr>
              <w:t>Количество проектов, реализованных СО НКО на территории муниципального района «Сосногорск», в рамках полученной финансовой и/или имущественной поддержки</w:t>
            </w:r>
          </w:p>
        </w:tc>
        <w:tc>
          <w:tcPr>
            <w:tcW w:w="1413" w:type="dxa"/>
            <w:vAlign w:val="center"/>
          </w:tcPr>
          <w:p w:rsidR="002E0613" w:rsidRPr="00522045" w:rsidRDefault="00522045" w:rsidP="00D97FB7">
            <w:pPr>
              <w:pStyle w:val="a3"/>
              <w:jc w:val="center"/>
              <w:rPr>
                <w:rFonts w:ascii="Times New Roman" w:hAnsi="Times New Roman"/>
                <w:sz w:val="24"/>
                <w:szCs w:val="24"/>
              </w:rPr>
            </w:pPr>
            <w:r w:rsidRPr="00522045">
              <w:rPr>
                <w:rFonts w:ascii="Times New Roman" w:hAnsi="Times New Roman"/>
                <w:sz w:val="24"/>
                <w:szCs w:val="24"/>
              </w:rPr>
              <w:t>единицы</w:t>
            </w:r>
          </w:p>
        </w:tc>
        <w:tc>
          <w:tcPr>
            <w:tcW w:w="1236" w:type="dxa"/>
            <w:vAlign w:val="center"/>
          </w:tcPr>
          <w:p w:rsidR="002E0613" w:rsidRDefault="00522045" w:rsidP="00D97FB7">
            <w:pPr>
              <w:pStyle w:val="a3"/>
              <w:jc w:val="center"/>
              <w:rPr>
                <w:rFonts w:ascii="Times New Roman" w:hAnsi="Times New Roman"/>
                <w:sz w:val="24"/>
                <w:szCs w:val="24"/>
              </w:rPr>
            </w:pPr>
            <w:r>
              <w:rPr>
                <w:rFonts w:ascii="Times New Roman" w:hAnsi="Times New Roman"/>
                <w:sz w:val="24"/>
                <w:szCs w:val="24"/>
              </w:rPr>
              <w:t>1</w:t>
            </w:r>
          </w:p>
        </w:tc>
        <w:tc>
          <w:tcPr>
            <w:tcW w:w="1251" w:type="dxa"/>
            <w:vAlign w:val="center"/>
          </w:tcPr>
          <w:p w:rsidR="002E0613" w:rsidRDefault="00BB73A6" w:rsidP="00D97FB7">
            <w:pPr>
              <w:pStyle w:val="a3"/>
              <w:jc w:val="center"/>
              <w:rPr>
                <w:rFonts w:ascii="Times New Roman" w:hAnsi="Times New Roman"/>
                <w:sz w:val="24"/>
                <w:szCs w:val="24"/>
              </w:rPr>
            </w:pPr>
            <w:r>
              <w:rPr>
                <w:rFonts w:ascii="Times New Roman" w:hAnsi="Times New Roman"/>
                <w:sz w:val="24"/>
                <w:szCs w:val="24"/>
              </w:rPr>
              <w:t>3</w:t>
            </w:r>
          </w:p>
        </w:tc>
        <w:tc>
          <w:tcPr>
            <w:tcW w:w="1903" w:type="dxa"/>
            <w:vAlign w:val="center"/>
          </w:tcPr>
          <w:p w:rsidR="002E0613" w:rsidRDefault="00BB73A6" w:rsidP="00D97FB7">
            <w:pPr>
              <w:pStyle w:val="a3"/>
              <w:jc w:val="center"/>
              <w:rPr>
                <w:rFonts w:ascii="Times New Roman" w:hAnsi="Times New Roman"/>
                <w:sz w:val="24"/>
                <w:szCs w:val="24"/>
              </w:rPr>
            </w:pPr>
            <w:r>
              <w:rPr>
                <w:rFonts w:ascii="Times New Roman" w:hAnsi="Times New Roman"/>
                <w:sz w:val="24"/>
                <w:szCs w:val="24"/>
              </w:rPr>
              <w:t>3</w:t>
            </w:r>
            <w:r w:rsidR="002E0613">
              <w:rPr>
                <w:rFonts w:ascii="Times New Roman" w:hAnsi="Times New Roman"/>
                <w:sz w:val="24"/>
                <w:szCs w:val="24"/>
              </w:rPr>
              <w:t>00</w:t>
            </w:r>
          </w:p>
        </w:tc>
      </w:tr>
    </w:tbl>
    <w:p w:rsidR="002E0613" w:rsidRPr="0060537F" w:rsidRDefault="002E0613" w:rsidP="00D97FB7">
      <w:pPr>
        <w:pStyle w:val="a3"/>
        <w:ind w:firstLine="708"/>
        <w:jc w:val="both"/>
        <w:rPr>
          <w:rFonts w:ascii="Times New Roman" w:hAnsi="Times New Roman" w:cs="Times New Roman"/>
          <w:sz w:val="24"/>
          <w:szCs w:val="24"/>
        </w:rPr>
      </w:pPr>
    </w:p>
    <w:p w:rsidR="0060537F" w:rsidRPr="0060537F" w:rsidRDefault="0060537F" w:rsidP="00D97FB7">
      <w:pPr>
        <w:pStyle w:val="a3"/>
        <w:ind w:firstLine="708"/>
        <w:jc w:val="both"/>
        <w:rPr>
          <w:rFonts w:ascii="Times New Roman" w:hAnsi="Times New Roman" w:cs="Times New Roman"/>
          <w:sz w:val="24"/>
          <w:szCs w:val="24"/>
        </w:rPr>
      </w:pPr>
      <w:r w:rsidRPr="0060537F">
        <w:rPr>
          <w:rFonts w:ascii="Times New Roman" w:hAnsi="Times New Roman" w:cs="Times New Roman"/>
          <w:sz w:val="24"/>
          <w:szCs w:val="24"/>
        </w:rPr>
        <w:t>В рамках муниципальной программы реализовывались следующие подпрограммы:</w:t>
      </w:r>
    </w:p>
    <w:p w:rsidR="0060537F" w:rsidRPr="0060537F" w:rsidRDefault="0060537F" w:rsidP="00D97FB7">
      <w:pPr>
        <w:pStyle w:val="a3"/>
        <w:ind w:firstLine="708"/>
        <w:jc w:val="both"/>
        <w:rPr>
          <w:rFonts w:ascii="Times New Roman" w:hAnsi="Times New Roman" w:cs="Times New Roman"/>
          <w:b/>
          <w:sz w:val="24"/>
          <w:szCs w:val="24"/>
        </w:rPr>
      </w:pPr>
      <w:r w:rsidRPr="0060537F">
        <w:rPr>
          <w:rFonts w:ascii="Times New Roman" w:hAnsi="Times New Roman" w:cs="Times New Roman"/>
          <w:b/>
          <w:sz w:val="24"/>
          <w:szCs w:val="24"/>
        </w:rPr>
        <w:t>Подпрограмма 1. «</w:t>
      </w:r>
      <w:r w:rsidR="001F7862" w:rsidRPr="001F7862">
        <w:rPr>
          <w:rFonts w:ascii="Times New Roman" w:hAnsi="Times New Roman" w:cs="Times New Roman"/>
          <w:b/>
          <w:sz w:val="24"/>
          <w:szCs w:val="24"/>
        </w:rPr>
        <w:t xml:space="preserve">Дополнительная социальная поддержка уровня жизни граждан муниципального района </w:t>
      </w:r>
      <w:r w:rsidR="001F7862">
        <w:rPr>
          <w:rFonts w:ascii="Times New Roman" w:hAnsi="Times New Roman" w:cs="Times New Roman"/>
          <w:b/>
          <w:sz w:val="24"/>
          <w:szCs w:val="24"/>
        </w:rPr>
        <w:t>«</w:t>
      </w:r>
      <w:r w:rsidR="001F7862" w:rsidRPr="001F7862">
        <w:rPr>
          <w:rFonts w:ascii="Times New Roman" w:hAnsi="Times New Roman" w:cs="Times New Roman"/>
          <w:b/>
          <w:sz w:val="24"/>
          <w:szCs w:val="24"/>
        </w:rPr>
        <w:t>Сосногорск</w:t>
      </w:r>
      <w:r w:rsidRPr="0060537F">
        <w:rPr>
          <w:rFonts w:ascii="Times New Roman" w:hAnsi="Times New Roman" w:cs="Times New Roman"/>
          <w:b/>
          <w:sz w:val="24"/>
          <w:szCs w:val="24"/>
        </w:rPr>
        <w:t>».</w:t>
      </w:r>
    </w:p>
    <w:p w:rsidR="00BB73A6" w:rsidRPr="00BB73A6" w:rsidRDefault="00BB73A6" w:rsidP="00BB73A6">
      <w:pPr>
        <w:pStyle w:val="a3"/>
        <w:ind w:firstLine="708"/>
        <w:jc w:val="both"/>
        <w:rPr>
          <w:rFonts w:ascii="Times New Roman" w:eastAsia="SimSun" w:hAnsi="Times New Roman" w:cs="Times New Roman"/>
          <w:sz w:val="24"/>
          <w:szCs w:val="24"/>
          <w:lang w:eastAsia="ar-SA"/>
        </w:rPr>
      </w:pPr>
      <w:proofErr w:type="gramStart"/>
      <w:r w:rsidRPr="00BB73A6">
        <w:rPr>
          <w:rFonts w:ascii="Times New Roman" w:eastAsia="SimSun" w:hAnsi="Times New Roman" w:cs="Times New Roman"/>
          <w:sz w:val="24"/>
          <w:szCs w:val="24"/>
          <w:lang w:eastAsia="ar-SA"/>
        </w:rPr>
        <w:t>В 2020 году проводились мероприятия, направленные на поддержание уровня жизни отдельных категорий граждан, реализацию дополнительных мер по поддержке семьи и повышения престижа отцовства в муниципальном районе «Сосногорск» в рамках реализации подпрограммы I «Дополнительная социальная поддержка уровня жизни граждан муниципального района «Сосногорск» (далее - подпрограмма I), в соответствии с постановлениями администрации муниципального района «Сосногорск» от 18.02.2020 № 318 «Об адресной социальной помощи отдельным</w:t>
      </w:r>
      <w:proofErr w:type="gramEnd"/>
      <w:r w:rsidRPr="00BB73A6">
        <w:rPr>
          <w:rFonts w:ascii="Times New Roman" w:eastAsia="SimSun" w:hAnsi="Times New Roman" w:cs="Times New Roman"/>
          <w:sz w:val="24"/>
          <w:szCs w:val="24"/>
          <w:lang w:eastAsia="ar-SA"/>
        </w:rPr>
        <w:t xml:space="preserve"> категориям граждан муниципального района «Сосногорск», от 27.07.2020 № 1268 «Об оказании адресной социальной помощи отдельным </w:t>
      </w:r>
      <w:r w:rsidRPr="00BB73A6">
        <w:rPr>
          <w:rFonts w:ascii="Times New Roman" w:eastAsia="SimSun" w:hAnsi="Times New Roman" w:cs="Times New Roman"/>
          <w:sz w:val="24"/>
          <w:szCs w:val="24"/>
          <w:lang w:eastAsia="ar-SA"/>
        </w:rPr>
        <w:lastRenderedPageBreak/>
        <w:t>категориям граждан в муниципальном районе «Сосногорск», от 07.12.2017 № 1672 «Об утверждении Положения об отцовском капитале и порядке выдачи муниципального сертификата на получение отцовского капитала».</w:t>
      </w:r>
    </w:p>
    <w:p w:rsidR="00BB73A6" w:rsidRPr="00BB73A6" w:rsidRDefault="00BB73A6" w:rsidP="00BB73A6">
      <w:pPr>
        <w:pStyle w:val="a3"/>
        <w:ind w:firstLine="708"/>
        <w:jc w:val="both"/>
        <w:rPr>
          <w:rFonts w:ascii="Times New Roman" w:eastAsia="SimSun" w:hAnsi="Times New Roman" w:cs="Times New Roman"/>
          <w:sz w:val="24"/>
          <w:szCs w:val="24"/>
          <w:lang w:eastAsia="ar-SA"/>
        </w:rPr>
      </w:pPr>
      <w:r w:rsidRPr="00BB73A6">
        <w:rPr>
          <w:rFonts w:ascii="Times New Roman" w:eastAsia="SimSun" w:hAnsi="Times New Roman" w:cs="Times New Roman"/>
          <w:sz w:val="24"/>
          <w:szCs w:val="24"/>
          <w:lang w:eastAsia="ar-SA"/>
        </w:rPr>
        <w:t>По итогам проведенных в 2020 году мероприятий адресную социальную помощь получили 188 человек (из них 181 – в виде денежной выплаты, 7– в виде продуктов питания), а именно:</w:t>
      </w:r>
    </w:p>
    <w:p w:rsidR="00BB73A6" w:rsidRPr="00BB73A6" w:rsidRDefault="00BB73A6" w:rsidP="00BB73A6">
      <w:pPr>
        <w:pStyle w:val="a3"/>
        <w:ind w:firstLine="708"/>
        <w:jc w:val="both"/>
        <w:rPr>
          <w:rFonts w:ascii="Times New Roman" w:eastAsia="SimSun" w:hAnsi="Times New Roman" w:cs="Times New Roman"/>
          <w:sz w:val="24"/>
          <w:szCs w:val="24"/>
          <w:lang w:eastAsia="ar-SA"/>
        </w:rPr>
      </w:pPr>
      <w:r w:rsidRPr="00BB73A6">
        <w:rPr>
          <w:rFonts w:ascii="Times New Roman" w:eastAsia="SimSun" w:hAnsi="Times New Roman" w:cs="Times New Roman"/>
          <w:sz w:val="24"/>
          <w:szCs w:val="24"/>
          <w:lang w:eastAsia="ar-SA"/>
        </w:rPr>
        <w:t>1)</w:t>
      </w:r>
      <w:r w:rsidRPr="00BB73A6">
        <w:rPr>
          <w:rFonts w:ascii="Times New Roman" w:eastAsia="SimSun" w:hAnsi="Times New Roman" w:cs="Times New Roman"/>
          <w:sz w:val="24"/>
          <w:szCs w:val="24"/>
          <w:lang w:eastAsia="ar-SA"/>
        </w:rPr>
        <w:tab/>
        <w:t>89 - малоимущие одиноко проживающие граждане, семьи;</w:t>
      </w:r>
    </w:p>
    <w:p w:rsidR="00BB73A6" w:rsidRPr="00BB73A6" w:rsidRDefault="00BB73A6" w:rsidP="00BB73A6">
      <w:pPr>
        <w:pStyle w:val="a3"/>
        <w:ind w:firstLine="708"/>
        <w:jc w:val="both"/>
        <w:rPr>
          <w:rFonts w:ascii="Times New Roman" w:eastAsia="SimSun" w:hAnsi="Times New Roman" w:cs="Times New Roman"/>
          <w:sz w:val="24"/>
          <w:szCs w:val="24"/>
          <w:lang w:eastAsia="ar-SA"/>
        </w:rPr>
      </w:pPr>
      <w:r w:rsidRPr="00BB73A6">
        <w:rPr>
          <w:rFonts w:ascii="Times New Roman" w:eastAsia="SimSun" w:hAnsi="Times New Roman" w:cs="Times New Roman"/>
          <w:sz w:val="24"/>
          <w:szCs w:val="24"/>
          <w:lang w:eastAsia="ar-SA"/>
        </w:rPr>
        <w:t>2)</w:t>
      </w:r>
      <w:r w:rsidRPr="00BB73A6">
        <w:rPr>
          <w:rFonts w:ascii="Times New Roman" w:eastAsia="SimSun" w:hAnsi="Times New Roman" w:cs="Times New Roman"/>
          <w:sz w:val="24"/>
          <w:szCs w:val="24"/>
          <w:lang w:eastAsia="ar-SA"/>
        </w:rPr>
        <w:tab/>
        <w:t>38 - малоимущие многодетные семьи;</w:t>
      </w:r>
    </w:p>
    <w:p w:rsidR="00BB73A6" w:rsidRPr="00BB73A6" w:rsidRDefault="00BB73A6" w:rsidP="00BB73A6">
      <w:pPr>
        <w:pStyle w:val="a3"/>
        <w:ind w:firstLine="708"/>
        <w:jc w:val="both"/>
        <w:rPr>
          <w:rFonts w:ascii="Times New Roman" w:eastAsia="SimSun" w:hAnsi="Times New Roman" w:cs="Times New Roman"/>
          <w:sz w:val="24"/>
          <w:szCs w:val="24"/>
          <w:lang w:eastAsia="ar-SA"/>
        </w:rPr>
      </w:pPr>
      <w:r w:rsidRPr="00BB73A6">
        <w:rPr>
          <w:rFonts w:ascii="Times New Roman" w:eastAsia="SimSun" w:hAnsi="Times New Roman" w:cs="Times New Roman"/>
          <w:sz w:val="24"/>
          <w:szCs w:val="24"/>
          <w:lang w:eastAsia="ar-SA"/>
        </w:rPr>
        <w:t>3)</w:t>
      </w:r>
      <w:r w:rsidRPr="00BB73A6">
        <w:rPr>
          <w:rFonts w:ascii="Times New Roman" w:eastAsia="SimSun" w:hAnsi="Times New Roman" w:cs="Times New Roman"/>
          <w:sz w:val="24"/>
          <w:szCs w:val="24"/>
          <w:lang w:eastAsia="ar-SA"/>
        </w:rPr>
        <w:tab/>
        <w:t xml:space="preserve">1 - инвалиды и семьи с детьми-инвалидами; </w:t>
      </w:r>
    </w:p>
    <w:p w:rsidR="00BB73A6" w:rsidRPr="00BB73A6" w:rsidRDefault="00BB73A6" w:rsidP="00BB73A6">
      <w:pPr>
        <w:pStyle w:val="a3"/>
        <w:ind w:firstLine="708"/>
        <w:jc w:val="both"/>
        <w:rPr>
          <w:rFonts w:ascii="Times New Roman" w:eastAsia="SimSun" w:hAnsi="Times New Roman" w:cs="Times New Roman"/>
          <w:sz w:val="24"/>
          <w:szCs w:val="24"/>
          <w:lang w:eastAsia="ar-SA"/>
        </w:rPr>
      </w:pPr>
      <w:r w:rsidRPr="00BB73A6">
        <w:rPr>
          <w:rFonts w:ascii="Times New Roman" w:eastAsia="SimSun" w:hAnsi="Times New Roman" w:cs="Times New Roman"/>
          <w:sz w:val="24"/>
          <w:szCs w:val="24"/>
          <w:lang w:eastAsia="ar-SA"/>
        </w:rPr>
        <w:t>4)</w:t>
      </w:r>
      <w:r w:rsidRPr="00BB73A6">
        <w:rPr>
          <w:rFonts w:ascii="Times New Roman" w:eastAsia="SimSun" w:hAnsi="Times New Roman" w:cs="Times New Roman"/>
          <w:sz w:val="24"/>
          <w:szCs w:val="24"/>
          <w:lang w:eastAsia="ar-SA"/>
        </w:rPr>
        <w:tab/>
        <w:t>7 - граждане, имеющие социально-значимое заболевание (туберкулез);</w:t>
      </w:r>
    </w:p>
    <w:p w:rsidR="00BB73A6" w:rsidRPr="00BB73A6" w:rsidRDefault="00BB73A6" w:rsidP="00BB73A6">
      <w:pPr>
        <w:pStyle w:val="a3"/>
        <w:ind w:firstLine="708"/>
        <w:jc w:val="both"/>
        <w:rPr>
          <w:rFonts w:ascii="Times New Roman" w:eastAsia="SimSun" w:hAnsi="Times New Roman" w:cs="Times New Roman"/>
          <w:sz w:val="24"/>
          <w:szCs w:val="24"/>
          <w:lang w:eastAsia="ar-SA"/>
        </w:rPr>
      </w:pPr>
      <w:r w:rsidRPr="00BB73A6">
        <w:rPr>
          <w:rFonts w:ascii="Times New Roman" w:eastAsia="SimSun" w:hAnsi="Times New Roman" w:cs="Times New Roman"/>
          <w:sz w:val="24"/>
          <w:szCs w:val="24"/>
          <w:lang w:eastAsia="ar-SA"/>
        </w:rPr>
        <w:t>5)</w:t>
      </w:r>
      <w:r w:rsidRPr="00BB73A6">
        <w:rPr>
          <w:rFonts w:ascii="Times New Roman" w:eastAsia="SimSun" w:hAnsi="Times New Roman" w:cs="Times New Roman"/>
          <w:sz w:val="24"/>
          <w:szCs w:val="24"/>
          <w:lang w:eastAsia="ar-SA"/>
        </w:rPr>
        <w:tab/>
        <w:t xml:space="preserve">23 – лица, освободившиеся из исправительных учреждений; </w:t>
      </w:r>
    </w:p>
    <w:p w:rsidR="00BB73A6" w:rsidRPr="00BB73A6" w:rsidRDefault="00BB73A6" w:rsidP="00BB73A6">
      <w:pPr>
        <w:pStyle w:val="a3"/>
        <w:ind w:firstLine="708"/>
        <w:jc w:val="both"/>
        <w:rPr>
          <w:rFonts w:ascii="Times New Roman" w:eastAsia="SimSun" w:hAnsi="Times New Roman" w:cs="Times New Roman"/>
          <w:sz w:val="24"/>
          <w:szCs w:val="24"/>
          <w:lang w:eastAsia="ar-SA"/>
        </w:rPr>
      </w:pPr>
      <w:r w:rsidRPr="00BB73A6">
        <w:rPr>
          <w:rFonts w:ascii="Times New Roman" w:eastAsia="SimSun" w:hAnsi="Times New Roman" w:cs="Times New Roman"/>
          <w:sz w:val="24"/>
          <w:szCs w:val="24"/>
          <w:lang w:eastAsia="ar-SA"/>
        </w:rPr>
        <w:t>6)</w:t>
      </w:r>
      <w:r w:rsidRPr="00BB73A6">
        <w:rPr>
          <w:rFonts w:ascii="Times New Roman" w:eastAsia="SimSun" w:hAnsi="Times New Roman" w:cs="Times New Roman"/>
          <w:sz w:val="24"/>
          <w:szCs w:val="24"/>
          <w:lang w:eastAsia="ar-SA"/>
        </w:rPr>
        <w:tab/>
        <w:t xml:space="preserve">30 - юбиляры (90, 95, 100 лет): ветеранам Великой Отечественной войны, бывшим несовершеннолетним узникам фашистских концлагерей, гетто. </w:t>
      </w:r>
    </w:p>
    <w:p w:rsidR="00BB73A6" w:rsidRPr="00BB73A6" w:rsidRDefault="00BB73A6" w:rsidP="00BB73A6">
      <w:pPr>
        <w:pStyle w:val="a3"/>
        <w:ind w:firstLine="708"/>
        <w:jc w:val="both"/>
        <w:rPr>
          <w:rFonts w:ascii="Times New Roman" w:eastAsia="SimSun" w:hAnsi="Times New Roman" w:cs="Times New Roman"/>
          <w:sz w:val="24"/>
          <w:szCs w:val="24"/>
          <w:lang w:eastAsia="ar-SA"/>
        </w:rPr>
      </w:pPr>
      <w:r w:rsidRPr="00BB73A6">
        <w:rPr>
          <w:rFonts w:ascii="Times New Roman" w:eastAsia="SimSun" w:hAnsi="Times New Roman" w:cs="Times New Roman"/>
          <w:sz w:val="24"/>
          <w:szCs w:val="24"/>
          <w:lang w:eastAsia="ar-SA"/>
        </w:rPr>
        <w:t>Адресная социальная помощь оказана 100% гражданам, обратившимся и имеющим право на получение данной помощи.</w:t>
      </w:r>
    </w:p>
    <w:p w:rsidR="00BB73A6" w:rsidRDefault="00BB73A6" w:rsidP="00BB73A6">
      <w:pPr>
        <w:pStyle w:val="a3"/>
        <w:ind w:firstLine="708"/>
        <w:jc w:val="both"/>
        <w:rPr>
          <w:rFonts w:ascii="Times New Roman" w:eastAsia="SimSun" w:hAnsi="Times New Roman" w:cs="Times New Roman"/>
          <w:sz w:val="24"/>
          <w:szCs w:val="24"/>
          <w:lang w:eastAsia="ar-SA"/>
        </w:rPr>
      </w:pPr>
      <w:r w:rsidRPr="00BB73A6">
        <w:rPr>
          <w:rFonts w:ascii="Times New Roman" w:eastAsia="SimSun" w:hAnsi="Times New Roman" w:cs="Times New Roman"/>
          <w:sz w:val="24"/>
          <w:szCs w:val="24"/>
          <w:lang w:eastAsia="ar-SA"/>
        </w:rPr>
        <w:t>В 2020 году 37 граждан получили единовременные выплаты по муниципальным сертификатам на отцовский капитал. Указанные выплаты предоставлены 100% гражданам, обратившимся и имеющим право на получение данной выплаты. Преимущественно выплаты направлялись на погашение счетов на уплату жилищно-коммунальных услуг, содержание и ремонт жилого помещения, расположенного на территории муниципального района «Сосногорск», а также на уплату за присмотр и уход за детьми в дошкольных образовательных организациях, находящихся на территории муниципального района «Сосногорск».</w:t>
      </w:r>
    </w:p>
    <w:p w:rsidR="0060537F" w:rsidRPr="00F162CD" w:rsidRDefault="0060537F" w:rsidP="00BB73A6">
      <w:pPr>
        <w:pStyle w:val="a3"/>
        <w:ind w:firstLine="708"/>
        <w:jc w:val="both"/>
        <w:rPr>
          <w:rFonts w:ascii="Times New Roman" w:hAnsi="Times New Roman" w:cs="Times New Roman"/>
          <w:b/>
          <w:sz w:val="24"/>
          <w:szCs w:val="24"/>
        </w:rPr>
      </w:pPr>
      <w:r w:rsidRPr="0060537F">
        <w:rPr>
          <w:rFonts w:ascii="Times New Roman" w:hAnsi="Times New Roman" w:cs="Times New Roman"/>
          <w:b/>
          <w:sz w:val="24"/>
          <w:szCs w:val="24"/>
        </w:rPr>
        <w:t>Подпрограмма 2</w:t>
      </w:r>
      <w:r w:rsidR="00F162CD">
        <w:rPr>
          <w:rFonts w:ascii="Times New Roman" w:hAnsi="Times New Roman" w:cs="Times New Roman"/>
          <w:b/>
          <w:sz w:val="24"/>
          <w:szCs w:val="24"/>
        </w:rPr>
        <w:t xml:space="preserve">. </w:t>
      </w:r>
      <w:r w:rsidR="00F162CD" w:rsidRPr="00F162CD">
        <w:rPr>
          <w:rFonts w:ascii="Times New Roman" w:hAnsi="Times New Roman" w:cs="Times New Roman"/>
          <w:b/>
          <w:sz w:val="24"/>
          <w:szCs w:val="24"/>
        </w:rPr>
        <w:t>«Поддержка социально ориентированных некоммерческих организаций муниципального района «Сосногорск»</w:t>
      </w:r>
      <w:r w:rsidR="00F162CD">
        <w:rPr>
          <w:rFonts w:ascii="Times New Roman" w:hAnsi="Times New Roman" w:cs="Times New Roman"/>
          <w:b/>
          <w:sz w:val="24"/>
          <w:szCs w:val="24"/>
        </w:rPr>
        <w:t>.</w:t>
      </w:r>
    </w:p>
    <w:p w:rsidR="00BB73A6" w:rsidRPr="00BB73A6" w:rsidRDefault="00BB73A6" w:rsidP="00BB73A6">
      <w:pPr>
        <w:pStyle w:val="a3"/>
        <w:ind w:firstLine="708"/>
        <w:jc w:val="both"/>
        <w:rPr>
          <w:rFonts w:ascii="Times New Roman" w:eastAsiaTheme="minorEastAsia" w:hAnsi="Times New Roman" w:cs="Times New Roman"/>
          <w:sz w:val="24"/>
          <w:szCs w:val="24"/>
          <w:lang w:eastAsia="ru-RU"/>
        </w:rPr>
      </w:pPr>
      <w:proofErr w:type="gramStart"/>
      <w:r w:rsidRPr="00BB73A6">
        <w:rPr>
          <w:rFonts w:ascii="Times New Roman" w:eastAsiaTheme="minorEastAsia" w:hAnsi="Times New Roman" w:cs="Times New Roman"/>
          <w:sz w:val="24"/>
          <w:szCs w:val="24"/>
          <w:lang w:eastAsia="ru-RU"/>
        </w:rPr>
        <w:t>В 2020 году также реализовывались мероприятия, направленные на развитие СОНКО, деятельность которых направлена на решение социальных проблем в муниципальном районе «Сосногорск»,  в рамках подпрограммы II «Поддержка социально ориентированных некоммерческих организаций муниципального района «Сосногорск» (далее - подпрограмма II), в соответствии с постановлением администрации муниципального района «Сосногорск» от 18.12.2017 № 1735 «Об утверждении Порядка предоставления субсидий из бюджета муниципального образования муниципального района «Сосногорск» социально</w:t>
      </w:r>
      <w:proofErr w:type="gramEnd"/>
      <w:r w:rsidRPr="00BB73A6">
        <w:rPr>
          <w:rFonts w:ascii="Times New Roman" w:eastAsiaTheme="minorEastAsia" w:hAnsi="Times New Roman" w:cs="Times New Roman"/>
          <w:sz w:val="24"/>
          <w:szCs w:val="24"/>
          <w:lang w:eastAsia="ru-RU"/>
        </w:rPr>
        <w:t xml:space="preserve"> ориентированным некоммерческим организациям».</w:t>
      </w:r>
    </w:p>
    <w:p w:rsidR="00BB73A6" w:rsidRPr="00BB73A6" w:rsidRDefault="00BB73A6" w:rsidP="00BB73A6">
      <w:pPr>
        <w:pStyle w:val="a3"/>
        <w:ind w:firstLine="708"/>
        <w:jc w:val="both"/>
        <w:rPr>
          <w:rFonts w:ascii="Times New Roman" w:eastAsiaTheme="minorEastAsia" w:hAnsi="Times New Roman" w:cs="Times New Roman"/>
          <w:sz w:val="24"/>
          <w:szCs w:val="24"/>
          <w:lang w:eastAsia="ru-RU"/>
        </w:rPr>
      </w:pPr>
      <w:r w:rsidRPr="00BB73A6">
        <w:rPr>
          <w:rFonts w:ascii="Times New Roman" w:eastAsiaTheme="minorEastAsia" w:hAnsi="Times New Roman" w:cs="Times New Roman"/>
          <w:sz w:val="24"/>
          <w:szCs w:val="24"/>
          <w:lang w:eastAsia="ru-RU"/>
        </w:rPr>
        <w:t>В 2020 году по результатам двух конкурсных отборов трем СОНКО были предоставлены субсидии из бюджета МО МР «Сосногорск»:</w:t>
      </w:r>
    </w:p>
    <w:p w:rsidR="00BB73A6" w:rsidRPr="00BB73A6" w:rsidRDefault="00BB73A6" w:rsidP="00BB73A6">
      <w:pPr>
        <w:pStyle w:val="a3"/>
        <w:ind w:firstLine="708"/>
        <w:jc w:val="both"/>
        <w:rPr>
          <w:rFonts w:ascii="Times New Roman" w:eastAsiaTheme="minorEastAsia" w:hAnsi="Times New Roman" w:cs="Times New Roman"/>
          <w:sz w:val="24"/>
          <w:szCs w:val="24"/>
          <w:lang w:eastAsia="ru-RU"/>
        </w:rPr>
      </w:pPr>
      <w:proofErr w:type="spellStart"/>
      <w:r w:rsidRPr="00BB73A6">
        <w:rPr>
          <w:rFonts w:ascii="Times New Roman" w:eastAsiaTheme="minorEastAsia" w:hAnsi="Times New Roman" w:cs="Times New Roman"/>
          <w:sz w:val="24"/>
          <w:szCs w:val="24"/>
          <w:lang w:eastAsia="ru-RU"/>
        </w:rPr>
        <w:t>Сосногорской</w:t>
      </w:r>
      <w:proofErr w:type="spellEnd"/>
      <w:r w:rsidRPr="00BB73A6">
        <w:rPr>
          <w:rFonts w:ascii="Times New Roman" w:eastAsiaTheme="minorEastAsia" w:hAnsi="Times New Roman" w:cs="Times New Roman"/>
          <w:sz w:val="24"/>
          <w:szCs w:val="24"/>
          <w:lang w:eastAsia="ru-RU"/>
        </w:rPr>
        <w:t xml:space="preserve">  городской организации Коми республиканской организации общероссийской  общественной  организации инвалидов «Всероссийское общество инвалидов»  (ВОИ) (далее – СГО КРО ВОИ)</w:t>
      </w:r>
    </w:p>
    <w:p w:rsidR="00BB73A6" w:rsidRPr="00BB73A6" w:rsidRDefault="00BB73A6" w:rsidP="00BB73A6">
      <w:pPr>
        <w:pStyle w:val="a3"/>
        <w:ind w:firstLine="708"/>
        <w:jc w:val="both"/>
        <w:rPr>
          <w:rFonts w:ascii="Times New Roman" w:eastAsiaTheme="minorEastAsia" w:hAnsi="Times New Roman" w:cs="Times New Roman"/>
          <w:sz w:val="24"/>
          <w:szCs w:val="24"/>
          <w:lang w:eastAsia="ru-RU"/>
        </w:rPr>
      </w:pPr>
      <w:proofErr w:type="spellStart"/>
      <w:r w:rsidRPr="00BB73A6">
        <w:rPr>
          <w:rFonts w:ascii="Times New Roman" w:eastAsiaTheme="minorEastAsia" w:hAnsi="Times New Roman" w:cs="Times New Roman"/>
          <w:sz w:val="24"/>
          <w:szCs w:val="24"/>
          <w:lang w:eastAsia="ru-RU"/>
        </w:rPr>
        <w:t>Сосногорской</w:t>
      </w:r>
      <w:proofErr w:type="spellEnd"/>
      <w:r w:rsidRPr="00BB73A6">
        <w:rPr>
          <w:rFonts w:ascii="Times New Roman" w:eastAsiaTheme="minorEastAsia" w:hAnsi="Times New Roman" w:cs="Times New Roman"/>
          <w:sz w:val="24"/>
          <w:szCs w:val="24"/>
          <w:lang w:eastAsia="ru-RU"/>
        </w:rPr>
        <w:t xml:space="preserve"> районной организации ветеранов Коми республиканской общественной организации ветеранов (пенсионеров) войны, труда, Вооруженных сил и правоохранительных органов (далее - </w:t>
      </w:r>
      <w:proofErr w:type="spellStart"/>
      <w:r w:rsidRPr="00BB73A6">
        <w:rPr>
          <w:rFonts w:ascii="Times New Roman" w:eastAsiaTheme="minorEastAsia" w:hAnsi="Times New Roman" w:cs="Times New Roman"/>
          <w:sz w:val="24"/>
          <w:szCs w:val="24"/>
          <w:lang w:eastAsia="ru-RU"/>
        </w:rPr>
        <w:t>Сосногорская</w:t>
      </w:r>
      <w:proofErr w:type="spellEnd"/>
      <w:r w:rsidRPr="00BB73A6">
        <w:rPr>
          <w:rFonts w:ascii="Times New Roman" w:eastAsiaTheme="minorEastAsia" w:hAnsi="Times New Roman" w:cs="Times New Roman"/>
          <w:sz w:val="24"/>
          <w:szCs w:val="24"/>
          <w:lang w:eastAsia="ru-RU"/>
        </w:rPr>
        <w:t xml:space="preserve"> районная организация ветеранов)</w:t>
      </w:r>
    </w:p>
    <w:p w:rsidR="00BB73A6" w:rsidRPr="00BB73A6" w:rsidRDefault="00BB73A6" w:rsidP="00BB73A6">
      <w:pPr>
        <w:pStyle w:val="a3"/>
        <w:ind w:firstLine="708"/>
        <w:jc w:val="both"/>
        <w:rPr>
          <w:rFonts w:ascii="Times New Roman" w:eastAsiaTheme="minorEastAsia" w:hAnsi="Times New Roman" w:cs="Times New Roman"/>
          <w:sz w:val="24"/>
          <w:szCs w:val="24"/>
          <w:lang w:eastAsia="ru-RU"/>
        </w:rPr>
      </w:pPr>
      <w:r w:rsidRPr="00BB73A6">
        <w:rPr>
          <w:rFonts w:ascii="Times New Roman" w:eastAsiaTheme="minorEastAsia" w:hAnsi="Times New Roman" w:cs="Times New Roman"/>
          <w:sz w:val="24"/>
          <w:szCs w:val="24"/>
          <w:lang w:eastAsia="ru-RU"/>
        </w:rPr>
        <w:t>Местной общественной организации территориальному общественному самоуправлению «Моя деревенька» д. Пожня (далее - ТОС «Моя деревенька»).</w:t>
      </w:r>
    </w:p>
    <w:p w:rsidR="00BB73A6" w:rsidRPr="00BB73A6" w:rsidRDefault="00BB73A6" w:rsidP="00BB73A6">
      <w:pPr>
        <w:pStyle w:val="a3"/>
        <w:ind w:firstLine="708"/>
        <w:jc w:val="both"/>
        <w:rPr>
          <w:rFonts w:ascii="Times New Roman" w:eastAsiaTheme="minorEastAsia" w:hAnsi="Times New Roman" w:cs="Times New Roman"/>
          <w:sz w:val="24"/>
          <w:szCs w:val="24"/>
          <w:lang w:eastAsia="ru-RU"/>
        </w:rPr>
      </w:pPr>
      <w:r w:rsidRPr="00BB73A6">
        <w:rPr>
          <w:rFonts w:ascii="Times New Roman" w:eastAsiaTheme="minorEastAsia" w:hAnsi="Times New Roman" w:cs="Times New Roman"/>
          <w:sz w:val="24"/>
          <w:szCs w:val="24"/>
          <w:lang w:eastAsia="ru-RU"/>
        </w:rPr>
        <w:t xml:space="preserve">Информация о деятельности </w:t>
      </w:r>
      <w:proofErr w:type="spellStart"/>
      <w:r w:rsidRPr="00BB73A6">
        <w:rPr>
          <w:rFonts w:ascii="Times New Roman" w:eastAsiaTheme="minorEastAsia" w:hAnsi="Times New Roman" w:cs="Times New Roman"/>
          <w:sz w:val="24"/>
          <w:szCs w:val="24"/>
          <w:lang w:eastAsia="ru-RU"/>
        </w:rPr>
        <w:t>Сосногорской</w:t>
      </w:r>
      <w:proofErr w:type="spellEnd"/>
      <w:r w:rsidRPr="00BB73A6">
        <w:rPr>
          <w:rFonts w:ascii="Times New Roman" w:eastAsiaTheme="minorEastAsia" w:hAnsi="Times New Roman" w:cs="Times New Roman"/>
          <w:sz w:val="24"/>
          <w:szCs w:val="24"/>
          <w:lang w:eastAsia="ru-RU"/>
        </w:rPr>
        <w:t xml:space="preserve"> районной организации ветеранов и СГО КРО ВОИ размещалась на их страничках в социальной сети </w:t>
      </w:r>
      <w:proofErr w:type="spellStart"/>
      <w:r w:rsidRPr="00BB73A6">
        <w:rPr>
          <w:rFonts w:ascii="Times New Roman" w:eastAsiaTheme="minorEastAsia" w:hAnsi="Times New Roman" w:cs="Times New Roman"/>
          <w:sz w:val="24"/>
          <w:szCs w:val="24"/>
          <w:lang w:eastAsia="ru-RU"/>
        </w:rPr>
        <w:t>ВКонтакте</w:t>
      </w:r>
      <w:proofErr w:type="spellEnd"/>
      <w:r w:rsidRPr="00BB73A6">
        <w:rPr>
          <w:rFonts w:ascii="Times New Roman" w:eastAsiaTheme="minorEastAsia" w:hAnsi="Times New Roman" w:cs="Times New Roman"/>
          <w:sz w:val="24"/>
          <w:szCs w:val="24"/>
          <w:lang w:eastAsia="ru-RU"/>
        </w:rPr>
        <w:t xml:space="preserve"> (всего размещена 21 публикация). Публикация материалов о деятельности ТОС «Моя деревенька» планируется в 2021 году. Представители общественных организаций активно привлекаются в составы комиссий, координационных советов, организационных комитетов, в составы рабочих групп по подготовке и проведению районных мероприятий, а также приглашаются на все, без исключения, мероприятия и праздники, проводимые в районе. </w:t>
      </w:r>
    </w:p>
    <w:p w:rsidR="0060537F" w:rsidRPr="00E12636" w:rsidRDefault="0060537F" w:rsidP="00D97FB7">
      <w:pPr>
        <w:pStyle w:val="a3"/>
        <w:ind w:firstLine="708"/>
        <w:jc w:val="both"/>
        <w:rPr>
          <w:rFonts w:ascii="Times New Roman" w:hAnsi="Times New Roman" w:cs="Times New Roman"/>
          <w:b/>
          <w:sz w:val="24"/>
          <w:szCs w:val="24"/>
        </w:rPr>
      </w:pPr>
      <w:r w:rsidRPr="00E12636">
        <w:rPr>
          <w:rFonts w:ascii="Times New Roman" w:hAnsi="Times New Roman" w:cs="Times New Roman"/>
          <w:b/>
          <w:sz w:val="24"/>
          <w:szCs w:val="24"/>
        </w:rPr>
        <w:t xml:space="preserve">Подпрограмма </w:t>
      </w:r>
      <w:r w:rsidR="00024C49">
        <w:rPr>
          <w:rFonts w:ascii="Times New Roman" w:hAnsi="Times New Roman" w:cs="Times New Roman"/>
          <w:b/>
          <w:sz w:val="24"/>
          <w:szCs w:val="24"/>
        </w:rPr>
        <w:t>3.</w:t>
      </w:r>
      <w:r w:rsidRPr="00E12636">
        <w:rPr>
          <w:rFonts w:ascii="Times New Roman" w:hAnsi="Times New Roman" w:cs="Times New Roman"/>
          <w:b/>
          <w:sz w:val="24"/>
          <w:szCs w:val="24"/>
        </w:rPr>
        <w:t xml:space="preserve"> «Здоровое население муниципального района «Сосногорск».</w:t>
      </w:r>
    </w:p>
    <w:p w:rsidR="00BB73A6" w:rsidRPr="00BB73A6" w:rsidRDefault="00BB73A6" w:rsidP="00BB73A6">
      <w:pPr>
        <w:pStyle w:val="a3"/>
        <w:jc w:val="both"/>
        <w:rPr>
          <w:rFonts w:ascii="Times New Roman" w:eastAsiaTheme="minorEastAsia" w:hAnsi="Times New Roman" w:cs="Times New Roman"/>
          <w:sz w:val="24"/>
          <w:szCs w:val="24"/>
          <w:lang w:eastAsia="ru-RU"/>
        </w:rPr>
      </w:pPr>
      <w:r w:rsidRPr="00BB73A6">
        <w:rPr>
          <w:rFonts w:ascii="Times New Roman" w:eastAsiaTheme="minorEastAsia" w:hAnsi="Times New Roman" w:cs="Times New Roman"/>
          <w:sz w:val="24"/>
          <w:szCs w:val="24"/>
          <w:lang w:eastAsia="ru-RU"/>
        </w:rPr>
        <w:t>В 2020 году в рамках реализации подпрограммы III «Здоровое население муниципального района «Сосногорск» (далее – подпрограмма III) проводились мероприятия, направленные на улучшение состояния здоровья населения муниципального района «Сосногорск», основной задачей которых являлось формирование культуры здорового образа жизни населения муниципального района «Сосногорск», а именно:</w:t>
      </w:r>
    </w:p>
    <w:p w:rsidR="00BB73A6" w:rsidRPr="00BB73A6" w:rsidRDefault="00382DC6" w:rsidP="00BB73A6">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BB73A6" w:rsidRPr="00BB73A6">
        <w:rPr>
          <w:rFonts w:ascii="Times New Roman" w:eastAsiaTheme="minorEastAsia" w:hAnsi="Times New Roman" w:cs="Times New Roman"/>
          <w:sz w:val="24"/>
          <w:szCs w:val="24"/>
          <w:lang w:eastAsia="ru-RU"/>
        </w:rPr>
        <w:t xml:space="preserve">мероприятия по профилактике пьянства и алкоголизма во исполнение распоряжения Правительства Республики Коми от 26.09.2018 № 405-р «Об утверждении Плана мероприятий по профилактике пьянства и алкоголизма в Республике Коми на 2018-2021 годы»; </w:t>
      </w:r>
    </w:p>
    <w:p w:rsidR="00BB73A6" w:rsidRPr="00BB73A6" w:rsidRDefault="00382DC6" w:rsidP="00BB73A6">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B73A6" w:rsidRPr="00BB73A6">
        <w:rPr>
          <w:rFonts w:ascii="Times New Roman" w:eastAsiaTheme="minorEastAsia" w:hAnsi="Times New Roman" w:cs="Times New Roman"/>
          <w:sz w:val="24"/>
          <w:szCs w:val="24"/>
          <w:lang w:eastAsia="ru-RU"/>
        </w:rPr>
        <w:t>мероприятия по реализации на территории МО МР «Сосногорск» региональных проектов Республики Коми в рамках национального проекта «Демография» в соответствии с распоряжением администрации муниципального района «Сосногорск» от 28.02.2019 № 41-р «Об утверждении плана мероприятий по реализации на территории муниципального образования региональных проектов Республики Коми в рамках национального проекта «Демография»;</w:t>
      </w:r>
    </w:p>
    <w:p w:rsidR="00BB73A6" w:rsidRPr="00BB73A6" w:rsidRDefault="00382DC6" w:rsidP="00BB73A6">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B73A6" w:rsidRPr="00BB73A6">
        <w:rPr>
          <w:rFonts w:ascii="Times New Roman" w:eastAsiaTheme="minorEastAsia" w:hAnsi="Times New Roman" w:cs="Times New Roman"/>
          <w:sz w:val="24"/>
          <w:szCs w:val="24"/>
          <w:lang w:eastAsia="ru-RU"/>
        </w:rPr>
        <w:t>мероприятия по реализации на территории муниципального района «Сосногорск» региональной программы Республики Коми «Активное долголетие (2020-2024 годы)» в рамках постановления администрации муниципального района «Сосногорск» от 29.10.2020 № 1913 «Об утверждении плана мероприятий по реализации на территории муниципального района «Сосногорск» региональной программы Республики Коми «Активное долголетие (2020-2024 годы)»;</w:t>
      </w:r>
    </w:p>
    <w:p w:rsidR="00BB73A6" w:rsidRPr="00BB73A6" w:rsidRDefault="00382DC6" w:rsidP="00BB73A6">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B73A6" w:rsidRPr="00BB73A6">
        <w:rPr>
          <w:rFonts w:ascii="Times New Roman" w:eastAsiaTheme="minorEastAsia" w:hAnsi="Times New Roman" w:cs="Times New Roman"/>
          <w:sz w:val="24"/>
          <w:szCs w:val="24"/>
          <w:lang w:eastAsia="ru-RU"/>
        </w:rPr>
        <w:t>мероприятия на 2019-2025 годы по реализации второго этапа Концепции семейной политики в муниципальном районе «Сосногорск» на период до 2025 года, в соответствии с распоряжением администрации муниципального района «Сосногорск» от 25.12.2019 № 257-р «Об утверждении плана мероприятий Концепции семейной политики в муниципальном районе «Сосногорск».</w:t>
      </w:r>
    </w:p>
    <w:p w:rsidR="00BB73A6" w:rsidRPr="00BB73A6" w:rsidRDefault="00BB73A6" w:rsidP="00BB73A6">
      <w:pPr>
        <w:pStyle w:val="a3"/>
        <w:jc w:val="both"/>
        <w:rPr>
          <w:rFonts w:ascii="Times New Roman" w:eastAsiaTheme="minorEastAsia" w:hAnsi="Times New Roman" w:cs="Times New Roman"/>
          <w:sz w:val="24"/>
          <w:szCs w:val="24"/>
          <w:lang w:eastAsia="ru-RU"/>
        </w:rPr>
      </w:pPr>
      <w:proofErr w:type="gramStart"/>
      <w:r w:rsidRPr="00BB73A6">
        <w:rPr>
          <w:rFonts w:ascii="Times New Roman" w:eastAsiaTheme="minorEastAsia" w:hAnsi="Times New Roman" w:cs="Times New Roman"/>
          <w:sz w:val="24"/>
          <w:szCs w:val="24"/>
          <w:lang w:eastAsia="ru-RU"/>
        </w:rPr>
        <w:t xml:space="preserve">Некоторые мероприятия, запланированные на 2020 год, проведены в формате онлайн в связи с введенным на территории Республики Коми с 16 марта 2020 года режимом повышенной готовности в связи с распространением новой </w:t>
      </w:r>
      <w:proofErr w:type="spellStart"/>
      <w:r w:rsidRPr="00BB73A6">
        <w:rPr>
          <w:rFonts w:ascii="Times New Roman" w:eastAsiaTheme="minorEastAsia" w:hAnsi="Times New Roman" w:cs="Times New Roman"/>
          <w:sz w:val="24"/>
          <w:szCs w:val="24"/>
          <w:lang w:eastAsia="ru-RU"/>
        </w:rPr>
        <w:t>коронавирусной</w:t>
      </w:r>
      <w:proofErr w:type="spellEnd"/>
      <w:r w:rsidRPr="00BB73A6">
        <w:rPr>
          <w:rFonts w:ascii="Times New Roman" w:eastAsiaTheme="minorEastAsia" w:hAnsi="Times New Roman" w:cs="Times New Roman"/>
          <w:sz w:val="24"/>
          <w:szCs w:val="24"/>
          <w:lang w:eastAsia="ru-RU"/>
        </w:rPr>
        <w:t xml:space="preserve"> инфекции (COVID-19) на территории Республики Коми.</w:t>
      </w:r>
      <w:proofErr w:type="gramEnd"/>
    </w:p>
    <w:p w:rsidR="00BB73A6" w:rsidRPr="00BB73A6" w:rsidRDefault="00BB73A6" w:rsidP="00382DC6">
      <w:pPr>
        <w:pStyle w:val="a3"/>
        <w:ind w:firstLine="708"/>
        <w:jc w:val="both"/>
        <w:rPr>
          <w:rFonts w:ascii="Times New Roman" w:eastAsiaTheme="minorEastAsia" w:hAnsi="Times New Roman" w:cs="Times New Roman"/>
          <w:sz w:val="24"/>
          <w:szCs w:val="24"/>
          <w:lang w:eastAsia="ru-RU"/>
        </w:rPr>
      </w:pPr>
      <w:r w:rsidRPr="00BB73A6">
        <w:rPr>
          <w:rFonts w:ascii="Times New Roman" w:eastAsiaTheme="minorEastAsia" w:hAnsi="Times New Roman" w:cs="Times New Roman"/>
          <w:sz w:val="24"/>
          <w:szCs w:val="24"/>
          <w:lang w:eastAsia="ru-RU"/>
        </w:rPr>
        <w:t xml:space="preserve">В 2020 году доля проведенных мероприятий, направленных на профилактику вредных привычек, формирование здорового образа жизни среди населения, составила 100% </w:t>
      </w:r>
      <w:proofErr w:type="gramStart"/>
      <w:r w:rsidRPr="00BB73A6">
        <w:rPr>
          <w:rFonts w:ascii="Times New Roman" w:eastAsiaTheme="minorEastAsia" w:hAnsi="Times New Roman" w:cs="Times New Roman"/>
          <w:sz w:val="24"/>
          <w:szCs w:val="24"/>
          <w:lang w:eastAsia="ru-RU"/>
        </w:rPr>
        <w:t>от</w:t>
      </w:r>
      <w:proofErr w:type="gramEnd"/>
      <w:r w:rsidRPr="00BB73A6">
        <w:rPr>
          <w:rFonts w:ascii="Times New Roman" w:eastAsiaTheme="minorEastAsia" w:hAnsi="Times New Roman" w:cs="Times New Roman"/>
          <w:sz w:val="24"/>
          <w:szCs w:val="24"/>
          <w:lang w:eastAsia="ru-RU"/>
        </w:rPr>
        <w:t xml:space="preserve"> запланированных.</w:t>
      </w:r>
    </w:p>
    <w:p w:rsidR="007319E2" w:rsidRDefault="00BB73A6" w:rsidP="00382DC6">
      <w:pPr>
        <w:pStyle w:val="a3"/>
        <w:ind w:firstLine="708"/>
        <w:jc w:val="both"/>
        <w:rPr>
          <w:rFonts w:ascii="Times New Roman" w:eastAsiaTheme="minorEastAsia" w:hAnsi="Times New Roman" w:cs="Times New Roman"/>
          <w:sz w:val="24"/>
          <w:szCs w:val="24"/>
          <w:lang w:eastAsia="ru-RU"/>
        </w:rPr>
      </w:pPr>
      <w:r w:rsidRPr="00BB73A6">
        <w:rPr>
          <w:rFonts w:ascii="Times New Roman" w:eastAsiaTheme="minorEastAsia" w:hAnsi="Times New Roman" w:cs="Times New Roman"/>
          <w:sz w:val="24"/>
          <w:szCs w:val="24"/>
          <w:lang w:eastAsia="ru-RU"/>
        </w:rPr>
        <w:t>В результате выполнения запланированных мероприятий на территории муниципального района «Сосногорск» повышается уровень информированности различных категорий населения по вопросам здорового образа жизни.</w:t>
      </w:r>
    </w:p>
    <w:p w:rsidR="00BB73A6" w:rsidRPr="00884738" w:rsidRDefault="00BB73A6" w:rsidP="00BB73A6">
      <w:pPr>
        <w:pStyle w:val="a3"/>
        <w:jc w:val="both"/>
        <w:rPr>
          <w:rFonts w:ascii="Times New Roman" w:hAnsi="Times New Roman" w:cs="Times New Roman"/>
          <w:sz w:val="24"/>
          <w:szCs w:val="24"/>
        </w:rPr>
      </w:pPr>
    </w:p>
    <w:p w:rsidR="0060537F" w:rsidRPr="00E12636" w:rsidRDefault="0060537F" w:rsidP="00D97FB7">
      <w:pPr>
        <w:pStyle w:val="a3"/>
        <w:ind w:firstLine="708"/>
        <w:jc w:val="both"/>
        <w:rPr>
          <w:rFonts w:ascii="Times New Roman" w:hAnsi="Times New Roman" w:cs="Times New Roman"/>
          <w:b/>
          <w:sz w:val="24"/>
          <w:szCs w:val="24"/>
          <w:u w:val="single"/>
        </w:rPr>
      </w:pPr>
      <w:r w:rsidRPr="00E12636">
        <w:rPr>
          <w:rFonts w:ascii="Times New Roman" w:hAnsi="Times New Roman" w:cs="Times New Roman"/>
          <w:b/>
          <w:sz w:val="24"/>
          <w:szCs w:val="24"/>
          <w:u w:val="single"/>
        </w:rPr>
        <w:t>Сведения о выполнении расходных обязательств, связанных с реализацией Программы за 20</w:t>
      </w:r>
      <w:r w:rsidR="00BB73A6">
        <w:rPr>
          <w:rFonts w:ascii="Times New Roman" w:hAnsi="Times New Roman" w:cs="Times New Roman"/>
          <w:b/>
          <w:sz w:val="24"/>
          <w:szCs w:val="24"/>
          <w:u w:val="single"/>
        </w:rPr>
        <w:t>20</w:t>
      </w:r>
      <w:r w:rsidRPr="00E12636">
        <w:rPr>
          <w:rFonts w:ascii="Times New Roman" w:hAnsi="Times New Roman" w:cs="Times New Roman"/>
          <w:b/>
          <w:sz w:val="24"/>
          <w:szCs w:val="24"/>
          <w:u w:val="single"/>
        </w:rPr>
        <w:t xml:space="preserve"> год.</w:t>
      </w:r>
    </w:p>
    <w:p w:rsidR="00BB73A6" w:rsidRPr="00BB73A6" w:rsidRDefault="00BB73A6" w:rsidP="00BB73A6">
      <w:pPr>
        <w:pStyle w:val="a3"/>
        <w:ind w:firstLine="708"/>
        <w:jc w:val="both"/>
        <w:rPr>
          <w:rFonts w:ascii="Times New Roman" w:hAnsi="Times New Roman"/>
          <w:sz w:val="24"/>
          <w:szCs w:val="24"/>
        </w:rPr>
      </w:pPr>
      <w:r w:rsidRPr="00BB73A6">
        <w:rPr>
          <w:rFonts w:ascii="Times New Roman" w:hAnsi="Times New Roman"/>
          <w:sz w:val="24"/>
          <w:szCs w:val="24"/>
        </w:rPr>
        <w:t>В 2020 году на реализацию мероприятий программы было выделено 1 969 000,00 рублей, фактически всего было израсходовано 1 968 648,96 рублей. Источником финансирования являлись средства только местного бюджета муниципального образования муниципального района «Сосногорск».</w:t>
      </w:r>
    </w:p>
    <w:p w:rsidR="00BB73A6" w:rsidRPr="00BB73A6" w:rsidRDefault="00BB73A6" w:rsidP="00BB73A6">
      <w:pPr>
        <w:pStyle w:val="a3"/>
        <w:ind w:firstLine="708"/>
        <w:jc w:val="both"/>
        <w:rPr>
          <w:rFonts w:ascii="Times New Roman" w:hAnsi="Times New Roman"/>
          <w:sz w:val="24"/>
          <w:szCs w:val="24"/>
        </w:rPr>
      </w:pPr>
      <w:r w:rsidRPr="00BB73A6">
        <w:rPr>
          <w:rFonts w:ascii="Times New Roman" w:hAnsi="Times New Roman"/>
          <w:sz w:val="24"/>
          <w:szCs w:val="24"/>
        </w:rPr>
        <w:t>На реализацию подпрограммы I было выделено 1 465 000,00 рублей из них на выполнение основных мероприятий по оказанию адресной социальной помощи отдельным категориям граждан - 540 000,00 рублей, на реализацию дополнительных мер по поддержке семьи и повышения престижа отцовства (отцовский капитал) – 925 000,00 рублей.</w:t>
      </w:r>
    </w:p>
    <w:p w:rsidR="00BB73A6" w:rsidRPr="00BB73A6" w:rsidRDefault="00BB73A6" w:rsidP="00BB73A6">
      <w:pPr>
        <w:pStyle w:val="a3"/>
        <w:ind w:firstLine="708"/>
        <w:jc w:val="both"/>
        <w:rPr>
          <w:rFonts w:ascii="Times New Roman" w:hAnsi="Times New Roman"/>
          <w:sz w:val="24"/>
          <w:szCs w:val="24"/>
        </w:rPr>
      </w:pPr>
      <w:r w:rsidRPr="00BB73A6">
        <w:rPr>
          <w:rFonts w:ascii="Times New Roman" w:hAnsi="Times New Roman"/>
          <w:sz w:val="24"/>
          <w:szCs w:val="24"/>
        </w:rPr>
        <w:t xml:space="preserve">Фактически на реализацию подпрограммы I всего было израсходовано 1 464 648,96 рублей. </w:t>
      </w:r>
    </w:p>
    <w:p w:rsidR="00BB73A6" w:rsidRPr="00BB73A6" w:rsidRDefault="00BB73A6" w:rsidP="00BB73A6">
      <w:pPr>
        <w:pStyle w:val="a3"/>
        <w:ind w:firstLine="708"/>
        <w:jc w:val="both"/>
        <w:rPr>
          <w:rFonts w:ascii="Times New Roman" w:hAnsi="Times New Roman"/>
          <w:sz w:val="24"/>
          <w:szCs w:val="24"/>
        </w:rPr>
      </w:pPr>
      <w:r w:rsidRPr="00BB73A6">
        <w:rPr>
          <w:rFonts w:ascii="Times New Roman" w:hAnsi="Times New Roman"/>
          <w:sz w:val="24"/>
          <w:szCs w:val="24"/>
        </w:rPr>
        <w:t>Расходы на оказание адресной социальной помощи отдельным категориям граждан в 2020 году составили - 539 648,96 рублей (в том числе на почтовые расходы). Разница в размере 351,04 рублей связана с оплатой расходов денежных переводов Почтой России. В виде денежных выплат адресную социальную помощь получил 181 человек, из них:</w:t>
      </w:r>
    </w:p>
    <w:p w:rsidR="00BB73A6" w:rsidRPr="00BB73A6" w:rsidRDefault="00BB73A6" w:rsidP="00BB73A6">
      <w:pPr>
        <w:pStyle w:val="a3"/>
        <w:ind w:firstLine="708"/>
        <w:jc w:val="both"/>
        <w:rPr>
          <w:rFonts w:ascii="Times New Roman" w:hAnsi="Times New Roman"/>
          <w:sz w:val="24"/>
          <w:szCs w:val="24"/>
        </w:rPr>
      </w:pPr>
      <w:r w:rsidRPr="00BB73A6">
        <w:rPr>
          <w:rFonts w:ascii="Times New Roman" w:hAnsi="Times New Roman"/>
          <w:sz w:val="24"/>
          <w:szCs w:val="24"/>
        </w:rPr>
        <w:t>1)</w:t>
      </w:r>
      <w:r w:rsidRPr="00BB73A6">
        <w:rPr>
          <w:rFonts w:ascii="Times New Roman" w:hAnsi="Times New Roman"/>
          <w:sz w:val="24"/>
          <w:szCs w:val="24"/>
        </w:rPr>
        <w:tab/>
        <w:t>малоимущие одиноко проживающие граждане, семьи – на сумму 267 000,00 руб.;</w:t>
      </w:r>
    </w:p>
    <w:p w:rsidR="00BB73A6" w:rsidRPr="00BB73A6" w:rsidRDefault="00BB73A6" w:rsidP="00BB73A6">
      <w:pPr>
        <w:pStyle w:val="a3"/>
        <w:ind w:firstLine="708"/>
        <w:jc w:val="both"/>
        <w:rPr>
          <w:rFonts w:ascii="Times New Roman" w:hAnsi="Times New Roman"/>
          <w:sz w:val="24"/>
          <w:szCs w:val="24"/>
        </w:rPr>
      </w:pPr>
      <w:r w:rsidRPr="00BB73A6">
        <w:rPr>
          <w:rFonts w:ascii="Times New Roman" w:hAnsi="Times New Roman"/>
          <w:sz w:val="24"/>
          <w:szCs w:val="24"/>
        </w:rPr>
        <w:t>2)</w:t>
      </w:r>
      <w:r w:rsidRPr="00BB73A6">
        <w:rPr>
          <w:rFonts w:ascii="Times New Roman" w:hAnsi="Times New Roman"/>
          <w:sz w:val="24"/>
          <w:szCs w:val="24"/>
        </w:rPr>
        <w:tab/>
        <w:t>малоимущие многодетные семьи на сумму – 152 000,00 руб.;</w:t>
      </w:r>
    </w:p>
    <w:p w:rsidR="00BB73A6" w:rsidRPr="00BB73A6" w:rsidRDefault="00BB73A6" w:rsidP="00BB73A6">
      <w:pPr>
        <w:pStyle w:val="a3"/>
        <w:ind w:firstLine="708"/>
        <w:jc w:val="both"/>
        <w:rPr>
          <w:rFonts w:ascii="Times New Roman" w:hAnsi="Times New Roman"/>
          <w:sz w:val="24"/>
          <w:szCs w:val="24"/>
        </w:rPr>
      </w:pPr>
      <w:r w:rsidRPr="00BB73A6">
        <w:rPr>
          <w:rFonts w:ascii="Times New Roman" w:hAnsi="Times New Roman"/>
          <w:sz w:val="24"/>
          <w:szCs w:val="24"/>
        </w:rPr>
        <w:t>3)</w:t>
      </w:r>
      <w:r w:rsidRPr="00BB73A6">
        <w:rPr>
          <w:rFonts w:ascii="Times New Roman" w:hAnsi="Times New Roman"/>
          <w:sz w:val="24"/>
          <w:szCs w:val="24"/>
        </w:rPr>
        <w:tab/>
        <w:t xml:space="preserve">инвалиды и семьи с детьми-инвалидами – на сумму 8000,00 руб.; </w:t>
      </w:r>
    </w:p>
    <w:p w:rsidR="00BB73A6" w:rsidRPr="00BB73A6" w:rsidRDefault="00BB73A6" w:rsidP="00BB73A6">
      <w:pPr>
        <w:pStyle w:val="a3"/>
        <w:ind w:firstLine="708"/>
        <w:jc w:val="both"/>
        <w:rPr>
          <w:rFonts w:ascii="Times New Roman" w:hAnsi="Times New Roman"/>
          <w:sz w:val="24"/>
          <w:szCs w:val="24"/>
        </w:rPr>
      </w:pPr>
      <w:r w:rsidRPr="00BB73A6">
        <w:rPr>
          <w:rFonts w:ascii="Times New Roman" w:hAnsi="Times New Roman"/>
          <w:sz w:val="24"/>
          <w:szCs w:val="24"/>
        </w:rPr>
        <w:t>4)</w:t>
      </w:r>
      <w:r w:rsidRPr="00BB73A6">
        <w:rPr>
          <w:rFonts w:ascii="Times New Roman" w:hAnsi="Times New Roman"/>
          <w:sz w:val="24"/>
          <w:szCs w:val="24"/>
        </w:rPr>
        <w:tab/>
        <w:t xml:space="preserve">лица, освободившиеся из исправительных учреждений  на сумму 69 000,00 руб.; </w:t>
      </w:r>
    </w:p>
    <w:p w:rsidR="00BB73A6" w:rsidRPr="00BB73A6" w:rsidRDefault="00BB73A6" w:rsidP="00BB73A6">
      <w:pPr>
        <w:pStyle w:val="a3"/>
        <w:ind w:firstLine="708"/>
        <w:jc w:val="both"/>
        <w:rPr>
          <w:rFonts w:ascii="Times New Roman" w:hAnsi="Times New Roman"/>
          <w:sz w:val="24"/>
          <w:szCs w:val="24"/>
        </w:rPr>
      </w:pPr>
      <w:r w:rsidRPr="00BB73A6">
        <w:rPr>
          <w:rFonts w:ascii="Times New Roman" w:hAnsi="Times New Roman"/>
          <w:sz w:val="24"/>
          <w:szCs w:val="24"/>
        </w:rPr>
        <w:t>5)</w:t>
      </w:r>
      <w:r w:rsidRPr="00BB73A6">
        <w:rPr>
          <w:rFonts w:ascii="Times New Roman" w:hAnsi="Times New Roman"/>
          <w:sz w:val="24"/>
          <w:szCs w:val="24"/>
        </w:rPr>
        <w:tab/>
        <w:t xml:space="preserve">юбиляры (90, 95, 100 лет): ветераны Великой Отечественной войны, бывшие несовершеннолетние узники фашистских концлагерей, гетто, на сумму – 30 000,00 руб. </w:t>
      </w:r>
    </w:p>
    <w:p w:rsidR="00BB73A6" w:rsidRPr="00BB73A6" w:rsidRDefault="00BB73A6" w:rsidP="00BB73A6">
      <w:pPr>
        <w:pStyle w:val="a3"/>
        <w:ind w:firstLine="708"/>
        <w:jc w:val="both"/>
        <w:rPr>
          <w:rFonts w:ascii="Times New Roman" w:hAnsi="Times New Roman"/>
          <w:sz w:val="24"/>
          <w:szCs w:val="24"/>
        </w:rPr>
      </w:pPr>
      <w:r w:rsidRPr="00BB73A6">
        <w:rPr>
          <w:rFonts w:ascii="Times New Roman" w:hAnsi="Times New Roman"/>
          <w:sz w:val="24"/>
          <w:szCs w:val="24"/>
        </w:rPr>
        <w:t>Расходы на адресную социальную помощь в виде дополнительного питания через ГБУЗ РК «</w:t>
      </w:r>
      <w:proofErr w:type="spellStart"/>
      <w:r w:rsidRPr="00BB73A6">
        <w:rPr>
          <w:rFonts w:ascii="Times New Roman" w:hAnsi="Times New Roman"/>
          <w:sz w:val="24"/>
          <w:szCs w:val="24"/>
        </w:rPr>
        <w:t>Сосногорскую</w:t>
      </w:r>
      <w:proofErr w:type="spellEnd"/>
      <w:r w:rsidRPr="00BB73A6">
        <w:rPr>
          <w:rFonts w:ascii="Times New Roman" w:hAnsi="Times New Roman"/>
          <w:sz w:val="24"/>
          <w:szCs w:val="24"/>
        </w:rPr>
        <w:t xml:space="preserve"> ЦРБ» составили – 8 128,96 рублей.</w:t>
      </w:r>
    </w:p>
    <w:p w:rsidR="00BB73A6" w:rsidRPr="00BB73A6" w:rsidRDefault="00BB73A6" w:rsidP="00BB73A6">
      <w:pPr>
        <w:pStyle w:val="a3"/>
        <w:ind w:firstLine="708"/>
        <w:jc w:val="both"/>
        <w:rPr>
          <w:rFonts w:ascii="Times New Roman" w:hAnsi="Times New Roman"/>
          <w:sz w:val="24"/>
          <w:szCs w:val="24"/>
        </w:rPr>
      </w:pPr>
      <w:r w:rsidRPr="00BB73A6">
        <w:rPr>
          <w:rFonts w:ascii="Times New Roman" w:hAnsi="Times New Roman"/>
          <w:sz w:val="24"/>
          <w:szCs w:val="24"/>
        </w:rPr>
        <w:t xml:space="preserve">Расходы на реализацию дополнительных мер по поддержке семьи и повышения престижа отцовства (отцовский капитал) в 2020 году составили 925 000,00 рублей. Выделенные </w:t>
      </w:r>
      <w:r w:rsidRPr="00BB73A6">
        <w:rPr>
          <w:rFonts w:ascii="Times New Roman" w:hAnsi="Times New Roman"/>
          <w:sz w:val="24"/>
          <w:szCs w:val="24"/>
        </w:rPr>
        <w:lastRenderedPageBreak/>
        <w:t>средства на отцовский капитал использованы в полном объеме. Для сравнения в 2019 году из бюджета муниципального района «Сосногорск» было выделено 1 500 000,00 рублей, за отчетный период все средства были использованы – выплаты по 25 000,00 рублей получили 60 семей.</w:t>
      </w:r>
    </w:p>
    <w:p w:rsidR="00BB73A6" w:rsidRPr="00BB73A6" w:rsidRDefault="00BB73A6" w:rsidP="00BB73A6">
      <w:pPr>
        <w:pStyle w:val="a3"/>
        <w:ind w:firstLine="708"/>
        <w:jc w:val="both"/>
        <w:rPr>
          <w:rFonts w:ascii="Times New Roman" w:hAnsi="Times New Roman"/>
          <w:sz w:val="24"/>
          <w:szCs w:val="24"/>
        </w:rPr>
      </w:pPr>
      <w:r w:rsidRPr="00BB73A6">
        <w:rPr>
          <w:rFonts w:ascii="Times New Roman" w:hAnsi="Times New Roman"/>
          <w:sz w:val="24"/>
          <w:szCs w:val="24"/>
        </w:rPr>
        <w:t>На реализацию подпрограммы II в 2020 году из бюджета муниципального образования муниципального района «Сосногорск» было выделено 504 000,00 рублей. Из них по итогам двух конкурсных отборов программ (проектов) трем СОНКО оказана финансовая поддержка в форме субсидии на общую сумму 504 000,00 рублей:</w:t>
      </w:r>
    </w:p>
    <w:p w:rsidR="00BB73A6" w:rsidRPr="00BB73A6" w:rsidRDefault="00BB73A6" w:rsidP="00BB73A6">
      <w:pPr>
        <w:pStyle w:val="a3"/>
        <w:ind w:firstLine="708"/>
        <w:jc w:val="both"/>
        <w:rPr>
          <w:rFonts w:ascii="Times New Roman" w:hAnsi="Times New Roman"/>
          <w:sz w:val="24"/>
          <w:szCs w:val="24"/>
        </w:rPr>
      </w:pPr>
      <w:r w:rsidRPr="00BB73A6">
        <w:rPr>
          <w:rFonts w:ascii="Times New Roman" w:hAnsi="Times New Roman"/>
          <w:sz w:val="24"/>
          <w:szCs w:val="24"/>
        </w:rPr>
        <w:t>а)</w:t>
      </w:r>
      <w:r w:rsidRPr="00BB73A6">
        <w:rPr>
          <w:rFonts w:ascii="Times New Roman" w:hAnsi="Times New Roman"/>
          <w:sz w:val="24"/>
          <w:szCs w:val="24"/>
        </w:rPr>
        <w:tab/>
      </w:r>
      <w:proofErr w:type="spellStart"/>
      <w:r w:rsidRPr="00BB73A6">
        <w:rPr>
          <w:rFonts w:ascii="Times New Roman" w:hAnsi="Times New Roman"/>
          <w:sz w:val="24"/>
          <w:szCs w:val="24"/>
        </w:rPr>
        <w:t>Сосногорской</w:t>
      </w:r>
      <w:proofErr w:type="spellEnd"/>
      <w:r w:rsidRPr="00BB73A6">
        <w:rPr>
          <w:rFonts w:ascii="Times New Roman" w:hAnsi="Times New Roman"/>
          <w:sz w:val="24"/>
          <w:szCs w:val="24"/>
        </w:rPr>
        <w:t xml:space="preserve">  городской организации Коми республиканской организации общероссийской  общественной  организации инвалидов «Всероссийское общество инвалидов»  (ВОИ) (далее – СГО КРО ВОИ) – в размере 200 000,00 рублей;</w:t>
      </w:r>
    </w:p>
    <w:p w:rsidR="00BB73A6" w:rsidRPr="00BB73A6" w:rsidRDefault="00BB73A6" w:rsidP="00BB73A6">
      <w:pPr>
        <w:pStyle w:val="a3"/>
        <w:ind w:firstLine="708"/>
        <w:jc w:val="both"/>
        <w:rPr>
          <w:rFonts w:ascii="Times New Roman" w:hAnsi="Times New Roman"/>
          <w:sz w:val="24"/>
          <w:szCs w:val="24"/>
        </w:rPr>
      </w:pPr>
      <w:r w:rsidRPr="00BB73A6">
        <w:rPr>
          <w:rFonts w:ascii="Times New Roman" w:hAnsi="Times New Roman"/>
          <w:sz w:val="24"/>
          <w:szCs w:val="24"/>
        </w:rPr>
        <w:t>б)</w:t>
      </w:r>
      <w:r w:rsidRPr="00BB73A6">
        <w:rPr>
          <w:rFonts w:ascii="Times New Roman" w:hAnsi="Times New Roman"/>
          <w:sz w:val="24"/>
          <w:szCs w:val="24"/>
        </w:rPr>
        <w:tab/>
      </w:r>
      <w:proofErr w:type="spellStart"/>
      <w:r w:rsidRPr="00BB73A6">
        <w:rPr>
          <w:rFonts w:ascii="Times New Roman" w:hAnsi="Times New Roman"/>
          <w:sz w:val="24"/>
          <w:szCs w:val="24"/>
        </w:rPr>
        <w:t>Сосногорской</w:t>
      </w:r>
      <w:proofErr w:type="spellEnd"/>
      <w:r w:rsidRPr="00BB73A6">
        <w:rPr>
          <w:rFonts w:ascii="Times New Roman" w:hAnsi="Times New Roman"/>
          <w:sz w:val="24"/>
          <w:szCs w:val="24"/>
        </w:rPr>
        <w:t xml:space="preserve"> районной организации ветеранов Коми республиканской общественной организации ветеранов (пенсионеров) войны, труда, Вооруженных сил и правоохранительных органов (далее - </w:t>
      </w:r>
      <w:proofErr w:type="spellStart"/>
      <w:r w:rsidRPr="00BB73A6">
        <w:rPr>
          <w:rFonts w:ascii="Times New Roman" w:hAnsi="Times New Roman"/>
          <w:sz w:val="24"/>
          <w:szCs w:val="24"/>
        </w:rPr>
        <w:t>Сосногорская</w:t>
      </w:r>
      <w:proofErr w:type="spellEnd"/>
      <w:r w:rsidRPr="00BB73A6">
        <w:rPr>
          <w:rFonts w:ascii="Times New Roman" w:hAnsi="Times New Roman"/>
          <w:sz w:val="24"/>
          <w:szCs w:val="24"/>
        </w:rPr>
        <w:t xml:space="preserve"> районная организация ветеранов) – в размере 200 000,00 рублей;</w:t>
      </w:r>
    </w:p>
    <w:p w:rsidR="00BB73A6" w:rsidRPr="00BB73A6" w:rsidRDefault="00BB73A6" w:rsidP="00BB73A6">
      <w:pPr>
        <w:pStyle w:val="a3"/>
        <w:ind w:firstLine="708"/>
        <w:jc w:val="both"/>
        <w:rPr>
          <w:rFonts w:ascii="Times New Roman" w:hAnsi="Times New Roman"/>
          <w:sz w:val="24"/>
          <w:szCs w:val="24"/>
        </w:rPr>
      </w:pPr>
      <w:r w:rsidRPr="00BB73A6">
        <w:rPr>
          <w:rFonts w:ascii="Times New Roman" w:hAnsi="Times New Roman"/>
          <w:sz w:val="24"/>
          <w:szCs w:val="24"/>
        </w:rPr>
        <w:t>в)</w:t>
      </w:r>
      <w:r w:rsidRPr="00BB73A6">
        <w:rPr>
          <w:rFonts w:ascii="Times New Roman" w:hAnsi="Times New Roman"/>
          <w:sz w:val="24"/>
          <w:szCs w:val="24"/>
        </w:rPr>
        <w:tab/>
        <w:t>Местной общественной организации территориальному общественному самоуправлению «Моя деревенька» д. Пожня (далее - ТОС «Моя деревенька») – в размере 104 000,00 рублей.</w:t>
      </w:r>
    </w:p>
    <w:p w:rsidR="00BB73A6" w:rsidRPr="00BB73A6" w:rsidRDefault="00BB73A6" w:rsidP="00BB73A6">
      <w:pPr>
        <w:pStyle w:val="a3"/>
        <w:ind w:firstLine="708"/>
        <w:jc w:val="both"/>
        <w:rPr>
          <w:rFonts w:ascii="Times New Roman" w:hAnsi="Times New Roman"/>
          <w:sz w:val="24"/>
          <w:szCs w:val="24"/>
        </w:rPr>
      </w:pPr>
      <w:r w:rsidRPr="00BB73A6">
        <w:rPr>
          <w:rFonts w:ascii="Times New Roman" w:hAnsi="Times New Roman"/>
          <w:sz w:val="24"/>
          <w:szCs w:val="24"/>
        </w:rPr>
        <w:t xml:space="preserve">Мероприятий программ (проектов) СОНКО </w:t>
      </w:r>
      <w:proofErr w:type="gramStart"/>
      <w:r w:rsidRPr="00BB73A6">
        <w:rPr>
          <w:rFonts w:ascii="Times New Roman" w:hAnsi="Times New Roman"/>
          <w:sz w:val="24"/>
          <w:szCs w:val="24"/>
        </w:rPr>
        <w:t>направлены</w:t>
      </w:r>
      <w:proofErr w:type="gramEnd"/>
      <w:r w:rsidRPr="00BB73A6">
        <w:rPr>
          <w:rFonts w:ascii="Times New Roman" w:hAnsi="Times New Roman"/>
          <w:sz w:val="24"/>
          <w:szCs w:val="24"/>
        </w:rPr>
        <w:t xml:space="preserve"> на:</w:t>
      </w:r>
    </w:p>
    <w:p w:rsidR="00BB73A6" w:rsidRPr="00BB73A6" w:rsidRDefault="00BB73A6" w:rsidP="00BB73A6">
      <w:pPr>
        <w:pStyle w:val="a3"/>
        <w:ind w:firstLine="708"/>
        <w:jc w:val="both"/>
        <w:rPr>
          <w:rFonts w:ascii="Times New Roman" w:hAnsi="Times New Roman"/>
          <w:sz w:val="24"/>
          <w:szCs w:val="24"/>
        </w:rPr>
      </w:pPr>
      <w:r>
        <w:rPr>
          <w:rFonts w:ascii="Times New Roman" w:hAnsi="Times New Roman"/>
          <w:sz w:val="24"/>
          <w:szCs w:val="24"/>
        </w:rPr>
        <w:t xml:space="preserve">- </w:t>
      </w:r>
      <w:r w:rsidRPr="00BB73A6">
        <w:rPr>
          <w:rFonts w:ascii="Times New Roman" w:hAnsi="Times New Roman"/>
          <w:sz w:val="24"/>
          <w:szCs w:val="24"/>
        </w:rPr>
        <w:t>патриотическое воспитание молодежи;</w:t>
      </w:r>
    </w:p>
    <w:p w:rsidR="00BB73A6" w:rsidRPr="00BB73A6" w:rsidRDefault="00BB73A6" w:rsidP="00BB73A6">
      <w:pPr>
        <w:pStyle w:val="a3"/>
        <w:ind w:firstLine="708"/>
        <w:jc w:val="both"/>
        <w:rPr>
          <w:rFonts w:ascii="Times New Roman" w:hAnsi="Times New Roman"/>
          <w:sz w:val="24"/>
          <w:szCs w:val="24"/>
        </w:rPr>
      </w:pPr>
      <w:r>
        <w:rPr>
          <w:rFonts w:ascii="Times New Roman" w:hAnsi="Times New Roman"/>
          <w:sz w:val="24"/>
          <w:szCs w:val="24"/>
        </w:rPr>
        <w:t xml:space="preserve">- </w:t>
      </w:r>
      <w:r w:rsidRPr="00BB73A6">
        <w:rPr>
          <w:rFonts w:ascii="Times New Roman" w:hAnsi="Times New Roman"/>
          <w:sz w:val="24"/>
          <w:szCs w:val="24"/>
        </w:rPr>
        <w:t>социальную адаптацию инвалидов и их семей, посредством вовлечения их в творческую деятельность, социализацию и адаптацию личности в обществе;</w:t>
      </w:r>
    </w:p>
    <w:p w:rsidR="00BB73A6" w:rsidRPr="00BB73A6" w:rsidRDefault="00BB73A6" w:rsidP="00BB73A6">
      <w:pPr>
        <w:pStyle w:val="a3"/>
        <w:ind w:firstLine="708"/>
        <w:jc w:val="both"/>
        <w:rPr>
          <w:rFonts w:ascii="Times New Roman" w:hAnsi="Times New Roman"/>
          <w:sz w:val="24"/>
          <w:szCs w:val="24"/>
        </w:rPr>
      </w:pPr>
      <w:r>
        <w:rPr>
          <w:rFonts w:ascii="Times New Roman" w:hAnsi="Times New Roman"/>
          <w:sz w:val="24"/>
          <w:szCs w:val="24"/>
        </w:rPr>
        <w:t xml:space="preserve">- </w:t>
      </w:r>
      <w:r w:rsidRPr="00BB73A6">
        <w:rPr>
          <w:rFonts w:ascii="Times New Roman" w:hAnsi="Times New Roman"/>
          <w:sz w:val="24"/>
          <w:szCs w:val="24"/>
        </w:rPr>
        <w:t>развития деятельности в области самоорганизации граждан для осуществления собственных инициатив по вопросам местного значения.</w:t>
      </w:r>
    </w:p>
    <w:p w:rsidR="00BB73A6" w:rsidRPr="00BB73A6" w:rsidRDefault="00BB73A6" w:rsidP="00BB73A6">
      <w:pPr>
        <w:pStyle w:val="a3"/>
        <w:ind w:firstLine="708"/>
        <w:jc w:val="both"/>
        <w:rPr>
          <w:rFonts w:ascii="Times New Roman" w:hAnsi="Times New Roman"/>
          <w:sz w:val="24"/>
          <w:szCs w:val="24"/>
        </w:rPr>
      </w:pPr>
      <w:r w:rsidRPr="00BB73A6">
        <w:rPr>
          <w:rFonts w:ascii="Times New Roman" w:hAnsi="Times New Roman"/>
          <w:sz w:val="24"/>
          <w:szCs w:val="24"/>
        </w:rPr>
        <w:t>Сроки реализации мероприятий программ (проектов) СОНКО 2020 - 2021 годы. Согласно предоставленной СОНКО отчетной информации большая часть предоставленных субсидий СОНКО была израсходована в 2020 году.</w:t>
      </w:r>
    </w:p>
    <w:p w:rsidR="00BB73A6" w:rsidRPr="00BB73A6" w:rsidRDefault="00BB73A6" w:rsidP="00BB73A6">
      <w:pPr>
        <w:pStyle w:val="a3"/>
        <w:ind w:firstLine="708"/>
        <w:jc w:val="both"/>
        <w:rPr>
          <w:rFonts w:ascii="Times New Roman" w:hAnsi="Times New Roman"/>
          <w:sz w:val="24"/>
          <w:szCs w:val="24"/>
        </w:rPr>
      </w:pPr>
      <w:proofErr w:type="gramStart"/>
      <w:r w:rsidRPr="00BB73A6">
        <w:rPr>
          <w:rFonts w:ascii="Times New Roman" w:hAnsi="Times New Roman"/>
          <w:sz w:val="24"/>
          <w:szCs w:val="24"/>
        </w:rPr>
        <w:t xml:space="preserve">Некоторые мероприятия, запланированные СОНКО на 2020 год, были перенесены на 2021 год в связи с введенным на территории Республики Коми с 16 марта 2020 года режимом повышенной готовности и в связи с распространением новой </w:t>
      </w:r>
      <w:proofErr w:type="spellStart"/>
      <w:r w:rsidRPr="00BB73A6">
        <w:rPr>
          <w:rFonts w:ascii="Times New Roman" w:hAnsi="Times New Roman"/>
          <w:sz w:val="24"/>
          <w:szCs w:val="24"/>
        </w:rPr>
        <w:t>коронавирусной</w:t>
      </w:r>
      <w:proofErr w:type="spellEnd"/>
      <w:r w:rsidRPr="00BB73A6">
        <w:rPr>
          <w:rFonts w:ascii="Times New Roman" w:hAnsi="Times New Roman"/>
          <w:sz w:val="24"/>
          <w:szCs w:val="24"/>
        </w:rPr>
        <w:t xml:space="preserve"> инфекции (COVID-19) на территории Республики Коми.</w:t>
      </w:r>
      <w:proofErr w:type="gramEnd"/>
    </w:p>
    <w:p w:rsidR="0060537F" w:rsidRPr="0060537F" w:rsidRDefault="00BB73A6" w:rsidP="00BB73A6">
      <w:pPr>
        <w:pStyle w:val="a3"/>
        <w:ind w:firstLine="708"/>
        <w:jc w:val="both"/>
        <w:rPr>
          <w:rFonts w:ascii="Times New Roman" w:hAnsi="Times New Roman" w:cs="Times New Roman"/>
          <w:sz w:val="24"/>
          <w:szCs w:val="24"/>
        </w:rPr>
      </w:pPr>
      <w:r w:rsidRPr="00BB73A6">
        <w:rPr>
          <w:rFonts w:ascii="Times New Roman" w:hAnsi="Times New Roman"/>
          <w:sz w:val="24"/>
          <w:szCs w:val="24"/>
        </w:rPr>
        <w:t>На реализацию мероприятий подпрограммы III в 2020 году финансирование не выделялось.</w:t>
      </w:r>
    </w:p>
    <w:p w:rsidR="007319E2" w:rsidRPr="00E12636" w:rsidRDefault="0060537F" w:rsidP="00D97FB7">
      <w:pPr>
        <w:pStyle w:val="a3"/>
        <w:ind w:firstLine="708"/>
        <w:jc w:val="both"/>
        <w:rPr>
          <w:rFonts w:ascii="Times New Roman" w:hAnsi="Times New Roman" w:cs="Times New Roman"/>
          <w:b/>
          <w:sz w:val="24"/>
          <w:szCs w:val="24"/>
          <w:u w:val="single"/>
        </w:rPr>
      </w:pPr>
      <w:r w:rsidRPr="00E12636">
        <w:rPr>
          <w:rFonts w:ascii="Times New Roman" w:hAnsi="Times New Roman" w:cs="Times New Roman"/>
          <w:b/>
          <w:sz w:val="24"/>
          <w:szCs w:val="24"/>
          <w:u w:val="single"/>
        </w:rPr>
        <w:t>Оценка деятельности ответственных исполнителей в части, касающейся реализации Программы за 20</w:t>
      </w:r>
      <w:r w:rsidR="00D27E3E">
        <w:rPr>
          <w:rFonts w:ascii="Times New Roman" w:hAnsi="Times New Roman" w:cs="Times New Roman"/>
          <w:b/>
          <w:sz w:val="24"/>
          <w:szCs w:val="24"/>
          <w:u w:val="single"/>
        </w:rPr>
        <w:t>20</w:t>
      </w:r>
      <w:r w:rsidRPr="00E12636">
        <w:rPr>
          <w:rFonts w:ascii="Times New Roman" w:hAnsi="Times New Roman" w:cs="Times New Roman"/>
          <w:b/>
          <w:sz w:val="24"/>
          <w:szCs w:val="24"/>
          <w:u w:val="single"/>
        </w:rPr>
        <w:t xml:space="preserve"> год.</w:t>
      </w:r>
    </w:p>
    <w:p w:rsidR="00AA0AE1" w:rsidRPr="00AA0AE1" w:rsidRDefault="00AA0AE1" w:rsidP="00D97FB7">
      <w:pPr>
        <w:pStyle w:val="a3"/>
        <w:ind w:firstLine="708"/>
        <w:jc w:val="both"/>
        <w:rPr>
          <w:rFonts w:ascii="Times New Roman" w:hAnsi="Times New Roman" w:cs="Times New Roman"/>
          <w:sz w:val="24"/>
          <w:szCs w:val="24"/>
        </w:rPr>
      </w:pPr>
      <w:r w:rsidRPr="00AA0AE1">
        <w:rPr>
          <w:rFonts w:ascii="Times New Roman" w:hAnsi="Times New Roman" w:cs="Times New Roman"/>
          <w:sz w:val="24"/>
          <w:szCs w:val="24"/>
        </w:rPr>
        <w:t xml:space="preserve">По итогам проведения оценки эффективности муниципальной программы муниципального образования муниципального района «Сосногорск» «Социальная защита населения», муниципальная программа признана эффективной </w:t>
      </w:r>
      <w:r w:rsidRPr="003B3211">
        <w:rPr>
          <w:rFonts w:ascii="Times New Roman" w:hAnsi="Times New Roman" w:cs="Times New Roman"/>
          <w:sz w:val="24"/>
          <w:szCs w:val="24"/>
        </w:rPr>
        <w:t>(</w:t>
      </w:r>
      <w:r w:rsidR="00884738" w:rsidRPr="003B3211">
        <w:rPr>
          <w:rFonts w:ascii="Times New Roman" w:hAnsi="Times New Roman" w:cs="Times New Roman"/>
          <w:sz w:val="24"/>
          <w:szCs w:val="24"/>
        </w:rPr>
        <w:t>100</w:t>
      </w:r>
      <w:r w:rsidRPr="003B3211">
        <w:rPr>
          <w:rFonts w:ascii="Times New Roman" w:hAnsi="Times New Roman" w:cs="Times New Roman"/>
          <w:sz w:val="24"/>
          <w:szCs w:val="24"/>
        </w:rPr>
        <w:t xml:space="preserve"> %).</w:t>
      </w:r>
    </w:p>
    <w:p w:rsidR="00AA0AE1" w:rsidRPr="00AA0AE1" w:rsidRDefault="00AA0AE1" w:rsidP="00D97FB7">
      <w:pPr>
        <w:pStyle w:val="a3"/>
        <w:ind w:firstLine="708"/>
        <w:jc w:val="both"/>
        <w:rPr>
          <w:rFonts w:ascii="Times New Roman" w:hAnsi="Times New Roman" w:cs="Times New Roman"/>
          <w:sz w:val="24"/>
          <w:szCs w:val="24"/>
        </w:rPr>
      </w:pPr>
      <w:r w:rsidRPr="00AA0AE1">
        <w:rPr>
          <w:rFonts w:ascii="Times New Roman" w:hAnsi="Times New Roman" w:cs="Times New Roman"/>
          <w:sz w:val="24"/>
          <w:szCs w:val="24"/>
        </w:rPr>
        <w:t>Цели и приоритеты по муниципальной программе расставлены верно, механизмы и инструменты управления муниципальной программой привели к достижению запланированных результатов.</w:t>
      </w:r>
    </w:p>
    <w:p w:rsidR="00AA0AE1" w:rsidRPr="00AA0AE1" w:rsidRDefault="00AA0AE1" w:rsidP="00D97FB7">
      <w:pPr>
        <w:pStyle w:val="a3"/>
        <w:ind w:firstLine="708"/>
        <w:jc w:val="both"/>
        <w:rPr>
          <w:rFonts w:ascii="Times New Roman" w:hAnsi="Times New Roman" w:cs="Times New Roman"/>
          <w:sz w:val="24"/>
          <w:szCs w:val="24"/>
        </w:rPr>
      </w:pPr>
      <w:r w:rsidRPr="00AA0AE1">
        <w:rPr>
          <w:rFonts w:ascii="Times New Roman" w:hAnsi="Times New Roman" w:cs="Times New Roman"/>
          <w:sz w:val="24"/>
          <w:szCs w:val="24"/>
        </w:rPr>
        <w:t>В 20</w:t>
      </w:r>
      <w:r w:rsidR="00884738">
        <w:rPr>
          <w:rFonts w:ascii="Times New Roman" w:hAnsi="Times New Roman" w:cs="Times New Roman"/>
          <w:sz w:val="24"/>
          <w:szCs w:val="24"/>
        </w:rPr>
        <w:t>20</w:t>
      </w:r>
      <w:r w:rsidRPr="00AA0AE1">
        <w:rPr>
          <w:rFonts w:ascii="Times New Roman" w:hAnsi="Times New Roman" w:cs="Times New Roman"/>
          <w:sz w:val="24"/>
          <w:szCs w:val="24"/>
        </w:rPr>
        <w:t xml:space="preserve"> году рекомендуется:</w:t>
      </w:r>
    </w:p>
    <w:p w:rsidR="00AA0AE1" w:rsidRPr="00AA0AE1" w:rsidRDefault="00AA0AE1" w:rsidP="00D97FB7">
      <w:pPr>
        <w:pStyle w:val="a3"/>
        <w:ind w:firstLine="708"/>
        <w:jc w:val="both"/>
        <w:rPr>
          <w:rFonts w:ascii="Times New Roman" w:hAnsi="Times New Roman" w:cs="Times New Roman"/>
          <w:sz w:val="24"/>
          <w:szCs w:val="24"/>
        </w:rPr>
      </w:pPr>
      <w:r w:rsidRPr="00AA0AE1">
        <w:rPr>
          <w:rFonts w:ascii="Times New Roman" w:hAnsi="Times New Roman" w:cs="Times New Roman"/>
          <w:sz w:val="24"/>
          <w:szCs w:val="24"/>
        </w:rPr>
        <w:t>- откорректировать значения целевых индикаторов с целью недопущения расхождения их фактическ</w:t>
      </w:r>
      <w:r w:rsidR="00382DC6">
        <w:rPr>
          <w:rFonts w:ascii="Times New Roman" w:hAnsi="Times New Roman" w:cs="Times New Roman"/>
          <w:sz w:val="24"/>
          <w:szCs w:val="24"/>
        </w:rPr>
        <w:t>их и плановых значений более 30</w:t>
      </w:r>
      <w:r w:rsidRPr="00AA0AE1">
        <w:rPr>
          <w:rFonts w:ascii="Times New Roman" w:hAnsi="Times New Roman" w:cs="Times New Roman"/>
          <w:sz w:val="24"/>
          <w:szCs w:val="24"/>
        </w:rPr>
        <w:t>%.</w:t>
      </w:r>
    </w:p>
    <w:p w:rsidR="0060537F" w:rsidRDefault="0060537F" w:rsidP="00D97FB7">
      <w:pPr>
        <w:pStyle w:val="a3"/>
        <w:jc w:val="both"/>
        <w:rPr>
          <w:rFonts w:ascii="Times New Roman" w:hAnsi="Times New Roman" w:cs="Times New Roman"/>
          <w:sz w:val="24"/>
          <w:szCs w:val="24"/>
        </w:rPr>
      </w:pPr>
    </w:p>
    <w:p w:rsidR="003C2B9F" w:rsidRPr="007C4C4B" w:rsidRDefault="003C2B9F" w:rsidP="00D97FB7">
      <w:pPr>
        <w:pStyle w:val="a3"/>
        <w:numPr>
          <w:ilvl w:val="0"/>
          <w:numId w:val="2"/>
        </w:numPr>
        <w:jc w:val="both"/>
        <w:rPr>
          <w:rFonts w:ascii="Times New Roman" w:hAnsi="Times New Roman" w:cs="Times New Roman"/>
          <w:b/>
          <w:sz w:val="24"/>
          <w:szCs w:val="24"/>
          <w:u w:val="single"/>
        </w:rPr>
      </w:pPr>
      <w:r w:rsidRPr="007C4C4B">
        <w:rPr>
          <w:rFonts w:ascii="Times New Roman" w:hAnsi="Times New Roman" w:cs="Times New Roman"/>
          <w:b/>
          <w:sz w:val="24"/>
          <w:szCs w:val="24"/>
          <w:u w:val="single"/>
        </w:rPr>
        <w:t>Муниципальная программа муниципального образования муниципального района «Сосногорск» «</w:t>
      </w:r>
      <w:r w:rsidR="009A6E44" w:rsidRPr="007C4C4B">
        <w:rPr>
          <w:rFonts w:ascii="Times New Roman" w:hAnsi="Times New Roman" w:cs="Times New Roman"/>
          <w:b/>
          <w:sz w:val="24"/>
          <w:szCs w:val="24"/>
          <w:u w:val="single"/>
        </w:rPr>
        <w:t>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r w:rsidRPr="007C4C4B">
        <w:rPr>
          <w:rFonts w:ascii="Times New Roman" w:hAnsi="Times New Roman" w:cs="Times New Roman"/>
          <w:b/>
          <w:sz w:val="24"/>
          <w:szCs w:val="24"/>
          <w:u w:val="single"/>
        </w:rPr>
        <w:t>»</w:t>
      </w:r>
      <w:r w:rsidR="00CD2F23" w:rsidRPr="007C4C4B">
        <w:rPr>
          <w:rFonts w:ascii="Times New Roman" w:hAnsi="Times New Roman" w:cs="Times New Roman"/>
          <w:b/>
          <w:sz w:val="24"/>
          <w:szCs w:val="24"/>
          <w:u w:val="single"/>
        </w:rPr>
        <w:t>.</w:t>
      </w:r>
    </w:p>
    <w:p w:rsidR="00CC2E1C" w:rsidRDefault="00CC2E1C" w:rsidP="00D97FB7">
      <w:pPr>
        <w:pStyle w:val="a3"/>
        <w:ind w:left="720"/>
        <w:jc w:val="both"/>
        <w:rPr>
          <w:rFonts w:ascii="Times New Roman" w:hAnsi="Times New Roman" w:cs="Times New Roman"/>
          <w:sz w:val="24"/>
          <w:szCs w:val="24"/>
        </w:rPr>
      </w:pPr>
    </w:p>
    <w:p w:rsidR="003C2B9F" w:rsidRDefault="003C2B9F" w:rsidP="00D97FB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Pr>
          <w:rFonts w:ascii="Times New Roman" w:hAnsi="Times New Roman" w:cs="Times New Roman"/>
          <w:sz w:val="24"/>
          <w:szCs w:val="24"/>
        </w:rPr>
        <w:t xml:space="preserve"> «</w:t>
      </w:r>
      <w:r w:rsidR="009A6E44" w:rsidRPr="00CC2E1C">
        <w:rPr>
          <w:rFonts w:ascii="Times New Roman" w:hAnsi="Times New Roman" w:cs="Times New Roman"/>
          <w:sz w:val="24"/>
          <w:szCs w:val="24"/>
        </w:rPr>
        <w:t>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r>
        <w:rPr>
          <w:rFonts w:ascii="Times New Roman" w:hAnsi="Times New Roman" w:cs="Times New Roman"/>
          <w:sz w:val="24"/>
          <w:szCs w:val="24"/>
        </w:rPr>
        <w:t>» утверждена постановлением администрации муниципального района «Сосногорск» от 2</w:t>
      </w:r>
      <w:r w:rsidR="009A6E44">
        <w:rPr>
          <w:rFonts w:ascii="Times New Roman" w:hAnsi="Times New Roman" w:cs="Times New Roman"/>
          <w:sz w:val="24"/>
          <w:szCs w:val="24"/>
        </w:rPr>
        <w:t>2</w:t>
      </w:r>
      <w:r>
        <w:rPr>
          <w:rFonts w:ascii="Times New Roman" w:hAnsi="Times New Roman" w:cs="Times New Roman"/>
          <w:sz w:val="24"/>
          <w:szCs w:val="24"/>
        </w:rPr>
        <w:t>.12.201</w:t>
      </w:r>
      <w:r w:rsidR="009A6E44">
        <w:rPr>
          <w:rFonts w:ascii="Times New Roman" w:hAnsi="Times New Roman" w:cs="Times New Roman"/>
          <w:sz w:val="24"/>
          <w:szCs w:val="24"/>
        </w:rPr>
        <w:t>7</w:t>
      </w:r>
      <w:r>
        <w:rPr>
          <w:rFonts w:ascii="Times New Roman" w:hAnsi="Times New Roman" w:cs="Times New Roman"/>
          <w:sz w:val="24"/>
          <w:szCs w:val="24"/>
        </w:rPr>
        <w:t xml:space="preserve"> № 17</w:t>
      </w:r>
      <w:r w:rsidR="009A6E44">
        <w:rPr>
          <w:rFonts w:ascii="Times New Roman" w:hAnsi="Times New Roman" w:cs="Times New Roman"/>
          <w:sz w:val="24"/>
          <w:szCs w:val="24"/>
        </w:rPr>
        <w:t>68</w:t>
      </w:r>
      <w:r>
        <w:rPr>
          <w:rFonts w:ascii="Times New Roman" w:hAnsi="Times New Roman" w:cs="Times New Roman"/>
          <w:sz w:val="24"/>
          <w:szCs w:val="24"/>
        </w:rPr>
        <w:t xml:space="preserve"> (далее - Программа).</w:t>
      </w:r>
    </w:p>
    <w:p w:rsidR="009A6E44" w:rsidRPr="00CC2E1C" w:rsidRDefault="003C2B9F" w:rsidP="00D97FB7">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Цель – </w:t>
      </w:r>
      <w:r w:rsidR="009A6E44" w:rsidRPr="00CC2E1C">
        <w:rPr>
          <w:rFonts w:ascii="Times New Roman" w:hAnsi="Times New Roman" w:cs="Times New Roman"/>
          <w:sz w:val="24"/>
          <w:szCs w:val="24"/>
        </w:rPr>
        <w:t>Совершенствование функционирования территориального звена муниципального образования муниципального района «Сосногорск» Коми республиканской подсистемы единой государственной системы предупреждения и ликвидации чрезвычайных ситуаций и системы предупреждения терроризма.</w:t>
      </w:r>
    </w:p>
    <w:p w:rsidR="00CD2F23" w:rsidRDefault="001464C4" w:rsidP="00D97FB7">
      <w:pPr>
        <w:pStyle w:val="a3"/>
        <w:ind w:firstLine="708"/>
        <w:jc w:val="both"/>
        <w:rPr>
          <w:rFonts w:ascii="Times New Roman" w:hAnsi="Times New Roman" w:cs="Times New Roman"/>
          <w:sz w:val="24"/>
          <w:szCs w:val="24"/>
        </w:rPr>
      </w:pPr>
      <w:r w:rsidRPr="001464C4">
        <w:rPr>
          <w:rFonts w:ascii="Times New Roman" w:hAnsi="Times New Roman" w:cs="Times New Roman"/>
          <w:sz w:val="24"/>
          <w:szCs w:val="24"/>
        </w:rPr>
        <w:t>Программа направлена на решение следующих задач:</w:t>
      </w:r>
    </w:p>
    <w:p w:rsidR="009A6E44" w:rsidRPr="00A24292" w:rsidRDefault="009A6E44" w:rsidP="00D97FB7">
      <w:pPr>
        <w:pStyle w:val="a3"/>
        <w:ind w:firstLine="708"/>
        <w:jc w:val="both"/>
        <w:rPr>
          <w:rFonts w:ascii="Times New Roman" w:hAnsi="Times New Roman" w:cs="Times New Roman"/>
          <w:sz w:val="24"/>
          <w:szCs w:val="24"/>
        </w:rPr>
      </w:pPr>
      <w:r w:rsidRPr="008C7BEB">
        <w:rPr>
          <w:rFonts w:ascii="Times New Roman" w:hAnsi="Times New Roman" w:cs="Times New Roman"/>
          <w:sz w:val="24"/>
          <w:szCs w:val="24"/>
        </w:rPr>
        <w:t xml:space="preserve">1) повышение защищенности населения и территории </w:t>
      </w:r>
      <w:r w:rsidRPr="00A24292">
        <w:rPr>
          <w:rFonts w:ascii="Times New Roman" w:hAnsi="Times New Roman" w:cs="Times New Roman"/>
          <w:sz w:val="24"/>
          <w:szCs w:val="24"/>
        </w:rPr>
        <w:t>муниципального образования муниципального района «Сосногорск» о</w:t>
      </w:r>
      <w:r>
        <w:rPr>
          <w:rFonts w:ascii="Times New Roman" w:hAnsi="Times New Roman" w:cs="Times New Roman"/>
          <w:sz w:val="24"/>
          <w:szCs w:val="24"/>
        </w:rPr>
        <w:t>т чрезвычайных ситуаций, проявлений терроризма и экстремизма</w:t>
      </w:r>
      <w:r w:rsidRPr="00A24292">
        <w:rPr>
          <w:rFonts w:ascii="Times New Roman" w:hAnsi="Times New Roman" w:cs="Times New Roman"/>
          <w:sz w:val="24"/>
          <w:szCs w:val="24"/>
        </w:rPr>
        <w:t>;</w:t>
      </w:r>
    </w:p>
    <w:p w:rsidR="007319E2" w:rsidRDefault="009A6E44" w:rsidP="00D97FB7">
      <w:pPr>
        <w:pStyle w:val="a3"/>
        <w:ind w:firstLine="708"/>
        <w:jc w:val="both"/>
        <w:rPr>
          <w:rFonts w:ascii="Times New Roman" w:hAnsi="Times New Roman" w:cs="Times New Roman"/>
          <w:sz w:val="24"/>
          <w:szCs w:val="24"/>
        </w:rPr>
      </w:pPr>
      <w:r w:rsidRPr="00CC2E1C">
        <w:rPr>
          <w:rFonts w:ascii="Times New Roman" w:hAnsi="Times New Roman" w:cs="Times New Roman"/>
          <w:sz w:val="24"/>
          <w:szCs w:val="24"/>
        </w:rPr>
        <w:t>2) обеспечение общественного порядка и предупреждение правонарушений в муниципальном районе «Сосногорск».</w:t>
      </w:r>
      <w:r w:rsidR="003E111F">
        <w:rPr>
          <w:rFonts w:ascii="Times New Roman" w:hAnsi="Times New Roman" w:cs="Times New Roman"/>
          <w:sz w:val="24"/>
          <w:szCs w:val="24"/>
        </w:rPr>
        <w:t xml:space="preserve"> </w:t>
      </w:r>
      <w:r w:rsidR="007319E2" w:rsidRPr="006723A3">
        <w:rPr>
          <w:rFonts w:ascii="Times New Roman" w:hAnsi="Times New Roman" w:cs="Times New Roman"/>
          <w:sz w:val="24"/>
          <w:szCs w:val="24"/>
        </w:rPr>
        <w:t>Для оценки степени достижения стратегических  целей</w:t>
      </w:r>
      <w:r w:rsidR="007319E2">
        <w:rPr>
          <w:rFonts w:ascii="Times New Roman" w:hAnsi="Times New Roman" w:cs="Times New Roman"/>
          <w:sz w:val="24"/>
          <w:szCs w:val="24"/>
        </w:rPr>
        <w:t xml:space="preserve"> </w:t>
      </w:r>
      <w:r w:rsidR="007319E2" w:rsidRPr="006723A3">
        <w:rPr>
          <w:rFonts w:ascii="Times New Roman" w:hAnsi="Times New Roman" w:cs="Times New Roman"/>
          <w:sz w:val="24"/>
          <w:szCs w:val="24"/>
        </w:rPr>
        <w:t>и решения комплекса</w:t>
      </w:r>
      <w:r w:rsidR="007319E2">
        <w:rPr>
          <w:rFonts w:ascii="Times New Roman" w:hAnsi="Times New Roman" w:cs="Times New Roman"/>
          <w:sz w:val="24"/>
          <w:szCs w:val="24"/>
        </w:rPr>
        <w:t xml:space="preserve"> </w:t>
      </w:r>
      <w:r w:rsidR="007319E2" w:rsidRPr="006723A3">
        <w:rPr>
          <w:rFonts w:ascii="Times New Roman" w:hAnsi="Times New Roman" w:cs="Times New Roman"/>
          <w:sz w:val="24"/>
          <w:szCs w:val="24"/>
        </w:rPr>
        <w:t>тактических задач</w:t>
      </w:r>
      <w:r w:rsidR="003E111F">
        <w:rPr>
          <w:rFonts w:ascii="Times New Roman" w:hAnsi="Times New Roman" w:cs="Times New Roman"/>
          <w:sz w:val="24"/>
          <w:szCs w:val="24"/>
        </w:rPr>
        <w:t xml:space="preserve"> </w:t>
      </w:r>
      <w:r w:rsidR="007319E2" w:rsidRPr="006723A3">
        <w:rPr>
          <w:rFonts w:ascii="Times New Roman" w:hAnsi="Times New Roman" w:cs="Times New Roman"/>
          <w:sz w:val="24"/>
          <w:szCs w:val="24"/>
        </w:rPr>
        <w:t>Программы принимаются следующие индикаторы</w:t>
      </w:r>
      <w:r w:rsidR="007319E2">
        <w:rPr>
          <w:rFonts w:ascii="Times New Roman" w:hAnsi="Times New Roman" w:cs="Times New Roman"/>
          <w:sz w:val="24"/>
          <w:szCs w:val="24"/>
        </w:rPr>
        <w:t>:</w:t>
      </w:r>
    </w:p>
    <w:p w:rsidR="007319E2" w:rsidRDefault="007319E2" w:rsidP="00D97FB7">
      <w:pPr>
        <w:pStyle w:val="a3"/>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334"/>
        <w:gridCol w:w="1413"/>
        <w:gridCol w:w="1236"/>
        <w:gridCol w:w="1251"/>
        <w:gridCol w:w="1903"/>
      </w:tblGrid>
      <w:tr w:rsidR="007319E2" w:rsidRPr="001F3761" w:rsidTr="007319E2">
        <w:tc>
          <w:tcPr>
            <w:tcW w:w="4334" w:type="dxa"/>
          </w:tcPr>
          <w:p w:rsidR="007319E2" w:rsidRPr="001F3761" w:rsidRDefault="007319E2" w:rsidP="00D97FB7">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3" w:type="dxa"/>
          </w:tcPr>
          <w:p w:rsidR="007319E2" w:rsidRPr="001F3761" w:rsidRDefault="007319E2" w:rsidP="00D97FB7">
            <w:pPr>
              <w:pStyle w:val="a3"/>
              <w:jc w:val="center"/>
              <w:rPr>
                <w:rFonts w:ascii="Times New Roman" w:hAnsi="Times New Roman"/>
                <w:b/>
                <w:sz w:val="24"/>
                <w:szCs w:val="24"/>
              </w:rPr>
            </w:pPr>
            <w:r>
              <w:rPr>
                <w:rFonts w:ascii="Times New Roman" w:hAnsi="Times New Roman"/>
                <w:b/>
                <w:sz w:val="24"/>
                <w:szCs w:val="24"/>
              </w:rPr>
              <w:t>Ед. измерения</w:t>
            </w:r>
          </w:p>
        </w:tc>
        <w:tc>
          <w:tcPr>
            <w:tcW w:w="1236" w:type="dxa"/>
          </w:tcPr>
          <w:p w:rsidR="007319E2" w:rsidRPr="001F3761" w:rsidRDefault="007319E2" w:rsidP="00D97FB7">
            <w:pPr>
              <w:pStyle w:val="a3"/>
              <w:jc w:val="center"/>
              <w:rPr>
                <w:rFonts w:ascii="Times New Roman" w:hAnsi="Times New Roman"/>
                <w:b/>
                <w:sz w:val="24"/>
                <w:szCs w:val="24"/>
              </w:rPr>
            </w:pPr>
            <w:r>
              <w:rPr>
                <w:rFonts w:ascii="Times New Roman" w:hAnsi="Times New Roman"/>
                <w:b/>
                <w:sz w:val="24"/>
                <w:szCs w:val="24"/>
              </w:rPr>
              <w:t>План</w:t>
            </w:r>
          </w:p>
        </w:tc>
        <w:tc>
          <w:tcPr>
            <w:tcW w:w="1251" w:type="dxa"/>
          </w:tcPr>
          <w:p w:rsidR="007319E2" w:rsidRPr="001F3761" w:rsidRDefault="007319E2" w:rsidP="00D97FB7">
            <w:pPr>
              <w:pStyle w:val="a3"/>
              <w:jc w:val="center"/>
              <w:rPr>
                <w:rFonts w:ascii="Times New Roman" w:hAnsi="Times New Roman"/>
                <w:b/>
                <w:sz w:val="24"/>
                <w:szCs w:val="24"/>
              </w:rPr>
            </w:pPr>
            <w:r>
              <w:rPr>
                <w:rFonts w:ascii="Times New Roman" w:hAnsi="Times New Roman"/>
                <w:b/>
                <w:sz w:val="24"/>
                <w:szCs w:val="24"/>
              </w:rPr>
              <w:t>Факт</w:t>
            </w:r>
          </w:p>
        </w:tc>
        <w:tc>
          <w:tcPr>
            <w:tcW w:w="1903" w:type="dxa"/>
          </w:tcPr>
          <w:p w:rsidR="007319E2" w:rsidRPr="001F3761" w:rsidRDefault="007319E2" w:rsidP="00D97FB7">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7319E2" w:rsidTr="007319E2">
        <w:tc>
          <w:tcPr>
            <w:tcW w:w="4334" w:type="dxa"/>
          </w:tcPr>
          <w:p w:rsidR="009A6E44" w:rsidRPr="00CC2E1C" w:rsidRDefault="009A6E44" w:rsidP="00D97FB7">
            <w:pPr>
              <w:pStyle w:val="a3"/>
              <w:rPr>
                <w:rFonts w:ascii="Times New Roman" w:hAnsi="Times New Roman"/>
                <w:sz w:val="24"/>
                <w:szCs w:val="24"/>
              </w:rPr>
            </w:pPr>
            <w:r w:rsidRPr="00CC2E1C">
              <w:rPr>
                <w:rFonts w:ascii="Times New Roman" w:hAnsi="Times New Roman"/>
                <w:sz w:val="24"/>
                <w:szCs w:val="24"/>
              </w:rPr>
              <w:t>уровень готовности сил и средств территориального звена муниципального образования муниципального района «Сосногорск» Коми республиканской подсистемы РСЧС по предупреждению и ликвидации последствий чрезвычайных ситуаций, и проявлений терроризма</w:t>
            </w:r>
          </w:p>
          <w:p w:rsidR="007319E2" w:rsidRPr="00CC2E1C" w:rsidRDefault="007319E2" w:rsidP="00D97FB7">
            <w:pPr>
              <w:pStyle w:val="a3"/>
              <w:rPr>
                <w:rFonts w:ascii="Times New Roman" w:hAnsi="Times New Roman"/>
                <w:sz w:val="24"/>
                <w:szCs w:val="24"/>
              </w:rPr>
            </w:pPr>
          </w:p>
        </w:tc>
        <w:tc>
          <w:tcPr>
            <w:tcW w:w="1413" w:type="dxa"/>
            <w:vAlign w:val="center"/>
          </w:tcPr>
          <w:p w:rsidR="007319E2" w:rsidRPr="00CC2E1C" w:rsidRDefault="007319E2" w:rsidP="00D97FB7">
            <w:pPr>
              <w:pStyle w:val="a3"/>
              <w:jc w:val="center"/>
              <w:rPr>
                <w:rFonts w:ascii="Times New Roman" w:hAnsi="Times New Roman"/>
                <w:sz w:val="24"/>
                <w:szCs w:val="24"/>
              </w:rPr>
            </w:pPr>
            <w:r w:rsidRPr="00CC2E1C">
              <w:rPr>
                <w:rFonts w:ascii="Times New Roman" w:hAnsi="Times New Roman"/>
                <w:sz w:val="24"/>
                <w:szCs w:val="24"/>
              </w:rPr>
              <w:t>балл</w:t>
            </w:r>
          </w:p>
        </w:tc>
        <w:tc>
          <w:tcPr>
            <w:tcW w:w="1236" w:type="dxa"/>
            <w:vAlign w:val="center"/>
          </w:tcPr>
          <w:p w:rsidR="007319E2" w:rsidRPr="00CC2E1C" w:rsidRDefault="00382DC6" w:rsidP="00D97FB7">
            <w:pPr>
              <w:pStyle w:val="a3"/>
              <w:jc w:val="center"/>
              <w:rPr>
                <w:rFonts w:ascii="Times New Roman" w:hAnsi="Times New Roman"/>
                <w:sz w:val="24"/>
                <w:szCs w:val="24"/>
              </w:rPr>
            </w:pPr>
            <w:r>
              <w:rPr>
                <w:rFonts w:ascii="Times New Roman" w:hAnsi="Times New Roman"/>
                <w:sz w:val="24"/>
                <w:szCs w:val="24"/>
              </w:rPr>
              <w:t>7</w:t>
            </w:r>
          </w:p>
        </w:tc>
        <w:tc>
          <w:tcPr>
            <w:tcW w:w="1251" w:type="dxa"/>
            <w:vAlign w:val="center"/>
          </w:tcPr>
          <w:p w:rsidR="007319E2" w:rsidRPr="00CC2E1C" w:rsidRDefault="00382DC6" w:rsidP="00D97FB7">
            <w:pPr>
              <w:pStyle w:val="a3"/>
              <w:jc w:val="center"/>
              <w:rPr>
                <w:rFonts w:ascii="Times New Roman" w:hAnsi="Times New Roman"/>
                <w:sz w:val="24"/>
                <w:szCs w:val="24"/>
              </w:rPr>
            </w:pPr>
            <w:r>
              <w:rPr>
                <w:rFonts w:ascii="Times New Roman" w:hAnsi="Times New Roman"/>
                <w:sz w:val="24"/>
                <w:szCs w:val="24"/>
              </w:rPr>
              <w:t>7</w:t>
            </w:r>
          </w:p>
        </w:tc>
        <w:tc>
          <w:tcPr>
            <w:tcW w:w="1903" w:type="dxa"/>
            <w:vAlign w:val="center"/>
          </w:tcPr>
          <w:p w:rsidR="007319E2" w:rsidRPr="00CC2E1C" w:rsidRDefault="007319E2" w:rsidP="00D97FB7">
            <w:pPr>
              <w:pStyle w:val="a3"/>
              <w:jc w:val="center"/>
              <w:rPr>
                <w:rFonts w:ascii="Times New Roman" w:hAnsi="Times New Roman"/>
                <w:sz w:val="24"/>
                <w:szCs w:val="24"/>
              </w:rPr>
            </w:pPr>
            <w:r w:rsidRPr="00CC2E1C">
              <w:rPr>
                <w:rFonts w:ascii="Times New Roman" w:hAnsi="Times New Roman"/>
                <w:sz w:val="24"/>
                <w:szCs w:val="24"/>
              </w:rPr>
              <w:t>100</w:t>
            </w:r>
          </w:p>
        </w:tc>
      </w:tr>
      <w:tr w:rsidR="007319E2" w:rsidTr="007319E2">
        <w:tc>
          <w:tcPr>
            <w:tcW w:w="4334" w:type="dxa"/>
          </w:tcPr>
          <w:p w:rsidR="007319E2" w:rsidRPr="00CC2E1C" w:rsidRDefault="009A6E44" w:rsidP="00D97FB7">
            <w:pPr>
              <w:pStyle w:val="a3"/>
              <w:rPr>
                <w:rFonts w:ascii="Times New Roman" w:hAnsi="Times New Roman"/>
                <w:sz w:val="24"/>
                <w:szCs w:val="24"/>
              </w:rPr>
            </w:pPr>
            <w:r w:rsidRPr="00CC2E1C">
              <w:rPr>
                <w:rFonts w:ascii="Times New Roman" w:hAnsi="Times New Roman"/>
                <w:sz w:val="24"/>
                <w:szCs w:val="24"/>
              </w:rPr>
              <w:t>раскрываемость преступлений в общественных местах</w:t>
            </w:r>
          </w:p>
        </w:tc>
        <w:tc>
          <w:tcPr>
            <w:tcW w:w="1413" w:type="dxa"/>
            <w:vAlign w:val="center"/>
          </w:tcPr>
          <w:p w:rsidR="007319E2" w:rsidRPr="00CC2E1C" w:rsidRDefault="009A6E44" w:rsidP="00D97FB7">
            <w:pPr>
              <w:pStyle w:val="a3"/>
              <w:jc w:val="center"/>
              <w:rPr>
                <w:rFonts w:ascii="Times New Roman" w:hAnsi="Times New Roman"/>
                <w:sz w:val="24"/>
                <w:szCs w:val="24"/>
              </w:rPr>
            </w:pPr>
            <w:r w:rsidRPr="00CC2E1C">
              <w:rPr>
                <w:rFonts w:ascii="Times New Roman" w:hAnsi="Times New Roman"/>
                <w:sz w:val="24"/>
                <w:szCs w:val="24"/>
              </w:rPr>
              <w:t>%</w:t>
            </w:r>
          </w:p>
        </w:tc>
        <w:tc>
          <w:tcPr>
            <w:tcW w:w="1236" w:type="dxa"/>
            <w:vAlign w:val="center"/>
          </w:tcPr>
          <w:p w:rsidR="007319E2" w:rsidRPr="00CC2E1C" w:rsidRDefault="00382DC6" w:rsidP="00D97FB7">
            <w:pPr>
              <w:pStyle w:val="a3"/>
              <w:jc w:val="center"/>
              <w:rPr>
                <w:rFonts w:ascii="Times New Roman" w:hAnsi="Times New Roman"/>
                <w:sz w:val="24"/>
                <w:szCs w:val="24"/>
              </w:rPr>
            </w:pPr>
            <w:r>
              <w:rPr>
                <w:rFonts w:ascii="Times New Roman" w:hAnsi="Times New Roman"/>
                <w:sz w:val="24"/>
                <w:szCs w:val="24"/>
              </w:rPr>
              <w:t>72</w:t>
            </w:r>
          </w:p>
        </w:tc>
        <w:tc>
          <w:tcPr>
            <w:tcW w:w="1251" w:type="dxa"/>
            <w:vAlign w:val="center"/>
          </w:tcPr>
          <w:p w:rsidR="007319E2" w:rsidRPr="00CC2E1C" w:rsidRDefault="00382DC6" w:rsidP="00D97FB7">
            <w:pPr>
              <w:pStyle w:val="a3"/>
              <w:jc w:val="center"/>
              <w:rPr>
                <w:rFonts w:ascii="Times New Roman" w:hAnsi="Times New Roman"/>
                <w:sz w:val="24"/>
                <w:szCs w:val="24"/>
              </w:rPr>
            </w:pPr>
            <w:r>
              <w:rPr>
                <w:rFonts w:ascii="Times New Roman" w:hAnsi="Times New Roman"/>
                <w:sz w:val="24"/>
                <w:szCs w:val="24"/>
              </w:rPr>
              <w:t>80,3</w:t>
            </w:r>
          </w:p>
        </w:tc>
        <w:tc>
          <w:tcPr>
            <w:tcW w:w="1903" w:type="dxa"/>
            <w:vAlign w:val="center"/>
          </w:tcPr>
          <w:p w:rsidR="007319E2" w:rsidRPr="00CC2E1C" w:rsidRDefault="00382DC6" w:rsidP="00D97FB7">
            <w:pPr>
              <w:pStyle w:val="a3"/>
              <w:jc w:val="center"/>
              <w:rPr>
                <w:rFonts w:ascii="Times New Roman" w:hAnsi="Times New Roman"/>
                <w:sz w:val="24"/>
                <w:szCs w:val="24"/>
              </w:rPr>
            </w:pPr>
            <w:r>
              <w:rPr>
                <w:rFonts w:ascii="Times New Roman" w:hAnsi="Times New Roman"/>
                <w:sz w:val="24"/>
                <w:szCs w:val="24"/>
              </w:rPr>
              <w:t>111,53</w:t>
            </w:r>
          </w:p>
        </w:tc>
      </w:tr>
    </w:tbl>
    <w:p w:rsidR="007319E2" w:rsidRDefault="007319E2" w:rsidP="00D97FB7">
      <w:pPr>
        <w:pStyle w:val="a3"/>
        <w:ind w:firstLine="708"/>
        <w:jc w:val="both"/>
        <w:rPr>
          <w:rFonts w:ascii="Times New Roman" w:hAnsi="Times New Roman" w:cs="Times New Roman"/>
          <w:sz w:val="24"/>
          <w:szCs w:val="24"/>
        </w:rPr>
      </w:pPr>
    </w:p>
    <w:p w:rsidR="00382DC6" w:rsidRPr="00606FCA" w:rsidRDefault="005154F7" w:rsidP="00382DC6">
      <w:pPr>
        <w:pStyle w:val="a3"/>
        <w:ind w:firstLine="708"/>
        <w:jc w:val="both"/>
        <w:rPr>
          <w:rFonts w:ascii="Times New Roman" w:hAnsi="Times New Roman" w:cs="Times New Roman"/>
          <w:sz w:val="24"/>
          <w:szCs w:val="24"/>
        </w:rPr>
      </w:pPr>
      <w:r w:rsidRPr="00606FCA">
        <w:rPr>
          <w:rFonts w:ascii="Times New Roman" w:hAnsi="Times New Roman" w:cs="Times New Roman"/>
          <w:sz w:val="24"/>
          <w:szCs w:val="24"/>
        </w:rPr>
        <w:t>В рамках муниципальной программы реализовывались следующие подпрограммы:</w:t>
      </w:r>
    </w:p>
    <w:p w:rsidR="00F426EF" w:rsidRPr="00606FCA" w:rsidRDefault="00DC69A4" w:rsidP="00382DC6">
      <w:pPr>
        <w:pStyle w:val="a3"/>
        <w:ind w:firstLine="708"/>
        <w:jc w:val="both"/>
        <w:rPr>
          <w:rFonts w:ascii="Times New Roman" w:hAnsi="Times New Roman" w:cs="Times New Roman"/>
          <w:sz w:val="24"/>
          <w:szCs w:val="24"/>
        </w:rPr>
      </w:pPr>
      <w:r w:rsidRPr="00606FCA">
        <w:rPr>
          <w:rFonts w:ascii="Times New Roman" w:hAnsi="Times New Roman" w:cs="Times New Roman"/>
          <w:b/>
          <w:sz w:val="24"/>
          <w:szCs w:val="24"/>
        </w:rPr>
        <w:t>Подп</w:t>
      </w:r>
      <w:r w:rsidR="000423E0" w:rsidRPr="00606FCA">
        <w:rPr>
          <w:rFonts w:ascii="Times New Roman" w:hAnsi="Times New Roman" w:cs="Times New Roman"/>
          <w:b/>
          <w:sz w:val="24"/>
          <w:szCs w:val="24"/>
        </w:rPr>
        <w:t>рограмма 1</w:t>
      </w:r>
      <w:r w:rsidR="00F426EF" w:rsidRPr="00606FCA">
        <w:rPr>
          <w:rFonts w:ascii="Times New Roman" w:hAnsi="Times New Roman" w:cs="Times New Roman"/>
          <w:b/>
          <w:sz w:val="24"/>
          <w:szCs w:val="24"/>
        </w:rPr>
        <w:t>.</w:t>
      </w:r>
      <w:r w:rsidR="000423E0" w:rsidRPr="00606FCA">
        <w:rPr>
          <w:rFonts w:ascii="Times New Roman" w:hAnsi="Times New Roman" w:cs="Times New Roman"/>
          <w:b/>
          <w:sz w:val="24"/>
          <w:szCs w:val="24"/>
        </w:rPr>
        <w:t xml:space="preserve"> «</w:t>
      </w:r>
      <w:r w:rsidR="00F426EF" w:rsidRPr="00606FCA">
        <w:rPr>
          <w:rFonts w:ascii="Times New Roman" w:hAnsi="Times New Roman" w:cs="Times New Roman"/>
          <w:b/>
          <w:sz w:val="24"/>
          <w:szCs w:val="24"/>
        </w:rPr>
        <w:t>Защита от чрезвычайных ситуаций природного и техногенного характера, профилактика терроризма и экстремизма в муниципальном районе «Сосногорск».</w:t>
      </w:r>
    </w:p>
    <w:p w:rsidR="00606FCA" w:rsidRPr="00606FCA" w:rsidRDefault="00606FCA" w:rsidP="00606FCA">
      <w:pPr>
        <w:spacing w:after="0" w:line="240" w:lineRule="auto"/>
        <w:ind w:firstLine="708"/>
        <w:jc w:val="both"/>
        <w:rPr>
          <w:rFonts w:ascii="Times New Roman" w:hAnsi="Times New Roman"/>
          <w:sz w:val="24"/>
          <w:szCs w:val="24"/>
        </w:rPr>
      </w:pPr>
      <w:r w:rsidRPr="00606FCA">
        <w:rPr>
          <w:rFonts w:ascii="Times New Roman" w:hAnsi="Times New Roman"/>
          <w:sz w:val="24"/>
          <w:szCs w:val="24"/>
        </w:rPr>
        <w:t>- Охват населения, по результатам комплексной проверки, различными средствами оповещения, включенными в региональную автоматизированную систему централизованного оповещения, в 2020 году соответствует запланированным показателям. Показатели оценки эффективности реализации мероприятий достигнуты.</w:t>
      </w:r>
    </w:p>
    <w:p w:rsidR="00606FCA" w:rsidRPr="00606FCA" w:rsidRDefault="00606FCA" w:rsidP="00606FCA">
      <w:pPr>
        <w:spacing w:after="0" w:line="240" w:lineRule="auto"/>
        <w:ind w:firstLine="708"/>
        <w:jc w:val="both"/>
        <w:rPr>
          <w:rFonts w:ascii="Times New Roman" w:hAnsi="Times New Roman"/>
          <w:sz w:val="24"/>
          <w:szCs w:val="24"/>
        </w:rPr>
      </w:pPr>
      <w:r w:rsidRPr="00606FCA">
        <w:rPr>
          <w:rFonts w:ascii="Times New Roman" w:hAnsi="Times New Roman"/>
          <w:sz w:val="24"/>
          <w:szCs w:val="24"/>
        </w:rPr>
        <w:t xml:space="preserve">- Количество несчастных случаев и происшествий на водных объектах увеличилось по сравнению с 2019 годом (2019 – 5 чел., за 2020 год – 8 чел.), в </w:t>
      </w:r>
      <w:proofErr w:type="spellStart"/>
      <w:r w:rsidRPr="00606FCA">
        <w:rPr>
          <w:rFonts w:ascii="Times New Roman" w:hAnsi="Times New Roman"/>
          <w:sz w:val="24"/>
          <w:szCs w:val="24"/>
        </w:rPr>
        <w:t>т.ч</w:t>
      </w:r>
      <w:proofErr w:type="spellEnd"/>
      <w:r w:rsidRPr="00606FCA">
        <w:rPr>
          <w:rFonts w:ascii="Times New Roman" w:hAnsi="Times New Roman"/>
          <w:sz w:val="24"/>
          <w:szCs w:val="24"/>
        </w:rPr>
        <w:t>. погибшими (утонувшими) уменьшилось (2019 - 3 чел. в 2020 год - 1 чел.) Показатели оценки эффективности реализации мероприятий не достигнуты.</w:t>
      </w:r>
    </w:p>
    <w:p w:rsidR="00606FCA" w:rsidRPr="00606FCA" w:rsidRDefault="00606FCA" w:rsidP="00606FCA">
      <w:pPr>
        <w:spacing w:after="0" w:line="240" w:lineRule="auto"/>
        <w:ind w:firstLine="708"/>
        <w:jc w:val="both"/>
        <w:rPr>
          <w:rFonts w:ascii="Times New Roman" w:hAnsi="Times New Roman"/>
          <w:sz w:val="24"/>
          <w:szCs w:val="24"/>
        </w:rPr>
      </w:pPr>
      <w:r w:rsidRPr="00606FCA">
        <w:rPr>
          <w:rFonts w:ascii="Times New Roman" w:hAnsi="Times New Roman"/>
          <w:sz w:val="24"/>
          <w:szCs w:val="24"/>
        </w:rPr>
        <w:t xml:space="preserve">- Ведется переработка и корректирование паспортов антитеррористической защищенности потенциально опасных объектов, объектов ЖКХ, жизнеобеспечения, объектов с массовым пребыванием людей, общеобразовательных учреждениях. Показатели оценки эффективности реализации мероприятий достигнуты. </w:t>
      </w:r>
    </w:p>
    <w:p w:rsidR="00606FCA" w:rsidRPr="00606FCA" w:rsidRDefault="00606FCA" w:rsidP="00606FCA">
      <w:pPr>
        <w:spacing w:after="0" w:line="240" w:lineRule="auto"/>
        <w:ind w:firstLine="708"/>
        <w:jc w:val="both"/>
        <w:rPr>
          <w:rFonts w:ascii="Times New Roman" w:hAnsi="Times New Roman"/>
          <w:sz w:val="24"/>
          <w:szCs w:val="24"/>
        </w:rPr>
      </w:pPr>
      <w:r w:rsidRPr="00606FCA">
        <w:rPr>
          <w:rFonts w:ascii="Times New Roman" w:hAnsi="Times New Roman"/>
          <w:sz w:val="24"/>
          <w:szCs w:val="24"/>
        </w:rPr>
        <w:t>- Согласно плану работы, проведено более 245 мероприятий, в которых приняли участие 4823 учащихся 15 общеобразовательных организаций, в том числе 1842 учащихся 7-11 классов (молодежь от 14 до 18 лет).</w:t>
      </w:r>
    </w:p>
    <w:p w:rsidR="00606FCA" w:rsidRPr="00606FCA" w:rsidRDefault="00606FCA" w:rsidP="00606FCA">
      <w:pPr>
        <w:spacing w:after="0" w:line="240" w:lineRule="auto"/>
        <w:ind w:firstLine="708"/>
        <w:jc w:val="both"/>
        <w:rPr>
          <w:rFonts w:ascii="Times New Roman" w:hAnsi="Times New Roman"/>
          <w:sz w:val="24"/>
          <w:szCs w:val="24"/>
        </w:rPr>
      </w:pPr>
      <w:r w:rsidRPr="00606FCA">
        <w:rPr>
          <w:rFonts w:ascii="Times New Roman" w:hAnsi="Times New Roman"/>
          <w:sz w:val="24"/>
          <w:szCs w:val="24"/>
        </w:rPr>
        <w:t>Все мероприятия за 12 месяцев 2020 года   реализованы в полном объеме. Показатели оценки эффективности реализации мероприятий достигнуты.</w:t>
      </w:r>
    </w:p>
    <w:p w:rsidR="00606FCA" w:rsidRPr="00606FCA" w:rsidRDefault="00606FCA" w:rsidP="00606FCA">
      <w:pPr>
        <w:spacing w:after="0" w:line="240" w:lineRule="auto"/>
        <w:ind w:firstLine="708"/>
        <w:jc w:val="both"/>
        <w:rPr>
          <w:rFonts w:ascii="Times New Roman" w:hAnsi="Times New Roman"/>
          <w:b/>
          <w:sz w:val="24"/>
          <w:szCs w:val="24"/>
        </w:rPr>
      </w:pPr>
      <w:r w:rsidRPr="00606FCA">
        <w:rPr>
          <w:rFonts w:ascii="Times New Roman" w:hAnsi="Times New Roman"/>
          <w:b/>
          <w:sz w:val="24"/>
          <w:szCs w:val="24"/>
        </w:rPr>
        <w:t>Индикаторы:</w:t>
      </w:r>
    </w:p>
    <w:p w:rsidR="00606FCA" w:rsidRPr="00606FCA" w:rsidRDefault="00606FCA" w:rsidP="00606FCA">
      <w:pPr>
        <w:spacing w:after="0" w:line="240" w:lineRule="auto"/>
        <w:ind w:firstLine="708"/>
        <w:jc w:val="both"/>
        <w:rPr>
          <w:rFonts w:ascii="Times New Roman" w:hAnsi="Times New Roman"/>
          <w:sz w:val="24"/>
          <w:szCs w:val="24"/>
        </w:rPr>
      </w:pPr>
      <w:r w:rsidRPr="00606FCA">
        <w:rPr>
          <w:rFonts w:ascii="Times New Roman" w:hAnsi="Times New Roman"/>
          <w:sz w:val="24"/>
          <w:szCs w:val="24"/>
        </w:rPr>
        <w:t>- На базе ЕДДС работает система обеспечения вызова экстренных оперативных служб по единому номеру «112». С 1 января по 1 декабря 2020 года на экстренный телефон 112 по муниципальному району «Сосногорск» поступило 14 896 обращений, что 28% больше по сравнению с прошлым годом, из них на 717 обращений потребовалось комплексное реагирование.</w:t>
      </w:r>
    </w:p>
    <w:p w:rsidR="00606FCA" w:rsidRPr="00606FCA" w:rsidRDefault="00606FCA" w:rsidP="00606FCA">
      <w:pPr>
        <w:spacing w:after="0" w:line="240" w:lineRule="auto"/>
        <w:ind w:firstLine="708"/>
        <w:jc w:val="both"/>
        <w:rPr>
          <w:rFonts w:ascii="Times New Roman" w:hAnsi="Times New Roman"/>
          <w:sz w:val="24"/>
          <w:szCs w:val="24"/>
        </w:rPr>
      </w:pPr>
      <w:r w:rsidRPr="00606FCA">
        <w:rPr>
          <w:rFonts w:ascii="Times New Roman" w:hAnsi="Times New Roman"/>
          <w:sz w:val="24"/>
          <w:szCs w:val="24"/>
        </w:rPr>
        <w:lastRenderedPageBreak/>
        <w:t>Доля граждан, проживающих на территории МО МР «Сосногорск» имеющих возможность вызова экстренных оперативных служб через единый номер «112» составляет 100%.</w:t>
      </w:r>
    </w:p>
    <w:p w:rsidR="00606FCA" w:rsidRPr="00606FCA" w:rsidRDefault="00606FCA" w:rsidP="00606FCA">
      <w:pPr>
        <w:spacing w:after="0" w:line="240" w:lineRule="auto"/>
        <w:ind w:firstLine="708"/>
        <w:jc w:val="both"/>
        <w:rPr>
          <w:rFonts w:ascii="Times New Roman" w:hAnsi="Times New Roman"/>
          <w:sz w:val="24"/>
          <w:szCs w:val="24"/>
        </w:rPr>
      </w:pPr>
      <w:r w:rsidRPr="00606FCA">
        <w:rPr>
          <w:rFonts w:ascii="Times New Roman" w:hAnsi="Times New Roman"/>
          <w:sz w:val="24"/>
          <w:szCs w:val="24"/>
        </w:rPr>
        <w:t xml:space="preserve">За истекший период с оперативными дежурными были проведены 21 занятие по общественно-государственной и оперативно - тактической подготовке. </w:t>
      </w:r>
    </w:p>
    <w:p w:rsidR="00606FCA" w:rsidRPr="00606FCA" w:rsidRDefault="00606FCA" w:rsidP="00606FCA">
      <w:pPr>
        <w:spacing w:after="0" w:line="240" w:lineRule="auto"/>
        <w:ind w:firstLine="708"/>
        <w:jc w:val="both"/>
        <w:rPr>
          <w:rFonts w:ascii="Times New Roman" w:hAnsi="Times New Roman"/>
          <w:sz w:val="24"/>
          <w:szCs w:val="24"/>
        </w:rPr>
      </w:pPr>
      <w:r w:rsidRPr="00606FCA">
        <w:rPr>
          <w:rFonts w:ascii="Times New Roman" w:hAnsi="Times New Roman"/>
          <w:sz w:val="24"/>
          <w:szCs w:val="24"/>
        </w:rPr>
        <w:t>С 30 сентября по 2 октября 2020 года проведена комплексная проверка состояния готовности системы оповещения и информирования населения муниципального уровня, в том числе системами РАСЦО «Парма», сиренами с ручным запуском, сельскими старостами, мобильными средствами оповещения (ОВД, ГПС, добровольных пожарных дружин, организаций, предприятий).</w:t>
      </w:r>
    </w:p>
    <w:p w:rsidR="00606FCA" w:rsidRPr="00606FCA" w:rsidRDefault="00606FCA" w:rsidP="00606FCA">
      <w:pPr>
        <w:spacing w:after="0" w:line="240" w:lineRule="auto"/>
        <w:ind w:firstLine="708"/>
        <w:jc w:val="both"/>
        <w:rPr>
          <w:rFonts w:ascii="Times New Roman" w:hAnsi="Times New Roman"/>
          <w:sz w:val="24"/>
          <w:szCs w:val="24"/>
        </w:rPr>
      </w:pPr>
      <w:r w:rsidRPr="00606FCA">
        <w:rPr>
          <w:rFonts w:ascii="Times New Roman" w:hAnsi="Times New Roman"/>
          <w:sz w:val="24"/>
          <w:szCs w:val="24"/>
        </w:rPr>
        <w:t xml:space="preserve">Ежемесячные тренировки – (вводные 36 штук, </w:t>
      </w:r>
      <w:proofErr w:type="gramStart"/>
      <w:r w:rsidRPr="00606FCA">
        <w:rPr>
          <w:rFonts w:ascii="Times New Roman" w:hAnsi="Times New Roman"/>
          <w:sz w:val="24"/>
          <w:szCs w:val="24"/>
        </w:rPr>
        <w:t>согласно графика</w:t>
      </w:r>
      <w:proofErr w:type="gramEnd"/>
      <w:r w:rsidRPr="00606FCA">
        <w:rPr>
          <w:rFonts w:ascii="Times New Roman" w:hAnsi="Times New Roman"/>
          <w:sz w:val="24"/>
          <w:szCs w:val="24"/>
        </w:rPr>
        <w:t xml:space="preserve">) по отработке вводных на различные виды ЧС, проводимые Главным Управлением МЧС России по РК оперативными дежурными ЕДДС МО МР «Сосногорск» отрабатываются на положительные отметки. </w:t>
      </w:r>
    </w:p>
    <w:p w:rsidR="00606FCA" w:rsidRPr="00606FCA" w:rsidRDefault="00606FCA" w:rsidP="00606FCA">
      <w:pPr>
        <w:spacing w:after="0" w:line="240" w:lineRule="auto"/>
        <w:ind w:firstLine="708"/>
        <w:jc w:val="both"/>
        <w:rPr>
          <w:rFonts w:ascii="Times New Roman" w:hAnsi="Times New Roman"/>
          <w:sz w:val="24"/>
          <w:szCs w:val="24"/>
        </w:rPr>
      </w:pPr>
      <w:proofErr w:type="gramStart"/>
      <w:r w:rsidRPr="00606FCA">
        <w:rPr>
          <w:rFonts w:ascii="Times New Roman" w:hAnsi="Times New Roman"/>
          <w:sz w:val="24"/>
          <w:szCs w:val="24"/>
        </w:rPr>
        <w:t>- Удельный вес населения муниципального района «Сосногорск», охваченного различными средствами оповещения, включенными в РАСЦО «Парма» составляет 86%. Разработано, согласовано и утверждено 05 февраля 2020 соглашение «О порядке взаимодействия между МКУ «Управлением по делам ГО и ЧС МО МР «Сосногорск» и ОМВД России по городу Сосногорску по организации и проведению оповещения населения в районах МО МР «Сосногорск», не охваченных РАСЦО «Парма».</w:t>
      </w:r>
      <w:proofErr w:type="gramEnd"/>
    </w:p>
    <w:p w:rsidR="00606FCA" w:rsidRPr="00606FCA" w:rsidRDefault="00606FCA" w:rsidP="00606FCA">
      <w:pPr>
        <w:spacing w:after="0" w:line="240" w:lineRule="auto"/>
        <w:ind w:firstLine="708"/>
        <w:jc w:val="both"/>
        <w:rPr>
          <w:rFonts w:ascii="Times New Roman" w:hAnsi="Times New Roman"/>
          <w:sz w:val="24"/>
          <w:szCs w:val="24"/>
        </w:rPr>
      </w:pPr>
      <w:r w:rsidRPr="00606FCA">
        <w:rPr>
          <w:rFonts w:ascii="Times New Roman" w:hAnsi="Times New Roman"/>
          <w:sz w:val="24"/>
          <w:szCs w:val="24"/>
        </w:rPr>
        <w:t xml:space="preserve">- Перечень объектов, соответствующих обязательным требованиям антитеррористической защищенности: потенциально опасных объектов, объектов ЖКХ, жизнеобеспечения, объектов с массовым пребыванием людей составляет 100%. </w:t>
      </w:r>
    </w:p>
    <w:p w:rsidR="00611345" w:rsidRPr="00606FCA" w:rsidRDefault="00611345" w:rsidP="00D97FB7">
      <w:pPr>
        <w:spacing w:after="0" w:line="240" w:lineRule="auto"/>
        <w:ind w:firstLine="708"/>
        <w:jc w:val="both"/>
        <w:rPr>
          <w:rFonts w:ascii="Times New Roman" w:hAnsi="Times New Roman"/>
          <w:sz w:val="24"/>
          <w:szCs w:val="24"/>
        </w:rPr>
      </w:pPr>
    </w:p>
    <w:p w:rsidR="00606FCA" w:rsidRPr="00606FCA" w:rsidRDefault="00611345" w:rsidP="00D97FB7">
      <w:pPr>
        <w:widowControl w:val="0"/>
        <w:spacing w:after="0" w:line="240" w:lineRule="auto"/>
        <w:ind w:firstLine="708"/>
        <w:jc w:val="both"/>
        <w:rPr>
          <w:rFonts w:ascii="Times New Roman" w:hAnsi="Times New Roman"/>
          <w:b/>
          <w:sz w:val="24"/>
          <w:szCs w:val="24"/>
        </w:rPr>
      </w:pPr>
      <w:r w:rsidRPr="00606FCA">
        <w:rPr>
          <w:rFonts w:ascii="Times New Roman" w:hAnsi="Times New Roman"/>
          <w:b/>
          <w:sz w:val="24"/>
          <w:szCs w:val="24"/>
        </w:rPr>
        <w:t xml:space="preserve">Подпрограмма 2. «Правопорядок в муниципальном районе «Сосногорск». </w:t>
      </w:r>
    </w:p>
    <w:p w:rsidR="00606FCA" w:rsidRPr="00606FCA" w:rsidRDefault="00606FCA" w:rsidP="00606FCA">
      <w:pPr>
        <w:pStyle w:val="a3"/>
        <w:jc w:val="both"/>
        <w:rPr>
          <w:rFonts w:ascii="Times New Roman" w:eastAsia="Calibri" w:hAnsi="Times New Roman" w:cs="Times New Roman"/>
          <w:sz w:val="24"/>
          <w:szCs w:val="24"/>
        </w:rPr>
      </w:pPr>
      <w:r w:rsidRPr="00606FCA">
        <w:rPr>
          <w:rFonts w:ascii="Times New Roman" w:eastAsia="Calibri" w:hAnsi="Times New Roman" w:cs="Times New Roman"/>
          <w:sz w:val="24"/>
          <w:szCs w:val="24"/>
        </w:rPr>
        <w:t xml:space="preserve">          </w:t>
      </w:r>
      <w:r w:rsidRPr="00606FCA">
        <w:rPr>
          <w:rFonts w:ascii="Times New Roman" w:eastAsia="Calibri" w:hAnsi="Times New Roman" w:cs="Times New Roman"/>
          <w:sz w:val="24"/>
          <w:szCs w:val="24"/>
        </w:rPr>
        <w:t xml:space="preserve">- В 2020 году проведено 4 заседания Антинаркотической комиссии муниципального образования муниципального района «Сосногорск». Показатели оценки эффективности реализации мероприятий достигнуты. </w:t>
      </w:r>
    </w:p>
    <w:p w:rsidR="00606FCA" w:rsidRPr="00606FCA" w:rsidRDefault="00606FCA" w:rsidP="00606FCA">
      <w:pPr>
        <w:pStyle w:val="a3"/>
        <w:jc w:val="both"/>
        <w:rPr>
          <w:rFonts w:ascii="Times New Roman" w:eastAsia="Calibri" w:hAnsi="Times New Roman" w:cs="Times New Roman"/>
          <w:sz w:val="24"/>
          <w:szCs w:val="24"/>
        </w:rPr>
      </w:pPr>
      <w:r w:rsidRPr="00606FCA">
        <w:rPr>
          <w:rFonts w:ascii="Times New Roman" w:eastAsia="Calibri" w:hAnsi="Times New Roman" w:cs="Times New Roman"/>
          <w:sz w:val="24"/>
          <w:szCs w:val="24"/>
        </w:rPr>
        <w:t>- На территории МР «Сосногорск размещен 1 бан</w:t>
      </w:r>
      <w:r w:rsidRPr="00606FCA">
        <w:rPr>
          <w:rFonts w:ascii="Times New Roman" w:eastAsia="Calibri" w:hAnsi="Times New Roman" w:cs="Times New Roman"/>
          <w:sz w:val="24"/>
          <w:szCs w:val="24"/>
        </w:rPr>
        <w:t>н</w:t>
      </w:r>
      <w:r w:rsidRPr="00606FCA">
        <w:rPr>
          <w:rFonts w:ascii="Times New Roman" w:eastAsia="Calibri" w:hAnsi="Times New Roman" w:cs="Times New Roman"/>
          <w:sz w:val="24"/>
          <w:szCs w:val="24"/>
        </w:rPr>
        <w:t>ер с антинаркотической тематикой. Показатели оценки эффективности реализации мероприятий достигнуты.</w:t>
      </w:r>
    </w:p>
    <w:p w:rsidR="00606FCA" w:rsidRPr="00606FCA" w:rsidRDefault="00606FCA" w:rsidP="00606FCA">
      <w:pPr>
        <w:pStyle w:val="a3"/>
        <w:jc w:val="both"/>
        <w:rPr>
          <w:rFonts w:ascii="Times New Roman" w:eastAsia="Calibri" w:hAnsi="Times New Roman" w:cs="Times New Roman"/>
          <w:sz w:val="24"/>
          <w:szCs w:val="24"/>
        </w:rPr>
      </w:pPr>
      <w:r w:rsidRPr="00606FCA">
        <w:rPr>
          <w:rFonts w:ascii="Times New Roman" w:eastAsia="Calibri" w:hAnsi="Times New Roman" w:cs="Times New Roman"/>
          <w:sz w:val="24"/>
          <w:szCs w:val="24"/>
        </w:rPr>
        <w:t xml:space="preserve">- Удельный вес мест массового пребывания граждан, оборудованных системами видеонаблюдения соответствует </w:t>
      </w:r>
      <w:proofErr w:type="gramStart"/>
      <w:r w:rsidRPr="00606FCA">
        <w:rPr>
          <w:rFonts w:ascii="Times New Roman" w:eastAsia="Calibri" w:hAnsi="Times New Roman" w:cs="Times New Roman"/>
          <w:sz w:val="24"/>
          <w:szCs w:val="24"/>
        </w:rPr>
        <w:t>запланированным</w:t>
      </w:r>
      <w:proofErr w:type="gramEnd"/>
      <w:r w:rsidRPr="00606FCA">
        <w:rPr>
          <w:rFonts w:ascii="Times New Roman" w:eastAsia="Calibri" w:hAnsi="Times New Roman" w:cs="Times New Roman"/>
          <w:sz w:val="24"/>
          <w:szCs w:val="24"/>
        </w:rPr>
        <w:t xml:space="preserve">. </w:t>
      </w:r>
    </w:p>
    <w:p w:rsidR="008A2D72" w:rsidRDefault="00606FCA" w:rsidP="00606FCA">
      <w:pPr>
        <w:pStyle w:val="a3"/>
        <w:jc w:val="both"/>
        <w:rPr>
          <w:rFonts w:ascii="Times New Roman" w:eastAsia="Calibri" w:hAnsi="Times New Roman" w:cs="Times New Roman"/>
          <w:sz w:val="24"/>
          <w:szCs w:val="24"/>
        </w:rPr>
      </w:pPr>
      <w:r w:rsidRPr="00606FCA">
        <w:rPr>
          <w:rFonts w:ascii="Times New Roman" w:eastAsia="Calibri" w:hAnsi="Times New Roman" w:cs="Times New Roman"/>
          <w:sz w:val="24"/>
          <w:szCs w:val="24"/>
        </w:rPr>
        <w:t>- Количество проведенных заседаний Антинаркотической комиссии в МО МР «Сосногорск» соответствует запланированным.</w:t>
      </w:r>
    </w:p>
    <w:p w:rsidR="00621821" w:rsidRPr="00621821" w:rsidRDefault="00606FCA" w:rsidP="00621821">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21821">
        <w:rPr>
          <w:rFonts w:ascii="Times New Roman" w:eastAsia="Calibri" w:hAnsi="Times New Roman" w:cs="Times New Roman"/>
          <w:sz w:val="24"/>
          <w:szCs w:val="24"/>
        </w:rPr>
        <w:t xml:space="preserve">  </w:t>
      </w:r>
      <w:r w:rsidR="00621821" w:rsidRPr="00621821">
        <w:rPr>
          <w:rFonts w:ascii="Times New Roman" w:eastAsia="Calibri" w:hAnsi="Times New Roman" w:cs="Times New Roman"/>
          <w:sz w:val="24"/>
          <w:szCs w:val="24"/>
        </w:rPr>
        <w:t>На территории муниципального района «Сосногорск» функционирует система видеонаблюдения, состоящая из 19 камер.</w:t>
      </w:r>
    </w:p>
    <w:p w:rsidR="00606FCA" w:rsidRDefault="00621821" w:rsidP="00621821">
      <w:pPr>
        <w:pStyle w:val="a3"/>
        <w:jc w:val="both"/>
        <w:rPr>
          <w:rFonts w:ascii="Times New Roman" w:eastAsia="Calibri" w:hAnsi="Times New Roman" w:cs="Times New Roman"/>
          <w:sz w:val="24"/>
          <w:szCs w:val="24"/>
        </w:rPr>
      </w:pPr>
      <w:r w:rsidRPr="00621821">
        <w:rPr>
          <w:rFonts w:ascii="Times New Roman" w:eastAsia="Calibri" w:hAnsi="Times New Roman" w:cs="Times New Roman"/>
          <w:sz w:val="24"/>
          <w:szCs w:val="24"/>
        </w:rPr>
        <w:tab/>
        <w:t xml:space="preserve">Для функционирования системы видеонаблюдения в </w:t>
      </w:r>
      <w:r>
        <w:rPr>
          <w:rFonts w:ascii="Times New Roman" w:eastAsia="Calibri" w:hAnsi="Times New Roman" w:cs="Times New Roman"/>
          <w:sz w:val="24"/>
          <w:szCs w:val="24"/>
        </w:rPr>
        <w:t>2020</w:t>
      </w:r>
      <w:r w:rsidRPr="00621821">
        <w:rPr>
          <w:rFonts w:ascii="Times New Roman" w:eastAsia="Calibri" w:hAnsi="Times New Roman" w:cs="Times New Roman"/>
          <w:sz w:val="24"/>
          <w:szCs w:val="24"/>
        </w:rPr>
        <w:t xml:space="preserve"> году заключены договоры с ПАО «Ростелеком»</w:t>
      </w:r>
    </w:p>
    <w:p w:rsidR="00606FCA" w:rsidRPr="003B3211" w:rsidRDefault="00606FCA" w:rsidP="00606FCA">
      <w:pPr>
        <w:pStyle w:val="a3"/>
        <w:jc w:val="both"/>
        <w:rPr>
          <w:rFonts w:ascii="Times New Roman" w:hAnsi="Times New Roman" w:cs="Times New Roman"/>
          <w:b/>
          <w:sz w:val="24"/>
          <w:szCs w:val="24"/>
          <w:highlight w:val="yellow"/>
          <w:u w:val="single"/>
        </w:rPr>
      </w:pPr>
    </w:p>
    <w:p w:rsidR="00C55BFE" w:rsidRPr="00606FCA" w:rsidRDefault="00C55BFE" w:rsidP="00D97FB7">
      <w:pPr>
        <w:pStyle w:val="a3"/>
        <w:ind w:firstLine="708"/>
        <w:jc w:val="both"/>
        <w:rPr>
          <w:rFonts w:ascii="Times New Roman" w:hAnsi="Times New Roman" w:cs="Times New Roman"/>
          <w:b/>
          <w:sz w:val="24"/>
          <w:szCs w:val="24"/>
          <w:u w:val="single"/>
        </w:rPr>
      </w:pPr>
      <w:r w:rsidRPr="00606FCA">
        <w:rPr>
          <w:rFonts w:ascii="Times New Roman" w:hAnsi="Times New Roman" w:cs="Times New Roman"/>
          <w:b/>
          <w:sz w:val="24"/>
          <w:szCs w:val="24"/>
          <w:u w:val="single"/>
        </w:rPr>
        <w:t xml:space="preserve">Сведения о выполнении расходных обязательств, связанных с реализацией Программы за </w:t>
      </w:r>
      <w:r w:rsidR="00606FCA" w:rsidRPr="00606FCA">
        <w:rPr>
          <w:rFonts w:ascii="Times New Roman" w:hAnsi="Times New Roman" w:cs="Times New Roman"/>
          <w:b/>
          <w:sz w:val="24"/>
          <w:szCs w:val="24"/>
          <w:u w:val="single"/>
        </w:rPr>
        <w:t>2020</w:t>
      </w:r>
      <w:r w:rsidRPr="00606FCA">
        <w:rPr>
          <w:rFonts w:ascii="Times New Roman" w:hAnsi="Times New Roman" w:cs="Times New Roman"/>
          <w:b/>
          <w:sz w:val="24"/>
          <w:szCs w:val="24"/>
          <w:u w:val="single"/>
        </w:rPr>
        <w:t xml:space="preserve"> год.</w:t>
      </w:r>
    </w:p>
    <w:p w:rsidR="008A2D72" w:rsidRPr="00621821" w:rsidRDefault="008A2D72" w:rsidP="00D97FB7">
      <w:pPr>
        <w:pStyle w:val="a3"/>
        <w:ind w:firstLine="708"/>
        <w:jc w:val="both"/>
        <w:rPr>
          <w:rFonts w:ascii="Times New Roman" w:hAnsi="Times New Roman"/>
          <w:sz w:val="24"/>
          <w:szCs w:val="24"/>
        </w:rPr>
      </w:pPr>
      <w:r w:rsidRPr="00621821">
        <w:rPr>
          <w:rFonts w:ascii="Times New Roman" w:hAnsi="Times New Roman"/>
          <w:sz w:val="24"/>
          <w:szCs w:val="24"/>
        </w:rPr>
        <w:t>По состоянию на 31.12.</w:t>
      </w:r>
      <w:r w:rsidR="00606FCA" w:rsidRPr="00621821">
        <w:rPr>
          <w:rFonts w:ascii="Times New Roman" w:hAnsi="Times New Roman"/>
          <w:sz w:val="24"/>
          <w:szCs w:val="24"/>
        </w:rPr>
        <w:t>2020</w:t>
      </w:r>
      <w:r w:rsidRPr="00621821">
        <w:rPr>
          <w:rFonts w:ascii="Times New Roman" w:hAnsi="Times New Roman"/>
          <w:sz w:val="24"/>
          <w:szCs w:val="24"/>
        </w:rPr>
        <w:t xml:space="preserve"> бюджетные ассигнования составляли </w:t>
      </w:r>
      <w:r w:rsidR="00307089" w:rsidRPr="00621821">
        <w:rPr>
          <w:rFonts w:ascii="Times New Roman" w:hAnsi="Times New Roman"/>
          <w:sz w:val="24"/>
          <w:szCs w:val="24"/>
        </w:rPr>
        <w:t>12</w:t>
      </w:r>
      <w:r w:rsidR="00621821" w:rsidRPr="00621821">
        <w:rPr>
          <w:rFonts w:ascii="Times New Roman" w:hAnsi="Times New Roman"/>
          <w:sz w:val="24"/>
          <w:szCs w:val="24"/>
        </w:rPr>
        <w:t> 944 563,01</w:t>
      </w:r>
      <w:r w:rsidRPr="00621821">
        <w:rPr>
          <w:rFonts w:ascii="Times New Roman" w:hAnsi="Times New Roman"/>
          <w:sz w:val="24"/>
          <w:szCs w:val="24"/>
        </w:rPr>
        <w:t xml:space="preserve"> рублей. Фактические расходы за отчетный период по состоянию на 31.12.</w:t>
      </w:r>
      <w:r w:rsidR="00621821" w:rsidRPr="00621821">
        <w:rPr>
          <w:rFonts w:ascii="Times New Roman" w:hAnsi="Times New Roman"/>
          <w:sz w:val="24"/>
          <w:szCs w:val="24"/>
        </w:rPr>
        <w:t>2020</w:t>
      </w:r>
      <w:r w:rsidRPr="00621821">
        <w:rPr>
          <w:rFonts w:ascii="Times New Roman" w:hAnsi="Times New Roman"/>
          <w:sz w:val="24"/>
          <w:szCs w:val="24"/>
        </w:rPr>
        <w:t xml:space="preserve"> с учетом внесения изменений в Программу составляют </w:t>
      </w:r>
      <w:r w:rsidR="00621821" w:rsidRPr="00621821">
        <w:rPr>
          <w:rFonts w:ascii="Times New Roman" w:hAnsi="Times New Roman"/>
          <w:sz w:val="24"/>
          <w:szCs w:val="24"/>
        </w:rPr>
        <w:t>11 956 637,63</w:t>
      </w:r>
      <w:r w:rsidRPr="00621821">
        <w:rPr>
          <w:rFonts w:ascii="Times New Roman" w:hAnsi="Times New Roman"/>
          <w:sz w:val="24"/>
          <w:szCs w:val="24"/>
        </w:rPr>
        <w:t xml:space="preserve"> рублей (исполнение бюджетных сре</w:t>
      </w:r>
      <w:proofErr w:type="gramStart"/>
      <w:r w:rsidRPr="00621821">
        <w:rPr>
          <w:rFonts w:ascii="Times New Roman" w:hAnsi="Times New Roman"/>
          <w:sz w:val="24"/>
          <w:szCs w:val="24"/>
        </w:rPr>
        <w:t>дств  Пр</w:t>
      </w:r>
      <w:proofErr w:type="gramEnd"/>
      <w:r w:rsidRPr="00621821">
        <w:rPr>
          <w:rFonts w:ascii="Times New Roman" w:hAnsi="Times New Roman"/>
          <w:sz w:val="24"/>
          <w:szCs w:val="24"/>
        </w:rPr>
        <w:t xml:space="preserve">ограммы в процентном соотношении </w:t>
      </w:r>
      <w:r w:rsidR="00621821" w:rsidRPr="00621821">
        <w:rPr>
          <w:rFonts w:ascii="Times New Roman" w:hAnsi="Times New Roman"/>
          <w:sz w:val="24"/>
          <w:szCs w:val="24"/>
        </w:rPr>
        <w:t>92,4</w:t>
      </w:r>
      <w:r w:rsidRPr="00621821">
        <w:rPr>
          <w:rFonts w:ascii="Times New Roman" w:hAnsi="Times New Roman"/>
          <w:sz w:val="24"/>
          <w:szCs w:val="24"/>
        </w:rPr>
        <w:t xml:space="preserve"> %).</w:t>
      </w:r>
    </w:p>
    <w:p w:rsidR="00E33BAA" w:rsidRPr="003B3211" w:rsidRDefault="00E33BAA" w:rsidP="00D97FB7">
      <w:pPr>
        <w:pStyle w:val="a3"/>
        <w:ind w:firstLine="708"/>
        <w:jc w:val="both"/>
        <w:rPr>
          <w:rFonts w:ascii="Times New Roman" w:hAnsi="Times New Roman" w:cs="Times New Roman"/>
          <w:b/>
          <w:sz w:val="24"/>
          <w:szCs w:val="24"/>
          <w:highlight w:val="yellow"/>
          <w:u w:val="single"/>
        </w:rPr>
      </w:pPr>
    </w:p>
    <w:p w:rsidR="00C55BFE" w:rsidRPr="00621821" w:rsidRDefault="00C55BFE" w:rsidP="00D97FB7">
      <w:pPr>
        <w:pStyle w:val="a3"/>
        <w:ind w:firstLine="708"/>
        <w:jc w:val="both"/>
        <w:rPr>
          <w:rFonts w:ascii="Times New Roman" w:hAnsi="Times New Roman" w:cs="Times New Roman"/>
          <w:b/>
          <w:sz w:val="24"/>
          <w:szCs w:val="24"/>
          <w:u w:val="single"/>
        </w:rPr>
      </w:pPr>
      <w:r w:rsidRPr="00621821">
        <w:rPr>
          <w:rFonts w:ascii="Times New Roman" w:hAnsi="Times New Roman" w:cs="Times New Roman"/>
          <w:b/>
          <w:sz w:val="24"/>
          <w:szCs w:val="24"/>
          <w:u w:val="single"/>
        </w:rPr>
        <w:t xml:space="preserve">Оценка деятельности ответственных исполнителей в части, касающейся реализации Программы за </w:t>
      </w:r>
      <w:r w:rsidR="00621821" w:rsidRPr="00621821">
        <w:rPr>
          <w:rFonts w:ascii="Times New Roman" w:hAnsi="Times New Roman" w:cs="Times New Roman"/>
          <w:b/>
          <w:sz w:val="24"/>
          <w:szCs w:val="24"/>
          <w:u w:val="single"/>
        </w:rPr>
        <w:t>2020</w:t>
      </w:r>
      <w:r w:rsidRPr="00621821">
        <w:rPr>
          <w:rFonts w:ascii="Times New Roman" w:hAnsi="Times New Roman" w:cs="Times New Roman"/>
          <w:b/>
          <w:sz w:val="24"/>
          <w:szCs w:val="24"/>
          <w:u w:val="single"/>
        </w:rPr>
        <w:t xml:space="preserve"> год.</w:t>
      </w:r>
    </w:p>
    <w:p w:rsidR="00E32E37" w:rsidRPr="003B3211" w:rsidRDefault="00E32E37" w:rsidP="00D97FB7">
      <w:pPr>
        <w:pStyle w:val="a3"/>
        <w:ind w:firstLine="708"/>
        <w:jc w:val="both"/>
        <w:rPr>
          <w:rFonts w:ascii="Times New Roman" w:hAnsi="Times New Roman" w:cs="Times New Roman"/>
          <w:sz w:val="24"/>
          <w:szCs w:val="24"/>
          <w:highlight w:val="yellow"/>
        </w:rPr>
      </w:pPr>
      <w:r w:rsidRPr="00621821">
        <w:rPr>
          <w:rFonts w:ascii="Times New Roman" w:hAnsi="Times New Roman" w:cs="Times New Roman"/>
          <w:sz w:val="24"/>
          <w:szCs w:val="24"/>
        </w:rPr>
        <w:t xml:space="preserve">По итогам </w:t>
      </w:r>
      <w:proofErr w:type="gramStart"/>
      <w:r w:rsidRPr="00621821">
        <w:rPr>
          <w:rFonts w:ascii="Times New Roman" w:hAnsi="Times New Roman" w:cs="Times New Roman"/>
          <w:sz w:val="24"/>
          <w:szCs w:val="24"/>
        </w:rPr>
        <w:t>проведения оценки эффективности муниципальной программы муниципального образования муниципального</w:t>
      </w:r>
      <w:proofErr w:type="gramEnd"/>
      <w:r w:rsidRPr="00621821">
        <w:rPr>
          <w:rFonts w:ascii="Times New Roman" w:hAnsi="Times New Roman" w:cs="Times New Roman"/>
          <w:sz w:val="24"/>
          <w:szCs w:val="24"/>
        </w:rPr>
        <w:t xml:space="preserve"> района «Сосногорск» «Защита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 муниципальная программа признана эффективной </w:t>
      </w:r>
    </w:p>
    <w:p w:rsidR="00E32E37" w:rsidRPr="00621821" w:rsidRDefault="00E32E37" w:rsidP="00D97FB7">
      <w:pPr>
        <w:pStyle w:val="a3"/>
        <w:ind w:firstLine="708"/>
        <w:jc w:val="both"/>
        <w:rPr>
          <w:rFonts w:ascii="Times New Roman" w:hAnsi="Times New Roman" w:cs="Times New Roman"/>
          <w:sz w:val="24"/>
          <w:szCs w:val="24"/>
        </w:rPr>
      </w:pPr>
      <w:r w:rsidRPr="00621821">
        <w:rPr>
          <w:rFonts w:ascii="Times New Roman" w:hAnsi="Times New Roman" w:cs="Times New Roman"/>
          <w:sz w:val="24"/>
          <w:szCs w:val="24"/>
        </w:rPr>
        <w:t xml:space="preserve">Цели и приоритеты по муниципальной программе </w:t>
      </w:r>
      <w:proofErr w:type="gramStart"/>
      <w:r w:rsidRPr="00621821">
        <w:rPr>
          <w:rFonts w:ascii="Times New Roman" w:hAnsi="Times New Roman" w:cs="Times New Roman"/>
          <w:sz w:val="24"/>
          <w:szCs w:val="24"/>
        </w:rPr>
        <w:t>расставлены</w:t>
      </w:r>
      <w:proofErr w:type="gramEnd"/>
      <w:r w:rsidRPr="00621821">
        <w:rPr>
          <w:rFonts w:ascii="Times New Roman" w:hAnsi="Times New Roman" w:cs="Times New Roman"/>
          <w:sz w:val="24"/>
          <w:szCs w:val="24"/>
        </w:rPr>
        <w:t xml:space="preserve"> верно, механизмы и инструменты управления муниципальной программой привели к достижению запланированных результатов.</w:t>
      </w:r>
    </w:p>
    <w:p w:rsidR="00E32E37" w:rsidRPr="00621821" w:rsidRDefault="00E32E37" w:rsidP="00D97FB7">
      <w:pPr>
        <w:pStyle w:val="a3"/>
        <w:ind w:firstLine="708"/>
        <w:jc w:val="both"/>
        <w:rPr>
          <w:rFonts w:ascii="Times New Roman" w:hAnsi="Times New Roman" w:cs="Times New Roman"/>
          <w:sz w:val="24"/>
          <w:szCs w:val="24"/>
        </w:rPr>
      </w:pPr>
      <w:r w:rsidRPr="00621821">
        <w:rPr>
          <w:rFonts w:ascii="Times New Roman" w:hAnsi="Times New Roman" w:cs="Times New Roman"/>
          <w:sz w:val="24"/>
          <w:szCs w:val="24"/>
        </w:rPr>
        <w:t xml:space="preserve">В </w:t>
      </w:r>
      <w:r w:rsidR="00621821" w:rsidRPr="00621821">
        <w:rPr>
          <w:rFonts w:ascii="Times New Roman" w:hAnsi="Times New Roman" w:cs="Times New Roman"/>
          <w:sz w:val="24"/>
          <w:szCs w:val="24"/>
        </w:rPr>
        <w:t>2020</w:t>
      </w:r>
      <w:r w:rsidRPr="00621821">
        <w:rPr>
          <w:rFonts w:ascii="Times New Roman" w:hAnsi="Times New Roman" w:cs="Times New Roman"/>
          <w:sz w:val="24"/>
          <w:szCs w:val="24"/>
        </w:rPr>
        <w:t xml:space="preserve"> году рекомендуется:</w:t>
      </w:r>
    </w:p>
    <w:p w:rsidR="00E32E37" w:rsidRPr="00E32E37" w:rsidRDefault="00E32E37" w:rsidP="00D97FB7">
      <w:pPr>
        <w:pStyle w:val="a3"/>
        <w:ind w:firstLine="708"/>
        <w:jc w:val="both"/>
        <w:rPr>
          <w:rFonts w:ascii="Times New Roman" w:hAnsi="Times New Roman" w:cs="Times New Roman"/>
          <w:sz w:val="24"/>
          <w:szCs w:val="24"/>
        </w:rPr>
      </w:pPr>
      <w:r w:rsidRPr="00621821">
        <w:rPr>
          <w:rFonts w:ascii="Times New Roman" w:hAnsi="Times New Roman" w:cs="Times New Roman"/>
          <w:sz w:val="24"/>
          <w:szCs w:val="24"/>
        </w:rPr>
        <w:lastRenderedPageBreak/>
        <w:t xml:space="preserve">- цель муниципальной программы привести в соответствие со Стратегией социально-экономического развития муниципального образования муниципального района «Сосногорск» на период до </w:t>
      </w:r>
      <w:r w:rsidR="00621821">
        <w:rPr>
          <w:rFonts w:ascii="Times New Roman" w:hAnsi="Times New Roman" w:cs="Times New Roman"/>
          <w:sz w:val="24"/>
          <w:szCs w:val="24"/>
        </w:rPr>
        <w:t>2021</w:t>
      </w:r>
      <w:r w:rsidRPr="00621821">
        <w:rPr>
          <w:rFonts w:ascii="Times New Roman" w:hAnsi="Times New Roman" w:cs="Times New Roman"/>
          <w:sz w:val="24"/>
          <w:szCs w:val="24"/>
        </w:rPr>
        <w:t xml:space="preserve"> года.</w:t>
      </w:r>
    </w:p>
    <w:p w:rsidR="004F3755" w:rsidRDefault="004F3755" w:rsidP="00D97FB7">
      <w:pPr>
        <w:pStyle w:val="a3"/>
        <w:ind w:firstLine="708"/>
        <w:jc w:val="both"/>
        <w:rPr>
          <w:rFonts w:ascii="Times New Roman" w:hAnsi="Times New Roman"/>
          <w:sz w:val="24"/>
          <w:szCs w:val="24"/>
        </w:rPr>
      </w:pPr>
    </w:p>
    <w:p w:rsidR="00E33BAA" w:rsidRPr="00621821" w:rsidRDefault="00EC003F" w:rsidP="00D97FB7">
      <w:pPr>
        <w:pStyle w:val="a5"/>
        <w:numPr>
          <w:ilvl w:val="0"/>
          <w:numId w:val="2"/>
        </w:numPr>
        <w:jc w:val="both"/>
        <w:rPr>
          <w:rFonts w:ascii="Times New Roman" w:eastAsiaTheme="minorHAnsi" w:hAnsi="Times New Roman" w:cstheme="minorBidi"/>
          <w:b/>
          <w:sz w:val="24"/>
          <w:szCs w:val="24"/>
          <w:u w:val="single"/>
        </w:rPr>
      </w:pPr>
      <w:r w:rsidRPr="00621821">
        <w:rPr>
          <w:rFonts w:ascii="Times New Roman" w:eastAsiaTheme="minorHAnsi" w:hAnsi="Times New Roman" w:cstheme="minorBidi"/>
          <w:b/>
          <w:sz w:val="24"/>
          <w:szCs w:val="24"/>
          <w:u w:val="single"/>
        </w:rPr>
        <w:t xml:space="preserve">Муниципальная программа </w:t>
      </w:r>
      <w:r w:rsidR="00CF4459" w:rsidRPr="00621821">
        <w:rPr>
          <w:rFonts w:ascii="Times New Roman" w:eastAsiaTheme="minorHAnsi" w:hAnsi="Times New Roman" w:cstheme="minorBidi"/>
          <w:b/>
          <w:sz w:val="24"/>
          <w:szCs w:val="24"/>
          <w:u w:val="single"/>
        </w:rPr>
        <w:t xml:space="preserve">муниципального образования муниципального района «Сосногорск» </w:t>
      </w:r>
      <w:r w:rsidRPr="00621821">
        <w:rPr>
          <w:rFonts w:ascii="Times New Roman" w:eastAsiaTheme="minorHAnsi" w:hAnsi="Times New Roman" w:cstheme="minorBidi"/>
          <w:b/>
          <w:sz w:val="24"/>
          <w:szCs w:val="24"/>
          <w:u w:val="single"/>
        </w:rPr>
        <w:t>«</w:t>
      </w:r>
      <w:r w:rsidR="00CF4459" w:rsidRPr="00621821">
        <w:rPr>
          <w:rFonts w:ascii="Times New Roman" w:hAnsi="Times New Roman"/>
          <w:b/>
          <w:bCs/>
          <w:sz w:val="24"/>
          <w:szCs w:val="24"/>
          <w:u w:val="single"/>
        </w:rPr>
        <w:t>Развитие системы муниципального управления</w:t>
      </w:r>
      <w:r w:rsidRPr="00621821">
        <w:rPr>
          <w:rFonts w:ascii="Times New Roman" w:eastAsiaTheme="minorHAnsi" w:hAnsi="Times New Roman" w:cstheme="minorBidi"/>
          <w:b/>
          <w:sz w:val="24"/>
          <w:szCs w:val="24"/>
          <w:u w:val="single"/>
        </w:rPr>
        <w:t>».</w:t>
      </w:r>
    </w:p>
    <w:p w:rsidR="00EC003F" w:rsidRPr="00621821" w:rsidRDefault="00EC003F" w:rsidP="00D97FB7">
      <w:pPr>
        <w:pStyle w:val="a3"/>
        <w:ind w:firstLine="708"/>
        <w:jc w:val="both"/>
        <w:rPr>
          <w:rFonts w:ascii="Times New Roman" w:hAnsi="Times New Roman" w:cs="Times New Roman"/>
          <w:sz w:val="24"/>
          <w:szCs w:val="24"/>
        </w:rPr>
      </w:pPr>
      <w:r w:rsidRPr="00621821">
        <w:rPr>
          <w:rFonts w:ascii="Times New Roman" w:hAnsi="Times New Roman" w:cs="Times New Roman"/>
          <w:sz w:val="24"/>
          <w:szCs w:val="24"/>
        </w:rPr>
        <w:t xml:space="preserve">Муниципальная программа </w:t>
      </w:r>
      <w:r w:rsidR="00785909" w:rsidRPr="00621821">
        <w:rPr>
          <w:rFonts w:ascii="Times New Roman" w:eastAsia="SimSun" w:hAnsi="Times New Roman"/>
          <w:sz w:val="24"/>
          <w:szCs w:val="24"/>
          <w:lang w:eastAsia="zh-CN"/>
        </w:rPr>
        <w:t>муниципального образования муниципального района «Сосногорск»</w:t>
      </w:r>
      <w:r w:rsidR="00785909" w:rsidRPr="00621821">
        <w:rPr>
          <w:rFonts w:ascii="Times New Roman" w:hAnsi="Times New Roman" w:cs="Times New Roman"/>
          <w:sz w:val="24"/>
          <w:szCs w:val="24"/>
        </w:rPr>
        <w:t xml:space="preserve"> </w:t>
      </w:r>
      <w:r w:rsidRPr="00621821">
        <w:rPr>
          <w:rFonts w:ascii="Times New Roman" w:hAnsi="Times New Roman" w:cs="Times New Roman"/>
          <w:sz w:val="24"/>
          <w:szCs w:val="24"/>
        </w:rPr>
        <w:t>«</w:t>
      </w:r>
      <w:r w:rsidR="00891AD9" w:rsidRPr="00621821">
        <w:rPr>
          <w:rFonts w:ascii="Times New Roman" w:hAnsi="Times New Roman"/>
          <w:bCs/>
          <w:sz w:val="24"/>
          <w:szCs w:val="24"/>
        </w:rPr>
        <w:t>Развитие системы муниципального управления</w:t>
      </w:r>
      <w:r w:rsidRPr="00621821">
        <w:rPr>
          <w:rFonts w:ascii="Times New Roman" w:hAnsi="Times New Roman" w:cs="Times New Roman"/>
          <w:sz w:val="24"/>
          <w:szCs w:val="24"/>
        </w:rPr>
        <w:t>» утверждена постановлением администрации муниципального района «Сосногорск» от 2</w:t>
      </w:r>
      <w:r w:rsidR="00CB3DBF" w:rsidRPr="00621821">
        <w:rPr>
          <w:rFonts w:ascii="Times New Roman" w:hAnsi="Times New Roman" w:cs="Times New Roman"/>
          <w:sz w:val="24"/>
          <w:szCs w:val="24"/>
        </w:rPr>
        <w:t>5.12.2017</w:t>
      </w:r>
      <w:r w:rsidRPr="00621821">
        <w:rPr>
          <w:rFonts w:ascii="Times New Roman" w:hAnsi="Times New Roman" w:cs="Times New Roman"/>
          <w:sz w:val="24"/>
          <w:szCs w:val="24"/>
        </w:rPr>
        <w:t xml:space="preserve"> № 17</w:t>
      </w:r>
      <w:r w:rsidR="00CB3DBF" w:rsidRPr="00621821">
        <w:rPr>
          <w:rFonts w:ascii="Times New Roman" w:hAnsi="Times New Roman" w:cs="Times New Roman"/>
          <w:sz w:val="24"/>
          <w:szCs w:val="24"/>
        </w:rPr>
        <w:t>85</w:t>
      </w:r>
      <w:r w:rsidRPr="00621821">
        <w:rPr>
          <w:rFonts w:ascii="Times New Roman" w:hAnsi="Times New Roman" w:cs="Times New Roman"/>
          <w:sz w:val="24"/>
          <w:szCs w:val="24"/>
        </w:rPr>
        <w:t xml:space="preserve"> (далее - Программа). </w:t>
      </w:r>
    </w:p>
    <w:p w:rsidR="00EC003F" w:rsidRPr="00621821" w:rsidRDefault="00EC003F" w:rsidP="00D97FB7">
      <w:pPr>
        <w:pStyle w:val="a3"/>
        <w:ind w:firstLine="708"/>
        <w:jc w:val="both"/>
        <w:rPr>
          <w:rFonts w:ascii="Times New Roman" w:hAnsi="Times New Roman" w:cs="Times New Roman"/>
          <w:sz w:val="24"/>
          <w:szCs w:val="24"/>
        </w:rPr>
      </w:pPr>
      <w:r w:rsidRPr="00621821">
        <w:rPr>
          <w:rFonts w:ascii="Times New Roman" w:hAnsi="Times New Roman" w:cs="Times New Roman"/>
          <w:sz w:val="24"/>
          <w:szCs w:val="24"/>
        </w:rPr>
        <w:t xml:space="preserve">Цель - </w:t>
      </w:r>
      <w:r w:rsidR="000720CF" w:rsidRPr="00621821">
        <w:rPr>
          <w:rFonts w:ascii="Times New Roman" w:hAnsi="Times New Roman" w:cs="Times New Roman"/>
          <w:sz w:val="24"/>
          <w:szCs w:val="24"/>
        </w:rPr>
        <w:t xml:space="preserve">совершенствование системы муниципального управления в муниципальном образовании </w:t>
      </w:r>
      <w:r w:rsidR="000720CF" w:rsidRPr="00621821">
        <w:rPr>
          <w:rFonts w:ascii="Times New Roman" w:eastAsia="Times New Roman" w:hAnsi="Times New Roman" w:cs="Times New Roman"/>
          <w:sz w:val="24"/>
          <w:szCs w:val="24"/>
          <w:lang w:eastAsia="ru-RU"/>
        </w:rPr>
        <w:t>муниципального района</w:t>
      </w:r>
      <w:r w:rsidR="000720CF" w:rsidRPr="00621821">
        <w:rPr>
          <w:rFonts w:ascii="Times New Roman" w:hAnsi="Times New Roman" w:cs="Times New Roman"/>
          <w:sz w:val="24"/>
          <w:szCs w:val="24"/>
        </w:rPr>
        <w:t xml:space="preserve"> «Сосногорск»</w:t>
      </w:r>
      <w:r w:rsidRPr="00621821">
        <w:rPr>
          <w:rFonts w:ascii="Times New Roman" w:hAnsi="Times New Roman" w:cs="Times New Roman"/>
          <w:sz w:val="24"/>
          <w:szCs w:val="24"/>
        </w:rPr>
        <w:t>.</w:t>
      </w:r>
    </w:p>
    <w:p w:rsidR="00EC003F" w:rsidRPr="00621821" w:rsidRDefault="00EC003F" w:rsidP="00D97FB7">
      <w:pPr>
        <w:pStyle w:val="a3"/>
        <w:ind w:firstLine="708"/>
        <w:jc w:val="both"/>
        <w:rPr>
          <w:rFonts w:ascii="Times New Roman" w:hAnsi="Times New Roman" w:cs="Times New Roman"/>
          <w:sz w:val="24"/>
          <w:szCs w:val="24"/>
        </w:rPr>
      </w:pPr>
      <w:r w:rsidRPr="00621821">
        <w:rPr>
          <w:rFonts w:ascii="Times New Roman" w:hAnsi="Times New Roman" w:cs="Times New Roman"/>
          <w:sz w:val="24"/>
          <w:szCs w:val="24"/>
        </w:rPr>
        <w:t>Программа направлена на решение следующих задач:</w:t>
      </w:r>
    </w:p>
    <w:p w:rsidR="000720CF" w:rsidRPr="00621821" w:rsidRDefault="000720CF" w:rsidP="00D97FB7">
      <w:pPr>
        <w:pStyle w:val="a3"/>
        <w:ind w:firstLine="708"/>
        <w:jc w:val="both"/>
        <w:rPr>
          <w:rFonts w:ascii="Times New Roman" w:hAnsi="Times New Roman" w:cs="Times New Roman"/>
          <w:sz w:val="24"/>
          <w:szCs w:val="24"/>
        </w:rPr>
      </w:pPr>
      <w:r w:rsidRPr="00621821">
        <w:rPr>
          <w:rFonts w:ascii="Times New Roman" w:hAnsi="Times New Roman" w:cs="Times New Roman"/>
          <w:sz w:val="24"/>
          <w:szCs w:val="24"/>
        </w:rPr>
        <w:t>1) обеспечение финансовой стабильности и эффективное управление муниципальными финансами и муниципальным долгом муниципального района «Сосногорск»;</w:t>
      </w:r>
    </w:p>
    <w:p w:rsidR="000720CF" w:rsidRPr="00621821" w:rsidRDefault="000720CF" w:rsidP="00D97FB7">
      <w:pPr>
        <w:pStyle w:val="a3"/>
        <w:ind w:firstLine="708"/>
        <w:jc w:val="both"/>
        <w:rPr>
          <w:rFonts w:ascii="Times New Roman" w:hAnsi="Times New Roman" w:cs="Times New Roman"/>
          <w:sz w:val="24"/>
          <w:szCs w:val="24"/>
        </w:rPr>
      </w:pPr>
      <w:r w:rsidRPr="00621821">
        <w:rPr>
          <w:rFonts w:ascii="Times New Roman" w:hAnsi="Times New Roman" w:cs="Times New Roman"/>
          <w:sz w:val="24"/>
          <w:szCs w:val="24"/>
        </w:rPr>
        <w:t>2) обеспечение эффективности использования и распоряжения муниципальным имуществом муниципального района «Сосногорск».</w:t>
      </w:r>
    </w:p>
    <w:p w:rsidR="00417F15" w:rsidRPr="00621821" w:rsidRDefault="00417F15" w:rsidP="00D97FB7">
      <w:pPr>
        <w:pStyle w:val="a3"/>
        <w:ind w:firstLine="708"/>
        <w:jc w:val="both"/>
        <w:rPr>
          <w:rFonts w:ascii="Times New Roman" w:hAnsi="Times New Roman" w:cs="Times New Roman"/>
          <w:sz w:val="24"/>
          <w:szCs w:val="24"/>
        </w:rPr>
      </w:pPr>
      <w:r w:rsidRPr="00621821">
        <w:rPr>
          <w:rFonts w:ascii="Times New Roman" w:hAnsi="Times New Roman" w:cs="Times New Roman"/>
          <w:sz w:val="24"/>
          <w:szCs w:val="24"/>
        </w:rPr>
        <w:t>Для оценки степени достижения стратегических  целей и решения комплекса тактических задач Программы принимаются следующие индикаторы:</w:t>
      </w:r>
    </w:p>
    <w:p w:rsidR="00417F15" w:rsidRPr="003B3211" w:rsidRDefault="00417F15" w:rsidP="00D97FB7">
      <w:pPr>
        <w:pStyle w:val="a3"/>
        <w:ind w:firstLine="708"/>
        <w:jc w:val="both"/>
        <w:rPr>
          <w:rFonts w:ascii="Times New Roman" w:hAnsi="Times New Roman" w:cs="Times New Roman"/>
          <w:sz w:val="24"/>
          <w:szCs w:val="24"/>
          <w:highlight w:val="yellow"/>
        </w:rPr>
      </w:pPr>
    </w:p>
    <w:tbl>
      <w:tblPr>
        <w:tblStyle w:val="a4"/>
        <w:tblW w:w="0" w:type="auto"/>
        <w:tblLook w:val="04A0" w:firstRow="1" w:lastRow="0" w:firstColumn="1" w:lastColumn="0" w:noHBand="0" w:noVBand="1"/>
      </w:tblPr>
      <w:tblGrid>
        <w:gridCol w:w="4334"/>
        <w:gridCol w:w="1413"/>
        <w:gridCol w:w="1236"/>
        <w:gridCol w:w="1251"/>
        <w:gridCol w:w="1903"/>
      </w:tblGrid>
      <w:tr w:rsidR="00417F15" w:rsidRPr="003B3211" w:rsidTr="009E16F5">
        <w:tc>
          <w:tcPr>
            <w:tcW w:w="4334" w:type="dxa"/>
          </w:tcPr>
          <w:p w:rsidR="00417F15" w:rsidRPr="00750DAB" w:rsidRDefault="00417F15" w:rsidP="00D97FB7">
            <w:pPr>
              <w:pStyle w:val="a3"/>
              <w:jc w:val="center"/>
              <w:rPr>
                <w:rFonts w:ascii="Times New Roman" w:hAnsi="Times New Roman"/>
                <w:b/>
                <w:sz w:val="24"/>
                <w:szCs w:val="24"/>
              </w:rPr>
            </w:pPr>
            <w:r w:rsidRPr="00750DAB">
              <w:rPr>
                <w:rFonts w:ascii="Times New Roman" w:hAnsi="Times New Roman"/>
                <w:b/>
                <w:sz w:val="24"/>
                <w:szCs w:val="24"/>
              </w:rPr>
              <w:t>Показатель (индикатор)</w:t>
            </w:r>
          </w:p>
        </w:tc>
        <w:tc>
          <w:tcPr>
            <w:tcW w:w="1413" w:type="dxa"/>
          </w:tcPr>
          <w:p w:rsidR="00417F15" w:rsidRPr="00750DAB" w:rsidRDefault="00417F15" w:rsidP="00D97FB7">
            <w:pPr>
              <w:pStyle w:val="a3"/>
              <w:jc w:val="center"/>
              <w:rPr>
                <w:rFonts w:ascii="Times New Roman" w:hAnsi="Times New Roman"/>
                <w:b/>
                <w:sz w:val="24"/>
                <w:szCs w:val="24"/>
              </w:rPr>
            </w:pPr>
            <w:r w:rsidRPr="00750DAB">
              <w:rPr>
                <w:rFonts w:ascii="Times New Roman" w:hAnsi="Times New Roman"/>
                <w:b/>
                <w:sz w:val="24"/>
                <w:szCs w:val="24"/>
              </w:rPr>
              <w:t>Ед. измерения</w:t>
            </w:r>
          </w:p>
        </w:tc>
        <w:tc>
          <w:tcPr>
            <w:tcW w:w="1236" w:type="dxa"/>
          </w:tcPr>
          <w:p w:rsidR="00417F15" w:rsidRPr="00750DAB" w:rsidRDefault="00417F15" w:rsidP="00D97FB7">
            <w:pPr>
              <w:pStyle w:val="a3"/>
              <w:jc w:val="center"/>
              <w:rPr>
                <w:rFonts w:ascii="Times New Roman" w:hAnsi="Times New Roman"/>
                <w:b/>
                <w:sz w:val="24"/>
                <w:szCs w:val="24"/>
              </w:rPr>
            </w:pPr>
            <w:r w:rsidRPr="00750DAB">
              <w:rPr>
                <w:rFonts w:ascii="Times New Roman" w:hAnsi="Times New Roman"/>
                <w:b/>
                <w:sz w:val="24"/>
                <w:szCs w:val="24"/>
              </w:rPr>
              <w:t>План</w:t>
            </w:r>
          </w:p>
        </w:tc>
        <w:tc>
          <w:tcPr>
            <w:tcW w:w="1251" w:type="dxa"/>
          </w:tcPr>
          <w:p w:rsidR="00417F15" w:rsidRPr="00750DAB" w:rsidRDefault="00417F15" w:rsidP="00D97FB7">
            <w:pPr>
              <w:pStyle w:val="a3"/>
              <w:jc w:val="center"/>
              <w:rPr>
                <w:rFonts w:ascii="Times New Roman" w:hAnsi="Times New Roman"/>
                <w:b/>
                <w:sz w:val="24"/>
                <w:szCs w:val="24"/>
              </w:rPr>
            </w:pPr>
            <w:r w:rsidRPr="00750DAB">
              <w:rPr>
                <w:rFonts w:ascii="Times New Roman" w:hAnsi="Times New Roman"/>
                <w:b/>
                <w:sz w:val="24"/>
                <w:szCs w:val="24"/>
              </w:rPr>
              <w:t>Факт</w:t>
            </w:r>
          </w:p>
        </w:tc>
        <w:tc>
          <w:tcPr>
            <w:tcW w:w="1903" w:type="dxa"/>
          </w:tcPr>
          <w:p w:rsidR="00417F15" w:rsidRPr="00750DAB" w:rsidRDefault="00417F15" w:rsidP="00D97FB7">
            <w:pPr>
              <w:pStyle w:val="a3"/>
              <w:jc w:val="center"/>
              <w:rPr>
                <w:rFonts w:ascii="Times New Roman" w:hAnsi="Times New Roman"/>
                <w:b/>
                <w:sz w:val="24"/>
                <w:szCs w:val="24"/>
              </w:rPr>
            </w:pPr>
            <w:r w:rsidRPr="00750DAB">
              <w:rPr>
                <w:rFonts w:ascii="Times New Roman" w:hAnsi="Times New Roman"/>
                <w:b/>
                <w:sz w:val="24"/>
                <w:szCs w:val="24"/>
              </w:rPr>
              <w:t>Оценка степени достижения</w:t>
            </w:r>
          </w:p>
        </w:tc>
      </w:tr>
      <w:tr w:rsidR="00417F15" w:rsidRPr="003B3211" w:rsidTr="009E16F5">
        <w:tc>
          <w:tcPr>
            <w:tcW w:w="4334" w:type="dxa"/>
          </w:tcPr>
          <w:p w:rsidR="00417F15" w:rsidRPr="00750DAB" w:rsidRDefault="00040F8C" w:rsidP="00D97FB7">
            <w:pPr>
              <w:pStyle w:val="ConsPlusNormal"/>
              <w:rPr>
                <w:rFonts w:ascii="Times New Roman" w:hAnsi="Times New Roman" w:cs="Times New Roman"/>
                <w:sz w:val="24"/>
                <w:szCs w:val="24"/>
              </w:rPr>
            </w:pPr>
            <w:r w:rsidRPr="00750DAB">
              <w:rPr>
                <w:rFonts w:ascii="Times New Roman" w:hAnsi="Times New Roman"/>
                <w:sz w:val="24"/>
                <w:szCs w:val="24"/>
              </w:rPr>
              <w:t xml:space="preserve">Удельный вес расходов бюджета муниципального района «Сосногорск», представленных в виде муниципальных программ          </w:t>
            </w:r>
          </w:p>
        </w:tc>
        <w:tc>
          <w:tcPr>
            <w:tcW w:w="1413" w:type="dxa"/>
            <w:vAlign w:val="center"/>
          </w:tcPr>
          <w:p w:rsidR="00417F15" w:rsidRPr="00750DAB" w:rsidRDefault="00417F15" w:rsidP="00D97FB7">
            <w:pPr>
              <w:pStyle w:val="a3"/>
              <w:jc w:val="center"/>
              <w:rPr>
                <w:rFonts w:ascii="Times New Roman" w:hAnsi="Times New Roman"/>
                <w:sz w:val="24"/>
                <w:szCs w:val="24"/>
              </w:rPr>
            </w:pPr>
            <w:r w:rsidRPr="00750DAB">
              <w:rPr>
                <w:rFonts w:ascii="Times New Roman" w:hAnsi="Times New Roman"/>
                <w:sz w:val="24"/>
                <w:szCs w:val="24"/>
              </w:rPr>
              <w:t>%</w:t>
            </w:r>
          </w:p>
        </w:tc>
        <w:tc>
          <w:tcPr>
            <w:tcW w:w="1236" w:type="dxa"/>
            <w:vAlign w:val="center"/>
          </w:tcPr>
          <w:p w:rsidR="00417F15" w:rsidRPr="00750DAB" w:rsidRDefault="00040F8C" w:rsidP="00D97FB7">
            <w:pPr>
              <w:widowControl w:val="0"/>
              <w:autoSpaceDE w:val="0"/>
              <w:autoSpaceDN w:val="0"/>
              <w:adjustRightInd w:val="0"/>
              <w:jc w:val="center"/>
              <w:rPr>
                <w:rFonts w:ascii="Times New Roman" w:hAnsi="Times New Roman"/>
                <w:sz w:val="24"/>
                <w:szCs w:val="24"/>
              </w:rPr>
            </w:pPr>
            <w:r w:rsidRPr="00750DAB">
              <w:rPr>
                <w:rFonts w:ascii="Times New Roman" w:hAnsi="Times New Roman"/>
                <w:sz w:val="24"/>
                <w:szCs w:val="24"/>
              </w:rPr>
              <w:t>95</w:t>
            </w:r>
            <w:r w:rsidR="00750DAB">
              <w:rPr>
                <w:rFonts w:ascii="Times New Roman" w:hAnsi="Times New Roman"/>
                <w:sz w:val="24"/>
                <w:szCs w:val="24"/>
              </w:rPr>
              <w:t>,5</w:t>
            </w:r>
          </w:p>
        </w:tc>
        <w:tc>
          <w:tcPr>
            <w:tcW w:w="1251" w:type="dxa"/>
            <w:vAlign w:val="center"/>
          </w:tcPr>
          <w:p w:rsidR="00417F15" w:rsidRPr="00750DAB" w:rsidRDefault="00750DAB" w:rsidP="00D97FB7">
            <w:pPr>
              <w:pStyle w:val="ConsPlusNormal"/>
              <w:jc w:val="center"/>
              <w:rPr>
                <w:rFonts w:ascii="Times New Roman" w:hAnsi="Times New Roman" w:cs="Times New Roman"/>
                <w:sz w:val="24"/>
                <w:szCs w:val="24"/>
              </w:rPr>
            </w:pPr>
            <w:r>
              <w:rPr>
                <w:rFonts w:ascii="Times New Roman" w:hAnsi="Times New Roman" w:cs="Times New Roman"/>
                <w:sz w:val="24"/>
                <w:szCs w:val="24"/>
              </w:rPr>
              <w:t>97,7</w:t>
            </w:r>
          </w:p>
        </w:tc>
        <w:tc>
          <w:tcPr>
            <w:tcW w:w="1903" w:type="dxa"/>
            <w:vAlign w:val="center"/>
          </w:tcPr>
          <w:p w:rsidR="00417F15" w:rsidRPr="00750DAB" w:rsidRDefault="00040F8C" w:rsidP="00D97FB7">
            <w:pPr>
              <w:pStyle w:val="a3"/>
              <w:jc w:val="center"/>
              <w:rPr>
                <w:rFonts w:ascii="Times New Roman" w:hAnsi="Times New Roman"/>
                <w:sz w:val="24"/>
                <w:szCs w:val="24"/>
              </w:rPr>
            </w:pPr>
            <w:r w:rsidRPr="00750DAB">
              <w:rPr>
                <w:rFonts w:ascii="Times New Roman" w:hAnsi="Times New Roman"/>
                <w:sz w:val="24"/>
                <w:szCs w:val="24"/>
              </w:rPr>
              <w:t>10</w:t>
            </w:r>
            <w:r w:rsidR="00750DAB">
              <w:rPr>
                <w:rFonts w:ascii="Times New Roman" w:hAnsi="Times New Roman"/>
                <w:sz w:val="24"/>
                <w:szCs w:val="24"/>
              </w:rPr>
              <w:t>2,3</w:t>
            </w:r>
          </w:p>
        </w:tc>
      </w:tr>
      <w:tr w:rsidR="00417F15" w:rsidRPr="003B3211" w:rsidTr="009E16F5">
        <w:tc>
          <w:tcPr>
            <w:tcW w:w="4334" w:type="dxa"/>
          </w:tcPr>
          <w:p w:rsidR="00417F15" w:rsidRPr="00750DAB" w:rsidRDefault="00040F8C" w:rsidP="00D97FB7">
            <w:pPr>
              <w:pStyle w:val="ConsPlusNormal"/>
              <w:rPr>
                <w:rFonts w:ascii="Times New Roman" w:hAnsi="Times New Roman" w:cs="Times New Roman"/>
                <w:sz w:val="24"/>
                <w:szCs w:val="24"/>
              </w:rPr>
            </w:pPr>
            <w:r w:rsidRPr="00750DAB">
              <w:rPr>
                <w:rFonts w:ascii="Times New Roman" w:hAnsi="Times New Roman"/>
                <w:sz w:val="24"/>
                <w:szCs w:val="24"/>
              </w:rPr>
              <w:t xml:space="preserve">Отношение объема муниципального долга муниципального района «Сосногорск» к доходам бюджета муниципального района «Сосногорск» без учета объема безвозмездных поступлений       </w:t>
            </w:r>
          </w:p>
        </w:tc>
        <w:tc>
          <w:tcPr>
            <w:tcW w:w="1413" w:type="dxa"/>
            <w:vAlign w:val="center"/>
          </w:tcPr>
          <w:p w:rsidR="00417F15" w:rsidRPr="00750DAB" w:rsidRDefault="00417F15" w:rsidP="00D97FB7">
            <w:pPr>
              <w:pStyle w:val="a3"/>
              <w:jc w:val="center"/>
              <w:rPr>
                <w:rFonts w:ascii="Times New Roman" w:hAnsi="Times New Roman"/>
                <w:sz w:val="24"/>
                <w:szCs w:val="24"/>
              </w:rPr>
            </w:pPr>
            <w:r w:rsidRPr="00750DAB">
              <w:rPr>
                <w:rFonts w:ascii="Times New Roman" w:hAnsi="Times New Roman"/>
                <w:sz w:val="24"/>
                <w:szCs w:val="24"/>
              </w:rPr>
              <w:t>%</w:t>
            </w:r>
          </w:p>
        </w:tc>
        <w:tc>
          <w:tcPr>
            <w:tcW w:w="1236" w:type="dxa"/>
            <w:vAlign w:val="center"/>
          </w:tcPr>
          <w:p w:rsidR="00417F15" w:rsidRPr="00750DAB" w:rsidRDefault="00750DAB" w:rsidP="00750DA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12,6</w:t>
            </w:r>
          </w:p>
        </w:tc>
        <w:tc>
          <w:tcPr>
            <w:tcW w:w="1251" w:type="dxa"/>
            <w:vAlign w:val="center"/>
          </w:tcPr>
          <w:p w:rsidR="00417F15" w:rsidRPr="00750DAB" w:rsidRDefault="00750DAB" w:rsidP="00D97FB7">
            <w:pPr>
              <w:pStyle w:val="ConsPlusNormal"/>
              <w:jc w:val="center"/>
              <w:rPr>
                <w:rFonts w:ascii="Times New Roman" w:hAnsi="Times New Roman" w:cs="Times New Roman"/>
                <w:sz w:val="24"/>
                <w:szCs w:val="24"/>
              </w:rPr>
            </w:pPr>
            <w:r>
              <w:rPr>
                <w:rFonts w:ascii="Times New Roman" w:hAnsi="Times New Roman" w:cs="Times New Roman"/>
                <w:sz w:val="24"/>
                <w:szCs w:val="24"/>
              </w:rPr>
              <w:t>8,6</w:t>
            </w:r>
          </w:p>
        </w:tc>
        <w:tc>
          <w:tcPr>
            <w:tcW w:w="1903" w:type="dxa"/>
            <w:vAlign w:val="center"/>
          </w:tcPr>
          <w:p w:rsidR="00417F15" w:rsidRPr="00750DAB" w:rsidRDefault="00750DAB" w:rsidP="00D97FB7">
            <w:pPr>
              <w:pStyle w:val="a3"/>
              <w:jc w:val="center"/>
              <w:rPr>
                <w:rFonts w:ascii="Times New Roman" w:hAnsi="Times New Roman"/>
                <w:sz w:val="24"/>
                <w:szCs w:val="24"/>
              </w:rPr>
            </w:pPr>
            <w:r>
              <w:rPr>
                <w:rFonts w:ascii="Times New Roman" w:hAnsi="Times New Roman"/>
                <w:sz w:val="24"/>
                <w:szCs w:val="24"/>
              </w:rPr>
              <w:t>168,5</w:t>
            </w:r>
          </w:p>
        </w:tc>
      </w:tr>
      <w:tr w:rsidR="00417F15" w:rsidRPr="003B3211" w:rsidTr="009E16F5">
        <w:tc>
          <w:tcPr>
            <w:tcW w:w="4334" w:type="dxa"/>
          </w:tcPr>
          <w:p w:rsidR="00417F15" w:rsidRPr="00750DAB" w:rsidRDefault="00040F8C" w:rsidP="00D97FB7">
            <w:pPr>
              <w:widowControl w:val="0"/>
              <w:autoSpaceDE w:val="0"/>
              <w:autoSpaceDN w:val="0"/>
              <w:adjustRightInd w:val="0"/>
              <w:rPr>
                <w:rFonts w:ascii="Times New Roman" w:eastAsiaTheme="minorEastAsia" w:hAnsi="Times New Roman"/>
                <w:sz w:val="24"/>
                <w:szCs w:val="24"/>
              </w:rPr>
            </w:pPr>
            <w:r w:rsidRPr="00750DAB">
              <w:rPr>
                <w:rFonts w:ascii="Times New Roman" w:hAnsi="Times New Roman"/>
                <w:sz w:val="24"/>
                <w:szCs w:val="24"/>
              </w:rPr>
              <w:t>Уровень достижения прогноза по доходам от использования и распоряжения имуществом муниципального района «Сосногорск»</w:t>
            </w:r>
          </w:p>
        </w:tc>
        <w:tc>
          <w:tcPr>
            <w:tcW w:w="1413" w:type="dxa"/>
            <w:vAlign w:val="center"/>
          </w:tcPr>
          <w:p w:rsidR="00417F15" w:rsidRPr="00750DAB" w:rsidRDefault="00417F15" w:rsidP="00D97FB7">
            <w:pPr>
              <w:pStyle w:val="a3"/>
              <w:jc w:val="center"/>
              <w:rPr>
                <w:rFonts w:ascii="Times New Roman" w:hAnsi="Times New Roman"/>
                <w:sz w:val="24"/>
                <w:szCs w:val="24"/>
              </w:rPr>
            </w:pPr>
            <w:r w:rsidRPr="00750DAB">
              <w:rPr>
                <w:rFonts w:ascii="Times New Roman" w:hAnsi="Times New Roman"/>
                <w:sz w:val="24"/>
                <w:szCs w:val="24"/>
              </w:rPr>
              <w:t>%</w:t>
            </w:r>
          </w:p>
        </w:tc>
        <w:tc>
          <w:tcPr>
            <w:tcW w:w="1236" w:type="dxa"/>
            <w:vAlign w:val="center"/>
          </w:tcPr>
          <w:p w:rsidR="00417F15" w:rsidRPr="00750DAB" w:rsidRDefault="00040F8C" w:rsidP="00D97FB7">
            <w:pPr>
              <w:widowControl w:val="0"/>
              <w:autoSpaceDE w:val="0"/>
              <w:autoSpaceDN w:val="0"/>
              <w:adjustRightInd w:val="0"/>
              <w:jc w:val="center"/>
              <w:rPr>
                <w:rFonts w:ascii="Times New Roman" w:hAnsi="Times New Roman"/>
                <w:sz w:val="24"/>
                <w:szCs w:val="24"/>
              </w:rPr>
            </w:pPr>
            <w:r w:rsidRPr="00750DAB">
              <w:rPr>
                <w:rFonts w:ascii="Times New Roman" w:hAnsi="Times New Roman"/>
                <w:sz w:val="24"/>
                <w:szCs w:val="24"/>
              </w:rPr>
              <w:t>9</w:t>
            </w:r>
            <w:r w:rsidR="00750DAB">
              <w:rPr>
                <w:rFonts w:ascii="Times New Roman" w:hAnsi="Times New Roman"/>
                <w:sz w:val="24"/>
                <w:szCs w:val="24"/>
              </w:rPr>
              <w:t>8</w:t>
            </w:r>
          </w:p>
        </w:tc>
        <w:tc>
          <w:tcPr>
            <w:tcW w:w="1251" w:type="dxa"/>
            <w:vAlign w:val="center"/>
          </w:tcPr>
          <w:p w:rsidR="00417F15" w:rsidRPr="00750DAB" w:rsidRDefault="00040F8C" w:rsidP="00D97FB7">
            <w:pPr>
              <w:pStyle w:val="ConsPlusNormal"/>
              <w:jc w:val="center"/>
              <w:rPr>
                <w:rFonts w:ascii="Times New Roman" w:hAnsi="Times New Roman" w:cs="Times New Roman"/>
                <w:sz w:val="24"/>
                <w:szCs w:val="24"/>
              </w:rPr>
            </w:pPr>
            <w:r w:rsidRPr="00750DAB">
              <w:rPr>
                <w:rFonts w:ascii="Times New Roman" w:hAnsi="Times New Roman" w:cs="Times New Roman"/>
                <w:sz w:val="24"/>
                <w:szCs w:val="24"/>
              </w:rPr>
              <w:t>1</w:t>
            </w:r>
            <w:r w:rsidR="00750DAB">
              <w:rPr>
                <w:rFonts w:ascii="Times New Roman" w:hAnsi="Times New Roman" w:cs="Times New Roman"/>
                <w:sz w:val="24"/>
                <w:szCs w:val="24"/>
              </w:rPr>
              <w:t>03</w:t>
            </w:r>
          </w:p>
        </w:tc>
        <w:tc>
          <w:tcPr>
            <w:tcW w:w="1903" w:type="dxa"/>
            <w:vAlign w:val="center"/>
          </w:tcPr>
          <w:p w:rsidR="00417F15" w:rsidRPr="00750DAB" w:rsidRDefault="00750DAB" w:rsidP="00D97FB7">
            <w:pPr>
              <w:pStyle w:val="a3"/>
              <w:jc w:val="center"/>
              <w:rPr>
                <w:rFonts w:ascii="Times New Roman" w:hAnsi="Times New Roman"/>
                <w:sz w:val="24"/>
                <w:szCs w:val="24"/>
              </w:rPr>
            </w:pPr>
            <w:r>
              <w:rPr>
                <w:rFonts w:ascii="Times New Roman" w:hAnsi="Times New Roman"/>
                <w:sz w:val="24"/>
                <w:szCs w:val="24"/>
              </w:rPr>
              <w:t>107,1</w:t>
            </w:r>
          </w:p>
        </w:tc>
      </w:tr>
    </w:tbl>
    <w:p w:rsidR="00417F15" w:rsidRPr="003B3211" w:rsidRDefault="00417F15" w:rsidP="00D97FB7">
      <w:pPr>
        <w:pStyle w:val="a3"/>
        <w:ind w:firstLine="708"/>
        <w:jc w:val="both"/>
        <w:rPr>
          <w:rFonts w:ascii="Times New Roman" w:hAnsi="Times New Roman" w:cs="Times New Roman"/>
          <w:sz w:val="24"/>
          <w:szCs w:val="24"/>
          <w:highlight w:val="yellow"/>
        </w:rPr>
      </w:pPr>
    </w:p>
    <w:p w:rsidR="00B00A30" w:rsidRPr="00750DAB" w:rsidRDefault="001507CE" w:rsidP="00D97FB7">
      <w:pPr>
        <w:pStyle w:val="a3"/>
        <w:ind w:firstLine="708"/>
        <w:jc w:val="both"/>
        <w:rPr>
          <w:rFonts w:ascii="Times New Roman" w:hAnsi="Times New Roman" w:cs="Times New Roman"/>
          <w:sz w:val="24"/>
          <w:szCs w:val="24"/>
        </w:rPr>
      </w:pPr>
      <w:r w:rsidRPr="00750DAB">
        <w:rPr>
          <w:rFonts w:ascii="Times New Roman" w:hAnsi="Times New Roman" w:cs="Times New Roman"/>
          <w:sz w:val="24"/>
          <w:szCs w:val="24"/>
        </w:rPr>
        <w:t>В рамках муниципальной программы реализовывались следующие подпрограммы:</w:t>
      </w:r>
    </w:p>
    <w:p w:rsidR="00F465B9" w:rsidRPr="00750DAB" w:rsidRDefault="00F465B9" w:rsidP="00D97FB7">
      <w:pPr>
        <w:pStyle w:val="a3"/>
        <w:ind w:firstLine="567"/>
        <w:jc w:val="both"/>
        <w:rPr>
          <w:rFonts w:ascii="Times New Roman" w:hAnsi="Times New Roman" w:cs="Times New Roman"/>
          <w:b/>
          <w:iCs/>
          <w:sz w:val="24"/>
          <w:szCs w:val="24"/>
        </w:rPr>
      </w:pPr>
      <w:r w:rsidRPr="00750DAB">
        <w:rPr>
          <w:rFonts w:ascii="Times New Roman" w:hAnsi="Times New Roman" w:cs="Times New Roman"/>
          <w:b/>
          <w:iCs/>
          <w:sz w:val="24"/>
          <w:szCs w:val="24"/>
          <w:u w:val="single"/>
        </w:rPr>
        <w:t>По подпрограмме № 1 Управление муниципальными финансами и муниципальным долгом муниципального района «Сосногорск»</w:t>
      </w:r>
      <w:r w:rsidRPr="00750DAB">
        <w:rPr>
          <w:rFonts w:ascii="Times New Roman" w:hAnsi="Times New Roman" w:cs="Times New Roman"/>
          <w:b/>
          <w:iCs/>
          <w:sz w:val="24"/>
          <w:szCs w:val="24"/>
        </w:rPr>
        <w:t>.</w:t>
      </w:r>
    </w:p>
    <w:p w:rsidR="00750DAB" w:rsidRPr="00750DAB" w:rsidRDefault="00750DAB" w:rsidP="00750DAB">
      <w:pPr>
        <w:spacing w:after="0" w:line="240" w:lineRule="auto"/>
        <w:ind w:firstLine="567"/>
        <w:jc w:val="both"/>
        <w:rPr>
          <w:rFonts w:ascii="Times New Roman" w:eastAsiaTheme="minorHAnsi" w:hAnsi="Times New Roman"/>
          <w:sz w:val="28"/>
          <w:szCs w:val="28"/>
        </w:rPr>
      </w:pPr>
      <w:r w:rsidRPr="00750DAB">
        <w:rPr>
          <w:rFonts w:ascii="Times New Roman" w:eastAsiaTheme="minorHAnsi" w:hAnsi="Times New Roman"/>
          <w:sz w:val="24"/>
          <w:szCs w:val="24"/>
        </w:rPr>
        <w:t>Целью подпрограммы является финансовая стабильность и эффективное управление муниципальными финансами и муниципальным долгом муниципального образования муниципального района «Сосногорск».</w:t>
      </w:r>
      <w:r w:rsidRPr="00750DAB">
        <w:rPr>
          <w:rFonts w:ascii="Times New Roman" w:eastAsiaTheme="minorHAnsi" w:hAnsi="Times New Roman"/>
          <w:sz w:val="28"/>
          <w:szCs w:val="28"/>
        </w:rPr>
        <w:t xml:space="preserve"> </w:t>
      </w:r>
    </w:p>
    <w:p w:rsidR="00750DAB" w:rsidRPr="00750DAB" w:rsidRDefault="00750DAB" w:rsidP="00750DAB">
      <w:pPr>
        <w:spacing w:after="0" w:line="240" w:lineRule="auto"/>
        <w:ind w:firstLine="567"/>
        <w:jc w:val="both"/>
        <w:rPr>
          <w:rFonts w:ascii="Times New Roman" w:eastAsiaTheme="minorHAnsi" w:hAnsi="Times New Roman"/>
          <w:b/>
          <w:sz w:val="24"/>
          <w:szCs w:val="24"/>
        </w:rPr>
      </w:pPr>
      <w:r w:rsidRPr="00750DAB">
        <w:rPr>
          <w:rFonts w:ascii="Times New Roman" w:eastAsiaTheme="minorHAnsi" w:hAnsi="Times New Roman"/>
          <w:sz w:val="24"/>
          <w:szCs w:val="24"/>
        </w:rPr>
        <w:t>На реализацию подпрограммы «Управление муниципальными финансами и муниципальным долгом муниципального района «Сосногорск» на 2020 год  было запланировано бюджетных средств  МО МР «Сосногорск» в размере 18 438 298,83 рублей.</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Фактическое  исполнение подпрограммы на 31 декабря 2019 составило 17 496 441,68 рублей (94,9 %).</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 xml:space="preserve">В отчетном 2020 финансовом году в рамках указанной подпрограммы было запланировано к реализации четыре основных мероприятия. </w:t>
      </w:r>
    </w:p>
    <w:p w:rsidR="00750DAB" w:rsidRPr="00750DAB" w:rsidRDefault="00750DAB" w:rsidP="00750DAB">
      <w:pPr>
        <w:spacing w:after="0" w:line="240" w:lineRule="auto"/>
        <w:ind w:firstLine="567"/>
        <w:jc w:val="both"/>
        <w:rPr>
          <w:rFonts w:ascii="Times New Roman" w:eastAsiaTheme="minorHAnsi" w:hAnsi="Times New Roman"/>
          <w:sz w:val="24"/>
          <w:szCs w:val="24"/>
        </w:rPr>
      </w:pPr>
      <w:proofErr w:type="gramStart"/>
      <w:r w:rsidRPr="00750DAB">
        <w:rPr>
          <w:rFonts w:ascii="Times New Roman" w:eastAsiaTheme="minorHAnsi" w:hAnsi="Times New Roman"/>
          <w:sz w:val="24"/>
          <w:szCs w:val="24"/>
        </w:rPr>
        <w:t xml:space="preserve">В целях реализации подпрограммы осуществлялись мероприятия, связанные с формированием проекта решения Совета муниципального района «Сосногорск» о бюджете муниципального района «Сосногорск» на очередной финансовой год и плановой период, организацией исполнения бюджета муниципального района «Сосногорск», своевременным </w:t>
      </w:r>
      <w:r w:rsidRPr="00750DAB">
        <w:rPr>
          <w:rFonts w:ascii="Times New Roman" w:eastAsiaTheme="minorHAnsi" w:hAnsi="Times New Roman"/>
          <w:sz w:val="24"/>
          <w:szCs w:val="24"/>
        </w:rPr>
        <w:lastRenderedPageBreak/>
        <w:t>погашением долговых обязательств и обслуживанием муниципального долга муниципального района «Сосногорск», оптимизацией структуры муниципального долга, планированием муниципальных заимствований муниципального района «Сосногорск» на основе анализа рынка кредитных ресурсов</w:t>
      </w:r>
      <w:proofErr w:type="gramEnd"/>
      <w:r w:rsidRPr="00750DAB">
        <w:rPr>
          <w:rFonts w:ascii="Times New Roman" w:eastAsiaTheme="minorHAnsi" w:hAnsi="Times New Roman"/>
          <w:sz w:val="24"/>
          <w:szCs w:val="24"/>
        </w:rPr>
        <w:t xml:space="preserve"> Республики Коми.</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По итогам отчетного года достигнуто выполнение всех запланированных мероприятий, что обеспечило решение следующих задач подпрограммы:</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1.</w:t>
      </w:r>
      <w:r w:rsidRPr="00750DAB">
        <w:rPr>
          <w:rFonts w:ascii="Times New Roman" w:eastAsiaTheme="minorHAnsi" w:hAnsi="Times New Roman"/>
          <w:sz w:val="24"/>
          <w:szCs w:val="24"/>
        </w:rPr>
        <w:tab/>
        <w:t>Обеспечение выполнения и оптимизации расходных обязательств муниципального района «Сосногорск»;</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2.</w:t>
      </w:r>
      <w:r w:rsidRPr="00750DAB">
        <w:rPr>
          <w:rFonts w:ascii="Times New Roman" w:eastAsiaTheme="minorHAnsi" w:hAnsi="Times New Roman"/>
          <w:sz w:val="24"/>
          <w:szCs w:val="24"/>
        </w:rPr>
        <w:tab/>
        <w:t>Повышение эффективности управления муниципальным долгом муниципального района «Сосногорск».</w:t>
      </w:r>
    </w:p>
    <w:p w:rsidR="00750DAB" w:rsidRPr="00750DAB" w:rsidRDefault="00750DAB" w:rsidP="00750DAB">
      <w:pPr>
        <w:spacing w:after="0" w:line="240" w:lineRule="auto"/>
        <w:ind w:firstLine="567"/>
        <w:jc w:val="both"/>
        <w:rPr>
          <w:rFonts w:ascii="Times New Roman" w:eastAsiaTheme="minorHAnsi" w:hAnsi="Times New Roman"/>
          <w:i/>
          <w:sz w:val="24"/>
          <w:szCs w:val="24"/>
          <w:u w:val="single"/>
        </w:rPr>
      </w:pPr>
      <w:r w:rsidRPr="00750DAB">
        <w:rPr>
          <w:rFonts w:ascii="Times New Roman" w:eastAsiaTheme="minorHAnsi" w:hAnsi="Times New Roman"/>
          <w:i/>
          <w:sz w:val="24"/>
          <w:szCs w:val="24"/>
          <w:u w:val="single"/>
        </w:rPr>
        <w:t>Задача 1 «Обеспечение выполнения и оптимизации расходных обязательств муниципального района «Сосногорск».</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 xml:space="preserve">Составление проекта бюджета муниципального района «Сосногорск» производилось согласно постановлению администрации муниципального района «Сосногорск» от 11.07.2014 № 842 «О Порядке составления проекта бюджета муниципального образования муниципального район «Сосногорск» на очередной финансовый год и плановый период». Составление проекта бюджета муниципального района «Сосногорск»  осуществлялось совместно с главными администраторами доходов и главными распорядителями бюджетных средств. </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Проект бюджета муниципального района «Сосногорск» сформирован и внесён на рассмотрение в Совет муниципального района «Сосногорск» в установленные Положением о бюджетном процессе  сроки.</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Проект бюджета рассмотрен на публичных слушаниях.</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Советом муниципального образования муниципального района «Сосногорск»  от 18.12.2020 № III-14 принято решение «О бюджете муниципального образования муниципального района «Сосногорск» на 2021 год и плановый период 2022 и 2023 годов» и вступило в силу с 01 января 2021 года.</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 xml:space="preserve">В рамках исполнения бюджета в течение 2020 года Финансовым управлением подготовлено 7 проектов  решений Совета муниципального района «Сосногорск» «О внесении изменений и дополнений в решение Совета муниципального района «Сосногорск» «О  бюджете  муниципального образования муниципального района «Сосногорск»  на 2020 год и плановый период 2021 и 2022 годов». </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Бюджетная политика в области расходов в отчетном году была ориентирована на безусловное исполнение социальных обязательств и концентрацию ресурсов на ключевых социально-значимых направлениях.  Финансирование расходов в отчетном периоде производилось в рамках утвержденного бюджета в соответствии со сводной бюджетной росписью, сформированного кассового плана и заявок на финансирование.</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 xml:space="preserve">В первоочередном порядке финансировались расходы на выплату заработной платы, обеспечение мер социальной поддержки граждан района и работников бюджетных учреждений, на оплату коммунальных услуг.   </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 xml:space="preserve">За  2020 год бюджет муниципального района «Сосногорск» исполнен с дефицитом, превышение расходов над доходами составляет 34,4 млн. руб. </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 xml:space="preserve"> В соответствии с бюджетным законодательством Финансовое управление администрации муниципального района «Сосногорск»  ежегодно формирует бюджетную отчетность об исполнении консолидированного бюджета муниципального района «Сосногорск» за отчетный финансовый год и представляет ее в Министерство финансов Республики Коми в установленные сроки. В 2020 года была своевременно и в полном объеме сдана бюджетная отчетность об исполнении местных бюджетов за 2019 год.</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Наличие доступной, достоверной, актуальной и полной информации о состоянии общественных финансов является необходимым условием для обеспечения прозрачности органов местного самоуправления, повышения эффективности финансовой политики и качества управления муниципальными финансами.</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На официальном сайте муниципального района «Сосногорск»  размещалась информация:</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 «Бюджет для граждан»;</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 о ходе исполнения бюджета (месячная, квартальная и годовая отчётность);</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 об утверждении бюджета и внесённых изменениях в бюджет;</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lastRenderedPageBreak/>
        <w:t>- нормативно-правовые акты муниципального района «Сосногорск», разработанные Финансовым управлением администрации муниципального района «Сосногорск»;</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 план контрольных мероприятий и сведения о проведенных контрольных мероприятиях;</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 долговая книга;</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 ежемесячная информация об объеме муниципального долга;</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 опросы общественного мнения по бюджетной тематике.</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 xml:space="preserve">На уровне муниципального района «Сосногорск» разработан план мероприятий («дорожная карта») «Повышение финансовой грамотности населения муниципального образования муниципального района «Сосногорск». План утвержден распоряжением администрации муниципального района «Сосногорск» от 31.10.2018 № 211-р на период с 2019 по 2021 годы. </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 xml:space="preserve">В рамках реализации плана мероприятий по повышению финансовой грамотности  организовывались и проводились конкурсы, игры, турниры, олимпиады, викторины по вопросам предпринимательства и финансов среди учащихся со специалистами банков, Пенсионного фонда, социальной защиты населения, работниками образовательных учреждений и учреждений культуры. </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В течение 2020 года было проведено 2040 консультаций гражданам по вопросам развития малого и среднего предпринимательства, а также финансового просвещения населения. Кроме того осуществлялось информирование населения о проведении конкурсов республиканского, федерального уровня, направленных на формирование новых идей, применение инновационных механизмов в информационном пространстве для повышения финансовой грамотности населения и защиты прав потребителей финансовых услуг, через социальные сети Интернет.</w:t>
      </w:r>
    </w:p>
    <w:p w:rsidR="00750DAB" w:rsidRPr="00750DAB" w:rsidRDefault="00750DAB" w:rsidP="00750DAB">
      <w:pPr>
        <w:spacing w:after="0" w:line="240" w:lineRule="auto"/>
        <w:ind w:firstLine="567"/>
        <w:jc w:val="both"/>
        <w:rPr>
          <w:rFonts w:ascii="Times New Roman" w:eastAsiaTheme="minorHAnsi" w:hAnsi="Times New Roman"/>
          <w:i/>
          <w:sz w:val="24"/>
          <w:szCs w:val="24"/>
          <w:u w:val="single"/>
        </w:rPr>
      </w:pPr>
      <w:r w:rsidRPr="00750DAB">
        <w:rPr>
          <w:rFonts w:ascii="Times New Roman" w:eastAsiaTheme="minorHAnsi" w:hAnsi="Times New Roman"/>
          <w:i/>
          <w:sz w:val="24"/>
          <w:szCs w:val="24"/>
          <w:u w:val="single"/>
        </w:rPr>
        <w:t>Задача 2. Повышение эффективности управления муниципальным долгом муниципального района «Сосногорск».</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Финансовое управление администрации муниципального района «Сосногорск» осуществляет регистрацию и учёт долговых обязательств муниципального района «Сосногорск» путём ведения долговой книги.</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 xml:space="preserve">По состоянию на 01 января 2020 года задолженность по кредитам составляла 15 млн. рублей, </w:t>
      </w:r>
      <w:proofErr w:type="gramStart"/>
      <w:r w:rsidRPr="00750DAB">
        <w:rPr>
          <w:rFonts w:ascii="Times New Roman" w:eastAsiaTheme="minorHAnsi" w:hAnsi="Times New Roman"/>
          <w:sz w:val="24"/>
          <w:szCs w:val="24"/>
        </w:rPr>
        <w:t>на конец</w:t>
      </w:r>
      <w:proofErr w:type="gramEnd"/>
      <w:r w:rsidRPr="00750DAB">
        <w:rPr>
          <w:rFonts w:ascii="Times New Roman" w:eastAsiaTheme="minorHAnsi" w:hAnsi="Times New Roman"/>
          <w:sz w:val="24"/>
          <w:szCs w:val="24"/>
        </w:rPr>
        <w:t xml:space="preserve"> 2020 года – 35 млн. рублей. Просроченные платежи по обслуживанию муниципального долга отсутствуют. Размер муниципального долга не превышает предельный размер долга, установленный Решением Совета муниципального района «Сосногорск».</w:t>
      </w:r>
    </w:p>
    <w:p w:rsidR="00F465B9" w:rsidRPr="003B3211" w:rsidRDefault="00F465B9" w:rsidP="00D97FB7">
      <w:pPr>
        <w:pStyle w:val="a3"/>
        <w:ind w:firstLine="567"/>
        <w:jc w:val="both"/>
        <w:rPr>
          <w:rFonts w:ascii="Times New Roman" w:hAnsi="Times New Roman" w:cs="Times New Roman"/>
          <w:b/>
          <w:sz w:val="24"/>
          <w:szCs w:val="24"/>
          <w:highlight w:val="yellow"/>
          <w:u w:val="single"/>
        </w:rPr>
      </w:pPr>
    </w:p>
    <w:p w:rsidR="00F465B9" w:rsidRPr="00750DAB" w:rsidRDefault="00F465B9" w:rsidP="00D97FB7">
      <w:pPr>
        <w:pStyle w:val="a3"/>
        <w:ind w:firstLine="567"/>
        <w:jc w:val="both"/>
        <w:rPr>
          <w:rFonts w:ascii="Times New Roman" w:hAnsi="Times New Roman" w:cs="Times New Roman"/>
          <w:b/>
          <w:sz w:val="24"/>
          <w:szCs w:val="24"/>
        </w:rPr>
      </w:pPr>
      <w:r w:rsidRPr="00750DAB">
        <w:rPr>
          <w:rFonts w:ascii="Times New Roman" w:hAnsi="Times New Roman" w:cs="Times New Roman"/>
          <w:b/>
          <w:sz w:val="24"/>
          <w:szCs w:val="24"/>
          <w:u w:val="single"/>
        </w:rPr>
        <w:t>По подпрограмме № 2 «Управление муниципальными имуществом муниципального района «Сосногорск»</w:t>
      </w:r>
      <w:r w:rsidRPr="00750DAB">
        <w:rPr>
          <w:rFonts w:ascii="Times New Roman" w:hAnsi="Times New Roman" w:cs="Times New Roman"/>
          <w:b/>
          <w:sz w:val="24"/>
          <w:szCs w:val="24"/>
        </w:rPr>
        <w:t xml:space="preserve"> </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 xml:space="preserve">Целью подпрограммы является обеспечение эффективности использования и распоряжения муниципальным имуществом муниципального района «Сосногорск». </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На реализацию подпрограммы «Управление муниципальными имуществом муниципального района «Сосногорск» на 2020 год было запланировано бюджетных средств  МО МР «Сосногорск» в размере 5 221 751,87 рублей.</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Фактическое исполнение подпрограммы на 31 декабря 2020 составило 3 969 541,39 рублей (76 %).</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Реализация подпрограммы позволила обеспечить эффективное использование и распоряжение муниципальным имуществом муниципального района «Сосногорск», стабильное поступление доходов, полученных от использования и продажи муниципального имущества в бюджет муниципального района «Сосногорск».</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Данный результат достигался путем выполнения в рамках подпрограммы 7 основных мероприятий.</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По итогам отчетного года достигнуто выполнение всех запланированных мероприятий, что обеспечило решение следующих задач Подпрограммы:</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 xml:space="preserve">Задача 1. Вовлечение муниципального имущества в экономический оборот, в </w:t>
      </w:r>
      <w:proofErr w:type="spellStart"/>
      <w:r w:rsidRPr="00750DAB">
        <w:rPr>
          <w:rFonts w:ascii="Times New Roman" w:hAnsi="Times New Roman" w:cs="Times New Roman"/>
          <w:sz w:val="24"/>
          <w:szCs w:val="24"/>
        </w:rPr>
        <w:t>т.ч</w:t>
      </w:r>
      <w:proofErr w:type="spellEnd"/>
      <w:r w:rsidRPr="00750DAB">
        <w:rPr>
          <w:rFonts w:ascii="Times New Roman" w:hAnsi="Times New Roman" w:cs="Times New Roman"/>
          <w:sz w:val="24"/>
          <w:szCs w:val="24"/>
        </w:rPr>
        <w:t>. земельных участков.</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 xml:space="preserve">Реализация основных мероприятий, мероприятий в рамках данной задачи направлена на вовлечение муниципального имущества в экономический оборот, сокращение затрат на содержание объектов муниципального имущества, не используемого по назначению, </w:t>
      </w:r>
      <w:r w:rsidRPr="00750DAB">
        <w:rPr>
          <w:rFonts w:ascii="Times New Roman" w:hAnsi="Times New Roman" w:cs="Times New Roman"/>
          <w:sz w:val="24"/>
          <w:szCs w:val="24"/>
        </w:rPr>
        <w:lastRenderedPageBreak/>
        <w:t xml:space="preserve">оптимизацию структуры муниципальной собственности за счет реализации имущества, содержание объектов казны в </w:t>
      </w:r>
      <w:proofErr w:type="gramStart"/>
      <w:r w:rsidRPr="00750DAB">
        <w:rPr>
          <w:rFonts w:ascii="Times New Roman" w:hAnsi="Times New Roman" w:cs="Times New Roman"/>
          <w:sz w:val="24"/>
          <w:szCs w:val="24"/>
        </w:rPr>
        <w:t>надлежащем</w:t>
      </w:r>
      <w:proofErr w:type="gramEnd"/>
      <w:r w:rsidRPr="00750DAB">
        <w:rPr>
          <w:rFonts w:ascii="Times New Roman" w:hAnsi="Times New Roman" w:cs="Times New Roman"/>
          <w:sz w:val="24"/>
          <w:szCs w:val="24"/>
        </w:rPr>
        <w:t xml:space="preserve">. </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 xml:space="preserve">Также в рамках данной задачи осуществлять одно из важных мероприятий – это защита имущественных прав и интересов муниципального образования муниципального района «Сосногорск». Проведение данного мероприятия направлено на усиление </w:t>
      </w:r>
      <w:proofErr w:type="gramStart"/>
      <w:r w:rsidRPr="00750DAB">
        <w:rPr>
          <w:rFonts w:ascii="Times New Roman" w:hAnsi="Times New Roman" w:cs="Times New Roman"/>
          <w:sz w:val="24"/>
          <w:szCs w:val="24"/>
        </w:rPr>
        <w:t>контроля за</w:t>
      </w:r>
      <w:proofErr w:type="gramEnd"/>
      <w:r w:rsidRPr="00750DAB">
        <w:rPr>
          <w:rFonts w:ascii="Times New Roman" w:hAnsi="Times New Roman" w:cs="Times New Roman"/>
          <w:sz w:val="24"/>
          <w:szCs w:val="24"/>
        </w:rPr>
        <w:t xml:space="preserve"> сохранностью и использованием муниципального имущества, за своевременным взысканием образовавшейся задолженности за пользование муниципальным имуществом, в том числе земельными участками.</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 xml:space="preserve">Задача 2. Обеспечение государственной регистрации права собственности муниципального района «Сосногорск». </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Для достижения данной задачи реализовывались три основных мероприятия:</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1. Организация технической инвентаризации и паспортизации объектов недвижимого имущества, находящегося в собственности муниципального района «Сосногорск»;</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2. Организация мероприятий по постановке на государственный кадастровый учет</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земельных участков;</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3. Регистрация права собственности муниципального района «Сосногорск» на объекты муниципальной собственности муниципального района «Сосногорск».</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Реализация данных мероприятий позволила обеспечить техническими и кадастровыми паспортами объекты недвижимости, внесенные в реестр муниципального имущества МОМР «Сосногорск», а также оформить право собственности на объекты муниципальной собственности.</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 xml:space="preserve">В результате проведенных мероприятий были достигнуты значения по таким показателям как: </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 xml:space="preserve">удельный вес объектов недвижимости, предоставленных в аренду, по отношению к количеству объектов недвижимости, предоставленных в аренду в прошлом году; </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на соответствующий год;</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удельный вес земельных участков, переданных в собственность, по отношению к количеству земельных участков переданных в собственность в прошлом году;</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 xml:space="preserve">удельный вес объектов недвижимости, предоставленных в пользование, по отношению к общему количеству объектов недвижимости, находящихся в реестре муниципальной собственности; </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 xml:space="preserve">удельный вес земельных участков поставленных на кадастровый учет, по отношению к общему количеству земельных участков, находящихся в реестре муниципальной собственности; </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удельный вес объектов недвижимости, на которые зарегистрировано право собственности муниципального образования муниципального района «Сосногорск», по отношению к общему количеству объектов недвижимости, находящихся в реестре муниципальной собственности.</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 xml:space="preserve"> Несмотря на выполнение всех запланированных мероприятий в рамках данной подпрограммы не удалось достичь плановых значений показателей связанных с предоставлением в аренду земельных участков, с удовлетворением  требований  исковых  заявлений о взыскании задолженности по арендной плате, проведением технической инвентаризации объектов недвижимости, находящихся в реестре муниципальной собственности. </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 xml:space="preserve">Невыполнение плановых значений связано с тем, что в 2020 году произошло снижение количества обращений от физических и юридических лиц за предоставлением земельных участков в аренду. </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Из-за недостаточного уровня финансирования на изготовление технической документации на объекты недвижимости, а также дороговизной изготовления технической документации не удалось достичь планового значения по такому показателю как удельный вес объектов недвижимости, по которым проведена техническая инвентаризация, по отношению к общему количеству объектов недвижимости, находящихся в реест</w:t>
      </w:r>
      <w:r>
        <w:rPr>
          <w:rFonts w:ascii="Times New Roman" w:hAnsi="Times New Roman" w:cs="Times New Roman"/>
          <w:sz w:val="24"/>
          <w:szCs w:val="24"/>
        </w:rPr>
        <w:t>ре муниципальной собственности.</w:t>
      </w:r>
    </w:p>
    <w:p w:rsidR="00F465B9" w:rsidRDefault="00750DAB" w:rsidP="00750DAB">
      <w:pPr>
        <w:pStyle w:val="a3"/>
        <w:ind w:firstLine="567"/>
        <w:jc w:val="both"/>
        <w:rPr>
          <w:rFonts w:ascii="Times New Roman" w:hAnsi="Times New Roman" w:cs="Times New Roman"/>
          <w:sz w:val="24"/>
          <w:szCs w:val="24"/>
        </w:rPr>
      </w:pPr>
      <w:proofErr w:type="gramStart"/>
      <w:r w:rsidRPr="00750DAB">
        <w:rPr>
          <w:rFonts w:ascii="Times New Roman" w:hAnsi="Times New Roman" w:cs="Times New Roman"/>
          <w:sz w:val="24"/>
          <w:szCs w:val="24"/>
        </w:rPr>
        <w:t xml:space="preserve">Невыполнение плана по показателю «доля удовлетворенных  требований  от общего  числа исковых  заявлений  о взыскании  задолженности  по арендной плате» связано с  тем, что судом были отменены 2 ранее вынесенных судебных приказа, 1 судебный приказ отменен в </w:t>
      </w:r>
      <w:r w:rsidRPr="00750DAB">
        <w:rPr>
          <w:rFonts w:ascii="Times New Roman" w:hAnsi="Times New Roman" w:cs="Times New Roman"/>
          <w:sz w:val="24"/>
          <w:szCs w:val="24"/>
        </w:rPr>
        <w:lastRenderedPageBreak/>
        <w:t>связи со смертью должника, второй по заявлению должника и будет рассматриваться в порядке искового судопроизводства после подачи Комитетом по управлению имуществом администрации муниципального района «Сосногорск</w:t>
      </w:r>
      <w:proofErr w:type="gramEnd"/>
      <w:r w:rsidRPr="00750DAB">
        <w:rPr>
          <w:rFonts w:ascii="Times New Roman" w:hAnsi="Times New Roman" w:cs="Times New Roman"/>
          <w:sz w:val="24"/>
          <w:szCs w:val="24"/>
        </w:rPr>
        <w:t>» искового заявления.</w:t>
      </w:r>
    </w:p>
    <w:p w:rsidR="00750DAB" w:rsidRPr="003B3211" w:rsidRDefault="00750DAB" w:rsidP="00750DAB">
      <w:pPr>
        <w:pStyle w:val="a3"/>
        <w:ind w:firstLine="567"/>
        <w:jc w:val="both"/>
        <w:rPr>
          <w:rFonts w:ascii="Times New Roman" w:hAnsi="Times New Roman" w:cs="Times New Roman"/>
          <w:i/>
          <w:sz w:val="24"/>
          <w:szCs w:val="24"/>
          <w:highlight w:val="yellow"/>
        </w:rPr>
      </w:pPr>
    </w:p>
    <w:p w:rsidR="00F465B9" w:rsidRPr="00750DAB" w:rsidRDefault="00F465B9" w:rsidP="00D97FB7">
      <w:pPr>
        <w:pStyle w:val="a3"/>
        <w:ind w:firstLine="567"/>
        <w:jc w:val="both"/>
        <w:rPr>
          <w:rFonts w:ascii="Times New Roman" w:hAnsi="Times New Roman" w:cs="Times New Roman"/>
          <w:i/>
          <w:sz w:val="24"/>
          <w:szCs w:val="24"/>
        </w:rPr>
      </w:pPr>
      <w:r w:rsidRPr="00750DAB">
        <w:rPr>
          <w:rFonts w:ascii="Times New Roman" w:hAnsi="Times New Roman" w:cs="Times New Roman"/>
          <w:b/>
          <w:sz w:val="24"/>
          <w:szCs w:val="24"/>
          <w:u w:val="single"/>
        </w:rPr>
        <w:t xml:space="preserve">2. Итоги выполнения основных мероприятий, мероприятий </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В отчетном 2020 финансовом году в рамках указанной программы было запланировано к реализации 14 основных мероприятий и 22 мероприятия. По итогам отчетного года достигнуто выполнение всех запланированных мероприятий, что обеспечило решение следующих задач программы:</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1) обеспечение финансовой стабильности и эффективное управление муниципальными финансами и муниципальным долгом муниципального района «Сосногорск»;</w:t>
      </w:r>
    </w:p>
    <w:p w:rsidR="00750DAB" w:rsidRPr="00750DAB"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2) обеспечение эффективности использования и распоряжения муниципальным имуществом муниципального района «Сосногорск».</w:t>
      </w:r>
    </w:p>
    <w:p w:rsidR="00F465B9" w:rsidRDefault="00750DAB" w:rsidP="00750DAB">
      <w:pPr>
        <w:pStyle w:val="a3"/>
        <w:ind w:firstLine="567"/>
        <w:jc w:val="both"/>
        <w:rPr>
          <w:rFonts w:ascii="Times New Roman" w:hAnsi="Times New Roman" w:cs="Times New Roman"/>
          <w:sz w:val="24"/>
          <w:szCs w:val="24"/>
        </w:rPr>
      </w:pPr>
      <w:r w:rsidRPr="00750DAB">
        <w:rPr>
          <w:rFonts w:ascii="Times New Roman" w:hAnsi="Times New Roman" w:cs="Times New Roman"/>
          <w:sz w:val="24"/>
          <w:szCs w:val="24"/>
        </w:rPr>
        <w:t>Основные мероприятия (мероприятия) выполнены в установленные сроки, контрольные события наступили в сроки, установленные Комплексным планом по реализации программы.</w:t>
      </w:r>
    </w:p>
    <w:p w:rsidR="00750DAB" w:rsidRPr="003B3211" w:rsidRDefault="00750DAB" w:rsidP="00750DAB">
      <w:pPr>
        <w:pStyle w:val="a3"/>
        <w:ind w:firstLine="567"/>
        <w:jc w:val="both"/>
        <w:rPr>
          <w:rFonts w:ascii="Times New Roman" w:hAnsi="Times New Roman" w:cs="Times New Roman"/>
          <w:i/>
          <w:sz w:val="24"/>
          <w:szCs w:val="24"/>
          <w:highlight w:val="yellow"/>
        </w:rPr>
      </w:pPr>
    </w:p>
    <w:p w:rsidR="00F465B9" w:rsidRPr="00750DAB" w:rsidRDefault="00F465B9" w:rsidP="00D97FB7">
      <w:pPr>
        <w:pStyle w:val="a3"/>
        <w:ind w:firstLine="567"/>
        <w:jc w:val="both"/>
        <w:rPr>
          <w:rFonts w:ascii="Times New Roman" w:hAnsi="Times New Roman" w:cs="Times New Roman"/>
          <w:i/>
          <w:sz w:val="24"/>
          <w:szCs w:val="24"/>
        </w:rPr>
      </w:pPr>
      <w:r w:rsidRPr="00750DAB">
        <w:rPr>
          <w:rFonts w:ascii="Times New Roman" w:hAnsi="Times New Roman" w:cs="Times New Roman"/>
          <w:b/>
          <w:sz w:val="24"/>
          <w:szCs w:val="24"/>
          <w:u w:val="single"/>
        </w:rPr>
        <w:t>3. Использование бюджетных средств</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В 2020 году на реализацию Программы были предусмотрены только средства местного бюджета МОМР «Сосногорск» в размере 105 718 668,59 рублей.</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 xml:space="preserve">Кассовые расходы местного бюджета за отчетный год составили 100 318 800,98 рублей. </w:t>
      </w:r>
    </w:p>
    <w:p w:rsidR="00750DAB" w:rsidRPr="00750DAB" w:rsidRDefault="00750DAB" w:rsidP="00750DAB">
      <w:pPr>
        <w:spacing w:after="0" w:line="240" w:lineRule="auto"/>
        <w:ind w:firstLine="567"/>
        <w:jc w:val="both"/>
        <w:rPr>
          <w:rFonts w:ascii="Times New Roman" w:eastAsiaTheme="minorHAnsi" w:hAnsi="Times New Roman"/>
          <w:sz w:val="24"/>
          <w:szCs w:val="24"/>
        </w:rPr>
      </w:pPr>
      <w:r w:rsidRPr="00750DAB">
        <w:rPr>
          <w:rFonts w:ascii="Times New Roman" w:eastAsiaTheme="minorHAnsi" w:hAnsi="Times New Roman"/>
          <w:sz w:val="24"/>
          <w:szCs w:val="24"/>
        </w:rPr>
        <w:t xml:space="preserve">Не использовано бюджетных ассигнований на сумму 5 399 867,61 рублей. </w:t>
      </w:r>
    </w:p>
    <w:p w:rsidR="00532208" w:rsidRPr="003B3211" w:rsidRDefault="00532208" w:rsidP="00D97FB7">
      <w:pPr>
        <w:pStyle w:val="a3"/>
        <w:jc w:val="both"/>
        <w:rPr>
          <w:rFonts w:ascii="Times New Roman" w:hAnsi="Times New Roman" w:cs="Times New Roman"/>
          <w:sz w:val="24"/>
          <w:szCs w:val="24"/>
          <w:highlight w:val="yellow"/>
        </w:rPr>
      </w:pPr>
    </w:p>
    <w:p w:rsidR="00532208" w:rsidRPr="00750DAB" w:rsidRDefault="00532208" w:rsidP="00D97FB7">
      <w:pPr>
        <w:pStyle w:val="a3"/>
        <w:ind w:firstLine="708"/>
        <w:jc w:val="both"/>
        <w:rPr>
          <w:rFonts w:ascii="Times New Roman" w:hAnsi="Times New Roman" w:cs="Times New Roman"/>
          <w:b/>
          <w:sz w:val="24"/>
          <w:szCs w:val="24"/>
          <w:u w:val="single"/>
        </w:rPr>
      </w:pPr>
      <w:r w:rsidRPr="00750DAB">
        <w:rPr>
          <w:rFonts w:ascii="Times New Roman" w:hAnsi="Times New Roman" w:cs="Times New Roman"/>
          <w:b/>
          <w:sz w:val="24"/>
          <w:szCs w:val="24"/>
          <w:u w:val="single"/>
        </w:rPr>
        <w:t>Оценка деятельности ответственных исполнителей в части, касающейся реализации Программы за 20</w:t>
      </w:r>
      <w:r w:rsidR="00C710E7" w:rsidRPr="00750DAB">
        <w:rPr>
          <w:rFonts w:ascii="Times New Roman" w:hAnsi="Times New Roman" w:cs="Times New Roman"/>
          <w:b/>
          <w:sz w:val="24"/>
          <w:szCs w:val="24"/>
          <w:u w:val="single"/>
        </w:rPr>
        <w:t>20</w:t>
      </w:r>
      <w:r w:rsidRPr="00750DAB">
        <w:rPr>
          <w:rFonts w:ascii="Times New Roman" w:hAnsi="Times New Roman" w:cs="Times New Roman"/>
          <w:b/>
          <w:sz w:val="24"/>
          <w:szCs w:val="24"/>
          <w:u w:val="single"/>
        </w:rPr>
        <w:t xml:space="preserve"> год.</w:t>
      </w:r>
    </w:p>
    <w:p w:rsidR="009E2274" w:rsidRPr="003B3211" w:rsidRDefault="009E2274" w:rsidP="00D97FB7">
      <w:pPr>
        <w:pStyle w:val="a3"/>
        <w:ind w:firstLine="708"/>
        <w:jc w:val="both"/>
        <w:rPr>
          <w:rFonts w:ascii="Times New Roman" w:hAnsi="Times New Roman"/>
          <w:sz w:val="24"/>
          <w:szCs w:val="24"/>
          <w:highlight w:val="yellow"/>
        </w:rPr>
      </w:pPr>
      <w:r w:rsidRPr="00750DAB">
        <w:rPr>
          <w:rFonts w:ascii="Times New Roman" w:hAnsi="Times New Roman"/>
          <w:sz w:val="24"/>
          <w:szCs w:val="24"/>
        </w:rPr>
        <w:t xml:space="preserve">По итогам </w:t>
      </w:r>
      <w:proofErr w:type="gramStart"/>
      <w:r w:rsidRPr="00750DAB">
        <w:rPr>
          <w:rFonts w:ascii="Times New Roman" w:hAnsi="Times New Roman"/>
          <w:sz w:val="24"/>
          <w:szCs w:val="24"/>
        </w:rPr>
        <w:t>проведения оценки эффективности муниципальной программы муниципального образования муниципального</w:t>
      </w:r>
      <w:proofErr w:type="gramEnd"/>
      <w:r w:rsidRPr="00750DAB">
        <w:rPr>
          <w:rFonts w:ascii="Times New Roman" w:hAnsi="Times New Roman"/>
          <w:sz w:val="24"/>
          <w:szCs w:val="24"/>
        </w:rPr>
        <w:t xml:space="preserve"> района «Сосногорск» «Развитие системы муниципального управления», муниципальная программа признана эффективной </w:t>
      </w:r>
    </w:p>
    <w:p w:rsidR="009E2274" w:rsidRPr="00750DAB" w:rsidRDefault="009E2274" w:rsidP="00D97FB7">
      <w:pPr>
        <w:pStyle w:val="a3"/>
        <w:ind w:firstLine="708"/>
        <w:jc w:val="both"/>
        <w:rPr>
          <w:rFonts w:ascii="Times New Roman" w:hAnsi="Times New Roman"/>
          <w:sz w:val="24"/>
          <w:szCs w:val="24"/>
        </w:rPr>
      </w:pPr>
      <w:r w:rsidRPr="00750DAB">
        <w:rPr>
          <w:rFonts w:ascii="Times New Roman" w:hAnsi="Times New Roman"/>
          <w:sz w:val="24"/>
          <w:szCs w:val="24"/>
        </w:rPr>
        <w:t>В целом муниципальная программа поставила перед собой четкие цели и приоритеты, является хорошо управляемой системой.</w:t>
      </w:r>
    </w:p>
    <w:p w:rsidR="009E2274" w:rsidRPr="00750DAB" w:rsidRDefault="009E2274" w:rsidP="00D97FB7">
      <w:pPr>
        <w:pStyle w:val="a3"/>
        <w:ind w:firstLine="708"/>
        <w:jc w:val="both"/>
        <w:rPr>
          <w:rFonts w:ascii="Times New Roman" w:hAnsi="Times New Roman"/>
          <w:sz w:val="24"/>
          <w:szCs w:val="24"/>
        </w:rPr>
      </w:pPr>
      <w:r w:rsidRPr="00750DAB">
        <w:rPr>
          <w:rFonts w:ascii="Times New Roman" w:hAnsi="Times New Roman"/>
          <w:sz w:val="24"/>
          <w:szCs w:val="24"/>
        </w:rPr>
        <w:t xml:space="preserve">В </w:t>
      </w:r>
      <w:r w:rsidR="00750DAB" w:rsidRPr="00750DAB">
        <w:rPr>
          <w:rFonts w:ascii="Times New Roman" w:hAnsi="Times New Roman"/>
          <w:sz w:val="24"/>
          <w:szCs w:val="24"/>
        </w:rPr>
        <w:t>2020</w:t>
      </w:r>
      <w:r w:rsidRPr="00750DAB">
        <w:rPr>
          <w:rFonts w:ascii="Times New Roman" w:hAnsi="Times New Roman"/>
          <w:sz w:val="24"/>
          <w:szCs w:val="24"/>
        </w:rPr>
        <w:t xml:space="preserve"> году рекомендуется:</w:t>
      </w:r>
    </w:p>
    <w:p w:rsidR="009E2274" w:rsidRPr="00750DAB" w:rsidRDefault="009E2274" w:rsidP="00D97FB7">
      <w:pPr>
        <w:pStyle w:val="a3"/>
        <w:ind w:firstLine="708"/>
        <w:jc w:val="both"/>
        <w:rPr>
          <w:rFonts w:ascii="Times New Roman" w:hAnsi="Times New Roman"/>
          <w:sz w:val="24"/>
          <w:szCs w:val="24"/>
        </w:rPr>
      </w:pPr>
      <w:r w:rsidRPr="00750DAB">
        <w:rPr>
          <w:rFonts w:ascii="Times New Roman" w:hAnsi="Times New Roman"/>
          <w:sz w:val="24"/>
          <w:szCs w:val="24"/>
        </w:rPr>
        <w:t>- привести в соответствие значения целевых индикаторов муниципальной программы с плановым значением таблицы целевых индикаторов (показателей), установленных для достижения целей Стратегии;</w:t>
      </w:r>
    </w:p>
    <w:p w:rsidR="009E2274" w:rsidRDefault="009E2274" w:rsidP="00D97FB7">
      <w:pPr>
        <w:pStyle w:val="a3"/>
        <w:ind w:firstLine="708"/>
        <w:jc w:val="both"/>
        <w:rPr>
          <w:rFonts w:ascii="Times New Roman" w:hAnsi="Times New Roman"/>
          <w:sz w:val="24"/>
          <w:szCs w:val="24"/>
        </w:rPr>
      </w:pPr>
      <w:r w:rsidRPr="00750DAB">
        <w:rPr>
          <w:rFonts w:ascii="Times New Roman" w:hAnsi="Times New Roman"/>
          <w:sz w:val="24"/>
          <w:szCs w:val="24"/>
        </w:rPr>
        <w:t>- откорректировать значения целевых индикаторов с целью недопущения расхождения их фактических и плановых значений более 30 %</w:t>
      </w:r>
      <w:r w:rsidR="00781149" w:rsidRPr="00750DAB">
        <w:rPr>
          <w:rFonts w:ascii="Times New Roman" w:hAnsi="Times New Roman"/>
          <w:sz w:val="24"/>
          <w:szCs w:val="24"/>
        </w:rPr>
        <w:t xml:space="preserve">, а также не допускать заведомое занижение и завышение значений индикаторов, индикатор не должен беспричинно значительно разниться с фактическим значением предыдущего года (например целевой индикатор 2 «Отношение объема муниципального долга муниципального района «Сосногорск» к доходам бюджета муниципального района «Сосногорск» без учета объема безвозмездных поступлений», по плану значение показателя запланировано – 6,7%, по факту – 3,4%, то есть показатель имеет положительное значение, но в предшествующем году данный индикатор составлял 2,2 %, то есть </w:t>
      </w:r>
      <w:r w:rsidR="00CE4A81" w:rsidRPr="00750DAB">
        <w:rPr>
          <w:rFonts w:ascii="Times New Roman" w:hAnsi="Times New Roman"/>
          <w:sz w:val="24"/>
          <w:szCs w:val="24"/>
        </w:rPr>
        <w:t>по отношению к уровню прошлого года значение показателя отрицательное).</w:t>
      </w:r>
    </w:p>
    <w:p w:rsidR="00781149" w:rsidRPr="009E2274" w:rsidRDefault="00781149" w:rsidP="00D97FB7">
      <w:pPr>
        <w:pStyle w:val="a3"/>
        <w:ind w:firstLine="708"/>
        <w:jc w:val="both"/>
        <w:rPr>
          <w:rFonts w:ascii="Times New Roman" w:hAnsi="Times New Roman"/>
          <w:sz w:val="24"/>
          <w:szCs w:val="24"/>
        </w:rPr>
      </w:pPr>
    </w:p>
    <w:p w:rsidR="00F52D45" w:rsidRPr="000A43D4" w:rsidRDefault="00C613D5" w:rsidP="00D97FB7">
      <w:pPr>
        <w:pStyle w:val="a3"/>
        <w:numPr>
          <w:ilvl w:val="0"/>
          <w:numId w:val="2"/>
        </w:numPr>
        <w:jc w:val="both"/>
        <w:rPr>
          <w:rFonts w:ascii="Times New Roman" w:hAnsi="Times New Roman" w:cs="Times New Roman"/>
          <w:b/>
          <w:sz w:val="24"/>
          <w:szCs w:val="24"/>
          <w:u w:val="single"/>
        </w:rPr>
      </w:pPr>
      <w:r w:rsidRPr="000A43D4">
        <w:rPr>
          <w:rFonts w:ascii="Times New Roman" w:hAnsi="Times New Roman" w:cs="Times New Roman"/>
          <w:b/>
          <w:sz w:val="24"/>
          <w:szCs w:val="24"/>
          <w:u w:val="single"/>
        </w:rPr>
        <w:t>Муниципальная программа муниципального образования муниципального район</w:t>
      </w:r>
      <w:r w:rsidR="008C5EC8">
        <w:rPr>
          <w:rFonts w:ascii="Times New Roman" w:hAnsi="Times New Roman" w:cs="Times New Roman"/>
          <w:b/>
          <w:sz w:val="24"/>
          <w:szCs w:val="24"/>
          <w:u w:val="single"/>
        </w:rPr>
        <w:t>а «Сосногорск» «Доступная среда</w:t>
      </w:r>
      <w:r w:rsidRPr="000A43D4">
        <w:rPr>
          <w:rFonts w:ascii="Times New Roman" w:hAnsi="Times New Roman" w:cs="Times New Roman"/>
          <w:b/>
          <w:sz w:val="24"/>
          <w:szCs w:val="24"/>
          <w:u w:val="single"/>
        </w:rPr>
        <w:t>».</w:t>
      </w:r>
    </w:p>
    <w:p w:rsidR="00C613D5" w:rsidRPr="000A43D4" w:rsidRDefault="00C613D5" w:rsidP="00D97FB7">
      <w:pPr>
        <w:pStyle w:val="a3"/>
        <w:ind w:firstLine="708"/>
        <w:jc w:val="both"/>
        <w:rPr>
          <w:rFonts w:ascii="Times New Roman" w:hAnsi="Times New Roman" w:cs="Times New Roman"/>
          <w:sz w:val="24"/>
          <w:szCs w:val="24"/>
        </w:rPr>
      </w:pPr>
      <w:r w:rsidRPr="000A43D4">
        <w:rPr>
          <w:rFonts w:ascii="Times New Roman" w:hAnsi="Times New Roman" w:cs="Times New Roman"/>
          <w:sz w:val="24"/>
          <w:szCs w:val="24"/>
        </w:rPr>
        <w:t xml:space="preserve">Муниципальная программа </w:t>
      </w:r>
      <w:r w:rsidR="00785909" w:rsidRPr="008E5292">
        <w:rPr>
          <w:rFonts w:ascii="Times New Roman" w:eastAsia="SimSun" w:hAnsi="Times New Roman"/>
          <w:sz w:val="24"/>
          <w:szCs w:val="24"/>
          <w:lang w:eastAsia="zh-CN"/>
        </w:rPr>
        <w:t>муниципального образования муниципального района «С</w:t>
      </w:r>
      <w:r w:rsidR="00785909">
        <w:rPr>
          <w:rFonts w:ascii="Times New Roman" w:eastAsia="SimSun" w:hAnsi="Times New Roman"/>
          <w:sz w:val="24"/>
          <w:szCs w:val="24"/>
          <w:lang w:eastAsia="zh-CN"/>
        </w:rPr>
        <w:t>осногорск»</w:t>
      </w:r>
      <w:r w:rsidRPr="000A43D4">
        <w:rPr>
          <w:rFonts w:ascii="Times New Roman" w:hAnsi="Times New Roman" w:cs="Times New Roman"/>
          <w:sz w:val="24"/>
          <w:szCs w:val="24"/>
        </w:rPr>
        <w:t xml:space="preserve"> «Доступная среда</w:t>
      </w:r>
      <w:r w:rsidR="008C5EC8">
        <w:rPr>
          <w:rFonts w:ascii="Times New Roman" w:hAnsi="Times New Roman" w:cs="Times New Roman"/>
          <w:sz w:val="24"/>
          <w:szCs w:val="24"/>
        </w:rPr>
        <w:t>»</w:t>
      </w:r>
      <w:r w:rsidRPr="000A43D4">
        <w:rPr>
          <w:rFonts w:ascii="Times New Roman" w:hAnsi="Times New Roman" w:cs="Times New Roman"/>
          <w:sz w:val="24"/>
          <w:szCs w:val="24"/>
        </w:rPr>
        <w:t xml:space="preserve"> утверждена постановлением администрации муниципального района «Сосногорск» от </w:t>
      </w:r>
      <w:r w:rsidR="008C5EC8">
        <w:rPr>
          <w:rFonts w:ascii="Times New Roman" w:hAnsi="Times New Roman" w:cs="Times New Roman"/>
          <w:sz w:val="24"/>
          <w:szCs w:val="24"/>
        </w:rPr>
        <w:t>25</w:t>
      </w:r>
      <w:r w:rsidRPr="000A43D4">
        <w:rPr>
          <w:rFonts w:ascii="Times New Roman" w:hAnsi="Times New Roman" w:cs="Times New Roman"/>
          <w:sz w:val="24"/>
          <w:szCs w:val="24"/>
        </w:rPr>
        <w:t>.12.201</w:t>
      </w:r>
      <w:r w:rsidR="008C5EC8">
        <w:rPr>
          <w:rFonts w:ascii="Times New Roman" w:hAnsi="Times New Roman" w:cs="Times New Roman"/>
          <w:sz w:val="24"/>
          <w:szCs w:val="24"/>
        </w:rPr>
        <w:t>7</w:t>
      </w:r>
      <w:r w:rsidRPr="000A43D4">
        <w:rPr>
          <w:rFonts w:ascii="Times New Roman" w:hAnsi="Times New Roman" w:cs="Times New Roman"/>
          <w:sz w:val="24"/>
          <w:szCs w:val="24"/>
        </w:rPr>
        <w:t xml:space="preserve"> №</w:t>
      </w:r>
      <w:r w:rsidR="00750DAB">
        <w:rPr>
          <w:rFonts w:ascii="Times New Roman" w:hAnsi="Times New Roman" w:cs="Times New Roman"/>
          <w:sz w:val="24"/>
          <w:szCs w:val="24"/>
        </w:rPr>
        <w:t xml:space="preserve"> </w:t>
      </w:r>
      <w:r w:rsidRPr="000A43D4">
        <w:rPr>
          <w:rFonts w:ascii="Times New Roman" w:hAnsi="Times New Roman" w:cs="Times New Roman"/>
          <w:sz w:val="24"/>
          <w:szCs w:val="24"/>
        </w:rPr>
        <w:t>1</w:t>
      </w:r>
      <w:r w:rsidR="008C5EC8">
        <w:rPr>
          <w:rFonts w:ascii="Times New Roman" w:hAnsi="Times New Roman" w:cs="Times New Roman"/>
          <w:sz w:val="24"/>
          <w:szCs w:val="24"/>
        </w:rPr>
        <w:t>77</w:t>
      </w:r>
      <w:r w:rsidRPr="000A43D4">
        <w:rPr>
          <w:rFonts w:ascii="Times New Roman" w:hAnsi="Times New Roman" w:cs="Times New Roman"/>
          <w:sz w:val="24"/>
          <w:szCs w:val="24"/>
        </w:rPr>
        <w:t>9 (далее – Программа).</w:t>
      </w:r>
    </w:p>
    <w:p w:rsidR="008C5EC8" w:rsidRPr="008C5EC8" w:rsidRDefault="00C613D5" w:rsidP="00D97FB7">
      <w:pPr>
        <w:pStyle w:val="a3"/>
        <w:ind w:firstLine="708"/>
        <w:jc w:val="both"/>
        <w:rPr>
          <w:rFonts w:ascii="Times New Roman" w:hAnsi="Times New Roman" w:cs="Times New Roman"/>
          <w:sz w:val="24"/>
          <w:szCs w:val="24"/>
        </w:rPr>
      </w:pPr>
      <w:r w:rsidRPr="000A43D4">
        <w:rPr>
          <w:rFonts w:ascii="Times New Roman" w:hAnsi="Times New Roman" w:cs="Times New Roman"/>
          <w:sz w:val="24"/>
          <w:szCs w:val="24"/>
        </w:rPr>
        <w:t xml:space="preserve">Цель программы – </w:t>
      </w:r>
      <w:r w:rsidR="008C5EC8" w:rsidRPr="008C5EC8">
        <w:rPr>
          <w:rFonts w:ascii="Times New Roman" w:hAnsi="Times New Roman" w:cs="Times New Roman"/>
          <w:sz w:val="24"/>
          <w:szCs w:val="24"/>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C613D5" w:rsidRPr="000A43D4" w:rsidRDefault="00C613D5" w:rsidP="00D97FB7">
      <w:pPr>
        <w:pStyle w:val="a3"/>
        <w:ind w:firstLine="708"/>
        <w:jc w:val="both"/>
        <w:rPr>
          <w:rFonts w:ascii="Times New Roman" w:hAnsi="Times New Roman" w:cs="Times New Roman"/>
          <w:sz w:val="24"/>
          <w:szCs w:val="24"/>
        </w:rPr>
      </w:pPr>
      <w:r w:rsidRPr="000A43D4">
        <w:rPr>
          <w:rFonts w:ascii="Times New Roman" w:hAnsi="Times New Roman" w:cs="Times New Roman"/>
          <w:sz w:val="24"/>
          <w:szCs w:val="24"/>
        </w:rPr>
        <w:t>Программа направлена на решение следующей задачи:</w:t>
      </w:r>
    </w:p>
    <w:p w:rsidR="00101BC0" w:rsidRPr="00101BC0" w:rsidRDefault="00C613D5" w:rsidP="00D97FB7">
      <w:pPr>
        <w:pStyle w:val="a3"/>
        <w:ind w:firstLine="708"/>
        <w:jc w:val="both"/>
        <w:rPr>
          <w:rFonts w:ascii="Times New Roman" w:hAnsi="Times New Roman" w:cs="Times New Roman"/>
          <w:sz w:val="24"/>
          <w:szCs w:val="24"/>
        </w:rPr>
      </w:pPr>
      <w:r w:rsidRPr="00101BC0">
        <w:rPr>
          <w:rFonts w:ascii="Times New Roman" w:hAnsi="Times New Roman" w:cs="Times New Roman"/>
          <w:sz w:val="24"/>
          <w:szCs w:val="24"/>
        </w:rPr>
        <w:t xml:space="preserve">- </w:t>
      </w:r>
      <w:r w:rsidR="00101BC0" w:rsidRPr="00101BC0">
        <w:rPr>
          <w:rFonts w:ascii="Times New Roman" w:hAnsi="Times New Roman" w:cs="Times New Roman"/>
          <w:sz w:val="24"/>
          <w:szCs w:val="24"/>
        </w:rPr>
        <w:t>формирование условий для беспрепятственного доступа инвалидов и других маломобильных групп населения (далее - МГН) к приоритетным объектам и услугам в сфере культуры, образования, физической культуры и спорта.</w:t>
      </w:r>
    </w:p>
    <w:p w:rsidR="005378AA" w:rsidRPr="000A43D4" w:rsidRDefault="005378AA" w:rsidP="00D97FB7">
      <w:pPr>
        <w:spacing w:after="0" w:line="240" w:lineRule="auto"/>
        <w:ind w:firstLine="709"/>
        <w:jc w:val="both"/>
        <w:rPr>
          <w:rFonts w:ascii="Times New Roman" w:hAnsi="Times New Roman"/>
          <w:sz w:val="24"/>
          <w:szCs w:val="24"/>
        </w:rPr>
      </w:pPr>
    </w:p>
    <w:p w:rsidR="004A4633" w:rsidRPr="000A43D4" w:rsidRDefault="004A4633" w:rsidP="00D97FB7">
      <w:pPr>
        <w:pStyle w:val="a3"/>
        <w:ind w:firstLine="708"/>
        <w:jc w:val="both"/>
        <w:rPr>
          <w:rFonts w:ascii="Times New Roman" w:hAnsi="Times New Roman" w:cs="Times New Roman"/>
          <w:b/>
          <w:sz w:val="24"/>
          <w:szCs w:val="24"/>
          <w:u w:val="single"/>
        </w:rPr>
      </w:pPr>
      <w:r w:rsidRPr="000A43D4">
        <w:rPr>
          <w:rFonts w:ascii="Times New Roman" w:hAnsi="Times New Roman" w:cs="Times New Roman"/>
          <w:b/>
          <w:sz w:val="24"/>
          <w:szCs w:val="24"/>
          <w:u w:val="single"/>
        </w:rPr>
        <w:lastRenderedPageBreak/>
        <w:t>Сведения о выполнении расходных обязательств, связанных с реализацией Программы за 20</w:t>
      </w:r>
      <w:r w:rsidR="00C710E7">
        <w:rPr>
          <w:rFonts w:ascii="Times New Roman" w:hAnsi="Times New Roman" w:cs="Times New Roman"/>
          <w:b/>
          <w:sz w:val="24"/>
          <w:szCs w:val="24"/>
          <w:u w:val="single"/>
        </w:rPr>
        <w:t>20</w:t>
      </w:r>
      <w:r w:rsidRPr="000A43D4">
        <w:rPr>
          <w:rFonts w:ascii="Times New Roman" w:hAnsi="Times New Roman" w:cs="Times New Roman"/>
          <w:b/>
          <w:sz w:val="24"/>
          <w:szCs w:val="24"/>
          <w:u w:val="single"/>
        </w:rPr>
        <w:t xml:space="preserve"> год.</w:t>
      </w:r>
    </w:p>
    <w:p w:rsidR="00630E0B" w:rsidRPr="00AB3E04" w:rsidRDefault="00630E0B" w:rsidP="00630E0B">
      <w:pPr>
        <w:pStyle w:val="ConsPlusNormal"/>
        <w:ind w:firstLine="709"/>
        <w:jc w:val="both"/>
        <w:outlineLvl w:val="1"/>
        <w:rPr>
          <w:rFonts w:ascii="Times New Roman" w:hAnsi="Times New Roman" w:cs="Times New Roman"/>
          <w:sz w:val="24"/>
          <w:szCs w:val="24"/>
        </w:rPr>
      </w:pPr>
      <w:r w:rsidRPr="00AB3E04">
        <w:rPr>
          <w:rFonts w:ascii="Times New Roman" w:hAnsi="Times New Roman" w:cs="Times New Roman"/>
          <w:sz w:val="24"/>
          <w:szCs w:val="24"/>
        </w:rPr>
        <w:t>Общий объем средств, направляемых на реализацию муниципальной программы в 20</w:t>
      </w:r>
      <w:r>
        <w:rPr>
          <w:rFonts w:ascii="Times New Roman" w:hAnsi="Times New Roman" w:cs="Times New Roman"/>
          <w:sz w:val="24"/>
          <w:szCs w:val="24"/>
        </w:rPr>
        <w:t xml:space="preserve">20 </w:t>
      </w:r>
      <w:r w:rsidRPr="00AB3E04">
        <w:rPr>
          <w:rFonts w:ascii="Times New Roman" w:hAnsi="Times New Roman" w:cs="Times New Roman"/>
          <w:sz w:val="24"/>
          <w:szCs w:val="24"/>
        </w:rPr>
        <w:t xml:space="preserve">году, составил </w:t>
      </w:r>
      <w:r w:rsidRPr="00AB3E04">
        <w:rPr>
          <w:rFonts w:ascii="Times New Roman" w:eastAsia="Calibri" w:hAnsi="Times New Roman" w:cs="Times New Roman"/>
          <w:sz w:val="24"/>
          <w:szCs w:val="24"/>
        </w:rPr>
        <w:t>0,00</w:t>
      </w:r>
      <w:r w:rsidRPr="00AB3E04">
        <w:rPr>
          <w:rFonts w:ascii="Times New Roman" w:hAnsi="Times New Roman" w:cs="Times New Roman"/>
          <w:sz w:val="24"/>
          <w:szCs w:val="24"/>
        </w:rPr>
        <w:t xml:space="preserve"> рублей, из них: за счет средств местного бюджета – 0,00 рублей, за счет средств республиканского бюджета Республики Коми – </w:t>
      </w:r>
      <w:r w:rsidRPr="00AB3E04">
        <w:rPr>
          <w:rFonts w:ascii="Times New Roman" w:eastAsia="Calibri" w:hAnsi="Times New Roman" w:cs="Times New Roman"/>
          <w:sz w:val="24"/>
          <w:szCs w:val="24"/>
        </w:rPr>
        <w:t>0,00</w:t>
      </w:r>
      <w:r w:rsidRPr="00AB3E04">
        <w:rPr>
          <w:rFonts w:ascii="Times New Roman" w:hAnsi="Times New Roman" w:cs="Times New Roman"/>
          <w:sz w:val="24"/>
          <w:szCs w:val="24"/>
        </w:rPr>
        <w:t xml:space="preserve"> рублей, за счет средств федерального бюджета Российской Федерации – 0,00 рублей.</w:t>
      </w:r>
    </w:p>
    <w:p w:rsidR="004A4633" w:rsidRPr="00E65E99" w:rsidRDefault="004A4633" w:rsidP="00D97FB7">
      <w:pPr>
        <w:pStyle w:val="a3"/>
        <w:jc w:val="both"/>
        <w:rPr>
          <w:rFonts w:ascii="Times New Roman" w:hAnsi="Times New Roman" w:cs="Times New Roman"/>
          <w:b/>
          <w:sz w:val="24"/>
          <w:szCs w:val="24"/>
          <w:highlight w:val="yellow"/>
        </w:rPr>
      </w:pPr>
    </w:p>
    <w:p w:rsidR="00D97FB7" w:rsidRDefault="00D97FB7" w:rsidP="00D97FB7">
      <w:pPr>
        <w:pStyle w:val="a5"/>
        <w:tabs>
          <w:tab w:val="left" w:pos="4984"/>
        </w:tabs>
        <w:spacing w:after="0" w:line="240" w:lineRule="auto"/>
        <w:jc w:val="both"/>
        <w:rPr>
          <w:rFonts w:ascii="Times New Roman" w:hAnsi="Times New Roman"/>
          <w:b/>
          <w:bCs/>
          <w:sz w:val="24"/>
          <w:szCs w:val="24"/>
          <w:u w:val="single"/>
        </w:rPr>
      </w:pPr>
    </w:p>
    <w:p w:rsidR="00AB3E04" w:rsidRPr="00AB3E04" w:rsidRDefault="00AB3E04" w:rsidP="00D97FB7">
      <w:pPr>
        <w:pStyle w:val="a5"/>
        <w:numPr>
          <w:ilvl w:val="0"/>
          <w:numId w:val="2"/>
        </w:numPr>
        <w:tabs>
          <w:tab w:val="left" w:pos="4984"/>
        </w:tabs>
        <w:spacing w:after="0" w:line="240" w:lineRule="auto"/>
        <w:jc w:val="both"/>
        <w:rPr>
          <w:rFonts w:ascii="Times New Roman" w:hAnsi="Times New Roman"/>
          <w:b/>
          <w:bCs/>
          <w:sz w:val="24"/>
          <w:szCs w:val="24"/>
          <w:u w:val="single"/>
        </w:rPr>
      </w:pPr>
      <w:r w:rsidRPr="00AB3E04">
        <w:rPr>
          <w:rFonts w:ascii="Times New Roman" w:hAnsi="Times New Roman"/>
          <w:b/>
          <w:bCs/>
          <w:sz w:val="24"/>
          <w:szCs w:val="24"/>
          <w:u w:val="single"/>
        </w:rPr>
        <w:t>Муниципальная программа муниципального образования муниципального района «Сосногорск» «Энергосбережение и повышение энергетической эффективности»</w:t>
      </w:r>
    </w:p>
    <w:p w:rsidR="00D97FB7" w:rsidRDefault="00D97FB7" w:rsidP="00D97FB7">
      <w:pPr>
        <w:spacing w:after="0" w:line="240" w:lineRule="auto"/>
        <w:ind w:left="720"/>
        <w:jc w:val="both"/>
        <w:rPr>
          <w:rFonts w:ascii="Times New Roman" w:hAnsi="Times New Roman"/>
          <w:sz w:val="24"/>
          <w:szCs w:val="24"/>
        </w:rPr>
      </w:pPr>
    </w:p>
    <w:p w:rsidR="00AB3E04" w:rsidRPr="00AB3E04" w:rsidRDefault="00AB3E04" w:rsidP="00D97FB7">
      <w:pPr>
        <w:spacing w:after="0" w:line="240" w:lineRule="auto"/>
        <w:ind w:firstLine="708"/>
        <w:jc w:val="both"/>
        <w:rPr>
          <w:rFonts w:ascii="Times New Roman" w:hAnsi="Times New Roman"/>
          <w:sz w:val="24"/>
          <w:szCs w:val="24"/>
        </w:rPr>
      </w:pPr>
      <w:r w:rsidRPr="00AB3E04">
        <w:rPr>
          <w:rFonts w:ascii="Times New Roman" w:hAnsi="Times New Roman"/>
          <w:sz w:val="24"/>
          <w:szCs w:val="24"/>
        </w:rPr>
        <w:t>Муниципальная программа муниципального образования муниципального района «Сосногорск» «Энергосбережение и повышение энергетической эффективности» утверждена постановлением админ</w:t>
      </w:r>
      <w:r>
        <w:rPr>
          <w:rFonts w:ascii="Times New Roman" w:hAnsi="Times New Roman"/>
          <w:sz w:val="24"/>
          <w:szCs w:val="24"/>
        </w:rPr>
        <w:t xml:space="preserve">истрации муниципального района «Сосногорск» </w:t>
      </w:r>
      <w:r w:rsidRPr="00AB3E04">
        <w:rPr>
          <w:rFonts w:ascii="Times New Roman" w:hAnsi="Times New Roman"/>
          <w:sz w:val="24"/>
          <w:szCs w:val="24"/>
        </w:rPr>
        <w:t>от «22» ноября 2019 г. № 2276.</w:t>
      </w:r>
    </w:p>
    <w:p w:rsidR="00AB3E04" w:rsidRPr="00AB3E04" w:rsidRDefault="00AB3E04" w:rsidP="00D97FB7">
      <w:pPr>
        <w:spacing w:after="0" w:line="240" w:lineRule="auto"/>
        <w:ind w:firstLine="708"/>
        <w:jc w:val="both"/>
        <w:rPr>
          <w:rFonts w:ascii="Times New Roman" w:hAnsi="Times New Roman"/>
          <w:sz w:val="24"/>
          <w:szCs w:val="24"/>
        </w:rPr>
      </w:pPr>
      <w:r w:rsidRPr="00AB3E04">
        <w:rPr>
          <w:rFonts w:ascii="Times New Roman" w:hAnsi="Times New Roman"/>
          <w:sz w:val="24"/>
          <w:szCs w:val="24"/>
        </w:rPr>
        <w:t>Реализация программы позволила 20</w:t>
      </w:r>
      <w:r w:rsidR="00C710E7">
        <w:rPr>
          <w:rFonts w:ascii="Times New Roman" w:hAnsi="Times New Roman"/>
          <w:sz w:val="24"/>
          <w:szCs w:val="24"/>
        </w:rPr>
        <w:t>20</w:t>
      </w:r>
      <w:r w:rsidRPr="00AB3E04">
        <w:rPr>
          <w:rFonts w:ascii="Times New Roman" w:hAnsi="Times New Roman"/>
          <w:sz w:val="24"/>
          <w:szCs w:val="24"/>
        </w:rPr>
        <w:t xml:space="preserve"> году:</w:t>
      </w:r>
    </w:p>
    <w:p w:rsidR="00AB3E04" w:rsidRPr="00AB3E04" w:rsidRDefault="00AB3E04" w:rsidP="00D97FB7">
      <w:pPr>
        <w:pStyle w:val="af"/>
        <w:ind w:firstLine="708"/>
        <w:jc w:val="both"/>
        <w:rPr>
          <w:rFonts w:ascii="Times New Roman" w:hAnsi="Times New Roman" w:cs="Times New Roman"/>
        </w:rPr>
      </w:pPr>
      <w:r w:rsidRPr="00AB3E04">
        <w:rPr>
          <w:rFonts w:ascii="Times New Roman" w:hAnsi="Times New Roman" w:cs="Times New Roman"/>
        </w:rPr>
        <w:t>1) Повысить энергоэффективность социальных и производственных объектов;</w:t>
      </w:r>
    </w:p>
    <w:p w:rsidR="00AB3E04" w:rsidRPr="00AB3E04" w:rsidRDefault="00AB3E04" w:rsidP="00D97FB7">
      <w:pPr>
        <w:pStyle w:val="af"/>
        <w:ind w:firstLine="708"/>
        <w:jc w:val="both"/>
        <w:rPr>
          <w:rFonts w:ascii="Times New Roman" w:hAnsi="Times New Roman" w:cs="Times New Roman"/>
        </w:rPr>
      </w:pPr>
      <w:r w:rsidRPr="00AB3E04">
        <w:rPr>
          <w:rFonts w:ascii="Times New Roman" w:hAnsi="Times New Roman" w:cs="Times New Roman"/>
        </w:rPr>
        <w:t xml:space="preserve">2) Рациональное и эффективное использование энергетических ресурсов на территории муниципального образования. </w:t>
      </w:r>
    </w:p>
    <w:p w:rsidR="00AB3E04" w:rsidRPr="00AB3E04" w:rsidRDefault="00AB3E04" w:rsidP="00D97FB7">
      <w:pPr>
        <w:spacing w:after="0" w:line="240" w:lineRule="auto"/>
        <w:ind w:firstLine="709"/>
        <w:jc w:val="both"/>
        <w:rPr>
          <w:rFonts w:ascii="Times New Roman" w:hAnsi="Times New Roman"/>
          <w:color w:val="000000"/>
          <w:sz w:val="24"/>
          <w:szCs w:val="24"/>
        </w:rPr>
      </w:pPr>
      <w:r w:rsidRPr="00AB3E04">
        <w:rPr>
          <w:rFonts w:ascii="Times New Roman" w:hAnsi="Times New Roman"/>
          <w:color w:val="000000"/>
          <w:sz w:val="24"/>
          <w:szCs w:val="24"/>
        </w:rPr>
        <w:t>Целевые индикаторы и показатели Программы:</w:t>
      </w:r>
    </w:p>
    <w:p w:rsidR="00AB3E04" w:rsidRPr="00AB3E04" w:rsidRDefault="00AB3E04" w:rsidP="00D97FB7">
      <w:pPr>
        <w:spacing w:after="0" w:line="240" w:lineRule="auto"/>
        <w:ind w:firstLine="709"/>
        <w:jc w:val="both"/>
        <w:rPr>
          <w:rFonts w:ascii="Times New Roman" w:hAnsi="Times New Roman"/>
          <w:sz w:val="24"/>
          <w:szCs w:val="24"/>
        </w:rPr>
      </w:pPr>
      <w:r w:rsidRPr="00AB3E04">
        <w:rPr>
          <w:rFonts w:ascii="Times New Roman" w:hAnsi="Times New Roman"/>
          <w:sz w:val="24"/>
          <w:szCs w:val="24"/>
        </w:rPr>
        <w:t>1. Доля утвержденных программ энергосбережения и  повышения энергетической эффективности организаций в бюджетной сфере от общего количества организаций в бюджетной сфере, %.</w:t>
      </w:r>
    </w:p>
    <w:p w:rsidR="00AB3E04" w:rsidRPr="00AB3E04" w:rsidRDefault="00AB3E04" w:rsidP="00D97FB7">
      <w:pPr>
        <w:spacing w:after="0" w:line="240" w:lineRule="auto"/>
        <w:ind w:firstLine="709"/>
        <w:jc w:val="both"/>
        <w:rPr>
          <w:rFonts w:ascii="Times New Roman" w:hAnsi="Times New Roman"/>
          <w:sz w:val="24"/>
          <w:szCs w:val="24"/>
        </w:rPr>
      </w:pPr>
      <w:r w:rsidRPr="00AB3E04">
        <w:rPr>
          <w:rFonts w:ascii="Times New Roman" w:hAnsi="Times New Roman"/>
          <w:sz w:val="24"/>
          <w:szCs w:val="24"/>
        </w:rPr>
        <w:t>2. Доля введенных в эксплуатацию приборов учета энергетических ресурсов бюджетных учреждений в общем количестве приборов учета бюджетных учреждений, подлежащих установке.</w:t>
      </w:r>
    </w:p>
    <w:p w:rsidR="00AB3E04" w:rsidRPr="00AB3E04" w:rsidRDefault="00AB3E04" w:rsidP="00D97FB7">
      <w:pPr>
        <w:pStyle w:val="a5"/>
        <w:autoSpaceDE w:val="0"/>
        <w:autoSpaceDN w:val="0"/>
        <w:adjustRightInd w:val="0"/>
        <w:spacing w:after="0" w:line="240" w:lineRule="auto"/>
        <w:ind w:left="57" w:firstLine="709"/>
        <w:jc w:val="both"/>
        <w:rPr>
          <w:rFonts w:ascii="Times New Roman" w:hAnsi="Times New Roman"/>
          <w:color w:val="000000"/>
          <w:sz w:val="24"/>
          <w:szCs w:val="24"/>
        </w:rPr>
      </w:pPr>
      <w:r w:rsidRPr="00AB3E04">
        <w:rPr>
          <w:rFonts w:ascii="Times New Roman" w:hAnsi="Times New Roman"/>
          <w:sz w:val="24"/>
          <w:szCs w:val="24"/>
        </w:rPr>
        <w:t>3. Сокращение удельного веса потребления топливно-энергетических ресурсов.</w:t>
      </w:r>
      <w:r w:rsidRPr="00AB3E04">
        <w:rPr>
          <w:rFonts w:ascii="Times New Roman" w:hAnsi="Times New Roman"/>
          <w:color w:val="000000"/>
          <w:sz w:val="24"/>
          <w:szCs w:val="24"/>
        </w:rPr>
        <w:t xml:space="preserve"> </w:t>
      </w:r>
    </w:p>
    <w:p w:rsidR="00AB3E04" w:rsidRPr="00AB3E04" w:rsidRDefault="00AB3E04" w:rsidP="00D97FB7">
      <w:pPr>
        <w:pStyle w:val="ConsPlusNormal"/>
        <w:ind w:firstLine="709"/>
        <w:outlineLvl w:val="1"/>
        <w:rPr>
          <w:rFonts w:ascii="Times New Roman" w:hAnsi="Times New Roman" w:cs="Times New Roman"/>
          <w:color w:val="000000"/>
          <w:sz w:val="24"/>
          <w:szCs w:val="24"/>
        </w:rPr>
      </w:pPr>
      <w:r w:rsidRPr="00AB3E04">
        <w:rPr>
          <w:rFonts w:ascii="Times New Roman" w:hAnsi="Times New Roman" w:cs="Times New Roman"/>
          <w:color w:val="000000"/>
          <w:sz w:val="24"/>
          <w:szCs w:val="24"/>
        </w:rPr>
        <w:t>Ожидаемые результаты реализации Программы:</w:t>
      </w:r>
    </w:p>
    <w:p w:rsidR="00AB3E04" w:rsidRPr="00AB3E04" w:rsidRDefault="00AB3E04" w:rsidP="00D97FB7">
      <w:pPr>
        <w:autoSpaceDE w:val="0"/>
        <w:autoSpaceDN w:val="0"/>
        <w:spacing w:after="0" w:line="240" w:lineRule="auto"/>
        <w:ind w:firstLine="709"/>
        <w:jc w:val="both"/>
        <w:rPr>
          <w:rFonts w:ascii="Times New Roman" w:hAnsi="Times New Roman"/>
          <w:sz w:val="24"/>
          <w:szCs w:val="24"/>
        </w:rPr>
      </w:pPr>
      <w:r w:rsidRPr="00AB3E04">
        <w:rPr>
          <w:rFonts w:ascii="Times New Roman" w:hAnsi="Times New Roman"/>
          <w:sz w:val="24"/>
          <w:szCs w:val="24"/>
        </w:rPr>
        <w:t>В течение срока реализации муниципальной программы планируется достижение следующих результатов:</w:t>
      </w:r>
    </w:p>
    <w:p w:rsidR="00AB3E04" w:rsidRPr="00AB3E04" w:rsidRDefault="00AB3E04" w:rsidP="00D97FB7">
      <w:pPr>
        <w:autoSpaceDE w:val="0"/>
        <w:autoSpaceDN w:val="0"/>
        <w:spacing w:after="0" w:line="240" w:lineRule="auto"/>
        <w:ind w:firstLine="709"/>
        <w:jc w:val="both"/>
        <w:rPr>
          <w:rFonts w:ascii="Times New Roman" w:hAnsi="Times New Roman"/>
          <w:sz w:val="24"/>
          <w:szCs w:val="24"/>
        </w:rPr>
      </w:pPr>
      <w:r w:rsidRPr="00AB3E04">
        <w:rPr>
          <w:rFonts w:ascii="Times New Roman" w:hAnsi="Times New Roman"/>
          <w:sz w:val="24"/>
          <w:szCs w:val="24"/>
        </w:rPr>
        <w:t>1. Наличие утвержденных программ энергосбережения и  повышения энергетической эффективности организаций в бюджетной сфере в полном объеме;</w:t>
      </w:r>
    </w:p>
    <w:p w:rsidR="00AB3E04" w:rsidRPr="00AB3E04" w:rsidRDefault="00AB3E04" w:rsidP="00D97FB7">
      <w:pPr>
        <w:autoSpaceDE w:val="0"/>
        <w:autoSpaceDN w:val="0"/>
        <w:adjustRightInd w:val="0"/>
        <w:spacing w:after="0" w:line="240" w:lineRule="auto"/>
        <w:ind w:firstLine="709"/>
        <w:jc w:val="both"/>
        <w:rPr>
          <w:rFonts w:ascii="Times New Roman" w:hAnsi="Times New Roman"/>
          <w:sz w:val="24"/>
          <w:szCs w:val="24"/>
        </w:rPr>
      </w:pPr>
      <w:r w:rsidRPr="00AB3E04">
        <w:rPr>
          <w:rFonts w:ascii="Times New Roman" w:hAnsi="Times New Roman"/>
          <w:sz w:val="24"/>
          <w:szCs w:val="24"/>
        </w:rPr>
        <w:t>2. Привести к значительной экономии потребления топливно-энергетических ресурсов муниципальных учреждений бюджетной сферы за счет внедрения современных средств учета тепловой энергии, холодного и горячего водоснабжения;</w:t>
      </w:r>
    </w:p>
    <w:p w:rsidR="00AB3E04" w:rsidRDefault="00AB3E04" w:rsidP="00D97FB7">
      <w:pPr>
        <w:pStyle w:val="ConsPlusNormal"/>
        <w:ind w:firstLine="709"/>
        <w:outlineLvl w:val="1"/>
        <w:rPr>
          <w:rFonts w:ascii="Times New Roman" w:hAnsi="Times New Roman" w:cs="Times New Roman"/>
          <w:sz w:val="24"/>
          <w:szCs w:val="24"/>
        </w:rPr>
      </w:pPr>
      <w:r w:rsidRPr="00AB3E04">
        <w:rPr>
          <w:rFonts w:ascii="Times New Roman" w:hAnsi="Times New Roman" w:cs="Times New Roman"/>
          <w:sz w:val="24"/>
          <w:szCs w:val="24"/>
        </w:rPr>
        <w:t>3. Сократить потребление топливно-энергетических ресурсов.</w:t>
      </w:r>
    </w:p>
    <w:p w:rsidR="00750DAB" w:rsidRPr="00AB3E04" w:rsidRDefault="00750DAB" w:rsidP="00D97FB7">
      <w:pPr>
        <w:pStyle w:val="ConsPlusNormal"/>
        <w:ind w:firstLine="709"/>
        <w:outlineLvl w:val="1"/>
        <w:rPr>
          <w:rFonts w:ascii="Times New Roman" w:hAnsi="Times New Roman" w:cs="Times New Roman"/>
          <w:sz w:val="24"/>
          <w:szCs w:val="24"/>
        </w:rPr>
      </w:pPr>
    </w:p>
    <w:p w:rsidR="00AB3E04" w:rsidRPr="00AB3E04" w:rsidRDefault="00AB3E04" w:rsidP="00D97FB7">
      <w:pPr>
        <w:pStyle w:val="a5"/>
        <w:autoSpaceDE w:val="0"/>
        <w:autoSpaceDN w:val="0"/>
        <w:adjustRightInd w:val="0"/>
        <w:spacing w:after="0" w:line="240" w:lineRule="auto"/>
        <w:ind w:left="57" w:firstLine="651"/>
        <w:jc w:val="both"/>
        <w:rPr>
          <w:rFonts w:ascii="Times New Roman" w:eastAsiaTheme="minorHAnsi" w:hAnsi="Times New Roman"/>
          <w:b/>
          <w:sz w:val="24"/>
          <w:szCs w:val="24"/>
          <w:u w:val="single"/>
        </w:rPr>
      </w:pPr>
      <w:r w:rsidRPr="00AB3E04">
        <w:rPr>
          <w:rFonts w:ascii="Times New Roman" w:eastAsiaTheme="minorHAnsi" w:hAnsi="Times New Roman"/>
          <w:b/>
          <w:sz w:val="24"/>
          <w:szCs w:val="24"/>
          <w:u w:val="single"/>
        </w:rPr>
        <w:t>2. Сведения об использовании бюджетных ассигнований местного бюджета, республиканского бюджета и иных средств на реализацию мероприятий муниципальной программы</w:t>
      </w:r>
    </w:p>
    <w:p w:rsidR="00AB3E04" w:rsidRPr="00AB3E04" w:rsidRDefault="00AB3E04" w:rsidP="00D97FB7">
      <w:pPr>
        <w:pStyle w:val="ConsPlusNormal"/>
        <w:ind w:firstLine="709"/>
        <w:jc w:val="both"/>
        <w:outlineLvl w:val="1"/>
        <w:rPr>
          <w:rFonts w:ascii="Times New Roman" w:hAnsi="Times New Roman" w:cs="Times New Roman"/>
          <w:sz w:val="24"/>
          <w:szCs w:val="24"/>
        </w:rPr>
      </w:pPr>
      <w:r w:rsidRPr="00AB3E04">
        <w:rPr>
          <w:rFonts w:ascii="Times New Roman" w:hAnsi="Times New Roman" w:cs="Times New Roman"/>
          <w:sz w:val="24"/>
          <w:szCs w:val="24"/>
        </w:rPr>
        <w:t>Общий объем средств, направляемых на реализацию муниципальной программы в 20</w:t>
      </w:r>
      <w:r w:rsidR="00C710E7">
        <w:rPr>
          <w:rFonts w:ascii="Times New Roman" w:hAnsi="Times New Roman" w:cs="Times New Roman"/>
          <w:sz w:val="24"/>
          <w:szCs w:val="24"/>
        </w:rPr>
        <w:t xml:space="preserve">20 </w:t>
      </w:r>
      <w:r w:rsidRPr="00AB3E04">
        <w:rPr>
          <w:rFonts w:ascii="Times New Roman" w:hAnsi="Times New Roman" w:cs="Times New Roman"/>
          <w:sz w:val="24"/>
          <w:szCs w:val="24"/>
        </w:rPr>
        <w:t xml:space="preserve">году, составил </w:t>
      </w:r>
      <w:r w:rsidRPr="00AB3E04">
        <w:rPr>
          <w:rFonts w:ascii="Times New Roman" w:eastAsia="Calibri" w:hAnsi="Times New Roman" w:cs="Times New Roman"/>
          <w:sz w:val="24"/>
          <w:szCs w:val="24"/>
        </w:rPr>
        <w:t>0,00</w:t>
      </w:r>
      <w:r w:rsidRPr="00AB3E04">
        <w:rPr>
          <w:rFonts w:ascii="Times New Roman" w:hAnsi="Times New Roman" w:cs="Times New Roman"/>
          <w:sz w:val="24"/>
          <w:szCs w:val="24"/>
        </w:rPr>
        <w:t xml:space="preserve"> рублей, из них: за счет средств местного бюджета – 0,00 рублей, за счет средств республиканского бюджета Республики Коми – </w:t>
      </w:r>
      <w:r w:rsidRPr="00AB3E04">
        <w:rPr>
          <w:rFonts w:ascii="Times New Roman" w:eastAsia="Calibri" w:hAnsi="Times New Roman" w:cs="Times New Roman"/>
          <w:sz w:val="24"/>
          <w:szCs w:val="24"/>
        </w:rPr>
        <w:t>0,00</w:t>
      </w:r>
      <w:r w:rsidRPr="00AB3E04">
        <w:rPr>
          <w:rFonts w:ascii="Times New Roman" w:hAnsi="Times New Roman" w:cs="Times New Roman"/>
          <w:sz w:val="24"/>
          <w:szCs w:val="24"/>
        </w:rPr>
        <w:t xml:space="preserve"> рублей, за счет средств федерального бюджета Российской Федерации – 0,00 рублей.</w:t>
      </w:r>
    </w:p>
    <w:p w:rsidR="00962771" w:rsidRDefault="00962771"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823A4B" w:rsidRDefault="00823A4B" w:rsidP="00630E0B">
      <w:pPr>
        <w:pStyle w:val="a3"/>
        <w:rPr>
          <w:rFonts w:ascii="Times New Roman" w:hAnsi="Times New Roman" w:cs="Times New Roman"/>
          <w:sz w:val="20"/>
          <w:szCs w:val="20"/>
        </w:rPr>
      </w:pPr>
    </w:p>
    <w:p w:rsidR="00823A4B" w:rsidRDefault="00823A4B" w:rsidP="00D97FB7">
      <w:pPr>
        <w:pStyle w:val="a3"/>
        <w:jc w:val="right"/>
        <w:rPr>
          <w:rFonts w:ascii="Times New Roman" w:hAnsi="Times New Roman" w:cs="Times New Roman"/>
          <w:sz w:val="20"/>
          <w:szCs w:val="20"/>
        </w:rPr>
      </w:pPr>
    </w:p>
    <w:p w:rsidR="00541F94" w:rsidRDefault="00541F94" w:rsidP="00D97FB7">
      <w:pPr>
        <w:pStyle w:val="a3"/>
        <w:jc w:val="right"/>
        <w:rPr>
          <w:rFonts w:ascii="Times New Roman" w:hAnsi="Times New Roman" w:cs="Times New Roman"/>
          <w:sz w:val="20"/>
          <w:szCs w:val="20"/>
        </w:rPr>
      </w:pPr>
      <w:r w:rsidRPr="00ED7055">
        <w:rPr>
          <w:rFonts w:ascii="Times New Roman" w:hAnsi="Times New Roman" w:cs="Times New Roman"/>
          <w:sz w:val="20"/>
          <w:szCs w:val="20"/>
        </w:rPr>
        <w:t>Приложение 1</w:t>
      </w:r>
    </w:p>
    <w:p w:rsidR="00541F94" w:rsidRDefault="00541F94" w:rsidP="00D97FB7">
      <w:pPr>
        <w:pStyle w:val="a3"/>
        <w:jc w:val="right"/>
        <w:rPr>
          <w:rFonts w:ascii="Times New Roman" w:hAnsi="Times New Roman" w:cs="Times New Roman"/>
          <w:sz w:val="20"/>
          <w:szCs w:val="20"/>
        </w:rPr>
      </w:pPr>
    </w:p>
    <w:p w:rsidR="00541F94" w:rsidRDefault="00541F94" w:rsidP="00D97FB7">
      <w:pPr>
        <w:pStyle w:val="a3"/>
        <w:jc w:val="center"/>
        <w:rPr>
          <w:rFonts w:ascii="Times New Roman" w:hAnsi="Times New Roman" w:cs="Times New Roman"/>
          <w:sz w:val="24"/>
          <w:szCs w:val="24"/>
        </w:rPr>
      </w:pPr>
      <w:r>
        <w:rPr>
          <w:rFonts w:ascii="Times New Roman" w:hAnsi="Times New Roman" w:cs="Times New Roman"/>
          <w:b/>
          <w:sz w:val="24"/>
          <w:szCs w:val="24"/>
        </w:rPr>
        <w:t xml:space="preserve">Информация об объемах финансировании муниципальных программ муниципального образования муниципального района «Сосногорск» за </w:t>
      </w:r>
      <w:r w:rsidR="00630E0B">
        <w:rPr>
          <w:rFonts w:ascii="Times New Roman" w:hAnsi="Times New Roman" w:cs="Times New Roman"/>
          <w:b/>
          <w:sz w:val="24"/>
          <w:szCs w:val="24"/>
        </w:rPr>
        <w:t>2020</w:t>
      </w:r>
      <w:r>
        <w:rPr>
          <w:rFonts w:ascii="Times New Roman" w:hAnsi="Times New Roman" w:cs="Times New Roman"/>
          <w:b/>
          <w:sz w:val="24"/>
          <w:szCs w:val="24"/>
        </w:rPr>
        <w:t xml:space="preserve"> год</w:t>
      </w:r>
    </w:p>
    <w:p w:rsidR="00541F94" w:rsidRDefault="00541F94" w:rsidP="00D97FB7">
      <w:pPr>
        <w:pStyle w:val="a3"/>
        <w:jc w:val="center"/>
        <w:rPr>
          <w:rFonts w:ascii="Times New Roman" w:hAnsi="Times New Roman" w:cs="Times New Roman"/>
          <w:sz w:val="24"/>
          <w:szCs w:val="24"/>
        </w:rPr>
      </w:pPr>
    </w:p>
    <w:p w:rsidR="00541F94" w:rsidRDefault="00541F94" w:rsidP="00D97FB7">
      <w:pPr>
        <w:pStyle w:val="a3"/>
        <w:jc w:val="right"/>
        <w:rPr>
          <w:rFonts w:ascii="Times New Roman" w:hAnsi="Times New Roman" w:cs="Times New Roman"/>
          <w:sz w:val="24"/>
          <w:szCs w:val="24"/>
        </w:rPr>
      </w:pPr>
      <w:r>
        <w:rPr>
          <w:rFonts w:ascii="Times New Roman" w:hAnsi="Times New Roman" w:cs="Times New Roman"/>
          <w:sz w:val="24"/>
          <w:szCs w:val="24"/>
        </w:rPr>
        <w:t>руб.</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932"/>
        <w:gridCol w:w="2126"/>
        <w:gridCol w:w="1187"/>
      </w:tblGrid>
      <w:tr w:rsidR="00630E0B" w:rsidRPr="00630E0B" w:rsidTr="00630E0B">
        <w:trPr>
          <w:trHeight w:val="419"/>
          <w:tblHeader/>
          <w:jc w:val="center"/>
        </w:trPr>
        <w:tc>
          <w:tcPr>
            <w:tcW w:w="4786" w:type="dxa"/>
            <w:shd w:val="clear" w:color="auto" w:fill="auto"/>
            <w:vAlign w:val="center"/>
          </w:tcPr>
          <w:p w:rsidR="00630E0B" w:rsidRPr="00630E0B" w:rsidRDefault="00630E0B" w:rsidP="00630E0B">
            <w:pPr>
              <w:pStyle w:val="a8"/>
              <w:suppressAutoHyphens/>
              <w:jc w:val="center"/>
              <w:rPr>
                <w:b/>
                <w:sz w:val="20"/>
                <w:szCs w:val="22"/>
                <w:lang w:eastAsia="ru-RU"/>
              </w:rPr>
            </w:pPr>
            <w:r w:rsidRPr="00630E0B">
              <w:rPr>
                <w:b/>
                <w:sz w:val="20"/>
                <w:szCs w:val="22"/>
                <w:lang w:eastAsia="ru-RU"/>
              </w:rPr>
              <w:t>Наименование программы</w:t>
            </w:r>
          </w:p>
        </w:tc>
        <w:tc>
          <w:tcPr>
            <w:tcW w:w="1932" w:type="dxa"/>
            <w:shd w:val="clear" w:color="auto" w:fill="auto"/>
            <w:vAlign w:val="center"/>
          </w:tcPr>
          <w:p w:rsidR="00630E0B" w:rsidRPr="00630E0B" w:rsidRDefault="00630E0B" w:rsidP="00630E0B">
            <w:pPr>
              <w:pStyle w:val="a8"/>
              <w:suppressAutoHyphens/>
              <w:jc w:val="center"/>
              <w:rPr>
                <w:b/>
                <w:sz w:val="20"/>
                <w:szCs w:val="22"/>
                <w:lang w:eastAsia="ru-RU"/>
              </w:rPr>
            </w:pPr>
            <w:r w:rsidRPr="00630E0B">
              <w:rPr>
                <w:b/>
                <w:sz w:val="20"/>
                <w:szCs w:val="22"/>
                <w:lang w:eastAsia="ru-RU"/>
              </w:rPr>
              <w:t>Предусмотрено в бюджете на 2020 год</w:t>
            </w:r>
          </w:p>
        </w:tc>
        <w:tc>
          <w:tcPr>
            <w:tcW w:w="2126" w:type="dxa"/>
            <w:shd w:val="clear" w:color="auto" w:fill="auto"/>
            <w:vAlign w:val="center"/>
          </w:tcPr>
          <w:p w:rsidR="00630E0B" w:rsidRPr="00630E0B" w:rsidRDefault="00630E0B" w:rsidP="00630E0B">
            <w:pPr>
              <w:pStyle w:val="a8"/>
              <w:suppressAutoHyphens/>
              <w:jc w:val="center"/>
              <w:rPr>
                <w:b/>
                <w:sz w:val="20"/>
                <w:szCs w:val="22"/>
                <w:lang w:eastAsia="ru-RU"/>
              </w:rPr>
            </w:pPr>
            <w:r w:rsidRPr="00630E0B">
              <w:rPr>
                <w:b/>
                <w:sz w:val="20"/>
                <w:szCs w:val="22"/>
                <w:lang w:eastAsia="ru-RU"/>
              </w:rPr>
              <w:t>Исполнено за 2020 год</w:t>
            </w:r>
          </w:p>
        </w:tc>
        <w:tc>
          <w:tcPr>
            <w:tcW w:w="1187" w:type="dxa"/>
            <w:shd w:val="clear" w:color="auto" w:fill="auto"/>
            <w:vAlign w:val="center"/>
          </w:tcPr>
          <w:p w:rsidR="00630E0B" w:rsidRPr="00630E0B" w:rsidRDefault="00630E0B" w:rsidP="00630E0B">
            <w:pPr>
              <w:pStyle w:val="a8"/>
              <w:suppressAutoHyphens/>
              <w:jc w:val="center"/>
              <w:rPr>
                <w:b/>
                <w:sz w:val="20"/>
                <w:szCs w:val="22"/>
                <w:lang w:eastAsia="ru-RU"/>
              </w:rPr>
            </w:pPr>
            <w:r w:rsidRPr="00630E0B">
              <w:rPr>
                <w:b/>
                <w:sz w:val="20"/>
                <w:szCs w:val="22"/>
                <w:lang w:eastAsia="ru-RU"/>
              </w:rPr>
              <w:t>% исполнения</w:t>
            </w:r>
          </w:p>
        </w:tc>
      </w:tr>
      <w:tr w:rsidR="00630E0B" w:rsidRPr="00630E0B" w:rsidTr="00630E0B">
        <w:trPr>
          <w:trHeight w:val="626"/>
          <w:jc w:val="center"/>
        </w:trPr>
        <w:tc>
          <w:tcPr>
            <w:tcW w:w="4786" w:type="dxa"/>
            <w:shd w:val="clear" w:color="auto" w:fill="auto"/>
            <w:vAlign w:val="center"/>
          </w:tcPr>
          <w:p w:rsidR="00630E0B" w:rsidRPr="00630E0B" w:rsidRDefault="00630E0B" w:rsidP="00630E0B">
            <w:pPr>
              <w:spacing w:line="240" w:lineRule="auto"/>
              <w:rPr>
                <w:rFonts w:ascii="Times New Roman" w:hAnsi="Times New Roman"/>
                <w:bCs/>
                <w:sz w:val="24"/>
                <w:szCs w:val="24"/>
              </w:rPr>
            </w:pPr>
            <w:r w:rsidRPr="00630E0B">
              <w:rPr>
                <w:rFonts w:ascii="Times New Roman" w:hAnsi="Times New Roman"/>
                <w:bCs/>
                <w:sz w:val="24"/>
                <w:szCs w:val="24"/>
              </w:rPr>
              <w:t>Муниципальная программа муниципального образования муниципального района «Сосногорск» «Развитие экономики»</w:t>
            </w:r>
          </w:p>
        </w:tc>
        <w:tc>
          <w:tcPr>
            <w:tcW w:w="1932"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1 867 260,00</w:t>
            </w:r>
          </w:p>
        </w:tc>
        <w:tc>
          <w:tcPr>
            <w:tcW w:w="2126"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1 867 260,00</w:t>
            </w:r>
          </w:p>
        </w:tc>
        <w:tc>
          <w:tcPr>
            <w:tcW w:w="1187"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100,0</w:t>
            </w:r>
          </w:p>
        </w:tc>
      </w:tr>
      <w:tr w:rsidR="00630E0B" w:rsidRPr="00630E0B" w:rsidTr="00630E0B">
        <w:trPr>
          <w:trHeight w:val="1126"/>
          <w:jc w:val="center"/>
        </w:trPr>
        <w:tc>
          <w:tcPr>
            <w:tcW w:w="4786" w:type="dxa"/>
            <w:shd w:val="clear" w:color="auto" w:fill="auto"/>
            <w:vAlign w:val="center"/>
          </w:tcPr>
          <w:p w:rsidR="00630E0B" w:rsidRPr="00630E0B" w:rsidRDefault="00630E0B" w:rsidP="00630E0B">
            <w:pPr>
              <w:spacing w:line="240" w:lineRule="auto"/>
              <w:rPr>
                <w:rFonts w:ascii="Times New Roman" w:hAnsi="Times New Roman"/>
                <w:bCs/>
                <w:sz w:val="24"/>
                <w:szCs w:val="24"/>
              </w:rPr>
            </w:pPr>
            <w:r w:rsidRPr="00630E0B">
              <w:rPr>
                <w:rFonts w:ascii="Times New Roman" w:hAnsi="Times New Roman"/>
                <w:bCs/>
                <w:sz w:val="24"/>
                <w:szCs w:val="24"/>
              </w:rPr>
              <w:t>Муниципальная программа муниципального района «Сосногорск» «Развитие жилищно-коммунального комплекса»</w:t>
            </w:r>
          </w:p>
        </w:tc>
        <w:tc>
          <w:tcPr>
            <w:tcW w:w="1932"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67 853 345,83</w:t>
            </w:r>
          </w:p>
        </w:tc>
        <w:tc>
          <w:tcPr>
            <w:tcW w:w="2126"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58 794 505,96</w:t>
            </w:r>
          </w:p>
        </w:tc>
        <w:tc>
          <w:tcPr>
            <w:tcW w:w="1187"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86,6</w:t>
            </w:r>
          </w:p>
        </w:tc>
      </w:tr>
      <w:tr w:rsidR="00630E0B" w:rsidRPr="00630E0B" w:rsidTr="00630E0B">
        <w:trPr>
          <w:trHeight w:val="645"/>
          <w:jc w:val="center"/>
        </w:trPr>
        <w:tc>
          <w:tcPr>
            <w:tcW w:w="4786" w:type="dxa"/>
            <w:shd w:val="clear" w:color="auto" w:fill="auto"/>
            <w:vAlign w:val="center"/>
          </w:tcPr>
          <w:p w:rsidR="00630E0B" w:rsidRPr="00630E0B" w:rsidRDefault="00630E0B" w:rsidP="00630E0B">
            <w:pPr>
              <w:spacing w:line="240" w:lineRule="auto"/>
              <w:rPr>
                <w:rFonts w:ascii="Times New Roman" w:hAnsi="Times New Roman"/>
                <w:bCs/>
                <w:sz w:val="24"/>
                <w:szCs w:val="24"/>
              </w:rPr>
            </w:pPr>
            <w:r w:rsidRPr="00630E0B">
              <w:rPr>
                <w:rFonts w:ascii="Times New Roman" w:hAnsi="Times New Roman"/>
                <w:bCs/>
                <w:sz w:val="24"/>
                <w:szCs w:val="24"/>
              </w:rPr>
              <w:t>Муниципальная программа муниципального образования муниципального района «Сосногорск» «Развитие образования»</w:t>
            </w:r>
          </w:p>
        </w:tc>
        <w:tc>
          <w:tcPr>
            <w:tcW w:w="1932"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881 630 324,13</w:t>
            </w:r>
          </w:p>
        </w:tc>
        <w:tc>
          <w:tcPr>
            <w:tcW w:w="2126"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873 406 559,43</w:t>
            </w:r>
          </w:p>
        </w:tc>
        <w:tc>
          <w:tcPr>
            <w:tcW w:w="1187"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99,1</w:t>
            </w:r>
          </w:p>
        </w:tc>
      </w:tr>
      <w:tr w:rsidR="00630E0B" w:rsidRPr="00630E0B" w:rsidTr="00630E0B">
        <w:trPr>
          <w:trHeight w:val="895"/>
          <w:jc w:val="center"/>
        </w:trPr>
        <w:tc>
          <w:tcPr>
            <w:tcW w:w="4786" w:type="dxa"/>
            <w:shd w:val="clear" w:color="auto" w:fill="auto"/>
            <w:vAlign w:val="center"/>
          </w:tcPr>
          <w:p w:rsidR="00630E0B" w:rsidRPr="00630E0B" w:rsidRDefault="00630E0B" w:rsidP="00630E0B">
            <w:pPr>
              <w:spacing w:line="240" w:lineRule="auto"/>
              <w:rPr>
                <w:rFonts w:ascii="Times New Roman" w:hAnsi="Times New Roman"/>
                <w:bCs/>
                <w:sz w:val="24"/>
                <w:szCs w:val="24"/>
              </w:rPr>
            </w:pPr>
            <w:r w:rsidRPr="00630E0B">
              <w:rPr>
                <w:rFonts w:ascii="Times New Roman" w:hAnsi="Times New Roman"/>
                <w:bCs/>
                <w:sz w:val="24"/>
                <w:szCs w:val="24"/>
              </w:rPr>
              <w:t>Муниципальная программа муниципального района «Сосногорск» «Развитие физической культуры и спорта»</w:t>
            </w:r>
          </w:p>
        </w:tc>
        <w:tc>
          <w:tcPr>
            <w:tcW w:w="1932"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77 467 692,73</w:t>
            </w:r>
          </w:p>
        </w:tc>
        <w:tc>
          <w:tcPr>
            <w:tcW w:w="2126"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76 413 552,15</w:t>
            </w:r>
          </w:p>
        </w:tc>
        <w:tc>
          <w:tcPr>
            <w:tcW w:w="1187"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98,6</w:t>
            </w:r>
          </w:p>
        </w:tc>
      </w:tr>
      <w:tr w:rsidR="00630E0B" w:rsidRPr="00630E0B" w:rsidTr="00630E0B">
        <w:trPr>
          <w:trHeight w:val="926"/>
          <w:jc w:val="center"/>
        </w:trPr>
        <w:tc>
          <w:tcPr>
            <w:tcW w:w="4786" w:type="dxa"/>
            <w:shd w:val="clear" w:color="auto" w:fill="auto"/>
            <w:vAlign w:val="center"/>
          </w:tcPr>
          <w:p w:rsidR="00630E0B" w:rsidRPr="00630E0B" w:rsidRDefault="00630E0B" w:rsidP="00630E0B">
            <w:pPr>
              <w:spacing w:line="240" w:lineRule="auto"/>
              <w:rPr>
                <w:rFonts w:ascii="Times New Roman" w:hAnsi="Times New Roman"/>
                <w:bCs/>
                <w:sz w:val="24"/>
                <w:szCs w:val="24"/>
              </w:rPr>
            </w:pPr>
            <w:r w:rsidRPr="00630E0B">
              <w:rPr>
                <w:rFonts w:ascii="Times New Roman" w:hAnsi="Times New Roman"/>
                <w:bCs/>
                <w:sz w:val="24"/>
                <w:szCs w:val="24"/>
              </w:rPr>
              <w:t>Муниципальная программа муниципального района «Сосногорск» «Развитие культуры и туризма»</w:t>
            </w:r>
          </w:p>
        </w:tc>
        <w:tc>
          <w:tcPr>
            <w:tcW w:w="1932"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173 154 867,56</w:t>
            </w:r>
          </w:p>
        </w:tc>
        <w:tc>
          <w:tcPr>
            <w:tcW w:w="2126"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170 500 605,48</w:t>
            </w:r>
          </w:p>
        </w:tc>
        <w:tc>
          <w:tcPr>
            <w:tcW w:w="1187"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98,5</w:t>
            </w:r>
          </w:p>
        </w:tc>
      </w:tr>
      <w:tr w:rsidR="00630E0B" w:rsidRPr="00630E0B" w:rsidTr="00630E0B">
        <w:trPr>
          <w:trHeight w:val="938"/>
          <w:jc w:val="center"/>
        </w:trPr>
        <w:tc>
          <w:tcPr>
            <w:tcW w:w="4786" w:type="dxa"/>
            <w:shd w:val="clear" w:color="auto" w:fill="auto"/>
            <w:vAlign w:val="center"/>
          </w:tcPr>
          <w:p w:rsidR="00630E0B" w:rsidRPr="00630E0B" w:rsidRDefault="00630E0B" w:rsidP="00630E0B">
            <w:pPr>
              <w:spacing w:line="240" w:lineRule="auto"/>
              <w:rPr>
                <w:rFonts w:ascii="Times New Roman" w:hAnsi="Times New Roman"/>
                <w:bCs/>
                <w:sz w:val="24"/>
                <w:szCs w:val="24"/>
              </w:rPr>
            </w:pPr>
            <w:r w:rsidRPr="00630E0B">
              <w:rPr>
                <w:rFonts w:ascii="Times New Roman" w:hAnsi="Times New Roman"/>
                <w:bCs/>
                <w:sz w:val="24"/>
                <w:szCs w:val="24"/>
              </w:rPr>
              <w:t>Муниципальная программа муниципального района «Сосногорск» «Развитие системы муниципального управления»</w:t>
            </w:r>
          </w:p>
        </w:tc>
        <w:tc>
          <w:tcPr>
            <w:tcW w:w="1932"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105 718 668,59</w:t>
            </w:r>
          </w:p>
        </w:tc>
        <w:tc>
          <w:tcPr>
            <w:tcW w:w="2126"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100 318 800,98</w:t>
            </w:r>
          </w:p>
        </w:tc>
        <w:tc>
          <w:tcPr>
            <w:tcW w:w="1187"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94,9</w:t>
            </w:r>
          </w:p>
        </w:tc>
      </w:tr>
      <w:tr w:rsidR="00630E0B" w:rsidRPr="00630E0B" w:rsidTr="00630E0B">
        <w:trPr>
          <w:trHeight w:val="1136"/>
          <w:jc w:val="center"/>
        </w:trPr>
        <w:tc>
          <w:tcPr>
            <w:tcW w:w="4786" w:type="dxa"/>
            <w:shd w:val="clear" w:color="auto" w:fill="auto"/>
            <w:vAlign w:val="center"/>
          </w:tcPr>
          <w:p w:rsidR="00630E0B" w:rsidRPr="00630E0B" w:rsidRDefault="00630E0B" w:rsidP="00630E0B">
            <w:pPr>
              <w:spacing w:line="240" w:lineRule="auto"/>
              <w:rPr>
                <w:rFonts w:ascii="Times New Roman" w:hAnsi="Times New Roman"/>
                <w:bCs/>
                <w:sz w:val="24"/>
                <w:szCs w:val="24"/>
              </w:rPr>
            </w:pPr>
            <w:r w:rsidRPr="00630E0B">
              <w:rPr>
                <w:rFonts w:ascii="Times New Roman" w:hAnsi="Times New Roman"/>
                <w:bCs/>
                <w:sz w:val="24"/>
                <w:szCs w:val="24"/>
              </w:rPr>
              <w:t>Муниципальная программа муниципального района «Сосногорск» «Защита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p>
        </w:tc>
        <w:tc>
          <w:tcPr>
            <w:tcW w:w="1932"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12 952 463,01</w:t>
            </w:r>
          </w:p>
        </w:tc>
        <w:tc>
          <w:tcPr>
            <w:tcW w:w="2126"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12 912 487,73</w:t>
            </w:r>
          </w:p>
        </w:tc>
        <w:tc>
          <w:tcPr>
            <w:tcW w:w="1187"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99,7</w:t>
            </w:r>
          </w:p>
        </w:tc>
      </w:tr>
      <w:tr w:rsidR="00630E0B" w:rsidRPr="00630E0B" w:rsidTr="00630E0B">
        <w:trPr>
          <w:trHeight w:val="844"/>
          <w:jc w:val="center"/>
        </w:trPr>
        <w:tc>
          <w:tcPr>
            <w:tcW w:w="4786" w:type="dxa"/>
            <w:shd w:val="clear" w:color="auto" w:fill="auto"/>
            <w:vAlign w:val="center"/>
          </w:tcPr>
          <w:p w:rsidR="00630E0B" w:rsidRPr="00630E0B" w:rsidRDefault="00630E0B" w:rsidP="00630E0B">
            <w:pPr>
              <w:spacing w:line="240" w:lineRule="auto"/>
              <w:rPr>
                <w:rFonts w:ascii="Times New Roman" w:hAnsi="Times New Roman"/>
                <w:bCs/>
                <w:sz w:val="24"/>
                <w:szCs w:val="24"/>
              </w:rPr>
            </w:pPr>
            <w:r w:rsidRPr="00630E0B">
              <w:rPr>
                <w:rFonts w:ascii="Times New Roman" w:hAnsi="Times New Roman"/>
                <w:bCs/>
                <w:sz w:val="24"/>
                <w:szCs w:val="24"/>
              </w:rPr>
              <w:t>Муниципальная программа муниципального района «Сосногорск» «Социальная защита населения»</w:t>
            </w:r>
          </w:p>
        </w:tc>
        <w:tc>
          <w:tcPr>
            <w:tcW w:w="1932"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1 969 000,00</w:t>
            </w:r>
          </w:p>
        </w:tc>
        <w:tc>
          <w:tcPr>
            <w:tcW w:w="2126"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1 968 648,96</w:t>
            </w:r>
          </w:p>
        </w:tc>
        <w:tc>
          <w:tcPr>
            <w:tcW w:w="1187"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100,00</w:t>
            </w:r>
          </w:p>
        </w:tc>
      </w:tr>
      <w:tr w:rsidR="00630E0B" w:rsidRPr="00630E0B" w:rsidTr="00630E0B">
        <w:trPr>
          <w:trHeight w:val="574"/>
          <w:jc w:val="center"/>
        </w:trPr>
        <w:tc>
          <w:tcPr>
            <w:tcW w:w="4786" w:type="dxa"/>
            <w:shd w:val="clear" w:color="auto" w:fill="auto"/>
            <w:vAlign w:val="center"/>
          </w:tcPr>
          <w:p w:rsidR="00630E0B" w:rsidRPr="00630E0B" w:rsidRDefault="00630E0B" w:rsidP="00630E0B">
            <w:pPr>
              <w:spacing w:line="240" w:lineRule="auto"/>
              <w:rPr>
                <w:rFonts w:ascii="Times New Roman" w:hAnsi="Times New Roman"/>
                <w:bCs/>
                <w:sz w:val="24"/>
                <w:szCs w:val="24"/>
              </w:rPr>
            </w:pPr>
            <w:r w:rsidRPr="00630E0B">
              <w:rPr>
                <w:rFonts w:ascii="Times New Roman" w:hAnsi="Times New Roman"/>
                <w:bCs/>
                <w:sz w:val="24"/>
                <w:szCs w:val="24"/>
              </w:rPr>
              <w:t>Муниципальная программа муниципального района «Сосногорск» «Развитие транспортной системы»</w:t>
            </w:r>
          </w:p>
        </w:tc>
        <w:tc>
          <w:tcPr>
            <w:tcW w:w="1932"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11 737 747,65</w:t>
            </w:r>
          </w:p>
        </w:tc>
        <w:tc>
          <w:tcPr>
            <w:tcW w:w="2126"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7 977 622,08</w:t>
            </w:r>
          </w:p>
        </w:tc>
        <w:tc>
          <w:tcPr>
            <w:tcW w:w="1187" w:type="dxa"/>
            <w:shd w:val="clear" w:color="auto" w:fill="auto"/>
            <w:vAlign w:val="center"/>
          </w:tcPr>
          <w:p w:rsidR="00630E0B" w:rsidRPr="00630E0B" w:rsidRDefault="00630E0B" w:rsidP="00630E0B">
            <w:pPr>
              <w:spacing w:line="240" w:lineRule="auto"/>
              <w:jc w:val="center"/>
              <w:rPr>
                <w:rFonts w:ascii="Times New Roman" w:hAnsi="Times New Roman"/>
                <w:bCs/>
                <w:sz w:val="24"/>
                <w:szCs w:val="24"/>
              </w:rPr>
            </w:pPr>
            <w:r w:rsidRPr="00630E0B">
              <w:rPr>
                <w:rFonts w:ascii="Times New Roman" w:hAnsi="Times New Roman"/>
                <w:bCs/>
                <w:sz w:val="24"/>
                <w:szCs w:val="24"/>
              </w:rPr>
              <w:t>68,0</w:t>
            </w:r>
          </w:p>
        </w:tc>
      </w:tr>
      <w:tr w:rsidR="00630E0B" w:rsidRPr="00630E0B" w:rsidTr="00630E0B">
        <w:trPr>
          <w:trHeight w:val="447"/>
          <w:jc w:val="center"/>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630E0B" w:rsidRPr="00630E0B" w:rsidRDefault="00630E0B" w:rsidP="00630E0B">
            <w:pPr>
              <w:spacing w:line="240" w:lineRule="auto"/>
              <w:rPr>
                <w:rFonts w:ascii="Times New Roman" w:hAnsi="Times New Roman"/>
                <w:b/>
                <w:bCs/>
                <w:sz w:val="24"/>
                <w:szCs w:val="24"/>
              </w:rPr>
            </w:pPr>
            <w:r w:rsidRPr="00630E0B">
              <w:rPr>
                <w:rFonts w:ascii="Times New Roman" w:hAnsi="Times New Roman"/>
                <w:b/>
                <w:bCs/>
                <w:sz w:val="24"/>
                <w:szCs w:val="24"/>
              </w:rPr>
              <w:t>Всего:</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630E0B" w:rsidRPr="00630E0B" w:rsidRDefault="00630E0B" w:rsidP="00630E0B">
            <w:pPr>
              <w:spacing w:line="240" w:lineRule="auto"/>
              <w:jc w:val="center"/>
              <w:rPr>
                <w:rFonts w:ascii="Times New Roman" w:hAnsi="Times New Roman"/>
                <w:b/>
                <w:bCs/>
                <w:sz w:val="24"/>
                <w:szCs w:val="24"/>
              </w:rPr>
            </w:pPr>
            <w:r w:rsidRPr="00630E0B">
              <w:rPr>
                <w:rFonts w:ascii="Times New Roman" w:hAnsi="Times New Roman"/>
                <w:b/>
                <w:bCs/>
                <w:sz w:val="24"/>
                <w:szCs w:val="24"/>
              </w:rPr>
              <w:t>1 334 351 369,50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30E0B" w:rsidRPr="00630E0B" w:rsidRDefault="00630E0B" w:rsidP="00630E0B">
            <w:pPr>
              <w:spacing w:line="240" w:lineRule="auto"/>
              <w:jc w:val="center"/>
              <w:rPr>
                <w:rFonts w:ascii="Times New Roman" w:hAnsi="Times New Roman"/>
                <w:b/>
                <w:bCs/>
                <w:sz w:val="24"/>
                <w:szCs w:val="24"/>
              </w:rPr>
            </w:pPr>
            <w:r w:rsidRPr="00630E0B">
              <w:rPr>
                <w:rFonts w:ascii="Times New Roman" w:hAnsi="Times New Roman"/>
                <w:b/>
                <w:bCs/>
                <w:sz w:val="24"/>
                <w:szCs w:val="24"/>
              </w:rPr>
              <w:t>1 304 160 042,77</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630E0B" w:rsidRPr="00630E0B" w:rsidRDefault="00630E0B" w:rsidP="00630E0B">
            <w:pPr>
              <w:spacing w:line="240" w:lineRule="auto"/>
              <w:jc w:val="center"/>
              <w:rPr>
                <w:rFonts w:ascii="Times New Roman" w:hAnsi="Times New Roman"/>
                <w:b/>
                <w:bCs/>
                <w:sz w:val="24"/>
                <w:szCs w:val="24"/>
              </w:rPr>
            </w:pPr>
            <w:r w:rsidRPr="00630E0B">
              <w:rPr>
                <w:rFonts w:ascii="Times New Roman" w:hAnsi="Times New Roman"/>
                <w:b/>
                <w:bCs/>
                <w:sz w:val="24"/>
                <w:szCs w:val="24"/>
              </w:rPr>
              <w:t>97,7</w:t>
            </w:r>
          </w:p>
        </w:tc>
      </w:tr>
    </w:tbl>
    <w:p w:rsidR="00541F94" w:rsidRDefault="00541F94" w:rsidP="00D97FB7">
      <w:pPr>
        <w:pStyle w:val="a3"/>
        <w:jc w:val="both"/>
        <w:rPr>
          <w:rFonts w:ascii="Times New Roman" w:hAnsi="Times New Roman" w:cs="Times New Roman"/>
          <w:sz w:val="24"/>
          <w:szCs w:val="24"/>
        </w:rPr>
      </w:pPr>
    </w:p>
    <w:p w:rsidR="00541F94" w:rsidRDefault="00541F94" w:rsidP="00D97FB7">
      <w:pPr>
        <w:pStyle w:val="a3"/>
        <w:jc w:val="both"/>
        <w:rPr>
          <w:rFonts w:ascii="Times New Roman" w:hAnsi="Times New Roman" w:cs="Times New Roman"/>
          <w:sz w:val="24"/>
          <w:szCs w:val="24"/>
        </w:rPr>
      </w:pPr>
    </w:p>
    <w:p w:rsidR="00541F94" w:rsidRDefault="00541F94" w:rsidP="00D97FB7">
      <w:pPr>
        <w:pStyle w:val="a3"/>
        <w:jc w:val="both"/>
        <w:rPr>
          <w:rFonts w:ascii="Times New Roman" w:hAnsi="Times New Roman" w:cs="Times New Roman"/>
          <w:sz w:val="24"/>
          <w:szCs w:val="24"/>
        </w:rPr>
      </w:pPr>
    </w:p>
    <w:p w:rsidR="00041535" w:rsidRDefault="00041535" w:rsidP="00630E0B">
      <w:pPr>
        <w:rPr>
          <w:rFonts w:ascii="Times New Roman" w:eastAsiaTheme="minorHAnsi" w:hAnsi="Times New Roman"/>
          <w:sz w:val="24"/>
          <w:szCs w:val="24"/>
        </w:rPr>
      </w:pPr>
    </w:p>
    <w:p w:rsidR="00630E0B" w:rsidRDefault="00630E0B" w:rsidP="00630E0B">
      <w:pPr>
        <w:rPr>
          <w:rFonts w:ascii="Times New Roman" w:hAnsi="Times New Roman"/>
          <w:sz w:val="20"/>
          <w:szCs w:val="20"/>
        </w:rPr>
      </w:pPr>
    </w:p>
    <w:p w:rsidR="00541F94" w:rsidRDefault="00541F94" w:rsidP="00D97FB7">
      <w:pPr>
        <w:jc w:val="right"/>
        <w:rPr>
          <w:rFonts w:ascii="Times New Roman" w:hAnsi="Times New Roman"/>
          <w:sz w:val="20"/>
          <w:szCs w:val="20"/>
        </w:rPr>
      </w:pPr>
      <w:r>
        <w:rPr>
          <w:rFonts w:ascii="Times New Roman" w:hAnsi="Times New Roman"/>
          <w:sz w:val="20"/>
          <w:szCs w:val="20"/>
        </w:rPr>
        <w:t>Приложение 2</w:t>
      </w:r>
    </w:p>
    <w:p w:rsidR="00541F94" w:rsidRPr="00203961" w:rsidRDefault="00541F94" w:rsidP="00D97FB7">
      <w:pPr>
        <w:jc w:val="center"/>
        <w:rPr>
          <w:rFonts w:ascii="Times New Roman" w:hAnsi="Times New Roman"/>
          <w:b/>
          <w:sz w:val="24"/>
          <w:szCs w:val="24"/>
        </w:rPr>
      </w:pPr>
      <w:r w:rsidRPr="00203961">
        <w:rPr>
          <w:rFonts w:ascii="Times New Roman" w:hAnsi="Times New Roman"/>
          <w:b/>
          <w:sz w:val="24"/>
          <w:szCs w:val="24"/>
        </w:rPr>
        <w:t xml:space="preserve">Результаты </w:t>
      </w:r>
      <w:proofErr w:type="gramStart"/>
      <w:r w:rsidRPr="00203961">
        <w:rPr>
          <w:rFonts w:ascii="Times New Roman" w:hAnsi="Times New Roman"/>
          <w:b/>
          <w:sz w:val="24"/>
          <w:szCs w:val="24"/>
        </w:rPr>
        <w:t>оценки эффективности реализации муниципальных программ муниципального образования муниципального</w:t>
      </w:r>
      <w:proofErr w:type="gramEnd"/>
      <w:r w:rsidRPr="00203961">
        <w:rPr>
          <w:rFonts w:ascii="Times New Roman" w:hAnsi="Times New Roman"/>
          <w:b/>
          <w:sz w:val="24"/>
          <w:szCs w:val="24"/>
        </w:rPr>
        <w:t xml:space="preserve"> района «Сосногорск» за </w:t>
      </w:r>
      <w:r w:rsidR="00C509C6">
        <w:rPr>
          <w:rFonts w:ascii="Times New Roman" w:hAnsi="Times New Roman"/>
          <w:b/>
          <w:sz w:val="24"/>
          <w:szCs w:val="24"/>
        </w:rPr>
        <w:t>2020</w:t>
      </w:r>
      <w:r w:rsidRPr="00203961">
        <w:rPr>
          <w:rFonts w:ascii="Times New Roman" w:hAnsi="Times New Roman"/>
          <w:b/>
          <w:sz w:val="24"/>
          <w:szCs w:val="24"/>
        </w:rPr>
        <w:t xml:space="preserve"> год</w:t>
      </w:r>
    </w:p>
    <w:tbl>
      <w:tblPr>
        <w:tblStyle w:val="a4"/>
        <w:tblW w:w="0" w:type="auto"/>
        <w:tblLook w:val="04A0" w:firstRow="1" w:lastRow="0" w:firstColumn="1" w:lastColumn="0" w:noHBand="0" w:noVBand="1"/>
      </w:tblPr>
      <w:tblGrid>
        <w:gridCol w:w="675"/>
        <w:gridCol w:w="4962"/>
        <w:gridCol w:w="3402"/>
      </w:tblGrid>
      <w:tr w:rsidR="003E0057" w:rsidTr="003E0057">
        <w:tc>
          <w:tcPr>
            <w:tcW w:w="675" w:type="dxa"/>
          </w:tcPr>
          <w:p w:rsidR="003E0057" w:rsidRPr="0084126C" w:rsidRDefault="003E0057" w:rsidP="00D97FB7">
            <w:pPr>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4962" w:type="dxa"/>
          </w:tcPr>
          <w:p w:rsidR="003E0057" w:rsidRPr="0084126C" w:rsidRDefault="003E0057" w:rsidP="00D97FB7">
            <w:pPr>
              <w:jc w:val="center"/>
              <w:rPr>
                <w:rFonts w:ascii="Times New Roman" w:hAnsi="Times New Roman"/>
                <w:b/>
                <w:sz w:val="24"/>
                <w:szCs w:val="24"/>
              </w:rPr>
            </w:pPr>
            <w:r>
              <w:rPr>
                <w:rFonts w:ascii="Times New Roman" w:hAnsi="Times New Roman"/>
                <w:b/>
                <w:sz w:val="24"/>
                <w:szCs w:val="24"/>
              </w:rPr>
              <w:t>Наименование программ</w:t>
            </w:r>
          </w:p>
        </w:tc>
        <w:tc>
          <w:tcPr>
            <w:tcW w:w="3402" w:type="dxa"/>
          </w:tcPr>
          <w:p w:rsidR="003E0057" w:rsidRPr="0084126C" w:rsidRDefault="003E0057" w:rsidP="00D97FB7">
            <w:pPr>
              <w:jc w:val="center"/>
              <w:rPr>
                <w:rFonts w:ascii="Times New Roman" w:hAnsi="Times New Roman"/>
                <w:b/>
                <w:sz w:val="24"/>
                <w:szCs w:val="24"/>
              </w:rPr>
            </w:pPr>
            <w:r>
              <w:rPr>
                <w:rFonts w:ascii="Times New Roman" w:hAnsi="Times New Roman"/>
                <w:b/>
                <w:sz w:val="24"/>
                <w:szCs w:val="24"/>
              </w:rPr>
              <w:t>Результат оценки эффективности реализации программ</w:t>
            </w:r>
          </w:p>
        </w:tc>
      </w:tr>
      <w:tr w:rsidR="003E0057" w:rsidTr="003E0057">
        <w:tc>
          <w:tcPr>
            <w:tcW w:w="675" w:type="dxa"/>
          </w:tcPr>
          <w:p w:rsidR="003E0057" w:rsidRDefault="003E0057" w:rsidP="00D97FB7">
            <w:pPr>
              <w:jc w:val="center"/>
              <w:rPr>
                <w:rFonts w:ascii="Times New Roman" w:hAnsi="Times New Roman"/>
                <w:sz w:val="24"/>
                <w:szCs w:val="24"/>
              </w:rPr>
            </w:pPr>
            <w:r>
              <w:rPr>
                <w:rFonts w:ascii="Times New Roman" w:hAnsi="Times New Roman"/>
                <w:sz w:val="24"/>
                <w:szCs w:val="24"/>
              </w:rPr>
              <w:t>1.</w:t>
            </w:r>
          </w:p>
        </w:tc>
        <w:tc>
          <w:tcPr>
            <w:tcW w:w="4962" w:type="dxa"/>
          </w:tcPr>
          <w:p w:rsidR="003E0057" w:rsidRDefault="003E0057" w:rsidP="00D97FB7">
            <w:pPr>
              <w:jc w:val="center"/>
              <w:rPr>
                <w:rFonts w:ascii="Times New Roman" w:hAnsi="Times New Roman"/>
                <w:sz w:val="24"/>
                <w:szCs w:val="24"/>
              </w:rPr>
            </w:pPr>
            <w:r>
              <w:rPr>
                <w:rFonts w:ascii="Times New Roman" w:hAnsi="Times New Roman"/>
                <w:sz w:val="24"/>
                <w:szCs w:val="24"/>
              </w:rPr>
              <w:t>«Развитие экономики»</w:t>
            </w:r>
          </w:p>
        </w:tc>
        <w:tc>
          <w:tcPr>
            <w:tcW w:w="3402" w:type="dxa"/>
            <w:vAlign w:val="center"/>
          </w:tcPr>
          <w:p w:rsidR="003E0057" w:rsidRPr="00CD5456" w:rsidRDefault="003E0057" w:rsidP="00D97FB7">
            <w:pPr>
              <w:jc w:val="center"/>
              <w:rPr>
                <w:rFonts w:ascii="Times New Roman" w:hAnsi="Times New Roman"/>
                <w:sz w:val="24"/>
                <w:szCs w:val="24"/>
              </w:rPr>
            </w:pPr>
            <w:r w:rsidRPr="00CD5456">
              <w:rPr>
                <w:rFonts w:ascii="Times New Roman" w:hAnsi="Times New Roman"/>
                <w:sz w:val="24"/>
                <w:szCs w:val="24"/>
              </w:rPr>
              <w:t>эффективна</w:t>
            </w:r>
          </w:p>
        </w:tc>
      </w:tr>
      <w:tr w:rsidR="003E0057" w:rsidTr="003E0057">
        <w:tc>
          <w:tcPr>
            <w:tcW w:w="675" w:type="dxa"/>
          </w:tcPr>
          <w:p w:rsidR="003E0057" w:rsidRDefault="003E0057" w:rsidP="00D97FB7">
            <w:pPr>
              <w:jc w:val="center"/>
              <w:rPr>
                <w:rFonts w:ascii="Times New Roman" w:hAnsi="Times New Roman"/>
                <w:sz w:val="24"/>
                <w:szCs w:val="24"/>
              </w:rPr>
            </w:pPr>
            <w:r>
              <w:rPr>
                <w:rFonts w:ascii="Times New Roman" w:hAnsi="Times New Roman"/>
                <w:sz w:val="24"/>
                <w:szCs w:val="24"/>
              </w:rPr>
              <w:t>2.</w:t>
            </w:r>
          </w:p>
        </w:tc>
        <w:tc>
          <w:tcPr>
            <w:tcW w:w="4962" w:type="dxa"/>
          </w:tcPr>
          <w:p w:rsidR="003E0057" w:rsidRDefault="003E0057" w:rsidP="003E0057">
            <w:pPr>
              <w:jc w:val="center"/>
              <w:rPr>
                <w:rFonts w:ascii="Times New Roman" w:hAnsi="Times New Roman"/>
                <w:sz w:val="24"/>
                <w:szCs w:val="24"/>
              </w:rPr>
            </w:pPr>
            <w:r>
              <w:rPr>
                <w:rFonts w:ascii="Times New Roman" w:hAnsi="Times New Roman"/>
                <w:sz w:val="24"/>
                <w:szCs w:val="24"/>
              </w:rPr>
              <w:t>«</w:t>
            </w:r>
            <w:r>
              <w:rPr>
                <w:rFonts w:ascii="Times New Roman" w:eastAsia="SimSun" w:hAnsi="Times New Roman"/>
                <w:sz w:val="24"/>
                <w:szCs w:val="24"/>
                <w:lang w:eastAsia="zh-CN"/>
              </w:rPr>
              <w:t>Развитие жилищно-коммунального комплекса</w:t>
            </w:r>
            <w:r>
              <w:rPr>
                <w:rFonts w:ascii="Times New Roman" w:hAnsi="Times New Roman"/>
                <w:sz w:val="24"/>
                <w:szCs w:val="24"/>
              </w:rPr>
              <w:t>»</w:t>
            </w:r>
          </w:p>
        </w:tc>
        <w:tc>
          <w:tcPr>
            <w:tcW w:w="3402" w:type="dxa"/>
            <w:vAlign w:val="center"/>
          </w:tcPr>
          <w:p w:rsidR="003E0057" w:rsidRPr="00CD5456" w:rsidRDefault="003E0057" w:rsidP="00D97FB7">
            <w:pPr>
              <w:jc w:val="center"/>
              <w:rPr>
                <w:rFonts w:ascii="Times New Roman" w:hAnsi="Times New Roman"/>
                <w:sz w:val="24"/>
                <w:szCs w:val="24"/>
              </w:rPr>
            </w:pPr>
            <w:r w:rsidRPr="00CD5456">
              <w:rPr>
                <w:rFonts w:ascii="Times New Roman" w:hAnsi="Times New Roman"/>
                <w:sz w:val="24"/>
                <w:szCs w:val="24"/>
              </w:rPr>
              <w:t>эффективна</w:t>
            </w:r>
          </w:p>
        </w:tc>
      </w:tr>
      <w:tr w:rsidR="003E0057" w:rsidTr="003E0057">
        <w:tc>
          <w:tcPr>
            <w:tcW w:w="675" w:type="dxa"/>
          </w:tcPr>
          <w:p w:rsidR="003E0057" w:rsidRDefault="003E0057" w:rsidP="00D97FB7">
            <w:pPr>
              <w:jc w:val="center"/>
              <w:rPr>
                <w:rFonts w:ascii="Times New Roman" w:hAnsi="Times New Roman"/>
                <w:sz w:val="24"/>
                <w:szCs w:val="24"/>
              </w:rPr>
            </w:pPr>
            <w:r>
              <w:rPr>
                <w:rFonts w:ascii="Times New Roman" w:hAnsi="Times New Roman"/>
                <w:sz w:val="24"/>
                <w:szCs w:val="24"/>
              </w:rPr>
              <w:t>3.</w:t>
            </w:r>
          </w:p>
        </w:tc>
        <w:tc>
          <w:tcPr>
            <w:tcW w:w="4962" w:type="dxa"/>
          </w:tcPr>
          <w:p w:rsidR="003E0057" w:rsidRPr="0084126C" w:rsidRDefault="003E0057" w:rsidP="00D97FB7">
            <w:pPr>
              <w:jc w:val="center"/>
              <w:rPr>
                <w:rFonts w:ascii="Times New Roman" w:hAnsi="Times New Roman"/>
                <w:sz w:val="24"/>
                <w:szCs w:val="24"/>
              </w:rPr>
            </w:pPr>
            <w:r w:rsidRPr="001D3CBC">
              <w:rPr>
                <w:rFonts w:ascii="Times New Roman" w:hAnsi="Times New Roman"/>
                <w:sz w:val="24"/>
                <w:szCs w:val="24"/>
              </w:rPr>
              <w:t>«</w:t>
            </w:r>
            <w:r w:rsidRPr="008E5292">
              <w:rPr>
                <w:rFonts w:ascii="Times New Roman" w:eastAsia="SimSun" w:hAnsi="Times New Roman"/>
                <w:bCs/>
                <w:sz w:val="24"/>
                <w:szCs w:val="24"/>
                <w:lang w:eastAsia="zh-CN"/>
              </w:rPr>
              <w:t>Развитие транспортной системы</w:t>
            </w:r>
            <w:r w:rsidRPr="001D3CBC">
              <w:rPr>
                <w:rFonts w:ascii="Times New Roman" w:hAnsi="Times New Roman"/>
                <w:sz w:val="24"/>
                <w:szCs w:val="24"/>
              </w:rPr>
              <w:t>»</w:t>
            </w:r>
          </w:p>
        </w:tc>
        <w:tc>
          <w:tcPr>
            <w:tcW w:w="3402" w:type="dxa"/>
            <w:vAlign w:val="center"/>
          </w:tcPr>
          <w:p w:rsidR="003E0057" w:rsidRPr="00CD5456" w:rsidRDefault="003E0057" w:rsidP="00D97FB7">
            <w:pPr>
              <w:jc w:val="center"/>
              <w:rPr>
                <w:rFonts w:ascii="Times New Roman" w:hAnsi="Times New Roman"/>
                <w:sz w:val="24"/>
                <w:szCs w:val="24"/>
              </w:rPr>
            </w:pPr>
            <w:r w:rsidRPr="00CD5456">
              <w:rPr>
                <w:rFonts w:ascii="Times New Roman" w:hAnsi="Times New Roman"/>
                <w:sz w:val="24"/>
                <w:szCs w:val="24"/>
              </w:rPr>
              <w:t>эффективна</w:t>
            </w:r>
          </w:p>
        </w:tc>
      </w:tr>
      <w:tr w:rsidR="003E0057" w:rsidTr="003E0057">
        <w:tc>
          <w:tcPr>
            <w:tcW w:w="675" w:type="dxa"/>
            <w:shd w:val="clear" w:color="auto" w:fill="auto"/>
          </w:tcPr>
          <w:p w:rsidR="003E0057" w:rsidRDefault="003E0057" w:rsidP="00D97FB7">
            <w:pPr>
              <w:jc w:val="center"/>
              <w:rPr>
                <w:rFonts w:ascii="Times New Roman" w:hAnsi="Times New Roman"/>
                <w:sz w:val="24"/>
                <w:szCs w:val="24"/>
              </w:rPr>
            </w:pPr>
            <w:r>
              <w:rPr>
                <w:rFonts w:ascii="Times New Roman" w:hAnsi="Times New Roman"/>
                <w:sz w:val="24"/>
                <w:szCs w:val="24"/>
              </w:rPr>
              <w:t>4.</w:t>
            </w:r>
          </w:p>
        </w:tc>
        <w:tc>
          <w:tcPr>
            <w:tcW w:w="4962" w:type="dxa"/>
            <w:shd w:val="clear" w:color="auto" w:fill="auto"/>
          </w:tcPr>
          <w:p w:rsidR="003E0057" w:rsidRPr="001D3CBC" w:rsidRDefault="003E0057" w:rsidP="00D97FB7">
            <w:pPr>
              <w:jc w:val="center"/>
              <w:rPr>
                <w:rFonts w:ascii="Times New Roman" w:hAnsi="Times New Roman"/>
                <w:sz w:val="24"/>
                <w:szCs w:val="24"/>
              </w:rPr>
            </w:pPr>
            <w:r>
              <w:rPr>
                <w:rFonts w:ascii="Times New Roman" w:hAnsi="Times New Roman"/>
                <w:sz w:val="24"/>
                <w:szCs w:val="24"/>
              </w:rPr>
              <w:t>Энергосбережение</w:t>
            </w:r>
          </w:p>
        </w:tc>
        <w:tc>
          <w:tcPr>
            <w:tcW w:w="3402" w:type="dxa"/>
            <w:shd w:val="clear" w:color="auto" w:fill="auto"/>
            <w:vAlign w:val="center"/>
          </w:tcPr>
          <w:p w:rsidR="003E0057" w:rsidRPr="00CD5456" w:rsidRDefault="003E0057" w:rsidP="00D97FB7">
            <w:pPr>
              <w:jc w:val="center"/>
              <w:rPr>
                <w:rFonts w:ascii="Times New Roman" w:hAnsi="Times New Roman"/>
                <w:sz w:val="24"/>
                <w:szCs w:val="24"/>
              </w:rPr>
            </w:pPr>
            <w:r>
              <w:rPr>
                <w:rFonts w:ascii="Times New Roman" w:hAnsi="Times New Roman"/>
                <w:sz w:val="24"/>
                <w:szCs w:val="24"/>
              </w:rPr>
              <w:t>-</w:t>
            </w:r>
          </w:p>
        </w:tc>
      </w:tr>
      <w:tr w:rsidR="003E0057" w:rsidTr="003E0057">
        <w:tc>
          <w:tcPr>
            <w:tcW w:w="675" w:type="dxa"/>
          </w:tcPr>
          <w:p w:rsidR="003E0057" w:rsidRDefault="003E0057" w:rsidP="00D97FB7">
            <w:pPr>
              <w:jc w:val="center"/>
              <w:rPr>
                <w:rFonts w:ascii="Times New Roman" w:hAnsi="Times New Roman"/>
                <w:sz w:val="24"/>
                <w:szCs w:val="24"/>
              </w:rPr>
            </w:pPr>
            <w:r>
              <w:rPr>
                <w:rFonts w:ascii="Times New Roman" w:hAnsi="Times New Roman"/>
                <w:sz w:val="24"/>
                <w:szCs w:val="24"/>
              </w:rPr>
              <w:t>4.</w:t>
            </w:r>
          </w:p>
        </w:tc>
        <w:tc>
          <w:tcPr>
            <w:tcW w:w="4962" w:type="dxa"/>
          </w:tcPr>
          <w:p w:rsidR="003E0057" w:rsidRDefault="003E0057" w:rsidP="00D97FB7">
            <w:pPr>
              <w:jc w:val="center"/>
              <w:rPr>
                <w:rFonts w:ascii="Times New Roman" w:hAnsi="Times New Roman"/>
                <w:sz w:val="24"/>
                <w:szCs w:val="24"/>
              </w:rPr>
            </w:pPr>
            <w:r>
              <w:rPr>
                <w:rFonts w:ascii="Times New Roman" w:hAnsi="Times New Roman"/>
                <w:sz w:val="24"/>
                <w:szCs w:val="24"/>
              </w:rPr>
              <w:t>«Развитие образования»</w:t>
            </w:r>
          </w:p>
        </w:tc>
        <w:tc>
          <w:tcPr>
            <w:tcW w:w="3402" w:type="dxa"/>
            <w:vAlign w:val="center"/>
          </w:tcPr>
          <w:p w:rsidR="003E0057" w:rsidRPr="00CD5456" w:rsidRDefault="003E0057" w:rsidP="00D97FB7">
            <w:pPr>
              <w:jc w:val="center"/>
              <w:rPr>
                <w:rFonts w:ascii="Times New Roman" w:hAnsi="Times New Roman"/>
                <w:sz w:val="24"/>
                <w:szCs w:val="24"/>
              </w:rPr>
            </w:pPr>
            <w:r w:rsidRPr="00CD5456">
              <w:rPr>
                <w:rFonts w:ascii="Times New Roman" w:hAnsi="Times New Roman"/>
                <w:sz w:val="24"/>
                <w:szCs w:val="24"/>
              </w:rPr>
              <w:t>эффективна</w:t>
            </w:r>
          </w:p>
        </w:tc>
      </w:tr>
      <w:tr w:rsidR="003E0057" w:rsidTr="003E0057">
        <w:tc>
          <w:tcPr>
            <w:tcW w:w="675" w:type="dxa"/>
          </w:tcPr>
          <w:p w:rsidR="003E0057" w:rsidRDefault="003E0057" w:rsidP="00D97FB7">
            <w:pPr>
              <w:jc w:val="center"/>
              <w:rPr>
                <w:rFonts w:ascii="Times New Roman" w:hAnsi="Times New Roman"/>
                <w:sz w:val="24"/>
                <w:szCs w:val="24"/>
              </w:rPr>
            </w:pPr>
            <w:r>
              <w:rPr>
                <w:rFonts w:ascii="Times New Roman" w:hAnsi="Times New Roman"/>
                <w:sz w:val="24"/>
                <w:szCs w:val="24"/>
              </w:rPr>
              <w:t>5.</w:t>
            </w:r>
          </w:p>
        </w:tc>
        <w:tc>
          <w:tcPr>
            <w:tcW w:w="4962" w:type="dxa"/>
          </w:tcPr>
          <w:p w:rsidR="003E0057" w:rsidRDefault="003E0057" w:rsidP="00D97FB7">
            <w:pPr>
              <w:jc w:val="center"/>
              <w:rPr>
                <w:rFonts w:ascii="Times New Roman" w:hAnsi="Times New Roman"/>
                <w:sz w:val="24"/>
                <w:szCs w:val="24"/>
              </w:rPr>
            </w:pPr>
            <w:r>
              <w:rPr>
                <w:rFonts w:ascii="Times New Roman" w:hAnsi="Times New Roman"/>
                <w:sz w:val="24"/>
                <w:szCs w:val="24"/>
              </w:rPr>
              <w:t>«</w:t>
            </w:r>
            <w:r w:rsidRPr="008E5292">
              <w:rPr>
                <w:rFonts w:ascii="Times New Roman" w:eastAsia="SimSun" w:hAnsi="Times New Roman"/>
                <w:sz w:val="24"/>
                <w:szCs w:val="24"/>
                <w:lang w:eastAsia="zh-CN"/>
              </w:rPr>
              <w:t>Развитие физической культуры и спорта</w:t>
            </w:r>
            <w:r>
              <w:rPr>
                <w:rFonts w:ascii="Times New Roman" w:hAnsi="Times New Roman"/>
                <w:sz w:val="24"/>
                <w:szCs w:val="24"/>
              </w:rPr>
              <w:t>»</w:t>
            </w:r>
          </w:p>
        </w:tc>
        <w:tc>
          <w:tcPr>
            <w:tcW w:w="3402" w:type="dxa"/>
            <w:vAlign w:val="center"/>
          </w:tcPr>
          <w:p w:rsidR="003E0057" w:rsidRPr="00CD5456" w:rsidRDefault="003E0057" w:rsidP="00D97FB7">
            <w:pPr>
              <w:jc w:val="center"/>
              <w:rPr>
                <w:rFonts w:ascii="Times New Roman" w:hAnsi="Times New Roman"/>
                <w:sz w:val="24"/>
                <w:szCs w:val="24"/>
              </w:rPr>
            </w:pPr>
            <w:r>
              <w:rPr>
                <w:rFonts w:ascii="Times New Roman" w:hAnsi="Times New Roman"/>
                <w:sz w:val="24"/>
                <w:szCs w:val="24"/>
              </w:rPr>
              <w:t xml:space="preserve">умеренно </w:t>
            </w:r>
            <w:r w:rsidRPr="00CD5456">
              <w:rPr>
                <w:rFonts w:ascii="Times New Roman" w:hAnsi="Times New Roman"/>
                <w:sz w:val="24"/>
                <w:szCs w:val="24"/>
              </w:rPr>
              <w:t>эффективна</w:t>
            </w:r>
          </w:p>
        </w:tc>
      </w:tr>
      <w:tr w:rsidR="003E0057" w:rsidTr="003E0057">
        <w:tc>
          <w:tcPr>
            <w:tcW w:w="675" w:type="dxa"/>
          </w:tcPr>
          <w:p w:rsidR="003E0057" w:rsidRPr="003E0057" w:rsidRDefault="003E0057" w:rsidP="00D97FB7">
            <w:pPr>
              <w:jc w:val="center"/>
              <w:rPr>
                <w:rFonts w:ascii="Times New Roman" w:hAnsi="Times New Roman"/>
                <w:sz w:val="24"/>
                <w:szCs w:val="24"/>
              </w:rPr>
            </w:pPr>
            <w:r w:rsidRPr="003E0057">
              <w:rPr>
                <w:rFonts w:ascii="Times New Roman" w:hAnsi="Times New Roman"/>
                <w:sz w:val="24"/>
                <w:szCs w:val="24"/>
              </w:rPr>
              <w:t>6.</w:t>
            </w:r>
          </w:p>
        </w:tc>
        <w:tc>
          <w:tcPr>
            <w:tcW w:w="4962" w:type="dxa"/>
          </w:tcPr>
          <w:p w:rsidR="003E0057" w:rsidRDefault="003E0057" w:rsidP="00D97FB7">
            <w:pPr>
              <w:pStyle w:val="a3"/>
              <w:rPr>
                <w:rFonts w:ascii="Times New Roman" w:hAnsi="Times New Roman"/>
                <w:sz w:val="24"/>
                <w:szCs w:val="24"/>
              </w:rPr>
            </w:pPr>
            <w:r>
              <w:rPr>
                <w:rFonts w:ascii="Times New Roman" w:hAnsi="Times New Roman"/>
                <w:sz w:val="24"/>
                <w:szCs w:val="24"/>
              </w:rPr>
              <w:t>«Развитие культуры и туризма»</w:t>
            </w:r>
          </w:p>
        </w:tc>
        <w:tc>
          <w:tcPr>
            <w:tcW w:w="3402" w:type="dxa"/>
            <w:vAlign w:val="center"/>
          </w:tcPr>
          <w:p w:rsidR="003E0057" w:rsidRPr="00CD5456" w:rsidRDefault="003E0057" w:rsidP="00D97FB7">
            <w:pPr>
              <w:jc w:val="center"/>
              <w:rPr>
                <w:rFonts w:ascii="Times New Roman" w:hAnsi="Times New Roman"/>
                <w:sz w:val="24"/>
                <w:szCs w:val="24"/>
              </w:rPr>
            </w:pPr>
            <w:r>
              <w:rPr>
                <w:rFonts w:ascii="Times New Roman" w:hAnsi="Times New Roman"/>
                <w:sz w:val="24"/>
                <w:szCs w:val="24"/>
              </w:rPr>
              <w:t xml:space="preserve">умеренно </w:t>
            </w:r>
            <w:r w:rsidRPr="00CD5456">
              <w:rPr>
                <w:rFonts w:ascii="Times New Roman" w:hAnsi="Times New Roman"/>
                <w:sz w:val="24"/>
                <w:szCs w:val="24"/>
              </w:rPr>
              <w:t>эффективна</w:t>
            </w:r>
          </w:p>
        </w:tc>
      </w:tr>
      <w:tr w:rsidR="003E0057" w:rsidTr="003E0057">
        <w:tc>
          <w:tcPr>
            <w:tcW w:w="675" w:type="dxa"/>
          </w:tcPr>
          <w:p w:rsidR="003E0057" w:rsidRPr="003E0057" w:rsidRDefault="003E0057" w:rsidP="00D97FB7">
            <w:pPr>
              <w:jc w:val="center"/>
              <w:rPr>
                <w:rFonts w:ascii="Times New Roman" w:hAnsi="Times New Roman"/>
                <w:sz w:val="24"/>
                <w:szCs w:val="24"/>
              </w:rPr>
            </w:pPr>
            <w:r w:rsidRPr="003E0057">
              <w:rPr>
                <w:rFonts w:ascii="Times New Roman" w:hAnsi="Times New Roman"/>
                <w:sz w:val="24"/>
                <w:szCs w:val="24"/>
              </w:rPr>
              <w:t>7.</w:t>
            </w:r>
          </w:p>
        </w:tc>
        <w:tc>
          <w:tcPr>
            <w:tcW w:w="4962" w:type="dxa"/>
          </w:tcPr>
          <w:p w:rsidR="003E0057" w:rsidRDefault="003E0057" w:rsidP="00D97FB7">
            <w:pPr>
              <w:jc w:val="center"/>
              <w:rPr>
                <w:rFonts w:ascii="Times New Roman" w:hAnsi="Times New Roman"/>
                <w:sz w:val="24"/>
                <w:szCs w:val="24"/>
              </w:rPr>
            </w:pPr>
            <w:r>
              <w:rPr>
                <w:rFonts w:ascii="Times New Roman" w:hAnsi="Times New Roman"/>
                <w:sz w:val="24"/>
                <w:szCs w:val="24"/>
              </w:rPr>
              <w:t>«</w:t>
            </w:r>
            <w:r w:rsidRPr="008E5292">
              <w:rPr>
                <w:rFonts w:ascii="Times New Roman" w:eastAsia="SimSun" w:hAnsi="Times New Roman"/>
                <w:bCs/>
                <w:sz w:val="24"/>
                <w:szCs w:val="24"/>
                <w:lang w:eastAsia="zh-CN"/>
              </w:rPr>
              <w:t>Социальная защита населения</w:t>
            </w:r>
            <w:r>
              <w:rPr>
                <w:rFonts w:ascii="Times New Roman" w:hAnsi="Times New Roman"/>
                <w:sz w:val="24"/>
                <w:szCs w:val="24"/>
              </w:rPr>
              <w:t>»</w:t>
            </w:r>
          </w:p>
        </w:tc>
        <w:tc>
          <w:tcPr>
            <w:tcW w:w="3402" w:type="dxa"/>
            <w:vAlign w:val="center"/>
          </w:tcPr>
          <w:p w:rsidR="003E0057" w:rsidRPr="00CD5456" w:rsidRDefault="003E0057" w:rsidP="00D97FB7">
            <w:pPr>
              <w:jc w:val="center"/>
              <w:rPr>
                <w:rFonts w:ascii="Times New Roman" w:hAnsi="Times New Roman"/>
                <w:sz w:val="24"/>
                <w:szCs w:val="24"/>
              </w:rPr>
            </w:pPr>
            <w:r w:rsidRPr="00CD5456">
              <w:rPr>
                <w:rFonts w:ascii="Times New Roman" w:hAnsi="Times New Roman"/>
                <w:sz w:val="24"/>
                <w:szCs w:val="24"/>
              </w:rPr>
              <w:t>эффективна</w:t>
            </w:r>
          </w:p>
        </w:tc>
      </w:tr>
      <w:tr w:rsidR="003E0057" w:rsidTr="003E0057">
        <w:tc>
          <w:tcPr>
            <w:tcW w:w="675" w:type="dxa"/>
          </w:tcPr>
          <w:p w:rsidR="003E0057" w:rsidRPr="003E0057" w:rsidRDefault="003E0057" w:rsidP="00D97FB7">
            <w:pPr>
              <w:jc w:val="center"/>
              <w:rPr>
                <w:rFonts w:ascii="Times New Roman" w:hAnsi="Times New Roman"/>
                <w:sz w:val="24"/>
                <w:szCs w:val="24"/>
              </w:rPr>
            </w:pPr>
            <w:r w:rsidRPr="003E0057">
              <w:rPr>
                <w:rFonts w:ascii="Times New Roman" w:hAnsi="Times New Roman"/>
                <w:sz w:val="24"/>
                <w:szCs w:val="24"/>
              </w:rPr>
              <w:t>8.</w:t>
            </w:r>
          </w:p>
        </w:tc>
        <w:tc>
          <w:tcPr>
            <w:tcW w:w="4962" w:type="dxa"/>
          </w:tcPr>
          <w:p w:rsidR="003E0057" w:rsidRDefault="003E0057" w:rsidP="00D97FB7">
            <w:pPr>
              <w:jc w:val="center"/>
              <w:rPr>
                <w:rFonts w:ascii="Times New Roman" w:hAnsi="Times New Roman"/>
                <w:sz w:val="24"/>
                <w:szCs w:val="24"/>
              </w:rPr>
            </w:pPr>
            <w:r>
              <w:rPr>
                <w:rFonts w:ascii="Times New Roman" w:hAnsi="Times New Roman"/>
                <w:sz w:val="24"/>
                <w:szCs w:val="24"/>
              </w:rPr>
              <w:t>«</w:t>
            </w:r>
            <w:r w:rsidRPr="008E5292">
              <w:rPr>
                <w:rFonts w:ascii="Times New Roman" w:eastAsia="SimSun" w:hAnsi="Times New Roman"/>
                <w:sz w:val="24"/>
                <w:szCs w:val="24"/>
                <w:lang w:eastAsia="zh-CN"/>
              </w:rPr>
              <w:t>Доступная среда</w:t>
            </w:r>
            <w:r>
              <w:rPr>
                <w:rFonts w:ascii="Times New Roman" w:hAnsi="Times New Roman"/>
                <w:sz w:val="24"/>
                <w:szCs w:val="24"/>
              </w:rPr>
              <w:t>»</w:t>
            </w:r>
          </w:p>
        </w:tc>
        <w:tc>
          <w:tcPr>
            <w:tcW w:w="3402" w:type="dxa"/>
            <w:vAlign w:val="center"/>
          </w:tcPr>
          <w:p w:rsidR="003E0057" w:rsidRPr="00CD5456" w:rsidRDefault="003E0057" w:rsidP="00D97FB7">
            <w:pPr>
              <w:jc w:val="center"/>
              <w:rPr>
                <w:rFonts w:ascii="Times New Roman" w:hAnsi="Times New Roman"/>
                <w:sz w:val="24"/>
                <w:szCs w:val="24"/>
              </w:rPr>
            </w:pPr>
            <w:r>
              <w:rPr>
                <w:rFonts w:ascii="Times New Roman" w:hAnsi="Times New Roman"/>
                <w:sz w:val="24"/>
                <w:szCs w:val="24"/>
              </w:rPr>
              <w:t>-</w:t>
            </w:r>
          </w:p>
        </w:tc>
      </w:tr>
      <w:tr w:rsidR="003E0057" w:rsidTr="003E0057">
        <w:tc>
          <w:tcPr>
            <w:tcW w:w="675" w:type="dxa"/>
          </w:tcPr>
          <w:p w:rsidR="003E0057" w:rsidRDefault="003E0057" w:rsidP="00D97FB7">
            <w:pPr>
              <w:jc w:val="center"/>
              <w:rPr>
                <w:rFonts w:ascii="Times New Roman" w:hAnsi="Times New Roman"/>
                <w:sz w:val="24"/>
                <w:szCs w:val="24"/>
              </w:rPr>
            </w:pPr>
            <w:r>
              <w:rPr>
                <w:rFonts w:ascii="Times New Roman" w:hAnsi="Times New Roman"/>
                <w:sz w:val="24"/>
                <w:szCs w:val="24"/>
              </w:rPr>
              <w:t>9.</w:t>
            </w:r>
          </w:p>
        </w:tc>
        <w:tc>
          <w:tcPr>
            <w:tcW w:w="4962" w:type="dxa"/>
          </w:tcPr>
          <w:p w:rsidR="003E0057" w:rsidRDefault="003E0057" w:rsidP="00D97FB7">
            <w:pPr>
              <w:jc w:val="center"/>
              <w:rPr>
                <w:rFonts w:ascii="Times New Roman" w:hAnsi="Times New Roman"/>
                <w:sz w:val="24"/>
                <w:szCs w:val="24"/>
              </w:rPr>
            </w:pPr>
            <w:r>
              <w:rPr>
                <w:rFonts w:ascii="Times New Roman" w:hAnsi="Times New Roman"/>
                <w:sz w:val="24"/>
                <w:szCs w:val="24"/>
              </w:rPr>
              <w:t>«</w:t>
            </w:r>
            <w:r>
              <w:rPr>
                <w:rFonts w:ascii="Times New Roman" w:eastAsia="SimSun" w:hAnsi="Times New Roman"/>
                <w:sz w:val="24"/>
                <w:szCs w:val="24"/>
                <w:lang w:eastAsia="zh-CN"/>
              </w:rPr>
              <w:t>Развитие системы м</w:t>
            </w:r>
            <w:r w:rsidRPr="008E5292">
              <w:rPr>
                <w:rFonts w:ascii="Times New Roman" w:eastAsia="SimSun" w:hAnsi="Times New Roman"/>
                <w:sz w:val="24"/>
                <w:szCs w:val="24"/>
                <w:lang w:eastAsia="zh-CN"/>
              </w:rPr>
              <w:t>униципально</w:t>
            </w:r>
            <w:r>
              <w:rPr>
                <w:rFonts w:ascii="Times New Roman" w:eastAsia="SimSun" w:hAnsi="Times New Roman"/>
                <w:sz w:val="24"/>
                <w:szCs w:val="24"/>
                <w:lang w:eastAsia="zh-CN"/>
              </w:rPr>
              <w:t>го</w:t>
            </w:r>
            <w:r w:rsidRPr="008E5292">
              <w:rPr>
                <w:rFonts w:ascii="Times New Roman" w:eastAsia="SimSun" w:hAnsi="Times New Roman"/>
                <w:sz w:val="24"/>
                <w:szCs w:val="24"/>
                <w:lang w:eastAsia="zh-CN"/>
              </w:rPr>
              <w:t xml:space="preserve"> управлени</w:t>
            </w:r>
            <w:r>
              <w:rPr>
                <w:rFonts w:ascii="Times New Roman" w:eastAsia="SimSun" w:hAnsi="Times New Roman"/>
                <w:sz w:val="24"/>
                <w:szCs w:val="24"/>
                <w:lang w:eastAsia="zh-CN"/>
              </w:rPr>
              <w:t>я</w:t>
            </w:r>
            <w:r>
              <w:rPr>
                <w:rFonts w:ascii="Times New Roman" w:hAnsi="Times New Roman"/>
                <w:sz w:val="24"/>
                <w:szCs w:val="24"/>
              </w:rPr>
              <w:t>»</w:t>
            </w:r>
          </w:p>
        </w:tc>
        <w:tc>
          <w:tcPr>
            <w:tcW w:w="3402" w:type="dxa"/>
            <w:vAlign w:val="center"/>
          </w:tcPr>
          <w:p w:rsidR="003E0057" w:rsidRPr="00CD5456" w:rsidRDefault="003E0057" w:rsidP="00D97FB7">
            <w:pPr>
              <w:jc w:val="center"/>
              <w:rPr>
                <w:rFonts w:ascii="Times New Roman" w:hAnsi="Times New Roman"/>
                <w:sz w:val="24"/>
                <w:szCs w:val="24"/>
              </w:rPr>
            </w:pPr>
            <w:r w:rsidRPr="00CD5456">
              <w:rPr>
                <w:rFonts w:ascii="Times New Roman" w:hAnsi="Times New Roman"/>
                <w:sz w:val="24"/>
                <w:szCs w:val="24"/>
              </w:rPr>
              <w:t>эффективна</w:t>
            </w:r>
          </w:p>
        </w:tc>
      </w:tr>
      <w:tr w:rsidR="003E0057" w:rsidTr="003E0057">
        <w:tc>
          <w:tcPr>
            <w:tcW w:w="675" w:type="dxa"/>
          </w:tcPr>
          <w:p w:rsidR="003E0057" w:rsidRDefault="003E0057" w:rsidP="00D97FB7">
            <w:pPr>
              <w:jc w:val="center"/>
              <w:rPr>
                <w:rFonts w:ascii="Times New Roman" w:hAnsi="Times New Roman"/>
                <w:sz w:val="24"/>
                <w:szCs w:val="24"/>
              </w:rPr>
            </w:pPr>
            <w:r>
              <w:rPr>
                <w:rFonts w:ascii="Times New Roman" w:hAnsi="Times New Roman"/>
                <w:sz w:val="24"/>
                <w:szCs w:val="24"/>
              </w:rPr>
              <w:t>10.</w:t>
            </w:r>
          </w:p>
        </w:tc>
        <w:tc>
          <w:tcPr>
            <w:tcW w:w="4962" w:type="dxa"/>
          </w:tcPr>
          <w:p w:rsidR="003E0057" w:rsidRDefault="003E0057" w:rsidP="00D97FB7">
            <w:pPr>
              <w:jc w:val="center"/>
              <w:rPr>
                <w:rFonts w:ascii="Times New Roman" w:hAnsi="Times New Roman"/>
                <w:sz w:val="24"/>
                <w:szCs w:val="24"/>
              </w:rPr>
            </w:pPr>
            <w:r>
              <w:rPr>
                <w:rFonts w:ascii="Times New Roman" w:hAnsi="Times New Roman"/>
                <w:sz w:val="24"/>
                <w:szCs w:val="24"/>
              </w:rPr>
              <w:t>«</w:t>
            </w:r>
            <w:r w:rsidRPr="009E16F5">
              <w:rPr>
                <w:rFonts w:ascii="Times New Roman" w:eastAsia="SimSun" w:hAnsi="Times New Roman"/>
                <w:sz w:val="24"/>
                <w:szCs w:val="24"/>
                <w:lang w:eastAsia="zh-CN"/>
              </w:rPr>
              <w:t>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r>
              <w:rPr>
                <w:rFonts w:ascii="Times New Roman" w:hAnsi="Times New Roman"/>
                <w:sz w:val="24"/>
                <w:szCs w:val="24"/>
              </w:rPr>
              <w:t>»</w:t>
            </w:r>
          </w:p>
        </w:tc>
        <w:tc>
          <w:tcPr>
            <w:tcW w:w="3402" w:type="dxa"/>
            <w:vAlign w:val="center"/>
          </w:tcPr>
          <w:p w:rsidR="003E0057" w:rsidRPr="00CD5456" w:rsidRDefault="003E0057" w:rsidP="00D97FB7">
            <w:pPr>
              <w:jc w:val="center"/>
              <w:rPr>
                <w:rFonts w:ascii="Times New Roman" w:hAnsi="Times New Roman"/>
                <w:sz w:val="24"/>
                <w:szCs w:val="24"/>
              </w:rPr>
            </w:pPr>
            <w:r w:rsidRPr="00CD5456">
              <w:rPr>
                <w:rFonts w:ascii="Times New Roman" w:hAnsi="Times New Roman"/>
                <w:sz w:val="24"/>
                <w:szCs w:val="24"/>
              </w:rPr>
              <w:t>эффективна</w:t>
            </w:r>
          </w:p>
        </w:tc>
      </w:tr>
    </w:tbl>
    <w:p w:rsidR="00541F94" w:rsidRDefault="00541F94" w:rsidP="00D97FB7">
      <w:pPr>
        <w:jc w:val="both"/>
        <w:rPr>
          <w:rFonts w:ascii="Times New Roman" w:hAnsi="Times New Roman"/>
          <w:sz w:val="24"/>
          <w:szCs w:val="24"/>
        </w:rPr>
      </w:pPr>
    </w:p>
    <w:p w:rsidR="00541F94" w:rsidRDefault="00541F94" w:rsidP="00D97FB7">
      <w:pPr>
        <w:jc w:val="both"/>
        <w:rPr>
          <w:rFonts w:ascii="Times New Roman" w:hAnsi="Times New Roman"/>
          <w:sz w:val="24"/>
          <w:szCs w:val="24"/>
        </w:rPr>
      </w:pPr>
    </w:p>
    <w:p w:rsidR="00541F94" w:rsidRDefault="00541F94" w:rsidP="00D97FB7">
      <w:pPr>
        <w:jc w:val="both"/>
        <w:rPr>
          <w:rFonts w:ascii="Times New Roman" w:hAnsi="Times New Roman"/>
          <w:sz w:val="24"/>
          <w:szCs w:val="24"/>
        </w:rPr>
      </w:pPr>
    </w:p>
    <w:p w:rsidR="00541F94" w:rsidRDefault="00541F94" w:rsidP="00D97FB7">
      <w:pPr>
        <w:jc w:val="both"/>
        <w:rPr>
          <w:rFonts w:ascii="Times New Roman" w:hAnsi="Times New Roman"/>
          <w:sz w:val="24"/>
          <w:szCs w:val="24"/>
        </w:rPr>
      </w:pPr>
    </w:p>
    <w:p w:rsidR="00541F94" w:rsidRDefault="00541F94" w:rsidP="00D97FB7">
      <w:pPr>
        <w:jc w:val="both"/>
        <w:rPr>
          <w:rFonts w:ascii="Times New Roman" w:hAnsi="Times New Roman"/>
          <w:sz w:val="24"/>
          <w:szCs w:val="24"/>
        </w:rPr>
      </w:pPr>
    </w:p>
    <w:p w:rsidR="00541F94" w:rsidRDefault="00541F94" w:rsidP="00D97FB7">
      <w:pPr>
        <w:jc w:val="right"/>
        <w:rPr>
          <w:rFonts w:ascii="Times New Roman" w:hAnsi="Times New Roman"/>
          <w:sz w:val="24"/>
          <w:szCs w:val="24"/>
        </w:rPr>
      </w:pPr>
    </w:p>
    <w:p w:rsidR="00541F94" w:rsidRPr="00E71808" w:rsidRDefault="00541F94" w:rsidP="00D97FB7">
      <w:pPr>
        <w:pStyle w:val="a3"/>
        <w:rPr>
          <w:rFonts w:ascii="Times New Roman" w:hAnsi="Times New Roman" w:cs="Times New Roman"/>
        </w:rPr>
      </w:pPr>
    </w:p>
    <w:p w:rsidR="00541F94" w:rsidRDefault="00541F94" w:rsidP="00D97FB7">
      <w:pPr>
        <w:pStyle w:val="a3"/>
        <w:jc w:val="right"/>
        <w:rPr>
          <w:rFonts w:ascii="Times New Roman" w:hAnsi="Times New Roman" w:cs="Times New Roman"/>
        </w:rPr>
      </w:pPr>
      <w:r w:rsidRPr="00E71808">
        <w:rPr>
          <w:rFonts w:ascii="Times New Roman" w:hAnsi="Times New Roman" w:cs="Times New Roman"/>
        </w:rPr>
        <w:t xml:space="preserve"> </w:t>
      </w:r>
    </w:p>
    <w:p w:rsidR="00041535" w:rsidRDefault="00041535" w:rsidP="00D97FB7">
      <w:pPr>
        <w:pStyle w:val="a3"/>
        <w:jc w:val="right"/>
        <w:rPr>
          <w:rFonts w:ascii="Times New Roman" w:hAnsi="Times New Roman" w:cs="Times New Roman"/>
          <w:sz w:val="20"/>
          <w:szCs w:val="20"/>
        </w:rPr>
      </w:pPr>
    </w:p>
    <w:p w:rsidR="00041535" w:rsidRDefault="00041535" w:rsidP="00D97FB7">
      <w:pPr>
        <w:pStyle w:val="a3"/>
        <w:jc w:val="right"/>
        <w:rPr>
          <w:rFonts w:ascii="Times New Roman" w:hAnsi="Times New Roman" w:cs="Times New Roman"/>
          <w:sz w:val="20"/>
          <w:szCs w:val="20"/>
        </w:rPr>
      </w:pPr>
    </w:p>
    <w:p w:rsidR="00041535" w:rsidRDefault="00041535" w:rsidP="00D97FB7">
      <w:pPr>
        <w:pStyle w:val="a3"/>
        <w:jc w:val="right"/>
        <w:rPr>
          <w:rFonts w:ascii="Times New Roman" w:hAnsi="Times New Roman" w:cs="Times New Roman"/>
          <w:sz w:val="20"/>
          <w:szCs w:val="20"/>
        </w:rPr>
      </w:pPr>
    </w:p>
    <w:p w:rsidR="00041535" w:rsidRDefault="00041535" w:rsidP="00D97FB7">
      <w:pPr>
        <w:pStyle w:val="a3"/>
        <w:jc w:val="right"/>
        <w:rPr>
          <w:rFonts w:ascii="Times New Roman" w:hAnsi="Times New Roman" w:cs="Times New Roman"/>
          <w:sz w:val="20"/>
          <w:szCs w:val="20"/>
        </w:rPr>
      </w:pPr>
    </w:p>
    <w:p w:rsidR="00041535" w:rsidRDefault="00041535" w:rsidP="00D97FB7">
      <w:pPr>
        <w:pStyle w:val="a3"/>
        <w:jc w:val="right"/>
        <w:rPr>
          <w:rFonts w:ascii="Times New Roman" w:hAnsi="Times New Roman" w:cs="Times New Roman"/>
          <w:sz w:val="20"/>
          <w:szCs w:val="20"/>
        </w:rPr>
      </w:pPr>
    </w:p>
    <w:p w:rsidR="00041535" w:rsidRDefault="00041535" w:rsidP="00D97FB7">
      <w:pPr>
        <w:pStyle w:val="a3"/>
        <w:jc w:val="right"/>
        <w:rPr>
          <w:rFonts w:ascii="Times New Roman" w:hAnsi="Times New Roman" w:cs="Times New Roman"/>
          <w:sz w:val="20"/>
          <w:szCs w:val="20"/>
        </w:rPr>
      </w:pPr>
    </w:p>
    <w:p w:rsidR="00041535" w:rsidRDefault="00041535" w:rsidP="00D97FB7">
      <w:pPr>
        <w:pStyle w:val="a3"/>
        <w:jc w:val="right"/>
        <w:rPr>
          <w:rFonts w:ascii="Times New Roman" w:hAnsi="Times New Roman" w:cs="Times New Roman"/>
          <w:sz w:val="20"/>
          <w:szCs w:val="20"/>
        </w:rPr>
      </w:pPr>
    </w:p>
    <w:p w:rsidR="00041535" w:rsidRDefault="00041535" w:rsidP="00D97FB7">
      <w:pPr>
        <w:pStyle w:val="a3"/>
        <w:jc w:val="right"/>
        <w:rPr>
          <w:rFonts w:ascii="Times New Roman" w:hAnsi="Times New Roman" w:cs="Times New Roman"/>
          <w:sz w:val="20"/>
          <w:szCs w:val="20"/>
        </w:rPr>
      </w:pPr>
    </w:p>
    <w:p w:rsidR="00041535" w:rsidRDefault="00041535" w:rsidP="00D97FB7">
      <w:pPr>
        <w:pStyle w:val="a3"/>
        <w:jc w:val="right"/>
        <w:rPr>
          <w:rFonts w:ascii="Times New Roman" w:hAnsi="Times New Roman" w:cs="Times New Roman"/>
          <w:sz w:val="20"/>
          <w:szCs w:val="20"/>
        </w:rPr>
      </w:pPr>
    </w:p>
    <w:p w:rsidR="00D97FB7" w:rsidRDefault="00D97FB7" w:rsidP="00D97FB7">
      <w:pPr>
        <w:pStyle w:val="a3"/>
        <w:jc w:val="right"/>
        <w:rPr>
          <w:rFonts w:ascii="Times New Roman" w:hAnsi="Times New Roman" w:cs="Times New Roman"/>
          <w:sz w:val="20"/>
          <w:szCs w:val="20"/>
        </w:rPr>
      </w:pPr>
    </w:p>
    <w:p w:rsidR="003E0057" w:rsidRDefault="003E0057" w:rsidP="00D97FB7">
      <w:pPr>
        <w:pStyle w:val="a3"/>
        <w:jc w:val="right"/>
        <w:rPr>
          <w:rFonts w:ascii="Times New Roman" w:hAnsi="Times New Roman" w:cs="Times New Roman"/>
          <w:sz w:val="20"/>
          <w:szCs w:val="20"/>
        </w:rPr>
      </w:pPr>
    </w:p>
    <w:p w:rsidR="003E0057" w:rsidRDefault="003E0057" w:rsidP="00D97FB7">
      <w:pPr>
        <w:pStyle w:val="a3"/>
        <w:jc w:val="right"/>
        <w:rPr>
          <w:rFonts w:ascii="Times New Roman" w:hAnsi="Times New Roman" w:cs="Times New Roman"/>
          <w:sz w:val="20"/>
          <w:szCs w:val="20"/>
        </w:rPr>
      </w:pPr>
    </w:p>
    <w:p w:rsidR="003E0057" w:rsidRDefault="003E0057" w:rsidP="00D97FB7">
      <w:pPr>
        <w:pStyle w:val="a3"/>
        <w:jc w:val="right"/>
        <w:rPr>
          <w:rFonts w:ascii="Times New Roman" w:hAnsi="Times New Roman" w:cs="Times New Roman"/>
          <w:sz w:val="20"/>
          <w:szCs w:val="20"/>
        </w:rPr>
      </w:pPr>
    </w:p>
    <w:p w:rsidR="003E0057" w:rsidRDefault="003E0057" w:rsidP="00D97FB7">
      <w:pPr>
        <w:pStyle w:val="a3"/>
        <w:jc w:val="right"/>
        <w:rPr>
          <w:rFonts w:ascii="Times New Roman" w:hAnsi="Times New Roman" w:cs="Times New Roman"/>
          <w:sz w:val="20"/>
          <w:szCs w:val="20"/>
        </w:rPr>
      </w:pPr>
    </w:p>
    <w:p w:rsidR="003E0057" w:rsidRDefault="003E0057" w:rsidP="00D97FB7">
      <w:pPr>
        <w:pStyle w:val="a3"/>
        <w:jc w:val="right"/>
        <w:rPr>
          <w:rFonts w:ascii="Times New Roman" w:hAnsi="Times New Roman" w:cs="Times New Roman"/>
          <w:sz w:val="20"/>
          <w:szCs w:val="20"/>
        </w:rPr>
      </w:pPr>
    </w:p>
    <w:p w:rsidR="003E0057" w:rsidRDefault="003E0057" w:rsidP="00D97FB7">
      <w:pPr>
        <w:pStyle w:val="a3"/>
        <w:jc w:val="right"/>
        <w:rPr>
          <w:rFonts w:ascii="Times New Roman" w:hAnsi="Times New Roman" w:cs="Times New Roman"/>
          <w:sz w:val="20"/>
          <w:szCs w:val="20"/>
        </w:rPr>
      </w:pPr>
    </w:p>
    <w:p w:rsidR="003E0057" w:rsidRDefault="003E0057" w:rsidP="00D97FB7">
      <w:pPr>
        <w:pStyle w:val="a3"/>
        <w:jc w:val="right"/>
        <w:rPr>
          <w:rFonts w:ascii="Times New Roman" w:hAnsi="Times New Roman" w:cs="Times New Roman"/>
          <w:sz w:val="20"/>
          <w:szCs w:val="20"/>
        </w:rPr>
      </w:pPr>
    </w:p>
    <w:p w:rsidR="003E0057" w:rsidRDefault="003E0057" w:rsidP="00D97FB7">
      <w:pPr>
        <w:pStyle w:val="a3"/>
        <w:jc w:val="right"/>
        <w:rPr>
          <w:rFonts w:ascii="Times New Roman" w:hAnsi="Times New Roman" w:cs="Times New Roman"/>
          <w:sz w:val="20"/>
          <w:szCs w:val="20"/>
        </w:rPr>
      </w:pPr>
    </w:p>
    <w:p w:rsidR="00630E0B" w:rsidRDefault="00630E0B" w:rsidP="00D97FB7">
      <w:pPr>
        <w:pStyle w:val="a3"/>
        <w:jc w:val="right"/>
        <w:rPr>
          <w:rFonts w:ascii="Times New Roman" w:hAnsi="Times New Roman" w:cs="Times New Roman"/>
          <w:sz w:val="20"/>
          <w:szCs w:val="20"/>
        </w:rPr>
      </w:pPr>
    </w:p>
    <w:p w:rsidR="00D97FB7" w:rsidRDefault="00D97FB7" w:rsidP="00D97FB7">
      <w:pPr>
        <w:pStyle w:val="a3"/>
        <w:jc w:val="right"/>
        <w:rPr>
          <w:rFonts w:ascii="Times New Roman" w:hAnsi="Times New Roman" w:cs="Times New Roman"/>
          <w:sz w:val="20"/>
          <w:szCs w:val="20"/>
        </w:rPr>
      </w:pPr>
    </w:p>
    <w:p w:rsidR="00541F94" w:rsidRDefault="00541F94" w:rsidP="00D97FB7">
      <w:pPr>
        <w:pStyle w:val="a3"/>
        <w:jc w:val="right"/>
        <w:rPr>
          <w:rFonts w:ascii="Times New Roman" w:hAnsi="Times New Roman" w:cs="Times New Roman"/>
          <w:sz w:val="20"/>
          <w:szCs w:val="20"/>
        </w:rPr>
      </w:pPr>
      <w:r w:rsidRPr="00E71808">
        <w:rPr>
          <w:rFonts w:ascii="Times New Roman" w:hAnsi="Times New Roman" w:cs="Times New Roman"/>
          <w:sz w:val="20"/>
          <w:szCs w:val="20"/>
        </w:rPr>
        <w:lastRenderedPageBreak/>
        <w:t>Приложение 3</w:t>
      </w:r>
    </w:p>
    <w:p w:rsidR="00541F94" w:rsidRPr="0013089C" w:rsidRDefault="00541F94" w:rsidP="00D97FB7">
      <w:pPr>
        <w:pStyle w:val="a3"/>
        <w:jc w:val="right"/>
        <w:rPr>
          <w:rFonts w:ascii="Times New Roman" w:hAnsi="Times New Roman" w:cs="Times New Roman"/>
        </w:rPr>
      </w:pPr>
    </w:p>
    <w:p w:rsidR="00541F94" w:rsidRPr="0013089C" w:rsidRDefault="00541F94" w:rsidP="00D97FB7">
      <w:pPr>
        <w:pStyle w:val="a3"/>
        <w:jc w:val="center"/>
        <w:rPr>
          <w:rFonts w:ascii="Times New Roman" w:hAnsi="Times New Roman" w:cs="Times New Roman"/>
          <w:b/>
          <w:sz w:val="24"/>
          <w:szCs w:val="24"/>
        </w:rPr>
      </w:pPr>
      <w:r w:rsidRPr="0013089C">
        <w:rPr>
          <w:rFonts w:ascii="Times New Roman" w:hAnsi="Times New Roman" w:cs="Times New Roman"/>
          <w:b/>
          <w:sz w:val="24"/>
          <w:szCs w:val="24"/>
        </w:rPr>
        <w:t>Сведения о степени соответствия установленных и достигнутых целевых</w:t>
      </w:r>
    </w:p>
    <w:p w:rsidR="00541F94" w:rsidRPr="0013089C" w:rsidRDefault="00541F94" w:rsidP="00D97FB7">
      <w:pPr>
        <w:pStyle w:val="a3"/>
        <w:jc w:val="center"/>
        <w:rPr>
          <w:rFonts w:ascii="Times New Roman" w:hAnsi="Times New Roman" w:cs="Times New Roman"/>
          <w:b/>
          <w:sz w:val="24"/>
          <w:szCs w:val="24"/>
        </w:rPr>
      </w:pPr>
      <w:r w:rsidRPr="0013089C">
        <w:rPr>
          <w:rFonts w:ascii="Times New Roman" w:hAnsi="Times New Roman" w:cs="Times New Roman"/>
          <w:b/>
          <w:sz w:val="24"/>
          <w:szCs w:val="24"/>
        </w:rPr>
        <w:t xml:space="preserve">индикаторов и показателей муниципальных программ за </w:t>
      </w:r>
      <w:r w:rsidR="00C509C6">
        <w:rPr>
          <w:rFonts w:ascii="Times New Roman" w:hAnsi="Times New Roman" w:cs="Times New Roman"/>
          <w:b/>
          <w:sz w:val="24"/>
          <w:szCs w:val="24"/>
        </w:rPr>
        <w:t>2020</w:t>
      </w:r>
      <w:r w:rsidRPr="0013089C">
        <w:rPr>
          <w:rFonts w:ascii="Times New Roman" w:hAnsi="Times New Roman" w:cs="Times New Roman"/>
          <w:b/>
          <w:sz w:val="24"/>
          <w:szCs w:val="24"/>
        </w:rPr>
        <w:t xml:space="preserve"> год</w:t>
      </w:r>
    </w:p>
    <w:p w:rsidR="00541F94" w:rsidRDefault="00541F94" w:rsidP="00D97FB7">
      <w:pPr>
        <w:pStyle w:val="a3"/>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203"/>
        <w:gridCol w:w="1410"/>
        <w:gridCol w:w="1204"/>
        <w:gridCol w:w="1219"/>
        <w:gridCol w:w="1875"/>
      </w:tblGrid>
      <w:tr w:rsidR="00541F94" w:rsidTr="00F61574">
        <w:tc>
          <w:tcPr>
            <w:tcW w:w="4203" w:type="dxa"/>
          </w:tcPr>
          <w:p w:rsidR="00541F94" w:rsidRPr="001F3761" w:rsidRDefault="00541F94" w:rsidP="00D97FB7">
            <w:pPr>
              <w:pStyle w:val="a3"/>
              <w:jc w:val="center"/>
              <w:rPr>
                <w:rFonts w:ascii="Times New Roman" w:hAnsi="Times New Roman"/>
                <w:b/>
                <w:sz w:val="24"/>
                <w:szCs w:val="24"/>
              </w:rPr>
            </w:pPr>
            <w:r>
              <w:rPr>
                <w:rFonts w:ascii="Times New Roman" w:hAnsi="Times New Roman"/>
                <w:b/>
                <w:sz w:val="24"/>
                <w:szCs w:val="24"/>
              </w:rPr>
              <w:t>Показатель (индикатор)</w:t>
            </w:r>
          </w:p>
        </w:tc>
        <w:tc>
          <w:tcPr>
            <w:tcW w:w="1410" w:type="dxa"/>
          </w:tcPr>
          <w:p w:rsidR="00541F94" w:rsidRPr="001F3761" w:rsidRDefault="00541F94" w:rsidP="00D97FB7">
            <w:pPr>
              <w:pStyle w:val="a3"/>
              <w:jc w:val="center"/>
              <w:rPr>
                <w:rFonts w:ascii="Times New Roman" w:hAnsi="Times New Roman"/>
                <w:b/>
                <w:sz w:val="24"/>
                <w:szCs w:val="24"/>
              </w:rPr>
            </w:pPr>
            <w:r>
              <w:rPr>
                <w:rFonts w:ascii="Times New Roman" w:hAnsi="Times New Roman"/>
                <w:b/>
                <w:sz w:val="24"/>
                <w:szCs w:val="24"/>
              </w:rPr>
              <w:t>Ед. измерения</w:t>
            </w:r>
          </w:p>
        </w:tc>
        <w:tc>
          <w:tcPr>
            <w:tcW w:w="1204" w:type="dxa"/>
          </w:tcPr>
          <w:p w:rsidR="00541F94" w:rsidRPr="001F3761" w:rsidRDefault="00541F94" w:rsidP="00D97FB7">
            <w:pPr>
              <w:pStyle w:val="a3"/>
              <w:jc w:val="center"/>
              <w:rPr>
                <w:rFonts w:ascii="Times New Roman" w:hAnsi="Times New Roman"/>
                <w:b/>
                <w:sz w:val="24"/>
                <w:szCs w:val="24"/>
              </w:rPr>
            </w:pPr>
            <w:r>
              <w:rPr>
                <w:rFonts w:ascii="Times New Roman" w:hAnsi="Times New Roman"/>
                <w:b/>
                <w:sz w:val="24"/>
                <w:szCs w:val="24"/>
              </w:rPr>
              <w:t>План</w:t>
            </w:r>
          </w:p>
        </w:tc>
        <w:tc>
          <w:tcPr>
            <w:tcW w:w="1219" w:type="dxa"/>
          </w:tcPr>
          <w:p w:rsidR="00541F94" w:rsidRPr="001F3761" w:rsidRDefault="00541F94" w:rsidP="00D97FB7">
            <w:pPr>
              <w:pStyle w:val="a3"/>
              <w:jc w:val="center"/>
              <w:rPr>
                <w:rFonts w:ascii="Times New Roman" w:hAnsi="Times New Roman"/>
                <w:b/>
                <w:sz w:val="24"/>
                <w:szCs w:val="24"/>
              </w:rPr>
            </w:pPr>
            <w:r>
              <w:rPr>
                <w:rFonts w:ascii="Times New Roman" w:hAnsi="Times New Roman"/>
                <w:b/>
                <w:sz w:val="24"/>
                <w:szCs w:val="24"/>
              </w:rPr>
              <w:t>Факт</w:t>
            </w:r>
          </w:p>
        </w:tc>
        <w:tc>
          <w:tcPr>
            <w:tcW w:w="1875" w:type="dxa"/>
          </w:tcPr>
          <w:p w:rsidR="00541F94" w:rsidRPr="001F3761" w:rsidRDefault="00541F94" w:rsidP="00D97FB7">
            <w:pPr>
              <w:pStyle w:val="a3"/>
              <w:jc w:val="center"/>
              <w:rPr>
                <w:rFonts w:ascii="Times New Roman" w:hAnsi="Times New Roman"/>
                <w:b/>
                <w:sz w:val="24"/>
                <w:szCs w:val="24"/>
              </w:rPr>
            </w:pPr>
            <w:r>
              <w:rPr>
                <w:rFonts w:ascii="Times New Roman" w:hAnsi="Times New Roman"/>
                <w:b/>
                <w:sz w:val="24"/>
                <w:szCs w:val="24"/>
              </w:rPr>
              <w:t>Оценка степени достижения</w:t>
            </w:r>
          </w:p>
        </w:tc>
      </w:tr>
      <w:tr w:rsidR="00541F94" w:rsidTr="00F61574">
        <w:tc>
          <w:tcPr>
            <w:tcW w:w="9911" w:type="dxa"/>
            <w:gridSpan w:val="5"/>
          </w:tcPr>
          <w:p w:rsidR="00541F94" w:rsidRPr="009202A5" w:rsidRDefault="00541F94" w:rsidP="00D97FB7">
            <w:pPr>
              <w:pStyle w:val="a3"/>
              <w:jc w:val="center"/>
              <w:rPr>
                <w:rFonts w:ascii="Times New Roman" w:hAnsi="Times New Roman"/>
                <w:b/>
                <w:sz w:val="24"/>
                <w:szCs w:val="24"/>
              </w:rPr>
            </w:pPr>
            <w:r w:rsidRPr="009202A5">
              <w:rPr>
                <w:rFonts w:ascii="Times New Roman" w:hAnsi="Times New Roman"/>
                <w:b/>
                <w:sz w:val="24"/>
                <w:szCs w:val="24"/>
              </w:rPr>
              <w:t>Муниципальная программа муниципального образования муниципального района «Сосногорск» «Развитие экономики»</w:t>
            </w:r>
          </w:p>
        </w:tc>
      </w:tr>
      <w:tr w:rsidR="00DA0422" w:rsidTr="00F61574">
        <w:tc>
          <w:tcPr>
            <w:tcW w:w="4203" w:type="dxa"/>
          </w:tcPr>
          <w:p w:rsidR="00DA0422" w:rsidRPr="00BB393E" w:rsidRDefault="00DA0422" w:rsidP="00D97FB7">
            <w:pPr>
              <w:widowControl w:val="0"/>
              <w:autoSpaceDE w:val="0"/>
              <w:autoSpaceDN w:val="0"/>
              <w:adjustRightInd w:val="0"/>
              <w:rPr>
                <w:rFonts w:ascii="Times New Roman" w:eastAsiaTheme="minorEastAsia" w:hAnsi="Times New Roman"/>
                <w:sz w:val="24"/>
                <w:szCs w:val="24"/>
              </w:rPr>
            </w:pPr>
            <w:r w:rsidRPr="00BB393E">
              <w:rPr>
                <w:rFonts w:ascii="Times New Roman" w:eastAsiaTheme="minorEastAsia" w:hAnsi="Times New Roman"/>
                <w:sz w:val="24"/>
                <w:szCs w:val="24"/>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tc>
        <w:tc>
          <w:tcPr>
            <w:tcW w:w="1410" w:type="dxa"/>
            <w:vAlign w:val="center"/>
          </w:tcPr>
          <w:p w:rsidR="00DA0422" w:rsidRPr="00D52CE8" w:rsidRDefault="00DA0422" w:rsidP="00D97FB7">
            <w:pPr>
              <w:widowControl w:val="0"/>
              <w:autoSpaceDE w:val="0"/>
              <w:autoSpaceDN w:val="0"/>
              <w:adjustRightInd w:val="0"/>
              <w:jc w:val="center"/>
              <w:rPr>
                <w:rFonts w:ascii="Times New Roman" w:eastAsiaTheme="minorEastAsia" w:hAnsi="Times New Roman"/>
              </w:rPr>
            </w:pPr>
            <w:r w:rsidRPr="00D52CE8">
              <w:rPr>
                <w:rFonts w:ascii="Times New Roman" w:eastAsia="Times New Roman" w:hAnsi="Times New Roman"/>
                <w:sz w:val="22"/>
                <w:szCs w:val="22"/>
              </w:rPr>
              <w:t>%</w:t>
            </w:r>
          </w:p>
        </w:tc>
        <w:tc>
          <w:tcPr>
            <w:tcW w:w="1204" w:type="dxa"/>
            <w:vAlign w:val="center"/>
          </w:tcPr>
          <w:p w:rsidR="00DA0422" w:rsidRPr="00D52CE8" w:rsidRDefault="00DA0422" w:rsidP="00D97FB7">
            <w:pPr>
              <w:pStyle w:val="ConsPlusNormal"/>
              <w:jc w:val="center"/>
              <w:rPr>
                <w:rFonts w:ascii="Times New Roman" w:hAnsi="Times New Roman" w:cs="Times New Roman"/>
              </w:rPr>
            </w:pPr>
            <w:r w:rsidRPr="00D52CE8">
              <w:rPr>
                <w:rFonts w:ascii="Times New Roman" w:hAnsi="Times New Roman" w:cs="Times New Roman"/>
              </w:rPr>
              <w:t>100</w:t>
            </w:r>
          </w:p>
        </w:tc>
        <w:tc>
          <w:tcPr>
            <w:tcW w:w="1219" w:type="dxa"/>
            <w:vAlign w:val="center"/>
          </w:tcPr>
          <w:p w:rsidR="00DA0422" w:rsidRPr="00D52CE8" w:rsidRDefault="00DA0422" w:rsidP="00D97FB7">
            <w:pPr>
              <w:pStyle w:val="ConsPlusNormal"/>
              <w:jc w:val="center"/>
              <w:rPr>
                <w:rFonts w:ascii="Times New Roman" w:hAnsi="Times New Roman" w:cs="Times New Roman"/>
              </w:rPr>
            </w:pPr>
            <w:r w:rsidRPr="00D52CE8">
              <w:rPr>
                <w:rFonts w:ascii="Times New Roman" w:hAnsi="Times New Roman" w:cs="Times New Roman"/>
              </w:rPr>
              <w:t>100</w:t>
            </w:r>
          </w:p>
        </w:tc>
        <w:tc>
          <w:tcPr>
            <w:tcW w:w="1875" w:type="dxa"/>
            <w:vAlign w:val="center"/>
          </w:tcPr>
          <w:p w:rsidR="00DA0422" w:rsidRPr="00D52CE8" w:rsidRDefault="00DA0422" w:rsidP="00D97FB7">
            <w:pPr>
              <w:pStyle w:val="a3"/>
              <w:jc w:val="center"/>
              <w:rPr>
                <w:rFonts w:ascii="Times New Roman" w:hAnsi="Times New Roman"/>
              </w:rPr>
            </w:pPr>
            <w:r w:rsidRPr="00D52CE8">
              <w:rPr>
                <w:rFonts w:ascii="Times New Roman" w:hAnsi="Times New Roman"/>
              </w:rPr>
              <w:t>100</w:t>
            </w:r>
          </w:p>
        </w:tc>
      </w:tr>
      <w:tr w:rsidR="00DA0422" w:rsidTr="00F61574">
        <w:tc>
          <w:tcPr>
            <w:tcW w:w="4203" w:type="dxa"/>
          </w:tcPr>
          <w:p w:rsidR="00DA0422" w:rsidRPr="00BB393E" w:rsidRDefault="00DA0422" w:rsidP="00D97FB7">
            <w:pPr>
              <w:pStyle w:val="a3"/>
              <w:rPr>
                <w:rFonts w:ascii="Times New Roman" w:hAnsi="Times New Roman"/>
                <w:sz w:val="24"/>
                <w:szCs w:val="24"/>
              </w:rPr>
            </w:pPr>
            <w:r w:rsidRPr="00BB393E">
              <w:rPr>
                <w:rFonts w:ascii="Times New Roman" w:hAnsi="Times New Roman"/>
                <w:sz w:val="24"/>
                <w:szCs w:val="24"/>
              </w:rPr>
              <w:t>Количество субъектов малого и среднего предпринимательства, получивших финансовую поддержку</w:t>
            </w:r>
          </w:p>
        </w:tc>
        <w:tc>
          <w:tcPr>
            <w:tcW w:w="1410" w:type="dxa"/>
            <w:vAlign w:val="center"/>
          </w:tcPr>
          <w:p w:rsidR="00DA0422" w:rsidRPr="00D52CE8" w:rsidRDefault="00DA0422" w:rsidP="00D97FB7">
            <w:pPr>
              <w:widowControl w:val="0"/>
              <w:autoSpaceDE w:val="0"/>
              <w:autoSpaceDN w:val="0"/>
              <w:adjustRightInd w:val="0"/>
              <w:jc w:val="center"/>
              <w:rPr>
                <w:rFonts w:ascii="Times New Roman" w:eastAsiaTheme="minorEastAsia" w:hAnsi="Times New Roman"/>
              </w:rPr>
            </w:pPr>
            <w:r w:rsidRPr="00D52CE8">
              <w:rPr>
                <w:rFonts w:ascii="Times New Roman" w:eastAsia="Times New Roman" w:hAnsi="Times New Roman"/>
                <w:sz w:val="22"/>
                <w:szCs w:val="22"/>
              </w:rPr>
              <w:t>Ед.</w:t>
            </w:r>
          </w:p>
        </w:tc>
        <w:tc>
          <w:tcPr>
            <w:tcW w:w="1204" w:type="dxa"/>
            <w:vAlign w:val="center"/>
          </w:tcPr>
          <w:p w:rsidR="00DA0422" w:rsidRPr="00D52CE8" w:rsidRDefault="00630E0B" w:rsidP="00D97FB7">
            <w:pPr>
              <w:pStyle w:val="ConsPlusNormal"/>
              <w:jc w:val="center"/>
              <w:rPr>
                <w:rFonts w:ascii="Times New Roman" w:hAnsi="Times New Roman" w:cs="Times New Roman"/>
              </w:rPr>
            </w:pPr>
            <w:r>
              <w:rPr>
                <w:rFonts w:ascii="Times New Roman" w:hAnsi="Times New Roman" w:cs="Times New Roman"/>
              </w:rPr>
              <w:t>3</w:t>
            </w:r>
          </w:p>
        </w:tc>
        <w:tc>
          <w:tcPr>
            <w:tcW w:w="1219" w:type="dxa"/>
            <w:vAlign w:val="center"/>
          </w:tcPr>
          <w:p w:rsidR="00DA0422" w:rsidRPr="00D52CE8" w:rsidRDefault="00630E0B" w:rsidP="00D97FB7">
            <w:pPr>
              <w:pStyle w:val="ConsPlusNormal"/>
              <w:jc w:val="center"/>
              <w:rPr>
                <w:rFonts w:ascii="Times New Roman" w:hAnsi="Times New Roman" w:cs="Times New Roman"/>
              </w:rPr>
            </w:pPr>
            <w:r>
              <w:rPr>
                <w:rFonts w:ascii="Times New Roman" w:hAnsi="Times New Roman" w:cs="Times New Roman"/>
              </w:rPr>
              <w:t>2</w:t>
            </w:r>
          </w:p>
        </w:tc>
        <w:tc>
          <w:tcPr>
            <w:tcW w:w="1875" w:type="dxa"/>
            <w:vAlign w:val="center"/>
          </w:tcPr>
          <w:p w:rsidR="00DA0422" w:rsidRPr="00D52CE8" w:rsidRDefault="00F179A3" w:rsidP="00D97FB7">
            <w:pPr>
              <w:pStyle w:val="a3"/>
              <w:jc w:val="center"/>
              <w:rPr>
                <w:rFonts w:ascii="Times New Roman" w:hAnsi="Times New Roman"/>
              </w:rPr>
            </w:pPr>
            <w:r>
              <w:rPr>
                <w:rFonts w:ascii="Times New Roman" w:hAnsi="Times New Roman"/>
              </w:rPr>
              <w:t>66,67</w:t>
            </w:r>
          </w:p>
        </w:tc>
      </w:tr>
      <w:tr w:rsidR="00DA0422" w:rsidTr="00F61574">
        <w:tc>
          <w:tcPr>
            <w:tcW w:w="9911" w:type="dxa"/>
            <w:gridSpan w:val="5"/>
          </w:tcPr>
          <w:p w:rsidR="00DA0422" w:rsidRPr="009202A5" w:rsidRDefault="00DA0422" w:rsidP="00F179A3">
            <w:pPr>
              <w:pStyle w:val="a3"/>
              <w:jc w:val="center"/>
              <w:rPr>
                <w:rFonts w:ascii="Times New Roman" w:hAnsi="Times New Roman"/>
                <w:b/>
                <w:sz w:val="24"/>
                <w:szCs w:val="24"/>
              </w:rPr>
            </w:pPr>
            <w:r w:rsidRPr="009202A5">
              <w:rPr>
                <w:rFonts w:ascii="Times New Roman" w:hAnsi="Times New Roman"/>
                <w:b/>
                <w:sz w:val="24"/>
                <w:szCs w:val="24"/>
              </w:rPr>
              <w:t xml:space="preserve">Муниципальная программа муниципального образования муниципального района «Сосногорск» </w:t>
            </w:r>
            <w:r w:rsidRPr="00663CB0">
              <w:rPr>
                <w:rFonts w:ascii="Times New Roman" w:hAnsi="Times New Roman"/>
                <w:b/>
                <w:sz w:val="24"/>
                <w:szCs w:val="24"/>
              </w:rPr>
              <w:t>«</w:t>
            </w:r>
            <w:r w:rsidRPr="00663CB0">
              <w:rPr>
                <w:rFonts w:ascii="Times New Roman" w:eastAsia="SimSun" w:hAnsi="Times New Roman"/>
                <w:b/>
                <w:sz w:val="24"/>
                <w:szCs w:val="24"/>
                <w:lang w:eastAsia="zh-CN"/>
              </w:rPr>
              <w:t>Развитие жилищно-коммунального комплекса</w:t>
            </w:r>
            <w:r w:rsidR="00F179A3">
              <w:rPr>
                <w:rFonts w:ascii="Times New Roman" w:eastAsia="SimSun" w:hAnsi="Times New Roman"/>
                <w:b/>
                <w:sz w:val="24"/>
                <w:szCs w:val="24"/>
                <w:lang w:eastAsia="zh-CN"/>
              </w:rPr>
              <w:t>»</w:t>
            </w:r>
          </w:p>
        </w:tc>
      </w:tr>
      <w:tr w:rsidR="00DA0422" w:rsidTr="00F61574">
        <w:tc>
          <w:tcPr>
            <w:tcW w:w="4203" w:type="dxa"/>
          </w:tcPr>
          <w:p w:rsidR="00DA0422" w:rsidRPr="00BB393E" w:rsidRDefault="00DA0422" w:rsidP="00D97FB7">
            <w:pPr>
              <w:pStyle w:val="a3"/>
              <w:rPr>
                <w:rFonts w:ascii="Times New Roman" w:hAnsi="Times New Roman"/>
                <w:sz w:val="24"/>
                <w:szCs w:val="24"/>
              </w:rPr>
            </w:pPr>
            <w:r w:rsidRPr="00BB393E">
              <w:rPr>
                <w:rFonts w:ascii="Times New Roman" w:hAnsi="Times New Roman"/>
                <w:sz w:val="24"/>
                <w:szCs w:val="24"/>
              </w:rPr>
              <w:t xml:space="preserve">Доля многоквартирных домов, в которых выполнены работы по капитальному ремонту, ремонту от запланированного количества многоквартирных домов, подлежащих капитальному ремонту на текущий год  </w:t>
            </w:r>
          </w:p>
        </w:tc>
        <w:tc>
          <w:tcPr>
            <w:tcW w:w="1410" w:type="dxa"/>
            <w:vAlign w:val="center"/>
          </w:tcPr>
          <w:p w:rsidR="00DA0422" w:rsidRDefault="00DA0422"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DA0422" w:rsidRPr="00F74EFF" w:rsidRDefault="00DA0422" w:rsidP="00D97FB7">
            <w:pPr>
              <w:pStyle w:val="ConsPlusNormal"/>
              <w:jc w:val="center"/>
              <w:rPr>
                <w:rFonts w:ascii="Times New Roman" w:hAnsi="Times New Roman" w:cs="Times New Roman"/>
              </w:rPr>
            </w:pPr>
            <w:r>
              <w:rPr>
                <w:rFonts w:ascii="Times New Roman" w:hAnsi="Times New Roman" w:cs="Times New Roman"/>
              </w:rPr>
              <w:t>100</w:t>
            </w:r>
          </w:p>
        </w:tc>
        <w:tc>
          <w:tcPr>
            <w:tcW w:w="1219" w:type="dxa"/>
            <w:vAlign w:val="center"/>
          </w:tcPr>
          <w:p w:rsidR="00DA0422" w:rsidRPr="00F74EFF" w:rsidRDefault="00F179A3" w:rsidP="00D97FB7">
            <w:pPr>
              <w:pStyle w:val="ConsPlusNormal"/>
              <w:jc w:val="center"/>
              <w:rPr>
                <w:rFonts w:ascii="Times New Roman" w:hAnsi="Times New Roman" w:cs="Times New Roman"/>
              </w:rPr>
            </w:pPr>
            <w:r>
              <w:rPr>
                <w:rFonts w:ascii="Times New Roman" w:hAnsi="Times New Roman" w:cs="Times New Roman"/>
              </w:rPr>
              <w:t>117</w:t>
            </w:r>
          </w:p>
        </w:tc>
        <w:tc>
          <w:tcPr>
            <w:tcW w:w="1875" w:type="dxa"/>
            <w:vAlign w:val="center"/>
          </w:tcPr>
          <w:p w:rsidR="00DA0422" w:rsidRPr="00321804" w:rsidRDefault="00F179A3" w:rsidP="00D97FB7">
            <w:pPr>
              <w:pStyle w:val="a3"/>
              <w:jc w:val="center"/>
              <w:rPr>
                <w:rFonts w:ascii="Times New Roman" w:hAnsi="Times New Roman"/>
              </w:rPr>
            </w:pPr>
            <w:r>
              <w:rPr>
                <w:rFonts w:ascii="Times New Roman" w:hAnsi="Times New Roman"/>
              </w:rPr>
              <w:t>117</w:t>
            </w:r>
          </w:p>
        </w:tc>
      </w:tr>
      <w:tr w:rsidR="00DA0422" w:rsidTr="00F61574">
        <w:tc>
          <w:tcPr>
            <w:tcW w:w="4203" w:type="dxa"/>
          </w:tcPr>
          <w:p w:rsidR="00DA0422" w:rsidRPr="00FB2A23" w:rsidRDefault="00DA0422" w:rsidP="00D97FB7">
            <w:pPr>
              <w:pStyle w:val="a3"/>
              <w:rPr>
                <w:rFonts w:ascii="Times New Roman" w:hAnsi="Times New Roman"/>
                <w:sz w:val="24"/>
                <w:szCs w:val="24"/>
              </w:rPr>
            </w:pPr>
            <w:r w:rsidRPr="00FB2A23">
              <w:rPr>
                <w:rFonts w:ascii="Times New Roman" w:hAnsi="Times New Roman"/>
                <w:sz w:val="24"/>
                <w:szCs w:val="24"/>
              </w:rPr>
              <w:t>Доля граждан, получивших жилые помещения и улучшивших жилищные условия с использованием социальных выплат в общей численности граждан, состоящих на</w:t>
            </w:r>
            <w:r w:rsidR="00FB2A23" w:rsidRPr="00FB2A23">
              <w:rPr>
                <w:rFonts w:ascii="Times New Roman" w:hAnsi="Times New Roman"/>
                <w:sz w:val="24"/>
                <w:szCs w:val="24"/>
              </w:rPr>
              <w:t xml:space="preserve"> учете в качестве нуждающихся</w:t>
            </w:r>
          </w:p>
        </w:tc>
        <w:tc>
          <w:tcPr>
            <w:tcW w:w="1410" w:type="dxa"/>
            <w:vAlign w:val="center"/>
          </w:tcPr>
          <w:p w:rsidR="00DA0422" w:rsidRDefault="00DA0422"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DA0422" w:rsidRDefault="00DA0422" w:rsidP="00D97FB7">
            <w:pPr>
              <w:pStyle w:val="ConsPlusNormal"/>
              <w:jc w:val="center"/>
              <w:rPr>
                <w:rFonts w:ascii="Times New Roman" w:hAnsi="Times New Roman" w:cs="Times New Roman"/>
              </w:rPr>
            </w:pPr>
            <w:r>
              <w:rPr>
                <w:rFonts w:ascii="Times New Roman" w:hAnsi="Times New Roman" w:cs="Times New Roman"/>
              </w:rPr>
              <w:t>3,8</w:t>
            </w:r>
            <w:r w:rsidR="00F179A3">
              <w:rPr>
                <w:rFonts w:ascii="Times New Roman" w:hAnsi="Times New Roman" w:cs="Times New Roman"/>
              </w:rPr>
              <w:t>4</w:t>
            </w:r>
          </w:p>
        </w:tc>
        <w:tc>
          <w:tcPr>
            <w:tcW w:w="1219" w:type="dxa"/>
            <w:vAlign w:val="center"/>
          </w:tcPr>
          <w:p w:rsidR="00DA0422" w:rsidRPr="00F74EFF" w:rsidRDefault="00F179A3" w:rsidP="00D97FB7">
            <w:pPr>
              <w:pStyle w:val="ConsPlusNormal"/>
              <w:jc w:val="center"/>
              <w:rPr>
                <w:rFonts w:ascii="Times New Roman" w:hAnsi="Times New Roman" w:cs="Times New Roman"/>
              </w:rPr>
            </w:pPr>
            <w:r>
              <w:rPr>
                <w:rFonts w:ascii="Times New Roman" w:hAnsi="Times New Roman" w:cs="Times New Roman"/>
              </w:rPr>
              <w:t>3,69</w:t>
            </w:r>
          </w:p>
        </w:tc>
        <w:tc>
          <w:tcPr>
            <w:tcW w:w="1875" w:type="dxa"/>
            <w:vAlign w:val="center"/>
          </w:tcPr>
          <w:p w:rsidR="00DA0422" w:rsidRPr="00321804" w:rsidRDefault="00F179A3" w:rsidP="00D97FB7">
            <w:pPr>
              <w:pStyle w:val="a3"/>
              <w:jc w:val="center"/>
              <w:rPr>
                <w:rFonts w:ascii="Times New Roman" w:hAnsi="Times New Roman"/>
              </w:rPr>
            </w:pPr>
            <w:r>
              <w:rPr>
                <w:rFonts w:ascii="Times New Roman" w:hAnsi="Times New Roman"/>
              </w:rPr>
              <w:t>97,0</w:t>
            </w:r>
          </w:p>
        </w:tc>
      </w:tr>
      <w:tr w:rsidR="00DA0422" w:rsidTr="00F61574">
        <w:tc>
          <w:tcPr>
            <w:tcW w:w="9911" w:type="dxa"/>
            <w:gridSpan w:val="5"/>
          </w:tcPr>
          <w:p w:rsidR="00DA0422" w:rsidRPr="00D45A4A" w:rsidRDefault="00DA0422" w:rsidP="00D97FB7">
            <w:pPr>
              <w:pStyle w:val="a3"/>
              <w:jc w:val="center"/>
              <w:rPr>
                <w:rFonts w:ascii="Times New Roman" w:hAnsi="Times New Roman"/>
                <w:b/>
                <w:sz w:val="24"/>
                <w:szCs w:val="24"/>
              </w:rPr>
            </w:pPr>
            <w:r w:rsidRPr="00D45A4A">
              <w:rPr>
                <w:rFonts w:ascii="Times New Roman" w:hAnsi="Times New Roman"/>
                <w:b/>
                <w:sz w:val="24"/>
                <w:szCs w:val="24"/>
              </w:rPr>
              <w:t>Муниципальная программа</w:t>
            </w:r>
          </w:p>
          <w:p w:rsidR="00DA0422" w:rsidRPr="00D45A4A" w:rsidRDefault="00DA0422" w:rsidP="00D97FB7">
            <w:pPr>
              <w:pStyle w:val="a3"/>
              <w:jc w:val="center"/>
              <w:rPr>
                <w:rFonts w:ascii="Times New Roman" w:hAnsi="Times New Roman"/>
                <w:b/>
                <w:sz w:val="24"/>
                <w:szCs w:val="24"/>
              </w:rPr>
            </w:pPr>
            <w:r w:rsidRPr="00D45A4A">
              <w:rPr>
                <w:rFonts w:ascii="Times New Roman" w:hAnsi="Times New Roman"/>
                <w:b/>
                <w:sz w:val="24"/>
                <w:szCs w:val="24"/>
              </w:rPr>
              <w:t>муниципального образования муниципального района «Сосногорск»</w:t>
            </w:r>
          </w:p>
          <w:p w:rsidR="00DA0422" w:rsidRPr="00D45A4A" w:rsidRDefault="00DA0422" w:rsidP="00D97FB7">
            <w:pPr>
              <w:pStyle w:val="a3"/>
              <w:jc w:val="center"/>
              <w:rPr>
                <w:rFonts w:ascii="Times New Roman" w:hAnsi="Times New Roman"/>
                <w:b/>
                <w:sz w:val="24"/>
                <w:szCs w:val="24"/>
                <w:u w:val="single"/>
              </w:rPr>
            </w:pPr>
            <w:r w:rsidRPr="00D45A4A">
              <w:rPr>
                <w:rFonts w:ascii="Times New Roman" w:hAnsi="Times New Roman"/>
                <w:b/>
                <w:sz w:val="24"/>
                <w:szCs w:val="24"/>
              </w:rPr>
              <w:t>«Развитие образования»</w:t>
            </w:r>
          </w:p>
        </w:tc>
      </w:tr>
      <w:tr w:rsidR="00DA0422" w:rsidTr="00F61574">
        <w:tc>
          <w:tcPr>
            <w:tcW w:w="4203" w:type="dxa"/>
          </w:tcPr>
          <w:p w:rsidR="00DA0422" w:rsidRPr="003819E7" w:rsidRDefault="00DA0422" w:rsidP="00D97FB7">
            <w:pPr>
              <w:rPr>
                <w:rFonts w:ascii="Times New Roman" w:eastAsia="Times New Roman" w:hAnsi="Times New Roman"/>
                <w:sz w:val="24"/>
                <w:szCs w:val="24"/>
              </w:rPr>
            </w:pPr>
            <w:r w:rsidRPr="003819E7">
              <w:rPr>
                <w:rFonts w:ascii="Times New Roman" w:hAnsi="Times New Roman"/>
                <w:sz w:val="24"/>
                <w:szCs w:val="24"/>
              </w:rPr>
              <w:t>Отношение численности детей 3 - 7 лет, получающих дошкольное образование, к сумме численности детей в возрасте 3 - 7 лет, получающих дошкольное образование, и численности детей в возрасте 3 - 7 лет, находящихся в очереди на получение в текущем году дошкольного образования</w:t>
            </w:r>
          </w:p>
        </w:tc>
        <w:tc>
          <w:tcPr>
            <w:tcW w:w="1410" w:type="dxa"/>
            <w:vAlign w:val="center"/>
          </w:tcPr>
          <w:p w:rsidR="00DA0422" w:rsidRDefault="00DA0422" w:rsidP="00D97FB7">
            <w:pPr>
              <w:jc w:val="center"/>
            </w:pPr>
            <w:r w:rsidRPr="00B3379F">
              <w:rPr>
                <w:rFonts w:ascii="Times New Roman" w:hAnsi="Times New Roman"/>
                <w:sz w:val="24"/>
                <w:szCs w:val="24"/>
              </w:rPr>
              <w:t>%</w:t>
            </w:r>
          </w:p>
        </w:tc>
        <w:tc>
          <w:tcPr>
            <w:tcW w:w="1204" w:type="dxa"/>
            <w:vAlign w:val="center"/>
          </w:tcPr>
          <w:p w:rsidR="00DA0422" w:rsidRPr="0051308F" w:rsidRDefault="00F61574" w:rsidP="00D97FB7">
            <w:pPr>
              <w:jc w:val="center"/>
              <w:rPr>
                <w:rFonts w:ascii="Times New Roman" w:eastAsia="Times New Roman" w:hAnsi="Times New Roman"/>
                <w:sz w:val="23"/>
                <w:szCs w:val="23"/>
              </w:rPr>
            </w:pPr>
            <w:r>
              <w:rPr>
                <w:rFonts w:ascii="Times New Roman" w:eastAsia="Times New Roman" w:hAnsi="Times New Roman"/>
                <w:sz w:val="23"/>
                <w:szCs w:val="23"/>
              </w:rPr>
              <w:t>98,0</w:t>
            </w:r>
          </w:p>
        </w:tc>
        <w:tc>
          <w:tcPr>
            <w:tcW w:w="1219" w:type="dxa"/>
            <w:vAlign w:val="center"/>
          </w:tcPr>
          <w:p w:rsidR="00DA0422" w:rsidRPr="0051308F" w:rsidRDefault="00F61574"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100,0</w:t>
            </w:r>
          </w:p>
        </w:tc>
        <w:tc>
          <w:tcPr>
            <w:tcW w:w="1875" w:type="dxa"/>
            <w:vAlign w:val="center"/>
          </w:tcPr>
          <w:p w:rsidR="00DA0422" w:rsidRDefault="00DA0422" w:rsidP="00D97FB7">
            <w:pPr>
              <w:pStyle w:val="a3"/>
              <w:jc w:val="center"/>
              <w:rPr>
                <w:rFonts w:ascii="Times New Roman" w:hAnsi="Times New Roman"/>
                <w:sz w:val="24"/>
                <w:szCs w:val="24"/>
              </w:rPr>
            </w:pPr>
            <w:r>
              <w:rPr>
                <w:rFonts w:ascii="Times New Roman" w:hAnsi="Times New Roman"/>
                <w:sz w:val="24"/>
                <w:szCs w:val="24"/>
              </w:rPr>
              <w:t>102,</w:t>
            </w:r>
            <w:r w:rsidR="00F61574">
              <w:rPr>
                <w:rFonts w:ascii="Times New Roman" w:hAnsi="Times New Roman"/>
                <w:sz w:val="24"/>
                <w:szCs w:val="24"/>
              </w:rPr>
              <w:t>0</w:t>
            </w:r>
          </w:p>
        </w:tc>
      </w:tr>
      <w:tr w:rsidR="00DA0422" w:rsidTr="00F61574">
        <w:tc>
          <w:tcPr>
            <w:tcW w:w="4203" w:type="dxa"/>
          </w:tcPr>
          <w:p w:rsidR="00DA0422" w:rsidRPr="003819E7" w:rsidRDefault="00DA0422" w:rsidP="00D97FB7">
            <w:pPr>
              <w:rPr>
                <w:rFonts w:ascii="Times New Roman" w:eastAsia="Times New Roman" w:hAnsi="Times New Roman"/>
                <w:sz w:val="24"/>
                <w:szCs w:val="24"/>
              </w:rPr>
            </w:pPr>
            <w:r w:rsidRPr="003819E7">
              <w:rPr>
                <w:rFonts w:ascii="Times New Roman" w:hAnsi="Times New Roman"/>
                <w:sz w:val="24"/>
                <w:szCs w:val="24"/>
              </w:rPr>
              <w:t>Удельный вес населения  в возрасте 5-18 лет, охваченного общим образованием, в общей численности населения в возрасте 5-18 лет</w:t>
            </w:r>
          </w:p>
        </w:tc>
        <w:tc>
          <w:tcPr>
            <w:tcW w:w="1410" w:type="dxa"/>
            <w:vAlign w:val="center"/>
          </w:tcPr>
          <w:p w:rsidR="00DA0422" w:rsidRDefault="00DA0422" w:rsidP="00D97FB7">
            <w:pPr>
              <w:jc w:val="center"/>
            </w:pPr>
            <w:r w:rsidRPr="00B3379F">
              <w:rPr>
                <w:rFonts w:ascii="Times New Roman" w:hAnsi="Times New Roman"/>
                <w:sz w:val="24"/>
                <w:szCs w:val="24"/>
              </w:rPr>
              <w:t>%</w:t>
            </w:r>
          </w:p>
        </w:tc>
        <w:tc>
          <w:tcPr>
            <w:tcW w:w="1204" w:type="dxa"/>
            <w:vAlign w:val="center"/>
          </w:tcPr>
          <w:p w:rsidR="00DA0422" w:rsidRPr="0051308F" w:rsidRDefault="00DA0422" w:rsidP="00D97FB7">
            <w:pPr>
              <w:jc w:val="center"/>
              <w:rPr>
                <w:rFonts w:ascii="Times New Roman" w:eastAsia="Times New Roman" w:hAnsi="Times New Roman"/>
                <w:sz w:val="23"/>
                <w:szCs w:val="23"/>
              </w:rPr>
            </w:pPr>
            <w:r>
              <w:rPr>
                <w:rFonts w:ascii="Times New Roman" w:eastAsia="Times New Roman" w:hAnsi="Times New Roman"/>
                <w:sz w:val="23"/>
                <w:szCs w:val="23"/>
              </w:rPr>
              <w:t>85,0</w:t>
            </w:r>
          </w:p>
        </w:tc>
        <w:tc>
          <w:tcPr>
            <w:tcW w:w="1219" w:type="dxa"/>
            <w:vAlign w:val="center"/>
          </w:tcPr>
          <w:p w:rsidR="00DA0422" w:rsidRPr="0051308F" w:rsidRDefault="00F179A3"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81,5</w:t>
            </w:r>
          </w:p>
        </w:tc>
        <w:tc>
          <w:tcPr>
            <w:tcW w:w="1875" w:type="dxa"/>
            <w:vAlign w:val="center"/>
          </w:tcPr>
          <w:p w:rsidR="00DA0422" w:rsidRPr="00D45A4A" w:rsidRDefault="00F179A3" w:rsidP="00D97FB7">
            <w:pPr>
              <w:pStyle w:val="a3"/>
              <w:jc w:val="center"/>
            </w:pPr>
            <w:r>
              <w:rPr>
                <w:rFonts w:ascii="Times New Roman" w:hAnsi="Times New Roman"/>
                <w:sz w:val="24"/>
                <w:szCs w:val="24"/>
              </w:rPr>
              <w:t>95,9</w:t>
            </w:r>
          </w:p>
        </w:tc>
      </w:tr>
      <w:tr w:rsidR="00DA0422" w:rsidTr="00F61574">
        <w:tc>
          <w:tcPr>
            <w:tcW w:w="4203" w:type="dxa"/>
          </w:tcPr>
          <w:p w:rsidR="00DA0422" w:rsidRPr="005A055F" w:rsidRDefault="00DA0422" w:rsidP="00D97FB7">
            <w:pPr>
              <w:rPr>
                <w:rFonts w:ascii="Times New Roman" w:eastAsia="Times New Roman" w:hAnsi="Times New Roman"/>
                <w:sz w:val="23"/>
                <w:szCs w:val="23"/>
              </w:rPr>
            </w:pPr>
            <w:r w:rsidRPr="001C56A3">
              <w:rPr>
                <w:rFonts w:ascii="Times New Roman" w:hAnsi="Times New Roman"/>
                <w:sz w:val="24"/>
                <w:szCs w:val="24"/>
              </w:rPr>
              <w:t>Доля молодежи в возрасте от 14 до 30 лет, участвующей в деятельности молодежных и детских общественных объединений, в общем количестве молодежи</w:t>
            </w:r>
          </w:p>
        </w:tc>
        <w:tc>
          <w:tcPr>
            <w:tcW w:w="1410" w:type="dxa"/>
            <w:vAlign w:val="center"/>
          </w:tcPr>
          <w:p w:rsidR="00DA0422" w:rsidRDefault="00DA0422" w:rsidP="00D97FB7">
            <w:pPr>
              <w:jc w:val="center"/>
            </w:pPr>
            <w:r w:rsidRPr="00B3379F">
              <w:rPr>
                <w:rFonts w:ascii="Times New Roman" w:hAnsi="Times New Roman"/>
                <w:sz w:val="24"/>
                <w:szCs w:val="24"/>
              </w:rPr>
              <w:t>%</w:t>
            </w:r>
          </w:p>
        </w:tc>
        <w:tc>
          <w:tcPr>
            <w:tcW w:w="1204" w:type="dxa"/>
            <w:vAlign w:val="center"/>
          </w:tcPr>
          <w:p w:rsidR="00DA0422" w:rsidRPr="00FB1A69" w:rsidRDefault="00F179A3" w:rsidP="00D97FB7">
            <w:pPr>
              <w:jc w:val="center"/>
              <w:rPr>
                <w:rFonts w:ascii="Times New Roman" w:eastAsia="Times New Roman" w:hAnsi="Times New Roman"/>
                <w:sz w:val="23"/>
                <w:szCs w:val="23"/>
              </w:rPr>
            </w:pPr>
            <w:r>
              <w:rPr>
                <w:rFonts w:ascii="Times New Roman" w:eastAsia="Times New Roman" w:hAnsi="Times New Roman"/>
                <w:sz w:val="23"/>
                <w:szCs w:val="23"/>
              </w:rPr>
              <w:t>22,0</w:t>
            </w:r>
          </w:p>
        </w:tc>
        <w:tc>
          <w:tcPr>
            <w:tcW w:w="1219" w:type="dxa"/>
            <w:vAlign w:val="center"/>
          </w:tcPr>
          <w:p w:rsidR="00DA0422" w:rsidRPr="00FB1A69" w:rsidRDefault="00F179A3"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41,7</w:t>
            </w:r>
          </w:p>
        </w:tc>
        <w:tc>
          <w:tcPr>
            <w:tcW w:w="1875" w:type="dxa"/>
            <w:vAlign w:val="center"/>
          </w:tcPr>
          <w:p w:rsidR="00DA0422" w:rsidRDefault="00F179A3" w:rsidP="00D97FB7">
            <w:pPr>
              <w:pStyle w:val="a3"/>
              <w:jc w:val="center"/>
              <w:rPr>
                <w:rFonts w:ascii="Times New Roman" w:hAnsi="Times New Roman"/>
                <w:sz w:val="24"/>
                <w:szCs w:val="24"/>
              </w:rPr>
            </w:pPr>
            <w:r>
              <w:rPr>
                <w:rFonts w:ascii="Times New Roman" w:hAnsi="Times New Roman"/>
                <w:sz w:val="24"/>
                <w:szCs w:val="24"/>
              </w:rPr>
              <w:t>189,5</w:t>
            </w:r>
          </w:p>
        </w:tc>
      </w:tr>
      <w:tr w:rsidR="00DA0422" w:rsidTr="00F61574">
        <w:tc>
          <w:tcPr>
            <w:tcW w:w="4203" w:type="dxa"/>
          </w:tcPr>
          <w:p w:rsidR="00DA0422" w:rsidRPr="005A055F" w:rsidRDefault="00DA0422" w:rsidP="00D97FB7">
            <w:pPr>
              <w:rPr>
                <w:rFonts w:ascii="Times New Roman" w:eastAsia="Times New Roman" w:hAnsi="Times New Roman"/>
                <w:sz w:val="23"/>
                <w:szCs w:val="23"/>
              </w:rPr>
            </w:pPr>
            <w:r w:rsidRPr="003819E7">
              <w:rPr>
                <w:rFonts w:ascii="Times New Roman" w:eastAsia="Times New Roman" w:hAnsi="Times New Roman"/>
                <w:sz w:val="24"/>
                <w:szCs w:val="24"/>
              </w:rPr>
              <w:lastRenderedPageBreak/>
              <w:t>Доля молодежи в возрасте от 14 до 30 лет, участвующей в мероприятиях патриотической направленности, в общем количестве молодежи муниципального района</w:t>
            </w:r>
          </w:p>
        </w:tc>
        <w:tc>
          <w:tcPr>
            <w:tcW w:w="1410" w:type="dxa"/>
            <w:vAlign w:val="center"/>
          </w:tcPr>
          <w:p w:rsidR="00DA0422" w:rsidRDefault="009B7C15" w:rsidP="00D97FB7">
            <w:pPr>
              <w:jc w:val="center"/>
            </w:pPr>
            <w:r>
              <w:rPr>
                <w:rFonts w:ascii="Times New Roman" w:hAnsi="Times New Roman"/>
                <w:sz w:val="24"/>
                <w:szCs w:val="24"/>
              </w:rPr>
              <w:t>%</w:t>
            </w:r>
          </w:p>
        </w:tc>
        <w:tc>
          <w:tcPr>
            <w:tcW w:w="1204" w:type="dxa"/>
            <w:vAlign w:val="center"/>
          </w:tcPr>
          <w:p w:rsidR="00DA0422" w:rsidRPr="00FB1A69" w:rsidRDefault="00F179A3" w:rsidP="00D97FB7">
            <w:pPr>
              <w:jc w:val="center"/>
              <w:rPr>
                <w:rFonts w:ascii="Times New Roman" w:eastAsia="Times New Roman" w:hAnsi="Times New Roman"/>
                <w:sz w:val="23"/>
                <w:szCs w:val="23"/>
              </w:rPr>
            </w:pPr>
            <w:r>
              <w:rPr>
                <w:rFonts w:ascii="Times New Roman" w:eastAsia="Times New Roman" w:hAnsi="Times New Roman"/>
                <w:sz w:val="23"/>
                <w:szCs w:val="23"/>
              </w:rPr>
              <w:t>28,0</w:t>
            </w:r>
          </w:p>
        </w:tc>
        <w:tc>
          <w:tcPr>
            <w:tcW w:w="1219" w:type="dxa"/>
            <w:vAlign w:val="center"/>
          </w:tcPr>
          <w:p w:rsidR="00DA0422" w:rsidRPr="00FB1A69" w:rsidRDefault="00F179A3"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63,2</w:t>
            </w:r>
          </w:p>
        </w:tc>
        <w:tc>
          <w:tcPr>
            <w:tcW w:w="1875" w:type="dxa"/>
            <w:vAlign w:val="center"/>
          </w:tcPr>
          <w:p w:rsidR="00DA0422" w:rsidRDefault="00F179A3" w:rsidP="00D97FB7">
            <w:pPr>
              <w:pStyle w:val="a3"/>
              <w:jc w:val="center"/>
              <w:rPr>
                <w:rFonts w:ascii="Times New Roman" w:hAnsi="Times New Roman"/>
                <w:sz w:val="24"/>
                <w:szCs w:val="24"/>
              </w:rPr>
            </w:pPr>
            <w:r>
              <w:rPr>
                <w:rFonts w:ascii="Times New Roman" w:hAnsi="Times New Roman"/>
                <w:sz w:val="24"/>
                <w:szCs w:val="24"/>
              </w:rPr>
              <w:t>225,7</w:t>
            </w:r>
          </w:p>
        </w:tc>
      </w:tr>
      <w:tr w:rsidR="009B7C15" w:rsidTr="00F61574">
        <w:tc>
          <w:tcPr>
            <w:tcW w:w="4203" w:type="dxa"/>
          </w:tcPr>
          <w:p w:rsidR="009B7C15" w:rsidRPr="003819E7" w:rsidRDefault="009B7C15" w:rsidP="00D97FB7">
            <w:pPr>
              <w:rPr>
                <w:rFonts w:ascii="Times New Roman" w:eastAsia="Times New Roman" w:hAnsi="Times New Roman"/>
                <w:sz w:val="24"/>
                <w:szCs w:val="24"/>
              </w:rPr>
            </w:pPr>
            <w:r>
              <w:rPr>
                <w:rFonts w:ascii="Times New Roman" w:eastAsia="Times New Roman" w:hAnsi="Times New Roman"/>
                <w:sz w:val="24"/>
                <w:szCs w:val="24"/>
              </w:rPr>
              <w:t>Доля образовательных организаций, отвечающих требованиям антитеррористической безопасности</w:t>
            </w:r>
          </w:p>
        </w:tc>
        <w:tc>
          <w:tcPr>
            <w:tcW w:w="1410" w:type="dxa"/>
            <w:vAlign w:val="center"/>
          </w:tcPr>
          <w:p w:rsidR="009B7C15" w:rsidRPr="00B3379F" w:rsidRDefault="009B7C15" w:rsidP="00D97FB7">
            <w:pPr>
              <w:jc w:val="center"/>
              <w:rPr>
                <w:rFonts w:ascii="Times New Roman" w:hAnsi="Times New Roman"/>
                <w:sz w:val="24"/>
                <w:szCs w:val="24"/>
              </w:rPr>
            </w:pPr>
            <w:r>
              <w:rPr>
                <w:rFonts w:ascii="Times New Roman" w:hAnsi="Times New Roman"/>
                <w:sz w:val="24"/>
                <w:szCs w:val="24"/>
              </w:rPr>
              <w:t>%</w:t>
            </w:r>
          </w:p>
        </w:tc>
        <w:tc>
          <w:tcPr>
            <w:tcW w:w="1204" w:type="dxa"/>
            <w:vAlign w:val="center"/>
          </w:tcPr>
          <w:p w:rsidR="009B7C15" w:rsidRDefault="00F179A3" w:rsidP="00D97FB7">
            <w:pPr>
              <w:jc w:val="center"/>
              <w:rPr>
                <w:rFonts w:ascii="Times New Roman" w:eastAsia="Times New Roman" w:hAnsi="Times New Roman"/>
                <w:sz w:val="23"/>
                <w:szCs w:val="23"/>
              </w:rPr>
            </w:pPr>
            <w:r>
              <w:rPr>
                <w:rFonts w:ascii="Times New Roman" w:eastAsia="Times New Roman" w:hAnsi="Times New Roman"/>
                <w:sz w:val="23"/>
                <w:szCs w:val="23"/>
              </w:rPr>
              <w:t>41,7</w:t>
            </w:r>
          </w:p>
        </w:tc>
        <w:tc>
          <w:tcPr>
            <w:tcW w:w="1219" w:type="dxa"/>
            <w:vAlign w:val="center"/>
          </w:tcPr>
          <w:p w:rsidR="009B7C15" w:rsidRDefault="00F179A3" w:rsidP="00D97FB7">
            <w:pPr>
              <w:pStyle w:val="ConsPlusNormal"/>
              <w:jc w:val="center"/>
              <w:rPr>
                <w:rFonts w:ascii="Times New Roman" w:hAnsi="Times New Roman" w:cs="Times New Roman"/>
                <w:sz w:val="23"/>
                <w:szCs w:val="23"/>
              </w:rPr>
            </w:pPr>
            <w:r>
              <w:rPr>
                <w:rFonts w:ascii="Times New Roman" w:hAnsi="Times New Roman" w:cs="Times New Roman"/>
                <w:sz w:val="23"/>
                <w:szCs w:val="23"/>
              </w:rPr>
              <w:t>41,7</w:t>
            </w:r>
          </w:p>
        </w:tc>
        <w:tc>
          <w:tcPr>
            <w:tcW w:w="1875" w:type="dxa"/>
            <w:vAlign w:val="center"/>
          </w:tcPr>
          <w:p w:rsidR="009B7C15" w:rsidRDefault="00F179A3" w:rsidP="00D97FB7">
            <w:pPr>
              <w:pStyle w:val="a3"/>
              <w:jc w:val="center"/>
              <w:rPr>
                <w:rFonts w:ascii="Times New Roman" w:hAnsi="Times New Roman"/>
                <w:sz w:val="24"/>
                <w:szCs w:val="24"/>
              </w:rPr>
            </w:pPr>
            <w:r>
              <w:rPr>
                <w:rFonts w:ascii="Times New Roman" w:hAnsi="Times New Roman"/>
                <w:sz w:val="24"/>
                <w:szCs w:val="24"/>
              </w:rPr>
              <w:t>100</w:t>
            </w:r>
          </w:p>
        </w:tc>
      </w:tr>
      <w:tr w:rsidR="00F61574" w:rsidTr="00F61574">
        <w:tc>
          <w:tcPr>
            <w:tcW w:w="9911" w:type="dxa"/>
            <w:gridSpan w:val="5"/>
          </w:tcPr>
          <w:p w:rsidR="00F61574" w:rsidRPr="00D45A4A" w:rsidRDefault="00F61574" w:rsidP="00D97FB7">
            <w:pPr>
              <w:pStyle w:val="a3"/>
              <w:jc w:val="center"/>
              <w:rPr>
                <w:rFonts w:ascii="Times New Roman" w:hAnsi="Times New Roman"/>
                <w:b/>
                <w:sz w:val="24"/>
                <w:szCs w:val="24"/>
              </w:rPr>
            </w:pPr>
            <w:r w:rsidRPr="009202A5">
              <w:rPr>
                <w:rFonts w:ascii="Times New Roman" w:hAnsi="Times New Roman"/>
                <w:b/>
                <w:sz w:val="24"/>
                <w:szCs w:val="24"/>
              </w:rPr>
              <w:t xml:space="preserve">Муниципальная программа муниципального образования муниципального района «Сосногорск» </w:t>
            </w:r>
            <w:r w:rsidRPr="001B6400">
              <w:rPr>
                <w:rFonts w:ascii="Times New Roman" w:hAnsi="Times New Roman"/>
                <w:b/>
                <w:sz w:val="24"/>
                <w:szCs w:val="24"/>
              </w:rPr>
              <w:t>«Развитие культуры и туризма»</w:t>
            </w:r>
          </w:p>
        </w:tc>
      </w:tr>
      <w:tr w:rsidR="00F61574" w:rsidTr="00F61574">
        <w:tc>
          <w:tcPr>
            <w:tcW w:w="4203" w:type="dxa"/>
          </w:tcPr>
          <w:p w:rsidR="00F61574" w:rsidRPr="002B5C71" w:rsidRDefault="00F61574" w:rsidP="00D97FB7">
            <w:pPr>
              <w:pStyle w:val="a3"/>
              <w:rPr>
                <w:rFonts w:ascii="Times New Roman" w:eastAsiaTheme="minorEastAsia" w:hAnsi="Times New Roman"/>
                <w:sz w:val="24"/>
                <w:szCs w:val="24"/>
              </w:rPr>
            </w:pPr>
            <w:r w:rsidRPr="002B5C71">
              <w:rPr>
                <w:rFonts w:ascii="Times New Roman" w:eastAsiaTheme="minorEastAsia" w:hAnsi="Times New Roman"/>
                <w:sz w:val="24"/>
                <w:szCs w:val="24"/>
              </w:rPr>
              <w:t>Рост посещений учреждений культуры населением муниципального района "Сосногорск" к уровню 2012 года</w:t>
            </w:r>
          </w:p>
        </w:tc>
        <w:tc>
          <w:tcPr>
            <w:tcW w:w="1410"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1,</w:t>
            </w:r>
            <w:r w:rsidR="00F179A3">
              <w:rPr>
                <w:rFonts w:ascii="Times New Roman" w:hAnsi="Times New Roman"/>
                <w:sz w:val="24"/>
                <w:szCs w:val="24"/>
              </w:rPr>
              <w:t>8</w:t>
            </w:r>
          </w:p>
        </w:tc>
        <w:tc>
          <w:tcPr>
            <w:tcW w:w="1219" w:type="dxa"/>
            <w:vAlign w:val="center"/>
          </w:tcPr>
          <w:p w:rsidR="00F61574" w:rsidRDefault="00F179A3" w:rsidP="00D97FB7">
            <w:pPr>
              <w:pStyle w:val="a3"/>
              <w:jc w:val="center"/>
              <w:rPr>
                <w:rFonts w:ascii="Times New Roman" w:hAnsi="Times New Roman"/>
                <w:sz w:val="24"/>
                <w:szCs w:val="24"/>
              </w:rPr>
            </w:pPr>
            <w:r>
              <w:rPr>
                <w:rFonts w:ascii="Times New Roman" w:hAnsi="Times New Roman"/>
                <w:sz w:val="24"/>
                <w:szCs w:val="24"/>
              </w:rPr>
              <w:t>-46,2</w:t>
            </w:r>
          </w:p>
        </w:tc>
        <w:tc>
          <w:tcPr>
            <w:tcW w:w="1875" w:type="dxa"/>
            <w:vAlign w:val="center"/>
          </w:tcPr>
          <w:p w:rsidR="00F61574" w:rsidRDefault="00F179A3" w:rsidP="00D97FB7">
            <w:pPr>
              <w:pStyle w:val="a3"/>
              <w:jc w:val="center"/>
              <w:rPr>
                <w:rFonts w:ascii="Times New Roman" w:hAnsi="Times New Roman"/>
                <w:sz w:val="24"/>
                <w:szCs w:val="24"/>
              </w:rPr>
            </w:pPr>
            <w:r>
              <w:rPr>
                <w:rFonts w:ascii="Times New Roman" w:hAnsi="Times New Roman"/>
                <w:sz w:val="24"/>
                <w:szCs w:val="24"/>
              </w:rPr>
              <w:t>0</w:t>
            </w:r>
          </w:p>
        </w:tc>
      </w:tr>
      <w:tr w:rsidR="00F179A3" w:rsidTr="00F61574">
        <w:tc>
          <w:tcPr>
            <w:tcW w:w="4203" w:type="dxa"/>
          </w:tcPr>
          <w:p w:rsidR="00F179A3" w:rsidRPr="002B5C71" w:rsidRDefault="00F179A3" w:rsidP="00D97FB7">
            <w:pPr>
              <w:pStyle w:val="a3"/>
              <w:rPr>
                <w:rFonts w:ascii="Times New Roman" w:eastAsiaTheme="minorEastAsia" w:hAnsi="Times New Roman"/>
                <w:sz w:val="24"/>
                <w:szCs w:val="24"/>
              </w:rPr>
            </w:pPr>
            <w:r>
              <w:rPr>
                <w:rFonts w:ascii="Times New Roman" w:eastAsiaTheme="minorEastAsia" w:hAnsi="Times New Roman"/>
                <w:sz w:val="24"/>
                <w:szCs w:val="24"/>
              </w:rPr>
              <w:t xml:space="preserve">Число посещений учреждений культуры </w:t>
            </w:r>
            <w:proofErr w:type="gramStart"/>
            <w:r>
              <w:rPr>
                <w:rFonts w:ascii="Times New Roman" w:eastAsiaTheme="minorEastAsia" w:hAnsi="Times New Roman"/>
                <w:sz w:val="24"/>
                <w:szCs w:val="24"/>
              </w:rPr>
              <w:t>у</w:t>
            </w:r>
            <w:proofErr w:type="gramEnd"/>
            <w:r>
              <w:rPr>
                <w:rFonts w:ascii="Times New Roman" w:eastAsiaTheme="minorEastAsia" w:hAnsi="Times New Roman"/>
                <w:sz w:val="24"/>
                <w:szCs w:val="24"/>
              </w:rPr>
              <w:t xml:space="preserve"> </w:t>
            </w:r>
            <w:proofErr w:type="gramStart"/>
            <w:r>
              <w:rPr>
                <w:rFonts w:ascii="Times New Roman" w:eastAsiaTheme="minorEastAsia" w:hAnsi="Times New Roman"/>
                <w:sz w:val="24"/>
                <w:szCs w:val="24"/>
              </w:rPr>
              <w:t>уровню</w:t>
            </w:r>
            <w:proofErr w:type="gramEnd"/>
            <w:r>
              <w:rPr>
                <w:rFonts w:ascii="Times New Roman" w:eastAsiaTheme="minorEastAsia" w:hAnsi="Times New Roman"/>
                <w:sz w:val="24"/>
                <w:szCs w:val="24"/>
              </w:rPr>
              <w:t xml:space="preserve"> 2017 года</w:t>
            </w:r>
          </w:p>
        </w:tc>
        <w:tc>
          <w:tcPr>
            <w:tcW w:w="1410" w:type="dxa"/>
            <w:vAlign w:val="center"/>
          </w:tcPr>
          <w:p w:rsidR="00F179A3" w:rsidRDefault="00F179A3"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F179A3" w:rsidRDefault="00F179A3" w:rsidP="00D97FB7">
            <w:pPr>
              <w:pStyle w:val="a3"/>
              <w:jc w:val="center"/>
              <w:rPr>
                <w:rFonts w:ascii="Times New Roman" w:hAnsi="Times New Roman"/>
                <w:sz w:val="24"/>
                <w:szCs w:val="24"/>
              </w:rPr>
            </w:pPr>
            <w:r>
              <w:rPr>
                <w:rFonts w:ascii="Times New Roman" w:hAnsi="Times New Roman"/>
                <w:sz w:val="24"/>
                <w:szCs w:val="24"/>
              </w:rPr>
              <w:t>103,0</w:t>
            </w:r>
          </w:p>
        </w:tc>
        <w:tc>
          <w:tcPr>
            <w:tcW w:w="1219" w:type="dxa"/>
            <w:vAlign w:val="center"/>
          </w:tcPr>
          <w:p w:rsidR="00F179A3" w:rsidRDefault="00F179A3" w:rsidP="00D97FB7">
            <w:pPr>
              <w:pStyle w:val="a3"/>
              <w:jc w:val="center"/>
              <w:rPr>
                <w:rFonts w:ascii="Times New Roman" w:hAnsi="Times New Roman"/>
                <w:sz w:val="24"/>
                <w:szCs w:val="24"/>
              </w:rPr>
            </w:pPr>
            <w:r>
              <w:rPr>
                <w:rFonts w:ascii="Times New Roman" w:hAnsi="Times New Roman"/>
                <w:sz w:val="24"/>
                <w:szCs w:val="24"/>
              </w:rPr>
              <w:t>-47,1</w:t>
            </w:r>
          </w:p>
        </w:tc>
        <w:tc>
          <w:tcPr>
            <w:tcW w:w="1875" w:type="dxa"/>
            <w:vAlign w:val="center"/>
          </w:tcPr>
          <w:p w:rsidR="00F179A3" w:rsidRDefault="00F179A3" w:rsidP="00D97FB7">
            <w:pPr>
              <w:pStyle w:val="a3"/>
              <w:jc w:val="center"/>
              <w:rPr>
                <w:rFonts w:ascii="Times New Roman" w:hAnsi="Times New Roman"/>
                <w:sz w:val="24"/>
                <w:szCs w:val="24"/>
              </w:rPr>
            </w:pPr>
            <w:r>
              <w:rPr>
                <w:rFonts w:ascii="Times New Roman" w:hAnsi="Times New Roman"/>
                <w:sz w:val="24"/>
                <w:szCs w:val="24"/>
              </w:rPr>
              <w:t>0</w:t>
            </w:r>
          </w:p>
        </w:tc>
      </w:tr>
      <w:tr w:rsidR="00F61574" w:rsidTr="00F61574">
        <w:tc>
          <w:tcPr>
            <w:tcW w:w="4203" w:type="dxa"/>
          </w:tcPr>
          <w:p w:rsidR="00F61574" w:rsidRPr="002B5C71" w:rsidRDefault="00F61574" w:rsidP="00D97FB7">
            <w:pPr>
              <w:pStyle w:val="a3"/>
              <w:rPr>
                <w:rFonts w:ascii="Times New Roman" w:eastAsiaTheme="minorEastAsia" w:hAnsi="Times New Roman"/>
                <w:sz w:val="24"/>
                <w:szCs w:val="24"/>
              </w:rPr>
            </w:pPr>
            <w:r w:rsidRPr="002B5C71">
              <w:rPr>
                <w:rFonts w:ascii="Times New Roman" w:eastAsiaTheme="minorEastAsia" w:hAnsi="Times New Roman"/>
                <w:sz w:val="24"/>
                <w:szCs w:val="24"/>
              </w:rPr>
              <w:t>Удельный вес населения, участвующего в платных культурно-массовых мероприятиях, проводимых муниципальными учреждениями культуры</w:t>
            </w:r>
          </w:p>
        </w:tc>
        <w:tc>
          <w:tcPr>
            <w:tcW w:w="1410"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F61574" w:rsidRDefault="00F179A3" w:rsidP="00D97FB7">
            <w:pPr>
              <w:pStyle w:val="a3"/>
              <w:jc w:val="center"/>
              <w:rPr>
                <w:rFonts w:ascii="Times New Roman" w:hAnsi="Times New Roman"/>
                <w:sz w:val="24"/>
                <w:szCs w:val="24"/>
              </w:rPr>
            </w:pPr>
            <w:r>
              <w:rPr>
                <w:rFonts w:ascii="Times New Roman" w:hAnsi="Times New Roman"/>
                <w:sz w:val="24"/>
                <w:szCs w:val="24"/>
              </w:rPr>
              <w:t>42</w:t>
            </w:r>
          </w:p>
        </w:tc>
        <w:tc>
          <w:tcPr>
            <w:tcW w:w="1219" w:type="dxa"/>
            <w:vAlign w:val="center"/>
          </w:tcPr>
          <w:p w:rsidR="00F61574" w:rsidRDefault="00F179A3" w:rsidP="00D97FB7">
            <w:pPr>
              <w:pStyle w:val="a3"/>
              <w:jc w:val="center"/>
              <w:rPr>
                <w:rFonts w:ascii="Times New Roman" w:hAnsi="Times New Roman"/>
                <w:sz w:val="24"/>
                <w:szCs w:val="24"/>
              </w:rPr>
            </w:pPr>
            <w:r>
              <w:rPr>
                <w:rFonts w:ascii="Times New Roman" w:hAnsi="Times New Roman"/>
                <w:sz w:val="24"/>
                <w:szCs w:val="24"/>
              </w:rPr>
              <w:t>10,4</w:t>
            </w:r>
          </w:p>
        </w:tc>
        <w:tc>
          <w:tcPr>
            <w:tcW w:w="1875" w:type="dxa"/>
            <w:vAlign w:val="center"/>
          </w:tcPr>
          <w:p w:rsidR="00F61574" w:rsidRDefault="00F179A3" w:rsidP="00D97FB7">
            <w:pPr>
              <w:pStyle w:val="a3"/>
              <w:jc w:val="center"/>
              <w:rPr>
                <w:rFonts w:ascii="Times New Roman" w:hAnsi="Times New Roman"/>
                <w:sz w:val="24"/>
                <w:szCs w:val="24"/>
              </w:rPr>
            </w:pPr>
            <w:r>
              <w:rPr>
                <w:rFonts w:ascii="Times New Roman" w:hAnsi="Times New Roman"/>
                <w:sz w:val="24"/>
                <w:szCs w:val="24"/>
              </w:rPr>
              <w:t>24,76</w:t>
            </w:r>
          </w:p>
        </w:tc>
      </w:tr>
      <w:tr w:rsidR="00F61574" w:rsidTr="00F61574">
        <w:tc>
          <w:tcPr>
            <w:tcW w:w="4203" w:type="dxa"/>
          </w:tcPr>
          <w:p w:rsidR="00F61574" w:rsidRPr="002B5C71" w:rsidRDefault="00F61574" w:rsidP="00D97FB7">
            <w:pPr>
              <w:pStyle w:val="a3"/>
              <w:rPr>
                <w:rFonts w:ascii="Times New Roman" w:eastAsiaTheme="minorEastAsia" w:hAnsi="Times New Roman"/>
                <w:sz w:val="24"/>
                <w:szCs w:val="24"/>
              </w:rPr>
            </w:pPr>
            <w:r w:rsidRPr="002B5C71">
              <w:rPr>
                <w:rFonts w:ascii="Times New Roman" w:eastAsiaTheme="minorEastAsia" w:hAnsi="Times New Roman"/>
                <w:sz w:val="24"/>
                <w:szCs w:val="24"/>
              </w:rPr>
              <w:t>Уровень удовлетворенности граждан муниципального района "Сосногорск" качеством предоставления муниципальных услуг в сфере культуры</w:t>
            </w:r>
          </w:p>
        </w:tc>
        <w:tc>
          <w:tcPr>
            <w:tcW w:w="1410"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F61574" w:rsidRDefault="00FB2A23" w:rsidP="00D97FB7">
            <w:pPr>
              <w:pStyle w:val="a3"/>
              <w:jc w:val="center"/>
              <w:rPr>
                <w:rFonts w:ascii="Times New Roman" w:hAnsi="Times New Roman"/>
                <w:sz w:val="24"/>
                <w:szCs w:val="24"/>
              </w:rPr>
            </w:pPr>
            <w:r>
              <w:rPr>
                <w:rFonts w:ascii="Times New Roman" w:hAnsi="Times New Roman"/>
                <w:sz w:val="24"/>
                <w:szCs w:val="24"/>
              </w:rPr>
              <w:t>90</w:t>
            </w:r>
          </w:p>
        </w:tc>
        <w:tc>
          <w:tcPr>
            <w:tcW w:w="1219" w:type="dxa"/>
            <w:vAlign w:val="center"/>
          </w:tcPr>
          <w:p w:rsidR="00F61574" w:rsidRDefault="00F179A3" w:rsidP="00D97FB7">
            <w:pPr>
              <w:pStyle w:val="a3"/>
              <w:jc w:val="center"/>
              <w:rPr>
                <w:rFonts w:ascii="Times New Roman" w:hAnsi="Times New Roman"/>
                <w:sz w:val="24"/>
                <w:szCs w:val="24"/>
              </w:rPr>
            </w:pPr>
            <w:r>
              <w:rPr>
                <w:rFonts w:ascii="Times New Roman" w:hAnsi="Times New Roman"/>
                <w:sz w:val="24"/>
                <w:szCs w:val="24"/>
              </w:rPr>
              <w:t>71,8</w:t>
            </w:r>
          </w:p>
        </w:tc>
        <w:tc>
          <w:tcPr>
            <w:tcW w:w="1875" w:type="dxa"/>
            <w:vAlign w:val="center"/>
          </w:tcPr>
          <w:p w:rsidR="00F61574" w:rsidRDefault="00F179A3" w:rsidP="00D97FB7">
            <w:pPr>
              <w:pStyle w:val="a3"/>
              <w:jc w:val="center"/>
              <w:rPr>
                <w:rFonts w:ascii="Times New Roman" w:hAnsi="Times New Roman"/>
                <w:sz w:val="24"/>
                <w:szCs w:val="24"/>
              </w:rPr>
            </w:pPr>
            <w:r>
              <w:rPr>
                <w:rFonts w:ascii="Times New Roman" w:hAnsi="Times New Roman"/>
                <w:sz w:val="24"/>
                <w:szCs w:val="24"/>
              </w:rPr>
              <w:t>79,77</w:t>
            </w:r>
          </w:p>
        </w:tc>
      </w:tr>
      <w:tr w:rsidR="00F61574" w:rsidTr="00F61574">
        <w:tc>
          <w:tcPr>
            <w:tcW w:w="9911" w:type="dxa"/>
            <w:gridSpan w:val="5"/>
          </w:tcPr>
          <w:p w:rsidR="00F61574" w:rsidRPr="002A54CA" w:rsidRDefault="00F61574" w:rsidP="00D97FB7">
            <w:pPr>
              <w:pStyle w:val="a3"/>
              <w:jc w:val="center"/>
              <w:rPr>
                <w:rFonts w:ascii="Times New Roman" w:hAnsi="Times New Roman"/>
                <w:b/>
                <w:sz w:val="24"/>
                <w:szCs w:val="24"/>
              </w:rPr>
            </w:pPr>
            <w:r w:rsidRPr="009202A5">
              <w:rPr>
                <w:rFonts w:ascii="Times New Roman" w:hAnsi="Times New Roman"/>
                <w:b/>
                <w:sz w:val="24"/>
                <w:szCs w:val="24"/>
              </w:rPr>
              <w:t xml:space="preserve">Муниципальная программа муниципального образования муниципального района «Сосногорск» </w:t>
            </w:r>
            <w:r w:rsidRPr="00663CB0">
              <w:rPr>
                <w:rFonts w:ascii="Times New Roman" w:hAnsi="Times New Roman"/>
                <w:b/>
                <w:sz w:val="24"/>
                <w:szCs w:val="24"/>
              </w:rPr>
              <w:t>«</w:t>
            </w:r>
            <w:r w:rsidRPr="00663CB0">
              <w:rPr>
                <w:rFonts w:ascii="Times New Roman" w:eastAsia="SimSun" w:hAnsi="Times New Roman"/>
                <w:b/>
                <w:sz w:val="24"/>
                <w:szCs w:val="24"/>
                <w:lang w:eastAsia="zh-CN"/>
              </w:rPr>
              <w:t>Развитие физической культуры и спорта</w:t>
            </w:r>
            <w:r w:rsidRPr="00663CB0">
              <w:rPr>
                <w:rFonts w:ascii="Times New Roman" w:hAnsi="Times New Roman"/>
                <w:b/>
                <w:sz w:val="24"/>
                <w:szCs w:val="24"/>
              </w:rPr>
              <w:t>»</w:t>
            </w:r>
          </w:p>
        </w:tc>
      </w:tr>
      <w:tr w:rsidR="00F61574" w:rsidTr="00F61574">
        <w:tc>
          <w:tcPr>
            <w:tcW w:w="4203" w:type="dxa"/>
          </w:tcPr>
          <w:p w:rsidR="00F61574" w:rsidRPr="002B5C71" w:rsidRDefault="00F61574" w:rsidP="00D97FB7">
            <w:pPr>
              <w:widowControl w:val="0"/>
              <w:rPr>
                <w:rFonts w:ascii="Times New Roman" w:eastAsiaTheme="minorHAnsi" w:hAnsi="Times New Roman"/>
                <w:color w:val="000000" w:themeColor="text1"/>
                <w:sz w:val="24"/>
                <w:szCs w:val="24"/>
                <w:lang w:eastAsia="en-US"/>
              </w:rPr>
            </w:pPr>
            <w:r w:rsidRPr="002B5C71">
              <w:rPr>
                <w:rFonts w:ascii="Times New Roman" w:eastAsiaTheme="minorHAnsi" w:hAnsi="Times New Roman"/>
                <w:color w:val="000000" w:themeColor="text1"/>
                <w:sz w:val="24"/>
                <w:szCs w:val="24"/>
                <w:lang w:eastAsia="en-US"/>
              </w:rPr>
              <w:t xml:space="preserve">Обеспеченность спортивными сооружениями в </w:t>
            </w:r>
          </w:p>
          <w:p w:rsidR="00F61574" w:rsidRPr="002B5C71" w:rsidRDefault="00F61574" w:rsidP="00D97FB7">
            <w:pPr>
              <w:pStyle w:val="a3"/>
              <w:rPr>
                <w:rFonts w:ascii="Times New Roman" w:eastAsiaTheme="minorEastAsia" w:hAnsi="Times New Roman"/>
                <w:sz w:val="24"/>
                <w:szCs w:val="24"/>
              </w:rPr>
            </w:pPr>
            <w:r w:rsidRPr="002B5C71">
              <w:rPr>
                <w:rFonts w:ascii="Times New Roman" w:eastAsiaTheme="minorHAnsi" w:hAnsi="Times New Roman"/>
                <w:color w:val="000000" w:themeColor="text1"/>
                <w:sz w:val="24"/>
                <w:szCs w:val="24"/>
                <w:lang w:eastAsia="en-US"/>
              </w:rPr>
              <w:t>МО МР «Сосногорск»</w:t>
            </w:r>
          </w:p>
        </w:tc>
        <w:tc>
          <w:tcPr>
            <w:tcW w:w="1410" w:type="dxa"/>
            <w:vAlign w:val="center"/>
          </w:tcPr>
          <w:p w:rsidR="00F61574" w:rsidRPr="00F52C38" w:rsidRDefault="00F61574" w:rsidP="00D97FB7">
            <w:pPr>
              <w:pStyle w:val="a3"/>
              <w:jc w:val="center"/>
              <w:rPr>
                <w:rFonts w:ascii="Times New Roman" w:eastAsiaTheme="minorEastAsia" w:hAnsi="Times New Roman"/>
              </w:rPr>
            </w:pPr>
            <w:r w:rsidRPr="00F52C38">
              <w:rPr>
                <w:rFonts w:ascii="Times New Roman" w:eastAsiaTheme="minorEastAsia" w:hAnsi="Times New Roman"/>
              </w:rPr>
              <w:t>%</w:t>
            </w:r>
          </w:p>
        </w:tc>
        <w:tc>
          <w:tcPr>
            <w:tcW w:w="1204"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42,</w:t>
            </w:r>
            <w:r w:rsidR="00F179A3">
              <w:rPr>
                <w:rFonts w:ascii="Times New Roman" w:hAnsi="Times New Roman"/>
                <w:sz w:val="24"/>
                <w:szCs w:val="24"/>
              </w:rPr>
              <w:t>3</w:t>
            </w:r>
          </w:p>
        </w:tc>
        <w:tc>
          <w:tcPr>
            <w:tcW w:w="1219" w:type="dxa"/>
            <w:vAlign w:val="center"/>
          </w:tcPr>
          <w:p w:rsidR="00F61574" w:rsidRDefault="00F179A3" w:rsidP="00D97FB7">
            <w:pPr>
              <w:pStyle w:val="a3"/>
              <w:jc w:val="center"/>
              <w:rPr>
                <w:rFonts w:ascii="Times New Roman" w:hAnsi="Times New Roman"/>
                <w:sz w:val="24"/>
                <w:szCs w:val="24"/>
              </w:rPr>
            </w:pPr>
            <w:r>
              <w:rPr>
                <w:rFonts w:ascii="Times New Roman" w:hAnsi="Times New Roman"/>
                <w:sz w:val="24"/>
                <w:szCs w:val="24"/>
              </w:rPr>
              <w:t>67,5</w:t>
            </w:r>
          </w:p>
        </w:tc>
        <w:tc>
          <w:tcPr>
            <w:tcW w:w="1875" w:type="dxa"/>
            <w:vAlign w:val="center"/>
          </w:tcPr>
          <w:p w:rsidR="00F61574" w:rsidRDefault="00F179A3" w:rsidP="00D97FB7">
            <w:pPr>
              <w:pStyle w:val="a3"/>
              <w:jc w:val="center"/>
              <w:rPr>
                <w:rFonts w:ascii="Times New Roman" w:hAnsi="Times New Roman"/>
                <w:sz w:val="24"/>
                <w:szCs w:val="24"/>
              </w:rPr>
            </w:pPr>
            <w:r>
              <w:rPr>
                <w:rFonts w:ascii="Times New Roman" w:hAnsi="Times New Roman"/>
                <w:sz w:val="24"/>
                <w:szCs w:val="24"/>
              </w:rPr>
              <w:t>159,57</w:t>
            </w:r>
          </w:p>
        </w:tc>
      </w:tr>
      <w:tr w:rsidR="00F61574" w:rsidTr="00F61574">
        <w:tc>
          <w:tcPr>
            <w:tcW w:w="4203" w:type="dxa"/>
          </w:tcPr>
          <w:p w:rsidR="00F61574" w:rsidRPr="002B5C71" w:rsidRDefault="00F61574" w:rsidP="00D97FB7">
            <w:pPr>
              <w:pStyle w:val="a3"/>
              <w:rPr>
                <w:rFonts w:ascii="Times New Roman" w:eastAsiaTheme="minorEastAsia" w:hAnsi="Times New Roman"/>
                <w:sz w:val="24"/>
                <w:szCs w:val="24"/>
              </w:rPr>
            </w:pPr>
            <w:r w:rsidRPr="002B5C71">
              <w:rPr>
                <w:rFonts w:ascii="Times New Roman" w:eastAsiaTheme="minorHAnsi" w:hAnsi="Times New Roman"/>
                <w:color w:val="000000" w:themeColor="text1"/>
                <w:sz w:val="24"/>
                <w:szCs w:val="24"/>
                <w:lang w:eastAsia="en-US"/>
              </w:rPr>
              <w:t>Удельный вес населения, систематически занимающегося физической культурой и спортом</w:t>
            </w:r>
          </w:p>
        </w:tc>
        <w:tc>
          <w:tcPr>
            <w:tcW w:w="1410" w:type="dxa"/>
            <w:vAlign w:val="center"/>
          </w:tcPr>
          <w:p w:rsidR="00F61574" w:rsidRPr="00F52C38" w:rsidRDefault="00F61574" w:rsidP="00D97FB7">
            <w:pPr>
              <w:pStyle w:val="a3"/>
              <w:jc w:val="center"/>
              <w:rPr>
                <w:rFonts w:ascii="Times New Roman" w:eastAsiaTheme="minorEastAsia" w:hAnsi="Times New Roman"/>
              </w:rPr>
            </w:pPr>
            <w:r>
              <w:rPr>
                <w:rFonts w:ascii="Times New Roman" w:eastAsiaTheme="minorEastAsia" w:hAnsi="Times New Roman"/>
              </w:rPr>
              <w:t>%</w:t>
            </w:r>
          </w:p>
        </w:tc>
        <w:tc>
          <w:tcPr>
            <w:tcW w:w="1204" w:type="dxa"/>
            <w:vAlign w:val="center"/>
          </w:tcPr>
          <w:p w:rsidR="00F61574" w:rsidRDefault="00F179A3" w:rsidP="00D97FB7">
            <w:pPr>
              <w:pStyle w:val="a3"/>
              <w:jc w:val="center"/>
              <w:rPr>
                <w:rFonts w:ascii="Times New Roman" w:hAnsi="Times New Roman"/>
                <w:sz w:val="24"/>
                <w:szCs w:val="24"/>
              </w:rPr>
            </w:pPr>
            <w:r>
              <w:rPr>
                <w:rFonts w:ascii="Times New Roman" w:hAnsi="Times New Roman"/>
                <w:sz w:val="24"/>
                <w:szCs w:val="24"/>
              </w:rPr>
              <w:t>33,2</w:t>
            </w:r>
          </w:p>
        </w:tc>
        <w:tc>
          <w:tcPr>
            <w:tcW w:w="1219" w:type="dxa"/>
            <w:vAlign w:val="center"/>
          </w:tcPr>
          <w:p w:rsidR="00F61574" w:rsidRDefault="00F179A3" w:rsidP="00D97FB7">
            <w:pPr>
              <w:pStyle w:val="a3"/>
              <w:jc w:val="center"/>
              <w:rPr>
                <w:rFonts w:ascii="Times New Roman" w:hAnsi="Times New Roman"/>
                <w:sz w:val="24"/>
                <w:szCs w:val="24"/>
              </w:rPr>
            </w:pPr>
            <w:r>
              <w:rPr>
                <w:rFonts w:ascii="Times New Roman" w:hAnsi="Times New Roman"/>
                <w:sz w:val="24"/>
                <w:szCs w:val="24"/>
              </w:rPr>
              <w:t>39,1</w:t>
            </w:r>
          </w:p>
        </w:tc>
        <w:tc>
          <w:tcPr>
            <w:tcW w:w="1875" w:type="dxa"/>
            <w:vAlign w:val="center"/>
          </w:tcPr>
          <w:p w:rsidR="00F61574" w:rsidRDefault="00F179A3" w:rsidP="00D97FB7">
            <w:pPr>
              <w:pStyle w:val="a3"/>
              <w:jc w:val="center"/>
              <w:rPr>
                <w:rFonts w:ascii="Times New Roman" w:hAnsi="Times New Roman"/>
                <w:sz w:val="24"/>
                <w:szCs w:val="24"/>
              </w:rPr>
            </w:pPr>
            <w:r>
              <w:rPr>
                <w:rFonts w:ascii="Times New Roman" w:hAnsi="Times New Roman"/>
                <w:sz w:val="24"/>
                <w:szCs w:val="24"/>
              </w:rPr>
              <w:t>117,77</w:t>
            </w:r>
          </w:p>
        </w:tc>
      </w:tr>
      <w:tr w:rsidR="00F61574" w:rsidTr="00F61574">
        <w:tc>
          <w:tcPr>
            <w:tcW w:w="9911" w:type="dxa"/>
            <w:gridSpan w:val="5"/>
          </w:tcPr>
          <w:p w:rsidR="00F61574" w:rsidRPr="00663CB0" w:rsidRDefault="00F61574" w:rsidP="00D97FB7">
            <w:pPr>
              <w:pStyle w:val="a3"/>
              <w:jc w:val="center"/>
              <w:rPr>
                <w:rFonts w:ascii="Times New Roman" w:hAnsi="Times New Roman"/>
                <w:b/>
                <w:sz w:val="24"/>
                <w:szCs w:val="24"/>
              </w:rPr>
            </w:pPr>
            <w:r w:rsidRPr="00663CB0">
              <w:rPr>
                <w:rFonts w:ascii="Times New Roman" w:hAnsi="Times New Roman"/>
                <w:b/>
                <w:sz w:val="24"/>
                <w:szCs w:val="24"/>
              </w:rPr>
              <w:t>Муниципальная программа муниципального образования муниципального района «Сосногорск» «</w:t>
            </w:r>
            <w:r w:rsidRPr="00663CB0">
              <w:rPr>
                <w:rFonts w:ascii="Times New Roman" w:eastAsia="SimSun" w:hAnsi="Times New Roman"/>
                <w:b/>
                <w:sz w:val="24"/>
                <w:szCs w:val="24"/>
                <w:lang w:eastAsia="zh-CN"/>
              </w:rPr>
              <w:t>Развитие системы муниципального управления</w:t>
            </w:r>
            <w:r w:rsidRPr="00663CB0">
              <w:rPr>
                <w:rFonts w:ascii="Times New Roman" w:hAnsi="Times New Roman"/>
                <w:b/>
                <w:sz w:val="24"/>
                <w:szCs w:val="24"/>
              </w:rPr>
              <w:t>»</w:t>
            </w:r>
          </w:p>
        </w:tc>
      </w:tr>
      <w:tr w:rsidR="00F61574" w:rsidTr="00F61574">
        <w:tc>
          <w:tcPr>
            <w:tcW w:w="4203" w:type="dxa"/>
          </w:tcPr>
          <w:p w:rsidR="00F61574" w:rsidRPr="00040F8C" w:rsidRDefault="00F61574" w:rsidP="00D97FB7">
            <w:pPr>
              <w:pStyle w:val="ConsPlusNormal"/>
              <w:rPr>
                <w:rFonts w:ascii="Times New Roman" w:hAnsi="Times New Roman" w:cs="Times New Roman"/>
                <w:sz w:val="24"/>
                <w:szCs w:val="24"/>
              </w:rPr>
            </w:pPr>
            <w:r w:rsidRPr="00040F8C">
              <w:rPr>
                <w:rFonts w:ascii="Times New Roman" w:hAnsi="Times New Roman"/>
                <w:sz w:val="24"/>
                <w:szCs w:val="24"/>
              </w:rPr>
              <w:t xml:space="preserve">Удельный вес расходов бюджета муниципального района «Сосногорск», представленных в виде муниципальных программ          </w:t>
            </w:r>
          </w:p>
        </w:tc>
        <w:tc>
          <w:tcPr>
            <w:tcW w:w="1410" w:type="dxa"/>
            <w:vAlign w:val="center"/>
          </w:tcPr>
          <w:p w:rsidR="00F61574" w:rsidRPr="00040F8C" w:rsidRDefault="00F61574" w:rsidP="00D97FB7">
            <w:pPr>
              <w:pStyle w:val="a3"/>
              <w:jc w:val="center"/>
              <w:rPr>
                <w:rFonts w:ascii="Times New Roman" w:hAnsi="Times New Roman"/>
                <w:sz w:val="24"/>
                <w:szCs w:val="24"/>
              </w:rPr>
            </w:pPr>
            <w:r w:rsidRPr="00040F8C">
              <w:rPr>
                <w:rFonts w:ascii="Times New Roman" w:hAnsi="Times New Roman"/>
                <w:sz w:val="24"/>
                <w:szCs w:val="24"/>
              </w:rPr>
              <w:t>%</w:t>
            </w:r>
          </w:p>
        </w:tc>
        <w:tc>
          <w:tcPr>
            <w:tcW w:w="1204" w:type="dxa"/>
            <w:vAlign w:val="center"/>
          </w:tcPr>
          <w:p w:rsidR="00F61574" w:rsidRPr="00040F8C" w:rsidRDefault="00F61574" w:rsidP="00D97FB7">
            <w:pPr>
              <w:widowControl w:val="0"/>
              <w:autoSpaceDE w:val="0"/>
              <w:autoSpaceDN w:val="0"/>
              <w:adjustRightInd w:val="0"/>
              <w:jc w:val="center"/>
              <w:rPr>
                <w:rFonts w:ascii="Times New Roman" w:hAnsi="Times New Roman"/>
                <w:sz w:val="24"/>
                <w:szCs w:val="24"/>
              </w:rPr>
            </w:pPr>
            <w:r w:rsidRPr="00040F8C">
              <w:rPr>
                <w:rFonts w:ascii="Times New Roman" w:hAnsi="Times New Roman"/>
                <w:sz w:val="24"/>
                <w:szCs w:val="24"/>
              </w:rPr>
              <w:t>95</w:t>
            </w:r>
            <w:r w:rsidR="00F179A3">
              <w:rPr>
                <w:rFonts w:ascii="Times New Roman" w:hAnsi="Times New Roman"/>
                <w:sz w:val="24"/>
                <w:szCs w:val="24"/>
              </w:rPr>
              <w:t>,5</w:t>
            </w:r>
          </w:p>
        </w:tc>
        <w:tc>
          <w:tcPr>
            <w:tcW w:w="1219" w:type="dxa"/>
            <w:vAlign w:val="center"/>
          </w:tcPr>
          <w:p w:rsidR="00F61574" w:rsidRPr="00040F8C" w:rsidRDefault="00F179A3" w:rsidP="00D97FB7">
            <w:pPr>
              <w:pStyle w:val="ConsPlusNormal"/>
              <w:jc w:val="center"/>
              <w:rPr>
                <w:rFonts w:ascii="Times New Roman" w:hAnsi="Times New Roman" w:cs="Times New Roman"/>
                <w:sz w:val="24"/>
                <w:szCs w:val="24"/>
              </w:rPr>
            </w:pPr>
            <w:r>
              <w:rPr>
                <w:rFonts w:ascii="Times New Roman" w:hAnsi="Times New Roman" w:cs="Times New Roman"/>
                <w:sz w:val="24"/>
                <w:szCs w:val="24"/>
              </w:rPr>
              <w:t>97,7</w:t>
            </w:r>
          </w:p>
        </w:tc>
        <w:tc>
          <w:tcPr>
            <w:tcW w:w="1875" w:type="dxa"/>
            <w:vAlign w:val="center"/>
          </w:tcPr>
          <w:p w:rsidR="00F61574" w:rsidRPr="00040F8C" w:rsidRDefault="00F179A3" w:rsidP="00D97FB7">
            <w:pPr>
              <w:pStyle w:val="a3"/>
              <w:jc w:val="center"/>
              <w:rPr>
                <w:rFonts w:ascii="Times New Roman" w:hAnsi="Times New Roman"/>
                <w:sz w:val="24"/>
                <w:szCs w:val="24"/>
              </w:rPr>
            </w:pPr>
            <w:r>
              <w:rPr>
                <w:rFonts w:ascii="Times New Roman" w:hAnsi="Times New Roman"/>
                <w:sz w:val="24"/>
                <w:szCs w:val="24"/>
              </w:rPr>
              <w:t>102,3</w:t>
            </w:r>
          </w:p>
        </w:tc>
      </w:tr>
      <w:tr w:rsidR="00F61574" w:rsidTr="00F61574">
        <w:tc>
          <w:tcPr>
            <w:tcW w:w="4203" w:type="dxa"/>
          </w:tcPr>
          <w:p w:rsidR="00F61574" w:rsidRPr="00040F8C" w:rsidRDefault="00F61574" w:rsidP="00D97FB7">
            <w:pPr>
              <w:pStyle w:val="ConsPlusNormal"/>
              <w:rPr>
                <w:rFonts w:ascii="Times New Roman" w:hAnsi="Times New Roman" w:cs="Times New Roman"/>
                <w:sz w:val="24"/>
                <w:szCs w:val="24"/>
              </w:rPr>
            </w:pPr>
            <w:r w:rsidRPr="00040F8C">
              <w:rPr>
                <w:rFonts w:ascii="Times New Roman" w:hAnsi="Times New Roman"/>
                <w:sz w:val="24"/>
                <w:szCs w:val="24"/>
              </w:rPr>
              <w:t xml:space="preserve">Отношение объема муниципального долга муниципального района «Сосногорск» к доходам бюджета муниципального района «Сосногорск» без учета объема безвозмездных поступлений       </w:t>
            </w:r>
          </w:p>
        </w:tc>
        <w:tc>
          <w:tcPr>
            <w:tcW w:w="1410" w:type="dxa"/>
            <w:vAlign w:val="center"/>
          </w:tcPr>
          <w:p w:rsidR="00F61574" w:rsidRPr="00040F8C" w:rsidRDefault="00F61574" w:rsidP="00D97FB7">
            <w:pPr>
              <w:pStyle w:val="a3"/>
              <w:jc w:val="center"/>
              <w:rPr>
                <w:rFonts w:ascii="Times New Roman" w:hAnsi="Times New Roman"/>
                <w:sz w:val="24"/>
                <w:szCs w:val="24"/>
              </w:rPr>
            </w:pPr>
            <w:r w:rsidRPr="00040F8C">
              <w:rPr>
                <w:rFonts w:ascii="Times New Roman" w:hAnsi="Times New Roman"/>
                <w:sz w:val="24"/>
                <w:szCs w:val="24"/>
              </w:rPr>
              <w:t>%</w:t>
            </w:r>
          </w:p>
        </w:tc>
        <w:tc>
          <w:tcPr>
            <w:tcW w:w="1204" w:type="dxa"/>
            <w:vAlign w:val="center"/>
          </w:tcPr>
          <w:p w:rsidR="00F61574" w:rsidRPr="00040F8C" w:rsidRDefault="00F179A3" w:rsidP="00D97FB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12,6</w:t>
            </w:r>
          </w:p>
        </w:tc>
        <w:tc>
          <w:tcPr>
            <w:tcW w:w="1219" w:type="dxa"/>
            <w:vAlign w:val="center"/>
          </w:tcPr>
          <w:p w:rsidR="00F61574" w:rsidRPr="00040F8C" w:rsidRDefault="00F179A3" w:rsidP="00D97FB7">
            <w:pPr>
              <w:pStyle w:val="ConsPlusNormal"/>
              <w:jc w:val="center"/>
              <w:rPr>
                <w:rFonts w:ascii="Times New Roman" w:hAnsi="Times New Roman" w:cs="Times New Roman"/>
                <w:sz w:val="24"/>
                <w:szCs w:val="24"/>
              </w:rPr>
            </w:pPr>
            <w:r>
              <w:rPr>
                <w:rFonts w:ascii="Times New Roman" w:hAnsi="Times New Roman" w:cs="Times New Roman"/>
                <w:sz w:val="24"/>
                <w:szCs w:val="24"/>
              </w:rPr>
              <w:t>8,6</w:t>
            </w:r>
          </w:p>
        </w:tc>
        <w:tc>
          <w:tcPr>
            <w:tcW w:w="1875" w:type="dxa"/>
            <w:vAlign w:val="center"/>
          </w:tcPr>
          <w:p w:rsidR="00F61574" w:rsidRPr="00040F8C" w:rsidRDefault="00F179A3" w:rsidP="00D97FB7">
            <w:pPr>
              <w:pStyle w:val="a3"/>
              <w:jc w:val="center"/>
              <w:rPr>
                <w:rFonts w:ascii="Times New Roman" w:hAnsi="Times New Roman"/>
                <w:sz w:val="24"/>
                <w:szCs w:val="24"/>
              </w:rPr>
            </w:pPr>
            <w:r>
              <w:rPr>
                <w:rFonts w:ascii="Times New Roman" w:hAnsi="Times New Roman"/>
                <w:sz w:val="24"/>
                <w:szCs w:val="24"/>
              </w:rPr>
              <w:t>168,5</w:t>
            </w:r>
          </w:p>
        </w:tc>
      </w:tr>
      <w:tr w:rsidR="00F61574" w:rsidTr="00F61574">
        <w:tc>
          <w:tcPr>
            <w:tcW w:w="4203" w:type="dxa"/>
          </w:tcPr>
          <w:p w:rsidR="00F61574" w:rsidRPr="00040F8C" w:rsidRDefault="00F61574" w:rsidP="00D97FB7">
            <w:pPr>
              <w:widowControl w:val="0"/>
              <w:autoSpaceDE w:val="0"/>
              <w:autoSpaceDN w:val="0"/>
              <w:adjustRightInd w:val="0"/>
              <w:rPr>
                <w:rFonts w:ascii="Times New Roman" w:eastAsiaTheme="minorEastAsia" w:hAnsi="Times New Roman"/>
                <w:sz w:val="24"/>
                <w:szCs w:val="24"/>
              </w:rPr>
            </w:pPr>
            <w:r w:rsidRPr="00040F8C">
              <w:rPr>
                <w:rFonts w:ascii="Times New Roman" w:hAnsi="Times New Roman"/>
                <w:sz w:val="24"/>
                <w:szCs w:val="24"/>
              </w:rPr>
              <w:t>Уровень достижения прогноза по доходам от использования и распоряжения имуществом муниципального района «Сосногорск»</w:t>
            </w:r>
          </w:p>
        </w:tc>
        <w:tc>
          <w:tcPr>
            <w:tcW w:w="1410" w:type="dxa"/>
            <w:vAlign w:val="center"/>
          </w:tcPr>
          <w:p w:rsidR="00F61574" w:rsidRPr="00040F8C" w:rsidRDefault="00F61574" w:rsidP="00D97FB7">
            <w:pPr>
              <w:pStyle w:val="a3"/>
              <w:jc w:val="center"/>
              <w:rPr>
                <w:rFonts w:ascii="Times New Roman" w:hAnsi="Times New Roman"/>
                <w:sz w:val="24"/>
                <w:szCs w:val="24"/>
              </w:rPr>
            </w:pPr>
            <w:r w:rsidRPr="00040F8C">
              <w:rPr>
                <w:rFonts w:ascii="Times New Roman" w:hAnsi="Times New Roman"/>
                <w:sz w:val="24"/>
                <w:szCs w:val="24"/>
              </w:rPr>
              <w:t>%</w:t>
            </w:r>
          </w:p>
        </w:tc>
        <w:tc>
          <w:tcPr>
            <w:tcW w:w="1204" w:type="dxa"/>
            <w:vAlign w:val="center"/>
          </w:tcPr>
          <w:p w:rsidR="00F61574" w:rsidRPr="00040F8C" w:rsidRDefault="00F61574" w:rsidP="00D97FB7">
            <w:pPr>
              <w:widowControl w:val="0"/>
              <w:autoSpaceDE w:val="0"/>
              <w:autoSpaceDN w:val="0"/>
              <w:adjustRightInd w:val="0"/>
              <w:jc w:val="center"/>
              <w:rPr>
                <w:rFonts w:ascii="Times New Roman" w:hAnsi="Times New Roman"/>
                <w:sz w:val="24"/>
                <w:szCs w:val="24"/>
              </w:rPr>
            </w:pPr>
            <w:r w:rsidRPr="00040F8C">
              <w:rPr>
                <w:rFonts w:ascii="Times New Roman" w:hAnsi="Times New Roman"/>
                <w:sz w:val="24"/>
                <w:szCs w:val="24"/>
              </w:rPr>
              <w:t>9</w:t>
            </w:r>
            <w:r w:rsidR="00F179A3">
              <w:rPr>
                <w:rFonts w:ascii="Times New Roman" w:hAnsi="Times New Roman"/>
                <w:sz w:val="24"/>
                <w:szCs w:val="24"/>
              </w:rPr>
              <w:t>8</w:t>
            </w:r>
          </w:p>
        </w:tc>
        <w:tc>
          <w:tcPr>
            <w:tcW w:w="1219" w:type="dxa"/>
            <w:vAlign w:val="center"/>
          </w:tcPr>
          <w:p w:rsidR="00F61574" w:rsidRPr="00040F8C" w:rsidRDefault="00F179A3" w:rsidP="00D97FB7">
            <w:pPr>
              <w:pStyle w:val="ConsPlusNormal"/>
              <w:jc w:val="center"/>
              <w:rPr>
                <w:rFonts w:ascii="Times New Roman" w:hAnsi="Times New Roman" w:cs="Times New Roman"/>
                <w:sz w:val="24"/>
                <w:szCs w:val="24"/>
              </w:rPr>
            </w:pPr>
            <w:r>
              <w:rPr>
                <w:rFonts w:ascii="Times New Roman" w:hAnsi="Times New Roman" w:cs="Times New Roman"/>
                <w:sz w:val="24"/>
                <w:szCs w:val="24"/>
              </w:rPr>
              <w:t>103,0</w:t>
            </w:r>
          </w:p>
        </w:tc>
        <w:tc>
          <w:tcPr>
            <w:tcW w:w="1875" w:type="dxa"/>
            <w:vAlign w:val="center"/>
          </w:tcPr>
          <w:p w:rsidR="00F61574" w:rsidRPr="00040F8C" w:rsidRDefault="00F179A3" w:rsidP="00D97FB7">
            <w:pPr>
              <w:pStyle w:val="a3"/>
              <w:jc w:val="center"/>
              <w:rPr>
                <w:rFonts w:ascii="Times New Roman" w:hAnsi="Times New Roman"/>
                <w:sz w:val="24"/>
                <w:szCs w:val="24"/>
              </w:rPr>
            </w:pPr>
            <w:r>
              <w:rPr>
                <w:rFonts w:ascii="Times New Roman" w:hAnsi="Times New Roman"/>
                <w:sz w:val="24"/>
                <w:szCs w:val="24"/>
              </w:rPr>
              <w:t>107,1</w:t>
            </w:r>
          </w:p>
        </w:tc>
      </w:tr>
      <w:tr w:rsidR="00F61574" w:rsidTr="00F61574">
        <w:tc>
          <w:tcPr>
            <w:tcW w:w="9911" w:type="dxa"/>
            <w:gridSpan w:val="5"/>
          </w:tcPr>
          <w:p w:rsidR="00F61574" w:rsidRPr="00EB77E4" w:rsidRDefault="00F61574" w:rsidP="00D97FB7">
            <w:pPr>
              <w:pStyle w:val="a3"/>
              <w:jc w:val="center"/>
              <w:rPr>
                <w:rFonts w:ascii="Times New Roman" w:hAnsi="Times New Roman"/>
                <w:b/>
                <w:sz w:val="24"/>
                <w:szCs w:val="24"/>
              </w:rPr>
            </w:pPr>
            <w:r w:rsidRPr="00EB77E4">
              <w:rPr>
                <w:rFonts w:ascii="Times New Roman" w:hAnsi="Times New Roman"/>
                <w:b/>
                <w:sz w:val="24"/>
                <w:szCs w:val="24"/>
              </w:rPr>
              <w:t xml:space="preserve">Муниципальная программа </w:t>
            </w:r>
          </w:p>
          <w:p w:rsidR="00F61574" w:rsidRPr="00EB77E4" w:rsidRDefault="00F61574" w:rsidP="00D97FB7">
            <w:pPr>
              <w:pStyle w:val="a3"/>
              <w:jc w:val="center"/>
              <w:rPr>
                <w:rFonts w:ascii="Times New Roman" w:hAnsi="Times New Roman"/>
                <w:b/>
                <w:sz w:val="24"/>
                <w:szCs w:val="24"/>
              </w:rPr>
            </w:pPr>
            <w:r w:rsidRPr="00EB77E4">
              <w:rPr>
                <w:rFonts w:ascii="Times New Roman" w:hAnsi="Times New Roman"/>
                <w:b/>
                <w:sz w:val="24"/>
                <w:szCs w:val="24"/>
              </w:rPr>
              <w:t xml:space="preserve">муниципального образования муниципального района «Сосногорск» </w:t>
            </w:r>
          </w:p>
          <w:p w:rsidR="00F61574" w:rsidRPr="00663CB0" w:rsidRDefault="00F61574" w:rsidP="00D97FB7">
            <w:pPr>
              <w:pStyle w:val="a3"/>
              <w:jc w:val="center"/>
              <w:rPr>
                <w:rFonts w:ascii="Times New Roman" w:hAnsi="Times New Roman"/>
                <w:b/>
                <w:sz w:val="24"/>
                <w:szCs w:val="24"/>
              </w:rPr>
            </w:pPr>
            <w:r w:rsidRPr="00663CB0">
              <w:rPr>
                <w:rFonts w:ascii="Times New Roman" w:hAnsi="Times New Roman"/>
                <w:b/>
                <w:sz w:val="24"/>
                <w:szCs w:val="24"/>
              </w:rPr>
              <w:t>«</w:t>
            </w:r>
            <w:r w:rsidRPr="00663CB0">
              <w:rPr>
                <w:rFonts w:ascii="Times New Roman" w:eastAsia="SimSun" w:hAnsi="Times New Roman"/>
                <w:b/>
                <w:sz w:val="24"/>
                <w:szCs w:val="24"/>
                <w:lang w:eastAsia="zh-CN"/>
              </w:rPr>
              <w:t>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r w:rsidRPr="00663CB0">
              <w:rPr>
                <w:rFonts w:ascii="Times New Roman" w:hAnsi="Times New Roman"/>
                <w:b/>
                <w:sz w:val="24"/>
                <w:szCs w:val="24"/>
              </w:rPr>
              <w:t>»</w:t>
            </w:r>
          </w:p>
        </w:tc>
      </w:tr>
      <w:tr w:rsidR="00F61574" w:rsidTr="00F61574">
        <w:tc>
          <w:tcPr>
            <w:tcW w:w="4203" w:type="dxa"/>
          </w:tcPr>
          <w:p w:rsidR="00F61574" w:rsidRPr="00CC2E1C" w:rsidRDefault="00F61574" w:rsidP="00D97FB7">
            <w:pPr>
              <w:pStyle w:val="a3"/>
              <w:rPr>
                <w:rFonts w:ascii="Times New Roman" w:hAnsi="Times New Roman"/>
                <w:sz w:val="24"/>
                <w:szCs w:val="24"/>
              </w:rPr>
            </w:pPr>
            <w:r>
              <w:rPr>
                <w:rFonts w:ascii="Times New Roman" w:hAnsi="Times New Roman"/>
                <w:sz w:val="24"/>
                <w:szCs w:val="24"/>
              </w:rPr>
              <w:t>У</w:t>
            </w:r>
            <w:r w:rsidRPr="00CC2E1C">
              <w:rPr>
                <w:rFonts w:ascii="Times New Roman" w:hAnsi="Times New Roman"/>
                <w:sz w:val="24"/>
                <w:szCs w:val="24"/>
              </w:rPr>
              <w:t xml:space="preserve">ровень готовности сил и средств </w:t>
            </w:r>
            <w:r w:rsidRPr="00CC2E1C">
              <w:rPr>
                <w:rFonts w:ascii="Times New Roman" w:hAnsi="Times New Roman"/>
                <w:sz w:val="24"/>
                <w:szCs w:val="24"/>
              </w:rPr>
              <w:lastRenderedPageBreak/>
              <w:t>территориального звена муниципального образования муниципального района «Сосногорск» Коми республиканской подсистемы РСЧС по предупреждению и ликвидации последствий чрезвычайных си</w:t>
            </w:r>
            <w:r>
              <w:rPr>
                <w:rFonts w:ascii="Times New Roman" w:hAnsi="Times New Roman"/>
                <w:sz w:val="24"/>
                <w:szCs w:val="24"/>
              </w:rPr>
              <w:t>туаций, и проявлений терроризма</w:t>
            </w:r>
          </w:p>
        </w:tc>
        <w:tc>
          <w:tcPr>
            <w:tcW w:w="1410" w:type="dxa"/>
            <w:vAlign w:val="center"/>
          </w:tcPr>
          <w:p w:rsidR="00F61574" w:rsidRPr="00CC2E1C" w:rsidRDefault="00F61574" w:rsidP="00D97FB7">
            <w:pPr>
              <w:pStyle w:val="a3"/>
              <w:jc w:val="center"/>
              <w:rPr>
                <w:rFonts w:ascii="Times New Roman" w:hAnsi="Times New Roman"/>
                <w:sz w:val="24"/>
                <w:szCs w:val="24"/>
              </w:rPr>
            </w:pPr>
            <w:r w:rsidRPr="00CC2E1C">
              <w:rPr>
                <w:rFonts w:ascii="Times New Roman" w:hAnsi="Times New Roman"/>
                <w:sz w:val="24"/>
                <w:szCs w:val="24"/>
              </w:rPr>
              <w:lastRenderedPageBreak/>
              <w:t>балл</w:t>
            </w:r>
          </w:p>
        </w:tc>
        <w:tc>
          <w:tcPr>
            <w:tcW w:w="1204" w:type="dxa"/>
            <w:vAlign w:val="center"/>
          </w:tcPr>
          <w:p w:rsidR="00F61574" w:rsidRPr="00CC2E1C" w:rsidRDefault="00F179A3" w:rsidP="00D97FB7">
            <w:pPr>
              <w:pStyle w:val="a3"/>
              <w:jc w:val="center"/>
              <w:rPr>
                <w:rFonts w:ascii="Times New Roman" w:hAnsi="Times New Roman"/>
                <w:sz w:val="24"/>
                <w:szCs w:val="24"/>
              </w:rPr>
            </w:pPr>
            <w:r>
              <w:rPr>
                <w:rFonts w:ascii="Times New Roman" w:hAnsi="Times New Roman"/>
                <w:sz w:val="24"/>
                <w:szCs w:val="24"/>
              </w:rPr>
              <w:t>7</w:t>
            </w:r>
          </w:p>
        </w:tc>
        <w:tc>
          <w:tcPr>
            <w:tcW w:w="1219" w:type="dxa"/>
            <w:vAlign w:val="center"/>
          </w:tcPr>
          <w:p w:rsidR="00F61574" w:rsidRPr="00CC2E1C" w:rsidRDefault="00F179A3" w:rsidP="00D97FB7">
            <w:pPr>
              <w:pStyle w:val="a3"/>
              <w:jc w:val="center"/>
              <w:rPr>
                <w:rFonts w:ascii="Times New Roman" w:hAnsi="Times New Roman"/>
                <w:sz w:val="24"/>
                <w:szCs w:val="24"/>
              </w:rPr>
            </w:pPr>
            <w:r>
              <w:rPr>
                <w:rFonts w:ascii="Times New Roman" w:hAnsi="Times New Roman"/>
                <w:sz w:val="24"/>
                <w:szCs w:val="24"/>
              </w:rPr>
              <w:t>7</w:t>
            </w:r>
          </w:p>
        </w:tc>
        <w:tc>
          <w:tcPr>
            <w:tcW w:w="1875" w:type="dxa"/>
            <w:vAlign w:val="center"/>
          </w:tcPr>
          <w:p w:rsidR="00F61574" w:rsidRPr="00CC2E1C" w:rsidRDefault="00F61574" w:rsidP="00D97FB7">
            <w:pPr>
              <w:pStyle w:val="a3"/>
              <w:jc w:val="center"/>
              <w:rPr>
                <w:rFonts w:ascii="Times New Roman" w:hAnsi="Times New Roman"/>
                <w:sz w:val="24"/>
                <w:szCs w:val="24"/>
              </w:rPr>
            </w:pPr>
            <w:r w:rsidRPr="00CC2E1C">
              <w:rPr>
                <w:rFonts w:ascii="Times New Roman" w:hAnsi="Times New Roman"/>
                <w:sz w:val="24"/>
                <w:szCs w:val="24"/>
              </w:rPr>
              <w:t>100</w:t>
            </w:r>
          </w:p>
        </w:tc>
      </w:tr>
      <w:tr w:rsidR="00F61574" w:rsidTr="00F61574">
        <w:tc>
          <w:tcPr>
            <w:tcW w:w="4203" w:type="dxa"/>
          </w:tcPr>
          <w:p w:rsidR="00F61574" w:rsidRPr="00CC2E1C" w:rsidRDefault="00F61574" w:rsidP="00D97FB7">
            <w:pPr>
              <w:pStyle w:val="a3"/>
              <w:rPr>
                <w:rFonts w:ascii="Times New Roman" w:hAnsi="Times New Roman"/>
                <w:sz w:val="24"/>
                <w:szCs w:val="24"/>
              </w:rPr>
            </w:pPr>
            <w:r>
              <w:rPr>
                <w:rFonts w:ascii="Times New Roman" w:hAnsi="Times New Roman"/>
                <w:sz w:val="24"/>
                <w:szCs w:val="24"/>
              </w:rPr>
              <w:lastRenderedPageBreak/>
              <w:t>Р</w:t>
            </w:r>
            <w:r w:rsidRPr="00CC2E1C">
              <w:rPr>
                <w:rFonts w:ascii="Times New Roman" w:hAnsi="Times New Roman"/>
                <w:sz w:val="24"/>
                <w:szCs w:val="24"/>
              </w:rPr>
              <w:t>аскрываемость преступлений в общественных местах</w:t>
            </w:r>
          </w:p>
        </w:tc>
        <w:tc>
          <w:tcPr>
            <w:tcW w:w="1410" w:type="dxa"/>
            <w:vAlign w:val="center"/>
          </w:tcPr>
          <w:p w:rsidR="00F61574" w:rsidRPr="00CC2E1C" w:rsidRDefault="00F61574" w:rsidP="00D97FB7">
            <w:pPr>
              <w:pStyle w:val="a3"/>
              <w:jc w:val="center"/>
              <w:rPr>
                <w:rFonts w:ascii="Times New Roman" w:hAnsi="Times New Roman"/>
                <w:sz w:val="24"/>
                <w:szCs w:val="24"/>
              </w:rPr>
            </w:pPr>
            <w:r w:rsidRPr="00CC2E1C">
              <w:rPr>
                <w:rFonts w:ascii="Times New Roman" w:hAnsi="Times New Roman"/>
                <w:sz w:val="24"/>
                <w:szCs w:val="24"/>
              </w:rPr>
              <w:t>%</w:t>
            </w:r>
          </w:p>
        </w:tc>
        <w:tc>
          <w:tcPr>
            <w:tcW w:w="1204" w:type="dxa"/>
            <w:vAlign w:val="center"/>
          </w:tcPr>
          <w:p w:rsidR="00F61574" w:rsidRPr="00CC2E1C" w:rsidRDefault="00F61574" w:rsidP="00D97FB7">
            <w:pPr>
              <w:pStyle w:val="a3"/>
              <w:jc w:val="center"/>
              <w:rPr>
                <w:rFonts w:ascii="Times New Roman" w:hAnsi="Times New Roman"/>
                <w:sz w:val="24"/>
                <w:szCs w:val="24"/>
              </w:rPr>
            </w:pPr>
            <w:r w:rsidRPr="00CC2E1C">
              <w:rPr>
                <w:rFonts w:ascii="Times New Roman" w:hAnsi="Times New Roman"/>
                <w:sz w:val="24"/>
                <w:szCs w:val="24"/>
              </w:rPr>
              <w:t>7</w:t>
            </w:r>
            <w:r w:rsidR="00F179A3">
              <w:rPr>
                <w:rFonts w:ascii="Times New Roman" w:hAnsi="Times New Roman"/>
                <w:sz w:val="24"/>
                <w:szCs w:val="24"/>
              </w:rPr>
              <w:t>2</w:t>
            </w:r>
          </w:p>
        </w:tc>
        <w:tc>
          <w:tcPr>
            <w:tcW w:w="1219" w:type="dxa"/>
            <w:vAlign w:val="center"/>
          </w:tcPr>
          <w:p w:rsidR="00F61574" w:rsidRPr="00CC2E1C" w:rsidRDefault="00F179A3" w:rsidP="00D97FB7">
            <w:pPr>
              <w:pStyle w:val="a3"/>
              <w:jc w:val="center"/>
              <w:rPr>
                <w:rFonts w:ascii="Times New Roman" w:hAnsi="Times New Roman"/>
                <w:sz w:val="24"/>
                <w:szCs w:val="24"/>
              </w:rPr>
            </w:pPr>
            <w:r>
              <w:rPr>
                <w:rFonts w:ascii="Times New Roman" w:hAnsi="Times New Roman"/>
                <w:sz w:val="24"/>
                <w:szCs w:val="24"/>
              </w:rPr>
              <w:t>80,3</w:t>
            </w:r>
          </w:p>
        </w:tc>
        <w:tc>
          <w:tcPr>
            <w:tcW w:w="1875" w:type="dxa"/>
            <w:vAlign w:val="center"/>
          </w:tcPr>
          <w:p w:rsidR="00F61574" w:rsidRPr="00CC2E1C" w:rsidRDefault="00F179A3" w:rsidP="00D97FB7">
            <w:pPr>
              <w:pStyle w:val="a3"/>
              <w:jc w:val="center"/>
              <w:rPr>
                <w:rFonts w:ascii="Times New Roman" w:hAnsi="Times New Roman"/>
                <w:sz w:val="24"/>
                <w:szCs w:val="24"/>
              </w:rPr>
            </w:pPr>
            <w:r>
              <w:rPr>
                <w:rFonts w:ascii="Times New Roman" w:hAnsi="Times New Roman"/>
                <w:sz w:val="24"/>
                <w:szCs w:val="24"/>
              </w:rPr>
              <w:t>111,53</w:t>
            </w:r>
          </w:p>
        </w:tc>
      </w:tr>
      <w:tr w:rsidR="00F61574" w:rsidTr="00F61574">
        <w:tc>
          <w:tcPr>
            <w:tcW w:w="9911" w:type="dxa"/>
            <w:gridSpan w:val="5"/>
          </w:tcPr>
          <w:p w:rsidR="00F61574" w:rsidRDefault="00F61574" w:rsidP="00D97FB7">
            <w:pPr>
              <w:pStyle w:val="a3"/>
              <w:jc w:val="center"/>
              <w:rPr>
                <w:rFonts w:ascii="Times New Roman" w:hAnsi="Times New Roman"/>
                <w:sz w:val="24"/>
                <w:szCs w:val="24"/>
              </w:rPr>
            </w:pPr>
            <w:r w:rsidRPr="009202A5">
              <w:rPr>
                <w:rFonts w:ascii="Times New Roman" w:hAnsi="Times New Roman"/>
                <w:b/>
                <w:sz w:val="24"/>
                <w:szCs w:val="24"/>
              </w:rPr>
              <w:t xml:space="preserve">Муниципальная программа муниципального образования муниципального района «Сосногорск» </w:t>
            </w:r>
            <w:r w:rsidRPr="00663CB0">
              <w:rPr>
                <w:rFonts w:ascii="Times New Roman" w:hAnsi="Times New Roman"/>
                <w:b/>
                <w:sz w:val="24"/>
                <w:szCs w:val="24"/>
              </w:rPr>
              <w:t>«</w:t>
            </w:r>
            <w:r w:rsidRPr="00663CB0">
              <w:rPr>
                <w:rFonts w:ascii="Times New Roman" w:eastAsia="SimSun" w:hAnsi="Times New Roman"/>
                <w:b/>
                <w:bCs/>
                <w:sz w:val="24"/>
                <w:szCs w:val="24"/>
                <w:lang w:eastAsia="zh-CN"/>
              </w:rPr>
              <w:t>Развитие транспортной системы</w:t>
            </w:r>
            <w:r w:rsidRPr="00663CB0">
              <w:rPr>
                <w:rFonts w:ascii="Times New Roman" w:hAnsi="Times New Roman"/>
                <w:b/>
                <w:sz w:val="24"/>
                <w:szCs w:val="24"/>
              </w:rPr>
              <w:t>»</w:t>
            </w:r>
          </w:p>
        </w:tc>
      </w:tr>
      <w:tr w:rsidR="00F61574" w:rsidTr="00F61574">
        <w:tc>
          <w:tcPr>
            <w:tcW w:w="4203" w:type="dxa"/>
          </w:tcPr>
          <w:p w:rsidR="00F61574" w:rsidRPr="00BB393E" w:rsidRDefault="00F61574" w:rsidP="00D97FB7">
            <w:pPr>
              <w:widowControl w:val="0"/>
              <w:autoSpaceDE w:val="0"/>
              <w:autoSpaceDN w:val="0"/>
              <w:adjustRightInd w:val="0"/>
              <w:rPr>
                <w:rFonts w:ascii="Times New Roman" w:eastAsiaTheme="minorEastAsia" w:hAnsi="Times New Roman"/>
                <w:sz w:val="24"/>
                <w:szCs w:val="24"/>
              </w:rPr>
            </w:pPr>
            <w:r w:rsidRPr="00BB393E">
              <w:rPr>
                <w:rFonts w:ascii="Times New Roman" w:hAnsi="Times New Roman"/>
                <w:sz w:val="24"/>
                <w:szCs w:val="24"/>
              </w:rPr>
              <w:t>Уровень проведения профилактических мероприятий по безопасности дорожного движения в среднем на одну образовательную организацию.</w:t>
            </w:r>
          </w:p>
        </w:tc>
        <w:tc>
          <w:tcPr>
            <w:tcW w:w="1410"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15,</w:t>
            </w:r>
            <w:r w:rsidR="003E0057">
              <w:rPr>
                <w:rFonts w:ascii="Times New Roman" w:hAnsi="Times New Roman"/>
                <w:sz w:val="24"/>
                <w:szCs w:val="24"/>
              </w:rPr>
              <w:t>6</w:t>
            </w:r>
          </w:p>
        </w:tc>
        <w:tc>
          <w:tcPr>
            <w:tcW w:w="1219" w:type="dxa"/>
            <w:vAlign w:val="center"/>
          </w:tcPr>
          <w:p w:rsidR="00F61574" w:rsidRDefault="003E0057" w:rsidP="00D97FB7">
            <w:pPr>
              <w:pStyle w:val="a3"/>
              <w:jc w:val="center"/>
              <w:rPr>
                <w:rFonts w:ascii="Times New Roman" w:hAnsi="Times New Roman"/>
                <w:sz w:val="24"/>
                <w:szCs w:val="24"/>
              </w:rPr>
            </w:pPr>
            <w:r>
              <w:rPr>
                <w:rFonts w:ascii="Times New Roman" w:hAnsi="Times New Roman"/>
                <w:sz w:val="24"/>
                <w:szCs w:val="24"/>
              </w:rPr>
              <w:t>15,0</w:t>
            </w:r>
          </w:p>
        </w:tc>
        <w:tc>
          <w:tcPr>
            <w:tcW w:w="1875" w:type="dxa"/>
            <w:vAlign w:val="center"/>
          </w:tcPr>
          <w:p w:rsidR="00F61574" w:rsidRDefault="003E0057" w:rsidP="00D97FB7">
            <w:pPr>
              <w:pStyle w:val="a3"/>
              <w:jc w:val="center"/>
              <w:rPr>
                <w:rFonts w:ascii="Times New Roman" w:hAnsi="Times New Roman"/>
                <w:sz w:val="24"/>
                <w:szCs w:val="24"/>
              </w:rPr>
            </w:pPr>
            <w:r>
              <w:rPr>
                <w:rFonts w:ascii="Times New Roman" w:hAnsi="Times New Roman"/>
                <w:sz w:val="24"/>
                <w:szCs w:val="24"/>
              </w:rPr>
              <w:t>96,15</w:t>
            </w:r>
          </w:p>
        </w:tc>
      </w:tr>
      <w:tr w:rsidR="00F61574" w:rsidTr="00F61574">
        <w:tc>
          <w:tcPr>
            <w:tcW w:w="4203" w:type="dxa"/>
          </w:tcPr>
          <w:p w:rsidR="00F61574" w:rsidRPr="00BB393E" w:rsidRDefault="00F61574" w:rsidP="00D97FB7">
            <w:pPr>
              <w:widowControl w:val="0"/>
              <w:autoSpaceDE w:val="0"/>
              <w:autoSpaceDN w:val="0"/>
              <w:adjustRightInd w:val="0"/>
              <w:rPr>
                <w:rFonts w:ascii="Times New Roman" w:eastAsiaTheme="minorEastAsia" w:hAnsi="Times New Roman"/>
                <w:sz w:val="24"/>
                <w:szCs w:val="24"/>
              </w:rPr>
            </w:pPr>
            <w:r w:rsidRPr="00BB393E">
              <w:rPr>
                <w:rFonts w:ascii="Times New Roman" w:hAnsi="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0"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F61574" w:rsidRDefault="003E0057" w:rsidP="00D97FB7">
            <w:pPr>
              <w:pStyle w:val="a3"/>
              <w:jc w:val="center"/>
              <w:rPr>
                <w:rFonts w:ascii="Times New Roman" w:hAnsi="Times New Roman"/>
                <w:sz w:val="24"/>
                <w:szCs w:val="24"/>
              </w:rPr>
            </w:pPr>
            <w:r>
              <w:rPr>
                <w:rFonts w:ascii="Times New Roman" w:hAnsi="Times New Roman"/>
                <w:sz w:val="24"/>
                <w:szCs w:val="24"/>
              </w:rPr>
              <w:t>21</w:t>
            </w:r>
          </w:p>
        </w:tc>
        <w:tc>
          <w:tcPr>
            <w:tcW w:w="1219" w:type="dxa"/>
            <w:vAlign w:val="center"/>
          </w:tcPr>
          <w:p w:rsidR="00F61574" w:rsidRDefault="003E0057" w:rsidP="00D97FB7">
            <w:pPr>
              <w:pStyle w:val="a3"/>
              <w:jc w:val="center"/>
              <w:rPr>
                <w:rFonts w:ascii="Times New Roman" w:hAnsi="Times New Roman"/>
                <w:sz w:val="24"/>
                <w:szCs w:val="24"/>
              </w:rPr>
            </w:pPr>
            <w:r>
              <w:rPr>
                <w:rFonts w:ascii="Times New Roman" w:hAnsi="Times New Roman"/>
                <w:sz w:val="24"/>
                <w:szCs w:val="24"/>
              </w:rPr>
              <w:t>0</w:t>
            </w:r>
          </w:p>
        </w:tc>
        <w:tc>
          <w:tcPr>
            <w:tcW w:w="1875" w:type="dxa"/>
            <w:vAlign w:val="center"/>
          </w:tcPr>
          <w:p w:rsidR="00F61574" w:rsidRDefault="003E0057" w:rsidP="00D97FB7">
            <w:pPr>
              <w:pStyle w:val="a3"/>
              <w:jc w:val="center"/>
              <w:rPr>
                <w:rFonts w:ascii="Times New Roman" w:hAnsi="Times New Roman"/>
                <w:sz w:val="24"/>
                <w:szCs w:val="24"/>
              </w:rPr>
            </w:pPr>
            <w:r>
              <w:rPr>
                <w:rFonts w:ascii="Times New Roman" w:hAnsi="Times New Roman"/>
                <w:sz w:val="24"/>
                <w:szCs w:val="24"/>
              </w:rPr>
              <w:t>100</w:t>
            </w:r>
          </w:p>
        </w:tc>
      </w:tr>
      <w:tr w:rsidR="00F61574" w:rsidTr="00F61574">
        <w:tc>
          <w:tcPr>
            <w:tcW w:w="9911" w:type="dxa"/>
            <w:gridSpan w:val="5"/>
          </w:tcPr>
          <w:p w:rsidR="00F61574" w:rsidRPr="000934CF" w:rsidRDefault="00F61574" w:rsidP="00D97FB7">
            <w:pPr>
              <w:pStyle w:val="a3"/>
              <w:jc w:val="center"/>
              <w:rPr>
                <w:rFonts w:ascii="Times New Roman" w:hAnsi="Times New Roman"/>
                <w:b/>
                <w:sz w:val="24"/>
                <w:szCs w:val="24"/>
              </w:rPr>
            </w:pPr>
            <w:r w:rsidRPr="009202A5">
              <w:rPr>
                <w:rFonts w:ascii="Times New Roman" w:hAnsi="Times New Roman"/>
                <w:b/>
                <w:sz w:val="24"/>
                <w:szCs w:val="24"/>
              </w:rPr>
              <w:t xml:space="preserve">Муниципальная программа муниципального образования муниципального района «Сосногорск» </w:t>
            </w:r>
            <w:r w:rsidRPr="00663CB0">
              <w:rPr>
                <w:rFonts w:ascii="Times New Roman" w:hAnsi="Times New Roman"/>
                <w:b/>
                <w:sz w:val="24"/>
                <w:szCs w:val="24"/>
              </w:rPr>
              <w:t>«</w:t>
            </w:r>
            <w:r w:rsidRPr="00663CB0">
              <w:rPr>
                <w:rFonts w:ascii="Times New Roman" w:eastAsia="SimSun" w:hAnsi="Times New Roman"/>
                <w:b/>
                <w:bCs/>
                <w:sz w:val="24"/>
                <w:szCs w:val="24"/>
                <w:lang w:eastAsia="zh-CN"/>
              </w:rPr>
              <w:t>Социальная защита населения</w:t>
            </w:r>
            <w:r w:rsidRPr="00663CB0">
              <w:rPr>
                <w:rFonts w:ascii="Times New Roman" w:hAnsi="Times New Roman"/>
                <w:b/>
                <w:sz w:val="24"/>
                <w:szCs w:val="24"/>
              </w:rPr>
              <w:t>»</w:t>
            </w:r>
          </w:p>
        </w:tc>
      </w:tr>
      <w:tr w:rsidR="00F61574" w:rsidTr="00F61574">
        <w:tc>
          <w:tcPr>
            <w:tcW w:w="4203" w:type="dxa"/>
          </w:tcPr>
          <w:p w:rsidR="00F61574" w:rsidRPr="00D87286" w:rsidRDefault="00F61574" w:rsidP="00D97FB7">
            <w:pPr>
              <w:widowControl w:val="0"/>
              <w:autoSpaceDE w:val="0"/>
              <w:autoSpaceDN w:val="0"/>
              <w:adjustRightInd w:val="0"/>
              <w:rPr>
                <w:rFonts w:ascii="Times New Roman" w:eastAsiaTheme="minorEastAsia" w:hAnsi="Times New Roman"/>
              </w:rPr>
            </w:pPr>
            <w:r w:rsidRPr="003547DB">
              <w:rPr>
                <w:rFonts w:ascii="Times New Roman" w:hAnsi="Times New Roman"/>
                <w:sz w:val="24"/>
                <w:szCs w:val="24"/>
              </w:rPr>
              <w:t>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tc>
        <w:tc>
          <w:tcPr>
            <w:tcW w:w="1410"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w:t>
            </w:r>
          </w:p>
        </w:tc>
        <w:tc>
          <w:tcPr>
            <w:tcW w:w="1204"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100</w:t>
            </w:r>
          </w:p>
        </w:tc>
        <w:tc>
          <w:tcPr>
            <w:tcW w:w="1219"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100</w:t>
            </w:r>
          </w:p>
        </w:tc>
        <w:tc>
          <w:tcPr>
            <w:tcW w:w="1875"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100</w:t>
            </w:r>
          </w:p>
        </w:tc>
      </w:tr>
      <w:tr w:rsidR="00F61574" w:rsidTr="00F61574">
        <w:tc>
          <w:tcPr>
            <w:tcW w:w="4203" w:type="dxa"/>
          </w:tcPr>
          <w:p w:rsidR="00F61574" w:rsidRPr="00D87286" w:rsidRDefault="00F61574" w:rsidP="00D97FB7">
            <w:pPr>
              <w:widowControl w:val="0"/>
              <w:autoSpaceDE w:val="0"/>
              <w:autoSpaceDN w:val="0"/>
              <w:adjustRightInd w:val="0"/>
              <w:rPr>
                <w:rFonts w:ascii="Times New Roman" w:eastAsiaTheme="minorEastAsia" w:hAnsi="Times New Roman"/>
              </w:rPr>
            </w:pPr>
            <w:r w:rsidRPr="003547DB">
              <w:rPr>
                <w:rFonts w:ascii="Times New Roman" w:hAnsi="Times New Roman"/>
                <w:sz w:val="24"/>
                <w:szCs w:val="24"/>
              </w:rPr>
              <w:t>Количество проектов, реализованных СО НКО на территории муниципального района «Сосногорск», в рамках полученной финансовой и/или имущественной поддержки</w:t>
            </w:r>
          </w:p>
        </w:tc>
        <w:tc>
          <w:tcPr>
            <w:tcW w:w="1410" w:type="dxa"/>
            <w:vAlign w:val="center"/>
          </w:tcPr>
          <w:p w:rsidR="00F61574" w:rsidRPr="00522045" w:rsidRDefault="00F61574" w:rsidP="00D97FB7">
            <w:pPr>
              <w:pStyle w:val="a3"/>
              <w:jc w:val="center"/>
              <w:rPr>
                <w:rFonts w:ascii="Times New Roman" w:hAnsi="Times New Roman"/>
                <w:sz w:val="24"/>
                <w:szCs w:val="24"/>
              </w:rPr>
            </w:pPr>
            <w:r w:rsidRPr="00522045">
              <w:rPr>
                <w:rFonts w:ascii="Times New Roman" w:hAnsi="Times New Roman"/>
                <w:sz w:val="24"/>
                <w:szCs w:val="24"/>
              </w:rPr>
              <w:t>единицы</w:t>
            </w:r>
          </w:p>
        </w:tc>
        <w:tc>
          <w:tcPr>
            <w:tcW w:w="1204" w:type="dxa"/>
            <w:vAlign w:val="center"/>
          </w:tcPr>
          <w:p w:rsidR="00F61574" w:rsidRDefault="00F61574" w:rsidP="00D97FB7">
            <w:pPr>
              <w:pStyle w:val="a3"/>
              <w:jc w:val="center"/>
              <w:rPr>
                <w:rFonts w:ascii="Times New Roman" w:hAnsi="Times New Roman"/>
                <w:sz w:val="24"/>
                <w:szCs w:val="24"/>
              </w:rPr>
            </w:pPr>
            <w:r>
              <w:rPr>
                <w:rFonts w:ascii="Times New Roman" w:hAnsi="Times New Roman"/>
                <w:sz w:val="24"/>
                <w:szCs w:val="24"/>
              </w:rPr>
              <w:t>1</w:t>
            </w:r>
          </w:p>
        </w:tc>
        <w:tc>
          <w:tcPr>
            <w:tcW w:w="1219" w:type="dxa"/>
            <w:vAlign w:val="center"/>
          </w:tcPr>
          <w:p w:rsidR="00F61574" w:rsidRDefault="003E0057" w:rsidP="00D97FB7">
            <w:pPr>
              <w:pStyle w:val="a3"/>
              <w:jc w:val="center"/>
              <w:rPr>
                <w:rFonts w:ascii="Times New Roman" w:hAnsi="Times New Roman"/>
                <w:sz w:val="24"/>
                <w:szCs w:val="24"/>
              </w:rPr>
            </w:pPr>
            <w:r>
              <w:rPr>
                <w:rFonts w:ascii="Times New Roman" w:hAnsi="Times New Roman"/>
                <w:sz w:val="24"/>
                <w:szCs w:val="24"/>
              </w:rPr>
              <w:t>3</w:t>
            </w:r>
          </w:p>
        </w:tc>
        <w:tc>
          <w:tcPr>
            <w:tcW w:w="1875" w:type="dxa"/>
            <w:vAlign w:val="center"/>
          </w:tcPr>
          <w:p w:rsidR="00F61574" w:rsidRDefault="003E0057" w:rsidP="00D97FB7">
            <w:pPr>
              <w:pStyle w:val="a3"/>
              <w:jc w:val="center"/>
              <w:rPr>
                <w:rFonts w:ascii="Times New Roman" w:hAnsi="Times New Roman"/>
                <w:sz w:val="24"/>
                <w:szCs w:val="24"/>
              </w:rPr>
            </w:pPr>
            <w:r>
              <w:rPr>
                <w:rFonts w:ascii="Times New Roman" w:hAnsi="Times New Roman"/>
                <w:sz w:val="24"/>
                <w:szCs w:val="24"/>
              </w:rPr>
              <w:t>300</w:t>
            </w:r>
          </w:p>
        </w:tc>
      </w:tr>
    </w:tbl>
    <w:p w:rsidR="00541F94" w:rsidRPr="001F3761" w:rsidRDefault="00541F94" w:rsidP="00541F94">
      <w:pPr>
        <w:pStyle w:val="a3"/>
        <w:jc w:val="both"/>
        <w:rPr>
          <w:rFonts w:ascii="Times New Roman" w:hAnsi="Times New Roman" w:cs="Times New Roman"/>
          <w:sz w:val="24"/>
          <w:szCs w:val="24"/>
        </w:rPr>
      </w:pPr>
    </w:p>
    <w:p w:rsidR="00541F94" w:rsidRPr="004A4633" w:rsidRDefault="00541F94" w:rsidP="000A43D4">
      <w:pPr>
        <w:pStyle w:val="a3"/>
        <w:ind w:firstLine="708"/>
        <w:jc w:val="both"/>
        <w:rPr>
          <w:rFonts w:ascii="Times New Roman" w:hAnsi="Times New Roman" w:cs="Times New Roman"/>
          <w:sz w:val="24"/>
          <w:szCs w:val="24"/>
        </w:rPr>
      </w:pPr>
    </w:p>
    <w:sectPr w:rsidR="00541F94" w:rsidRPr="004A4633" w:rsidSect="00E96012">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5C3C"/>
    <w:multiLevelType w:val="multilevel"/>
    <w:tmpl w:val="C9545038"/>
    <w:lvl w:ilvl="0">
      <w:start w:val="1"/>
      <w:numFmt w:val="decimal"/>
      <w:lvlText w:val="%1."/>
      <w:lvlJc w:val="left"/>
      <w:pPr>
        <w:ind w:left="720" w:hanging="360"/>
      </w:pPr>
      <w:rPr>
        <w:rFonts w:hint="default"/>
      </w:rPr>
    </w:lvl>
    <w:lvl w:ilvl="1">
      <w:start w:val="2"/>
      <w:numFmt w:val="decimal"/>
      <w:isLgl/>
      <w:lvlText w:val="%1.%2"/>
      <w:lvlJc w:val="left"/>
      <w:pPr>
        <w:ind w:left="1371"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305" w:hanging="94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6859BC"/>
    <w:multiLevelType w:val="hybridMultilevel"/>
    <w:tmpl w:val="A2726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64777"/>
    <w:multiLevelType w:val="hybridMultilevel"/>
    <w:tmpl w:val="C2DC07A0"/>
    <w:lvl w:ilvl="0" w:tplc="D4708298">
      <w:start w:val="4"/>
      <w:numFmt w:val="decimal"/>
      <w:lvlText w:val="%1."/>
      <w:lvlJc w:val="left"/>
      <w:pPr>
        <w:tabs>
          <w:tab w:val="num" w:pos="720"/>
        </w:tabs>
        <w:ind w:left="720" w:hanging="360"/>
      </w:pPr>
      <w:rPr>
        <w:rFonts w:cs="Times New Roman" w:hint="default"/>
      </w:rPr>
    </w:lvl>
    <w:lvl w:ilvl="1" w:tplc="6D1678C2">
      <w:numFmt w:val="none"/>
      <w:lvlText w:val=""/>
      <w:lvlJc w:val="left"/>
      <w:pPr>
        <w:tabs>
          <w:tab w:val="num" w:pos="360"/>
        </w:tabs>
      </w:pPr>
      <w:rPr>
        <w:rFonts w:cs="Times New Roman"/>
      </w:rPr>
    </w:lvl>
    <w:lvl w:ilvl="2" w:tplc="16BED832">
      <w:numFmt w:val="none"/>
      <w:lvlText w:val=""/>
      <w:lvlJc w:val="left"/>
      <w:pPr>
        <w:tabs>
          <w:tab w:val="num" w:pos="360"/>
        </w:tabs>
      </w:pPr>
      <w:rPr>
        <w:rFonts w:cs="Times New Roman"/>
      </w:rPr>
    </w:lvl>
    <w:lvl w:ilvl="3" w:tplc="A49460E6">
      <w:numFmt w:val="none"/>
      <w:lvlText w:val=""/>
      <w:lvlJc w:val="left"/>
      <w:pPr>
        <w:tabs>
          <w:tab w:val="num" w:pos="360"/>
        </w:tabs>
      </w:pPr>
      <w:rPr>
        <w:rFonts w:cs="Times New Roman"/>
      </w:rPr>
    </w:lvl>
    <w:lvl w:ilvl="4" w:tplc="D46CC872">
      <w:numFmt w:val="none"/>
      <w:lvlText w:val=""/>
      <w:lvlJc w:val="left"/>
      <w:pPr>
        <w:tabs>
          <w:tab w:val="num" w:pos="360"/>
        </w:tabs>
      </w:pPr>
      <w:rPr>
        <w:rFonts w:cs="Times New Roman"/>
      </w:rPr>
    </w:lvl>
    <w:lvl w:ilvl="5" w:tplc="69183CC4">
      <w:numFmt w:val="none"/>
      <w:lvlText w:val=""/>
      <w:lvlJc w:val="left"/>
      <w:pPr>
        <w:tabs>
          <w:tab w:val="num" w:pos="360"/>
        </w:tabs>
      </w:pPr>
      <w:rPr>
        <w:rFonts w:cs="Times New Roman"/>
      </w:rPr>
    </w:lvl>
    <w:lvl w:ilvl="6" w:tplc="90AA4724">
      <w:numFmt w:val="none"/>
      <w:lvlText w:val=""/>
      <w:lvlJc w:val="left"/>
      <w:pPr>
        <w:tabs>
          <w:tab w:val="num" w:pos="360"/>
        </w:tabs>
      </w:pPr>
      <w:rPr>
        <w:rFonts w:cs="Times New Roman"/>
      </w:rPr>
    </w:lvl>
    <w:lvl w:ilvl="7" w:tplc="98186762">
      <w:numFmt w:val="none"/>
      <w:lvlText w:val=""/>
      <w:lvlJc w:val="left"/>
      <w:pPr>
        <w:tabs>
          <w:tab w:val="num" w:pos="360"/>
        </w:tabs>
      </w:pPr>
      <w:rPr>
        <w:rFonts w:cs="Times New Roman"/>
      </w:rPr>
    </w:lvl>
    <w:lvl w:ilvl="8" w:tplc="71CE73B8">
      <w:numFmt w:val="none"/>
      <w:lvlText w:val=""/>
      <w:lvlJc w:val="left"/>
      <w:pPr>
        <w:tabs>
          <w:tab w:val="num" w:pos="360"/>
        </w:tabs>
      </w:pPr>
      <w:rPr>
        <w:rFonts w:cs="Times New Roman"/>
      </w:rPr>
    </w:lvl>
  </w:abstractNum>
  <w:abstractNum w:abstractNumId="3">
    <w:nsid w:val="1D9A54CA"/>
    <w:multiLevelType w:val="hybridMultilevel"/>
    <w:tmpl w:val="191CC9B2"/>
    <w:lvl w:ilvl="0" w:tplc="9DBCC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41A2D23"/>
    <w:multiLevelType w:val="hybridMultilevel"/>
    <w:tmpl w:val="9200AC30"/>
    <w:lvl w:ilvl="0" w:tplc="0419000F">
      <w:start w:val="1"/>
      <w:numFmt w:val="decimal"/>
      <w:lvlText w:val="%1."/>
      <w:lvlJc w:val="left"/>
      <w:pPr>
        <w:ind w:left="2022" w:hanging="360"/>
      </w:pPr>
    </w:lvl>
    <w:lvl w:ilvl="1" w:tplc="04190019" w:tentative="1">
      <w:start w:val="1"/>
      <w:numFmt w:val="lowerLetter"/>
      <w:lvlText w:val="%2."/>
      <w:lvlJc w:val="left"/>
      <w:pPr>
        <w:ind w:left="2742" w:hanging="360"/>
      </w:pPr>
    </w:lvl>
    <w:lvl w:ilvl="2" w:tplc="0419001B" w:tentative="1">
      <w:start w:val="1"/>
      <w:numFmt w:val="lowerRoman"/>
      <w:lvlText w:val="%3."/>
      <w:lvlJc w:val="right"/>
      <w:pPr>
        <w:ind w:left="3462" w:hanging="180"/>
      </w:pPr>
    </w:lvl>
    <w:lvl w:ilvl="3" w:tplc="0419000F" w:tentative="1">
      <w:start w:val="1"/>
      <w:numFmt w:val="decimal"/>
      <w:lvlText w:val="%4."/>
      <w:lvlJc w:val="left"/>
      <w:pPr>
        <w:ind w:left="4182" w:hanging="360"/>
      </w:pPr>
    </w:lvl>
    <w:lvl w:ilvl="4" w:tplc="04190019" w:tentative="1">
      <w:start w:val="1"/>
      <w:numFmt w:val="lowerLetter"/>
      <w:lvlText w:val="%5."/>
      <w:lvlJc w:val="left"/>
      <w:pPr>
        <w:ind w:left="4902" w:hanging="360"/>
      </w:pPr>
    </w:lvl>
    <w:lvl w:ilvl="5" w:tplc="0419001B" w:tentative="1">
      <w:start w:val="1"/>
      <w:numFmt w:val="lowerRoman"/>
      <w:lvlText w:val="%6."/>
      <w:lvlJc w:val="right"/>
      <w:pPr>
        <w:ind w:left="5622" w:hanging="180"/>
      </w:pPr>
    </w:lvl>
    <w:lvl w:ilvl="6" w:tplc="0419000F" w:tentative="1">
      <w:start w:val="1"/>
      <w:numFmt w:val="decimal"/>
      <w:lvlText w:val="%7."/>
      <w:lvlJc w:val="left"/>
      <w:pPr>
        <w:ind w:left="6342" w:hanging="360"/>
      </w:pPr>
    </w:lvl>
    <w:lvl w:ilvl="7" w:tplc="04190019" w:tentative="1">
      <w:start w:val="1"/>
      <w:numFmt w:val="lowerLetter"/>
      <w:lvlText w:val="%8."/>
      <w:lvlJc w:val="left"/>
      <w:pPr>
        <w:ind w:left="7062" w:hanging="360"/>
      </w:pPr>
    </w:lvl>
    <w:lvl w:ilvl="8" w:tplc="0419001B" w:tentative="1">
      <w:start w:val="1"/>
      <w:numFmt w:val="lowerRoman"/>
      <w:lvlText w:val="%9."/>
      <w:lvlJc w:val="right"/>
      <w:pPr>
        <w:ind w:left="7782" w:hanging="180"/>
      </w:pPr>
    </w:lvl>
  </w:abstractNum>
  <w:abstractNum w:abstractNumId="5">
    <w:nsid w:val="329C486F"/>
    <w:multiLevelType w:val="hybridMultilevel"/>
    <w:tmpl w:val="130E72F0"/>
    <w:lvl w:ilvl="0" w:tplc="E6F259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C6C03AB"/>
    <w:multiLevelType w:val="hybridMultilevel"/>
    <w:tmpl w:val="96E8D508"/>
    <w:lvl w:ilvl="0" w:tplc="472849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C320FC"/>
    <w:multiLevelType w:val="hybridMultilevel"/>
    <w:tmpl w:val="3EC8CD5C"/>
    <w:lvl w:ilvl="0" w:tplc="EE20D27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E513402"/>
    <w:multiLevelType w:val="hybridMultilevel"/>
    <w:tmpl w:val="E39EE402"/>
    <w:lvl w:ilvl="0" w:tplc="E6F259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46F7B45"/>
    <w:multiLevelType w:val="hybridMultilevel"/>
    <w:tmpl w:val="96DE30F0"/>
    <w:lvl w:ilvl="0" w:tplc="50649F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FC0A38"/>
    <w:multiLevelType w:val="hybridMultilevel"/>
    <w:tmpl w:val="D0E454CA"/>
    <w:lvl w:ilvl="0" w:tplc="4AF89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num>
  <w:num w:numId="3">
    <w:abstractNumId w:val="4"/>
  </w:num>
  <w:num w:numId="4">
    <w:abstractNumId w:val="1"/>
  </w:num>
  <w:num w:numId="5">
    <w:abstractNumId w:val="10"/>
  </w:num>
  <w:num w:numId="6">
    <w:abstractNumId w:val="2"/>
  </w:num>
  <w:num w:numId="7">
    <w:abstractNumId w:val="5"/>
  </w:num>
  <w:num w:numId="8">
    <w:abstractNumId w:val="8"/>
  </w:num>
  <w:num w:numId="9">
    <w:abstractNumId w:val="3"/>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AB"/>
    <w:rsid w:val="00005473"/>
    <w:rsid w:val="00005ACB"/>
    <w:rsid w:val="00006821"/>
    <w:rsid w:val="0000778C"/>
    <w:rsid w:val="000104F8"/>
    <w:rsid w:val="00010AA0"/>
    <w:rsid w:val="00016245"/>
    <w:rsid w:val="00024C49"/>
    <w:rsid w:val="00025005"/>
    <w:rsid w:val="000255E6"/>
    <w:rsid w:val="00030CF5"/>
    <w:rsid w:val="00036449"/>
    <w:rsid w:val="000375A4"/>
    <w:rsid w:val="00040F8C"/>
    <w:rsid w:val="00041535"/>
    <w:rsid w:val="000423E0"/>
    <w:rsid w:val="00042EC0"/>
    <w:rsid w:val="000451A8"/>
    <w:rsid w:val="00051174"/>
    <w:rsid w:val="000547A2"/>
    <w:rsid w:val="00062339"/>
    <w:rsid w:val="00065216"/>
    <w:rsid w:val="00072043"/>
    <w:rsid w:val="000720CF"/>
    <w:rsid w:val="00073095"/>
    <w:rsid w:val="00075590"/>
    <w:rsid w:val="00077717"/>
    <w:rsid w:val="000777D4"/>
    <w:rsid w:val="00086810"/>
    <w:rsid w:val="000903B0"/>
    <w:rsid w:val="00095FFE"/>
    <w:rsid w:val="000A2F4E"/>
    <w:rsid w:val="000A43D4"/>
    <w:rsid w:val="000B1F06"/>
    <w:rsid w:val="000B5385"/>
    <w:rsid w:val="000C744E"/>
    <w:rsid w:val="000D3CEF"/>
    <w:rsid w:val="000D5DBE"/>
    <w:rsid w:val="000E24E5"/>
    <w:rsid w:val="000E56F3"/>
    <w:rsid w:val="000E6788"/>
    <w:rsid w:val="000E6D9F"/>
    <w:rsid w:val="000F0CFD"/>
    <w:rsid w:val="000F51C6"/>
    <w:rsid w:val="0010041A"/>
    <w:rsid w:val="00100A33"/>
    <w:rsid w:val="00101BC0"/>
    <w:rsid w:val="001120AC"/>
    <w:rsid w:val="0013089C"/>
    <w:rsid w:val="0013208C"/>
    <w:rsid w:val="00136336"/>
    <w:rsid w:val="001431E1"/>
    <w:rsid w:val="001464C4"/>
    <w:rsid w:val="00150147"/>
    <w:rsid w:val="001507CE"/>
    <w:rsid w:val="001527FA"/>
    <w:rsid w:val="001632DB"/>
    <w:rsid w:val="00163ADC"/>
    <w:rsid w:val="00170FE1"/>
    <w:rsid w:val="00176D75"/>
    <w:rsid w:val="00184E32"/>
    <w:rsid w:val="00187D63"/>
    <w:rsid w:val="0019287C"/>
    <w:rsid w:val="001A434A"/>
    <w:rsid w:val="001B0A14"/>
    <w:rsid w:val="001B0DFC"/>
    <w:rsid w:val="001B330D"/>
    <w:rsid w:val="001B4A5D"/>
    <w:rsid w:val="001B6400"/>
    <w:rsid w:val="001B74BA"/>
    <w:rsid w:val="001C3D51"/>
    <w:rsid w:val="001D05BC"/>
    <w:rsid w:val="001D18CF"/>
    <w:rsid w:val="001F1B11"/>
    <w:rsid w:val="001F2ED3"/>
    <w:rsid w:val="001F40F4"/>
    <w:rsid w:val="001F67B7"/>
    <w:rsid w:val="001F7862"/>
    <w:rsid w:val="00203961"/>
    <w:rsid w:val="0020725D"/>
    <w:rsid w:val="00214797"/>
    <w:rsid w:val="00214C6C"/>
    <w:rsid w:val="00217274"/>
    <w:rsid w:val="00217A94"/>
    <w:rsid w:val="00234CE3"/>
    <w:rsid w:val="002357F7"/>
    <w:rsid w:val="00242942"/>
    <w:rsid w:val="00256D34"/>
    <w:rsid w:val="00257628"/>
    <w:rsid w:val="00267A02"/>
    <w:rsid w:val="00271A33"/>
    <w:rsid w:val="0027233D"/>
    <w:rsid w:val="002756B9"/>
    <w:rsid w:val="0029071D"/>
    <w:rsid w:val="002A2B7A"/>
    <w:rsid w:val="002B5C71"/>
    <w:rsid w:val="002C1A7A"/>
    <w:rsid w:val="002C2A3A"/>
    <w:rsid w:val="002C70C1"/>
    <w:rsid w:val="002D11F1"/>
    <w:rsid w:val="002D41ED"/>
    <w:rsid w:val="002E0613"/>
    <w:rsid w:val="002E14E7"/>
    <w:rsid w:val="002E270B"/>
    <w:rsid w:val="002F2729"/>
    <w:rsid w:val="002F543D"/>
    <w:rsid w:val="002F73F2"/>
    <w:rsid w:val="003004A7"/>
    <w:rsid w:val="00305248"/>
    <w:rsid w:val="00307089"/>
    <w:rsid w:val="00311878"/>
    <w:rsid w:val="0031324B"/>
    <w:rsid w:val="00314387"/>
    <w:rsid w:val="00321804"/>
    <w:rsid w:val="00322CAF"/>
    <w:rsid w:val="00327BFE"/>
    <w:rsid w:val="003457C9"/>
    <w:rsid w:val="0035653B"/>
    <w:rsid w:val="00361383"/>
    <w:rsid w:val="00363440"/>
    <w:rsid w:val="00363F0E"/>
    <w:rsid w:val="00366037"/>
    <w:rsid w:val="00370E99"/>
    <w:rsid w:val="003819E7"/>
    <w:rsid w:val="00381D56"/>
    <w:rsid w:val="00382DC6"/>
    <w:rsid w:val="00384953"/>
    <w:rsid w:val="00384B76"/>
    <w:rsid w:val="0038629B"/>
    <w:rsid w:val="003875F5"/>
    <w:rsid w:val="003900B8"/>
    <w:rsid w:val="00395594"/>
    <w:rsid w:val="003A1D01"/>
    <w:rsid w:val="003A46C9"/>
    <w:rsid w:val="003B296C"/>
    <w:rsid w:val="003B3211"/>
    <w:rsid w:val="003B74D9"/>
    <w:rsid w:val="003C249A"/>
    <w:rsid w:val="003C2B9F"/>
    <w:rsid w:val="003C2D4F"/>
    <w:rsid w:val="003C77A4"/>
    <w:rsid w:val="003D05E7"/>
    <w:rsid w:val="003D289B"/>
    <w:rsid w:val="003D3A4C"/>
    <w:rsid w:val="003D71E2"/>
    <w:rsid w:val="003E0057"/>
    <w:rsid w:val="003E07C3"/>
    <w:rsid w:val="003E111F"/>
    <w:rsid w:val="003F14FD"/>
    <w:rsid w:val="003F1B6F"/>
    <w:rsid w:val="00400A1A"/>
    <w:rsid w:val="00412600"/>
    <w:rsid w:val="004126FE"/>
    <w:rsid w:val="00417F15"/>
    <w:rsid w:val="00432F56"/>
    <w:rsid w:val="00437F85"/>
    <w:rsid w:val="00442A77"/>
    <w:rsid w:val="00444078"/>
    <w:rsid w:val="00447CF9"/>
    <w:rsid w:val="00457C64"/>
    <w:rsid w:val="0046719C"/>
    <w:rsid w:val="00476AC5"/>
    <w:rsid w:val="00477A50"/>
    <w:rsid w:val="00482599"/>
    <w:rsid w:val="00482670"/>
    <w:rsid w:val="00496C08"/>
    <w:rsid w:val="0049736E"/>
    <w:rsid w:val="004A00C1"/>
    <w:rsid w:val="004A3F6A"/>
    <w:rsid w:val="004A4633"/>
    <w:rsid w:val="004B09AA"/>
    <w:rsid w:val="004B2285"/>
    <w:rsid w:val="004B22DB"/>
    <w:rsid w:val="004B4F70"/>
    <w:rsid w:val="004C2FC8"/>
    <w:rsid w:val="004E6059"/>
    <w:rsid w:val="004F0400"/>
    <w:rsid w:val="004F3755"/>
    <w:rsid w:val="004F5036"/>
    <w:rsid w:val="004F771B"/>
    <w:rsid w:val="005029F0"/>
    <w:rsid w:val="00506324"/>
    <w:rsid w:val="00506867"/>
    <w:rsid w:val="005137DB"/>
    <w:rsid w:val="005154F7"/>
    <w:rsid w:val="005209DB"/>
    <w:rsid w:val="005218CB"/>
    <w:rsid w:val="00522045"/>
    <w:rsid w:val="005224AA"/>
    <w:rsid w:val="00524270"/>
    <w:rsid w:val="00532208"/>
    <w:rsid w:val="005378AA"/>
    <w:rsid w:val="00537DEB"/>
    <w:rsid w:val="00541F94"/>
    <w:rsid w:val="00542BA5"/>
    <w:rsid w:val="0055005C"/>
    <w:rsid w:val="00550B7F"/>
    <w:rsid w:val="005542A1"/>
    <w:rsid w:val="00554D6E"/>
    <w:rsid w:val="005620EA"/>
    <w:rsid w:val="00571303"/>
    <w:rsid w:val="005736E9"/>
    <w:rsid w:val="0059421B"/>
    <w:rsid w:val="0059517E"/>
    <w:rsid w:val="005A0876"/>
    <w:rsid w:val="005A1C11"/>
    <w:rsid w:val="005A289A"/>
    <w:rsid w:val="005A4837"/>
    <w:rsid w:val="005A5D9F"/>
    <w:rsid w:val="005A76BB"/>
    <w:rsid w:val="005A7F38"/>
    <w:rsid w:val="005B111F"/>
    <w:rsid w:val="005B52B0"/>
    <w:rsid w:val="005C06CA"/>
    <w:rsid w:val="005C0AE3"/>
    <w:rsid w:val="005C1E80"/>
    <w:rsid w:val="005C2B47"/>
    <w:rsid w:val="005C2B9B"/>
    <w:rsid w:val="005C4BAD"/>
    <w:rsid w:val="005C4C21"/>
    <w:rsid w:val="005C7CB4"/>
    <w:rsid w:val="005E2CC3"/>
    <w:rsid w:val="005E33BC"/>
    <w:rsid w:val="005E7008"/>
    <w:rsid w:val="005F24BF"/>
    <w:rsid w:val="005F55D8"/>
    <w:rsid w:val="005F6942"/>
    <w:rsid w:val="0060537F"/>
    <w:rsid w:val="00606FCA"/>
    <w:rsid w:val="00611345"/>
    <w:rsid w:val="006146F3"/>
    <w:rsid w:val="00614DC9"/>
    <w:rsid w:val="00621821"/>
    <w:rsid w:val="00621A00"/>
    <w:rsid w:val="006263DA"/>
    <w:rsid w:val="00630E0B"/>
    <w:rsid w:val="00631815"/>
    <w:rsid w:val="00652394"/>
    <w:rsid w:val="0065472D"/>
    <w:rsid w:val="00663CB0"/>
    <w:rsid w:val="00666FF3"/>
    <w:rsid w:val="006717F4"/>
    <w:rsid w:val="006723A3"/>
    <w:rsid w:val="00686B6B"/>
    <w:rsid w:val="0068711B"/>
    <w:rsid w:val="0068771E"/>
    <w:rsid w:val="00690BF6"/>
    <w:rsid w:val="00696A75"/>
    <w:rsid w:val="006B2D8D"/>
    <w:rsid w:val="006C3E59"/>
    <w:rsid w:val="006C4A2E"/>
    <w:rsid w:val="006C5CCC"/>
    <w:rsid w:val="006C66F5"/>
    <w:rsid w:val="006D46E8"/>
    <w:rsid w:val="006E0135"/>
    <w:rsid w:val="006E74CC"/>
    <w:rsid w:val="006F5D6F"/>
    <w:rsid w:val="00701ADB"/>
    <w:rsid w:val="007075ED"/>
    <w:rsid w:val="007142B7"/>
    <w:rsid w:val="00715172"/>
    <w:rsid w:val="007319E2"/>
    <w:rsid w:val="00733CED"/>
    <w:rsid w:val="0073534D"/>
    <w:rsid w:val="00735532"/>
    <w:rsid w:val="007365EC"/>
    <w:rsid w:val="00741287"/>
    <w:rsid w:val="00741AA4"/>
    <w:rsid w:val="007460B7"/>
    <w:rsid w:val="007469F1"/>
    <w:rsid w:val="00750581"/>
    <w:rsid w:val="00750DAB"/>
    <w:rsid w:val="00760057"/>
    <w:rsid w:val="00762CC0"/>
    <w:rsid w:val="00765BE4"/>
    <w:rsid w:val="00780A1A"/>
    <w:rsid w:val="00781149"/>
    <w:rsid w:val="007827D2"/>
    <w:rsid w:val="00783256"/>
    <w:rsid w:val="00784BC3"/>
    <w:rsid w:val="00785909"/>
    <w:rsid w:val="007957F1"/>
    <w:rsid w:val="007A4808"/>
    <w:rsid w:val="007C0325"/>
    <w:rsid w:val="007C3B57"/>
    <w:rsid w:val="007C4C4B"/>
    <w:rsid w:val="007C5EC0"/>
    <w:rsid w:val="007C64F4"/>
    <w:rsid w:val="007C7691"/>
    <w:rsid w:val="007D2714"/>
    <w:rsid w:val="007E462F"/>
    <w:rsid w:val="007E5A20"/>
    <w:rsid w:val="00801C7E"/>
    <w:rsid w:val="00801D5E"/>
    <w:rsid w:val="00802613"/>
    <w:rsid w:val="0080424B"/>
    <w:rsid w:val="00804AFD"/>
    <w:rsid w:val="008148B8"/>
    <w:rsid w:val="00823A4B"/>
    <w:rsid w:val="00823C3E"/>
    <w:rsid w:val="00824313"/>
    <w:rsid w:val="00826707"/>
    <w:rsid w:val="00826DBE"/>
    <w:rsid w:val="00843D9D"/>
    <w:rsid w:val="00843E13"/>
    <w:rsid w:val="0084478A"/>
    <w:rsid w:val="00853DFB"/>
    <w:rsid w:val="00854263"/>
    <w:rsid w:val="0085436A"/>
    <w:rsid w:val="00857171"/>
    <w:rsid w:val="0085792B"/>
    <w:rsid w:val="008609EB"/>
    <w:rsid w:val="008615E7"/>
    <w:rsid w:val="0086166C"/>
    <w:rsid w:val="00881399"/>
    <w:rsid w:val="00884163"/>
    <w:rsid w:val="00884738"/>
    <w:rsid w:val="008857ED"/>
    <w:rsid w:val="00887D1E"/>
    <w:rsid w:val="00891AD9"/>
    <w:rsid w:val="008923AB"/>
    <w:rsid w:val="008A2D72"/>
    <w:rsid w:val="008A38CB"/>
    <w:rsid w:val="008A3D32"/>
    <w:rsid w:val="008A61EA"/>
    <w:rsid w:val="008A64E4"/>
    <w:rsid w:val="008B2351"/>
    <w:rsid w:val="008B49FE"/>
    <w:rsid w:val="008B7CDE"/>
    <w:rsid w:val="008C1DAB"/>
    <w:rsid w:val="008C31F5"/>
    <w:rsid w:val="008C3C77"/>
    <w:rsid w:val="008C5EA9"/>
    <w:rsid w:val="008C5EC8"/>
    <w:rsid w:val="008D71AE"/>
    <w:rsid w:val="008E0565"/>
    <w:rsid w:val="008E32A2"/>
    <w:rsid w:val="008E3655"/>
    <w:rsid w:val="008E518A"/>
    <w:rsid w:val="008E5292"/>
    <w:rsid w:val="008F2D0B"/>
    <w:rsid w:val="008F3A59"/>
    <w:rsid w:val="008F6534"/>
    <w:rsid w:val="008F7294"/>
    <w:rsid w:val="009017F0"/>
    <w:rsid w:val="009037AA"/>
    <w:rsid w:val="00906D73"/>
    <w:rsid w:val="00911038"/>
    <w:rsid w:val="00914343"/>
    <w:rsid w:val="00915371"/>
    <w:rsid w:val="00917A2E"/>
    <w:rsid w:val="0092379F"/>
    <w:rsid w:val="00925B12"/>
    <w:rsid w:val="00925C7D"/>
    <w:rsid w:val="00927A25"/>
    <w:rsid w:val="00927E55"/>
    <w:rsid w:val="00936310"/>
    <w:rsid w:val="009364A6"/>
    <w:rsid w:val="00937BE3"/>
    <w:rsid w:val="009505D7"/>
    <w:rsid w:val="009533A8"/>
    <w:rsid w:val="00953914"/>
    <w:rsid w:val="009541BC"/>
    <w:rsid w:val="009600F9"/>
    <w:rsid w:val="00962771"/>
    <w:rsid w:val="00972161"/>
    <w:rsid w:val="009764F3"/>
    <w:rsid w:val="00985A11"/>
    <w:rsid w:val="00987FEC"/>
    <w:rsid w:val="009918F8"/>
    <w:rsid w:val="0099283D"/>
    <w:rsid w:val="009A0A97"/>
    <w:rsid w:val="009A5D7D"/>
    <w:rsid w:val="009A6E44"/>
    <w:rsid w:val="009B7C15"/>
    <w:rsid w:val="009E16F5"/>
    <w:rsid w:val="009E2033"/>
    <w:rsid w:val="009E2274"/>
    <w:rsid w:val="009F30AD"/>
    <w:rsid w:val="009F60BE"/>
    <w:rsid w:val="00A01054"/>
    <w:rsid w:val="00A017C5"/>
    <w:rsid w:val="00A045D8"/>
    <w:rsid w:val="00A102A3"/>
    <w:rsid w:val="00A21492"/>
    <w:rsid w:val="00A24345"/>
    <w:rsid w:val="00A24CCB"/>
    <w:rsid w:val="00A26229"/>
    <w:rsid w:val="00A3095A"/>
    <w:rsid w:val="00A33836"/>
    <w:rsid w:val="00A34503"/>
    <w:rsid w:val="00A362D5"/>
    <w:rsid w:val="00A368D6"/>
    <w:rsid w:val="00A436DF"/>
    <w:rsid w:val="00A4565B"/>
    <w:rsid w:val="00A54766"/>
    <w:rsid w:val="00A55771"/>
    <w:rsid w:val="00A57ADC"/>
    <w:rsid w:val="00A63CAF"/>
    <w:rsid w:val="00A7247F"/>
    <w:rsid w:val="00A75B9D"/>
    <w:rsid w:val="00A77631"/>
    <w:rsid w:val="00A86C26"/>
    <w:rsid w:val="00A943AA"/>
    <w:rsid w:val="00AA0AE1"/>
    <w:rsid w:val="00AA4F4B"/>
    <w:rsid w:val="00AB2220"/>
    <w:rsid w:val="00AB3E04"/>
    <w:rsid w:val="00AB6CCD"/>
    <w:rsid w:val="00AC3BD8"/>
    <w:rsid w:val="00AD7425"/>
    <w:rsid w:val="00AD7725"/>
    <w:rsid w:val="00AE1D58"/>
    <w:rsid w:val="00AE1E5C"/>
    <w:rsid w:val="00AE24A9"/>
    <w:rsid w:val="00AE251A"/>
    <w:rsid w:val="00AE469B"/>
    <w:rsid w:val="00AE5E52"/>
    <w:rsid w:val="00AF399A"/>
    <w:rsid w:val="00B00A30"/>
    <w:rsid w:val="00B0126B"/>
    <w:rsid w:val="00B06B2B"/>
    <w:rsid w:val="00B14AEC"/>
    <w:rsid w:val="00B163FF"/>
    <w:rsid w:val="00B165D1"/>
    <w:rsid w:val="00B34726"/>
    <w:rsid w:val="00B415E2"/>
    <w:rsid w:val="00B46128"/>
    <w:rsid w:val="00B4798D"/>
    <w:rsid w:val="00B51A25"/>
    <w:rsid w:val="00B52E75"/>
    <w:rsid w:val="00B52EEA"/>
    <w:rsid w:val="00B55523"/>
    <w:rsid w:val="00B563F8"/>
    <w:rsid w:val="00B602F9"/>
    <w:rsid w:val="00B60588"/>
    <w:rsid w:val="00B60C74"/>
    <w:rsid w:val="00B6488D"/>
    <w:rsid w:val="00B7561F"/>
    <w:rsid w:val="00B823AF"/>
    <w:rsid w:val="00B84EB8"/>
    <w:rsid w:val="00B8720D"/>
    <w:rsid w:val="00B90F49"/>
    <w:rsid w:val="00B913D7"/>
    <w:rsid w:val="00B91D65"/>
    <w:rsid w:val="00B931D9"/>
    <w:rsid w:val="00B95448"/>
    <w:rsid w:val="00B95C95"/>
    <w:rsid w:val="00BA712A"/>
    <w:rsid w:val="00BB393E"/>
    <w:rsid w:val="00BB4B14"/>
    <w:rsid w:val="00BB73A6"/>
    <w:rsid w:val="00BB7AB8"/>
    <w:rsid w:val="00BC1235"/>
    <w:rsid w:val="00BC25E9"/>
    <w:rsid w:val="00BC3522"/>
    <w:rsid w:val="00BC5E67"/>
    <w:rsid w:val="00BC5FBB"/>
    <w:rsid w:val="00BE400B"/>
    <w:rsid w:val="00BE50B1"/>
    <w:rsid w:val="00BE6E90"/>
    <w:rsid w:val="00BF2E4A"/>
    <w:rsid w:val="00C02B57"/>
    <w:rsid w:val="00C06DD2"/>
    <w:rsid w:val="00C07D00"/>
    <w:rsid w:val="00C1127C"/>
    <w:rsid w:val="00C1266E"/>
    <w:rsid w:val="00C15571"/>
    <w:rsid w:val="00C2082F"/>
    <w:rsid w:val="00C255C8"/>
    <w:rsid w:val="00C27A3F"/>
    <w:rsid w:val="00C46049"/>
    <w:rsid w:val="00C47F9C"/>
    <w:rsid w:val="00C509C6"/>
    <w:rsid w:val="00C53B0B"/>
    <w:rsid w:val="00C55BFE"/>
    <w:rsid w:val="00C55DE7"/>
    <w:rsid w:val="00C613D5"/>
    <w:rsid w:val="00C64C9E"/>
    <w:rsid w:val="00C65E82"/>
    <w:rsid w:val="00C710E7"/>
    <w:rsid w:val="00C730BC"/>
    <w:rsid w:val="00C751F7"/>
    <w:rsid w:val="00C80077"/>
    <w:rsid w:val="00C82D3A"/>
    <w:rsid w:val="00C84FC1"/>
    <w:rsid w:val="00C90D4D"/>
    <w:rsid w:val="00C918A8"/>
    <w:rsid w:val="00C92675"/>
    <w:rsid w:val="00CA1F8A"/>
    <w:rsid w:val="00CB3DBF"/>
    <w:rsid w:val="00CC2E1C"/>
    <w:rsid w:val="00CD0204"/>
    <w:rsid w:val="00CD2F23"/>
    <w:rsid w:val="00CD5456"/>
    <w:rsid w:val="00CE4A81"/>
    <w:rsid w:val="00CE74D6"/>
    <w:rsid w:val="00CF02B0"/>
    <w:rsid w:val="00CF1D6E"/>
    <w:rsid w:val="00CF1FF5"/>
    <w:rsid w:val="00CF4459"/>
    <w:rsid w:val="00D15206"/>
    <w:rsid w:val="00D252E8"/>
    <w:rsid w:val="00D27E3E"/>
    <w:rsid w:val="00D31145"/>
    <w:rsid w:val="00D31A72"/>
    <w:rsid w:val="00D3215F"/>
    <w:rsid w:val="00D337C5"/>
    <w:rsid w:val="00D44834"/>
    <w:rsid w:val="00D52CE8"/>
    <w:rsid w:val="00D638AF"/>
    <w:rsid w:val="00D63C95"/>
    <w:rsid w:val="00D710BE"/>
    <w:rsid w:val="00D75B2C"/>
    <w:rsid w:val="00D80786"/>
    <w:rsid w:val="00D80E5A"/>
    <w:rsid w:val="00D96FBF"/>
    <w:rsid w:val="00D97C84"/>
    <w:rsid w:val="00D97FB7"/>
    <w:rsid w:val="00DA0422"/>
    <w:rsid w:val="00DA2C22"/>
    <w:rsid w:val="00DA549E"/>
    <w:rsid w:val="00DB5C55"/>
    <w:rsid w:val="00DC69A4"/>
    <w:rsid w:val="00DE0C63"/>
    <w:rsid w:val="00DE0D40"/>
    <w:rsid w:val="00DE27FD"/>
    <w:rsid w:val="00DE3182"/>
    <w:rsid w:val="00DE4C50"/>
    <w:rsid w:val="00DF53BA"/>
    <w:rsid w:val="00E018AA"/>
    <w:rsid w:val="00E01E25"/>
    <w:rsid w:val="00E12636"/>
    <w:rsid w:val="00E13547"/>
    <w:rsid w:val="00E1637A"/>
    <w:rsid w:val="00E268E0"/>
    <w:rsid w:val="00E270E7"/>
    <w:rsid w:val="00E316E5"/>
    <w:rsid w:val="00E32E37"/>
    <w:rsid w:val="00E33BAA"/>
    <w:rsid w:val="00E36A89"/>
    <w:rsid w:val="00E5538C"/>
    <w:rsid w:val="00E6232F"/>
    <w:rsid w:val="00E65E99"/>
    <w:rsid w:val="00E72BF1"/>
    <w:rsid w:val="00E7381E"/>
    <w:rsid w:val="00E74637"/>
    <w:rsid w:val="00E860EB"/>
    <w:rsid w:val="00E91AB1"/>
    <w:rsid w:val="00E937A9"/>
    <w:rsid w:val="00E9399A"/>
    <w:rsid w:val="00E96012"/>
    <w:rsid w:val="00EA460C"/>
    <w:rsid w:val="00EA5B5A"/>
    <w:rsid w:val="00EA69BD"/>
    <w:rsid w:val="00EA6DDB"/>
    <w:rsid w:val="00EB25DC"/>
    <w:rsid w:val="00EB379F"/>
    <w:rsid w:val="00EC003F"/>
    <w:rsid w:val="00EC6775"/>
    <w:rsid w:val="00ED2373"/>
    <w:rsid w:val="00ED458D"/>
    <w:rsid w:val="00ED66C3"/>
    <w:rsid w:val="00ED7247"/>
    <w:rsid w:val="00EE2BC5"/>
    <w:rsid w:val="00EE4594"/>
    <w:rsid w:val="00EE589A"/>
    <w:rsid w:val="00EE7332"/>
    <w:rsid w:val="00EF745B"/>
    <w:rsid w:val="00EF758B"/>
    <w:rsid w:val="00F06D2E"/>
    <w:rsid w:val="00F162CD"/>
    <w:rsid w:val="00F163E8"/>
    <w:rsid w:val="00F179A3"/>
    <w:rsid w:val="00F32031"/>
    <w:rsid w:val="00F35D7A"/>
    <w:rsid w:val="00F426EF"/>
    <w:rsid w:val="00F465B9"/>
    <w:rsid w:val="00F522BF"/>
    <w:rsid w:val="00F52D45"/>
    <w:rsid w:val="00F55356"/>
    <w:rsid w:val="00F608BC"/>
    <w:rsid w:val="00F61574"/>
    <w:rsid w:val="00F633B5"/>
    <w:rsid w:val="00F64C76"/>
    <w:rsid w:val="00F66DB7"/>
    <w:rsid w:val="00F67F87"/>
    <w:rsid w:val="00F7425E"/>
    <w:rsid w:val="00F74706"/>
    <w:rsid w:val="00F77586"/>
    <w:rsid w:val="00F86A10"/>
    <w:rsid w:val="00FA5AD5"/>
    <w:rsid w:val="00FB2A23"/>
    <w:rsid w:val="00FB569B"/>
    <w:rsid w:val="00FC26AB"/>
    <w:rsid w:val="00FD10B6"/>
    <w:rsid w:val="00FD15BF"/>
    <w:rsid w:val="00FE17CD"/>
    <w:rsid w:val="00FE24AC"/>
    <w:rsid w:val="00FE2AC5"/>
    <w:rsid w:val="00FE2FBD"/>
    <w:rsid w:val="00FF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F0"/>
    <w:rPr>
      <w:rFonts w:ascii="Calibri" w:eastAsia="Calibri" w:hAnsi="Calibri" w:cs="Times New Roman"/>
    </w:rPr>
  </w:style>
  <w:style w:type="paragraph" w:styleId="1">
    <w:name w:val="heading 1"/>
    <w:basedOn w:val="a"/>
    <w:next w:val="a"/>
    <w:link w:val="10"/>
    <w:uiPriority w:val="9"/>
    <w:qFormat/>
    <w:rsid w:val="00F163E8"/>
    <w:pPr>
      <w:keepNext/>
      <w:spacing w:before="240" w:after="60" w:line="240" w:lineRule="auto"/>
      <w:outlineLvl w:val="0"/>
    </w:pPr>
    <w:rPr>
      <w:rFonts w:ascii="Cambria" w:eastAsia="Times New Roman" w:hAnsi="Cambria"/>
      <w:b/>
      <w:bCs/>
      <w:kern w:val="32"/>
      <w:sz w:val="32"/>
      <w:szCs w:val="32"/>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6012"/>
    <w:pPr>
      <w:spacing w:after="0" w:line="240" w:lineRule="auto"/>
    </w:pPr>
  </w:style>
  <w:style w:type="table" w:styleId="a4">
    <w:name w:val="Table Grid"/>
    <w:basedOn w:val="a1"/>
    <w:uiPriority w:val="59"/>
    <w:rsid w:val="001F2E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Варианты ответов,ПАРАГРАФ,Выделеный,Текст с номером,Абзац списка для документа,Абзац списка4,Абзац списка основной"/>
    <w:basedOn w:val="a"/>
    <w:link w:val="a6"/>
    <w:uiPriority w:val="99"/>
    <w:qFormat/>
    <w:rsid w:val="005F24BF"/>
    <w:pPr>
      <w:ind w:left="720"/>
      <w:contextualSpacing/>
    </w:pPr>
  </w:style>
  <w:style w:type="character" w:styleId="a7">
    <w:name w:val="Hyperlink"/>
    <w:basedOn w:val="a0"/>
    <w:uiPriority w:val="99"/>
    <w:unhideWhenUsed/>
    <w:rsid w:val="009037AA"/>
    <w:rPr>
      <w:color w:val="0000FF" w:themeColor="hyperlink"/>
      <w:u w:val="single"/>
    </w:rPr>
  </w:style>
  <w:style w:type="table" w:customStyle="1" w:styleId="11">
    <w:name w:val="Сетка таблицы1"/>
    <w:basedOn w:val="a1"/>
    <w:next w:val="a4"/>
    <w:uiPriority w:val="59"/>
    <w:rsid w:val="004A4633"/>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qFormat/>
    <w:rsid w:val="008857ED"/>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8857ED"/>
    <w:rPr>
      <w:rFonts w:ascii="Calibri" w:eastAsiaTheme="minorEastAsia" w:hAnsi="Calibri" w:cs="Calibri"/>
      <w:lang w:eastAsia="ru-RU"/>
    </w:rPr>
  </w:style>
  <w:style w:type="character" w:customStyle="1" w:styleId="a6">
    <w:name w:val="Абзац списка Знак"/>
    <w:aliases w:val="Варианты ответов Знак,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10041A"/>
    <w:rPr>
      <w:rFonts w:ascii="Calibri" w:eastAsia="Calibri" w:hAnsi="Calibri" w:cs="Times New Roman"/>
    </w:rPr>
  </w:style>
  <w:style w:type="paragraph" w:styleId="a8">
    <w:name w:val="Body Text"/>
    <w:basedOn w:val="a"/>
    <w:link w:val="a9"/>
    <w:rsid w:val="00065216"/>
    <w:pPr>
      <w:spacing w:after="0" w:line="240" w:lineRule="auto"/>
      <w:ind w:right="-5"/>
    </w:pPr>
    <w:rPr>
      <w:rFonts w:ascii="Times New Roman" w:eastAsia="SimSun" w:hAnsi="Times New Roman"/>
      <w:sz w:val="28"/>
      <w:szCs w:val="28"/>
      <w:lang w:eastAsia="zh-CN"/>
    </w:rPr>
  </w:style>
  <w:style w:type="character" w:customStyle="1" w:styleId="a9">
    <w:name w:val="Основной текст Знак"/>
    <w:basedOn w:val="a0"/>
    <w:link w:val="a8"/>
    <w:rsid w:val="00065216"/>
    <w:rPr>
      <w:rFonts w:ascii="Times New Roman" w:eastAsia="SimSun" w:hAnsi="Times New Roman" w:cs="Times New Roman"/>
      <w:sz w:val="28"/>
      <w:szCs w:val="28"/>
      <w:lang w:eastAsia="zh-CN"/>
    </w:rPr>
  </w:style>
  <w:style w:type="paragraph" w:customStyle="1" w:styleId="ConsPlusCell">
    <w:name w:val="ConsPlusCell"/>
    <w:uiPriority w:val="99"/>
    <w:rsid w:val="00065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a">
    <w:name w:val="Знак Знак"/>
    <w:basedOn w:val="a"/>
    <w:rsid w:val="00BE50B1"/>
    <w:pPr>
      <w:spacing w:after="160" w:line="240" w:lineRule="exact"/>
    </w:pPr>
    <w:rPr>
      <w:rFonts w:ascii="Verdana" w:eastAsia="Times New Roman" w:hAnsi="Verdana"/>
      <w:sz w:val="20"/>
      <w:szCs w:val="20"/>
      <w:lang w:val="en-US"/>
    </w:rPr>
  </w:style>
  <w:style w:type="paragraph" w:styleId="ab">
    <w:name w:val="Normal (Web)"/>
    <w:basedOn w:val="a"/>
    <w:uiPriority w:val="99"/>
    <w:unhideWhenUsed/>
    <w:rsid w:val="00BE50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A5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Без интервала1"/>
    <w:qFormat/>
    <w:rsid w:val="007C3B57"/>
    <w:pPr>
      <w:spacing w:after="0" w:line="240" w:lineRule="auto"/>
    </w:pPr>
    <w:rPr>
      <w:rFonts w:ascii="Calibri" w:eastAsia="Calibri" w:hAnsi="Calibri" w:cs="Calibri"/>
    </w:rPr>
  </w:style>
  <w:style w:type="paragraph" w:styleId="ac">
    <w:name w:val="Balloon Text"/>
    <w:basedOn w:val="a"/>
    <w:link w:val="ad"/>
    <w:uiPriority w:val="99"/>
    <w:semiHidden/>
    <w:unhideWhenUsed/>
    <w:rsid w:val="007365E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365EC"/>
    <w:rPr>
      <w:rFonts w:ascii="Segoe UI" w:eastAsia="Calibri" w:hAnsi="Segoe UI" w:cs="Segoe UI"/>
      <w:sz w:val="18"/>
      <w:szCs w:val="18"/>
    </w:rPr>
  </w:style>
  <w:style w:type="character" w:customStyle="1" w:styleId="10">
    <w:name w:val="Заголовок 1 Знак"/>
    <w:basedOn w:val="a0"/>
    <w:link w:val="1"/>
    <w:uiPriority w:val="9"/>
    <w:rsid w:val="00F163E8"/>
    <w:rPr>
      <w:rFonts w:ascii="Cambria" w:eastAsia="Times New Roman" w:hAnsi="Cambria" w:cs="Times New Roman"/>
      <w:b/>
      <w:bCs/>
      <w:kern w:val="32"/>
      <w:sz w:val="32"/>
      <w:szCs w:val="32"/>
      <w:lang w:eastAsia="zh-CN"/>
    </w:rPr>
  </w:style>
  <w:style w:type="character" w:customStyle="1" w:styleId="135pt">
    <w:name w:val="Основной текст + 13;5 pt;Не полужирный"/>
    <w:rsid w:val="009A6E44"/>
    <w:rPr>
      <w:rFonts w:ascii="Times New Roman" w:hAnsi="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ae">
    <w:basedOn w:val="a"/>
    <w:next w:val="ab"/>
    <w:uiPriority w:val="99"/>
    <w:unhideWhenUsed/>
    <w:rsid w:val="00611345"/>
    <w:pPr>
      <w:spacing w:after="0" w:line="240" w:lineRule="auto"/>
      <w:ind w:firstLine="720"/>
    </w:pPr>
    <w:rPr>
      <w:rFonts w:ascii="Times New Roman" w:eastAsia="Times New Roman" w:hAnsi="Times New Roman"/>
      <w:color w:val="000000"/>
      <w:sz w:val="21"/>
      <w:szCs w:val="21"/>
      <w:lang w:eastAsia="ru-RU"/>
    </w:rPr>
  </w:style>
  <w:style w:type="paragraph" w:customStyle="1" w:styleId="af">
    <w:name w:val="Прижатый влево"/>
    <w:basedOn w:val="a"/>
    <w:next w:val="a"/>
    <w:uiPriority w:val="99"/>
    <w:rsid w:val="000255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823A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Нормальный (таблица)"/>
    <w:basedOn w:val="a"/>
    <w:next w:val="a"/>
    <w:uiPriority w:val="99"/>
    <w:rsid w:val="001120AC"/>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F0"/>
    <w:rPr>
      <w:rFonts w:ascii="Calibri" w:eastAsia="Calibri" w:hAnsi="Calibri" w:cs="Times New Roman"/>
    </w:rPr>
  </w:style>
  <w:style w:type="paragraph" w:styleId="1">
    <w:name w:val="heading 1"/>
    <w:basedOn w:val="a"/>
    <w:next w:val="a"/>
    <w:link w:val="10"/>
    <w:uiPriority w:val="9"/>
    <w:qFormat/>
    <w:rsid w:val="00F163E8"/>
    <w:pPr>
      <w:keepNext/>
      <w:spacing w:before="240" w:after="60" w:line="240" w:lineRule="auto"/>
      <w:outlineLvl w:val="0"/>
    </w:pPr>
    <w:rPr>
      <w:rFonts w:ascii="Cambria" w:eastAsia="Times New Roman" w:hAnsi="Cambria"/>
      <w:b/>
      <w:bCs/>
      <w:kern w:val="32"/>
      <w:sz w:val="32"/>
      <w:szCs w:val="32"/>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6012"/>
    <w:pPr>
      <w:spacing w:after="0" w:line="240" w:lineRule="auto"/>
    </w:pPr>
  </w:style>
  <w:style w:type="table" w:styleId="a4">
    <w:name w:val="Table Grid"/>
    <w:basedOn w:val="a1"/>
    <w:uiPriority w:val="59"/>
    <w:rsid w:val="001F2E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Варианты ответов,ПАРАГРАФ,Выделеный,Текст с номером,Абзац списка для документа,Абзац списка4,Абзац списка основной"/>
    <w:basedOn w:val="a"/>
    <w:link w:val="a6"/>
    <w:uiPriority w:val="99"/>
    <w:qFormat/>
    <w:rsid w:val="005F24BF"/>
    <w:pPr>
      <w:ind w:left="720"/>
      <w:contextualSpacing/>
    </w:pPr>
  </w:style>
  <w:style w:type="character" w:styleId="a7">
    <w:name w:val="Hyperlink"/>
    <w:basedOn w:val="a0"/>
    <w:uiPriority w:val="99"/>
    <w:unhideWhenUsed/>
    <w:rsid w:val="009037AA"/>
    <w:rPr>
      <w:color w:val="0000FF" w:themeColor="hyperlink"/>
      <w:u w:val="single"/>
    </w:rPr>
  </w:style>
  <w:style w:type="table" w:customStyle="1" w:styleId="11">
    <w:name w:val="Сетка таблицы1"/>
    <w:basedOn w:val="a1"/>
    <w:next w:val="a4"/>
    <w:uiPriority w:val="59"/>
    <w:rsid w:val="004A4633"/>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qFormat/>
    <w:rsid w:val="008857ED"/>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8857ED"/>
    <w:rPr>
      <w:rFonts w:ascii="Calibri" w:eastAsiaTheme="minorEastAsia" w:hAnsi="Calibri" w:cs="Calibri"/>
      <w:lang w:eastAsia="ru-RU"/>
    </w:rPr>
  </w:style>
  <w:style w:type="character" w:customStyle="1" w:styleId="a6">
    <w:name w:val="Абзац списка Знак"/>
    <w:aliases w:val="Варианты ответов Знак,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10041A"/>
    <w:rPr>
      <w:rFonts w:ascii="Calibri" w:eastAsia="Calibri" w:hAnsi="Calibri" w:cs="Times New Roman"/>
    </w:rPr>
  </w:style>
  <w:style w:type="paragraph" w:styleId="a8">
    <w:name w:val="Body Text"/>
    <w:basedOn w:val="a"/>
    <w:link w:val="a9"/>
    <w:rsid w:val="00065216"/>
    <w:pPr>
      <w:spacing w:after="0" w:line="240" w:lineRule="auto"/>
      <w:ind w:right="-5"/>
    </w:pPr>
    <w:rPr>
      <w:rFonts w:ascii="Times New Roman" w:eastAsia="SimSun" w:hAnsi="Times New Roman"/>
      <w:sz w:val="28"/>
      <w:szCs w:val="28"/>
      <w:lang w:eastAsia="zh-CN"/>
    </w:rPr>
  </w:style>
  <w:style w:type="character" w:customStyle="1" w:styleId="a9">
    <w:name w:val="Основной текст Знак"/>
    <w:basedOn w:val="a0"/>
    <w:link w:val="a8"/>
    <w:rsid w:val="00065216"/>
    <w:rPr>
      <w:rFonts w:ascii="Times New Roman" w:eastAsia="SimSun" w:hAnsi="Times New Roman" w:cs="Times New Roman"/>
      <w:sz w:val="28"/>
      <w:szCs w:val="28"/>
      <w:lang w:eastAsia="zh-CN"/>
    </w:rPr>
  </w:style>
  <w:style w:type="paragraph" w:customStyle="1" w:styleId="ConsPlusCell">
    <w:name w:val="ConsPlusCell"/>
    <w:uiPriority w:val="99"/>
    <w:rsid w:val="00065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a">
    <w:name w:val="Знак Знак"/>
    <w:basedOn w:val="a"/>
    <w:rsid w:val="00BE50B1"/>
    <w:pPr>
      <w:spacing w:after="160" w:line="240" w:lineRule="exact"/>
    </w:pPr>
    <w:rPr>
      <w:rFonts w:ascii="Verdana" w:eastAsia="Times New Roman" w:hAnsi="Verdana"/>
      <w:sz w:val="20"/>
      <w:szCs w:val="20"/>
      <w:lang w:val="en-US"/>
    </w:rPr>
  </w:style>
  <w:style w:type="paragraph" w:styleId="ab">
    <w:name w:val="Normal (Web)"/>
    <w:basedOn w:val="a"/>
    <w:uiPriority w:val="99"/>
    <w:unhideWhenUsed/>
    <w:rsid w:val="00BE50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A5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Без интервала1"/>
    <w:qFormat/>
    <w:rsid w:val="007C3B57"/>
    <w:pPr>
      <w:spacing w:after="0" w:line="240" w:lineRule="auto"/>
    </w:pPr>
    <w:rPr>
      <w:rFonts w:ascii="Calibri" w:eastAsia="Calibri" w:hAnsi="Calibri" w:cs="Calibri"/>
    </w:rPr>
  </w:style>
  <w:style w:type="paragraph" w:styleId="ac">
    <w:name w:val="Balloon Text"/>
    <w:basedOn w:val="a"/>
    <w:link w:val="ad"/>
    <w:uiPriority w:val="99"/>
    <w:semiHidden/>
    <w:unhideWhenUsed/>
    <w:rsid w:val="007365E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365EC"/>
    <w:rPr>
      <w:rFonts w:ascii="Segoe UI" w:eastAsia="Calibri" w:hAnsi="Segoe UI" w:cs="Segoe UI"/>
      <w:sz w:val="18"/>
      <w:szCs w:val="18"/>
    </w:rPr>
  </w:style>
  <w:style w:type="character" w:customStyle="1" w:styleId="10">
    <w:name w:val="Заголовок 1 Знак"/>
    <w:basedOn w:val="a0"/>
    <w:link w:val="1"/>
    <w:uiPriority w:val="9"/>
    <w:rsid w:val="00F163E8"/>
    <w:rPr>
      <w:rFonts w:ascii="Cambria" w:eastAsia="Times New Roman" w:hAnsi="Cambria" w:cs="Times New Roman"/>
      <w:b/>
      <w:bCs/>
      <w:kern w:val="32"/>
      <w:sz w:val="32"/>
      <w:szCs w:val="32"/>
      <w:lang w:eastAsia="zh-CN"/>
    </w:rPr>
  </w:style>
  <w:style w:type="character" w:customStyle="1" w:styleId="135pt">
    <w:name w:val="Основной текст + 13;5 pt;Не полужирный"/>
    <w:rsid w:val="009A6E44"/>
    <w:rPr>
      <w:rFonts w:ascii="Times New Roman" w:hAnsi="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ae">
    <w:basedOn w:val="a"/>
    <w:next w:val="ab"/>
    <w:uiPriority w:val="99"/>
    <w:unhideWhenUsed/>
    <w:rsid w:val="00611345"/>
    <w:pPr>
      <w:spacing w:after="0" w:line="240" w:lineRule="auto"/>
      <w:ind w:firstLine="720"/>
    </w:pPr>
    <w:rPr>
      <w:rFonts w:ascii="Times New Roman" w:eastAsia="Times New Roman" w:hAnsi="Times New Roman"/>
      <w:color w:val="000000"/>
      <w:sz w:val="21"/>
      <w:szCs w:val="21"/>
      <w:lang w:eastAsia="ru-RU"/>
    </w:rPr>
  </w:style>
  <w:style w:type="paragraph" w:customStyle="1" w:styleId="af">
    <w:name w:val="Прижатый влево"/>
    <w:basedOn w:val="a"/>
    <w:next w:val="a"/>
    <w:uiPriority w:val="99"/>
    <w:rsid w:val="000255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823A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Нормальный (таблица)"/>
    <w:basedOn w:val="a"/>
    <w:next w:val="a"/>
    <w:uiPriority w:val="99"/>
    <w:rsid w:val="001120AC"/>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1256">
      <w:bodyDiv w:val="1"/>
      <w:marLeft w:val="0"/>
      <w:marRight w:val="0"/>
      <w:marTop w:val="0"/>
      <w:marBottom w:val="0"/>
      <w:divBdr>
        <w:top w:val="none" w:sz="0" w:space="0" w:color="auto"/>
        <w:left w:val="none" w:sz="0" w:space="0" w:color="auto"/>
        <w:bottom w:val="none" w:sz="0" w:space="0" w:color="auto"/>
        <w:right w:val="none" w:sz="0" w:space="0" w:color="auto"/>
      </w:divBdr>
    </w:div>
    <w:div w:id="132912877">
      <w:bodyDiv w:val="1"/>
      <w:marLeft w:val="0"/>
      <w:marRight w:val="0"/>
      <w:marTop w:val="0"/>
      <w:marBottom w:val="0"/>
      <w:divBdr>
        <w:top w:val="none" w:sz="0" w:space="0" w:color="auto"/>
        <w:left w:val="none" w:sz="0" w:space="0" w:color="auto"/>
        <w:bottom w:val="none" w:sz="0" w:space="0" w:color="auto"/>
        <w:right w:val="none" w:sz="0" w:space="0" w:color="auto"/>
      </w:divBdr>
    </w:div>
    <w:div w:id="850026774">
      <w:bodyDiv w:val="1"/>
      <w:marLeft w:val="0"/>
      <w:marRight w:val="0"/>
      <w:marTop w:val="0"/>
      <w:marBottom w:val="0"/>
      <w:divBdr>
        <w:top w:val="none" w:sz="0" w:space="0" w:color="auto"/>
        <w:left w:val="none" w:sz="0" w:space="0" w:color="auto"/>
        <w:bottom w:val="none" w:sz="0" w:space="0" w:color="auto"/>
        <w:right w:val="none" w:sz="0" w:space="0" w:color="auto"/>
      </w:divBdr>
    </w:div>
    <w:div w:id="911887371">
      <w:bodyDiv w:val="1"/>
      <w:marLeft w:val="0"/>
      <w:marRight w:val="0"/>
      <w:marTop w:val="0"/>
      <w:marBottom w:val="0"/>
      <w:divBdr>
        <w:top w:val="none" w:sz="0" w:space="0" w:color="auto"/>
        <w:left w:val="none" w:sz="0" w:space="0" w:color="auto"/>
        <w:bottom w:val="none" w:sz="0" w:space="0" w:color="auto"/>
        <w:right w:val="none" w:sz="0" w:space="0" w:color="auto"/>
      </w:divBdr>
    </w:div>
    <w:div w:id="1013646765">
      <w:bodyDiv w:val="1"/>
      <w:marLeft w:val="0"/>
      <w:marRight w:val="0"/>
      <w:marTop w:val="0"/>
      <w:marBottom w:val="0"/>
      <w:divBdr>
        <w:top w:val="none" w:sz="0" w:space="0" w:color="auto"/>
        <w:left w:val="none" w:sz="0" w:space="0" w:color="auto"/>
        <w:bottom w:val="none" w:sz="0" w:space="0" w:color="auto"/>
        <w:right w:val="none" w:sz="0" w:space="0" w:color="auto"/>
      </w:divBdr>
    </w:div>
    <w:div w:id="1469662365">
      <w:bodyDiv w:val="1"/>
      <w:marLeft w:val="0"/>
      <w:marRight w:val="0"/>
      <w:marTop w:val="0"/>
      <w:marBottom w:val="0"/>
      <w:divBdr>
        <w:top w:val="none" w:sz="0" w:space="0" w:color="auto"/>
        <w:left w:val="none" w:sz="0" w:space="0" w:color="auto"/>
        <w:bottom w:val="none" w:sz="0" w:space="0" w:color="auto"/>
        <w:right w:val="none" w:sz="0" w:space="0" w:color="auto"/>
      </w:divBdr>
    </w:div>
    <w:div w:id="1615751455">
      <w:bodyDiv w:val="1"/>
      <w:marLeft w:val="0"/>
      <w:marRight w:val="0"/>
      <w:marTop w:val="0"/>
      <w:marBottom w:val="0"/>
      <w:divBdr>
        <w:top w:val="none" w:sz="0" w:space="0" w:color="auto"/>
        <w:left w:val="none" w:sz="0" w:space="0" w:color="auto"/>
        <w:bottom w:val="none" w:sz="0" w:space="0" w:color="auto"/>
        <w:right w:val="none" w:sz="0" w:space="0" w:color="auto"/>
      </w:divBdr>
    </w:div>
    <w:div w:id="1664964723">
      <w:bodyDiv w:val="1"/>
      <w:marLeft w:val="0"/>
      <w:marRight w:val="0"/>
      <w:marTop w:val="0"/>
      <w:marBottom w:val="0"/>
      <w:divBdr>
        <w:top w:val="none" w:sz="0" w:space="0" w:color="auto"/>
        <w:left w:val="none" w:sz="0" w:space="0" w:color="auto"/>
        <w:bottom w:val="none" w:sz="0" w:space="0" w:color="auto"/>
        <w:right w:val="none" w:sz="0" w:space="0" w:color="auto"/>
      </w:divBdr>
    </w:div>
    <w:div w:id="1777557193">
      <w:bodyDiv w:val="1"/>
      <w:marLeft w:val="0"/>
      <w:marRight w:val="0"/>
      <w:marTop w:val="0"/>
      <w:marBottom w:val="0"/>
      <w:divBdr>
        <w:top w:val="none" w:sz="0" w:space="0" w:color="auto"/>
        <w:left w:val="none" w:sz="0" w:space="0" w:color="auto"/>
        <w:bottom w:val="none" w:sz="0" w:space="0" w:color="auto"/>
        <w:right w:val="none" w:sz="0" w:space="0" w:color="auto"/>
      </w:divBdr>
    </w:div>
    <w:div w:id="19830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k.com/id2337270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52;&#1059;&#1053;&#1048;&#1062;&#1048;&#1055;&#1040;&#1051;&#1068;&#1053;&#1067;&#1045;%20&#1055;&#1056;&#1054;&#1043;&#1056;&#1040;&#1052;&#1052;&#1067;\2020\&#1043;&#1086;&#1076;&#1086;&#1074;&#1086;&#1081;%20&#1086;&#1090;&#1095;&#1077;&#1090;\&#1088;&#1090;&#1089;%20+\&#1056;&#1058;&#1057;%20&#1043;&#1086;&#1076;&#1086;&#1074;&#1086;&#1081;%20&#1086;&#1090;&#1095;&#1077;&#1090;%20&#1079;&#1072;%202020%20(2).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1585</TotalTime>
  <Pages>1</Pages>
  <Words>18353</Words>
  <Characters>104616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USER</cp:lastModifiedBy>
  <cp:revision>24</cp:revision>
  <cp:lastPrinted>2021-07-30T12:19:00Z</cp:lastPrinted>
  <dcterms:created xsi:type="dcterms:W3CDTF">2020-06-04T13:26:00Z</dcterms:created>
  <dcterms:modified xsi:type="dcterms:W3CDTF">2021-07-30T12:43:00Z</dcterms:modified>
</cp:coreProperties>
</file>