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46" w:rsidRPr="001E6F1F" w:rsidRDefault="0024128B" w:rsidP="001E6F1F">
      <w:pPr>
        <w:rPr>
          <w:rFonts w:eastAsia="Times New Roman"/>
          <w:sz w:val="27"/>
          <w:szCs w:val="27"/>
          <w:vertAlign w:val="superscript"/>
          <w:lang w:eastAsia="ru-RU"/>
        </w:rPr>
      </w:pPr>
      <w:r w:rsidRPr="007D7C56">
        <w:rPr>
          <w:bCs/>
          <w:sz w:val="26"/>
          <w:szCs w:val="26"/>
        </w:rPr>
        <w:t xml:space="preserve">     </w:t>
      </w:r>
      <w:r w:rsidR="001E6F1F">
        <w:rPr>
          <w:bCs/>
          <w:sz w:val="27"/>
          <w:szCs w:val="27"/>
        </w:rPr>
        <w:t xml:space="preserve">     </w:t>
      </w:r>
    </w:p>
    <w:p w:rsidR="00F70341" w:rsidRPr="003246AD" w:rsidRDefault="00F70341" w:rsidP="00F70341">
      <w:pPr>
        <w:jc w:val="right"/>
      </w:pPr>
      <w:r w:rsidRPr="003246AD">
        <w:t>Утверждена</w:t>
      </w:r>
    </w:p>
    <w:p w:rsidR="00F70341" w:rsidRPr="006E5CDC" w:rsidRDefault="00F70341" w:rsidP="00F70341">
      <w:pPr>
        <w:jc w:val="right"/>
      </w:pPr>
      <w:r w:rsidRPr="003246AD">
        <w:t xml:space="preserve"> постановлением администрации</w:t>
      </w:r>
      <w:r w:rsidRPr="006E5CDC">
        <w:t xml:space="preserve"> </w:t>
      </w:r>
    </w:p>
    <w:p w:rsidR="00F70341" w:rsidRPr="006E5CDC" w:rsidRDefault="00F70341" w:rsidP="00F70341">
      <w:pPr>
        <w:jc w:val="right"/>
      </w:pPr>
      <w:r w:rsidRPr="006E5CDC">
        <w:t>муниципального района «Сосногорск»</w:t>
      </w:r>
    </w:p>
    <w:p w:rsidR="00F70341" w:rsidRDefault="00F70341" w:rsidP="00F70341">
      <w:pPr>
        <w:jc w:val="right"/>
      </w:pPr>
      <w:r w:rsidRPr="006E5CDC">
        <w:t>от «_</w:t>
      </w:r>
      <w:r w:rsidRPr="006E5CDC">
        <w:rPr>
          <w:u w:val="single"/>
        </w:rPr>
        <w:t xml:space="preserve"> </w:t>
      </w:r>
      <w:r>
        <w:rPr>
          <w:u w:val="single"/>
        </w:rPr>
        <w:t>25</w:t>
      </w:r>
      <w:r w:rsidRPr="006E5CDC">
        <w:rPr>
          <w:u w:val="single"/>
        </w:rPr>
        <w:t xml:space="preserve">  </w:t>
      </w:r>
      <w:r w:rsidRPr="006E5CDC">
        <w:t>_» _</w:t>
      </w:r>
      <w:r w:rsidRPr="006E5CDC">
        <w:rPr>
          <w:u w:val="single"/>
        </w:rPr>
        <w:t xml:space="preserve"> </w:t>
      </w:r>
      <w:r>
        <w:rPr>
          <w:u w:val="single"/>
        </w:rPr>
        <w:t>12</w:t>
      </w:r>
      <w:r w:rsidRPr="006E5CDC">
        <w:rPr>
          <w:u w:val="single"/>
        </w:rPr>
        <w:t xml:space="preserve">  </w:t>
      </w:r>
      <w:r w:rsidRPr="006E5CDC">
        <w:t>_ 2017 года № _</w:t>
      </w:r>
      <w:r w:rsidRPr="006E5CDC">
        <w:rPr>
          <w:u w:val="single"/>
        </w:rPr>
        <w:t xml:space="preserve">  </w:t>
      </w:r>
      <w:r>
        <w:rPr>
          <w:u w:val="single"/>
        </w:rPr>
        <w:t>1785</w:t>
      </w:r>
      <w:r w:rsidRPr="006E5CDC">
        <w:rPr>
          <w:u w:val="single"/>
        </w:rPr>
        <w:t xml:space="preserve">  </w:t>
      </w:r>
      <w:r w:rsidRPr="006E5CDC">
        <w:t xml:space="preserve">_ </w:t>
      </w:r>
    </w:p>
    <w:p w:rsidR="00F9763C" w:rsidRPr="006E5CDC" w:rsidRDefault="00F9763C" w:rsidP="009B1A0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0C1246" w:rsidRPr="006E5CDC" w:rsidRDefault="009B1A01" w:rsidP="009B1A0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E5CDC">
        <w:rPr>
          <w:rFonts w:eastAsia="Times New Roman"/>
          <w:b/>
          <w:lang w:eastAsia="ru-RU"/>
        </w:rPr>
        <w:t>ПАСПОРТ</w:t>
      </w:r>
      <w:r w:rsidR="000C1246" w:rsidRPr="006E5CDC">
        <w:rPr>
          <w:rFonts w:eastAsia="Times New Roman"/>
          <w:b/>
          <w:lang w:eastAsia="ru-RU"/>
        </w:rPr>
        <w:t xml:space="preserve"> </w:t>
      </w:r>
    </w:p>
    <w:p w:rsidR="009B1A01" w:rsidRPr="006E5CDC" w:rsidRDefault="000C1246" w:rsidP="009B1A0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E5CDC">
        <w:rPr>
          <w:rFonts w:eastAsia="Times New Roman"/>
          <w:b/>
          <w:lang w:eastAsia="ru-RU"/>
        </w:rPr>
        <w:t>муниципальной программы муниципального района «Сосногорск»</w:t>
      </w:r>
    </w:p>
    <w:p w:rsidR="00C84CBD" w:rsidRPr="006E5CDC" w:rsidRDefault="00C84CBD" w:rsidP="00586DA9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E5CDC">
        <w:rPr>
          <w:rFonts w:eastAsia="Times New Roman"/>
          <w:b/>
          <w:lang w:eastAsia="ru-RU"/>
        </w:rPr>
        <w:t xml:space="preserve">«Развитие системы муниципального управления»       </w:t>
      </w:r>
    </w:p>
    <w:p w:rsidR="009B1A01" w:rsidRPr="006E5CDC" w:rsidRDefault="009B1A01" w:rsidP="00586DA9">
      <w:pPr>
        <w:autoSpaceDE w:val="0"/>
        <w:autoSpaceDN w:val="0"/>
        <w:adjustRightInd w:val="0"/>
        <w:jc w:val="center"/>
        <w:rPr>
          <w:b/>
        </w:rPr>
      </w:pPr>
      <w:r w:rsidRPr="006E5CDC">
        <w:rPr>
          <w:b/>
        </w:rPr>
        <w:t>(далее - Программа)</w:t>
      </w:r>
    </w:p>
    <w:p w:rsidR="00F70341" w:rsidRPr="00F70341" w:rsidRDefault="00F70341" w:rsidP="00F7034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Arial"/>
          <w:lang w:eastAsia="ru-RU"/>
        </w:rPr>
      </w:pPr>
      <w:r w:rsidRPr="00F70341">
        <w:rPr>
          <w:rFonts w:eastAsia="Times New Roman" w:cs="Arial"/>
          <w:lang w:eastAsia="ru-RU"/>
        </w:rPr>
        <w:t xml:space="preserve">(в ред. постановления администрации муниципального района «Сосногорск» </w:t>
      </w:r>
    </w:p>
    <w:p w:rsidR="00F70341" w:rsidRPr="00F70341" w:rsidRDefault="00F70341" w:rsidP="00F7034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F70341">
        <w:rPr>
          <w:rFonts w:eastAsia="Times New Roman" w:cs="Arial"/>
          <w:lang w:eastAsia="ru-RU"/>
        </w:rPr>
        <w:t>от 1</w:t>
      </w:r>
      <w:r>
        <w:rPr>
          <w:rFonts w:eastAsia="Times New Roman" w:cs="Arial"/>
          <w:lang w:eastAsia="ru-RU"/>
        </w:rPr>
        <w:t>4</w:t>
      </w:r>
      <w:r w:rsidRPr="00F70341">
        <w:rPr>
          <w:rFonts w:eastAsia="Times New Roman" w:cs="Arial"/>
          <w:lang w:eastAsia="ru-RU"/>
        </w:rPr>
        <w:t>.0</w:t>
      </w:r>
      <w:r>
        <w:rPr>
          <w:rFonts w:eastAsia="Times New Roman" w:cs="Arial"/>
          <w:lang w:eastAsia="ru-RU"/>
        </w:rPr>
        <w:t>2</w:t>
      </w:r>
      <w:r w:rsidRPr="00F70341">
        <w:rPr>
          <w:rFonts w:eastAsia="Times New Roman" w:cs="Arial"/>
          <w:lang w:eastAsia="ru-RU"/>
        </w:rPr>
        <w:t xml:space="preserve">.2019 № </w:t>
      </w:r>
      <w:r>
        <w:rPr>
          <w:rFonts w:eastAsia="Times New Roman" w:cs="Arial"/>
          <w:lang w:eastAsia="ru-RU"/>
        </w:rPr>
        <w:t>308</w:t>
      </w:r>
      <w:r w:rsidRPr="00F70341">
        <w:rPr>
          <w:rFonts w:eastAsia="Times New Roman" w:cs="Arial"/>
          <w:lang w:eastAsia="ru-RU"/>
        </w:rPr>
        <w:t>)</w:t>
      </w:r>
    </w:p>
    <w:p w:rsidR="009B1A01" w:rsidRPr="006E5CDC" w:rsidRDefault="009B1A01" w:rsidP="009B1A0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479"/>
      </w:tblGrid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479" w:type="dxa"/>
            <w:shd w:val="clear" w:color="auto" w:fill="auto"/>
          </w:tcPr>
          <w:p w:rsidR="009B1A01" w:rsidRPr="006E5CDC" w:rsidRDefault="000C1246" w:rsidP="000C1246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Соисполнители 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479" w:type="dxa"/>
          </w:tcPr>
          <w:p w:rsidR="00586DA9" w:rsidRPr="006E5CDC" w:rsidRDefault="00EF22DE" w:rsidP="000C12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1) </w:t>
            </w:r>
            <w:r w:rsidR="00586DA9" w:rsidRPr="006E5CDC">
              <w:rPr>
                <w:rFonts w:eastAsia="Times New Roman"/>
                <w:lang w:eastAsia="ru-RU"/>
              </w:rPr>
              <w:t>Финансовое управление администрации муниципального района «Сосногорск»</w:t>
            </w:r>
          </w:p>
          <w:p w:rsidR="009B1A01" w:rsidRPr="006E5CDC" w:rsidRDefault="00EF22DE" w:rsidP="00082C1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2) </w:t>
            </w:r>
            <w:r w:rsidR="000C1246" w:rsidRPr="006E5CDC">
              <w:rPr>
                <w:rFonts w:eastAsia="Times New Roman"/>
                <w:lang w:eastAsia="ru-RU"/>
              </w:rPr>
              <w:t>Администрация муниципального района «Сосногорск»</w:t>
            </w:r>
            <w:r w:rsidR="006B3D28" w:rsidRPr="006E5CDC">
              <w:rPr>
                <w:rFonts w:eastAsia="Times New Roman"/>
                <w:lang w:eastAsia="ru-RU"/>
              </w:rPr>
              <w:t xml:space="preserve"> </w:t>
            </w:r>
            <w:r w:rsidR="00586DA9" w:rsidRPr="006E5CDC">
              <w:rPr>
                <w:rFonts w:eastAsia="Times New Roman"/>
                <w:lang w:eastAsia="ru-RU"/>
              </w:rPr>
              <w:t>(</w:t>
            </w:r>
            <w:r w:rsidR="00586DA9" w:rsidRPr="006E5CDC">
              <w:t>Отдел по финансовым вопросам и бухгалтерскому учету администраци</w:t>
            </w:r>
            <w:r w:rsidR="00082C1E" w:rsidRPr="006E5CDC">
              <w:t>и</w:t>
            </w:r>
            <w:r w:rsidR="00586DA9" w:rsidRPr="006E5CDC">
              <w:t xml:space="preserve"> муниципального района «Сосногорск»)</w:t>
            </w:r>
          </w:p>
        </w:tc>
      </w:tr>
      <w:tr w:rsidR="00400A16" w:rsidRPr="006E5CDC">
        <w:tc>
          <w:tcPr>
            <w:tcW w:w="2520" w:type="dxa"/>
          </w:tcPr>
          <w:p w:rsidR="00400A16" w:rsidRPr="006E5CDC" w:rsidRDefault="00400A16" w:rsidP="00400A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Участники Программы</w:t>
            </w:r>
          </w:p>
        </w:tc>
        <w:tc>
          <w:tcPr>
            <w:tcW w:w="7479" w:type="dxa"/>
          </w:tcPr>
          <w:p w:rsidR="00400A16" w:rsidRPr="006E5CDC" w:rsidRDefault="00400A16" w:rsidP="000C12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-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Подпрограммы 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479" w:type="dxa"/>
          </w:tcPr>
          <w:p w:rsidR="00586DA9" w:rsidRPr="006E5CDC" w:rsidRDefault="003E564B" w:rsidP="00586DA9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6E5CDC">
              <w:t>1</w:t>
            </w:r>
            <w:r w:rsidR="00EF22DE" w:rsidRPr="006E5CDC">
              <w:t>)</w:t>
            </w:r>
            <w:r w:rsidR="00400A16" w:rsidRPr="006E5CDC">
              <w:t xml:space="preserve"> </w:t>
            </w:r>
            <w:r w:rsidR="00EF22DE" w:rsidRPr="006E5CDC">
              <w:rPr>
                <w:rFonts w:eastAsia="Times New Roman"/>
                <w:lang w:eastAsia="ru-RU"/>
              </w:rPr>
              <w:t>у</w:t>
            </w:r>
            <w:r w:rsidR="00586DA9" w:rsidRPr="006E5CDC">
              <w:rPr>
                <w:rFonts w:eastAsia="Times New Roman"/>
                <w:lang w:eastAsia="ru-RU"/>
              </w:rPr>
              <w:t>правление муниципальными финансами и муниципальным долгом муниципального района «Сосногорск»;</w:t>
            </w:r>
          </w:p>
          <w:p w:rsidR="00400A16" w:rsidRPr="006E5CDC" w:rsidRDefault="00586DA9" w:rsidP="00400A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t>2</w:t>
            </w:r>
            <w:r w:rsidR="00EF22DE" w:rsidRPr="006E5CDC">
              <w:t>)</w:t>
            </w:r>
            <w:r w:rsidRPr="006E5CDC">
              <w:t xml:space="preserve"> </w:t>
            </w:r>
            <w:r w:rsidR="00EF22DE" w:rsidRPr="006E5CDC">
              <w:rPr>
                <w:rFonts w:eastAsia="Times New Roman"/>
                <w:lang w:eastAsia="ru-RU"/>
              </w:rPr>
              <w:t>у</w:t>
            </w:r>
            <w:r w:rsidR="00400A16" w:rsidRPr="006E5CDC">
              <w:rPr>
                <w:rFonts w:eastAsia="Times New Roman"/>
                <w:lang w:eastAsia="ru-RU"/>
              </w:rPr>
              <w:t>правление муниципальным имуществом муниципального района «Сосногорск»;</w:t>
            </w:r>
          </w:p>
          <w:p w:rsidR="009B1A01" w:rsidRPr="006E5CDC" w:rsidRDefault="00E1606E" w:rsidP="00EF22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hyperlink r:id="rId6" w:history="1">
              <w:r w:rsidR="00586DA9" w:rsidRPr="006E5CDC">
                <w:t>3</w:t>
              </w:r>
            </w:hyperlink>
            <w:r w:rsidR="00EF22DE" w:rsidRPr="006E5CDC">
              <w:t>)</w:t>
            </w:r>
            <w:r w:rsidR="003E564B" w:rsidRPr="006E5CDC">
              <w:t xml:space="preserve"> </w:t>
            </w:r>
            <w:hyperlink w:anchor="P392" w:history="1">
              <w:r w:rsidR="00EF22DE" w:rsidRPr="006E5CDC">
                <w:t>о</w:t>
              </w:r>
              <w:r w:rsidR="003E564B" w:rsidRPr="006E5CDC">
                <w:t>беспечение</w:t>
              </w:r>
            </w:hyperlink>
            <w:r w:rsidR="003E564B" w:rsidRPr="006E5CDC">
              <w:t xml:space="preserve"> реализации </w:t>
            </w:r>
            <w:r w:rsidR="006B3D28" w:rsidRPr="006E5CDC">
              <w:t>муниципальной программы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Программно-целевые инструменты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479" w:type="dxa"/>
          </w:tcPr>
          <w:p w:rsidR="009B1A01" w:rsidRPr="006E5CDC" w:rsidRDefault="003E564B" w:rsidP="00922F57">
            <w:pPr>
              <w:autoSpaceDE w:val="0"/>
              <w:autoSpaceDN w:val="0"/>
              <w:adjustRightInd w:val="0"/>
              <w:ind w:firstLine="252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-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Цели Программы</w:t>
            </w:r>
          </w:p>
        </w:tc>
        <w:tc>
          <w:tcPr>
            <w:tcW w:w="7479" w:type="dxa"/>
          </w:tcPr>
          <w:p w:rsidR="003E564B" w:rsidRPr="006E5CDC" w:rsidRDefault="00EF22DE" w:rsidP="009E45C6">
            <w:pPr>
              <w:autoSpaceDE w:val="0"/>
              <w:autoSpaceDN w:val="0"/>
              <w:adjustRightInd w:val="0"/>
              <w:jc w:val="both"/>
            </w:pPr>
            <w:r w:rsidRPr="006E5CDC">
              <w:t>с</w:t>
            </w:r>
            <w:r w:rsidR="00400A16" w:rsidRPr="006E5CDC">
              <w:t>овершенствование системы муниципального управления в</w:t>
            </w:r>
            <w:r w:rsidR="009E45C6" w:rsidRPr="006E5CDC">
              <w:t xml:space="preserve"> муниципальном образовании </w:t>
            </w:r>
            <w:r w:rsidR="007C6D3C" w:rsidRPr="006E5CDC">
              <w:rPr>
                <w:rFonts w:eastAsia="Times New Roman"/>
                <w:lang w:eastAsia="ru-RU"/>
              </w:rPr>
              <w:t>муниципально</w:t>
            </w:r>
            <w:r w:rsidR="009E45C6" w:rsidRPr="006E5CDC">
              <w:rPr>
                <w:rFonts w:eastAsia="Times New Roman"/>
                <w:lang w:eastAsia="ru-RU"/>
              </w:rPr>
              <w:t>го</w:t>
            </w:r>
            <w:r w:rsidR="007C6D3C" w:rsidRPr="006E5CDC">
              <w:rPr>
                <w:rFonts w:eastAsia="Times New Roman"/>
                <w:lang w:eastAsia="ru-RU"/>
              </w:rPr>
              <w:t xml:space="preserve"> район</w:t>
            </w:r>
            <w:r w:rsidR="009E45C6" w:rsidRPr="006E5CDC">
              <w:rPr>
                <w:rFonts w:eastAsia="Times New Roman"/>
                <w:lang w:eastAsia="ru-RU"/>
              </w:rPr>
              <w:t>а</w:t>
            </w:r>
            <w:r w:rsidR="00400A16" w:rsidRPr="006E5CDC">
              <w:t xml:space="preserve"> «Сосногорск»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Задачи Программы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479" w:type="dxa"/>
          </w:tcPr>
          <w:p w:rsidR="0087746B" w:rsidRPr="006E5CDC" w:rsidRDefault="0087746B" w:rsidP="007B50B3">
            <w:pPr>
              <w:autoSpaceDE w:val="0"/>
              <w:autoSpaceDN w:val="0"/>
              <w:adjustRightInd w:val="0"/>
              <w:jc w:val="both"/>
            </w:pPr>
            <w:r w:rsidRPr="006E5CDC">
              <w:rPr>
                <w:rFonts w:eastAsia="Times New Roman"/>
                <w:lang w:eastAsia="ru-RU"/>
              </w:rPr>
              <w:t>1</w:t>
            </w:r>
            <w:r w:rsidR="00EF22DE" w:rsidRPr="006E5CDC">
              <w:rPr>
                <w:rFonts w:eastAsia="Times New Roman"/>
                <w:lang w:eastAsia="ru-RU"/>
              </w:rPr>
              <w:t>)</w:t>
            </w:r>
            <w:r w:rsidRPr="006E5CDC">
              <w:rPr>
                <w:rFonts w:eastAsia="Times New Roman"/>
                <w:lang w:eastAsia="ru-RU"/>
              </w:rPr>
              <w:t xml:space="preserve"> </w:t>
            </w:r>
            <w:r w:rsidR="00EF22DE" w:rsidRPr="006E5CDC">
              <w:t>о</w:t>
            </w:r>
            <w:r w:rsidRPr="006E5CDC">
              <w:t>беспечение финансовой стабильности и эффективное управление муниципальными финансами и муниципальным долгом муниципального района «Сосногорск»;</w:t>
            </w:r>
          </w:p>
          <w:p w:rsidR="0087746B" w:rsidRPr="006E5CDC" w:rsidRDefault="00EF22DE" w:rsidP="007B50B3">
            <w:pPr>
              <w:autoSpaceDE w:val="0"/>
              <w:autoSpaceDN w:val="0"/>
              <w:adjustRightInd w:val="0"/>
              <w:jc w:val="both"/>
            </w:pPr>
            <w:r w:rsidRPr="006E5CDC">
              <w:rPr>
                <w:rFonts w:eastAsia="Times New Roman"/>
                <w:lang w:eastAsia="ru-RU"/>
              </w:rPr>
              <w:t>2)</w:t>
            </w:r>
            <w:r w:rsidR="00010DF2" w:rsidRPr="006E5CDC">
              <w:rPr>
                <w:rFonts w:eastAsia="Times New Roman"/>
                <w:lang w:eastAsia="ru-RU"/>
              </w:rPr>
              <w:t xml:space="preserve"> о</w:t>
            </w:r>
            <w:r w:rsidR="00010DF2" w:rsidRPr="006E5CDC">
              <w:t>беспечение эффективности использования и распоряжения муниципальным имуществом муниципального района «Сосногорск»</w:t>
            </w:r>
          </w:p>
        </w:tc>
      </w:tr>
      <w:tr w:rsidR="009B1A01" w:rsidRPr="006E5CDC" w:rsidTr="007B50B3">
        <w:trPr>
          <w:trHeight w:val="1988"/>
        </w:trPr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479" w:type="dxa"/>
          </w:tcPr>
          <w:p w:rsidR="00EF22DE" w:rsidRPr="006E5CDC" w:rsidRDefault="00EF22DE" w:rsidP="007B50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5CDC">
              <w:t xml:space="preserve">1) </w:t>
            </w:r>
            <w:r w:rsidR="00F9763C" w:rsidRPr="006E5CDC">
              <w:t>у</w:t>
            </w:r>
            <w:r w:rsidRPr="006E5CDC">
              <w:t xml:space="preserve">дельный вес расходов бюджета </w:t>
            </w:r>
            <w:r w:rsidR="00C770E0" w:rsidRPr="006E5CDC">
              <w:t>муниципального района</w:t>
            </w:r>
            <w:r w:rsidRPr="006E5CDC">
              <w:t xml:space="preserve"> «Сосногорск»,  представленных в виде муниципальных программ (%);     </w:t>
            </w:r>
          </w:p>
          <w:p w:rsidR="00EF22DE" w:rsidRPr="006E5CDC" w:rsidRDefault="00EF22DE" w:rsidP="007B50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5CDC">
              <w:t>2</w:t>
            </w:r>
            <w:r w:rsidR="00F9763C" w:rsidRPr="006E5CDC">
              <w:t>)</w:t>
            </w:r>
            <w:r w:rsidRPr="006E5CDC">
              <w:t xml:space="preserve"> </w:t>
            </w:r>
            <w:r w:rsidR="00F9763C" w:rsidRPr="006E5CDC">
              <w:t>о</w:t>
            </w:r>
            <w:r w:rsidRPr="006E5CDC">
              <w:t xml:space="preserve">тношение объема муниципального долга </w:t>
            </w:r>
            <w:r w:rsidR="00C770E0" w:rsidRPr="006E5CDC">
              <w:t xml:space="preserve">муниципального района </w:t>
            </w:r>
            <w:r w:rsidRPr="006E5CDC">
              <w:t xml:space="preserve">«Сосногорск» к доходам бюджета </w:t>
            </w:r>
            <w:r w:rsidR="00C770E0" w:rsidRPr="006E5CDC">
              <w:t>муниципального района</w:t>
            </w:r>
            <w:r w:rsidRPr="006E5CDC">
              <w:t xml:space="preserve"> «Сосногорск» без учета объема безвозмездных поступлений (%);</w:t>
            </w:r>
          </w:p>
          <w:p w:rsidR="002B4E0E" w:rsidRPr="006E5CDC" w:rsidRDefault="00D73EFB" w:rsidP="007B50B3">
            <w:pPr>
              <w:widowControl w:val="0"/>
              <w:autoSpaceDE w:val="0"/>
              <w:autoSpaceDN w:val="0"/>
              <w:adjustRightInd w:val="0"/>
            </w:pPr>
            <w:r w:rsidRPr="006E5CDC">
              <w:t>3</w:t>
            </w:r>
            <w:r w:rsidR="00E968B4" w:rsidRPr="006E5CDC">
              <w:t xml:space="preserve">) уровень достижения прогноза по доходам от использования и распоряжения </w:t>
            </w:r>
            <w:r w:rsidR="00E968B4" w:rsidRPr="006E5CDC">
              <w:rPr>
                <w:rFonts w:eastAsia="Times New Roman"/>
                <w:lang w:eastAsia="ru-RU"/>
              </w:rPr>
              <w:t>имуществом муниципального района «Сосногорск» (%)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2350D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9B1A01" w:rsidRPr="006E5CDC" w:rsidRDefault="009B1A01" w:rsidP="002350D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479" w:type="dxa"/>
          </w:tcPr>
          <w:p w:rsidR="009B1A01" w:rsidRPr="006E5CDC" w:rsidRDefault="009B1A01" w:rsidP="002350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201</w:t>
            </w:r>
            <w:r w:rsidR="00AF7A0F" w:rsidRPr="006E5CDC">
              <w:rPr>
                <w:rFonts w:eastAsia="Times New Roman"/>
                <w:lang w:eastAsia="ru-RU"/>
              </w:rPr>
              <w:t>8</w:t>
            </w:r>
            <w:r w:rsidRPr="006E5CDC">
              <w:rPr>
                <w:rFonts w:eastAsia="Times New Roman"/>
                <w:lang w:eastAsia="ru-RU"/>
              </w:rPr>
              <w:t xml:space="preserve"> - 2020 годы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Объемы финансирования Программы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479" w:type="dxa"/>
          </w:tcPr>
          <w:p w:rsidR="007D7C56" w:rsidRPr="007D7C56" w:rsidRDefault="007D7C56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7C56">
              <w:rPr>
                <w:rFonts w:eastAsia="Times New Roman"/>
                <w:lang w:eastAsia="ru-RU"/>
              </w:rPr>
              <w:t xml:space="preserve">общий объем финансирования Программы в 2018-2021 годах составит – 293 293 115,31 рублей, в том числе объемы финансирования по годам: </w:t>
            </w:r>
          </w:p>
          <w:p w:rsidR="007D7C56" w:rsidRPr="007D7C56" w:rsidRDefault="007D7C56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7C56">
              <w:rPr>
                <w:rFonts w:eastAsia="Times New Roman"/>
                <w:lang w:eastAsia="ru-RU"/>
              </w:rPr>
              <w:t>2018 год – 90 588 428,31 рублей;</w:t>
            </w:r>
          </w:p>
          <w:p w:rsidR="007D7C56" w:rsidRPr="007D7C56" w:rsidRDefault="007D7C56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7C56">
              <w:rPr>
                <w:rFonts w:eastAsia="Times New Roman"/>
                <w:lang w:eastAsia="ru-RU"/>
              </w:rPr>
              <w:t>2019 год – 77 785 097,00  рублей;</w:t>
            </w:r>
          </w:p>
          <w:p w:rsidR="007D7C56" w:rsidRPr="007D7C56" w:rsidRDefault="007D7C56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7C56">
              <w:rPr>
                <w:rFonts w:eastAsia="Times New Roman"/>
                <w:lang w:eastAsia="ru-RU"/>
              </w:rPr>
              <w:t>2020 год – 65 563 156,00  рублей;</w:t>
            </w:r>
          </w:p>
          <w:p w:rsidR="00CF2ECC" w:rsidRPr="006E5CDC" w:rsidRDefault="007D7C56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7C56">
              <w:rPr>
                <w:rFonts w:eastAsia="Times New Roman"/>
                <w:lang w:eastAsia="ru-RU"/>
              </w:rPr>
              <w:t>2021 год – 59 356 434,00 рублей</w:t>
            </w:r>
            <w:r w:rsidR="00922F57" w:rsidRPr="006E5CDC">
              <w:rPr>
                <w:rFonts w:eastAsia="Times New Roman"/>
                <w:lang w:eastAsia="ru-RU"/>
              </w:rPr>
              <w:t>.</w:t>
            </w:r>
          </w:p>
        </w:tc>
      </w:tr>
      <w:tr w:rsidR="009B1A01" w:rsidRPr="006E5CDC">
        <w:tc>
          <w:tcPr>
            <w:tcW w:w="2520" w:type="dxa"/>
          </w:tcPr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lastRenderedPageBreak/>
              <w:t>Ожидаемые   результаты реализации Программы</w:t>
            </w:r>
          </w:p>
          <w:p w:rsidR="009B1A01" w:rsidRPr="006E5CDC" w:rsidRDefault="009B1A01" w:rsidP="003330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479" w:type="dxa"/>
          </w:tcPr>
          <w:p w:rsidR="001B53CF" w:rsidRPr="006E5CDC" w:rsidRDefault="009E45C6" w:rsidP="009E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>рограммы позволит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5C6" w:rsidRPr="006E5CDC" w:rsidRDefault="009E45C6" w:rsidP="009E45C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u w:val="single"/>
              </w:rPr>
            </w:pPr>
            <w:r w:rsidRPr="006E5CDC">
              <w:rPr>
                <w:rFonts w:eastAsia="Times New Roman"/>
                <w:lang w:eastAsia="ru-RU"/>
              </w:rPr>
              <w:t>- устойчивое функционирование бюджетной системы муниципального района «Сосногорск» в долгосрочной перспективе, обеспечивающее своевременную и стабильную реализацию муниципальным образованием муниципального района «Сосногорск» своих функций;</w:t>
            </w:r>
          </w:p>
          <w:p w:rsidR="000F5228" w:rsidRPr="006E5CDC" w:rsidRDefault="009E45C6" w:rsidP="00010D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E5CDC">
              <w:t xml:space="preserve">- </w:t>
            </w:r>
            <w:r w:rsidR="00010DF2" w:rsidRPr="006E5CDC">
              <w:t xml:space="preserve">эффективно использовать и распоряжаться муниципальным имуществом муниципального района «Сосногорск», обеспечить </w:t>
            </w:r>
            <w:r w:rsidRPr="006E5CDC">
              <w:t xml:space="preserve">стабильное поступление доходов от использования </w:t>
            </w:r>
            <w:r w:rsidR="00010DF2" w:rsidRPr="006E5CDC">
              <w:t xml:space="preserve">и продажи </w:t>
            </w:r>
            <w:r w:rsidRPr="006E5CDC">
              <w:t>муниципального имущества</w:t>
            </w:r>
            <w:r w:rsidR="00010DF2" w:rsidRPr="006E5CDC">
              <w:t xml:space="preserve">, находящегося в муниципальной собственности </w:t>
            </w:r>
            <w:r w:rsidR="009B1A01" w:rsidRPr="006E5CDC">
              <w:t>мун</w:t>
            </w:r>
            <w:r w:rsidR="00922F57" w:rsidRPr="006E5CDC">
              <w:t>и</w:t>
            </w:r>
            <w:r w:rsidR="002350DE" w:rsidRPr="006E5CDC">
              <w:t>ципального района «Сосногорск».</w:t>
            </w:r>
          </w:p>
        </w:tc>
      </w:tr>
    </w:tbl>
    <w:p w:rsidR="00370A12" w:rsidRPr="006E5CDC" w:rsidRDefault="00370A12"/>
    <w:p w:rsidR="0048758C" w:rsidRPr="006E5CDC" w:rsidRDefault="0048758C"/>
    <w:p w:rsidR="006B4308" w:rsidRPr="007B50B3" w:rsidRDefault="001B53CF" w:rsidP="006B43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0B3">
        <w:rPr>
          <w:b/>
        </w:rPr>
        <w:t xml:space="preserve">Приоритеты, цели и задачи реализуемой муниципальной политики </w:t>
      </w:r>
    </w:p>
    <w:p w:rsidR="001B53CF" w:rsidRPr="007B50B3" w:rsidRDefault="001B53CF" w:rsidP="006B43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0B3">
        <w:rPr>
          <w:b/>
        </w:rPr>
        <w:t>в соответствующей сфере со</w:t>
      </w:r>
      <w:r w:rsidR="00EF056F" w:rsidRPr="007B50B3">
        <w:rPr>
          <w:b/>
        </w:rPr>
        <w:t>циально-экономического развития</w:t>
      </w:r>
    </w:p>
    <w:p w:rsidR="0048758C" w:rsidRPr="007B50B3" w:rsidRDefault="0048758C"/>
    <w:p w:rsidR="006B4308" w:rsidRPr="007B50B3" w:rsidRDefault="006B4308" w:rsidP="00CD0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B3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МОМР «Сосногорск» на период до 2020 года (далее - Стратегия) </w:t>
      </w:r>
      <w:r w:rsidR="00D738BB" w:rsidRPr="007B50B3">
        <w:rPr>
          <w:rFonts w:ascii="Times New Roman" w:hAnsi="Times New Roman" w:cs="Times New Roman"/>
          <w:sz w:val="24"/>
          <w:szCs w:val="24"/>
        </w:rPr>
        <w:t>развитие</w:t>
      </w:r>
      <w:r w:rsidRPr="007B50B3">
        <w:rPr>
          <w:rFonts w:ascii="Times New Roman" w:hAnsi="Times New Roman" w:cs="Times New Roman"/>
          <w:sz w:val="24"/>
          <w:szCs w:val="24"/>
        </w:rPr>
        <w:t xml:space="preserve"> системы муниципального управления в МОМР «Сосногорск», ориентированной на результат, отнесено к приоритетам муниципальной политики в сфере муниципального управления.</w:t>
      </w:r>
    </w:p>
    <w:p w:rsidR="00EF056F" w:rsidRPr="007B50B3" w:rsidRDefault="00EF056F" w:rsidP="00CD0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B3">
        <w:rPr>
          <w:rFonts w:ascii="Times New Roman" w:hAnsi="Times New Roman" w:cs="Times New Roman"/>
          <w:sz w:val="24"/>
          <w:szCs w:val="24"/>
        </w:rPr>
        <w:t>Целью Программ</w:t>
      </w:r>
      <w:r w:rsidR="006B4308" w:rsidRPr="007B50B3">
        <w:rPr>
          <w:rFonts w:ascii="Times New Roman" w:hAnsi="Times New Roman" w:cs="Times New Roman"/>
          <w:sz w:val="24"/>
          <w:szCs w:val="24"/>
        </w:rPr>
        <w:t>ы</w:t>
      </w:r>
      <w:r w:rsidRPr="007B50B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738BB" w:rsidRPr="007B50B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муниципального управления в муниципальном образовании </w:t>
      </w:r>
      <w:r w:rsidR="00D738BB" w:rsidRPr="007B50B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D738BB" w:rsidRPr="007B50B3">
        <w:rPr>
          <w:rFonts w:ascii="Times New Roman" w:hAnsi="Times New Roman" w:cs="Times New Roman"/>
          <w:sz w:val="24"/>
          <w:szCs w:val="24"/>
        </w:rPr>
        <w:t xml:space="preserve"> «Сосногорск»</w:t>
      </w:r>
      <w:r w:rsidRPr="007B50B3">
        <w:rPr>
          <w:rFonts w:ascii="Times New Roman" w:hAnsi="Times New Roman" w:cs="Times New Roman"/>
          <w:sz w:val="24"/>
          <w:szCs w:val="24"/>
        </w:rPr>
        <w:t>.</w:t>
      </w:r>
    </w:p>
    <w:p w:rsidR="00EF056F" w:rsidRPr="007B50B3" w:rsidRDefault="00EF056F" w:rsidP="00CD0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B3">
        <w:rPr>
          <w:rFonts w:ascii="Times New Roman" w:hAnsi="Times New Roman" w:cs="Times New Roman"/>
          <w:sz w:val="24"/>
          <w:szCs w:val="24"/>
        </w:rPr>
        <w:t xml:space="preserve">Задачами Программы в сфере </w:t>
      </w:r>
      <w:r w:rsidR="00E3284E" w:rsidRPr="007B50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50B3">
        <w:rPr>
          <w:rFonts w:ascii="Times New Roman" w:hAnsi="Times New Roman" w:cs="Times New Roman"/>
          <w:sz w:val="24"/>
          <w:szCs w:val="24"/>
        </w:rPr>
        <w:t>управления являются:</w:t>
      </w:r>
    </w:p>
    <w:p w:rsidR="00D738BB" w:rsidRPr="007B50B3" w:rsidRDefault="00377202" w:rsidP="00CD0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B3">
        <w:rPr>
          <w:rFonts w:ascii="Times New Roman" w:hAnsi="Times New Roman" w:cs="Times New Roman"/>
          <w:sz w:val="24"/>
          <w:szCs w:val="24"/>
        </w:rPr>
        <w:t>-</w:t>
      </w:r>
      <w:r w:rsidR="00D738BB" w:rsidRPr="007B50B3">
        <w:rPr>
          <w:rFonts w:ascii="Times New Roman" w:hAnsi="Times New Roman" w:cs="Times New Roman"/>
          <w:sz w:val="24"/>
          <w:szCs w:val="24"/>
        </w:rPr>
        <w:t xml:space="preserve"> обеспечение финансовой стабильности и эффективное управление муниципальными финансами и муниципальным долгом муниципального района «Сосногорск»;</w:t>
      </w:r>
    </w:p>
    <w:p w:rsidR="00D738BB" w:rsidRPr="007B50B3" w:rsidRDefault="00377202" w:rsidP="00CD0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0B3">
        <w:rPr>
          <w:rFonts w:ascii="Times New Roman" w:hAnsi="Times New Roman" w:cs="Times New Roman"/>
          <w:sz w:val="24"/>
          <w:szCs w:val="24"/>
        </w:rPr>
        <w:t>-</w:t>
      </w:r>
      <w:r w:rsidR="00D738BB" w:rsidRPr="007B50B3">
        <w:rPr>
          <w:rFonts w:ascii="Times New Roman" w:hAnsi="Times New Roman" w:cs="Times New Roman"/>
          <w:sz w:val="24"/>
          <w:szCs w:val="24"/>
        </w:rPr>
        <w:t xml:space="preserve"> </w:t>
      </w:r>
      <w:r w:rsidR="00CD0FA8" w:rsidRPr="007B50B3">
        <w:rPr>
          <w:rFonts w:ascii="Times New Roman" w:hAnsi="Times New Roman" w:cs="Times New Roman"/>
          <w:sz w:val="24"/>
          <w:szCs w:val="24"/>
        </w:rPr>
        <w:t>обеспечение эффективности использования и распоряжения муниципальным имуществом муниципального района «Сосногорск».</w:t>
      </w:r>
    </w:p>
    <w:p w:rsidR="00F02397" w:rsidRPr="00107DF7" w:rsidRDefault="00F02397" w:rsidP="00CD0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DF7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Программы, подпрограмм Программы и их значениях представлены в приложении к Программе (таблица 1).</w:t>
      </w:r>
    </w:p>
    <w:p w:rsidR="00377202" w:rsidRPr="00107DF7" w:rsidRDefault="00377202" w:rsidP="00377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D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представлен в приложении к Программе (таблица </w:t>
      </w:r>
      <w:r w:rsidR="00F02397" w:rsidRPr="00107DF7">
        <w:rPr>
          <w:rFonts w:ascii="Times New Roman" w:hAnsi="Times New Roman" w:cs="Times New Roman"/>
          <w:sz w:val="24"/>
          <w:szCs w:val="24"/>
        </w:rPr>
        <w:t>2</w:t>
      </w:r>
      <w:r w:rsidRPr="00107DF7">
        <w:rPr>
          <w:rFonts w:ascii="Times New Roman" w:hAnsi="Times New Roman" w:cs="Times New Roman"/>
          <w:sz w:val="24"/>
          <w:szCs w:val="24"/>
        </w:rPr>
        <w:t>).</w:t>
      </w:r>
    </w:p>
    <w:p w:rsidR="00377202" w:rsidRPr="00107DF7" w:rsidRDefault="00377202" w:rsidP="00377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DF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Программы представлены в приложении к Программе (таблица </w:t>
      </w:r>
      <w:r w:rsidR="00F02397" w:rsidRPr="00107DF7">
        <w:rPr>
          <w:rFonts w:ascii="Times New Roman" w:hAnsi="Times New Roman" w:cs="Times New Roman"/>
          <w:sz w:val="24"/>
          <w:szCs w:val="24"/>
        </w:rPr>
        <w:t>3</w:t>
      </w:r>
      <w:r w:rsidRPr="00107DF7">
        <w:rPr>
          <w:rFonts w:ascii="Times New Roman" w:hAnsi="Times New Roman" w:cs="Times New Roman"/>
          <w:sz w:val="24"/>
          <w:szCs w:val="24"/>
        </w:rPr>
        <w:t>).</w:t>
      </w:r>
    </w:p>
    <w:p w:rsidR="00F02397" w:rsidRPr="00107DF7" w:rsidRDefault="00F02397" w:rsidP="00F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DF7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</w:t>
      </w:r>
      <w:r w:rsidR="00113D1B" w:rsidRPr="00107DF7">
        <w:rPr>
          <w:rFonts w:ascii="Times New Roman" w:hAnsi="Times New Roman" w:cs="Times New Roman"/>
          <w:sz w:val="24"/>
          <w:szCs w:val="24"/>
        </w:rPr>
        <w:t>муниципальных</w:t>
      </w:r>
      <w:r w:rsidRPr="00107DF7">
        <w:rPr>
          <w:rFonts w:ascii="Times New Roman" w:hAnsi="Times New Roman" w:cs="Times New Roman"/>
          <w:sz w:val="24"/>
          <w:szCs w:val="24"/>
        </w:rPr>
        <w:t xml:space="preserve"> услуг (работ) муниципальными учреждениями по Программе представлен в приложении к Программе (таблица 4).</w:t>
      </w:r>
    </w:p>
    <w:p w:rsidR="00113D1B" w:rsidRPr="00107DF7" w:rsidRDefault="00F02397" w:rsidP="00113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DF7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муниципального бюджета муниципального образования (с учетом средств межбюджетных трансфертов) (тыс. руб.)</w:t>
      </w:r>
      <w:r w:rsidR="00113D1B" w:rsidRPr="00107DF7">
        <w:rPr>
          <w:rFonts w:ascii="Times New Roman" w:hAnsi="Times New Roman" w:cs="Times New Roman"/>
          <w:sz w:val="24"/>
          <w:szCs w:val="24"/>
        </w:rPr>
        <w:t xml:space="preserve"> представлено в приложении к Программе (таблица 5).</w:t>
      </w:r>
    </w:p>
    <w:p w:rsidR="00557469" w:rsidRPr="004F6916" w:rsidRDefault="00557469" w:rsidP="00557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916">
        <w:rPr>
          <w:rFonts w:ascii="Times New Roman" w:hAnsi="Times New Roman" w:cs="Times New Roman"/>
          <w:sz w:val="24"/>
          <w:szCs w:val="24"/>
        </w:rPr>
        <w:t xml:space="preserve">Комплексный план действий по реализации Программы на 2018 год представлен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6916">
        <w:rPr>
          <w:rFonts w:ascii="Times New Roman" w:hAnsi="Times New Roman" w:cs="Times New Roman"/>
          <w:sz w:val="24"/>
          <w:szCs w:val="24"/>
        </w:rPr>
        <w:t>).</w:t>
      </w:r>
    </w:p>
    <w:p w:rsidR="00107DF7" w:rsidRPr="004F6916" w:rsidRDefault="00107DF7" w:rsidP="0010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916">
        <w:rPr>
          <w:rFonts w:ascii="Times New Roman" w:hAnsi="Times New Roman" w:cs="Times New Roman"/>
          <w:sz w:val="24"/>
          <w:szCs w:val="24"/>
        </w:rPr>
        <w:t xml:space="preserve">Сведения о порядке сбора информации и методике расчета целевых индикаторов и показателей Программы представлены в приложении к Программе (таблица </w:t>
      </w:r>
      <w:r w:rsidR="00557469">
        <w:rPr>
          <w:rFonts w:ascii="Times New Roman" w:hAnsi="Times New Roman" w:cs="Times New Roman"/>
          <w:sz w:val="24"/>
          <w:szCs w:val="24"/>
        </w:rPr>
        <w:t>7</w:t>
      </w:r>
      <w:r w:rsidRPr="004F6916">
        <w:rPr>
          <w:rFonts w:ascii="Times New Roman" w:hAnsi="Times New Roman" w:cs="Times New Roman"/>
          <w:sz w:val="24"/>
          <w:szCs w:val="24"/>
        </w:rPr>
        <w:t>).</w:t>
      </w:r>
    </w:p>
    <w:p w:rsidR="00F7741A" w:rsidRDefault="00F7741A" w:rsidP="0062256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664E" w:rsidRPr="006E5CDC" w:rsidRDefault="0086664E" w:rsidP="0062256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70E0" w:rsidRPr="006E5CDC" w:rsidRDefault="00C770E0" w:rsidP="00C770E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E5CDC">
        <w:rPr>
          <w:rFonts w:eastAsia="Times New Roman"/>
          <w:b/>
          <w:lang w:eastAsia="ru-RU"/>
        </w:rPr>
        <w:t xml:space="preserve">ПАСПОРТ </w:t>
      </w:r>
    </w:p>
    <w:p w:rsidR="00C770E0" w:rsidRPr="006E5CDC" w:rsidRDefault="00C770E0" w:rsidP="00C770E0">
      <w:pPr>
        <w:autoSpaceDE w:val="0"/>
        <w:autoSpaceDN w:val="0"/>
        <w:adjustRightInd w:val="0"/>
        <w:jc w:val="center"/>
        <w:rPr>
          <w:b/>
        </w:rPr>
      </w:pPr>
      <w:r w:rsidRPr="006E5CDC">
        <w:rPr>
          <w:rFonts w:eastAsia="Times New Roman"/>
          <w:b/>
          <w:lang w:eastAsia="ru-RU"/>
        </w:rPr>
        <w:t xml:space="preserve">подпрограммы 1 </w:t>
      </w:r>
      <w:r w:rsidRPr="006E5CDC">
        <w:rPr>
          <w:b/>
        </w:rPr>
        <w:t>«Управление муниципальными финансами и муниципальным долгом муниципального района «Сосногорск»</w:t>
      </w:r>
    </w:p>
    <w:p w:rsidR="00C770E0" w:rsidRPr="006E5CDC" w:rsidRDefault="00C770E0" w:rsidP="00C770E0">
      <w:pPr>
        <w:autoSpaceDE w:val="0"/>
        <w:autoSpaceDN w:val="0"/>
        <w:adjustRightInd w:val="0"/>
        <w:jc w:val="both"/>
        <w:rPr>
          <w:rFonts w:eastAsia="Times New Roman"/>
          <w:b/>
          <w:color w:val="FF000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77"/>
      </w:tblGrid>
      <w:tr w:rsidR="00C770E0" w:rsidRPr="006E5CDC" w:rsidTr="00316864">
        <w:tc>
          <w:tcPr>
            <w:tcW w:w="1951" w:type="dxa"/>
          </w:tcPr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7877" w:type="dxa"/>
            <w:shd w:val="clear" w:color="auto" w:fill="auto"/>
          </w:tcPr>
          <w:p w:rsidR="00C770E0" w:rsidRPr="006E5CDC" w:rsidRDefault="00C770E0" w:rsidP="00A503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Финансовое управление администрации муниципального района «Сосногорск» (далее – </w:t>
            </w:r>
            <w:proofErr w:type="spellStart"/>
            <w:r w:rsidRPr="006E5CDC">
              <w:rPr>
                <w:rFonts w:eastAsia="Times New Roman"/>
                <w:lang w:eastAsia="ru-RU"/>
              </w:rPr>
              <w:t>Финуправление</w:t>
            </w:r>
            <w:proofErr w:type="spellEnd"/>
            <w:r w:rsidRPr="006E5CDC">
              <w:rPr>
                <w:rFonts w:eastAsia="Times New Roman"/>
                <w:lang w:eastAsia="ru-RU"/>
              </w:rPr>
              <w:t>)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Участники </w:t>
            </w:r>
          </w:p>
          <w:p w:rsidR="00C770E0" w:rsidRPr="006E5CDC" w:rsidRDefault="00313B7E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подп</w:t>
            </w:r>
            <w:r w:rsidR="00C770E0" w:rsidRPr="006E5CDC">
              <w:rPr>
                <w:rFonts w:eastAsia="Times New Roman"/>
                <w:lang w:eastAsia="ru-RU"/>
              </w:rPr>
              <w:t>рограммы</w:t>
            </w:r>
          </w:p>
        </w:tc>
        <w:tc>
          <w:tcPr>
            <w:tcW w:w="7877" w:type="dxa"/>
          </w:tcPr>
          <w:p w:rsidR="00C770E0" w:rsidRPr="006E5CDC" w:rsidRDefault="00D73EFB" w:rsidP="00313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-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lastRenderedPageBreak/>
              <w:t>Программно-целевые инструменты</w:t>
            </w:r>
          </w:p>
          <w:p w:rsidR="00C770E0" w:rsidRPr="006E5CDC" w:rsidRDefault="00313B7E" w:rsidP="00313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подп</w:t>
            </w:r>
            <w:r w:rsidR="00C770E0" w:rsidRPr="006E5CDC">
              <w:rPr>
                <w:rFonts w:eastAsia="Times New Roman"/>
                <w:lang w:eastAsia="ru-RU"/>
              </w:rPr>
              <w:t>рограммы</w:t>
            </w:r>
          </w:p>
        </w:tc>
        <w:tc>
          <w:tcPr>
            <w:tcW w:w="7877" w:type="dxa"/>
          </w:tcPr>
          <w:p w:rsidR="00C770E0" w:rsidRPr="006E5CDC" w:rsidRDefault="00C770E0" w:rsidP="0062256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6E5CDC">
              <w:t>-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313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Цели подпрограммы</w:t>
            </w:r>
          </w:p>
        </w:tc>
        <w:tc>
          <w:tcPr>
            <w:tcW w:w="7877" w:type="dxa"/>
          </w:tcPr>
          <w:p w:rsidR="00C770E0" w:rsidRPr="006E5CDC" w:rsidRDefault="00313B7E" w:rsidP="004F691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6E5CDC">
              <w:t>о</w:t>
            </w:r>
            <w:r w:rsidR="00C770E0" w:rsidRPr="006E5CDC">
              <w:t>беспечение финансовой стабильности и эффективное управление муниципальными финансами и муниципальным долгом муниципального района «Сосногорск»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Задачи подпрограммы</w:t>
            </w:r>
          </w:p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877" w:type="dxa"/>
          </w:tcPr>
          <w:p w:rsidR="00313B7E" w:rsidRPr="006E5CDC" w:rsidRDefault="00313B7E" w:rsidP="00313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spacing w:val="2"/>
                <w:shd w:val="clear" w:color="auto" w:fill="FFFFFF"/>
              </w:rPr>
              <w:t>1) о</w:t>
            </w:r>
            <w:r w:rsidR="00C770E0" w:rsidRPr="006E5CDC">
              <w:rPr>
                <w:spacing w:val="2"/>
                <w:shd w:val="clear" w:color="auto" w:fill="FFFFFF"/>
              </w:rPr>
              <w:t>беспечение выполнения и оптимизации расходных обязательств муниципального района «Сосногорск»;</w:t>
            </w:r>
          </w:p>
          <w:p w:rsidR="00C770E0" w:rsidRPr="006E5CDC" w:rsidRDefault="00313B7E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2) п</w:t>
            </w:r>
            <w:r w:rsidR="00C770E0" w:rsidRPr="006E5CDC">
              <w:rPr>
                <w:spacing w:val="2"/>
                <w:shd w:val="clear" w:color="auto" w:fill="FFFFFF"/>
              </w:rPr>
              <w:t>овышение эффективности управления муниципальным долгом муниципального района «Сосногорск».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313B7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877" w:type="dxa"/>
          </w:tcPr>
          <w:p w:rsidR="00D73EFB" w:rsidRPr="003A49F8" w:rsidRDefault="00D73EFB" w:rsidP="00D73EFB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</w:pPr>
            <w:r w:rsidRPr="003A49F8">
              <w:t xml:space="preserve">1) соответствие исполнения  бюджета муниципального района «Сосногорск» бюджетному законодательству </w:t>
            </w:r>
            <w:r w:rsidRPr="004F6916">
              <w:t>(да/нет);</w:t>
            </w:r>
          </w:p>
          <w:p w:rsidR="0099068E" w:rsidRPr="006E5CDC" w:rsidRDefault="00D73EFB" w:rsidP="00D73EFB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</w:pPr>
            <w:r w:rsidRPr="003A49F8">
              <w:t>2) доля расходов на обслуживание муниципального долга в расходах бюджета муниципального района «Сосногорск»  за исключением объема расходов, которые осуществляются за счет субвенции (%)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877" w:type="dxa"/>
          </w:tcPr>
          <w:p w:rsidR="00C770E0" w:rsidRPr="006E5CDC" w:rsidRDefault="00C770E0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>2018 - 202</w:t>
            </w:r>
            <w:r w:rsidR="007D7C56">
              <w:rPr>
                <w:rFonts w:eastAsia="Times New Roman"/>
                <w:lang w:eastAsia="ru-RU"/>
              </w:rPr>
              <w:t>1</w:t>
            </w:r>
            <w:r w:rsidRPr="006E5CDC">
              <w:rPr>
                <w:rFonts w:eastAsia="Times New Roman"/>
                <w:lang w:eastAsia="ru-RU"/>
              </w:rPr>
              <w:t xml:space="preserve"> годы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313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Объемы финансирования </w:t>
            </w:r>
            <w:r w:rsidR="00313B7E" w:rsidRPr="006E5CDC">
              <w:rPr>
                <w:rFonts w:eastAsia="Times New Roman"/>
                <w:lang w:eastAsia="ru-RU"/>
              </w:rPr>
              <w:t>подп</w:t>
            </w:r>
            <w:r w:rsidRPr="006E5CDC">
              <w:rPr>
                <w:rFonts w:eastAsia="Times New Roman"/>
                <w:lang w:eastAsia="ru-RU"/>
              </w:rPr>
              <w:t>рограммы</w:t>
            </w:r>
          </w:p>
        </w:tc>
        <w:tc>
          <w:tcPr>
            <w:tcW w:w="7877" w:type="dxa"/>
          </w:tcPr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 xml:space="preserve">прогнозируемый объем финансирования подпрограммы в 2018 - 2021 годах за счет средств местного бюджета составит 51 737 122,38  рублей, в том числе объемы финансирования по годам: 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2018 год – 14 245 316,38 рублей;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2019 год – 15 352 156,00 рублей;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2020 год – 11 469 084,00 рублей;</w:t>
            </w:r>
          </w:p>
          <w:p w:rsidR="00C770E0" w:rsidRPr="006E5CDC" w:rsidRDefault="007D7C56" w:rsidP="007D7C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D7C56">
              <w:t>2021 год – 10 670 566,00 рублей</w:t>
            </w:r>
          </w:p>
        </w:tc>
      </w:tr>
      <w:tr w:rsidR="00C770E0" w:rsidRPr="006E5CDC" w:rsidTr="00316864">
        <w:tc>
          <w:tcPr>
            <w:tcW w:w="1951" w:type="dxa"/>
          </w:tcPr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5CDC">
              <w:rPr>
                <w:rFonts w:eastAsia="Times New Roman"/>
                <w:lang w:eastAsia="ru-RU"/>
              </w:rPr>
              <w:t xml:space="preserve">Ожидаемые   результаты реализации </w:t>
            </w:r>
            <w:r w:rsidR="00313B7E" w:rsidRPr="006E5CDC">
              <w:rPr>
                <w:rFonts w:eastAsia="Times New Roman"/>
                <w:lang w:eastAsia="ru-RU"/>
              </w:rPr>
              <w:t>подп</w:t>
            </w:r>
            <w:r w:rsidRPr="006E5CDC">
              <w:rPr>
                <w:rFonts w:eastAsia="Times New Roman"/>
                <w:lang w:eastAsia="ru-RU"/>
              </w:rPr>
              <w:t>рограммы</w:t>
            </w:r>
          </w:p>
          <w:p w:rsidR="00C770E0" w:rsidRPr="006E5CDC" w:rsidRDefault="00C770E0" w:rsidP="00943E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877" w:type="dxa"/>
          </w:tcPr>
          <w:p w:rsidR="00BA022E" w:rsidRPr="006E5CDC" w:rsidRDefault="00BA022E" w:rsidP="00BA0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73EFB" w:rsidRPr="006E5CDC" w:rsidRDefault="00D73EFB" w:rsidP="00D73EF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ind w:left="24"/>
              <w:jc w:val="both"/>
            </w:pPr>
            <w:r w:rsidRPr="006E5CDC">
              <w:t>- соответствие исполнения бюджета муниципального района «Сосногорск» бюджетному законодательству;</w:t>
            </w:r>
          </w:p>
          <w:p w:rsidR="00C770E0" w:rsidRPr="006E5CDC" w:rsidRDefault="00D73EFB" w:rsidP="00D73EFB">
            <w:pPr>
              <w:autoSpaceDE w:val="0"/>
              <w:autoSpaceDN w:val="0"/>
              <w:adjustRightInd w:val="0"/>
              <w:jc w:val="both"/>
            </w:pPr>
            <w:r w:rsidRPr="006E5CDC">
              <w:t>- соблюдение предельных параметров по объему муниципального долга и объему расходов на обслуживание муниципального долга, установленных Бюджетным кодексом Российской Федерации;</w:t>
            </w:r>
            <w:r w:rsidRPr="006E5CDC">
              <w:br/>
              <w:t>- осуществление расходов по обслуживанию муниципального долга своевременно и в полном объёме</w:t>
            </w:r>
          </w:p>
        </w:tc>
      </w:tr>
    </w:tbl>
    <w:p w:rsidR="00316864" w:rsidRPr="006E5CDC" w:rsidRDefault="00316864" w:rsidP="004875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758C" w:rsidRPr="006E5CDC" w:rsidRDefault="0048758C" w:rsidP="0048758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8758C" w:rsidRPr="006E5CDC" w:rsidRDefault="0048758C" w:rsidP="00487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8758C" w:rsidRPr="006E5CDC" w:rsidRDefault="0048758C" w:rsidP="0048758C">
      <w:pPr>
        <w:pStyle w:val="ConsPlusNormal"/>
        <w:ind w:firstLine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1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732D6E" w:rsidRPr="004F6916">
        <w:rPr>
          <w:rFonts w:ascii="Times New Roman" w:hAnsi="Times New Roman" w:cs="Times New Roman"/>
          <w:b/>
          <w:sz w:val="24"/>
          <w:szCs w:val="24"/>
        </w:rPr>
        <w:t>2</w:t>
      </w:r>
      <w:r w:rsidR="002B4E0E" w:rsidRPr="004F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916">
        <w:rPr>
          <w:rFonts w:ascii="Times New Roman" w:hAnsi="Times New Roman" w:cs="Times New Roman"/>
          <w:b/>
          <w:sz w:val="24"/>
          <w:szCs w:val="24"/>
        </w:rPr>
        <w:t>«</w:t>
      </w:r>
      <w:r w:rsidR="004F6916" w:rsidRPr="004F6916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муниципального района «Сосногорск»</w:t>
      </w:r>
      <w:r w:rsidRPr="004F6916">
        <w:rPr>
          <w:rFonts w:ascii="Times New Roman" w:hAnsi="Times New Roman" w:cs="Times New Roman"/>
          <w:b/>
          <w:sz w:val="24"/>
          <w:szCs w:val="24"/>
        </w:rPr>
        <w:t>»</w:t>
      </w:r>
      <w:r w:rsidR="00732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58C" w:rsidRPr="006E5CDC" w:rsidRDefault="0048758C" w:rsidP="004875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20"/>
        <w:gridCol w:w="7380"/>
      </w:tblGrid>
      <w:tr w:rsidR="0048758C" w:rsidRPr="006E5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58C" w:rsidRPr="006E5CDC" w:rsidRDefault="001B53CF" w:rsidP="00E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  <w:r w:rsidR="00A503AD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Комитет)</w:t>
            </w:r>
          </w:p>
        </w:tc>
      </w:tr>
      <w:tr w:rsidR="0048758C" w:rsidRPr="006E5CDC">
        <w:tblPrEx>
          <w:tblBorders>
            <w:insideH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7D7C56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56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48758C" w:rsidRPr="006E5CDC"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758C" w:rsidRPr="006E5CDC" w:rsidRDefault="0048758C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58C" w:rsidRPr="006E5CDC">
        <w:tblPrEx>
          <w:tblBorders>
            <w:insideH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58C" w:rsidRPr="006E5CDC">
        <w:tblPrEx>
          <w:tblBorders>
            <w:insideH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E07722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58C" w:rsidRPr="006E5CDC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эффективности использования и распоряжения муниципальн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8758C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муниципального района «Сосногорск»</w:t>
            </w:r>
          </w:p>
        </w:tc>
      </w:tr>
      <w:tr w:rsidR="0048758C" w:rsidRPr="006E5CDC" w:rsidTr="000171A2">
        <w:trPr>
          <w:trHeight w:val="18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2" w:rsidRPr="000171A2" w:rsidRDefault="000171A2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муниципального имущества в экономический оборот, в </w:t>
            </w:r>
            <w:proofErr w:type="spellStart"/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. земельных участков;</w:t>
            </w:r>
          </w:p>
          <w:p w:rsidR="0048758C" w:rsidRPr="006E5CDC" w:rsidRDefault="000171A2" w:rsidP="00017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государственной регистрации права собственности муниципального района «Сосногорск»</w:t>
            </w:r>
          </w:p>
        </w:tc>
      </w:tr>
      <w:tr w:rsidR="0048758C" w:rsidRPr="006E5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7" w:rsidRPr="000171A2" w:rsidRDefault="007E4057" w:rsidP="00E0772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0171A2">
              <w:t>1. Удельный вес объектов недвижимости, предоставленных в аренду, по отношению к количеству объектов недвижимости, предоставлен</w:t>
            </w:r>
            <w:r w:rsidR="0099068E" w:rsidRPr="000171A2">
              <w:t>ных в аренду в прошлом году (%);</w:t>
            </w:r>
          </w:p>
          <w:p w:rsidR="007E4057" w:rsidRPr="000171A2" w:rsidRDefault="007E4057" w:rsidP="00E0772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0171A2">
              <w:t>2. Удельный вес земельных участков, предоставленных в аренду, по отношению к количеству земельных участков, предоставлен</w:t>
            </w:r>
            <w:r w:rsidR="0099068E" w:rsidRPr="000171A2">
              <w:t>ных в аренду в прошлом году (%);</w:t>
            </w:r>
          </w:p>
          <w:p w:rsidR="007E4057" w:rsidRPr="000171A2" w:rsidRDefault="007E4057" w:rsidP="00E0772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0171A2">
              <w:t>3.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</w:t>
            </w:r>
            <w:r w:rsidR="0099068E" w:rsidRPr="000171A2">
              <w:t>тветствующий год (%);</w:t>
            </w:r>
          </w:p>
          <w:p w:rsidR="007E4057" w:rsidRDefault="007E4057" w:rsidP="00E077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4. Удельный вес земельных участков, переданных в собственность, по отношению к количеству земельных участков переданных в с</w:t>
            </w:r>
            <w:r w:rsidR="0099068E" w:rsidRPr="000171A2">
              <w:rPr>
                <w:rFonts w:ascii="Times New Roman" w:hAnsi="Times New Roman" w:cs="Times New Roman"/>
                <w:sz w:val="24"/>
                <w:szCs w:val="24"/>
              </w:rPr>
              <w:t>обственность в прошлом году (%)</w:t>
            </w:r>
            <w:r w:rsidR="000171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1A2" w:rsidRPr="000171A2" w:rsidRDefault="000171A2" w:rsidP="000171A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A2" w:rsidRDefault="000171A2" w:rsidP="000171A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 требований  от общего  числа исковых  заявлений  о взыскании   задолженности   по арендной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1A2" w:rsidRPr="000171A2" w:rsidRDefault="000171A2" w:rsidP="000171A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1A2" w:rsidRPr="000171A2" w:rsidRDefault="000171A2" w:rsidP="000171A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A2" w:rsidRPr="00732D6E" w:rsidRDefault="000171A2" w:rsidP="000171A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171A2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</w:t>
            </w:r>
          </w:p>
        </w:tc>
      </w:tr>
      <w:tr w:rsidR="0048758C" w:rsidRPr="006E5CDC">
        <w:tblPrEx>
          <w:tblBorders>
            <w:insideH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7E4057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7D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8758C" w:rsidRPr="006E5CDC" w:rsidRDefault="0048758C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8C" w:rsidRPr="006E5CDC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 xml:space="preserve">прогнозируемый объем финансирования подпрограммы в 2018 - 2021 годах за счет средств местного бюджета составит 8 161 586,70 рублей, в том числе объемы финансирования по годам: 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2018 год – 5 831 835,70 рублей;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2019 год – 2 329 751,00 рублей;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2020 год – 0,00 рублей;</w:t>
            </w:r>
          </w:p>
          <w:p w:rsidR="0048758C" w:rsidRPr="007D7C56" w:rsidRDefault="007D7C56" w:rsidP="007D7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56">
              <w:rPr>
                <w:rFonts w:ascii="Times New Roman" w:hAnsi="Times New Roman" w:cs="Times New Roman"/>
                <w:sz w:val="24"/>
                <w:szCs w:val="24"/>
              </w:rPr>
              <w:t>2021 год – 0,00 рублей</w:t>
            </w:r>
          </w:p>
        </w:tc>
      </w:tr>
      <w:tr w:rsidR="0048758C" w:rsidRPr="006E5CDC" w:rsidTr="002954EB">
        <w:trPr>
          <w:trHeight w:val="4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8C" w:rsidRPr="006E5CDC" w:rsidRDefault="0048758C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2E" w:rsidRPr="006E5CDC" w:rsidRDefault="00BA022E" w:rsidP="00BA0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1B53CF" w:rsidRPr="006E5CDC" w:rsidRDefault="002954EB" w:rsidP="00E0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муниципального района «Сосногорск»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58C" w:rsidRPr="006E5CDC" w:rsidRDefault="002954EB" w:rsidP="00295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 поступление доходов, </w:t>
            </w:r>
            <w:r w:rsidR="00E07722" w:rsidRPr="006E5CD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от использования </w:t>
            </w:r>
            <w:r w:rsidR="00E07722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07722" w:rsidRPr="006E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</w:t>
            </w:r>
            <w:r w:rsidR="001B53CF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в бюджет мун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«Сосногорск»</w:t>
            </w:r>
          </w:p>
        </w:tc>
      </w:tr>
    </w:tbl>
    <w:p w:rsidR="00263830" w:rsidRDefault="00263830" w:rsidP="000F52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5228" w:rsidRPr="006E5CDC" w:rsidRDefault="000F5228" w:rsidP="000F52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F5228" w:rsidRPr="006E5CDC" w:rsidRDefault="000F5228" w:rsidP="000F52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2964DB" w:rsidRPr="006E5CDC">
        <w:rPr>
          <w:rFonts w:ascii="Times New Roman" w:hAnsi="Times New Roman" w:cs="Times New Roman"/>
          <w:b/>
          <w:sz w:val="24"/>
          <w:szCs w:val="24"/>
        </w:rPr>
        <w:t>3</w:t>
      </w:r>
      <w:r w:rsidR="004E35A6" w:rsidRPr="006E5CD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E5CDC">
        <w:rPr>
          <w:rFonts w:ascii="Times New Roman" w:hAnsi="Times New Roman" w:cs="Times New Roman"/>
          <w:b/>
          <w:sz w:val="24"/>
          <w:szCs w:val="24"/>
        </w:rPr>
        <w:t xml:space="preserve">Обеспечение реализации </w:t>
      </w:r>
      <w:r w:rsidR="001B53CF" w:rsidRPr="006E5CD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E35A6" w:rsidRPr="006E5CDC">
        <w:rPr>
          <w:rFonts w:ascii="Times New Roman" w:hAnsi="Times New Roman" w:cs="Times New Roman"/>
          <w:b/>
          <w:sz w:val="24"/>
          <w:szCs w:val="24"/>
        </w:rPr>
        <w:t>»</w:t>
      </w:r>
    </w:p>
    <w:p w:rsidR="000F5228" w:rsidRPr="006E5CDC" w:rsidRDefault="000F5228" w:rsidP="000F5228">
      <w:pPr>
        <w:pStyle w:val="ConsPlusNormal"/>
        <w:jc w:val="center"/>
      </w:pP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00"/>
        <w:gridCol w:w="7077"/>
      </w:tblGrid>
      <w:tr w:rsidR="000F5228" w:rsidRPr="006E5CDC" w:rsidTr="00A503AD">
        <w:trPr>
          <w:trHeight w:val="10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B" w:rsidRPr="006E5CDC" w:rsidRDefault="001B53CF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«Сосногорск»</w:t>
            </w:r>
            <w:r w:rsidR="002964DB" w:rsidRPr="006E5CDC">
              <w:t xml:space="preserve"> </w:t>
            </w:r>
            <w:r w:rsidR="00A503AD" w:rsidRPr="006E5CDC">
              <w:t xml:space="preserve"> </w:t>
            </w:r>
            <w:r w:rsidR="00A503AD" w:rsidRPr="006E5CDC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Администрация)</w:t>
            </w:r>
          </w:p>
          <w:p w:rsidR="000F5228" w:rsidRPr="006E5CDC" w:rsidRDefault="002964DB" w:rsidP="00A50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(Отдел по финансовым вопросам и бухгалтерскому учету администрация муниципального района «Сосногорск»</w:t>
            </w:r>
            <w:r w:rsidR="00A503AD" w:rsidRPr="006E5CDC">
              <w:rPr>
                <w:rFonts w:ascii="Times New Roman" w:hAnsi="Times New Roman" w:cs="Times New Roman"/>
                <w:sz w:val="24"/>
                <w:szCs w:val="24"/>
              </w:rPr>
              <w:t>, далее – Отдел по ФВ и БУ)</w:t>
            </w:r>
          </w:p>
        </w:tc>
      </w:tr>
      <w:tr w:rsidR="000F5228" w:rsidRPr="006E5CDC" w:rsidTr="006607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6E5CDC" w:rsidRDefault="00024ECB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 Комитет</w:t>
            </w:r>
          </w:p>
          <w:p w:rsidR="000F5228" w:rsidRPr="006E5CDC" w:rsidRDefault="00024ECB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CE3" w:rsidRPr="006E5CDC">
              <w:rPr>
                <w:rFonts w:ascii="Times New Roman" w:hAnsi="Times New Roman" w:cs="Times New Roman"/>
                <w:sz w:val="24"/>
                <w:szCs w:val="24"/>
              </w:rPr>
              <w:t>МАУ «Архивно-информационный центр МР «Сосногорск»           (далее – МАУ «АИЦ» МР «Сосногорск»)</w:t>
            </w:r>
          </w:p>
          <w:p w:rsidR="00024ECB" w:rsidRPr="006E5CDC" w:rsidRDefault="00024ECB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 Сектор по кадровым вопросам и охране труда (далее – Сектор по КВ и ОТ)</w:t>
            </w:r>
          </w:p>
        </w:tc>
      </w:tr>
      <w:tr w:rsidR="000F5228" w:rsidRPr="006E5CDC" w:rsidTr="0066078D">
        <w:tblPrEx>
          <w:tblBorders>
            <w:insideH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228" w:rsidRPr="006E5CDC">
        <w:tblPrEx>
          <w:tblBorders>
            <w:insideH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2964DB" w:rsidP="00430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228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реализации подпрограмм, основных мероприятий </w:t>
            </w:r>
            <w:r w:rsidR="004305AA" w:rsidRPr="006E5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5228" w:rsidRPr="006E5CDC">
              <w:rPr>
                <w:rFonts w:ascii="Times New Roman" w:hAnsi="Times New Roman" w:cs="Times New Roman"/>
                <w:sz w:val="24"/>
                <w:szCs w:val="24"/>
              </w:rPr>
              <w:t>рограммы в соответствии с установленными сроками и задачами</w:t>
            </w:r>
            <w:r w:rsidR="0020000A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228" w:rsidRPr="006E5CDC">
        <w:tblPrEx>
          <w:tblBorders>
            <w:insideH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C5761" w:rsidP="000C5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761">
              <w:rPr>
                <w:rFonts w:ascii="Times New Roman" w:hAnsi="Times New Roman" w:cs="Times New Roman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0F5228" w:rsidRPr="006E5CDC"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228" w:rsidRPr="006E5CDC" w:rsidRDefault="0020000A" w:rsidP="00200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228" w:rsidRPr="006E5CDC">
        <w:tblPrEx>
          <w:tblBorders>
            <w:insideH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7D7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7D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F5228" w:rsidRPr="006E5CDC"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 xml:space="preserve">прогнозируемый объем финансирования подпрограммы в 2018 - 2021 годах за счет средств местного бюджета составит 233 394 406,23 рублей, в том числе объемы финансирования по годам: 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2018 год – 70 511 276,23 рублей;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2019 год – 60 103 190,00 рублей;</w:t>
            </w:r>
          </w:p>
          <w:p w:rsidR="007D7C56" w:rsidRDefault="007D7C56" w:rsidP="007D7C56">
            <w:pPr>
              <w:autoSpaceDE w:val="0"/>
              <w:autoSpaceDN w:val="0"/>
              <w:adjustRightInd w:val="0"/>
              <w:jc w:val="both"/>
            </w:pPr>
            <w:r>
              <w:t>2020 год – 54 094 072,00 рублей;</w:t>
            </w:r>
          </w:p>
          <w:p w:rsidR="000F5228" w:rsidRPr="007D7C56" w:rsidRDefault="007D7C56" w:rsidP="007D7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56">
              <w:rPr>
                <w:rFonts w:ascii="Times New Roman" w:hAnsi="Times New Roman" w:cs="Times New Roman"/>
                <w:sz w:val="24"/>
                <w:szCs w:val="24"/>
              </w:rPr>
              <w:t>2021 год – 48 685 868,00 рублей</w:t>
            </w:r>
            <w:r w:rsidR="002964DB" w:rsidRPr="007D7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228" w:rsidRPr="006E5CDC">
        <w:tblPrEx>
          <w:tblBorders>
            <w:insideH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8" w:rsidRPr="006E5CDC" w:rsidRDefault="000F5228" w:rsidP="008D1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0" w:rsidRPr="006E5CDC" w:rsidRDefault="008A1BE0" w:rsidP="008A1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0F5228" w:rsidRPr="006E5CDC" w:rsidRDefault="008A1BE0" w:rsidP="008A1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228" w:rsidRPr="006E5CDC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Pr="006E5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5228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задач Программы и достижение предусмотренных Программой и подпрограммами показателей (индикаторов)</w:t>
            </w:r>
            <w:r w:rsidR="0020000A" w:rsidRPr="006E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/>
    <w:p w:rsidR="007E4057" w:rsidRPr="006E5CDC" w:rsidRDefault="007E4057" w:rsidP="007E4057">
      <w:pPr>
        <w:widowControl w:val="0"/>
        <w:autoSpaceDE w:val="0"/>
        <w:autoSpaceDN w:val="0"/>
        <w:adjustRightInd w:val="0"/>
        <w:jc w:val="right"/>
        <w:outlineLvl w:val="1"/>
        <w:sectPr w:rsidR="007E4057" w:rsidRPr="006E5CDC" w:rsidSect="0026383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305AA" w:rsidRPr="006E5CDC" w:rsidRDefault="004305AA" w:rsidP="004305AA">
      <w:pPr>
        <w:widowControl w:val="0"/>
        <w:autoSpaceDE w:val="0"/>
        <w:autoSpaceDN w:val="0"/>
        <w:adjustRightInd w:val="0"/>
        <w:jc w:val="right"/>
        <w:outlineLvl w:val="1"/>
      </w:pPr>
      <w:r w:rsidRPr="006E5CDC">
        <w:lastRenderedPageBreak/>
        <w:t>Приложение к Программе</w:t>
      </w:r>
    </w:p>
    <w:p w:rsidR="002D7434" w:rsidRPr="006E5CDC" w:rsidRDefault="002D7434" w:rsidP="002D7434">
      <w:pPr>
        <w:widowControl w:val="0"/>
        <w:autoSpaceDE w:val="0"/>
        <w:autoSpaceDN w:val="0"/>
        <w:adjustRightInd w:val="0"/>
        <w:jc w:val="right"/>
        <w:outlineLvl w:val="2"/>
      </w:pPr>
    </w:p>
    <w:p w:rsidR="002D7434" w:rsidRDefault="002D7434" w:rsidP="002D7434">
      <w:pPr>
        <w:widowControl w:val="0"/>
        <w:autoSpaceDE w:val="0"/>
        <w:autoSpaceDN w:val="0"/>
        <w:adjustRightInd w:val="0"/>
        <w:jc w:val="right"/>
        <w:outlineLvl w:val="2"/>
      </w:pPr>
      <w:r w:rsidRPr="006E5CDC">
        <w:t>Таблица № 1</w:t>
      </w:r>
    </w:p>
    <w:p w:rsidR="007D7C56" w:rsidRDefault="007D7C56" w:rsidP="002D7434">
      <w:pPr>
        <w:widowControl w:val="0"/>
        <w:autoSpaceDE w:val="0"/>
        <w:autoSpaceDN w:val="0"/>
        <w:adjustRightInd w:val="0"/>
        <w:jc w:val="right"/>
        <w:outlineLvl w:val="2"/>
      </w:pPr>
      <w:r>
        <w:t>(в ред. от 14.02.2019 №</w:t>
      </w:r>
      <w:r w:rsidR="00A76C03">
        <w:t xml:space="preserve"> 308</w:t>
      </w:r>
      <w:r>
        <w:t>)</w:t>
      </w:r>
    </w:p>
    <w:p w:rsidR="007D7C56" w:rsidRDefault="007D7C56" w:rsidP="002D7434">
      <w:pPr>
        <w:widowControl w:val="0"/>
        <w:autoSpaceDE w:val="0"/>
        <w:autoSpaceDN w:val="0"/>
        <w:adjustRightInd w:val="0"/>
        <w:jc w:val="right"/>
        <w:outlineLvl w:val="2"/>
      </w:pPr>
    </w:p>
    <w:p w:rsidR="007D7C56" w:rsidRPr="006E5CDC" w:rsidRDefault="007D7C56" w:rsidP="007D7C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E5CDC">
        <w:rPr>
          <w:b/>
        </w:rPr>
        <w:t>Сведения о показателях (индикаторах) Программы, подпрограмм Программы и их значениях</w:t>
      </w:r>
    </w:p>
    <w:p w:rsidR="007D7C56" w:rsidRPr="006E5CDC" w:rsidRDefault="007D7C56" w:rsidP="007D7C5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69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646"/>
        <w:gridCol w:w="1843"/>
        <w:gridCol w:w="1134"/>
        <w:gridCol w:w="1134"/>
        <w:gridCol w:w="1134"/>
        <w:gridCol w:w="1134"/>
      </w:tblGrid>
      <w:tr w:rsidR="007D7C56" w:rsidRPr="006E5CDC" w:rsidTr="00263830">
        <w:trPr>
          <w:trHeight w:val="447"/>
        </w:trPr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№ п/п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Показатель (индикатор)</w:t>
            </w:r>
            <w:r w:rsidRPr="006E5CDC">
              <w:rPr>
                <w:sz w:val="21"/>
                <w:szCs w:val="21"/>
              </w:rPr>
              <w:br w:type="textWrapping" w:clear="all"/>
              <w:t>(наименование)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Ед. измерения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Значения показателей</w:t>
            </w:r>
          </w:p>
        </w:tc>
      </w:tr>
      <w:tr w:rsidR="007D7C56" w:rsidRPr="006E5CDC" w:rsidTr="00263830">
        <w:trPr>
          <w:trHeight w:val="539"/>
        </w:trPr>
        <w:tc>
          <w:tcPr>
            <w:tcW w:w="666" w:type="dxa"/>
            <w:vMerge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2021 год</w:t>
            </w:r>
          </w:p>
        </w:tc>
      </w:tr>
      <w:tr w:rsidR="007D7C56" w:rsidRPr="006E5CDC" w:rsidTr="00263830">
        <w:trPr>
          <w:trHeight w:val="261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7</w:t>
            </w:r>
          </w:p>
        </w:tc>
      </w:tr>
      <w:tr w:rsidR="007D7C56" w:rsidRPr="006E5CDC" w:rsidTr="00263830">
        <w:trPr>
          <w:trHeight w:val="438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382A42" w:rsidRDefault="007D7C56" w:rsidP="00263830">
            <w:pPr>
              <w:ind w:firstLine="720"/>
              <w:jc w:val="center"/>
              <w:rPr>
                <w:b/>
                <w:sz w:val="21"/>
                <w:szCs w:val="21"/>
              </w:rPr>
            </w:pPr>
            <w:r w:rsidRPr="00382A42">
              <w:rPr>
                <w:b/>
                <w:sz w:val="21"/>
                <w:szCs w:val="21"/>
              </w:rPr>
              <w:t>Программа «Развитие системы муниципального управления»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Удельный вес расходов бюджета муниципального района  «Сосногорск», представленных в виде муниципальных программ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95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</w:t>
            </w:r>
          </w:p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-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Уровень достижения прогноза по доходам от использования и распоряжения имуществом муниципального района «Сосногорск»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98</w:t>
            </w:r>
          </w:p>
        </w:tc>
        <w:tc>
          <w:tcPr>
            <w:tcW w:w="1134" w:type="dxa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98</w:t>
            </w:r>
          </w:p>
        </w:tc>
      </w:tr>
      <w:tr w:rsidR="007D7C56" w:rsidRPr="006E5CDC" w:rsidTr="00263830">
        <w:trPr>
          <w:trHeight w:val="242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382A42" w:rsidRDefault="00E1606E" w:rsidP="00263830">
            <w:pPr>
              <w:ind w:firstLine="720"/>
              <w:jc w:val="center"/>
              <w:rPr>
                <w:b/>
                <w:sz w:val="21"/>
                <w:szCs w:val="21"/>
              </w:rPr>
            </w:pPr>
            <w:hyperlink w:anchor="Par365" w:history="1">
              <w:r w:rsidR="007D7C56" w:rsidRPr="00382A42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="007D7C56" w:rsidRPr="00382A42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 муниципального района «Сосногорск»</w:t>
            </w:r>
          </w:p>
        </w:tc>
      </w:tr>
      <w:tr w:rsidR="007D7C56" w:rsidRPr="006E5CDC" w:rsidTr="00263830">
        <w:trPr>
          <w:trHeight w:val="305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382A42" w:rsidRDefault="007D7C56" w:rsidP="00263830">
            <w:pPr>
              <w:ind w:firstLine="720"/>
              <w:jc w:val="center"/>
              <w:rPr>
                <w:b/>
                <w:i/>
                <w:sz w:val="21"/>
                <w:szCs w:val="21"/>
              </w:rPr>
            </w:pPr>
            <w:r w:rsidRPr="00382A42">
              <w:rPr>
                <w:b/>
                <w:i/>
                <w:sz w:val="21"/>
                <w:szCs w:val="21"/>
              </w:rPr>
              <w:t>Задача 1. Обеспечение выполнения и оптимизации расходных обязательств муниципального района «Сосногорск»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Соответствие исполнения  бюджета муниципального района «Сосногорск» бюджетному законодательству</w:t>
            </w:r>
          </w:p>
        </w:tc>
        <w:tc>
          <w:tcPr>
            <w:tcW w:w="1843" w:type="dxa"/>
            <w:shd w:val="clear" w:color="auto" w:fill="auto"/>
          </w:tcPr>
          <w:p w:rsidR="007D7C56" w:rsidRPr="006E5CDC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A4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A4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D7C56" w:rsidRPr="00382A42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A4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134" w:type="dxa"/>
          </w:tcPr>
          <w:p w:rsidR="007D7C56" w:rsidRPr="00382A42" w:rsidRDefault="007D7C56" w:rsidP="002638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A4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7D7C56" w:rsidRPr="006E5CDC" w:rsidTr="00263830">
        <w:trPr>
          <w:trHeight w:val="310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382A42" w:rsidRDefault="007D7C56" w:rsidP="00263830">
            <w:pPr>
              <w:ind w:firstLine="720"/>
              <w:jc w:val="center"/>
              <w:rPr>
                <w:b/>
                <w:i/>
                <w:sz w:val="21"/>
                <w:szCs w:val="21"/>
              </w:rPr>
            </w:pPr>
            <w:r w:rsidRPr="00382A42">
              <w:rPr>
                <w:b/>
                <w:i/>
                <w:sz w:val="21"/>
                <w:szCs w:val="21"/>
              </w:rPr>
              <w:t>Задача 2. Повышение эффективности управления муниципальным долгом муни</w:t>
            </w:r>
            <w:r>
              <w:rPr>
                <w:b/>
                <w:i/>
                <w:sz w:val="21"/>
                <w:szCs w:val="21"/>
              </w:rPr>
              <w:t>ципального района «Сосногорск»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Доля расходов на обслуживание муниципального долга в расходах бюджета муниципального района «Сосногорск» за исключением объема расходов, которые осуществляются за счет субвенций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</w:p>
          <w:p w:rsidR="007D7C56" w:rsidRPr="00382A42" w:rsidRDefault="007D7C56" w:rsidP="00263830">
            <w:pPr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-</w:t>
            </w:r>
          </w:p>
        </w:tc>
      </w:tr>
      <w:tr w:rsidR="007D7C56" w:rsidRPr="006E5CDC" w:rsidTr="00263830">
        <w:trPr>
          <w:trHeight w:val="310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6E5CDC" w:rsidRDefault="00E1606E" w:rsidP="00263830">
            <w:pPr>
              <w:ind w:firstLine="720"/>
              <w:jc w:val="center"/>
              <w:rPr>
                <w:sz w:val="21"/>
                <w:szCs w:val="21"/>
              </w:rPr>
            </w:pPr>
            <w:hyperlink w:anchor="Par365" w:history="1">
              <w:r w:rsidR="007D7C56" w:rsidRPr="006E5CDC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="007D7C56" w:rsidRPr="006E5CDC">
              <w:rPr>
                <w:b/>
                <w:sz w:val="21"/>
                <w:szCs w:val="21"/>
              </w:rPr>
              <w:t xml:space="preserve"> 2 «Управление муниципальными имуществом муниципального района «Сосногорск»</w:t>
            </w:r>
          </w:p>
        </w:tc>
      </w:tr>
      <w:tr w:rsidR="007D7C56" w:rsidRPr="006E5CDC" w:rsidTr="00263830">
        <w:trPr>
          <w:trHeight w:val="310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b/>
                <w:i/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 xml:space="preserve">Задача 1. Вовлечение муниципального имущества в экономический оборот, в </w:t>
            </w:r>
            <w:proofErr w:type="spellStart"/>
            <w:r w:rsidRPr="006E5CDC">
              <w:rPr>
                <w:b/>
                <w:i/>
                <w:sz w:val="21"/>
                <w:szCs w:val="21"/>
              </w:rPr>
              <w:t>т.ч</w:t>
            </w:r>
            <w:proofErr w:type="spellEnd"/>
            <w:r w:rsidRPr="006E5CDC">
              <w:rPr>
                <w:b/>
                <w:i/>
                <w:sz w:val="21"/>
                <w:szCs w:val="21"/>
              </w:rPr>
              <w:t>. земельных участков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Удельный вес объектов недвижимости, предоставленных в аренду, по отношению к количеству объектов недвижимости, предоставленных в аренду в прошлом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земельных участков, предоставленных  в аренду, по отношению к количеству земельных участков, предоставленных в аренду в  прошлом году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8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8106F">
              <w:rPr>
                <w:sz w:val="21"/>
                <w:szCs w:val="21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9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земельных участков, переданных в собственность, по отношению к количеству земельных участков переданных в собственность в прошлом году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Доля удовлетворенных  требований  от общего  числа исковых  заявлений  о взыскании   задолженности   по арендной плате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</w:tr>
      <w:tr w:rsidR="007D7C56" w:rsidRPr="006E5CDC" w:rsidTr="00263830">
        <w:trPr>
          <w:trHeight w:val="310"/>
        </w:trPr>
        <w:tc>
          <w:tcPr>
            <w:tcW w:w="15691" w:type="dxa"/>
            <w:gridSpan w:val="7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ind w:firstLine="720"/>
              <w:jc w:val="center"/>
              <w:rPr>
                <w:b/>
                <w:i/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>Задача 2. Обеспечение государственной регистрации права собственности муниципального района «Сосногорск»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65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53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</w:tr>
      <w:tr w:rsidR="007D7C56" w:rsidRPr="006E5CDC" w:rsidTr="0026383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D7C56" w:rsidRPr="006E5CDC" w:rsidRDefault="007D7C56" w:rsidP="002638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646" w:type="dxa"/>
            <w:shd w:val="clear" w:color="auto" w:fill="auto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C56" w:rsidRPr="006E5CDC" w:rsidRDefault="007D7C56" w:rsidP="00263830">
            <w:pPr>
              <w:ind w:firstLine="72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</w:tr>
    </w:tbl>
    <w:p w:rsidR="007D7C56" w:rsidRDefault="007D7C56" w:rsidP="007D7C56">
      <w:pPr>
        <w:widowControl w:val="0"/>
        <w:autoSpaceDE w:val="0"/>
        <w:autoSpaceDN w:val="0"/>
        <w:adjustRightInd w:val="0"/>
        <w:jc w:val="right"/>
        <w:outlineLvl w:val="2"/>
      </w:pPr>
    </w:p>
    <w:p w:rsidR="007D7C56" w:rsidRDefault="007D7C56" w:rsidP="007D7C56">
      <w:pPr>
        <w:widowControl w:val="0"/>
        <w:tabs>
          <w:tab w:val="left" w:pos="5418"/>
        </w:tabs>
        <w:autoSpaceDE w:val="0"/>
        <w:autoSpaceDN w:val="0"/>
        <w:adjustRightInd w:val="0"/>
        <w:jc w:val="right"/>
        <w:outlineLvl w:val="2"/>
      </w:pPr>
    </w:p>
    <w:p w:rsidR="004305AA" w:rsidRDefault="004305AA" w:rsidP="004305AA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  <w:r w:rsidRPr="006E5CDC">
        <w:t>Таблица №</w:t>
      </w:r>
      <w:r w:rsidRPr="006E5CDC">
        <w:rPr>
          <w:sz w:val="21"/>
          <w:szCs w:val="21"/>
        </w:rPr>
        <w:t xml:space="preserve"> 2</w:t>
      </w:r>
    </w:p>
    <w:p w:rsidR="007D7C56" w:rsidRDefault="007D7C56" w:rsidP="007D7C56">
      <w:pPr>
        <w:widowControl w:val="0"/>
        <w:autoSpaceDE w:val="0"/>
        <w:autoSpaceDN w:val="0"/>
        <w:adjustRightInd w:val="0"/>
        <w:jc w:val="right"/>
        <w:outlineLvl w:val="2"/>
      </w:pPr>
      <w:r>
        <w:t>(в ред. от 14.02.2019 №</w:t>
      </w:r>
      <w:r w:rsidR="00A76C03">
        <w:t xml:space="preserve"> 308</w:t>
      </w:r>
      <w:r>
        <w:t>)</w:t>
      </w:r>
    </w:p>
    <w:p w:rsidR="007D7C56" w:rsidRDefault="007D7C56" w:rsidP="004305AA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</w:p>
    <w:p w:rsidR="007D7C56" w:rsidRPr="007B50B3" w:rsidRDefault="007D7C56" w:rsidP="007D7C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0B3">
        <w:rPr>
          <w:b/>
        </w:rPr>
        <w:t xml:space="preserve">Перечень основных мероприятий Программы </w:t>
      </w:r>
    </w:p>
    <w:p w:rsidR="007D7C56" w:rsidRPr="006E5CDC" w:rsidRDefault="007D7C56" w:rsidP="007D7C56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2359"/>
        <w:gridCol w:w="1637"/>
        <w:gridCol w:w="1172"/>
        <w:gridCol w:w="1172"/>
        <w:gridCol w:w="2740"/>
        <w:gridCol w:w="2764"/>
        <w:gridCol w:w="2610"/>
      </w:tblGrid>
      <w:tr w:rsidR="007D7C56" w:rsidRPr="006E5CDC" w:rsidTr="00263830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N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Номер и наименование подпрограммы,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Ответственный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исполнитель основного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Ожидаемый непосредственный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результат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E1888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E1888">
              <w:rPr>
                <w:sz w:val="21"/>
                <w:szCs w:val="21"/>
              </w:rPr>
              <w:t>Основные направления реализации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E1888">
              <w:rPr>
                <w:sz w:val="21"/>
                <w:szCs w:val="21"/>
              </w:rPr>
              <w:t>(краткая характеристика мероприятия)</w:t>
            </w:r>
          </w:p>
          <w:p w:rsidR="007D7C56" w:rsidRPr="00FA6303" w:rsidRDefault="007D7C56" w:rsidP="00263830">
            <w:pPr>
              <w:ind w:firstLine="708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08AF">
              <w:rPr>
                <w:sz w:val="21"/>
                <w:szCs w:val="21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D7C56" w:rsidRPr="006E5CDC" w:rsidTr="00263830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начала</w:t>
            </w:r>
          </w:p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окончания</w:t>
            </w:r>
          </w:p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реализации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7C56" w:rsidRPr="006E5CDC" w:rsidTr="00263830">
        <w:trPr>
          <w:tblHeader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7</w:t>
            </w:r>
          </w:p>
        </w:tc>
      </w:tr>
      <w:bookmarkStart w:id="0" w:name="Par1331"/>
      <w:bookmarkEnd w:id="0"/>
      <w:tr w:rsidR="007D7C56" w:rsidRPr="006E5CDC" w:rsidTr="00263830">
        <w:trPr>
          <w:tblCellSpacing w:w="5" w:type="nil"/>
        </w:trPr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382A42">
              <w:rPr>
                <w:b/>
                <w:sz w:val="21"/>
                <w:szCs w:val="21"/>
              </w:rPr>
              <w:fldChar w:fldCharType="begin"/>
            </w:r>
            <w:r w:rsidRPr="00382A42">
              <w:rPr>
                <w:b/>
                <w:sz w:val="21"/>
                <w:szCs w:val="21"/>
              </w:rPr>
              <w:instrText xml:space="preserve">HYPERLINK \l Par365  </w:instrText>
            </w:r>
            <w:r w:rsidRPr="00382A42">
              <w:rPr>
                <w:b/>
                <w:sz w:val="21"/>
                <w:szCs w:val="21"/>
              </w:rPr>
              <w:fldChar w:fldCharType="separate"/>
            </w:r>
            <w:r w:rsidRPr="00382A42">
              <w:rPr>
                <w:b/>
                <w:sz w:val="21"/>
                <w:szCs w:val="21"/>
              </w:rPr>
              <w:t>Подпрограмма №</w:t>
            </w:r>
            <w:r w:rsidRPr="00382A42">
              <w:rPr>
                <w:b/>
                <w:sz w:val="21"/>
                <w:szCs w:val="21"/>
              </w:rPr>
              <w:fldChar w:fldCharType="end"/>
            </w:r>
            <w:r w:rsidRPr="00382A42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 муниципального района «Сосногорск»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1"/>
                <w:szCs w:val="21"/>
              </w:rPr>
            </w:pPr>
            <w:bookmarkStart w:id="1" w:name="Par1334"/>
            <w:bookmarkEnd w:id="1"/>
            <w:r w:rsidRPr="00382A42">
              <w:rPr>
                <w:b/>
                <w:i/>
                <w:sz w:val="21"/>
                <w:szCs w:val="21"/>
              </w:rPr>
              <w:t>Задача 1. Обеспечение выполнения и оптимизации расходных обязательств муниципального района «Сосногорск»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1.1.1 Формирование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проекта решения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Совета муниципального района «Сосногорск»  о бюджете муниципального района «Сосногорск»         на </w:t>
            </w:r>
            <w:r w:rsidRPr="006E5CDC">
              <w:rPr>
                <w:sz w:val="21"/>
                <w:szCs w:val="21"/>
              </w:rPr>
              <w:lastRenderedPageBreak/>
              <w:t xml:space="preserve">очередной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финансовый  год  и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плановый период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lastRenderedPageBreak/>
              <w:t>Финуправление</w:t>
            </w:r>
            <w:proofErr w:type="spellEnd"/>
            <w:r w:rsidRPr="006E5CDC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проекта решения о бюджете муниципального района «Сосногорск» на очередной финансовый год и плановый период в соответствии с требованиями Бюджетного </w:t>
            </w:r>
            <w:hyperlink r:id="rId7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кодекса</w:t>
              </w:r>
            </w:hyperlink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 Российской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 и представление его в Совет муниципального района «Сосногорск» 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117988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17988">
              <w:rPr>
                <w:sz w:val="21"/>
                <w:szCs w:val="21"/>
              </w:rPr>
              <w:lastRenderedPageBreak/>
              <w:t>Сбор информации для формирования проекта решения</w:t>
            </w:r>
          </w:p>
          <w:p w:rsidR="007D7C56" w:rsidRPr="00117988" w:rsidRDefault="007D7C56" w:rsidP="0026383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7988">
              <w:rPr>
                <w:rFonts w:ascii="Times New Roman" w:hAnsi="Times New Roman" w:cs="Times New Roman"/>
                <w:sz w:val="21"/>
                <w:szCs w:val="21"/>
              </w:rPr>
              <w:t xml:space="preserve">Совета муниципального района «Сосногорск»  о бюджете муниципального района «Сосногорск» и формирование предельных </w:t>
            </w:r>
            <w:r w:rsidRPr="0011798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объемов бюджетных ассигнований с последующей подготовкой и представлением в администрацию муниципального района «Сосногорск».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11910">
              <w:rPr>
                <w:sz w:val="21"/>
                <w:szCs w:val="21"/>
              </w:rPr>
              <w:lastRenderedPageBreak/>
              <w:t>Удельный вес расходов бюджета муниципального района  «Сосногорск», представленных в виде муниципальных программ;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Соответствие исполнения  бюджета муниципального </w:t>
            </w:r>
            <w:r w:rsidRPr="006E5CDC">
              <w:rPr>
                <w:sz w:val="21"/>
                <w:szCs w:val="21"/>
              </w:rPr>
              <w:lastRenderedPageBreak/>
              <w:t>района «Сосногорск» бюджетному законодательству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1.1.2. Организация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исполнения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бюджета муниципального района «Сосногорск»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  <w:r w:rsidRPr="006E5CDC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Своевременное и в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полном объеме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исполнение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расходных 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обязательств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муниципального района «Сосногорск»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5A08AF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7A088B">
              <w:rPr>
                <w:sz w:val="21"/>
                <w:szCs w:val="21"/>
              </w:rPr>
              <w:t xml:space="preserve">Составление и ведение сводной бюджетной росписи, кассового плана, составление месячной, квартальной, годовой бюджетной об исполнении бюджета муниципального района «Сосногорск»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Соответствие исполнения  бюджета муниципального района бюджетному законодательству.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  <w:sz w:val="21"/>
                <w:szCs w:val="21"/>
              </w:rPr>
            </w:pPr>
            <w:bookmarkStart w:id="2" w:name="Par1575"/>
            <w:bookmarkEnd w:id="2"/>
            <w:r w:rsidRPr="006E5CDC">
              <w:rPr>
                <w:b/>
                <w:i/>
                <w:sz w:val="21"/>
                <w:szCs w:val="21"/>
              </w:rPr>
              <w:t>Задача 2. Повышение эффективности управления муниципальным долгом муниципального района «Сосногорск»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1.2.1. Обслуживание  муниципального долга муниципального района «Сосногорск»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  <w:r w:rsidRPr="006E5CDC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Отсутствие  просроченных платежей по обслуживанию долговых обязательств  муниципального района «Сосногорск»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5A08AF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AB6CE5">
              <w:rPr>
                <w:sz w:val="21"/>
                <w:szCs w:val="21"/>
              </w:rPr>
              <w:t xml:space="preserve">Осуществление расходов на обслуживание муниципального долга и их минимизация 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7C56" w:rsidRPr="00424CC3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24CC3">
              <w:rPr>
                <w:sz w:val="21"/>
                <w:szCs w:val="21"/>
              </w:rPr>
              <w:t>Отношение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поступлений;</w:t>
            </w:r>
          </w:p>
          <w:p w:rsidR="007D7C56" w:rsidRPr="00424CC3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24CC3">
              <w:rPr>
                <w:sz w:val="21"/>
                <w:szCs w:val="21"/>
              </w:rPr>
              <w:t xml:space="preserve">Доля расходов на обслуживание муниципального долга в расходах бюджета муниципального района «Сосногорск»  за исключением объема расходов, которые осуществляются за счет </w:t>
            </w:r>
            <w:r w:rsidRPr="00424CC3">
              <w:rPr>
                <w:sz w:val="21"/>
                <w:szCs w:val="21"/>
              </w:rPr>
              <w:lastRenderedPageBreak/>
              <w:t xml:space="preserve">субвенции  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1.2.2. Оптимизация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структуры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муниципального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долга,   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планирование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муниципальных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заимствований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муниципального района «Сосногорск» на основе анализа  рынка кредитных ресурсов Республики Коми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  <w:r w:rsidRPr="006E5CDC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382A42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2A42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Эффективное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управление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муниципальным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долгом и расходами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на его    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обслуживание,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поддержание их в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рамках    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законодательно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установленных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ограничений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5A08AF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8426B4">
              <w:rPr>
                <w:sz w:val="21"/>
                <w:szCs w:val="21"/>
              </w:rPr>
              <w:t>Осуществление муниципальных заимствований на основе анализа рынка   кредитных ресурсов Республики Коми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E1606E" w:rsidP="0026383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hyperlink w:anchor="Par365" w:history="1">
              <w:r w:rsidR="007D7C56" w:rsidRPr="006E5CDC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="007D7C56" w:rsidRPr="006E5CDC">
              <w:rPr>
                <w:b/>
                <w:sz w:val="21"/>
                <w:szCs w:val="21"/>
              </w:rPr>
              <w:t xml:space="preserve"> 2 «Управление муниципальными имуществом муниципального района «Сосногорск»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 xml:space="preserve">Задача 1. Вовлечение муниципального имущества в экономический оборот, в </w:t>
            </w:r>
            <w:proofErr w:type="spellStart"/>
            <w:r w:rsidRPr="006E5CDC">
              <w:rPr>
                <w:b/>
                <w:i/>
                <w:sz w:val="21"/>
                <w:szCs w:val="21"/>
              </w:rPr>
              <w:t>т.ч</w:t>
            </w:r>
            <w:proofErr w:type="spellEnd"/>
            <w:r w:rsidRPr="006E5CDC">
              <w:rPr>
                <w:b/>
                <w:i/>
                <w:sz w:val="21"/>
                <w:szCs w:val="21"/>
              </w:rPr>
              <w:t>. земельных участков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Основное мероприятие 2.1.1. Передача муниципального имущества муниципального района «Сосногорск» в аренду, в том числе 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Максимальное вовлечение муниципального имущества муниципального района «Сосногорск», в том числе земельных участков.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Заключение договоров на аренду </w:t>
            </w:r>
            <w:r w:rsidRPr="006E5CDC">
              <w:rPr>
                <w:sz w:val="21"/>
                <w:szCs w:val="21"/>
              </w:rPr>
              <w:t xml:space="preserve">муниципального имущества муниципального района «Сосногорск», в том числе </w:t>
            </w:r>
            <w:r>
              <w:rPr>
                <w:sz w:val="21"/>
                <w:szCs w:val="21"/>
              </w:rPr>
              <w:t xml:space="preserve">на аренду </w:t>
            </w:r>
            <w:r w:rsidRPr="006E5CDC">
              <w:rPr>
                <w:sz w:val="21"/>
                <w:szCs w:val="21"/>
              </w:rPr>
              <w:t>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МП: Уровень достижения прогноза по доходам от использования и распоряжения имуществом муниципального района «Сосногорск»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 (%);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bookmarkStart w:id="3" w:name="Par1809"/>
            <w:bookmarkEnd w:id="3"/>
            <w:r w:rsidRPr="006E5CDC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2.1.2. Проведение приватизации муниципального имущества муниципального района «Сосногорск», в том числе продажа </w:t>
            </w:r>
            <w:r w:rsidRPr="006E5CDC">
              <w:rPr>
                <w:sz w:val="21"/>
                <w:szCs w:val="21"/>
              </w:rPr>
              <w:lastRenderedPageBreak/>
              <w:t>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Сокращение затрат на содержание муниципального имущества.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Оптимизация структуры муниципальной собственности за счет реализации имущества, не соответствующего </w:t>
            </w:r>
            <w:r w:rsidRPr="006E5CDC">
              <w:rPr>
                <w:sz w:val="21"/>
                <w:szCs w:val="21"/>
              </w:rPr>
              <w:lastRenderedPageBreak/>
              <w:t>критериям эффективности и не предназначенного для исполнения полномочий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1) по муниципальному имуществу: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включение муниципальных объектов в прогнозный план приватизации муниципального имущества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проведение аукционов по продаже </w:t>
            </w:r>
            <w:r w:rsidRPr="006E5CDC">
              <w:rPr>
                <w:sz w:val="21"/>
                <w:szCs w:val="21"/>
              </w:rPr>
              <w:t xml:space="preserve">муниципального </w:t>
            </w:r>
            <w:r w:rsidRPr="006E5CDC">
              <w:rPr>
                <w:sz w:val="21"/>
                <w:szCs w:val="21"/>
              </w:rPr>
              <w:lastRenderedPageBreak/>
              <w:t>имущества</w:t>
            </w:r>
            <w:r>
              <w:rPr>
                <w:sz w:val="21"/>
                <w:szCs w:val="21"/>
              </w:rPr>
              <w:t xml:space="preserve"> 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заключение договоров купли-продажи </w:t>
            </w:r>
            <w:r w:rsidRPr="006E5CDC">
              <w:rPr>
                <w:sz w:val="21"/>
                <w:szCs w:val="21"/>
              </w:rPr>
              <w:t>муниципального имущества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по земельным участкам: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>МП: Уровень достижения прогноза по доходам от использования и распоряжения имуществом муниципального района «Сосногорск»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ПП: Удельный вес </w:t>
            </w:r>
            <w:r w:rsidRPr="006E5CDC">
              <w:rPr>
                <w:sz w:val="21"/>
                <w:szCs w:val="21"/>
              </w:rPr>
              <w:lastRenderedPageBreak/>
              <w:t>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7D7C56" w:rsidRPr="006E5CDC" w:rsidTr="00263830">
        <w:trPr>
          <w:trHeight w:val="2281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Основное мероприятие 2.1.3. Содержание объектов муниципальной собственности на период нахождения их в казне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1407">
              <w:rPr>
                <w:sz w:val="21"/>
                <w:szCs w:val="21"/>
              </w:rPr>
              <w:t>Контракты (договоры) по содержанию объектов недвижимого имущества, составляющих казну муниципального района «Сосногорск» заключены.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Проведение мероприятий и заключение контрактов (договоров) по содержанию объектов недвижимого имущества, составляющих казну муниципального района «Сосногорск», в надлежащем состоянии для дальнейшего вовлечения в экономический оборот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7D7C56" w:rsidRPr="006E5CDC" w:rsidTr="00263830">
        <w:trPr>
          <w:trHeight w:val="2281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2.1.4. Ведение </w:t>
            </w:r>
            <w:proofErr w:type="spellStart"/>
            <w:r w:rsidRPr="006E5CDC">
              <w:rPr>
                <w:sz w:val="21"/>
                <w:szCs w:val="21"/>
              </w:rPr>
              <w:t>претензионно</w:t>
            </w:r>
            <w:proofErr w:type="spellEnd"/>
            <w:r w:rsidRPr="006E5CDC">
              <w:rPr>
                <w:sz w:val="21"/>
                <w:szCs w:val="21"/>
              </w:rPr>
              <w:t>-исковой работы в случае нарушения условий использования муниципального имущества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Предъявлены претензии и поданы исковые заявления к 100% имеющейся задолженности по неналоговым доходам (ежегодно)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подготовка и направление претензий в адрес должников </w:t>
            </w:r>
            <w:r w:rsidRPr="006E5CDC">
              <w:rPr>
                <w:sz w:val="21"/>
                <w:szCs w:val="21"/>
              </w:rPr>
              <w:t>в случае нарушения условий использования муниципального имущества муниципального района «Сосногорск»</w:t>
            </w:r>
            <w:r>
              <w:rPr>
                <w:sz w:val="21"/>
                <w:szCs w:val="21"/>
              </w:rPr>
              <w:t>;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подготовка и направление исковых заявлений в случае отказа оплаты долга по выставленной претензии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Доля удовлетворенных  требований  от общего  числа исковых  заявлений  о взыскании   задолженности   по арендной плате (%)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4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>Задача 2. Обеспечение государственной регистрации права собственности муниципального района «Сосногорск»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Основное мероприятие 2.2.1. Организация технической инвентаризации и паспортизации объектов недвижимого имущества, находящегося в собственности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Обеспечено проведение технической инвентаризации и паспортизации объектов недвижимости, внесенных в реестр муниципального имущества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Заключение договоров на проведение технической документации на объекты по результатам аукционов (котировок) или без них.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Основное мероприятие 2.2.2. Организация мероприятий по постановке на государственный кадастровый учет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земельных участков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Обеспечено получение кадастровых паспортов на земельные участки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Утверждение схемы расположения земельного участка.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ПП: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Основное мероприятие </w:t>
            </w:r>
            <w:r w:rsidRPr="006E5CDC">
              <w:rPr>
                <w:sz w:val="21"/>
                <w:szCs w:val="21"/>
              </w:rPr>
              <w:lastRenderedPageBreak/>
              <w:t>2.2.3. Регистрация права собственности муниципального района «Сосногорск» на объекты муниципальной собственности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Наличие </w:t>
            </w:r>
            <w:r w:rsidRPr="006E5CDC">
              <w:rPr>
                <w:sz w:val="21"/>
                <w:szCs w:val="21"/>
              </w:rPr>
              <w:lastRenderedPageBreak/>
              <w:t>зарегистрированного права собственности муниципального района «Сосногорск» на объекты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муниципальной собственности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Подача заявления в </w:t>
            </w:r>
            <w:r>
              <w:rPr>
                <w:sz w:val="21"/>
                <w:szCs w:val="21"/>
              </w:rPr>
              <w:lastRenderedPageBreak/>
              <w:t xml:space="preserve">соответствующий орган на регистрацию права собственности.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 xml:space="preserve">ПП: Удельный вес </w:t>
            </w:r>
            <w:r w:rsidRPr="006E5CDC">
              <w:rPr>
                <w:sz w:val="21"/>
                <w:szCs w:val="21"/>
              </w:rPr>
              <w:lastRenderedPageBreak/>
              <w:t>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E1606E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hyperlink r:id="rId8" w:history="1">
              <w:r w:rsidR="007D7C56" w:rsidRPr="006E5CDC">
                <w:rPr>
                  <w:b/>
                  <w:sz w:val="21"/>
                  <w:szCs w:val="21"/>
                </w:rPr>
                <w:t xml:space="preserve">Подпрограмма </w:t>
              </w:r>
            </w:hyperlink>
            <w:r w:rsidR="007D7C56" w:rsidRPr="006E5CDC">
              <w:rPr>
                <w:b/>
                <w:sz w:val="21"/>
                <w:szCs w:val="21"/>
              </w:rPr>
              <w:t>№ 3 «Обеспечение реализации муниципальной программы»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 xml:space="preserve">Задача 1. Обеспечение управления реализацией мероприятий Программы на муниципальном уровне 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Основное мероприятие 3.1.1. Организация и координация деятельности Комитета в рамках установленных полномочий по реализации подпрограммы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Обеспечение   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выполнения задач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подпрограммы и достижения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предусмотренных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подпрограммой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показателей   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Проведение  мероприятий по обеспечению организация и координации деятельности Комитета в рамках установленных полномочий по реализации подпрограммы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Основное мероприятие 3.1.2. Организация и координация деятельности Администрации в рамках установленных полномочий по реализации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Администрация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(Отдел по ФВ и БУ)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2018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Обеспечение   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выполнения задач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муниципальной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программы и достижения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предусмотренных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муниципальной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программой и  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подпрограммами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показателей            </w:t>
            </w:r>
          </w:p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D322E6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322E6">
              <w:rPr>
                <w:sz w:val="21"/>
                <w:szCs w:val="21"/>
              </w:rPr>
              <w:t>Проведение  мероприятий по обеспечению организация и координации деятельности Администрации в рамках установленных полномочий по реализации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Основное мероприятие 3.1.3. Оказание муниципальных услуг (выполнение работ) МАУ «АИЦ» 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МАУ «АИЦ» 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983D24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D24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Выполнение муниципального задания в полном объеме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муниципальных услуг и выполнение муниципальных работ в соответствии с муниципальным заданием на соответствующий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-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Основное мероприятие 3.1.4. Обеспечение профессионального развития кадров в системе муниципального управления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Администрация (Сектор по КВ и ОТ)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983D24" w:rsidRDefault="007D7C56" w:rsidP="002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D24">
              <w:rPr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Повышение эффективности работы сотрудников администрации муниципального района «Сосногорск»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Направление на обучение (</w:t>
            </w:r>
            <w:proofErr w:type="spellStart"/>
            <w:r>
              <w:rPr>
                <w:sz w:val="21"/>
                <w:szCs w:val="21"/>
              </w:rPr>
              <w:t>профпереподготовку</w:t>
            </w:r>
            <w:proofErr w:type="spellEnd"/>
            <w:r>
              <w:rPr>
                <w:sz w:val="21"/>
                <w:szCs w:val="21"/>
              </w:rPr>
              <w:t>, повышение квалификации) сотрудников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-</w:t>
            </w:r>
          </w:p>
        </w:tc>
      </w:tr>
    </w:tbl>
    <w:p w:rsidR="002534A8" w:rsidRPr="006E5CDC" w:rsidRDefault="002534A8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C91121" w:rsidRDefault="00C91121" w:rsidP="00C91121">
      <w:pPr>
        <w:widowControl w:val="0"/>
        <w:autoSpaceDE w:val="0"/>
        <w:autoSpaceDN w:val="0"/>
        <w:adjustRightInd w:val="0"/>
        <w:jc w:val="right"/>
        <w:outlineLvl w:val="2"/>
        <w:rPr>
          <w:sz w:val="21"/>
          <w:szCs w:val="21"/>
        </w:rPr>
      </w:pPr>
      <w:r w:rsidRPr="006E5CDC">
        <w:t>Таблица №</w:t>
      </w:r>
      <w:r w:rsidRPr="006E5CDC">
        <w:rPr>
          <w:sz w:val="21"/>
          <w:szCs w:val="21"/>
        </w:rPr>
        <w:t xml:space="preserve"> 3</w:t>
      </w:r>
    </w:p>
    <w:p w:rsidR="00C91121" w:rsidRPr="006E5CDC" w:rsidRDefault="00C91121" w:rsidP="00C911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Программы</w:t>
      </w:r>
    </w:p>
    <w:p w:rsidR="00C91121" w:rsidRPr="006E5CDC" w:rsidRDefault="00C91121" w:rsidP="00C911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8"/>
        <w:gridCol w:w="2132"/>
        <w:gridCol w:w="8355"/>
        <w:gridCol w:w="2378"/>
        <w:gridCol w:w="1417"/>
      </w:tblGrid>
      <w:tr w:rsidR="00C91121" w:rsidRPr="006E5CDC" w:rsidTr="002954EB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ind w:left="-110" w:right="-119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Вид нормативно-правового акта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ind w:left="-109" w:right="-115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Ожидаемые сроки принятия</w:t>
            </w:r>
          </w:p>
        </w:tc>
      </w:tr>
      <w:tr w:rsidR="00C91121" w:rsidRPr="006E5CDC" w:rsidTr="002954EB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1" w:rsidRPr="006E5CDC" w:rsidRDefault="00C91121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r w:rsidRPr="006E5CDC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A15BE1" w:rsidRPr="006E5CDC" w:rsidTr="00A15B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1" w:rsidRPr="006E5CDC" w:rsidRDefault="00E1606E" w:rsidP="00295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  <w:lang w:eastAsia="en-US"/>
              </w:rPr>
            </w:pPr>
            <w:hyperlink w:anchor="Par365" w:history="1">
              <w:r w:rsidR="00A15BE1" w:rsidRPr="006E5CDC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="00A15BE1" w:rsidRPr="006E5CDC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 муниципального района «Сосногорск»</w:t>
            </w:r>
          </w:p>
        </w:tc>
      </w:tr>
      <w:tr w:rsidR="00A15BE1" w:rsidRPr="006E5CDC" w:rsidTr="002954EB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2534A8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муниципального района «Сосногорск»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E1215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Актуализация основных направлений бюджетной и налоговой политики МОМР «Сосногорск»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A15B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2954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 w:rsidR="00A15BE1" w:rsidRPr="006E5CDC" w:rsidTr="002954EB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2534A8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A15BE1" w:rsidRPr="006E5CDC" w:rsidRDefault="00A15BE1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5BE1" w:rsidRPr="006E5CDC" w:rsidRDefault="00A15BE1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2954E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Решения Совета муниципального района «Сосногорск»  о бюджете муниципального образования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муниципального района «Сосногорск»  на очередной финансовый год и плановый период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E1215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Формирование проекта решения Совета муниципального района «Сосногорск»  о бюджете муниципального образования муниципального района «Сосногорск»  на очередной финансовый год и плановый период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A15BE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A15BE1" w:rsidP="002954EB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Ежегодно - в сроки, установленные бюджетным законодательством</w:t>
            </w:r>
          </w:p>
        </w:tc>
      </w:tr>
      <w:tr w:rsidR="00A15BE1" w:rsidRPr="006E5CDC" w:rsidTr="00A15B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E1" w:rsidRPr="006E5CDC" w:rsidRDefault="00E1606E" w:rsidP="00A15BE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w:anchor="Par365" w:history="1">
              <w:r w:rsidR="00A15BE1" w:rsidRPr="006E5CDC">
                <w:rPr>
                  <w:rFonts w:ascii="Times New Roman" w:hAnsi="Times New Roman"/>
                  <w:b/>
                  <w:sz w:val="21"/>
                  <w:szCs w:val="21"/>
                </w:rPr>
                <w:t>Подпрограмма №</w:t>
              </w:r>
            </w:hyperlink>
            <w:r w:rsidR="00A15BE1" w:rsidRPr="006E5CDC">
              <w:rPr>
                <w:rFonts w:ascii="Times New Roman" w:hAnsi="Times New Roman"/>
                <w:b/>
                <w:sz w:val="21"/>
                <w:szCs w:val="21"/>
              </w:rPr>
              <w:t xml:space="preserve"> 2 «Управление муниципальными имуществом муниципального района «Сосногорск»</w:t>
            </w:r>
          </w:p>
        </w:tc>
      </w:tr>
      <w:tr w:rsidR="00E12152" w:rsidRPr="006E5CDC" w:rsidTr="002954E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2534A8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 xml:space="preserve">Проект постановления Администрации муниципального района «Сосногорск»         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534A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>Актуализация на местном уровне нормативно-правовой базы</w:t>
            </w:r>
            <w:r w:rsidR="002534A8" w:rsidRPr="006E5CDC">
              <w:rPr>
                <w:rFonts w:ascii="Times New Roman" w:hAnsi="Times New Roman"/>
                <w:sz w:val="21"/>
                <w:szCs w:val="21"/>
              </w:rPr>
              <w:t>, регулирующей</w:t>
            </w:r>
            <w:r w:rsidRPr="006E5CDC">
              <w:rPr>
                <w:rFonts w:ascii="Times New Roman" w:hAnsi="Times New Roman"/>
                <w:sz w:val="21"/>
                <w:szCs w:val="21"/>
              </w:rPr>
              <w:t xml:space="preserve"> отношения в сфере управления и распоряжения муниципальным имуществом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A15BE1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мере необходимости</w:t>
            </w:r>
          </w:p>
          <w:p w:rsidR="00E12152" w:rsidRPr="006E5CDC" w:rsidRDefault="00E12152" w:rsidP="002954EB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152" w:rsidRPr="006E5CDC" w:rsidTr="002954EB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2534A8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firstLine="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>Проекты решений Совета муниципального района «Сосногорск»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E12152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>О передаче муниципального имущества МОМР «Сосногорск» в государственную собственность, в собственность муниципальных образований, о приеме в собственность МОМР «Сосногорск»</w:t>
            </w:r>
            <w:r w:rsidR="002534A8" w:rsidRPr="006E5CDC">
              <w:rPr>
                <w:rFonts w:ascii="Times New Roman" w:hAnsi="Times New Roman"/>
                <w:sz w:val="21"/>
                <w:szCs w:val="21"/>
              </w:rPr>
              <w:t xml:space="preserve"> имущества</w:t>
            </w:r>
            <w:r w:rsidRPr="006E5CDC">
              <w:rPr>
                <w:rFonts w:ascii="Times New Roman" w:hAnsi="Times New Roman"/>
                <w:sz w:val="21"/>
                <w:szCs w:val="21"/>
              </w:rPr>
              <w:t>;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</w:tr>
      <w:tr w:rsidR="00E12152" w:rsidRPr="006E5CDC" w:rsidTr="002954EB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firstLine="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E12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- Об утверждении Прогнозного плана (программы) приватизации муниципального имущества МОМР «Сосногорск»;</w:t>
            </w:r>
          </w:p>
          <w:p w:rsidR="00E12152" w:rsidRPr="006E5CDC" w:rsidRDefault="00E12152" w:rsidP="00E12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- О внесении изменений в Прогнозный план (программу) приватизации муниципального имущества МОМР «Сосногорск»;</w:t>
            </w:r>
          </w:p>
          <w:p w:rsidR="00E12152" w:rsidRPr="006E5CDC" w:rsidRDefault="00E12152" w:rsidP="00E12152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>- Отчет об исполнении Прогнозного плана (программы) приватизации муниципального имущества МОМР «Сосногорск»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2954E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6E5CDC" w:rsidRDefault="00E12152" w:rsidP="00E12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- ежегодно</w:t>
            </w:r>
          </w:p>
          <w:p w:rsidR="00E12152" w:rsidRPr="006E5CDC" w:rsidRDefault="00E12152" w:rsidP="00E12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E12152" w:rsidRPr="006E5CDC" w:rsidRDefault="00E12152" w:rsidP="00E12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- в течение года</w:t>
            </w:r>
          </w:p>
          <w:p w:rsidR="00E12152" w:rsidRPr="006E5CDC" w:rsidRDefault="00E12152" w:rsidP="00E12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E12152" w:rsidRPr="006E5CDC" w:rsidRDefault="00E12152" w:rsidP="00E12152">
            <w:pPr>
              <w:pStyle w:val="ConsPlusNormal"/>
              <w:ind w:hanging="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CDC">
              <w:rPr>
                <w:rFonts w:ascii="Times New Roman" w:hAnsi="Times New Roman"/>
                <w:sz w:val="21"/>
                <w:szCs w:val="21"/>
              </w:rPr>
              <w:t>- ежегодно</w:t>
            </w:r>
          </w:p>
        </w:tc>
      </w:tr>
    </w:tbl>
    <w:p w:rsidR="00C91121" w:rsidRDefault="00C91121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41618E" w:rsidRDefault="0041618E" w:rsidP="0041618E">
      <w:pPr>
        <w:widowControl w:val="0"/>
        <w:jc w:val="right"/>
        <w:outlineLvl w:val="2"/>
      </w:pPr>
      <w:r>
        <w:t>Таблица № 4</w:t>
      </w:r>
    </w:p>
    <w:p w:rsidR="0041618E" w:rsidRDefault="0041618E" w:rsidP="0041618E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:rsidR="0041618E" w:rsidRDefault="0041618E" w:rsidP="0041618E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(работ) </w:t>
      </w:r>
    </w:p>
    <w:p w:rsidR="0041618E" w:rsidRDefault="0041618E" w:rsidP="0041618E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 учреждениями по Программе</w:t>
      </w:r>
    </w:p>
    <w:tbl>
      <w:tblPr>
        <w:tblW w:w="14693" w:type="dxa"/>
        <w:tblInd w:w="93" w:type="dxa"/>
        <w:tblLook w:val="0000" w:firstRow="0" w:lastRow="0" w:firstColumn="0" w:lastColumn="0" w:noHBand="0" w:noVBand="0"/>
      </w:tblPr>
      <w:tblGrid>
        <w:gridCol w:w="1324"/>
        <w:gridCol w:w="2553"/>
        <w:gridCol w:w="1594"/>
        <w:gridCol w:w="1093"/>
        <w:gridCol w:w="1272"/>
        <w:gridCol w:w="1288"/>
        <w:gridCol w:w="1081"/>
        <w:gridCol w:w="1334"/>
        <w:gridCol w:w="1411"/>
        <w:gridCol w:w="1743"/>
      </w:tblGrid>
      <w:tr w:rsidR="0041618E" w:rsidTr="00C81F98">
        <w:trPr>
          <w:trHeight w:val="285"/>
        </w:trPr>
        <w:tc>
          <w:tcPr>
            <w:tcW w:w="1360" w:type="dxa"/>
            <w:shd w:val="clear" w:color="auto" w:fill="auto"/>
          </w:tcPr>
          <w:p w:rsidR="0041618E" w:rsidRDefault="0041618E" w:rsidP="00C81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1" w:type="dxa"/>
            <w:gridSpan w:val="9"/>
            <w:shd w:val="clear" w:color="auto" w:fill="auto"/>
            <w:vAlign w:val="bottom"/>
          </w:tcPr>
          <w:p w:rsidR="0041618E" w:rsidRDefault="0041618E" w:rsidP="00C81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18E" w:rsidTr="00C81F98">
        <w:trPr>
          <w:trHeight w:val="285"/>
        </w:trPr>
        <w:tc>
          <w:tcPr>
            <w:tcW w:w="4119" w:type="dxa"/>
            <w:gridSpan w:val="2"/>
            <w:shd w:val="clear" w:color="auto" w:fill="auto"/>
            <w:vAlign w:val="bottom"/>
          </w:tcPr>
          <w:p w:rsidR="0041618E" w:rsidRDefault="0041618E" w:rsidP="00C81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41618E" w:rsidRDefault="0041618E" w:rsidP="00C81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41618E" w:rsidRDefault="0041618E" w:rsidP="00C81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</w:tr>
      <w:tr w:rsidR="0041618E" w:rsidTr="003C693F">
        <w:trPr>
          <w:trHeight w:val="610"/>
        </w:trPr>
        <w:tc>
          <w:tcPr>
            <w:tcW w:w="4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1618E" w:rsidRDefault="0041618E" w:rsidP="00C8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объема услуги </w:t>
            </w:r>
          </w:p>
        </w:tc>
        <w:tc>
          <w:tcPr>
            <w:tcW w:w="4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 xml:space="preserve">Расходы местного бюджета на оказание муниципальной услуги (работы), руб. </w:t>
            </w:r>
          </w:p>
        </w:tc>
      </w:tr>
      <w:tr w:rsidR="0041618E" w:rsidTr="00C81F98">
        <w:trPr>
          <w:trHeight w:val="765"/>
        </w:trPr>
        <w:tc>
          <w:tcPr>
            <w:tcW w:w="41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>очередной год 2018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>очередной год 2018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1618E" w:rsidRDefault="0041618E" w:rsidP="00C81F98">
            <w:pPr>
              <w:jc w:val="center"/>
            </w:pPr>
            <w:r>
              <w:rPr>
                <w:sz w:val="20"/>
                <w:szCs w:val="20"/>
              </w:rPr>
              <w:t>второй год планового периода 2020</w:t>
            </w: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1618E" w:rsidTr="00C81F98">
        <w:trPr>
          <w:trHeight w:val="255"/>
        </w:trPr>
        <w:tc>
          <w:tcPr>
            <w:tcW w:w="1469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1618E" w:rsidRDefault="00E1606E" w:rsidP="00C81F98">
            <w:pPr>
              <w:jc w:val="center"/>
            </w:pPr>
            <w:hyperlink r:id="rId9">
              <w:r w:rsidR="0041618E">
                <w:rPr>
                  <w:rStyle w:val="-"/>
                  <w:b/>
                  <w:sz w:val="21"/>
                  <w:szCs w:val="21"/>
                </w:rPr>
                <w:t xml:space="preserve">Подпрограмма </w:t>
              </w:r>
            </w:hyperlink>
            <w:r w:rsidR="0041618E">
              <w:rPr>
                <w:b/>
                <w:sz w:val="21"/>
                <w:szCs w:val="21"/>
              </w:rPr>
              <w:t>№ 3 «Обеспечение реализации муниципальной программы»</w:t>
            </w:r>
          </w:p>
        </w:tc>
      </w:tr>
      <w:tr w:rsidR="0041618E" w:rsidTr="00C81F98">
        <w:trPr>
          <w:trHeight w:val="255"/>
        </w:trPr>
        <w:tc>
          <w:tcPr>
            <w:tcW w:w="1469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1618E" w:rsidRDefault="0041618E" w:rsidP="00C81F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1"/>
                <w:szCs w:val="21"/>
              </w:rPr>
              <w:t>3.1.3. Оказание муниципальных услуг (выполнение работ) МАУ «АИЦ» МР «Сосногорск»</w:t>
            </w:r>
          </w:p>
        </w:tc>
      </w:tr>
      <w:tr w:rsidR="0041618E" w:rsidTr="00C81F98">
        <w:trPr>
          <w:trHeight w:val="352"/>
        </w:trPr>
        <w:tc>
          <w:tcPr>
            <w:tcW w:w="1469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Муниципальные услуги</w:t>
            </w:r>
          </w:p>
        </w:tc>
      </w:tr>
      <w:tr w:rsidR="0041618E" w:rsidTr="00C81F98">
        <w:trPr>
          <w:trHeight w:val="840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Наименование услуги (работы) и ее содержание: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  <w:p w:rsidR="0041618E" w:rsidRDefault="0041618E" w:rsidP="00C81F98">
            <w:pPr>
              <w:rPr>
                <w:sz w:val="21"/>
                <w:szCs w:val="21"/>
              </w:rPr>
            </w:pPr>
          </w:p>
          <w:p w:rsidR="0041618E" w:rsidRDefault="0041618E" w:rsidP="00C81F98">
            <w:pPr>
              <w:rPr>
                <w:sz w:val="21"/>
                <w:szCs w:val="21"/>
              </w:rPr>
            </w:pPr>
          </w:p>
          <w:p w:rsidR="0041618E" w:rsidRDefault="0041618E" w:rsidP="00C81F98">
            <w:pPr>
              <w:rPr>
                <w:sz w:val="21"/>
                <w:szCs w:val="21"/>
              </w:rPr>
            </w:pPr>
          </w:p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исполненных запросов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color w:val="000000"/>
                <w:sz w:val="21"/>
                <w:szCs w:val="21"/>
              </w:rPr>
              <w:t>76150,41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76150,41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color w:val="000000"/>
                <w:sz w:val="21"/>
                <w:szCs w:val="21"/>
              </w:rPr>
              <w:t>55011,06</w:t>
            </w: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доступа к архивным документам и справочно- поисковым средствам к ним в читальном зале архива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посещений читального зала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34225,95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34225,95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24724,83</w:t>
            </w:r>
          </w:p>
        </w:tc>
      </w:tr>
      <w:tr w:rsidR="0041618E" w:rsidTr="00C81F98">
        <w:trPr>
          <w:trHeight w:val="468"/>
        </w:trPr>
        <w:tc>
          <w:tcPr>
            <w:tcW w:w="1469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Муниципальные работы</w:t>
            </w:r>
          </w:p>
        </w:tc>
      </w:tr>
      <w:tr w:rsidR="0041618E" w:rsidTr="00C81F98">
        <w:trPr>
          <w:trHeight w:val="709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услуги (работы) и ее содержание:</w:t>
            </w:r>
            <w:r>
              <w:rPr>
                <w:b/>
                <w:bCs/>
                <w:sz w:val="21"/>
                <w:szCs w:val="21"/>
              </w:rPr>
              <w:br/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сохранности и учет архивных документов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хранимых дел (документов)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23599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23599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23599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color w:val="000000"/>
                <w:sz w:val="21"/>
                <w:szCs w:val="21"/>
              </w:rPr>
              <w:t>1782901,11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color w:val="000000"/>
                <w:sz w:val="21"/>
                <w:szCs w:val="21"/>
              </w:rPr>
              <w:t>1782901,11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color w:val="000000"/>
                <w:sz w:val="21"/>
                <w:szCs w:val="21"/>
              </w:rPr>
              <w:t>1287967,76</w:t>
            </w: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архивными документами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дел (документов), принятых на хранение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15211,54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15211,54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10988,82</w:t>
            </w: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Ведение информационных ресурсов и баз данных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записей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31338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31338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31338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5296717,99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5296717,99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sz w:val="21"/>
                <w:szCs w:val="21"/>
              </w:rPr>
              <w:t>3826514,53</w:t>
            </w:r>
          </w:p>
        </w:tc>
      </w:tr>
      <w:tr w:rsidR="0041618E" w:rsidTr="00C81F98">
        <w:trPr>
          <w:trHeight w:val="255"/>
        </w:trPr>
        <w:tc>
          <w:tcPr>
            <w:tcW w:w="4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1618E" w:rsidRDefault="0041618E" w:rsidP="00C81F98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1618E" w:rsidRDefault="0041618E" w:rsidP="00C81F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7 205 207,00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7 205 207,00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618E" w:rsidRDefault="0041618E" w:rsidP="00C81F9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5 205 207,00</w:t>
            </w:r>
          </w:p>
        </w:tc>
      </w:tr>
    </w:tbl>
    <w:p w:rsidR="0041618E" w:rsidRDefault="0041618E" w:rsidP="0041618E"/>
    <w:p w:rsidR="0041618E" w:rsidRDefault="0041618E" w:rsidP="0041618E"/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C91121" w:rsidRDefault="00C91121" w:rsidP="00C91121">
      <w:pPr>
        <w:widowControl w:val="0"/>
        <w:autoSpaceDE w:val="0"/>
        <w:autoSpaceDN w:val="0"/>
        <w:adjustRightInd w:val="0"/>
        <w:jc w:val="right"/>
        <w:outlineLvl w:val="2"/>
      </w:pPr>
      <w:r w:rsidRPr="006E5CDC">
        <w:lastRenderedPageBreak/>
        <w:t>Таблица № 5</w:t>
      </w:r>
    </w:p>
    <w:p w:rsidR="007D7C56" w:rsidRDefault="007D7C56" w:rsidP="00C91121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(в ред. от 14.02.2019 № </w:t>
      </w:r>
      <w:r w:rsidR="00A76C03">
        <w:t>308</w:t>
      </w:r>
      <w:r>
        <w:t>)</w:t>
      </w:r>
    </w:p>
    <w:p w:rsidR="0086664E" w:rsidRDefault="0086664E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7D7C56" w:rsidRDefault="007D7C56" w:rsidP="007D7C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Программы за счет средств муниципального бюджета муниципального образования </w:t>
      </w:r>
    </w:p>
    <w:p w:rsidR="007D7C56" w:rsidRPr="006E5CDC" w:rsidRDefault="007D7C56" w:rsidP="007D7C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>(с учетом средств межбюджетных трансфертов) (тыс. руб.)</w:t>
      </w:r>
    </w:p>
    <w:p w:rsidR="007D7C56" w:rsidRPr="006E5CDC" w:rsidRDefault="007D7C56" w:rsidP="007D7C5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1985"/>
        <w:gridCol w:w="1701"/>
        <w:gridCol w:w="1701"/>
        <w:gridCol w:w="1701"/>
        <w:gridCol w:w="1701"/>
      </w:tblGrid>
      <w:tr w:rsidR="007D7C56" w:rsidRPr="006E5CDC" w:rsidTr="00263830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исполнитель, соисполнители,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Расходы (тыс. руб.), годы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</w:tr>
      <w:tr w:rsidR="007D7C56" w:rsidRPr="006E5CDC" w:rsidTr="00263830">
        <w:trPr>
          <w:trHeight w:val="21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Программа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>«Развитие системы муниципального управления»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90 588 428,31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77 7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65 563 156,00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59 356 434,00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  <w:r w:rsidRPr="006E5CD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F3A5C">
              <w:rPr>
                <w:rFonts w:eastAsia="Times New Roman"/>
                <w:sz w:val="21"/>
                <w:szCs w:val="21"/>
                <w:lang w:eastAsia="ru-RU"/>
              </w:rPr>
              <w:t>14 245 316,38</w:t>
            </w:r>
          </w:p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15 352 156,00</w:t>
            </w:r>
          </w:p>
          <w:p w:rsidR="007D7C56" w:rsidRPr="00EF3A5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11 469 084,00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10 670 566,00</w:t>
            </w:r>
          </w:p>
        </w:tc>
      </w:tr>
      <w:tr w:rsidR="007D7C56" w:rsidRPr="006E5CDC" w:rsidTr="00263830">
        <w:trPr>
          <w:trHeight w:val="1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0D305D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305D">
              <w:rPr>
                <w:rFonts w:ascii="Times New Roman" w:hAnsi="Times New Roman" w:cs="Times New Roman"/>
                <w:sz w:val="21"/>
                <w:szCs w:val="21"/>
              </w:rPr>
              <w:t>21 579 907,92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A86A18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A18">
              <w:rPr>
                <w:rFonts w:ascii="Times New Roman" w:hAnsi="Times New Roman" w:cs="Times New Roman"/>
                <w:sz w:val="21"/>
                <w:szCs w:val="21"/>
              </w:rPr>
              <w:t>15 500 940,00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A86A18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A18">
              <w:rPr>
                <w:rFonts w:ascii="Times New Roman" w:hAnsi="Times New Roman" w:cs="Times New Roman"/>
                <w:sz w:val="21"/>
                <w:szCs w:val="21"/>
              </w:rPr>
              <w:t>11 854 071,00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A86A18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A18">
              <w:rPr>
                <w:rFonts w:ascii="Times New Roman" w:hAnsi="Times New Roman" w:cs="Times New Roman"/>
                <w:sz w:val="21"/>
                <w:szCs w:val="21"/>
              </w:rPr>
              <w:t>10 668 665,00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0D305D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305D">
              <w:rPr>
                <w:rFonts w:ascii="Times New Roman" w:hAnsi="Times New Roman" w:cs="Times New Roman"/>
                <w:sz w:val="21"/>
                <w:szCs w:val="21"/>
              </w:rPr>
              <w:t>60 333,01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A86A18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A1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A86A18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A1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A86A18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A1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(Отдел по ФВ и 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47 269 582,00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40 512 664,00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36 462 597,00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32 817 538,00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Администрация (Сектор по КВ и 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228 082,00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205 274,00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184 747,00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166 273,00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МАУ «АИЦ»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7 205 207,00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6 214 063,00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5 592 657,00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5 033 392,00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>«Управление муниципальными финансами и муниципальным долгом муниципального района «Сосногорск»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F3A5C">
              <w:rPr>
                <w:rFonts w:eastAsia="Times New Roman"/>
                <w:sz w:val="21"/>
                <w:szCs w:val="21"/>
                <w:lang w:eastAsia="ru-RU"/>
              </w:rPr>
              <w:t>14 245 316,38</w:t>
            </w:r>
          </w:p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15 352 156,00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11 469 084,00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10 670 566,00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F3A5C">
              <w:rPr>
                <w:rFonts w:eastAsia="Times New Roman"/>
                <w:sz w:val="21"/>
                <w:szCs w:val="21"/>
                <w:lang w:eastAsia="ru-RU"/>
              </w:rPr>
              <w:t>14 245 316,38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15 352 156,00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11 469 084,00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10 670 566,00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56" w:rsidRPr="006E5CDC" w:rsidRDefault="007D7C56" w:rsidP="0026383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Формирование проекта решения Совета муниципального района «Сосногорск»  о бюджете муниципального района «Сосногорск» на очередной  финансовый  год  и плановый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56" w:rsidRPr="006E5CDC" w:rsidRDefault="007D7C56" w:rsidP="0026383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Организация исполнения бюджета муниципального района  «Сосногорск»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13 275 316,38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12 327 704,00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11 469 084,00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10 670 566,00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1.2.1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Обслуживание  муниципального долга муниципального района «Сосногорск»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970 000,00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3 024 452,00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1.2.2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Оптимизация структуры муниципального долга,       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планирование муниципальных заимствований     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муниципального района «Сосногорск» на основе анализа  рынка кредитных ресурсов Республики Коми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EF3A5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A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24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Подпрограмма № 2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«Управление муниципальными имуществом муниципального района «Сосногорск»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5 831 835,70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2 329 751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2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5 771 502,69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2 329 751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2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60 333,01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Передача муниципального имущества муниципального района «Сосногорск» в аренду, в том числе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2 388 714,93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100 000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Проведение приватизации муниципального имущества муниципального района «Сосногорск», в том числе продажа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137 693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000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2.1.3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Содержание объектов муниципальной собственности на период нахождения их в казне муниципального района «Сосногорск»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2 898 725,20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1 519 751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55 260,19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2.1.4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Ведение </w:t>
            </w:r>
            <w:proofErr w:type="spellStart"/>
            <w:r w:rsidRPr="006E5CDC">
              <w:rPr>
                <w:sz w:val="21"/>
                <w:szCs w:val="21"/>
              </w:rPr>
              <w:t>претензионно</w:t>
            </w:r>
            <w:proofErr w:type="spellEnd"/>
            <w:r w:rsidRPr="006E5CDC">
              <w:rPr>
                <w:sz w:val="21"/>
                <w:szCs w:val="21"/>
              </w:rPr>
              <w:t>-исковой работы в случае нарушения условий использования муниципального имущества муниципального района «Сосногорск»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505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Организация технической инвентаризации и паспортизации объектов недвижимого имущества, находящегося в собственности муниципального района «Сосногорск»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225 616,73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500 000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4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Организация мероприятий по постановке на государственный кадастровый учет</w:t>
            </w:r>
          </w:p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120 752,83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60 000,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Регистрация права собственности муниципального района «Сосногорск» на объекты муниципальной собственности муниципального района «Сосногорск»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7C56" w:rsidRPr="006E5CDC" w:rsidTr="00263830">
        <w:trPr>
          <w:trHeight w:val="19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70 511 276,23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60 103 190,00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54 094 072,00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48 685 868,00</w:t>
            </w:r>
          </w:p>
        </w:tc>
      </w:tr>
      <w:tr w:rsidR="007D7C56" w:rsidRPr="006E5CDC" w:rsidTr="00263830">
        <w:trPr>
          <w:trHeight w:val="1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15 808 405,23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13 171 189,00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11 854 071,00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10 668 665,00</w:t>
            </w:r>
          </w:p>
        </w:tc>
      </w:tr>
      <w:tr w:rsidR="007D7C56" w:rsidRPr="006E5CDC" w:rsidTr="00263830">
        <w:trPr>
          <w:trHeight w:val="1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(Отдел по ФВ и 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47 269 582,00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40 512 664,00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36 462 597,00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32 817 538,00</w:t>
            </w:r>
          </w:p>
        </w:tc>
      </w:tr>
      <w:tr w:rsidR="007D7C56" w:rsidRPr="006E5CDC" w:rsidTr="00263830">
        <w:trPr>
          <w:trHeight w:val="1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МАУ «АИЦ»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7 205 207,00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6 214 063,00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5 592 657,00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5 033 392,00</w:t>
            </w:r>
          </w:p>
        </w:tc>
      </w:tr>
      <w:tr w:rsidR="007D7C56" w:rsidRPr="006E5CDC" w:rsidTr="00263830">
        <w:trPr>
          <w:trHeight w:val="1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Администрация (Сектор по КВ и 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228 082,00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205 274,00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184 747,00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166 273,00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Организация и координация деятельности Комитета в рамках установленных полномочий по реализации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15 808 405,23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13 171 189,00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11 854 071,00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10 668 665,00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3.1.2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lastRenderedPageBreak/>
              <w:t xml:space="preserve">Организация и координация деятельности </w:t>
            </w:r>
            <w:r w:rsidRPr="006E5CDC">
              <w:rPr>
                <w:sz w:val="21"/>
                <w:szCs w:val="21"/>
              </w:rPr>
              <w:lastRenderedPageBreak/>
              <w:t>Администрации в рамках установленных полномочий по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</w:t>
            </w:r>
          </w:p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(Отдел по ФВ и 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47 269 582,00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40 512 664,00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36 462 597,00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32 817 538,00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Основное мероприятие 3.1.3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Оказание муниципальных услуг (выполнение работ) МАУ «АИЦ» МР «Сосногорск»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МАУ «АИЦ»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7 205 207,00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6 214 063,00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5 592 657,00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5 033 392,00</w:t>
            </w:r>
          </w:p>
        </w:tc>
      </w:tr>
      <w:tr w:rsidR="007D7C56" w:rsidRPr="006E5CDC" w:rsidTr="00263830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Администрация (Сектор по КВ и 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228 082,00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205 274,00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184 747,00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Pr="006E5CDC" w:rsidRDefault="007D7C56" w:rsidP="002638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166 273,00</w:t>
            </w:r>
          </w:p>
        </w:tc>
      </w:tr>
    </w:tbl>
    <w:p w:rsidR="007D7C56" w:rsidRPr="006E5CDC" w:rsidRDefault="007D7C56" w:rsidP="007D7C56">
      <w:pPr>
        <w:widowControl w:val="0"/>
        <w:autoSpaceDE w:val="0"/>
        <w:autoSpaceDN w:val="0"/>
        <w:adjustRightInd w:val="0"/>
        <w:jc w:val="right"/>
        <w:outlineLvl w:val="2"/>
      </w:pPr>
    </w:p>
    <w:p w:rsidR="007D7C56" w:rsidRDefault="007D7C56" w:rsidP="007D7C56">
      <w:pPr>
        <w:rPr>
          <w:bCs/>
          <w:sz w:val="28"/>
          <w:szCs w:val="28"/>
        </w:rPr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42"/>
        <w:gridCol w:w="1788"/>
        <w:gridCol w:w="1326"/>
        <w:gridCol w:w="1323"/>
        <w:gridCol w:w="1695"/>
        <w:gridCol w:w="1012"/>
        <w:gridCol w:w="1175"/>
        <w:gridCol w:w="952"/>
        <w:gridCol w:w="1203"/>
        <w:gridCol w:w="1496"/>
        <w:gridCol w:w="952"/>
        <w:gridCol w:w="380"/>
        <w:gridCol w:w="380"/>
        <w:gridCol w:w="380"/>
        <w:gridCol w:w="380"/>
      </w:tblGrid>
      <w:tr w:rsidR="001E6F1F" w:rsidRPr="001E6F1F" w:rsidTr="001E6F1F">
        <w:trPr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right"/>
              <w:rPr>
                <w:rFonts w:eastAsia="Times New Roman"/>
                <w:lang w:eastAsia="ru-RU"/>
              </w:rPr>
            </w:pPr>
            <w:r w:rsidRPr="001E6F1F">
              <w:rPr>
                <w:rFonts w:eastAsia="Times New Roman"/>
                <w:lang w:eastAsia="ru-RU"/>
              </w:rPr>
              <w:t xml:space="preserve">                                                                          Таблица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ред. от 14.02.2019 № 308)</w:t>
            </w:r>
          </w:p>
        </w:tc>
      </w:tr>
      <w:tr w:rsidR="001E6F1F" w:rsidRPr="001E6F1F" w:rsidTr="001E6F1F">
        <w:trPr>
          <w:trHeight w:val="405"/>
        </w:trPr>
        <w:tc>
          <w:tcPr>
            <w:tcW w:w="11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E6F1F">
              <w:rPr>
                <w:rFonts w:eastAsia="Times New Roman"/>
                <w:b/>
                <w:bCs/>
                <w:lang w:eastAsia="ru-RU"/>
              </w:rPr>
              <w:t>КОМПЛЕКСНЫЙ ПЛАН ДЕЙСТВИЙ ПО РЕАЛИЗАЦИИ ПРОГРАММЫ НА 2019 ГОД</w:t>
            </w:r>
          </w:p>
        </w:tc>
      </w:tr>
      <w:tr w:rsidR="001E6F1F" w:rsidRPr="001E6F1F" w:rsidTr="001E6F1F">
        <w:trPr>
          <w:trHeight w:val="420"/>
        </w:trPr>
        <w:tc>
          <w:tcPr>
            <w:tcW w:w="1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1F" w:rsidRPr="001E6F1F" w:rsidRDefault="001E6F1F" w:rsidP="001E6F1F">
            <w:pPr>
              <w:rPr>
                <w:rFonts w:ascii="Arial Cyr" w:eastAsia="Times New Roman" w:hAnsi="Arial Cyr"/>
                <w:sz w:val="21"/>
                <w:szCs w:val="21"/>
                <w:lang w:eastAsia="ru-RU"/>
              </w:rPr>
            </w:pPr>
            <w:r w:rsidRPr="001E6F1F">
              <w:rPr>
                <w:rFonts w:ascii="Arial Cyr" w:eastAsia="Times New Roman" w:hAnsi="Arial Cyr"/>
                <w:sz w:val="21"/>
                <w:szCs w:val="21"/>
                <w:lang w:eastAsia="ru-RU"/>
              </w:rPr>
              <w:t> </w:t>
            </w:r>
          </w:p>
        </w:tc>
      </w:tr>
      <w:tr w:rsidR="001E6F1F" w:rsidRPr="001E6F1F" w:rsidTr="001E6F1F">
        <w:trPr>
          <w:trHeight w:val="8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Наименование основного мероприятия,  мероприятия, контрольного события Программы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Ожидаемый непосредственный результат реализации основного мероприятия,  мероприятия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Срок начала реализации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График реализации на очередной финансовый год (N) , квартал</w:t>
            </w:r>
          </w:p>
        </w:tc>
      </w:tr>
      <w:tr w:rsidR="001E6F1F" w:rsidRPr="001E6F1F" w:rsidTr="001E6F1F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в том числе за счет средств: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</w:tr>
      <w:tr w:rsidR="001E6F1F" w:rsidRPr="001E6F1F" w:rsidTr="001E6F1F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Республиканского бюджета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Местного бюджета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E6F1F" w:rsidRPr="001E6F1F" w:rsidTr="001E6F1F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</w:t>
            </w:r>
          </w:p>
        </w:tc>
      </w:tr>
      <w:tr w:rsidR="001E6F1F" w:rsidRPr="001E6F1F" w:rsidTr="001E6F1F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Подпрограмма № 1 «Управление муниципальными финансами и муниципальным долгом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  <w:tr w:rsidR="001E6F1F" w:rsidRPr="001E6F1F" w:rsidTr="001E6F1F">
        <w:trPr>
          <w:trHeight w:val="27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1.1.1. Формирование проекта решения Совета муниципального района «Сосногорск»  о бюджете муниципального района «Сосногорск» на очередной финансовый  год  и плановый период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0" w:history="1">
              <w:r w:rsidRPr="001E6F1F">
                <w:rPr>
                  <w:rFonts w:eastAsia="Times New Roman"/>
                  <w:sz w:val="21"/>
                  <w:szCs w:val="21"/>
                  <w:lang w:eastAsia="ru-RU"/>
                </w:rPr>
                <w:t>Подготовка проекта решения о бюджете муниципального района «Сосногорск» на очередной финансовый год и плановый период в соответствии с требованиями Бюджетного кодекса Российской Федерации и представление его в Совет муниципального района «Сосногорск» в установленные сроки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01.07.2019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10.11.2019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6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1.1.1.1. Формирование предельных объемов бюджетных ассигнований на очередной финансовый год и плановый период и доведение их до субъектов бюджетного планирования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01.08.2019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31.08.2019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  <w:tr w:rsidR="001E6F1F" w:rsidRPr="001E6F1F" w:rsidTr="001E6F1F">
        <w:trPr>
          <w:trHeight w:val="19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1.1.2.1. Подготовка и представление в администрацию муниципального района "Сосногорск" проекта решения о бюджете муниципального района "Сосногорск" на очередной финансовый год и плановый период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01.11.2019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14.11.2019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9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№ 1: Проект решения Совета муниципального района "Сосногорск" на очередной финансовый год и плановый период представлен в администрацию муниципального района "Сосногорск" в установленный срок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10.11.2019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1.1.2. Организация исполнения бюджета муниципального 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района «Сосногорск»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Своевременное и в полном объеме исполнение расходных обязательств муниципальног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 района "Сосногорск"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12 327 704,00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12 327 704,00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1.1.2.1. Составление и ведение сводной бюджетной росписи  бюджета муниципального района "Сосногорск "в установленном порядке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6 163 870,00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6 163 870,00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6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1.1.2.2. Санкционирование расходов получателей  бюджета муниципального бюджета "Сосногорск" согласно действующим порядкам и в установленный срок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6 163 870,00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6 163 870,00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Контрольное событие программы № 2: Сводная бюджетная роспись  бюджета муниципального района "Сосногорск"  на очередной финансовый год 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 плановый период  утверждена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25.12.2019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9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1.2.1. Обслуживание  муниципального долга муниципального района «Сосногорск»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Отсутствие просроченных платежей по обслуживанию долговых обязательств муниципального района "Сосногорск"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3 024 452,00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3 024 452,00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8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2.1.1. Осуществление расходов на обслуживание муниципального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3 024 452,00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3 024 452,00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8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2.1.2. Минимизация расходов на обслуживание муниципального долга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9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программы № 3 : Расчеты по обслуживанию муниципального долга  в 2018 году проведены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8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1.2.2. Оптимизация структуры муниципального долга, планирование муниципальных заимствований муниципального района «Сосногорск» на основе анализа  рынка кредитных ресурсов Республики Коми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Эффективное управление муниципальным долгом и расходами на его обслуживание, поддержание их в рамках законодательно установленных ограничений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1.2.2.1. Осуществление  заимствований на основе анализа и мониторинга финансовых рынков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1.2.2.2. Учет муниципального долга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Контрольное событие программы № 4: Заемные средства привлечены в 2018 году в  бюджет муниципального 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района "Сосногорск"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Кудрявцева С.И., начальник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Финуправление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Итого по подпрограмме 1: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15 352 156,00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15 352 156,00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</w:tr>
      <w:tr w:rsidR="001E6F1F" w:rsidRPr="001E6F1F" w:rsidTr="001E6F1F">
        <w:trPr>
          <w:trHeight w:val="7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Подпрограмма № 2 «Управление муниципальным имуществом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</w:tr>
      <w:tr w:rsidR="001E6F1F" w:rsidRPr="001E6F1F" w:rsidTr="001E6F1F">
        <w:trPr>
          <w:trHeight w:val="23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2.1.1. Передача в аренду муниципального имущества, в том числе земельных участков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Максимальное вовлечение муниципального имущества муниципального района «Сосногорск», в том числе земельных участков.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100 000,0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100 000,0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2.1.1.1. Организация проведения оценки рыночной стоимости объектов муниципальной собственности для сдачи в аренду, в том числе 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100 000,0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100 000,0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5.2.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2.1.1.2. Информационное обеспечение аренды муниципального имущества, в том числе 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№ 5: Решения о передаче в аренду муниципального имущества, в том числе земельных участков приняты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30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Основное мероприятие 2.1.2. Проведение приватизации муниципального имущества, в том числе продажа 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Сокращение затрат на содержание муниципального имущества.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br/>
              <w:t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6.1.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2.1.2.1. Организация проведения оценки рыночной стоимости объектов муниципальной собственности для продажи, в том числе 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150 000,00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150 000,00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2.1.2.2. Информационное обеспечение приватизации муниципального имущества, в том числе продажи 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№ 6: Решение о приватизации муниципального имущества, в том числе продаже земельных участков принято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2.1.3. Содержание объектов муниципальной собственности на период нахождения их в 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казне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Контракты (договоры) по содержанию объектов недвижимого имущества, составляющих казну муниципальног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 района «Сосногорск» заключены.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1 519 751,00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1 519 751,00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2.1.3.1. Содержание и ремонт помещений, находящиеся в муниципальной казне муниципального образования муниципального района «Сосногорск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750 319,0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750 319,0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6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2.1.3.2. Оплата коммунальных услуг за помещения, находящиеся в муниципальной казне муниципального образования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769 432,0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769 432,0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9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Контрольное событие № 7: Договоры  с обслуживающими,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 и охранными организациям заключены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Основное мероприятие 2.1.4. Ведение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претензионно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-исковой работы в случае нарушения условий использования муниципального имущества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Предъявлены претензии и поданы исковые заявления к 100% имеющейся задолженности по неналоговым доходам (ежегодно)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9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2.1.4.1. Совершенствование нормативно-правовой базы в сфере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имущественно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- земельных отношений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2.1.4.2. Проверки соблюдения пользователем условий договора аренды  в части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своевремменой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 оплаты по договору, а также содержания объекта, фактически занимаемого размера площади, заявленного целевого использования,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Контрольное событие № 8: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Претензионно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-исковая работа проведена (направленные претензии и иски в сфере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имущественно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- земельных отношений)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6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Основное мероприятие 2.2.1. Организация технической инвентаризации и паспортизации объектов недвижимого имущества, находящегося в собственности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Обеспечено проведение технической инвентаризации и паспортизации объектов недвижимости, внесенных в реестр муниципального имущества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9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2.2.1.1. Формирование перечня объектов недвижимого имущества, требующих технической инвентаризации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2.2.1.2. Подготовка документации для заключения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мунконтрактов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, договоров на 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выполнение работ по технической инвентаризации объектов недвижимости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№ 9: Технические планы на объект изготовлены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Основное мероприятие 2.2.2. Организация мероприятий по постановке на государственный кадастровый учет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br/>
              <w:t>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Обеспечено получение кадастровых паспортов на земельные участки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2.2.2.1. Прием заявок на проведение кадастровых работ и формирование перечня земельных участков, по которым необходимо провести кадастровые работы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3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10.2.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2.2.2.2. Организация работ по заключению </w:t>
            </w:r>
            <w:proofErr w:type="spellStart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мунконтрактов</w:t>
            </w:r>
            <w:proofErr w:type="spellEnd"/>
            <w:r w:rsidRPr="001E6F1F">
              <w:rPr>
                <w:rFonts w:eastAsia="Times New Roman"/>
                <w:sz w:val="21"/>
                <w:szCs w:val="21"/>
                <w:lang w:eastAsia="ru-RU"/>
              </w:rPr>
              <w:t>, договоров для обеспечения кадастровыми паспортами земельных участков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№ 10: Земельные участки поставлены на кадастровый учет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6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Основное мероприятие 2.2.3. Регистрация права собственности муниципального района «Сосногорск» на объекты муниципальной собственности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Наличие зарегистрированного права собственности муниципального района «Сосногорск» на объекты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br/>
              <w:t>муниципальной собственности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9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 xml:space="preserve">Мероприятие 2.2.3.1. Подготовка документов для государственной регистрации права муниципальной </w:t>
            </w: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собственности на объекты муниципальной собственности муниципального образования муниципального района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Мероприятие 2.2.3.2. Внесение в реестр муниципальной  собственности данных о регистрации права собственности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01.01.2019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Контрольное событие № 11: Оформлено право собственности на объекты муниципальной собственности МОМР «Сосногорск»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Ковалева В.Г., председатель Комитета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V</w:t>
            </w:r>
          </w:p>
        </w:tc>
      </w:tr>
      <w:tr w:rsidR="001E6F1F" w:rsidRPr="001E6F1F" w:rsidTr="001E6F1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Итого по подпрограмме 2: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2 329 751,00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2 329 751,00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</w:tr>
      <w:tr w:rsidR="001E6F1F" w:rsidRPr="001E6F1F" w:rsidTr="001E6F1F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1E6F1F" w:rsidRDefault="001E6F1F" w:rsidP="001E6F1F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Всего по 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17 681 907,00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17 681 907,00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1E6F1F" w:rsidRDefault="001E6F1F" w:rsidP="001E6F1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E6F1F">
              <w:rPr>
                <w:rFonts w:eastAsia="Times New Roman"/>
                <w:sz w:val="21"/>
                <w:szCs w:val="21"/>
                <w:lang w:eastAsia="ru-RU"/>
              </w:rPr>
              <w:t>Х</w:t>
            </w:r>
          </w:p>
        </w:tc>
      </w:tr>
    </w:tbl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E1606E" w:rsidRDefault="00E1606E" w:rsidP="00C91121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_GoBack"/>
      <w:bookmarkEnd w:id="4"/>
    </w:p>
    <w:p w:rsidR="001E6F1F" w:rsidRDefault="001E6F1F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C91121" w:rsidRDefault="00C91121" w:rsidP="00C91121">
      <w:pPr>
        <w:widowControl w:val="0"/>
        <w:autoSpaceDE w:val="0"/>
        <w:autoSpaceDN w:val="0"/>
        <w:adjustRightInd w:val="0"/>
        <w:jc w:val="right"/>
        <w:outlineLvl w:val="2"/>
      </w:pPr>
      <w:r w:rsidRPr="00557469">
        <w:lastRenderedPageBreak/>
        <w:t xml:space="preserve">Таблица № </w:t>
      </w:r>
      <w:r w:rsidR="006803D8">
        <w:t>7</w:t>
      </w:r>
    </w:p>
    <w:p w:rsidR="007D7C56" w:rsidRDefault="007D7C56" w:rsidP="00C91121">
      <w:pPr>
        <w:widowControl w:val="0"/>
        <w:autoSpaceDE w:val="0"/>
        <w:autoSpaceDN w:val="0"/>
        <w:adjustRightInd w:val="0"/>
        <w:jc w:val="right"/>
        <w:outlineLvl w:val="2"/>
      </w:pPr>
    </w:p>
    <w:p w:rsidR="00C91121" w:rsidRPr="006E5CDC" w:rsidRDefault="00C91121" w:rsidP="00C911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5CDC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 целевых индикаторов и показателей Программы</w:t>
      </w:r>
      <w:r w:rsidRPr="006E5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21" w:rsidRPr="006E5CDC" w:rsidRDefault="00C91121" w:rsidP="00C9112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2551"/>
        <w:gridCol w:w="5103"/>
        <w:gridCol w:w="3261"/>
      </w:tblGrid>
      <w:tr w:rsidR="00193E49" w:rsidRPr="006E5CDC" w:rsidTr="00193E49">
        <w:tc>
          <w:tcPr>
            <w:tcW w:w="567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4112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2551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5103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Расчет целевого индикатора и показателя</w:t>
            </w:r>
          </w:p>
        </w:tc>
        <w:tc>
          <w:tcPr>
            <w:tcW w:w="3261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Ответственный за сбор данных по целевому индикатору и показателю</w:t>
            </w:r>
          </w:p>
        </w:tc>
      </w:tr>
      <w:tr w:rsidR="00193E49" w:rsidRPr="006E5CDC" w:rsidTr="00193E49">
        <w:tc>
          <w:tcPr>
            <w:tcW w:w="567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12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1" w:type="dxa"/>
          </w:tcPr>
          <w:p w:rsidR="00193E49" w:rsidRPr="006E5CDC" w:rsidRDefault="00193E49" w:rsidP="00F3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93E49" w:rsidRPr="006E5CDC" w:rsidTr="00193E49">
        <w:tc>
          <w:tcPr>
            <w:tcW w:w="15594" w:type="dxa"/>
            <w:gridSpan w:val="5"/>
          </w:tcPr>
          <w:p w:rsidR="00193E49" w:rsidRPr="006E5CDC" w:rsidRDefault="00F317B4" w:rsidP="00F317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Программа «Развитие системы муниципального управления»</w:t>
            </w:r>
          </w:p>
        </w:tc>
      </w:tr>
      <w:tr w:rsidR="00A36240" w:rsidRPr="006E5CDC" w:rsidTr="00FA11D4">
        <w:trPr>
          <w:trHeight w:val="168"/>
        </w:trPr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12" w:type="dxa"/>
          </w:tcPr>
          <w:p w:rsidR="00A36240" w:rsidRPr="006E5CDC" w:rsidRDefault="00A36240" w:rsidP="00F317B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Удельный вес расходов бюджета муниципального района  «Сосногорск», представленных в виде муниципальных программ</w:t>
            </w:r>
          </w:p>
        </w:tc>
        <w:tc>
          <w:tcPr>
            <w:tcW w:w="2551" w:type="dxa"/>
          </w:tcPr>
          <w:p w:rsidR="00A36240" w:rsidRPr="006E5CDC" w:rsidRDefault="00A36240" w:rsidP="006E5CDC">
            <w:pPr>
              <w:pStyle w:val="ConsPlusNormal"/>
              <w:jc w:val="both"/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Решение Совета муниципального района «Сосногорск» о бюджете муниципального образования муниципального района «Сосногорск» на соответствующий финансовый год и плановый период (в редакции на 31 декабря отчетного года)</w:t>
            </w:r>
          </w:p>
        </w:tc>
        <w:tc>
          <w:tcPr>
            <w:tcW w:w="5103" w:type="dxa"/>
          </w:tcPr>
          <w:p w:rsidR="00A36240" w:rsidRPr="006E5CDC" w:rsidRDefault="00A36240" w:rsidP="006E5CDC">
            <w:pPr>
              <w:pStyle w:val="ConsPlusNormal"/>
              <w:jc w:val="both"/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Утвержденный объем расходов, представленных в виде муниципальных программ / общий объем расходов, утвержденный Решением Совета муниципального района «Сосногорск» о бюджете муниципального образования муниципального района «Сосногорск» на соответствующий финансовый год и плановый период</w:t>
            </w:r>
          </w:p>
        </w:tc>
        <w:tc>
          <w:tcPr>
            <w:tcW w:w="3261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Финуправление</w:t>
            </w:r>
            <w:proofErr w:type="spellEnd"/>
          </w:p>
        </w:tc>
      </w:tr>
      <w:tr w:rsidR="00A36240" w:rsidRPr="006E5CDC" w:rsidTr="00193E49"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12" w:type="dxa"/>
          </w:tcPr>
          <w:p w:rsidR="00F5675A" w:rsidRPr="006E5CDC" w:rsidRDefault="00F5675A" w:rsidP="008F3E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5675A">
              <w:rPr>
                <w:rFonts w:ascii="Times New Roman" w:hAnsi="Times New Roman" w:cs="Times New Roman"/>
                <w:sz w:val="21"/>
                <w:szCs w:val="21"/>
              </w:rPr>
              <w:t>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</w:t>
            </w:r>
          </w:p>
        </w:tc>
        <w:tc>
          <w:tcPr>
            <w:tcW w:w="2551" w:type="dxa"/>
          </w:tcPr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      </w:r>
            <w:hyperlink r:id="rId11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(ф. 0503317)</w:t>
              </w:r>
            </w:hyperlink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Объем муниципального долга муниципального района «Сосногорск» образований (официальный сайт администрации муниципального района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«Сосногорск»</w:t>
            </w:r>
            <w:r w:rsidRPr="006E5CDC">
              <w:t xml:space="preserve">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http://sosnogorsk.org/adm/</w:t>
            </w:r>
          </w:p>
        </w:tc>
        <w:tc>
          <w:tcPr>
            <w:tcW w:w="5103" w:type="dxa"/>
          </w:tcPr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 расчете планового годового значения данного показателя применяется следующий расчет:</w:t>
            </w:r>
          </w:p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плановый объем муниципального долга муниципального района «Сосногорск» / утвержденный объем доходов бюджета муниципального района «Сосногорск» без учета утвержденного объема безвозмездных поступлений.</w:t>
            </w:r>
          </w:p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При расчете фактического годового значения данного показателя применяется следующий расчет:</w:t>
            </w:r>
          </w:p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сложившийся объем муниципального долга муниципального района «Сосногорск»  по состоянию на 1 января года, следующего за отчетным / фактический объем доходов бюджета муниципального района «Сосногорск» без учета объема безвозмездных поступлений</w:t>
            </w:r>
          </w:p>
        </w:tc>
        <w:tc>
          <w:tcPr>
            <w:tcW w:w="3261" w:type="dxa"/>
          </w:tcPr>
          <w:p w:rsidR="00A36240" w:rsidRPr="006E5CDC" w:rsidRDefault="00A36240" w:rsidP="00F317B4">
            <w:pPr>
              <w:rPr>
                <w:sz w:val="21"/>
                <w:szCs w:val="21"/>
              </w:rPr>
            </w:pPr>
            <w:proofErr w:type="spellStart"/>
            <w:r w:rsidRPr="006E5CDC">
              <w:rPr>
                <w:sz w:val="21"/>
                <w:szCs w:val="21"/>
              </w:rPr>
              <w:t>Финуправление</w:t>
            </w:r>
            <w:proofErr w:type="spellEnd"/>
          </w:p>
        </w:tc>
      </w:tr>
      <w:tr w:rsidR="00A36240" w:rsidRPr="006E5CDC" w:rsidTr="00F6075F"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112" w:type="dxa"/>
            <w:vAlign w:val="center"/>
          </w:tcPr>
          <w:p w:rsidR="00A36240" w:rsidRPr="006E5CDC" w:rsidRDefault="00A36240" w:rsidP="00F317B4">
            <w:pPr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>Уровень достижения прогноза по доходам от использования и распоряжения имуществом муниципального района «Сосногорск» (далее – УД)</w:t>
            </w:r>
          </w:p>
        </w:tc>
        <w:tc>
          <w:tcPr>
            <w:tcW w:w="2551" w:type="dxa"/>
          </w:tcPr>
          <w:p w:rsidR="00A36240" w:rsidRPr="006E5CDC" w:rsidRDefault="00A36240" w:rsidP="00F769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ППО «Автоматизированная система Федерального казначейства (СУФД)»</w:t>
            </w:r>
          </w:p>
        </w:tc>
        <w:tc>
          <w:tcPr>
            <w:tcW w:w="5103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eastAsia="Times New Roman" w:hAnsi="Times New Roman" w:cs="Times New Roman"/>
                <w:sz w:val="21"/>
                <w:szCs w:val="21"/>
              </w:rPr>
              <w:t>УД складывается из:</w:t>
            </w:r>
          </w:p>
          <w:p w:rsidR="00A36240" w:rsidRPr="006E5CDC" w:rsidRDefault="00A36240" w:rsidP="00F317B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Уровня достижения прогноза по доходам от аренды земельных участков – УД 1 </w:t>
            </w:r>
          </w:p>
          <w:p w:rsidR="00A36240" w:rsidRPr="006E5CDC" w:rsidRDefault="00A36240" w:rsidP="009E0580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Уровня достижения прогноза по доходам от аренды имущества – УД 2 </w:t>
            </w:r>
          </w:p>
          <w:p w:rsidR="00A36240" w:rsidRPr="006E5CDC" w:rsidRDefault="00A36240" w:rsidP="009E0580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eastAsia="Times New Roman" w:hAnsi="Times New Roman" w:cs="Times New Roman"/>
                <w:sz w:val="21"/>
                <w:szCs w:val="21"/>
              </w:rPr>
              <w:t>- Уровня достижения прогноза по доходам от продажи  земельных участков – УД 3</w:t>
            </w:r>
          </w:p>
          <w:p w:rsidR="00A36240" w:rsidRPr="006E5CDC" w:rsidRDefault="00A36240" w:rsidP="009E0580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Уровня достижения прогноза по доходам от продажи имущества – УД </w:t>
            </w:r>
          </w:p>
          <w:p w:rsidR="00A36240" w:rsidRPr="006E5CDC" w:rsidRDefault="00A36240" w:rsidP="009E0580">
            <w:pPr>
              <w:pStyle w:val="ConsPlusNormal"/>
              <w:rPr>
                <w:rFonts w:ascii="Times New Roman" w:eastAsia="Times New Roman" w:hAnsi="Times New Roman" w:cs="Times New Roman"/>
                <w:sz w:val="20"/>
              </w:rPr>
            </w:pPr>
            <w:r w:rsidRPr="006E5CDC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 показателя УД= (УД1+УД2+УД3+УД4)/4</w:t>
            </w:r>
          </w:p>
        </w:tc>
        <w:tc>
          <w:tcPr>
            <w:tcW w:w="3261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</w:tr>
      <w:tr w:rsidR="00A36240" w:rsidRPr="006E5CDC" w:rsidTr="00F6075F">
        <w:tc>
          <w:tcPr>
            <w:tcW w:w="15594" w:type="dxa"/>
            <w:gridSpan w:val="5"/>
          </w:tcPr>
          <w:p w:rsidR="00A36240" w:rsidRPr="006E5CDC" w:rsidRDefault="00E1606E" w:rsidP="00F317B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hyperlink w:anchor="Par365" w:history="1">
              <w:r w:rsidR="00A36240" w:rsidRPr="006E5CDC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="00A36240" w:rsidRPr="006E5CDC">
              <w:rPr>
                <w:b/>
                <w:sz w:val="21"/>
                <w:szCs w:val="21"/>
              </w:rPr>
              <w:t xml:space="preserve"> 1 «Управление муниципальными финансами и муниципальным долгом муниципального района «Сосногорск»</w:t>
            </w:r>
          </w:p>
        </w:tc>
      </w:tr>
      <w:tr w:rsidR="00A36240" w:rsidRPr="006E5CDC" w:rsidTr="00F6075F">
        <w:tc>
          <w:tcPr>
            <w:tcW w:w="15594" w:type="dxa"/>
            <w:gridSpan w:val="5"/>
          </w:tcPr>
          <w:p w:rsidR="00A36240" w:rsidRPr="006E5CDC" w:rsidRDefault="00A36240" w:rsidP="00F317B4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>Задача 1. Обеспечение выполнения и оптимизации расходных обязательств муниципального района «Сосногорск»</w:t>
            </w:r>
          </w:p>
        </w:tc>
      </w:tr>
      <w:tr w:rsidR="00A36240" w:rsidRPr="006E5CDC" w:rsidTr="00193E49"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12" w:type="dxa"/>
          </w:tcPr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Соответствие исполнения  бюджета муниципального района «Сосногорск» бюджетному законодательству</w:t>
            </w:r>
          </w:p>
        </w:tc>
        <w:tc>
          <w:tcPr>
            <w:tcW w:w="2551" w:type="dxa"/>
          </w:tcPr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Решение Совета муниципального района «Сосногорск»  об исполнении бюджета муниципального образования муниципального района «Сосногорск»</w:t>
            </w:r>
          </w:p>
        </w:tc>
        <w:tc>
          <w:tcPr>
            <w:tcW w:w="5103" w:type="dxa"/>
          </w:tcPr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При расчете показателя рассматриваются положения 2 статей Бюджетного кодекса Российской Федерации (</w:t>
            </w:r>
            <w:hyperlink r:id="rId12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92.1</w:t>
              </w:r>
            </w:hyperlink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3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107</w:t>
              </w:r>
            </w:hyperlink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Соответствие </w:t>
            </w:r>
            <w:hyperlink r:id="rId14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статье 92.1</w:t>
              </w:r>
            </w:hyperlink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A  / (C - D) 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A - размер дефицита бюджета муниципального района «Сосногорск»;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C - объем доходов бюджета муниципального района «Сосногорск»;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D - объем безвозмездных поступлений в  бюджет муниципального района «Сосногорск».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Par168"/>
            <w:bookmarkEnd w:id="5"/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Соответствие </w:t>
            </w:r>
            <w:hyperlink r:id="rId15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статье 107</w:t>
              </w:r>
            </w:hyperlink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36240" w:rsidRPr="006E5CDC" w:rsidRDefault="00A36240" w:rsidP="006E5CD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Предельный объем муниципального долга муниципального района «Сосногорск»  &lt;= утвержденный общий годовой объем доходов бюджета муниципального района «Сосногорск»  без учета утвержденного общего годового объема безвозмездных поступлений</w:t>
            </w:r>
          </w:p>
        </w:tc>
        <w:tc>
          <w:tcPr>
            <w:tcW w:w="3261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Финуправление</w:t>
            </w:r>
            <w:proofErr w:type="spellEnd"/>
          </w:p>
        </w:tc>
      </w:tr>
      <w:tr w:rsidR="00A36240" w:rsidRPr="006E5CDC" w:rsidTr="00F6075F">
        <w:tc>
          <w:tcPr>
            <w:tcW w:w="15594" w:type="dxa"/>
            <w:gridSpan w:val="5"/>
          </w:tcPr>
          <w:p w:rsidR="00A36240" w:rsidRPr="006E5CDC" w:rsidRDefault="00A36240" w:rsidP="00F317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Задача 2. Повышение эффективности управления муниципальным долгом муниципального района «Сосногорск»</w:t>
            </w:r>
          </w:p>
        </w:tc>
      </w:tr>
      <w:tr w:rsidR="00A36240" w:rsidRPr="006E5CDC" w:rsidTr="00193E49"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12" w:type="dxa"/>
          </w:tcPr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Доля расходов на обслуживание муниципального долга в расходах бюджета муниципального района «Сосногорск» за исключением объема расходов, которые осуществляются за счет субвенций</w:t>
            </w:r>
          </w:p>
        </w:tc>
        <w:tc>
          <w:tcPr>
            <w:tcW w:w="2551" w:type="dxa"/>
          </w:tcPr>
          <w:p w:rsidR="00A36240" w:rsidRPr="006E5CDC" w:rsidRDefault="00A36240" w:rsidP="006E5CD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      </w:r>
            <w:hyperlink r:id="rId16" w:history="1">
              <w:r w:rsidRPr="006E5CDC">
                <w:rPr>
                  <w:rFonts w:ascii="Times New Roman" w:hAnsi="Times New Roman" w:cs="Times New Roman"/>
                  <w:sz w:val="21"/>
                  <w:szCs w:val="21"/>
                </w:rPr>
                <w:t>(ф. 0503317)</w:t>
              </w:r>
            </w:hyperlink>
          </w:p>
        </w:tc>
        <w:tc>
          <w:tcPr>
            <w:tcW w:w="5103" w:type="dxa"/>
          </w:tcPr>
          <w:p w:rsidR="00A36240" w:rsidRPr="006E5CDC" w:rsidRDefault="00A36240" w:rsidP="0024588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Объем расходов на обслуживание муниципального долга бюджета муниципального района «Сосногорск» /</w:t>
            </w:r>
            <w:r w:rsidR="00594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Объем расходов бюджета муниципального района «Сосногорск»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261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Финуправление</w:t>
            </w:r>
            <w:proofErr w:type="spellEnd"/>
          </w:p>
        </w:tc>
      </w:tr>
      <w:tr w:rsidR="00A36240" w:rsidRPr="006E5CDC" w:rsidTr="00193E49">
        <w:tc>
          <w:tcPr>
            <w:tcW w:w="15594" w:type="dxa"/>
            <w:gridSpan w:val="5"/>
          </w:tcPr>
          <w:p w:rsidR="00A36240" w:rsidRPr="006E5CDC" w:rsidRDefault="00E1606E" w:rsidP="00F317B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hyperlink w:anchor="Par365" w:history="1">
              <w:r w:rsidR="00A36240" w:rsidRPr="006E5CDC">
                <w:rPr>
                  <w:b/>
                  <w:sz w:val="21"/>
                  <w:szCs w:val="21"/>
                </w:rPr>
                <w:t>Подпрограмма №</w:t>
              </w:r>
            </w:hyperlink>
            <w:r w:rsidR="00A36240" w:rsidRPr="006E5CDC">
              <w:rPr>
                <w:b/>
                <w:sz w:val="21"/>
                <w:szCs w:val="21"/>
              </w:rPr>
              <w:t xml:space="preserve"> 2 «Управление муниципальными имуществом муниципального района «Сосногорск»</w:t>
            </w:r>
          </w:p>
        </w:tc>
      </w:tr>
      <w:tr w:rsidR="00A36240" w:rsidRPr="006E5CDC" w:rsidTr="00193E49">
        <w:tc>
          <w:tcPr>
            <w:tcW w:w="15594" w:type="dxa"/>
            <w:gridSpan w:val="5"/>
          </w:tcPr>
          <w:p w:rsidR="00A36240" w:rsidRPr="006E5CDC" w:rsidRDefault="00A36240" w:rsidP="00F31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1"/>
                <w:szCs w:val="21"/>
              </w:rPr>
            </w:pPr>
            <w:r w:rsidRPr="006E5CDC">
              <w:rPr>
                <w:b/>
                <w:i/>
                <w:sz w:val="21"/>
                <w:szCs w:val="21"/>
              </w:rPr>
              <w:t xml:space="preserve">Задача 1. Вовлечение муниципального имущества в экономический оборот, в </w:t>
            </w:r>
            <w:proofErr w:type="spellStart"/>
            <w:r w:rsidRPr="006E5CDC">
              <w:rPr>
                <w:b/>
                <w:i/>
                <w:sz w:val="21"/>
                <w:szCs w:val="21"/>
              </w:rPr>
              <w:t>т.ч</w:t>
            </w:r>
            <w:proofErr w:type="spellEnd"/>
            <w:r w:rsidRPr="006E5CDC">
              <w:rPr>
                <w:b/>
                <w:i/>
                <w:sz w:val="21"/>
                <w:szCs w:val="21"/>
              </w:rPr>
              <w:t>. земельных участков</w:t>
            </w:r>
          </w:p>
        </w:tc>
      </w:tr>
      <w:tr w:rsidR="00A36240" w:rsidRPr="006E5CDC" w:rsidTr="00C76532"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12" w:type="dxa"/>
            <w:vAlign w:val="center"/>
          </w:tcPr>
          <w:p w:rsidR="00A36240" w:rsidRPr="00887F3E" w:rsidRDefault="00A36240" w:rsidP="00C7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87F3E">
              <w:rPr>
                <w:sz w:val="21"/>
                <w:szCs w:val="21"/>
              </w:rPr>
              <w:t>Удельный вес объектов недвижимости, предоставленных в аренду, по отношению к количеству объектов недвижимости, предоставленных в аренду в прошлом году</w:t>
            </w:r>
          </w:p>
        </w:tc>
        <w:tc>
          <w:tcPr>
            <w:tcW w:w="2551" w:type="dxa"/>
          </w:tcPr>
          <w:p w:rsidR="00A36240" w:rsidRPr="006E5CDC" w:rsidRDefault="00A36240" w:rsidP="0093753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Реестр арендаторов (информация отдела имущественных и арендных отношений)</w:t>
            </w:r>
          </w:p>
        </w:tc>
        <w:tc>
          <w:tcPr>
            <w:tcW w:w="5103" w:type="dxa"/>
          </w:tcPr>
          <w:p w:rsidR="00A36240" w:rsidRPr="006E5CDC" w:rsidRDefault="00A36240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недвижимости, предоставленных в аренду за отчетный год /</w:t>
            </w:r>
            <w:r w:rsidR="00594C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недвижимости, предоставленных в аренду за год, предшествующий отчетному</w:t>
            </w:r>
          </w:p>
        </w:tc>
        <w:tc>
          <w:tcPr>
            <w:tcW w:w="3261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Комитет</w:t>
            </w:r>
          </w:p>
        </w:tc>
      </w:tr>
      <w:tr w:rsidR="00A36240" w:rsidRPr="006E5CDC" w:rsidTr="00C76532">
        <w:tc>
          <w:tcPr>
            <w:tcW w:w="567" w:type="dxa"/>
          </w:tcPr>
          <w:p w:rsidR="00A36240" w:rsidRPr="006E5CDC" w:rsidRDefault="00A36240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12" w:type="dxa"/>
            <w:vAlign w:val="center"/>
          </w:tcPr>
          <w:p w:rsidR="00A36240" w:rsidRPr="00887F3E" w:rsidRDefault="00A36240" w:rsidP="00C76532">
            <w:pPr>
              <w:jc w:val="both"/>
              <w:rPr>
                <w:sz w:val="21"/>
                <w:szCs w:val="21"/>
              </w:rPr>
            </w:pPr>
            <w:r w:rsidRPr="00887F3E">
              <w:rPr>
                <w:sz w:val="21"/>
                <w:szCs w:val="21"/>
              </w:rPr>
              <w:t xml:space="preserve">Удельный вес земельных участков, предоставленных  в аренду, по отношению к количеству земельных участков, предоставленных в аренду в  прошлом году </w:t>
            </w:r>
          </w:p>
        </w:tc>
        <w:tc>
          <w:tcPr>
            <w:tcW w:w="2551" w:type="dxa"/>
          </w:tcPr>
          <w:p w:rsidR="00A36240" w:rsidRPr="006E5CDC" w:rsidRDefault="00A36240" w:rsidP="0093753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Реестр арендаторов (информация земельного отдела)</w:t>
            </w:r>
          </w:p>
        </w:tc>
        <w:tc>
          <w:tcPr>
            <w:tcW w:w="5103" w:type="dxa"/>
          </w:tcPr>
          <w:p w:rsidR="00A36240" w:rsidRPr="006E5CDC" w:rsidRDefault="00A36240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земельных участков, предоставленных в аренду за отчетный год / количество земельных участков, предоставленных в аренду за год, предшествующий отчетному</w:t>
            </w:r>
          </w:p>
        </w:tc>
        <w:tc>
          <w:tcPr>
            <w:tcW w:w="3261" w:type="dxa"/>
          </w:tcPr>
          <w:p w:rsidR="00A36240" w:rsidRPr="006E5CDC" w:rsidRDefault="00A36240">
            <w:r w:rsidRPr="006E5CDC">
              <w:rPr>
                <w:sz w:val="21"/>
                <w:szCs w:val="21"/>
              </w:rPr>
              <w:t>Комитет</w:t>
            </w:r>
          </w:p>
        </w:tc>
      </w:tr>
      <w:tr w:rsidR="00F5675A" w:rsidRPr="006E5CDC" w:rsidTr="00C76532">
        <w:tc>
          <w:tcPr>
            <w:tcW w:w="567" w:type="dxa"/>
          </w:tcPr>
          <w:p w:rsidR="00F5675A" w:rsidRPr="006E5CDC" w:rsidRDefault="00F5675A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12" w:type="dxa"/>
            <w:vAlign w:val="center"/>
          </w:tcPr>
          <w:p w:rsidR="00F5675A" w:rsidRPr="00887F3E" w:rsidRDefault="00F5675A" w:rsidP="00887F3E">
            <w:pPr>
              <w:jc w:val="both"/>
              <w:rPr>
                <w:sz w:val="21"/>
                <w:szCs w:val="21"/>
              </w:rPr>
            </w:pPr>
            <w:r w:rsidRPr="00887F3E">
              <w:rPr>
                <w:sz w:val="21"/>
                <w:szCs w:val="21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2551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Прогнозный план (программа) приватизации муниципального имущества на соответствующий год, официальный сайт МОМР «Сосногорск»</w:t>
            </w:r>
          </w:p>
        </w:tc>
        <w:tc>
          <w:tcPr>
            <w:tcW w:w="5103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объектов недвижимости, включенных в Прогнозный план (программу) приватизации муниципального имущества на соответствующий год / общее количество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3261" w:type="dxa"/>
          </w:tcPr>
          <w:p w:rsidR="00F5675A" w:rsidRPr="006E5CDC" w:rsidRDefault="00F5675A" w:rsidP="00887F3E">
            <w:r w:rsidRPr="006E5CDC">
              <w:rPr>
                <w:sz w:val="21"/>
                <w:szCs w:val="21"/>
              </w:rPr>
              <w:t>Комитет</w:t>
            </w:r>
          </w:p>
        </w:tc>
      </w:tr>
      <w:tr w:rsidR="00F5675A" w:rsidRPr="006E5CDC" w:rsidTr="00C76532">
        <w:tc>
          <w:tcPr>
            <w:tcW w:w="567" w:type="dxa"/>
          </w:tcPr>
          <w:p w:rsidR="00F5675A" w:rsidRPr="006E5CDC" w:rsidRDefault="00F5675A" w:rsidP="00F317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12" w:type="dxa"/>
            <w:vAlign w:val="center"/>
          </w:tcPr>
          <w:p w:rsidR="00F5675A" w:rsidRPr="00887F3E" w:rsidRDefault="00F5675A" w:rsidP="00887F3E">
            <w:pPr>
              <w:jc w:val="both"/>
              <w:rPr>
                <w:sz w:val="21"/>
                <w:szCs w:val="21"/>
              </w:rPr>
            </w:pPr>
            <w:r w:rsidRPr="00887F3E">
              <w:rPr>
                <w:sz w:val="21"/>
                <w:szCs w:val="21"/>
              </w:rPr>
              <w:t xml:space="preserve">Удельный вес земельных участков, переданных в собственность, по отношению к количеству земельных участков переданных в собственность в прошлом году </w:t>
            </w:r>
          </w:p>
        </w:tc>
        <w:tc>
          <w:tcPr>
            <w:tcW w:w="2551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Реестр договоров купли-продажи (информация земельного отдела)</w:t>
            </w:r>
          </w:p>
        </w:tc>
        <w:tc>
          <w:tcPr>
            <w:tcW w:w="5103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земельных участков, предоставленных в собственность за отчетный год / количество земельных участков, предоставленных в собственность за год, предшествующий отчетному</w:t>
            </w:r>
          </w:p>
        </w:tc>
        <w:tc>
          <w:tcPr>
            <w:tcW w:w="3261" w:type="dxa"/>
          </w:tcPr>
          <w:p w:rsidR="00F5675A" w:rsidRPr="006E5CDC" w:rsidRDefault="00F5675A" w:rsidP="00887F3E">
            <w:r w:rsidRPr="006E5CDC">
              <w:rPr>
                <w:sz w:val="21"/>
                <w:szCs w:val="21"/>
              </w:rPr>
              <w:t>Комитет</w:t>
            </w:r>
          </w:p>
        </w:tc>
      </w:tr>
      <w:tr w:rsidR="00F5675A" w:rsidRPr="006E5CDC" w:rsidTr="00C76532">
        <w:tc>
          <w:tcPr>
            <w:tcW w:w="567" w:type="dxa"/>
          </w:tcPr>
          <w:p w:rsidR="00F5675A" w:rsidRPr="006E5CDC" w:rsidRDefault="00F5675A" w:rsidP="00A362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F5675A" w:rsidRPr="00887F3E" w:rsidRDefault="00F5675A" w:rsidP="00887F3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87F3E">
              <w:rPr>
                <w:sz w:val="21"/>
                <w:szCs w:val="21"/>
              </w:rPr>
              <w:t xml:space="preserve">Удельный вес объектов недвижимости, предоставленных в пользование, по </w:t>
            </w:r>
            <w:r w:rsidRPr="00887F3E">
              <w:rPr>
                <w:sz w:val="21"/>
                <w:szCs w:val="21"/>
              </w:rPr>
              <w:lastRenderedPageBreak/>
              <w:t>отношению к общему количеству объектов недвижимости, находящихся в реестре муниципальной собственности</w:t>
            </w:r>
          </w:p>
        </w:tc>
        <w:tc>
          <w:tcPr>
            <w:tcW w:w="2551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Реестр муниципальной собственности</w:t>
            </w:r>
          </w:p>
        </w:tc>
        <w:tc>
          <w:tcPr>
            <w:tcW w:w="5103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объектов недвижимости, предоставленных в пользование / общее количество объектов </w:t>
            </w: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недвижимости, находящихся в реестре муниципальной собственности</w:t>
            </w:r>
          </w:p>
        </w:tc>
        <w:tc>
          <w:tcPr>
            <w:tcW w:w="3261" w:type="dxa"/>
          </w:tcPr>
          <w:p w:rsidR="00F5675A" w:rsidRPr="006E5CDC" w:rsidRDefault="00F5675A" w:rsidP="00887F3E">
            <w:r w:rsidRPr="006E5CDC">
              <w:rPr>
                <w:sz w:val="21"/>
                <w:szCs w:val="21"/>
              </w:rPr>
              <w:lastRenderedPageBreak/>
              <w:t>Комитет</w:t>
            </w:r>
          </w:p>
        </w:tc>
      </w:tr>
      <w:tr w:rsidR="00F5675A" w:rsidRPr="006E5CDC" w:rsidTr="00C76532">
        <w:tc>
          <w:tcPr>
            <w:tcW w:w="567" w:type="dxa"/>
          </w:tcPr>
          <w:p w:rsidR="00F5675A" w:rsidRPr="006E5CDC" w:rsidRDefault="00F5675A" w:rsidP="00A362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4112" w:type="dxa"/>
            <w:vAlign w:val="center"/>
          </w:tcPr>
          <w:p w:rsidR="00F5675A" w:rsidRPr="00887F3E" w:rsidRDefault="00F5675A" w:rsidP="00887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87F3E">
              <w:rPr>
                <w:sz w:val="21"/>
                <w:szCs w:val="21"/>
              </w:rPr>
              <w:t>Доля удовлетворенных  требований  от общего  числа исковых  заявлений  о взыскании   задолженности   по арендной плате</w:t>
            </w:r>
          </w:p>
        </w:tc>
        <w:tc>
          <w:tcPr>
            <w:tcW w:w="2551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Информация сектора по юридическим вопросам</w:t>
            </w:r>
          </w:p>
        </w:tc>
        <w:tc>
          <w:tcPr>
            <w:tcW w:w="5103" w:type="dxa"/>
          </w:tcPr>
          <w:p w:rsidR="00F5675A" w:rsidRPr="006E5CDC" w:rsidRDefault="00F5675A" w:rsidP="00887F3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удовлетворенных исковых заявлений в отчетном году / общее количество исковых заявлений о взыскании задолженности по арендной плате в отчетном году, по которым принято решение суда</w:t>
            </w:r>
          </w:p>
        </w:tc>
        <w:tc>
          <w:tcPr>
            <w:tcW w:w="3261" w:type="dxa"/>
          </w:tcPr>
          <w:p w:rsidR="00F5675A" w:rsidRPr="006E5CDC" w:rsidRDefault="00F5675A" w:rsidP="00887F3E">
            <w:r w:rsidRPr="006E5CDC">
              <w:rPr>
                <w:sz w:val="21"/>
                <w:szCs w:val="21"/>
              </w:rPr>
              <w:t>Комитет</w:t>
            </w:r>
          </w:p>
        </w:tc>
      </w:tr>
      <w:tr w:rsidR="00F5675A" w:rsidRPr="006E5CDC" w:rsidTr="00193E49">
        <w:tc>
          <w:tcPr>
            <w:tcW w:w="15594" w:type="dxa"/>
            <w:gridSpan w:val="5"/>
          </w:tcPr>
          <w:p w:rsidR="00F5675A" w:rsidRPr="006E5CDC" w:rsidRDefault="00F5675A" w:rsidP="00925C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Задача 2. Обеспечение государственной регистрации права собственности муниципального района «Сосногорск»</w:t>
            </w:r>
          </w:p>
        </w:tc>
      </w:tr>
      <w:tr w:rsidR="00F5675A" w:rsidRPr="006E5CDC" w:rsidTr="00193E49">
        <w:tc>
          <w:tcPr>
            <w:tcW w:w="567" w:type="dxa"/>
          </w:tcPr>
          <w:p w:rsidR="00F5675A" w:rsidRPr="006E5CDC" w:rsidRDefault="00F5675A" w:rsidP="00F567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12" w:type="dxa"/>
          </w:tcPr>
          <w:p w:rsidR="00F5675A" w:rsidRPr="006E5CDC" w:rsidRDefault="00F5675A" w:rsidP="00C7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</w:t>
            </w:r>
          </w:p>
        </w:tc>
        <w:tc>
          <w:tcPr>
            <w:tcW w:w="2551" w:type="dxa"/>
          </w:tcPr>
          <w:p w:rsidR="00F5675A" w:rsidRPr="006E5CDC" w:rsidRDefault="00F5675A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Реестр муниципальной собственности</w:t>
            </w:r>
          </w:p>
        </w:tc>
        <w:tc>
          <w:tcPr>
            <w:tcW w:w="5103" w:type="dxa"/>
          </w:tcPr>
          <w:p w:rsidR="00F5675A" w:rsidRPr="006E5CDC" w:rsidRDefault="00F5675A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недвижимости, по которым проведена техническая инвентаризация / общее количество объектов недвижимости, находящихся в реестре муниципальной собственности</w:t>
            </w:r>
          </w:p>
        </w:tc>
        <w:tc>
          <w:tcPr>
            <w:tcW w:w="3261" w:type="dxa"/>
          </w:tcPr>
          <w:p w:rsidR="00F5675A" w:rsidRPr="006E5CDC" w:rsidRDefault="00F5675A">
            <w:r w:rsidRPr="006E5CDC">
              <w:rPr>
                <w:sz w:val="21"/>
                <w:szCs w:val="21"/>
              </w:rPr>
              <w:t>Комитет</w:t>
            </w:r>
          </w:p>
        </w:tc>
      </w:tr>
      <w:tr w:rsidR="00F5675A" w:rsidRPr="006E5CDC" w:rsidTr="00193E49">
        <w:tc>
          <w:tcPr>
            <w:tcW w:w="567" w:type="dxa"/>
          </w:tcPr>
          <w:p w:rsidR="00F5675A" w:rsidRPr="006E5CDC" w:rsidRDefault="00F5675A" w:rsidP="00F567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12" w:type="dxa"/>
          </w:tcPr>
          <w:p w:rsidR="00F5675A" w:rsidRPr="006E5CDC" w:rsidRDefault="00F5675A" w:rsidP="00C7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</w:t>
            </w:r>
          </w:p>
        </w:tc>
        <w:tc>
          <w:tcPr>
            <w:tcW w:w="2551" w:type="dxa"/>
          </w:tcPr>
          <w:p w:rsidR="00F5675A" w:rsidRPr="006E5CDC" w:rsidRDefault="00F5675A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Реестр муниципальной собственности</w:t>
            </w:r>
          </w:p>
        </w:tc>
        <w:tc>
          <w:tcPr>
            <w:tcW w:w="5103" w:type="dxa"/>
          </w:tcPr>
          <w:p w:rsidR="00F5675A" w:rsidRPr="006E5CDC" w:rsidRDefault="00F5675A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земельных участков поставленных на кадастровый учет / общее количество земельных участков, находящихся в реестре муниципальной собственности</w:t>
            </w:r>
          </w:p>
        </w:tc>
        <w:tc>
          <w:tcPr>
            <w:tcW w:w="3261" w:type="dxa"/>
          </w:tcPr>
          <w:p w:rsidR="00F5675A" w:rsidRPr="006E5CDC" w:rsidRDefault="00F5675A">
            <w:r w:rsidRPr="006E5CDC">
              <w:rPr>
                <w:sz w:val="21"/>
                <w:szCs w:val="21"/>
              </w:rPr>
              <w:t>Комитет</w:t>
            </w:r>
          </w:p>
        </w:tc>
      </w:tr>
      <w:tr w:rsidR="00F5675A" w:rsidRPr="006E5CDC" w:rsidTr="00193E49">
        <w:tc>
          <w:tcPr>
            <w:tcW w:w="567" w:type="dxa"/>
          </w:tcPr>
          <w:p w:rsidR="00F5675A" w:rsidRPr="006E5CDC" w:rsidRDefault="00F5675A" w:rsidP="00F567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12" w:type="dxa"/>
          </w:tcPr>
          <w:p w:rsidR="00F5675A" w:rsidRPr="006E5CDC" w:rsidRDefault="00F5675A" w:rsidP="00C7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5CDC">
              <w:rPr>
                <w:sz w:val="21"/>
                <w:szCs w:val="21"/>
              </w:rPr>
              <w:t xml:space="preserve"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 </w:t>
            </w:r>
          </w:p>
        </w:tc>
        <w:tc>
          <w:tcPr>
            <w:tcW w:w="2551" w:type="dxa"/>
          </w:tcPr>
          <w:p w:rsidR="00F5675A" w:rsidRPr="006E5CDC" w:rsidRDefault="00F5675A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Реестр муниципальной собственности</w:t>
            </w:r>
          </w:p>
        </w:tc>
        <w:tc>
          <w:tcPr>
            <w:tcW w:w="5103" w:type="dxa"/>
          </w:tcPr>
          <w:p w:rsidR="00F5675A" w:rsidRPr="006E5CDC" w:rsidRDefault="00F5675A" w:rsidP="00F7693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CDC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недвижимости, на которые зарегистрировано право муниципальной собственности / общее количество объектов недвижимости, находящихся в реестре муниципальной собственности</w:t>
            </w:r>
          </w:p>
        </w:tc>
        <w:tc>
          <w:tcPr>
            <w:tcW w:w="3261" w:type="dxa"/>
          </w:tcPr>
          <w:p w:rsidR="00F5675A" w:rsidRPr="006E5CDC" w:rsidRDefault="00F5675A">
            <w:r w:rsidRPr="006E5CDC">
              <w:rPr>
                <w:sz w:val="21"/>
                <w:szCs w:val="21"/>
              </w:rPr>
              <w:t>Комитет</w:t>
            </w:r>
          </w:p>
        </w:tc>
      </w:tr>
    </w:tbl>
    <w:p w:rsidR="00193E49" w:rsidRPr="006E5CDC" w:rsidRDefault="00193E49" w:rsidP="00C9112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193E49" w:rsidRPr="006E5CDC" w:rsidRDefault="00193E49" w:rsidP="00C9112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4E35A6" w:rsidRDefault="004E35A6" w:rsidP="007E4057">
      <w:pPr>
        <w:widowControl w:val="0"/>
        <w:autoSpaceDE w:val="0"/>
        <w:autoSpaceDN w:val="0"/>
        <w:adjustRightInd w:val="0"/>
        <w:jc w:val="right"/>
      </w:pPr>
    </w:p>
    <w:p w:rsidR="004E35A6" w:rsidRDefault="004E35A6" w:rsidP="007E4057">
      <w:pPr>
        <w:widowControl w:val="0"/>
        <w:autoSpaceDE w:val="0"/>
        <w:autoSpaceDN w:val="0"/>
        <w:adjustRightInd w:val="0"/>
        <w:jc w:val="right"/>
      </w:pPr>
    </w:p>
    <w:p w:rsidR="00677D40" w:rsidRPr="007D38CC" w:rsidRDefault="00677D40" w:rsidP="00677D4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77D40" w:rsidRPr="007D38CC" w:rsidSect="002B4E0E">
      <w:pgSz w:w="16838" w:h="11906" w:orient="landscape"/>
      <w:pgMar w:top="899" w:right="720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392"/>
    <w:multiLevelType w:val="hybridMultilevel"/>
    <w:tmpl w:val="BB34532E"/>
    <w:lvl w:ilvl="0" w:tplc="4D38D8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43A0"/>
    <w:multiLevelType w:val="hybridMultilevel"/>
    <w:tmpl w:val="F51CE292"/>
    <w:lvl w:ilvl="0" w:tplc="7F64893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406B"/>
    <w:multiLevelType w:val="hybridMultilevel"/>
    <w:tmpl w:val="CC5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685B"/>
    <w:multiLevelType w:val="hybridMultilevel"/>
    <w:tmpl w:val="7AA69832"/>
    <w:lvl w:ilvl="0" w:tplc="44EC7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4F56"/>
    <w:multiLevelType w:val="hybridMultilevel"/>
    <w:tmpl w:val="F558D882"/>
    <w:lvl w:ilvl="0" w:tplc="36629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7FC4"/>
    <w:multiLevelType w:val="hybridMultilevel"/>
    <w:tmpl w:val="23C81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01"/>
    <w:rsid w:val="00010DF2"/>
    <w:rsid w:val="0001224F"/>
    <w:rsid w:val="00015ACF"/>
    <w:rsid w:val="000171A2"/>
    <w:rsid w:val="00024ECB"/>
    <w:rsid w:val="000255C5"/>
    <w:rsid w:val="0003244E"/>
    <w:rsid w:val="000451E9"/>
    <w:rsid w:val="000550D3"/>
    <w:rsid w:val="00082C1E"/>
    <w:rsid w:val="000915B2"/>
    <w:rsid w:val="000B34E8"/>
    <w:rsid w:val="000C1246"/>
    <w:rsid w:val="000C5761"/>
    <w:rsid w:val="000D28F2"/>
    <w:rsid w:val="000E6CFA"/>
    <w:rsid w:val="000F4169"/>
    <w:rsid w:val="000F5228"/>
    <w:rsid w:val="001024CB"/>
    <w:rsid w:val="00104F29"/>
    <w:rsid w:val="00107DF7"/>
    <w:rsid w:val="00113D1B"/>
    <w:rsid w:val="001418E3"/>
    <w:rsid w:val="001473C4"/>
    <w:rsid w:val="00173425"/>
    <w:rsid w:val="00173824"/>
    <w:rsid w:val="0017543B"/>
    <w:rsid w:val="00193E49"/>
    <w:rsid w:val="001B53CF"/>
    <w:rsid w:val="001B765F"/>
    <w:rsid w:val="001C75B7"/>
    <w:rsid w:val="001D7C23"/>
    <w:rsid w:val="001E6F1F"/>
    <w:rsid w:val="0020000A"/>
    <w:rsid w:val="00224E43"/>
    <w:rsid w:val="002350DE"/>
    <w:rsid w:val="0024128B"/>
    <w:rsid w:val="00245883"/>
    <w:rsid w:val="002469A0"/>
    <w:rsid w:val="002534A8"/>
    <w:rsid w:val="00257A1A"/>
    <w:rsid w:val="00263830"/>
    <w:rsid w:val="002773B4"/>
    <w:rsid w:val="0028174C"/>
    <w:rsid w:val="002843AB"/>
    <w:rsid w:val="002954EB"/>
    <w:rsid w:val="002964DB"/>
    <w:rsid w:val="002A135F"/>
    <w:rsid w:val="002B4E0E"/>
    <w:rsid w:val="002D7434"/>
    <w:rsid w:val="00313B7E"/>
    <w:rsid w:val="00316864"/>
    <w:rsid w:val="003246AD"/>
    <w:rsid w:val="00333090"/>
    <w:rsid w:val="00370A12"/>
    <w:rsid w:val="00377202"/>
    <w:rsid w:val="00380F6C"/>
    <w:rsid w:val="003967D5"/>
    <w:rsid w:val="003A49F8"/>
    <w:rsid w:val="003C42AF"/>
    <w:rsid w:val="003C693F"/>
    <w:rsid w:val="003D6FE6"/>
    <w:rsid w:val="003E564B"/>
    <w:rsid w:val="00400A16"/>
    <w:rsid w:val="004147D7"/>
    <w:rsid w:val="0041618E"/>
    <w:rsid w:val="004305AA"/>
    <w:rsid w:val="004364C6"/>
    <w:rsid w:val="00471187"/>
    <w:rsid w:val="0048758C"/>
    <w:rsid w:val="00496F1F"/>
    <w:rsid w:val="004A6C47"/>
    <w:rsid w:val="004E35A6"/>
    <w:rsid w:val="004F6916"/>
    <w:rsid w:val="004F7734"/>
    <w:rsid w:val="00557062"/>
    <w:rsid w:val="00557469"/>
    <w:rsid w:val="00557CD1"/>
    <w:rsid w:val="00586DA9"/>
    <w:rsid w:val="00587F82"/>
    <w:rsid w:val="00594C92"/>
    <w:rsid w:val="005C126F"/>
    <w:rsid w:val="005D762C"/>
    <w:rsid w:val="005F0089"/>
    <w:rsid w:val="0060781D"/>
    <w:rsid w:val="00622569"/>
    <w:rsid w:val="00622B5A"/>
    <w:rsid w:val="00623A59"/>
    <w:rsid w:val="00655A1D"/>
    <w:rsid w:val="0066078D"/>
    <w:rsid w:val="00664B40"/>
    <w:rsid w:val="006708F1"/>
    <w:rsid w:val="00677D40"/>
    <w:rsid w:val="006803D8"/>
    <w:rsid w:val="0068106F"/>
    <w:rsid w:val="00697137"/>
    <w:rsid w:val="006A1C66"/>
    <w:rsid w:val="006B29B1"/>
    <w:rsid w:val="006B3D28"/>
    <w:rsid w:val="006B4308"/>
    <w:rsid w:val="006E5CDC"/>
    <w:rsid w:val="006F39F7"/>
    <w:rsid w:val="00700D64"/>
    <w:rsid w:val="00732D6E"/>
    <w:rsid w:val="00733DE2"/>
    <w:rsid w:val="007858A0"/>
    <w:rsid w:val="007872B2"/>
    <w:rsid w:val="00791F1C"/>
    <w:rsid w:val="007A40D5"/>
    <w:rsid w:val="007A6861"/>
    <w:rsid w:val="007B50B3"/>
    <w:rsid w:val="007C6D3C"/>
    <w:rsid w:val="007D7C56"/>
    <w:rsid w:val="007E4057"/>
    <w:rsid w:val="0080469C"/>
    <w:rsid w:val="0084185A"/>
    <w:rsid w:val="0086664E"/>
    <w:rsid w:val="0087746B"/>
    <w:rsid w:val="00884574"/>
    <w:rsid w:val="0088599C"/>
    <w:rsid w:val="00887F3E"/>
    <w:rsid w:val="00896DFF"/>
    <w:rsid w:val="008A1BE0"/>
    <w:rsid w:val="008B0DAA"/>
    <w:rsid w:val="008D128B"/>
    <w:rsid w:val="008E1B89"/>
    <w:rsid w:val="008E2484"/>
    <w:rsid w:val="008F3E40"/>
    <w:rsid w:val="0090141F"/>
    <w:rsid w:val="00922F57"/>
    <w:rsid w:val="00925C1A"/>
    <w:rsid w:val="0093676B"/>
    <w:rsid w:val="00937532"/>
    <w:rsid w:val="00943E98"/>
    <w:rsid w:val="0095093D"/>
    <w:rsid w:val="00961526"/>
    <w:rsid w:val="0096579E"/>
    <w:rsid w:val="009670AC"/>
    <w:rsid w:val="0099068E"/>
    <w:rsid w:val="00991035"/>
    <w:rsid w:val="009B1A01"/>
    <w:rsid w:val="009B4927"/>
    <w:rsid w:val="009D6DFB"/>
    <w:rsid w:val="009E0580"/>
    <w:rsid w:val="009E0F17"/>
    <w:rsid w:val="009E45C6"/>
    <w:rsid w:val="00A01F59"/>
    <w:rsid w:val="00A15BE1"/>
    <w:rsid w:val="00A26AFB"/>
    <w:rsid w:val="00A354C2"/>
    <w:rsid w:val="00A36240"/>
    <w:rsid w:val="00A4287F"/>
    <w:rsid w:val="00A503AD"/>
    <w:rsid w:val="00A61B1D"/>
    <w:rsid w:val="00A72282"/>
    <w:rsid w:val="00A76C03"/>
    <w:rsid w:val="00AA3CE3"/>
    <w:rsid w:val="00AC74DC"/>
    <w:rsid w:val="00AF7A0F"/>
    <w:rsid w:val="00B00ED1"/>
    <w:rsid w:val="00B13D77"/>
    <w:rsid w:val="00B13F76"/>
    <w:rsid w:val="00B35757"/>
    <w:rsid w:val="00B473C2"/>
    <w:rsid w:val="00B94CFF"/>
    <w:rsid w:val="00BA022E"/>
    <w:rsid w:val="00BB3DC9"/>
    <w:rsid w:val="00BB797E"/>
    <w:rsid w:val="00C01603"/>
    <w:rsid w:val="00C515D7"/>
    <w:rsid w:val="00C76532"/>
    <w:rsid w:val="00C770E0"/>
    <w:rsid w:val="00C81F98"/>
    <w:rsid w:val="00C84CBD"/>
    <w:rsid w:val="00C90E74"/>
    <w:rsid w:val="00C91121"/>
    <w:rsid w:val="00C932F4"/>
    <w:rsid w:val="00C94EA4"/>
    <w:rsid w:val="00C96629"/>
    <w:rsid w:val="00CA37D5"/>
    <w:rsid w:val="00CD0FA8"/>
    <w:rsid w:val="00CE48D6"/>
    <w:rsid w:val="00CF2ECC"/>
    <w:rsid w:val="00CF7EA6"/>
    <w:rsid w:val="00D67177"/>
    <w:rsid w:val="00D738BB"/>
    <w:rsid w:val="00D73BE1"/>
    <w:rsid w:val="00D73EFB"/>
    <w:rsid w:val="00D86FA6"/>
    <w:rsid w:val="00D95E87"/>
    <w:rsid w:val="00DA40C6"/>
    <w:rsid w:val="00DA7EBB"/>
    <w:rsid w:val="00E05FD6"/>
    <w:rsid w:val="00E07722"/>
    <w:rsid w:val="00E12152"/>
    <w:rsid w:val="00E1293E"/>
    <w:rsid w:val="00E15E5B"/>
    <w:rsid w:val="00E1606E"/>
    <w:rsid w:val="00E3284E"/>
    <w:rsid w:val="00E968B4"/>
    <w:rsid w:val="00EB3C4A"/>
    <w:rsid w:val="00EC3489"/>
    <w:rsid w:val="00ED11BF"/>
    <w:rsid w:val="00EE0F6A"/>
    <w:rsid w:val="00EF056F"/>
    <w:rsid w:val="00EF22DE"/>
    <w:rsid w:val="00EF4347"/>
    <w:rsid w:val="00EF5642"/>
    <w:rsid w:val="00F02397"/>
    <w:rsid w:val="00F317B4"/>
    <w:rsid w:val="00F55D98"/>
    <w:rsid w:val="00F5675A"/>
    <w:rsid w:val="00F6075F"/>
    <w:rsid w:val="00F70341"/>
    <w:rsid w:val="00F76935"/>
    <w:rsid w:val="00F7741A"/>
    <w:rsid w:val="00F936C5"/>
    <w:rsid w:val="00F9763C"/>
    <w:rsid w:val="00FA11D4"/>
    <w:rsid w:val="00FA7367"/>
    <w:rsid w:val="00FC2846"/>
    <w:rsid w:val="00FC6881"/>
    <w:rsid w:val="00FE1071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E1F4"/>
  <w15:chartTrackingRefBased/>
  <w15:docId w15:val="{6DAD822B-49E1-48FE-802A-02831F22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01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2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4128B"/>
    <w:pPr>
      <w:keepNext/>
      <w:jc w:val="both"/>
      <w:outlineLvl w:val="2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564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7E40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405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E405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7E4057"/>
    <w:rPr>
      <w:color w:val="0000FF"/>
      <w:u w:val="single"/>
    </w:rPr>
  </w:style>
  <w:style w:type="paragraph" w:styleId="a4">
    <w:name w:val="header"/>
    <w:basedOn w:val="a"/>
    <w:link w:val="a5"/>
    <w:unhideWhenUsed/>
    <w:rsid w:val="007E40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7E405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7E40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7E405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7E4057"/>
    <w:pPr>
      <w:ind w:left="720"/>
      <w:contextualSpacing/>
    </w:pPr>
  </w:style>
  <w:style w:type="paragraph" w:customStyle="1" w:styleId="0">
    <w:name w:val="Заголовок 0"/>
    <w:basedOn w:val="a"/>
    <w:link w:val="00"/>
    <w:rsid w:val="007E4057"/>
    <w:pPr>
      <w:spacing w:before="240" w:after="120"/>
      <w:ind w:firstLine="709"/>
      <w:jc w:val="center"/>
    </w:pPr>
    <w:rPr>
      <w:rFonts w:ascii="Calibri" w:eastAsia="Calibri" w:hAnsi="Calibri"/>
      <w:b/>
      <w:sz w:val="32"/>
      <w:szCs w:val="32"/>
      <w:lang w:val="x-none" w:eastAsia="x-none"/>
    </w:rPr>
  </w:style>
  <w:style w:type="character" w:customStyle="1" w:styleId="00">
    <w:name w:val="Заголовок 0 Знак"/>
    <w:link w:val="0"/>
    <w:locked/>
    <w:rsid w:val="007E4057"/>
    <w:rPr>
      <w:b/>
      <w:sz w:val="32"/>
      <w:szCs w:val="32"/>
      <w:lang w:val="x-none" w:eastAsia="x-none" w:bidi="ar-SA"/>
    </w:rPr>
  </w:style>
  <w:style w:type="paragraph" w:styleId="a9">
    <w:name w:val="Balloon Text"/>
    <w:basedOn w:val="a"/>
    <w:link w:val="aa"/>
    <w:semiHidden/>
    <w:unhideWhenUsed/>
    <w:rsid w:val="007E4057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7E4057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ab">
    <w:name w:val="Базовый"/>
    <w:rsid w:val="007E4057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4A6C47"/>
    <w:pPr>
      <w:ind w:left="720"/>
    </w:pPr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rsid w:val="00791F1C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791F1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4128B"/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24128B"/>
    <w:rPr>
      <w:rFonts w:ascii="Times New Roman" w:eastAsia="Times New Roman" w:hAnsi="Times New Roman"/>
      <w:sz w:val="28"/>
      <w:szCs w:val="24"/>
    </w:rPr>
  </w:style>
  <w:style w:type="character" w:customStyle="1" w:styleId="-">
    <w:name w:val="Интернет-ссылка"/>
    <w:rsid w:val="001024CB"/>
    <w:rPr>
      <w:color w:val="000080"/>
      <w:u w:val="single"/>
    </w:rPr>
  </w:style>
  <w:style w:type="table" w:styleId="ac">
    <w:name w:val="Table Grid"/>
    <w:basedOn w:val="a1"/>
    <w:uiPriority w:val="59"/>
    <w:rsid w:val="00A354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E6F1F"/>
    <w:rPr>
      <w:color w:val="800080"/>
      <w:u w:val="single"/>
    </w:rPr>
  </w:style>
  <w:style w:type="paragraph" w:customStyle="1" w:styleId="msonormal0">
    <w:name w:val="msonormal"/>
    <w:basedOn w:val="a"/>
    <w:rsid w:val="001E6F1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1">
    <w:name w:val="xl71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1E6F1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73">
    <w:name w:val="xl73"/>
    <w:basedOn w:val="a"/>
    <w:rsid w:val="001E6F1F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8">
    <w:name w:val="xl78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9">
    <w:name w:val="xl79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3">
    <w:name w:val="xl83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4">
    <w:name w:val="xl84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5">
    <w:name w:val="xl85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6">
    <w:name w:val="xl86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7">
    <w:name w:val="xl87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8">
    <w:name w:val="xl88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9">
    <w:name w:val="xl89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0">
    <w:name w:val="xl90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1">
    <w:name w:val="xl91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2">
    <w:name w:val="xl92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3">
    <w:name w:val="xl93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4">
    <w:name w:val="xl94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5">
    <w:name w:val="xl95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6">
    <w:name w:val="xl96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7">
    <w:name w:val="xl97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0">
    <w:name w:val="xl100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1">
    <w:name w:val="xl101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02">
    <w:name w:val="xl102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8">
    <w:name w:val="xl108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9">
    <w:name w:val="xl109"/>
    <w:basedOn w:val="a"/>
    <w:rsid w:val="001E6F1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0">
    <w:name w:val="xl110"/>
    <w:basedOn w:val="a"/>
    <w:rsid w:val="001E6F1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1E6F1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3">
    <w:name w:val="xl113"/>
    <w:basedOn w:val="a"/>
    <w:rsid w:val="001E6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B258061B045819F894A9C51F318312795B82F38040ADCEFD0BDADB1BF053B80D3F63643F6EA9D01821714O6H" TargetMode="External"/><Relationship Id="rId13" Type="http://schemas.openxmlformats.org/officeDocument/2006/relationships/hyperlink" Target="consultantplus://offline/ref=D6793A87AD998590B7BB5F97B8AF1D04D6D8C6E3AF2FF1C42A0012708987AA23EF167C5CDEFE0FR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A57F357DCB38D7B8D792D8EC679DEC799ECF8486D327BFD2D671B406l3PFK" TargetMode="External"/><Relationship Id="rId12" Type="http://schemas.openxmlformats.org/officeDocument/2006/relationships/hyperlink" Target="consultantplus://offline/ref=D6793A87AD998590B7BB5F97B8AF1D04D6D8C6E3AF2FF1C42A0012708987AA23EF167C5CDDF10FR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793A87AD998590B7BB5F97B8AF1D04D6D0CCE4A72FF1C42A0012708987AA23EF167C5CD9FCFF260DR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86492AA3241AEBD2E522E11F21E8CC4E7BAAED8CB2AE12DF3F63E671D17CA1109E1739CF304517E03F828zCQAL" TargetMode="External"/><Relationship Id="rId11" Type="http://schemas.openxmlformats.org/officeDocument/2006/relationships/hyperlink" Target="consultantplus://offline/ref=D6793A87AD998590B7BB5F97B8AF1D04D6D0CCE4A72FF1C42A0012708987AA23EF167C5CD9FCFF260DR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793A87AD998590B7BB5F97B8AF1D04D6D8C6E3AF2FF1C42A0012708987AA23EF167C5CDEFE0FR8I" TargetMode="External"/><Relationship Id="rId10" Type="http://schemas.openxmlformats.org/officeDocument/2006/relationships/hyperlink" Target="consultantplus://offline/ref=49A57F357DCB38D7B8D792D8EC679DEC799ECF8486D327BFD2D671B406l3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B258061B045819F894A9C51F318312795B82F38040ADCEFD0BDADB1BF053B80D3F63643F6EA9D01821714O6H" TargetMode="External"/><Relationship Id="rId14" Type="http://schemas.openxmlformats.org/officeDocument/2006/relationships/hyperlink" Target="consultantplus://offline/ref=D6793A87AD998590B7BB5F97B8AF1D04D6D8C6E3AF2FF1C42A0012708987AA23EF167C5CDDF10F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2B6E-C1B4-4502-A99A-244B9FC7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59109</CharactersWithSpaces>
  <SharedDoc>false</SharedDoc>
  <HLinks>
    <vt:vector size="114" baseType="variant"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6750312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consultantplus://offline/ref=D6793A87AD998590B7BB5F97B8AF1D04D6D0CCE4A72FF1C42A0012708987AA23EF167C5CD9FCFF260DR6I</vt:lpwstr>
      </vt:variant>
      <vt:variant>
        <vt:lpwstr/>
      </vt:variant>
      <vt:variant>
        <vt:i4>3342437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consultantplus://offline/ref=D6793A87AD998590B7BB5F97B8AF1D04D6D8C6E3AF2FF1C42A0012708987AA23EF167C5CDEFE0FR8I</vt:lpwstr>
      </vt:variant>
      <vt:variant>
        <vt:lpwstr/>
      </vt:variant>
      <vt:variant>
        <vt:i4>3342398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consultantplus://offline/ref=D6793A87AD998590B7BB5F97B8AF1D04D6D8C6E3AF2FF1C42A0012708987AA23EF167C5CDDF10FR6I</vt:lpwstr>
      </vt:variant>
      <vt:variant>
        <vt:lpwstr/>
      </vt:variant>
      <vt:variant>
        <vt:i4>3342437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consultantplus://offline/ref=D6793A87AD998590B7BB5F97B8AF1D04D6D8C6E3AF2FF1C42A0012708987AA23EF167C5CDEFE0FR8I</vt:lpwstr>
      </vt:variant>
      <vt:variant>
        <vt:lpwstr/>
      </vt:variant>
      <vt:variant>
        <vt:i4>3342398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consultantplus://offline/ref=D6793A87AD998590B7BB5F97B8AF1D04D6D8C6E3AF2FF1C42A0012708987AA23EF167C5CDDF10FR6I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6750312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consultantplus://offline/ref=D6793A87AD998590B7BB5F97B8AF1D04D6D0CCE4A72FF1C42A0012708987AA23EF167C5CD9FCFF260DR6I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consultantplus://offline/ref=0C5B258061B045819F894A9C51F318312795B82F38040ADCEFD0BDADB1BF053B80D3F63643F6EA9D01821714O6H</vt:lpwstr>
      </vt:variant>
      <vt:variant>
        <vt:lpwstr/>
      </vt:variant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consultantplus://offline/ref=0C5B258061B045819F894A9C51F318312795B82F38040ADCEFD0BDADB1BF053B80D3F63643F6EA9D01821714O6H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589913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consultantplus://offline/ref=49A57F357DCB38D7B8D792D8EC679DEC799ECF8486D327BFD2D671B406l3PFK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consultantplus://offline/ref=32E86492AA3241AEBD2E522E11F21E8CC4E7BAAED8CB2AE12DF3F63E671D17CA1109E1739CF304517E03F828zCQAL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cp:lastModifiedBy>Александра У</cp:lastModifiedBy>
  <cp:revision>5</cp:revision>
  <cp:lastPrinted>2017-12-28T08:34:00Z</cp:lastPrinted>
  <dcterms:created xsi:type="dcterms:W3CDTF">2019-03-13T09:48:00Z</dcterms:created>
  <dcterms:modified xsi:type="dcterms:W3CDTF">2019-03-13T09:58:00Z</dcterms:modified>
</cp:coreProperties>
</file>