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2698A15" wp14:editId="35E33A7F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7BCE" w:rsidRDefault="009C7BCE" w:rsidP="009C7BC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«СОСНОГОРСК»</w:t>
      </w:r>
    </w:p>
    <w:p w:rsidR="009C7BCE" w:rsidRDefault="009C7BCE" w:rsidP="009C7BC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9C7BCE" w:rsidRDefault="009C7BCE" w:rsidP="009C7BC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7BCE" w:rsidRP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7BCE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9C7BCE" w:rsidRP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7BCE">
        <w:rPr>
          <w:rFonts w:ascii="Times New Roman" w:hAnsi="Times New Roman" w:cs="Times New Roman"/>
          <w:b/>
          <w:sz w:val="28"/>
        </w:rPr>
        <w:t>ШУ</w:t>
      </w:r>
      <w:r w:rsidRPr="009C7BCE">
        <w:rPr>
          <w:rFonts w:ascii="Times New Roman" w:hAnsi="Times New Roman" w:cs="Times New Roman"/>
          <w:b/>
          <w:sz w:val="28"/>
          <w:szCs w:val="28"/>
        </w:rPr>
        <w:t>ÖМ</w:t>
      </w:r>
    </w:p>
    <w:p w:rsid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7BCE" w:rsidRPr="00E12716" w:rsidRDefault="009C7BCE" w:rsidP="009C7BC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9C7B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   </w:t>
      </w:r>
      <w:r w:rsidR="00E12716" w:rsidRPr="00E12716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DD64B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09</w:t>
      </w:r>
      <w:r w:rsidR="00E12716" w:rsidRPr="00E12716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513D7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</w:t>
      </w:r>
      <w:r w:rsidR="00DD64B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апреля</w:t>
      </w:r>
      <w:r w:rsidR="00E127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 </w:t>
      </w:r>
      <w:r w:rsidR="002B2D2F"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Pr="009C7B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="00E127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</w:t>
      </w:r>
      <w:r w:rsidR="00600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600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E127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B03CC3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13D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D64B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648</w:t>
      </w:r>
    </w:p>
    <w:p w:rsidR="009C7BCE" w:rsidRPr="009C7BCE" w:rsidRDefault="009C7BCE" w:rsidP="009C7BC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B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600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E127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9C7BCE">
        <w:rPr>
          <w:rFonts w:ascii="Times New Roman" w:eastAsia="SimSun" w:hAnsi="Times New Roman" w:cs="Times New Roman"/>
          <w:sz w:val="24"/>
          <w:szCs w:val="24"/>
          <w:lang w:eastAsia="zh-CN"/>
        </w:rPr>
        <w:t>г. Сосногорск</w:t>
      </w:r>
    </w:p>
    <w:p w:rsidR="009C7BCE" w:rsidRDefault="009C7BCE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79CA" w:rsidRPr="00EF79CA" w:rsidRDefault="00EF79CA" w:rsidP="00EF79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79CA">
        <w:rPr>
          <w:rFonts w:ascii="Times New Roman" w:hAnsi="Times New Roman" w:cs="Times New Roman"/>
          <w:sz w:val="28"/>
        </w:rPr>
        <w:t xml:space="preserve">«Об утверждении  Порядка размещения  </w:t>
      </w:r>
      <w:proofErr w:type="gramStart"/>
      <w:r w:rsidRPr="00EF79CA">
        <w:rPr>
          <w:rFonts w:ascii="Times New Roman" w:hAnsi="Times New Roman" w:cs="Times New Roman"/>
          <w:sz w:val="28"/>
        </w:rPr>
        <w:t>нестационарных</w:t>
      </w:r>
      <w:proofErr w:type="gramEnd"/>
      <w:r w:rsidRPr="00EF79CA">
        <w:rPr>
          <w:rFonts w:ascii="Times New Roman" w:hAnsi="Times New Roman" w:cs="Times New Roman"/>
          <w:sz w:val="28"/>
        </w:rPr>
        <w:t xml:space="preserve"> торговых</w:t>
      </w:r>
    </w:p>
    <w:p w:rsidR="00EF79CA" w:rsidRPr="00EF79CA" w:rsidRDefault="00EF79CA" w:rsidP="00EF79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79CA">
        <w:rPr>
          <w:rFonts w:ascii="Times New Roman" w:hAnsi="Times New Roman" w:cs="Times New Roman"/>
          <w:sz w:val="28"/>
        </w:rPr>
        <w:t>объектов на территории муниципального образования муниципального</w:t>
      </w:r>
    </w:p>
    <w:p w:rsidR="007B299C" w:rsidRDefault="00EF79CA" w:rsidP="00EF79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79CA">
        <w:rPr>
          <w:rFonts w:ascii="Times New Roman" w:hAnsi="Times New Roman" w:cs="Times New Roman"/>
          <w:sz w:val="28"/>
        </w:rPr>
        <w:t>района «Сосногорск»</w:t>
      </w:r>
    </w:p>
    <w:p w:rsidR="005E38CD" w:rsidRDefault="00DE0D3C" w:rsidP="005F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A6">
        <w:rPr>
          <w:rFonts w:ascii="Times New Roman" w:hAnsi="Times New Roman" w:cs="Times New Roman"/>
          <w:sz w:val="28"/>
          <w:szCs w:val="28"/>
        </w:rPr>
        <w:t>Р</w:t>
      </w:r>
      <w:r w:rsidR="005E38CD" w:rsidRPr="00391FA6">
        <w:rPr>
          <w:rFonts w:ascii="Times New Roman" w:hAnsi="Times New Roman" w:cs="Times New Roman"/>
          <w:sz w:val="28"/>
          <w:szCs w:val="28"/>
        </w:rPr>
        <w:t>уководствуясь Гражданским кодексом Российской Федерации, Фед</w:t>
      </w:r>
      <w:r w:rsidR="005F0780" w:rsidRPr="00391FA6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="005E38CD" w:rsidRPr="00391F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F0780" w:rsidRPr="00391FA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E38CD" w:rsidRPr="00391FA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F0780" w:rsidRPr="0039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38CD" w:rsidRPr="00391FA6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«Сосногорск», постановлением администрации </w:t>
      </w:r>
      <w:r w:rsidR="005F0780" w:rsidRPr="00391FA6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 </w:t>
      </w:r>
      <w:r w:rsidRPr="00391FA6">
        <w:rPr>
          <w:rFonts w:ascii="Times New Roman" w:hAnsi="Times New Roman" w:cs="Times New Roman"/>
          <w:sz w:val="28"/>
          <w:szCs w:val="28"/>
        </w:rPr>
        <w:t xml:space="preserve"> от 28</w:t>
      </w:r>
      <w:r w:rsidR="00391FA6">
        <w:rPr>
          <w:rFonts w:ascii="Times New Roman" w:hAnsi="Times New Roman" w:cs="Times New Roman"/>
          <w:sz w:val="28"/>
          <w:szCs w:val="28"/>
        </w:rPr>
        <w:t>.</w:t>
      </w:r>
      <w:r w:rsidRPr="00391FA6">
        <w:rPr>
          <w:rFonts w:ascii="Times New Roman" w:hAnsi="Times New Roman" w:cs="Times New Roman"/>
          <w:sz w:val="28"/>
          <w:szCs w:val="28"/>
        </w:rPr>
        <w:t>01</w:t>
      </w:r>
      <w:r w:rsidR="00391FA6">
        <w:rPr>
          <w:rFonts w:ascii="Times New Roman" w:hAnsi="Times New Roman" w:cs="Times New Roman"/>
          <w:sz w:val="28"/>
          <w:szCs w:val="28"/>
        </w:rPr>
        <w:t>.</w:t>
      </w:r>
      <w:r w:rsidRPr="00391FA6">
        <w:rPr>
          <w:rFonts w:ascii="Times New Roman" w:hAnsi="Times New Roman" w:cs="Times New Roman"/>
          <w:sz w:val="28"/>
          <w:szCs w:val="28"/>
        </w:rPr>
        <w:t>2019 № 154</w:t>
      </w:r>
      <w:r w:rsidR="00391FA6">
        <w:rPr>
          <w:rFonts w:ascii="Times New Roman" w:hAnsi="Times New Roman" w:cs="Times New Roman"/>
          <w:sz w:val="28"/>
          <w:szCs w:val="28"/>
        </w:rPr>
        <w:t xml:space="preserve"> </w:t>
      </w:r>
      <w:r w:rsidR="005F0780" w:rsidRPr="00391FA6">
        <w:rPr>
          <w:rFonts w:ascii="Times New Roman" w:hAnsi="Times New Roman" w:cs="Times New Roman"/>
          <w:sz w:val="28"/>
          <w:szCs w:val="28"/>
        </w:rPr>
        <w:t>«О</w:t>
      </w:r>
      <w:r w:rsidR="005E38CD" w:rsidRPr="00391FA6">
        <w:rPr>
          <w:rFonts w:ascii="Times New Roman" w:hAnsi="Times New Roman" w:cs="Times New Roman"/>
          <w:sz w:val="28"/>
          <w:szCs w:val="28"/>
        </w:rPr>
        <w:t xml:space="preserve">б утверждении правил работы нестационарных </w:t>
      </w:r>
      <w:r w:rsidR="005F0780" w:rsidRPr="00391FA6">
        <w:rPr>
          <w:rFonts w:ascii="Times New Roman" w:hAnsi="Times New Roman" w:cs="Times New Roman"/>
          <w:sz w:val="28"/>
          <w:szCs w:val="28"/>
        </w:rPr>
        <w:t xml:space="preserve"> торговых </w:t>
      </w:r>
      <w:r w:rsidR="005E38CD" w:rsidRPr="00391FA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F0780" w:rsidRPr="00391FA6">
        <w:rPr>
          <w:rFonts w:ascii="Times New Roman" w:hAnsi="Times New Roman" w:cs="Times New Roman"/>
          <w:sz w:val="28"/>
          <w:szCs w:val="28"/>
        </w:rPr>
        <w:t xml:space="preserve">и </w:t>
      </w:r>
      <w:r w:rsidR="005E38CD" w:rsidRPr="00391FA6">
        <w:rPr>
          <w:rFonts w:ascii="Times New Roman" w:hAnsi="Times New Roman" w:cs="Times New Roman"/>
          <w:sz w:val="28"/>
          <w:szCs w:val="28"/>
        </w:rPr>
        <w:t>порядка организации уличной торговли на территории муниципального района «Сосногорск»,</w:t>
      </w:r>
      <w:r w:rsidR="005E38CD" w:rsidRPr="007B299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41702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DE0D3C">
        <w:rPr>
          <w:rFonts w:ascii="Times New Roman" w:hAnsi="Times New Roman" w:cs="Times New Roman"/>
          <w:sz w:val="28"/>
          <w:szCs w:val="28"/>
        </w:rPr>
        <w:t xml:space="preserve"> </w:t>
      </w:r>
      <w:r w:rsidRPr="007B299C">
        <w:rPr>
          <w:rFonts w:ascii="Times New Roman" w:hAnsi="Times New Roman" w:cs="Times New Roman"/>
          <w:sz w:val="28"/>
          <w:szCs w:val="28"/>
        </w:rPr>
        <w:t xml:space="preserve">от </w:t>
      </w:r>
      <w:r w:rsidR="00B63262">
        <w:rPr>
          <w:rFonts w:ascii="Times New Roman" w:hAnsi="Times New Roman" w:cs="Times New Roman"/>
          <w:sz w:val="28"/>
          <w:szCs w:val="28"/>
        </w:rPr>
        <w:t>23</w:t>
      </w:r>
      <w:r w:rsidR="00B6326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3262" w:rsidRPr="00B63262">
        <w:rPr>
          <w:rFonts w:ascii="Times New Roman" w:hAnsi="Times New Roman" w:cs="Times New Roman"/>
          <w:sz w:val="28"/>
          <w:szCs w:val="28"/>
        </w:rPr>
        <w:t>01</w:t>
      </w:r>
      <w:r w:rsidRPr="00B63262">
        <w:rPr>
          <w:rFonts w:ascii="Times New Roman" w:hAnsi="Times New Roman" w:cs="Times New Roman"/>
          <w:sz w:val="28"/>
          <w:szCs w:val="28"/>
        </w:rPr>
        <w:t>.20</w:t>
      </w:r>
      <w:r w:rsidR="00B63262" w:rsidRPr="00B63262">
        <w:rPr>
          <w:rFonts w:ascii="Times New Roman" w:hAnsi="Times New Roman" w:cs="Times New Roman"/>
          <w:sz w:val="28"/>
          <w:szCs w:val="28"/>
        </w:rPr>
        <w:t>20</w:t>
      </w:r>
      <w:r w:rsidR="00391FA6" w:rsidRPr="00B63262">
        <w:rPr>
          <w:rFonts w:ascii="Times New Roman" w:hAnsi="Times New Roman" w:cs="Times New Roman"/>
          <w:sz w:val="28"/>
          <w:szCs w:val="28"/>
        </w:rPr>
        <w:t xml:space="preserve"> </w:t>
      </w:r>
      <w:r w:rsidRPr="00B63262">
        <w:rPr>
          <w:rFonts w:ascii="Times New Roman" w:hAnsi="Times New Roman" w:cs="Times New Roman"/>
          <w:sz w:val="28"/>
          <w:szCs w:val="28"/>
        </w:rPr>
        <w:t xml:space="preserve"> № </w:t>
      </w:r>
      <w:r w:rsidR="00B63262" w:rsidRPr="00B63262">
        <w:rPr>
          <w:rFonts w:ascii="Times New Roman" w:hAnsi="Times New Roman" w:cs="Times New Roman"/>
          <w:sz w:val="28"/>
          <w:szCs w:val="28"/>
        </w:rPr>
        <w:t>82</w:t>
      </w:r>
      <w:r w:rsidR="00F41702">
        <w:rPr>
          <w:rFonts w:ascii="Times New Roman" w:hAnsi="Times New Roman" w:cs="Times New Roman"/>
          <w:sz w:val="28"/>
          <w:szCs w:val="28"/>
        </w:rPr>
        <w:t xml:space="preserve"> «О</w:t>
      </w:r>
      <w:r w:rsidR="005E38CD" w:rsidRPr="007B299C">
        <w:rPr>
          <w:rFonts w:ascii="Times New Roman" w:hAnsi="Times New Roman" w:cs="Times New Roman"/>
          <w:sz w:val="28"/>
          <w:szCs w:val="28"/>
        </w:rPr>
        <w:t>б утверждении</w:t>
      </w:r>
      <w:proofErr w:type="gramEnd"/>
      <w:r w:rsidR="005E38CD" w:rsidRPr="007B299C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F41702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="005E38CD" w:rsidRPr="007B299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4170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муниципального района «Сосногорск»</w:t>
      </w:r>
      <w:r w:rsidR="00391FA6" w:rsidRPr="00391FA6">
        <w:rPr>
          <w:rFonts w:ascii="Times New Roman" w:hAnsi="Times New Roman" w:cs="Times New Roman"/>
          <w:sz w:val="28"/>
          <w:szCs w:val="28"/>
        </w:rPr>
        <w:t xml:space="preserve"> </w:t>
      </w:r>
      <w:r w:rsidR="00391FA6" w:rsidRPr="007B299C">
        <w:rPr>
          <w:rFonts w:ascii="Times New Roman" w:hAnsi="Times New Roman" w:cs="Times New Roman"/>
          <w:sz w:val="28"/>
          <w:szCs w:val="28"/>
        </w:rPr>
        <w:t xml:space="preserve"> целях организации сезонной торговли, регламентирования размещения объектов нестационарной торговли на территории муниц</w:t>
      </w:r>
      <w:r w:rsidR="00391FA6">
        <w:rPr>
          <w:rFonts w:ascii="Times New Roman" w:hAnsi="Times New Roman" w:cs="Times New Roman"/>
          <w:sz w:val="28"/>
          <w:szCs w:val="28"/>
        </w:rPr>
        <w:t xml:space="preserve">ипального района «Сосногорск», </w:t>
      </w:r>
      <w:r w:rsidR="00051F3F">
        <w:rPr>
          <w:rFonts w:ascii="Times New Roman" w:hAnsi="Times New Roman" w:cs="Times New Roman"/>
          <w:sz w:val="28"/>
          <w:szCs w:val="28"/>
        </w:rPr>
        <w:t xml:space="preserve"> А</w:t>
      </w:r>
      <w:r w:rsidR="005F078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5F0780" w:rsidRPr="007B299C" w:rsidRDefault="005F0780" w:rsidP="005F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8CD" w:rsidRDefault="005E38CD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9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3F6" w:rsidRDefault="006D33F6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F6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D33F6" w:rsidRPr="006D33F6">
        <w:rPr>
          <w:rFonts w:ascii="Times New Roman" w:hAnsi="Times New Roman" w:cs="Times New Roman"/>
          <w:sz w:val="28"/>
          <w:szCs w:val="28"/>
        </w:rPr>
        <w:t xml:space="preserve"> </w:t>
      </w:r>
      <w:r w:rsidR="006D33F6" w:rsidRPr="00B71B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45E5">
        <w:rPr>
          <w:rFonts w:ascii="Times New Roman" w:hAnsi="Times New Roman" w:cs="Times New Roman"/>
          <w:sz w:val="28"/>
          <w:szCs w:val="28"/>
        </w:rPr>
        <w:t>Порядок</w:t>
      </w:r>
      <w:r w:rsidR="00B73882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6D33F6" w:rsidRPr="00B71B5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</w:t>
      </w:r>
      <w:r w:rsidR="00B71B5C" w:rsidRPr="00B71B5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33F6" w:rsidRPr="00B71B5C">
        <w:rPr>
          <w:rFonts w:ascii="Times New Roman" w:hAnsi="Times New Roman" w:cs="Times New Roman"/>
          <w:sz w:val="28"/>
          <w:szCs w:val="28"/>
        </w:rPr>
        <w:t xml:space="preserve"> «Сосногорск» согласно приложению, к настоящему постановлению.</w:t>
      </w:r>
    </w:p>
    <w:p w:rsidR="00B71B5C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B71B5C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B71B5C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B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B5C">
        <w:rPr>
          <w:rFonts w:ascii="Times New Roman" w:hAnsi="Times New Roman" w:cs="Times New Roman"/>
          <w:sz w:val="28"/>
          <w:szCs w:val="28"/>
        </w:rPr>
        <w:t>Руководителям администраций городских поселений «Нижний Одес» и «</w:t>
      </w:r>
      <w:proofErr w:type="spellStart"/>
      <w:r w:rsidR="00B71B5C">
        <w:rPr>
          <w:rFonts w:ascii="Times New Roman" w:hAnsi="Times New Roman" w:cs="Times New Roman"/>
          <w:sz w:val="28"/>
          <w:szCs w:val="28"/>
        </w:rPr>
        <w:t>Войвож</w:t>
      </w:r>
      <w:proofErr w:type="spellEnd"/>
      <w:r w:rsidR="00B71B5C">
        <w:rPr>
          <w:rFonts w:ascii="Times New Roman" w:hAnsi="Times New Roman" w:cs="Times New Roman"/>
          <w:sz w:val="28"/>
          <w:szCs w:val="28"/>
        </w:rPr>
        <w:t>» руководствоваться настоящим постановлением</w:t>
      </w:r>
      <w:r w:rsidR="001858B0">
        <w:rPr>
          <w:rFonts w:ascii="Times New Roman" w:hAnsi="Times New Roman" w:cs="Times New Roman"/>
          <w:sz w:val="28"/>
          <w:szCs w:val="28"/>
        </w:rPr>
        <w:t>.</w:t>
      </w:r>
    </w:p>
    <w:p w:rsidR="00B71B5C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B5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B5C">
        <w:rPr>
          <w:rFonts w:ascii="Times New Roman" w:hAnsi="Times New Roman" w:cs="Times New Roman"/>
          <w:sz w:val="28"/>
          <w:szCs w:val="28"/>
        </w:rPr>
        <w:t xml:space="preserve"> Управлению Федеральной службы по надзору в сфере прав потребителей и благополучия человека по Республике Коми об</w:t>
      </w:r>
      <w:r w:rsidR="00B73882">
        <w:rPr>
          <w:rFonts w:ascii="Times New Roman" w:hAnsi="Times New Roman" w:cs="Times New Roman"/>
          <w:sz w:val="28"/>
          <w:szCs w:val="28"/>
        </w:rPr>
        <w:t>е</w:t>
      </w:r>
      <w:r w:rsidR="00B71B5C">
        <w:rPr>
          <w:rFonts w:ascii="Times New Roman" w:hAnsi="Times New Roman" w:cs="Times New Roman"/>
          <w:sz w:val="28"/>
          <w:szCs w:val="28"/>
        </w:rPr>
        <w:t xml:space="preserve">спечить </w:t>
      </w:r>
      <w:proofErr w:type="gramStart"/>
      <w:r w:rsidR="00B71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B5C">
        <w:rPr>
          <w:rFonts w:ascii="Times New Roman" w:hAnsi="Times New Roman" w:cs="Times New Roman"/>
          <w:sz w:val="28"/>
          <w:szCs w:val="28"/>
        </w:rPr>
        <w:t xml:space="preserve"> соблюдением владельцами нестационарных торговых объектов санитарных норм и правил.</w:t>
      </w:r>
    </w:p>
    <w:p w:rsidR="00B71B5C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</w:t>
      </w:r>
      <w:r w:rsidR="00B71B5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B5C">
        <w:rPr>
          <w:rFonts w:ascii="Times New Roman" w:hAnsi="Times New Roman" w:cs="Times New Roman"/>
          <w:sz w:val="28"/>
          <w:szCs w:val="28"/>
        </w:rPr>
        <w:t>Отделу МВД России по г. Сосногорску принимать меры по предупреждению нарушений правил торговли в нестационарных</w:t>
      </w:r>
      <w:r w:rsidR="00F045E5">
        <w:rPr>
          <w:rFonts w:ascii="Times New Roman" w:hAnsi="Times New Roman" w:cs="Times New Roman"/>
          <w:sz w:val="28"/>
          <w:szCs w:val="28"/>
        </w:rPr>
        <w:t xml:space="preserve"> торговых объектах на территории муниципального района «Сосногорск».</w:t>
      </w:r>
    </w:p>
    <w:p w:rsidR="006D33F6" w:rsidRDefault="002B2D2F" w:rsidP="002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>
        <w:t> </w:t>
      </w:r>
      <w:r w:rsidR="00B71B5C" w:rsidRPr="00B71B5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6D33F6" w:rsidRPr="00B71B5C">
        <w:rPr>
          <w:rFonts w:ascii="Times New Roman" w:hAnsi="Times New Roman" w:cs="Times New Roman"/>
          <w:sz w:val="28"/>
          <w:szCs w:val="28"/>
        </w:rPr>
        <w:t>остановление администрации                          муниципального района «Сосногорск» от 23.05.2019 № 1139 «Об утверждении Порядка размещения нестационарных торговых объектов и муниципального района «Сосногорск».</w:t>
      </w:r>
    </w:p>
    <w:p w:rsidR="00D456D8" w:rsidRDefault="002B2D2F" w:rsidP="002B2D2F">
      <w:pPr>
        <w:pStyle w:val="ConsPlusNormal0"/>
        <w:jc w:val="both"/>
      </w:pPr>
      <w:r>
        <w:t xml:space="preserve">   4</w:t>
      </w:r>
      <w:r w:rsidR="005E38CD" w:rsidRPr="007B299C">
        <w:t xml:space="preserve">. </w:t>
      </w:r>
      <w:r w:rsidR="007B299C" w:rsidRPr="007B299C">
        <w:t>Контроль за исполнением настоящего постановления возложить на первого заместителя руководителя администрации муниципального района «Сосногорск».</w:t>
      </w:r>
      <w:r w:rsidR="00D456D8">
        <w:t xml:space="preserve"> </w:t>
      </w:r>
    </w:p>
    <w:p w:rsidR="00D456D8" w:rsidRDefault="002B2D2F" w:rsidP="002B2D2F">
      <w:pPr>
        <w:pStyle w:val="ConsPlusNormal0"/>
        <w:jc w:val="both"/>
        <w:rPr>
          <w:bCs/>
        </w:rPr>
      </w:pPr>
      <w:r>
        <w:t xml:space="preserve">   5</w:t>
      </w:r>
      <w:r w:rsidR="00D456D8">
        <w:t xml:space="preserve">. Настоящее постановление вступает в силу со дня его </w:t>
      </w:r>
      <w:r w:rsidR="0010701F">
        <w:t>официального опубликования</w:t>
      </w:r>
      <w:r w:rsidR="00D456D8">
        <w:t xml:space="preserve"> и подлежит </w:t>
      </w:r>
      <w:r w:rsidR="00391FA6">
        <w:t>размещению на официальном</w:t>
      </w:r>
      <w:r w:rsidR="00DD06C6">
        <w:t xml:space="preserve"> интернет-сайте муниципального</w:t>
      </w:r>
      <w:r w:rsidR="005D4A03">
        <w:t xml:space="preserve"> образования муниципального</w:t>
      </w:r>
      <w:r w:rsidR="00DD06C6">
        <w:t xml:space="preserve"> района</w:t>
      </w:r>
      <w:r w:rsidR="00391FA6">
        <w:t xml:space="preserve"> «Сосногорск»</w:t>
      </w:r>
      <w:r w:rsidR="00DD06C6">
        <w:t>.</w:t>
      </w:r>
    </w:p>
    <w:p w:rsidR="007B299C" w:rsidRPr="007B299C" w:rsidRDefault="007B299C" w:rsidP="007B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043" w:rsidRDefault="00211043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2C0" w:rsidRDefault="006D33F6" w:rsidP="00B652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652C0">
        <w:rPr>
          <w:rFonts w:ascii="Times New Roman" w:hAnsi="Times New Roman" w:cs="Times New Roman"/>
          <w:sz w:val="28"/>
        </w:rPr>
        <w:t>Глава муниципального района «Сосногорск» -</w:t>
      </w:r>
    </w:p>
    <w:p w:rsidR="007B299C" w:rsidRDefault="00B652C0" w:rsidP="00B652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руководитель администрации</w:t>
      </w:r>
      <w:r w:rsidR="006D33F6">
        <w:rPr>
          <w:rFonts w:ascii="Times New Roman" w:hAnsi="Times New Roman" w:cs="Times New Roman"/>
          <w:sz w:val="28"/>
        </w:rPr>
        <w:t xml:space="preserve">         </w:t>
      </w:r>
      <w:r w:rsidR="007B299C">
        <w:rPr>
          <w:rFonts w:ascii="Times New Roman" w:hAnsi="Times New Roman" w:cs="Times New Roman"/>
          <w:sz w:val="28"/>
        </w:rPr>
        <w:t xml:space="preserve">           </w:t>
      </w:r>
      <w:r w:rsidR="00600675">
        <w:rPr>
          <w:rFonts w:ascii="Times New Roman" w:hAnsi="Times New Roman" w:cs="Times New Roman"/>
          <w:sz w:val="28"/>
        </w:rPr>
        <w:t xml:space="preserve">   </w:t>
      </w:r>
      <w:r w:rsidR="007B299C">
        <w:rPr>
          <w:rFonts w:ascii="Times New Roman" w:hAnsi="Times New Roman" w:cs="Times New Roman"/>
          <w:sz w:val="28"/>
        </w:rPr>
        <w:t xml:space="preserve">        </w:t>
      </w:r>
      <w:r w:rsidR="00252DEC">
        <w:rPr>
          <w:rFonts w:ascii="Times New Roman" w:hAnsi="Times New Roman" w:cs="Times New Roman"/>
          <w:sz w:val="28"/>
        </w:rPr>
        <w:t xml:space="preserve">   </w:t>
      </w:r>
      <w:r w:rsidR="00051F3F">
        <w:rPr>
          <w:rFonts w:ascii="Times New Roman" w:hAnsi="Times New Roman" w:cs="Times New Roman"/>
          <w:sz w:val="28"/>
        </w:rPr>
        <w:t xml:space="preserve">     </w:t>
      </w:r>
      <w:r w:rsidR="00252DEC">
        <w:rPr>
          <w:rFonts w:ascii="Times New Roman" w:hAnsi="Times New Roman" w:cs="Times New Roman"/>
          <w:sz w:val="28"/>
        </w:rPr>
        <w:t xml:space="preserve"> </w:t>
      </w:r>
      <w:r w:rsidR="007B29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С.В. Дегтяренко</w:t>
      </w: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Default="007B299C" w:rsidP="007B2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99C" w:rsidRPr="009C7BCE" w:rsidRDefault="009C7BCE" w:rsidP="009C7B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51F3F" w:rsidRPr="00051F3F" w:rsidRDefault="00051F3F" w:rsidP="00051F3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F3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51F3F" w:rsidRPr="00051F3F" w:rsidRDefault="00051F3F" w:rsidP="00051F3F">
      <w:pPr>
        <w:tabs>
          <w:tab w:val="left" w:pos="91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F3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051F3F" w:rsidRPr="00051F3F" w:rsidRDefault="00051F3F" w:rsidP="00051F3F">
      <w:pPr>
        <w:tabs>
          <w:tab w:val="left" w:pos="91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F3F">
        <w:rPr>
          <w:rFonts w:ascii="Times New Roman" w:eastAsia="Calibri" w:hAnsi="Times New Roman" w:cs="Times New Roman"/>
          <w:sz w:val="28"/>
          <w:szCs w:val="28"/>
        </w:rPr>
        <w:t>муниципального района «Сосногорск»</w:t>
      </w:r>
    </w:p>
    <w:p w:rsidR="00051F3F" w:rsidRPr="00051F3F" w:rsidRDefault="00051F3F" w:rsidP="00051F3F">
      <w:pPr>
        <w:tabs>
          <w:tab w:val="left" w:pos="9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1F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00675">
        <w:rPr>
          <w:rFonts w:ascii="Times New Roman" w:eastAsia="Calibri" w:hAnsi="Times New Roman" w:cs="Times New Roman"/>
          <w:sz w:val="28"/>
          <w:szCs w:val="28"/>
        </w:rPr>
        <w:t xml:space="preserve">                            от «</w:t>
      </w:r>
      <w:r w:rsidR="00EB263D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="006D33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06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B263D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="006D3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63D" w:rsidRPr="00EB263D">
        <w:rPr>
          <w:rFonts w:ascii="Times New Roman" w:eastAsia="Calibri" w:hAnsi="Times New Roman" w:cs="Times New Roman"/>
          <w:sz w:val="28"/>
          <w:szCs w:val="28"/>
          <w:u w:val="single"/>
        </w:rPr>
        <w:t>2020</w:t>
      </w:r>
      <w:r w:rsidRPr="00EB26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051F3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EB263D" w:rsidRPr="00EB263D">
        <w:rPr>
          <w:rFonts w:ascii="Times New Roman" w:eastAsia="Calibri" w:hAnsi="Times New Roman" w:cs="Times New Roman"/>
          <w:sz w:val="28"/>
          <w:szCs w:val="28"/>
          <w:u w:val="single"/>
        </w:rPr>
        <w:t>648</w:t>
      </w:r>
      <w:r w:rsidRPr="00051F3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051F3F" w:rsidRPr="00600675" w:rsidRDefault="00051F3F" w:rsidP="0005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00675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600675">
        <w:rPr>
          <w:rFonts w:ascii="Times New Roman" w:eastAsia="Calibri" w:hAnsi="Times New Roman" w:cs="Times New Roman"/>
          <w:b/>
          <w:sz w:val="28"/>
          <w:szCs w:val="24"/>
        </w:rPr>
        <w:t xml:space="preserve">           </w:t>
      </w:r>
      <w:r w:rsidRPr="00600675">
        <w:rPr>
          <w:rFonts w:ascii="Times New Roman" w:eastAsia="Calibri" w:hAnsi="Times New Roman" w:cs="Times New Roman"/>
          <w:sz w:val="28"/>
          <w:szCs w:val="24"/>
        </w:rPr>
        <w:t>(Приложение</w:t>
      </w:r>
      <w:r w:rsidRPr="00600675"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051F3F" w:rsidRPr="00051F3F" w:rsidRDefault="00051F3F" w:rsidP="0005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9C" w:rsidRPr="003C4C57" w:rsidRDefault="00677F88" w:rsidP="00051F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EB201E">
        <w:rPr>
          <w:rFonts w:ascii="Times New Roman" w:hAnsi="Times New Roman" w:cs="Times New Roman"/>
          <w:sz w:val="28"/>
        </w:rPr>
        <w:t>оряд</w:t>
      </w:r>
      <w:r>
        <w:rPr>
          <w:rFonts w:ascii="Times New Roman" w:hAnsi="Times New Roman" w:cs="Times New Roman"/>
          <w:sz w:val="28"/>
        </w:rPr>
        <w:t>о</w:t>
      </w:r>
      <w:r w:rsidR="00EB201E">
        <w:rPr>
          <w:rFonts w:ascii="Times New Roman" w:hAnsi="Times New Roman" w:cs="Times New Roman"/>
          <w:sz w:val="28"/>
        </w:rPr>
        <w:t>к</w:t>
      </w:r>
    </w:p>
    <w:p w:rsidR="007B299C" w:rsidRPr="003C4C57" w:rsidRDefault="007B299C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4C57">
        <w:rPr>
          <w:rFonts w:ascii="Times New Roman" w:hAnsi="Times New Roman" w:cs="Times New Roman"/>
          <w:sz w:val="28"/>
        </w:rPr>
        <w:t xml:space="preserve">размещения нестационарных торговых объектов </w:t>
      </w:r>
    </w:p>
    <w:p w:rsidR="007B299C" w:rsidRPr="003C4C57" w:rsidRDefault="007B299C" w:rsidP="007B29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4C57">
        <w:rPr>
          <w:rFonts w:ascii="Times New Roman" w:hAnsi="Times New Roman" w:cs="Times New Roman"/>
          <w:sz w:val="28"/>
        </w:rPr>
        <w:t xml:space="preserve">на территории </w:t>
      </w:r>
      <w:r w:rsidR="002D6DC3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3C4C57">
        <w:rPr>
          <w:rFonts w:ascii="Times New Roman" w:hAnsi="Times New Roman" w:cs="Times New Roman"/>
          <w:sz w:val="28"/>
        </w:rPr>
        <w:t>«Сосногорск»</w:t>
      </w:r>
    </w:p>
    <w:p w:rsidR="007B299C" w:rsidRDefault="007B299C" w:rsidP="007B299C">
      <w:pPr>
        <w:spacing w:after="0" w:line="240" w:lineRule="auto"/>
        <w:jc w:val="both"/>
      </w:pPr>
    </w:p>
    <w:p w:rsidR="007B299C" w:rsidRDefault="00B652C0" w:rsidP="00B652C0">
      <w:pPr>
        <w:pStyle w:val="a3"/>
        <w:spacing w:after="0" w:line="240" w:lineRule="auto"/>
        <w:ind w:left="1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="007B299C" w:rsidRPr="003C4C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4B52" w:rsidRPr="003C4C57" w:rsidRDefault="00AA4B52" w:rsidP="00AA4B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C57" w:rsidRPr="00B73882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>1.1.</w:t>
      </w:r>
      <w:r w:rsidR="008F7256" w:rsidRPr="00B73882">
        <w:rPr>
          <w:rFonts w:ascii="Times New Roman" w:hAnsi="Times New Roman" w:cs="Times New Roman"/>
          <w:sz w:val="28"/>
          <w:szCs w:val="28"/>
        </w:rPr>
        <w:t xml:space="preserve"> </w:t>
      </w:r>
      <w:r w:rsidR="00742095" w:rsidRPr="00B73882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73882">
        <w:rPr>
          <w:rFonts w:ascii="Times New Roman" w:hAnsi="Times New Roman" w:cs="Times New Roman"/>
          <w:sz w:val="28"/>
          <w:szCs w:val="28"/>
        </w:rPr>
        <w:t xml:space="preserve"> определяет порядок размещения нестационарных торговых объектов на территории </w:t>
      </w:r>
      <w:r w:rsidR="002D6DC3" w:rsidRPr="00B738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4C57" w:rsidRPr="00B73882">
        <w:rPr>
          <w:rFonts w:ascii="Times New Roman" w:hAnsi="Times New Roman" w:cs="Times New Roman"/>
          <w:sz w:val="28"/>
          <w:szCs w:val="28"/>
        </w:rPr>
        <w:t xml:space="preserve"> «Сосногорск» </w:t>
      </w:r>
      <w:r w:rsidRPr="00B73882">
        <w:rPr>
          <w:rFonts w:ascii="Times New Roman" w:hAnsi="Times New Roman" w:cs="Times New Roman"/>
          <w:sz w:val="28"/>
          <w:szCs w:val="28"/>
        </w:rPr>
        <w:t xml:space="preserve">(далее - Порядок), целями которого являются: </w:t>
      </w:r>
    </w:p>
    <w:p w:rsidR="003C4C57" w:rsidRPr="00B73882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жителям города безопасных и качественных услуг в сфере уличной торговли; </w:t>
      </w:r>
    </w:p>
    <w:p w:rsidR="003C4C57" w:rsidRPr="00B73882" w:rsidRDefault="007B299C" w:rsidP="008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</w:t>
      </w:r>
      <w:r w:rsidR="003C4C57" w:rsidRPr="00B73882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6D33F6" w:rsidRPr="00B7388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4C57" w:rsidRPr="00B73882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B738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C57" w:rsidRPr="00B73882" w:rsidRDefault="007B299C" w:rsidP="008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 xml:space="preserve">- улучшение благоустройства и облика города; </w:t>
      </w:r>
    </w:p>
    <w:p w:rsidR="003C4C57" w:rsidRPr="00B73882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 xml:space="preserve">- создание горожанам комфортных условий ожидания пассажирского автомобильного транспорта; </w:t>
      </w:r>
    </w:p>
    <w:p w:rsidR="003C4C57" w:rsidRPr="00B73882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 xml:space="preserve">- организация демонтажа неиспользуемых остановочно-торговых модулей. </w:t>
      </w:r>
    </w:p>
    <w:p w:rsidR="00F045E5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2">
        <w:rPr>
          <w:rFonts w:ascii="Times New Roman" w:hAnsi="Times New Roman" w:cs="Times New Roman"/>
          <w:sz w:val="28"/>
          <w:szCs w:val="28"/>
        </w:rPr>
        <w:t>1.2. Размещение нестационарных торговых объекто</w:t>
      </w:r>
      <w:r w:rsidR="003C4C57" w:rsidRPr="00B73882">
        <w:rPr>
          <w:rFonts w:ascii="Times New Roman" w:hAnsi="Times New Roman" w:cs="Times New Roman"/>
          <w:sz w:val="28"/>
          <w:szCs w:val="28"/>
        </w:rPr>
        <w:t xml:space="preserve">в на территории </w:t>
      </w:r>
      <w:r w:rsidR="00B73882" w:rsidRPr="00B738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4C57" w:rsidRPr="00B73882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B7388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417D5" w:rsidRPr="00B73882">
        <w:rPr>
          <w:rFonts w:ascii="Times New Roman" w:hAnsi="Times New Roman" w:cs="Times New Roman"/>
          <w:sz w:val="28"/>
          <w:szCs w:val="28"/>
        </w:rPr>
        <w:t>в соответствии с утвержденной</w:t>
      </w:r>
      <w:r w:rsidRPr="00B7388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417D5" w:rsidRPr="00B73882">
        <w:rPr>
          <w:rFonts w:ascii="Times New Roman" w:hAnsi="Times New Roman" w:cs="Times New Roman"/>
          <w:sz w:val="28"/>
          <w:szCs w:val="28"/>
        </w:rPr>
        <w:t>ой</w:t>
      </w:r>
      <w:r w:rsidRPr="00B7388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</w:t>
      </w:r>
      <w:r w:rsidR="007417D5" w:rsidRPr="00B73882">
        <w:rPr>
          <w:rFonts w:ascii="Times New Roman" w:hAnsi="Times New Roman" w:cs="Times New Roman"/>
          <w:sz w:val="28"/>
          <w:szCs w:val="28"/>
        </w:rPr>
        <w:t>ов</w:t>
      </w:r>
      <w:r w:rsidR="00B73882" w:rsidRPr="00B7388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«Сосногорск</w:t>
      </w:r>
      <w:r w:rsidR="00B73882">
        <w:rPr>
          <w:rFonts w:ascii="Times New Roman" w:hAnsi="Times New Roman" w:cs="Times New Roman"/>
          <w:sz w:val="28"/>
          <w:szCs w:val="28"/>
        </w:rPr>
        <w:t>»</w:t>
      </w:r>
      <w:r w:rsidR="00F045E5">
        <w:rPr>
          <w:rFonts w:ascii="Times New Roman" w:hAnsi="Times New Roman" w:cs="Times New Roman"/>
          <w:sz w:val="28"/>
          <w:szCs w:val="28"/>
        </w:rPr>
        <w:t>.</w:t>
      </w:r>
    </w:p>
    <w:p w:rsidR="00742095" w:rsidRPr="007E3E03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03">
        <w:rPr>
          <w:rFonts w:ascii="Times New Roman" w:hAnsi="Times New Roman" w:cs="Times New Roman"/>
          <w:sz w:val="28"/>
          <w:szCs w:val="28"/>
        </w:rPr>
        <w:t>1.</w:t>
      </w:r>
      <w:r w:rsidR="00B73882" w:rsidRPr="007E3E0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E3E03">
        <w:rPr>
          <w:rFonts w:ascii="Times New Roman" w:hAnsi="Times New Roman" w:cs="Times New Roman"/>
          <w:sz w:val="28"/>
          <w:szCs w:val="28"/>
        </w:rPr>
        <w:t xml:space="preserve"> </w:t>
      </w:r>
      <w:r w:rsidR="006B6A22" w:rsidRPr="007E3E03">
        <w:rPr>
          <w:rFonts w:ascii="Times New Roman" w:hAnsi="Times New Roman" w:cs="Times New Roman"/>
          <w:sz w:val="28"/>
          <w:szCs w:val="28"/>
        </w:rPr>
        <w:t xml:space="preserve"> </w:t>
      </w:r>
      <w:r w:rsidRPr="007E3E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E03">
        <w:rPr>
          <w:rFonts w:ascii="Times New Roman" w:hAnsi="Times New Roman" w:cs="Times New Roman"/>
          <w:sz w:val="28"/>
          <w:szCs w:val="28"/>
        </w:rPr>
        <w:t>ри размещении нестационарных торговых объектов на земельных участках, являющихся частной или государственной собственностью, порядок размещения устанавливается собственником с учетом требований действующего законодательс</w:t>
      </w:r>
      <w:r w:rsidR="00742095" w:rsidRPr="007E3E03">
        <w:rPr>
          <w:rFonts w:ascii="Times New Roman" w:hAnsi="Times New Roman" w:cs="Times New Roman"/>
          <w:sz w:val="28"/>
          <w:szCs w:val="28"/>
        </w:rPr>
        <w:t>тва.</w:t>
      </w:r>
      <w:r w:rsidRPr="007E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D70" w:rsidRDefault="007B299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>1.4. Размещение нестационарных торговых объектов на земельных участках, являющихся муниципальной собственностью, и земельных участках, право</w:t>
      </w:r>
      <w:r w:rsidR="009B08C5">
        <w:rPr>
          <w:rFonts w:ascii="Times New Roman" w:hAnsi="Times New Roman" w:cs="Times New Roman"/>
          <w:sz w:val="28"/>
          <w:szCs w:val="28"/>
        </w:rPr>
        <w:t xml:space="preserve"> </w:t>
      </w:r>
      <w:r w:rsidRPr="008F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25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B870F5">
        <w:rPr>
          <w:rFonts w:ascii="Times New Roman" w:hAnsi="Times New Roman" w:cs="Times New Roman"/>
          <w:sz w:val="28"/>
          <w:szCs w:val="28"/>
        </w:rPr>
        <w:t xml:space="preserve"> </w:t>
      </w:r>
      <w:r w:rsidR="006A09B0">
        <w:rPr>
          <w:rFonts w:ascii="Times New Roman" w:hAnsi="Times New Roman" w:cs="Times New Roman"/>
          <w:sz w:val="28"/>
          <w:szCs w:val="28"/>
        </w:rPr>
        <w:t xml:space="preserve"> </w:t>
      </w:r>
      <w:r w:rsidRPr="008F7256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осуществляется </w:t>
      </w:r>
      <w:r w:rsidR="00AB21C5">
        <w:rPr>
          <w:rFonts w:ascii="Times New Roman" w:hAnsi="Times New Roman" w:cs="Times New Roman"/>
          <w:sz w:val="28"/>
          <w:szCs w:val="28"/>
        </w:rPr>
        <w:t>на заявительной основе.</w:t>
      </w:r>
    </w:p>
    <w:p w:rsidR="002B2D2F" w:rsidRDefault="00635D70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35D7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AB21C5">
        <w:rPr>
          <w:rFonts w:ascii="Times New Roman" w:hAnsi="Times New Roman" w:cs="Times New Roman"/>
          <w:sz w:val="28"/>
          <w:szCs w:val="28"/>
        </w:rPr>
        <w:t>приема и р</w:t>
      </w:r>
      <w:r w:rsidR="00BC73B8">
        <w:rPr>
          <w:rFonts w:ascii="Times New Roman" w:hAnsi="Times New Roman" w:cs="Times New Roman"/>
          <w:sz w:val="28"/>
          <w:szCs w:val="28"/>
        </w:rPr>
        <w:t>ассмотрения заявок</w:t>
      </w:r>
      <w:r w:rsidR="00B6381F">
        <w:rPr>
          <w:rFonts w:ascii="Times New Roman" w:hAnsi="Times New Roman" w:cs="Times New Roman"/>
          <w:sz w:val="28"/>
          <w:szCs w:val="28"/>
        </w:rPr>
        <w:t xml:space="preserve"> (</w:t>
      </w:r>
      <w:r w:rsidR="00B6381F" w:rsidRPr="002B2D2F">
        <w:rPr>
          <w:rFonts w:ascii="Times New Roman" w:hAnsi="Times New Roman" w:cs="Times New Roman"/>
          <w:sz w:val="28"/>
          <w:szCs w:val="28"/>
        </w:rPr>
        <w:t>приложение 1 к</w:t>
      </w:r>
      <w:r w:rsidR="00B6381F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 w:rsidR="00BC73B8">
        <w:rPr>
          <w:rFonts w:ascii="Times New Roman" w:hAnsi="Times New Roman" w:cs="Times New Roman"/>
          <w:sz w:val="28"/>
          <w:szCs w:val="28"/>
        </w:rPr>
        <w:t xml:space="preserve"> </w:t>
      </w:r>
      <w:r w:rsidR="00AB21C5">
        <w:rPr>
          <w:rFonts w:ascii="Times New Roman" w:hAnsi="Times New Roman" w:cs="Times New Roman"/>
          <w:sz w:val="28"/>
          <w:szCs w:val="28"/>
        </w:rPr>
        <w:t xml:space="preserve"> </w:t>
      </w:r>
      <w:r w:rsidRPr="00635D7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B2D2F" w:rsidRDefault="002B2D2F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635D70" w:rsidRPr="00635D70">
        <w:rPr>
          <w:rFonts w:ascii="Times New Roman" w:hAnsi="Times New Roman" w:cs="Times New Roman"/>
          <w:sz w:val="28"/>
          <w:szCs w:val="28"/>
        </w:rPr>
        <w:t>на территории городского поселения «Сосногорск»</w:t>
      </w:r>
      <w:r w:rsidR="00B63262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>-</w:t>
      </w:r>
      <w:r w:rsidR="00AB21C5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>администрация муниципального района «Сосногорск» (далее</w:t>
      </w:r>
      <w:r w:rsidR="008464D1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 xml:space="preserve">- администрация МР «Сосногорск», </w:t>
      </w:r>
    </w:p>
    <w:p w:rsidR="00FF3C9C" w:rsidRPr="008F7256" w:rsidRDefault="00413205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B2D2F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 xml:space="preserve">на территории других </w:t>
      </w:r>
      <w:r w:rsidR="002B2D2F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635D70" w:rsidRPr="00635D70">
        <w:rPr>
          <w:rFonts w:ascii="Times New Roman" w:hAnsi="Times New Roman" w:cs="Times New Roman"/>
          <w:sz w:val="28"/>
          <w:szCs w:val="28"/>
        </w:rPr>
        <w:t>поселений</w:t>
      </w:r>
      <w:r w:rsidR="00635D70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>-</w:t>
      </w:r>
      <w:r w:rsidR="00BC73B8">
        <w:rPr>
          <w:rFonts w:ascii="Times New Roman" w:hAnsi="Times New Roman" w:cs="Times New Roman"/>
          <w:sz w:val="28"/>
          <w:szCs w:val="28"/>
        </w:rPr>
        <w:t xml:space="preserve"> </w:t>
      </w:r>
      <w:r w:rsidR="00635D70" w:rsidRPr="00635D70">
        <w:rPr>
          <w:rFonts w:ascii="Times New Roman" w:hAnsi="Times New Roman" w:cs="Times New Roman"/>
          <w:sz w:val="28"/>
          <w:szCs w:val="28"/>
        </w:rPr>
        <w:t>администрации соответствующи</w:t>
      </w:r>
      <w:r w:rsidR="00E74229">
        <w:rPr>
          <w:rFonts w:ascii="Times New Roman" w:hAnsi="Times New Roman" w:cs="Times New Roman"/>
          <w:sz w:val="28"/>
          <w:szCs w:val="28"/>
        </w:rPr>
        <w:t>х городских поселений (далее - с</w:t>
      </w:r>
      <w:r w:rsidR="00635D70" w:rsidRPr="00635D70">
        <w:rPr>
          <w:rFonts w:ascii="Times New Roman" w:hAnsi="Times New Roman" w:cs="Times New Roman"/>
          <w:sz w:val="28"/>
          <w:szCs w:val="28"/>
        </w:rPr>
        <w:t xml:space="preserve">оответствующие </w:t>
      </w:r>
      <w:r w:rsidR="00635D70" w:rsidRPr="00635D70">
        <w:rPr>
          <w:rFonts w:ascii="Times New Roman" w:hAnsi="Times New Roman" w:cs="Times New Roman"/>
          <w:sz w:val="28"/>
          <w:szCs w:val="28"/>
        </w:rPr>
        <w:lastRenderedPageBreak/>
        <w:t>администрации), н</w:t>
      </w:r>
      <w:r w:rsidR="00635D70">
        <w:rPr>
          <w:rFonts w:ascii="Times New Roman" w:hAnsi="Times New Roman" w:cs="Times New Roman"/>
          <w:sz w:val="28"/>
          <w:szCs w:val="28"/>
        </w:rPr>
        <w:t xml:space="preserve">а  подведомственной территории которых </w:t>
      </w:r>
      <w:r w:rsidR="00635D70" w:rsidRPr="00635D70">
        <w:rPr>
          <w:rFonts w:ascii="Times New Roman" w:hAnsi="Times New Roman" w:cs="Times New Roman"/>
          <w:sz w:val="28"/>
          <w:szCs w:val="28"/>
        </w:rPr>
        <w:t>предполагается размещение нестационарного торгового объекта.</w:t>
      </w:r>
      <w:r w:rsidR="007B299C" w:rsidRPr="008F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B8" w:rsidRDefault="00BC73B8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3C" w:rsidRPr="0076183C" w:rsidRDefault="00BC73B8" w:rsidP="00761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3C">
        <w:rPr>
          <w:rFonts w:ascii="Times New Roman" w:hAnsi="Times New Roman" w:cs="Times New Roman"/>
          <w:b/>
          <w:sz w:val="28"/>
          <w:szCs w:val="28"/>
        </w:rPr>
        <w:t>2.Условия и порядок заключения договора</w:t>
      </w:r>
      <w:r w:rsidR="0076183C" w:rsidRPr="0076183C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торгового объекта</w:t>
      </w:r>
    </w:p>
    <w:p w:rsidR="00BC73B8" w:rsidRPr="004C1231" w:rsidRDefault="00BC73B8" w:rsidP="00761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Pr="00BC73B8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413205">
        <w:rPr>
          <w:rFonts w:ascii="Times New Roman" w:hAnsi="Times New Roman" w:cs="Times New Roman"/>
          <w:sz w:val="28"/>
          <w:szCs w:val="28"/>
        </w:rPr>
        <w:t xml:space="preserve"> </w:t>
      </w:r>
      <w:r w:rsidRPr="00BC73B8">
        <w:rPr>
          <w:rFonts w:ascii="Times New Roman" w:hAnsi="Times New Roman" w:cs="Times New Roman"/>
          <w:sz w:val="28"/>
          <w:szCs w:val="28"/>
        </w:rPr>
        <w:t>о праве размещения нестационарного торгового объекта</w:t>
      </w:r>
      <w:r w:rsidR="00413205">
        <w:rPr>
          <w:rFonts w:ascii="Times New Roman" w:hAnsi="Times New Roman" w:cs="Times New Roman"/>
          <w:sz w:val="28"/>
          <w:szCs w:val="28"/>
        </w:rPr>
        <w:t xml:space="preserve"> </w:t>
      </w:r>
      <w:r w:rsidR="00413205" w:rsidRPr="00413205">
        <w:rPr>
          <w:rFonts w:ascii="Times New Roman" w:hAnsi="Times New Roman" w:cs="Times New Roman"/>
          <w:sz w:val="28"/>
          <w:szCs w:val="28"/>
        </w:rPr>
        <w:t xml:space="preserve">(приложение 2 к настоящему Порядку) </w:t>
      </w:r>
      <w:r w:rsidRPr="00BC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413205">
        <w:rPr>
          <w:rFonts w:ascii="Times New Roman" w:hAnsi="Times New Roman" w:cs="Times New Roman"/>
          <w:sz w:val="28"/>
          <w:szCs w:val="28"/>
        </w:rPr>
        <w:t xml:space="preserve"> между  администрацией  МР «Сосногорск»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05">
        <w:rPr>
          <w:rFonts w:ascii="Times New Roman" w:hAnsi="Times New Roman" w:cs="Times New Roman"/>
          <w:sz w:val="28"/>
          <w:szCs w:val="28"/>
        </w:rPr>
        <w:t>соответствующей</w:t>
      </w:r>
      <w:r w:rsidR="00413205" w:rsidRPr="0041320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13205">
        <w:rPr>
          <w:rFonts w:ascii="Times New Roman" w:hAnsi="Times New Roman" w:cs="Times New Roman"/>
          <w:sz w:val="28"/>
          <w:szCs w:val="28"/>
        </w:rPr>
        <w:t>ей</w:t>
      </w:r>
      <w:r w:rsidR="00413205" w:rsidRPr="00413205">
        <w:rPr>
          <w:rFonts w:ascii="Times New Roman" w:hAnsi="Times New Roman" w:cs="Times New Roman"/>
          <w:sz w:val="28"/>
          <w:szCs w:val="28"/>
        </w:rPr>
        <w:t xml:space="preserve"> </w:t>
      </w:r>
      <w:r w:rsidR="00413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B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C73B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ми, индивидуальными предпринимателями</w:t>
      </w:r>
      <w:r w:rsidR="00413205">
        <w:rPr>
          <w:rFonts w:ascii="Times New Roman" w:hAnsi="Times New Roman" w:cs="Times New Roman"/>
          <w:sz w:val="28"/>
          <w:szCs w:val="28"/>
        </w:rPr>
        <w:t>,</w:t>
      </w:r>
      <w:r w:rsidRPr="00BC73B8">
        <w:rPr>
          <w:rFonts w:ascii="Times New Roman" w:hAnsi="Times New Roman" w:cs="Times New Roman"/>
          <w:sz w:val="28"/>
          <w:szCs w:val="28"/>
        </w:rPr>
        <w:t xml:space="preserve"> </w:t>
      </w:r>
      <w:r w:rsidR="0041320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31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34342A" w:rsidRPr="008F7256" w:rsidRDefault="001E08A6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1">
        <w:rPr>
          <w:rFonts w:ascii="Times New Roman" w:hAnsi="Times New Roman" w:cs="Times New Roman"/>
          <w:sz w:val="28"/>
          <w:szCs w:val="28"/>
        </w:rPr>
        <w:t>а) </w:t>
      </w:r>
      <w:r w:rsidR="008068F9" w:rsidRPr="004C1231">
        <w:rPr>
          <w:rFonts w:ascii="Times New Roman" w:hAnsi="Times New Roman" w:cs="Times New Roman"/>
          <w:sz w:val="28"/>
          <w:szCs w:val="28"/>
        </w:rPr>
        <w:t>государственная регистрация и ведение</w:t>
      </w:r>
      <w:r w:rsidR="0034342A" w:rsidRPr="004C123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068F9" w:rsidRPr="004C1231">
        <w:rPr>
          <w:rFonts w:ascii="Times New Roman" w:hAnsi="Times New Roman" w:cs="Times New Roman"/>
          <w:sz w:val="28"/>
          <w:szCs w:val="28"/>
        </w:rPr>
        <w:t>и</w:t>
      </w:r>
      <w:r w:rsidR="0034342A" w:rsidRPr="004C123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ил</w:t>
      </w:r>
      <w:r w:rsidR="0034342A">
        <w:rPr>
          <w:rFonts w:ascii="Times New Roman" w:hAnsi="Times New Roman" w:cs="Times New Roman"/>
          <w:sz w:val="28"/>
          <w:szCs w:val="28"/>
        </w:rPr>
        <w:t xml:space="preserve">и юридического лица на территории </w:t>
      </w:r>
      <w:r w:rsidR="009222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342A">
        <w:rPr>
          <w:rFonts w:ascii="Times New Roman" w:hAnsi="Times New Roman" w:cs="Times New Roman"/>
          <w:sz w:val="28"/>
          <w:szCs w:val="28"/>
        </w:rPr>
        <w:t>;</w:t>
      </w:r>
    </w:p>
    <w:p w:rsidR="0034342A" w:rsidRPr="0034342A" w:rsidRDefault="001E08A6" w:rsidP="0034342A">
      <w:pPr>
        <w:spacing w:line="240" w:lineRule="auto"/>
        <w:ind w:firstLine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34342A" w:rsidRPr="0034342A">
        <w:rPr>
          <w:rFonts w:ascii="Times New Roman" w:eastAsia="Calibri" w:hAnsi="Times New Roman" w:cs="Times New Roman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342A" w:rsidRPr="0034342A" w:rsidRDefault="001E08A6" w:rsidP="0034342A">
      <w:pPr>
        <w:spacing w:line="240" w:lineRule="auto"/>
        <w:ind w:firstLine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34342A" w:rsidRPr="0034342A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а индивидуальные предприниматели не должны прекращать, приостанавливать деятельность в качестве индивидуального предпринимателя;</w:t>
      </w:r>
    </w:p>
    <w:p w:rsidR="009B08C5" w:rsidRPr="007417D5" w:rsidRDefault="001E08A6" w:rsidP="009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342A">
        <w:rPr>
          <w:rFonts w:ascii="Times New Roman" w:hAnsi="Times New Roman" w:cs="Times New Roman"/>
          <w:sz w:val="28"/>
          <w:szCs w:val="28"/>
        </w:rPr>
        <w:t>отсутствие неисполненной обязанности</w:t>
      </w:r>
      <w:r w:rsidR="009B08C5" w:rsidRPr="008F7256">
        <w:rPr>
          <w:rFonts w:ascii="Times New Roman" w:hAnsi="Times New Roman" w:cs="Times New Roman"/>
          <w:sz w:val="28"/>
          <w:szCs w:val="28"/>
        </w:rPr>
        <w:t xml:space="preserve"> по договорам аренды земельных участков, нежилых помещений, по договорам на право размещения нестационарных торговых объектов, заключенным </w:t>
      </w:r>
      <w:r w:rsidR="00391FA6">
        <w:rPr>
          <w:rFonts w:ascii="Times New Roman" w:hAnsi="Times New Roman" w:cs="Times New Roman"/>
          <w:sz w:val="28"/>
          <w:szCs w:val="28"/>
        </w:rPr>
        <w:t>с А</w:t>
      </w:r>
      <w:r w:rsidR="009B08C5" w:rsidRPr="00EA3756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9B08C5" w:rsidRPr="007417D5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«Сосногорск»; </w:t>
      </w:r>
    </w:p>
    <w:p w:rsidR="009B08C5" w:rsidRPr="007417D5" w:rsidRDefault="001E08A6" w:rsidP="009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34342A" w:rsidRPr="007417D5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</w:t>
      </w:r>
      <w:r w:rsidR="009B08C5" w:rsidRPr="007417D5">
        <w:rPr>
          <w:rFonts w:ascii="Times New Roman" w:hAnsi="Times New Roman" w:cs="Times New Roman"/>
          <w:sz w:val="28"/>
          <w:szCs w:val="28"/>
        </w:rPr>
        <w:t xml:space="preserve">по оплате расходов, связанных с демонтажем, перемещением, временным хранением самовольно установленных нестационарных торговых объектов; </w:t>
      </w:r>
    </w:p>
    <w:p w:rsidR="009B08C5" w:rsidRDefault="001E08A6" w:rsidP="009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34342A" w:rsidRPr="007417D5">
        <w:rPr>
          <w:rFonts w:ascii="Times New Roman" w:hAnsi="Times New Roman" w:cs="Times New Roman"/>
          <w:sz w:val="28"/>
          <w:szCs w:val="28"/>
        </w:rPr>
        <w:t>отсутствие</w:t>
      </w:r>
      <w:r w:rsidR="009B08C5" w:rsidRPr="0074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42A" w:rsidRPr="007417D5">
        <w:rPr>
          <w:rFonts w:ascii="Times New Roman" w:hAnsi="Times New Roman" w:cs="Times New Roman"/>
          <w:sz w:val="28"/>
          <w:szCs w:val="28"/>
        </w:rPr>
        <w:t>не</w:t>
      </w:r>
      <w:r w:rsidR="009B08C5" w:rsidRPr="007417D5">
        <w:rPr>
          <w:rFonts w:ascii="Times New Roman" w:hAnsi="Times New Roman" w:cs="Times New Roman"/>
          <w:sz w:val="28"/>
          <w:szCs w:val="28"/>
        </w:rPr>
        <w:t>устранен</w:t>
      </w:r>
      <w:r w:rsidR="0034342A" w:rsidRPr="007417D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B08C5" w:rsidRPr="007417D5">
        <w:rPr>
          <w:rFonts w:ascii="Times New Roman" w:hAnsi="Times New Roman" w:cs="Times New Roman"/>
          <w:sz w:val="28"/>
          <w:szCs w:val="28"/>
        </w:rPr>
        <w:t xml:space="preserve"> нарушений Порядка размещения нестационарных торговых объектов на территории муниципального района «Сосногорск», выявленных Комиссией по выявлению и перемещению</w:t>
      </w:r>
      <w:r w:rsidR="009B08C5" w:rsidRPr="008F7256">
        <w:rPr>
          <w:rFonts w:ascii="Times New Roman" w:hAnsi="Times New Roman" w:cs="Times New Roman"/>
          <w:sz w:val="28"/>
          <w:szCs w:val="28"/>
        </w:rPr>
        <w:t xml:space="preserve"> самовольно установленных нестационарных торговых объектов. </w:t>
      </w:r>
    </w:p>
    <w:p w:rsidR="006A09B0" w:rsidRDefault="007B299C" w:rsidP="0041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>2.</w:t>
      </w:r>
      <w:r w:rsidR="0076183C">
        <w:rPr>
          <w:rFonts w:ascii="Times New Roman" w:hAnsi="Times New Roman" w:cs="Times New Roman"/>
          <w:sz w:val="28"/>
          <w:szCs w:val="28"/>
        </w:rPr>
        <w:t>2</w:t>
      </w:r>
      <w:r w:rsidRPr="008F7256">
        <w:rPr>
          <w:rFonts w:ascii="Times New Roman" w:hAnsi="Times New Roman" w:cs="Times New Roman"/>
          <w:sz w:val="28"/>
          <w:szCs w:val="28"/>
        </w:rPr>
        <w:t>.</w:t>
      </w:r>
      <w:r w:rsidR="006A09B0">
        <w:rPr>
          <w:rFonts w:ascii="Times New Roman" w:hAnsi="Times New Roman" w:cs="Times New Roman"/>
          <w:sz w:val="28"/>
          <w:szCs w:val="28"/>
        </w:rPr>
        <w:t xml:space="preserve"> Для </w:t>
      </w:r>
      <w:r w:rsidR="00635D70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6A09B0">
        <w:rPr>
          <w:rFonts w:ascii="Times New Roman" w:hAnsi="Times New Roman" w:cs="Times New Roman"/>
          <w:sz w:val="28"/>
          <w:szCs w:val="28"/>
        </w:rPr>
        <w:t xml:space="preserve"> о праве размещения нестационарного то</w:t>
      </w:r>
      <w:r w:rsidR="00DD06C6">
        <w:rPr>
          <w:rFonts w:ascii="Times New Roman" w:hAnsi="Times New Roman" w:cs="Times New Roman"/>
          <w:sz w:val="28"/>
          <w:szCs w:val="28"/>
        </w:rPr>
        <w:t xml:space="preserve">ргового объекта </w:t>
      </w:r>
      <w:r w:rsidR="006A09B0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предоставляют в </w:t>
      </w:r>
      <w:r w:rsidR="00E74229">
        <w:rPr>
          <w:rFonts w:ascii="Times New Roman" w:hAnsi="Times New Roman" w:cs="Times New Roman"/>
          <w:sz w:val="28"/>
          <w:szCs w:val="28"/>
        </w:rPr>
        <w:t>с</w:t>
      </w:r>
      <w:r w:rsidR="00635D70">
        <w:rPr>
          <w:rFonts w:ascii="Times New Roman" w:hAnsi="Times New Roman" w:cs="Times New Roman"/>
          <w:sz w:val="28"/>
          <w:szCs w:val="28"/>
        </w:rPr>
        <w:t xml:space="preserve">оответствующую администрацию </w:t>
      </w:r>
      <w:r w:rsidR="006A09B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09B0" w:rsidRDefault="00413205" w:rsidP="0041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9B0">
        <w:rPr>
          <w:rFonts w:ascii="Times New Roman" w:hAnsi="Times New Roman" w:cs="Times New Roman"/>
          <w:sz w:val="28"/>
          <w:szCs w:val="28"/>
        </w:rPr>
        <w:t xml:space="preserve">а) заявление на </w:t>
      </w:r>
      <w:r w:rsidR="00635D70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6A09B0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</w:t>
      </w:r>
      <w:r>
        <w:rPr>
          <w:rFonts w:ascii="Times New Roman" w:hAnsi="Times New Roman" w:cs="Times New Roman"/>
          <w:sz w:val="28"/>
          <w:szCs w:val="28"/>
        </w:rPr>
        <w:t>ного торгового объекта по форме</w:t>
      </w:r>
      <w:r w:rsidR="006A09B0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6A09B0" w:rsidRPr="006A09B0" w:rsidRDefault="00413205" w:rsidP="00413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A09B0" w:rsidRPr="006A09B0">
        <w:rPr>
          <w:rFonts w:ascii="Times New Roman" w:eastAsia="Calibri" w:hAnsi="Times New Roman" w:cs="Times New Roman"/>
          <w:sz w:val="28"/>
          <w:szCs w:val="28"/>
        </w:rPr>
        <w:t>- сведения о зая</w:t>
      </w:r>
      <w:r w:rsidR="00635D70">
        <w:rPr>
          <w:rFonts w:ascii="Times New Roman" w:eastAsia="Calibri" w:hAnsi="Times New Roman" w:cs="Times New Roman"/>
          <w:sz w:val="28"/>
          <w:szCs w:val="28"/>
        </w:rPr>
        <w:t>вителе, отвечающие требованиям в соответствии с п.</w:t>
      </w:r>
      <w:r w:rsidR="00B6381F">
        <w:rPr>
          <w:rFonts w:ascii="Times New Roman" w:eastAsia="Calibri" w:hAnsi="Times New Roman" w:cs="Times New Roman"/>
          <w:sz w:val="28"/>
          <w:szCs w:val="28"/>
        </w:rPr>
        <w:t>2.1</w:t>
      </w:r>
      <w:r w:rsidR="00635D7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A31D51" w:rsidRPr="00950B35" w:rsidRDefault="00413205" w:rsidP="004132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09B0" w:rsidRPr="006A09B0">
        <w:rPr>
          <w:rFonts w:ascii="Times New Roman" w:eastAsia="Calibri" w:hAnsi="Times New Roman" w:cs="Times New Roman"/>
          <w:sz w:val="28"/>
          <w:szCs w:val="28"/>
        </w:rPr>
        <w:t>- согласие на обработку персональных данных.</w:t>
      </w:r>
    </w:p>
    <w:p w:rsidR="00A31D51" w:rsidRPr="008F7256" w:rsidRDefault="00413205" w:rsidP="0041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224">
        <w:rPr>
          <w:rFonts w:ascii="Times New Roman" w:hAnsi="Times New Roman" w:cs="Times New Roman"/>
          <w:sz w:val="28"/>
          <w:szCs w:val="28"/>
        </w:rPr>
        <w:t>б</w:t>
      </w:r>
      <w:r w:rsidR="00950B35">
        <w:rPr>
          <w:rFonts w:ascii="Times New Roman" w:hAnsi="Times New Roman" w:cs="Times New Roman"/>
          <w:sz w:val="28"/>
          <w:szCs w:val="28"/>
        </w:rPr>
        <w:t>) документы</w:t>
      </w:r>
      <w:r w:rsidR="007B299C" w:rsidRPr="008F7256">
        <w:rPr>
          <w:rFonts w:ascii="Times New Roman" w:hAnsi="Times New Roman" w:cs="Times New Roman"/>
          <w:sz w:val="28"/>
          <w:szCs w:val="28"/>
        </w:rPr>
        <w:t xml:space="preserve">, подтверждающих полномочия лица на осуществление действий от имени участника (для юридического лица - копии решения или </w:t>
      </w:r>
      <w:r w:rsidR="007B299C" w:rsidRPr="008F7256">
        <w:rPr>
          <w:rFonts w:ascii="Times New Roman" w:hAnsi="Times New Roman" w:cs="Times New Roman"/>
          <w:sz w:val="28"/>
          <w:szCs w:val="28"/>
        </w:rPr>
        <w:lastRenderedPageBreak/>
        <w:t>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="007B299C" w:rsidRPr="008F7256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 </w:t>
      </w:r>
    </w:p>
    <w:p w:rsidR="00413205" w:rsidRDefault="000C6BFD" w:rsidP="0041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50B35" w:rsidRPr="00950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950B35" w:rsidRPr="00665DBC">
        <w:rPr>
          <w:rFonts w:ascii="Times New Roman" w:eastAsia="Calibri" w:hAnsi="Times New Roman" w:cs="Times New Roman"/>
          <w:sz w:val="28"/>
          <w:szCs w:val="24"/>
          <w:lang w:eastAsia="ru-RU"/>
        </w:rPr>
        <w:t>справка</w:t>
      </w:r>
      <w:r w:rsidR="00950B35" w:rsidRPr="00950B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налогового органа </w:t>
      </w:r>
      <w:r w:rsidR="00950B35" w:rsidRPr="00950B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 исполнении налогоплательщиком обязанности по уплате налогов, сборов, страховых взносов,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выданная </w:t>
      </w:r>
      <w:r w:rsidR="00950B35" w:rsidRPr="00950B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не ранее чем за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30 дней</w:t>
      </w:r>
      <w:r w:rsidR="00950B35" w:rsidRPr="00950B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 дня представления заявки;</w:t>
      </w:r>
    </w:p>
    <w:p w:rsidR="00A31D51" w:rsidRPr="00413205" w:rsidRDefault="000C6BFD" w:rsidP="0041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0B35">
        <w:rPr>
          <w:rFonts w:ascii="Times New Roman" w:hAnsi="Times New Roman" w:cs="Times New Roman"/>
          <w:sz w:val="28"/>
          <w:szCs w:val="28"/>
        </w:rPr>
        <w:t xml:space="preserve">) </w:t>
      </w:r>
      <w:r w:rsidR="007B299C" w:rsidRPr="00665DBC">
        <w:rPr>
          <w:rFonts w:ascii="Times New Roman" w:hAnsi="Times New Roman" w:cs="Times New Roman"/>
          <w:sz w:val="28"/>
          <w:szCs w:val="28"/>
        </w:rPr>
        <w:t>проекта</w:t>
      </w:r>
      <w:r w:rsidR="007B299C" w:rsidRPr="008F7256">
        <w:rPr>
          <w:rFonts w:ascii="Times New Roman" w:hAnsi="Times New Roman" w:cs="Times New Roman"/>
          <w:sz w:val="28"/>
          <w:szCs w:val="28"/>
        </w:rPr>
        <w:t xml:space="preserve"> (эскиза) НТО и предложения по благоустройству прилегающей территории (с указанием размеров НТО, плана-схемы, предполагаемого размещения объекта с указанием границ и расстояний до ближайших зданий (строений); </w:t>
      </w:r>
    </w:p>
    <w:p w:rsidR="00685D69" w:rsidRDefault="00413205" w:rsidP="0041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950B35">
        <w:rPr>
          <w:rFonts w:ascii="Times New Roman" w:hAnsi="Times New Roman" w:cs="Times New Roman"/>
          <w:sz w:val="28"/>
          <w:szCs w:val="28"/>
        </w:rPr>
        <w:t>)</w:t>
      </w:r>
      <w:r w:rsidR="007B299C" w:rsidRPr="008F7256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bookmarkStart w:id="0" w:name="_GoBack"/>
      <w:bookmarkEnd w:id="0"/>
      <w:r w:rsidR="007B299C" w:rsidRPr="00665DBC">
        <w:rPr>
          <w:rFonts w:ascii="Times New Roman" w:hAnsi="Times New Roman" w:cs="Times New Roman"/>
          <w:sz w:val="28"/>
          <w:szCs w:val="28"/>
        </w:rPr>
        <w:t>специализации</w:t>
      </w:r>
      <w:r w:rsidR="007B299C" w:rsidRPr="008F7256">
        <w:rPr>
          <w:rFonts w:ascii="Times New Roman" w:hAnsi="Times New Roman" w:cs="Times New Roman"/>
          <w:sz w:val="28"/>
          <w:szCs w:val="28"/>
        </w:rPr>
        <w:t xml:space="preserve"> НТО.</w:t>
      </w:r>
    </w:p>
    <w:p w:rsidR="00685D69" w:rsidRDefault="00685D69" w:rsidP="00413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85D69">
        <w:rPr>
          <w:rFonts w:ascii="Times New Roman" w:eastAsia="Calibri" w:hAnsi="Times New Roman" w:cs="Times New Roman"/>
          <w:sz w:val="28"/>
          <w:szCs w:val="24"/>
          <w:lang w:eastAsia="ru-RU"/>
        </w:rPr>
        <w:t>Заявитель несет ответственность за достоверность представленных сведений.</w:t>
      </w:r>
    </w:p>
    <w:p w:rsidR="008464D1" w:rsidRDefault="0076183C" w:rsidP="0068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2.3</w:t>
      </w:r>
      <w:r w:rsidR="004132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8464D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регистрации двух и более заявок на одно место размещение нестационарного торгового объекта договор заключается с заявителем, зарегистрировавшим заявку </w:t>
      </w:r>
      <w:r w:rsidR="00107680">
        <w:rPr>
          <w:rFonts w:ascii="Times New Roman" w:eastAsia="Calibri" w:hAnsi="Times New Roman" w:cs="Times New Roman"/>
          <w:sz w:val="28"/>
          <w:szCs w:val="24"/>
          <w:lang w:eastAsia="ru-RU"/>
        </w:rPr>
        <w:t>первым. Заявитель указывает в заявке дату и время подачи документов.</w:t>
      </w:r>
    </w:p>
    <w:p w:rsidR="00107680" w:rsidRPr="006B55AC" w:rsidRDefault="0076183C" w:rsidP="0068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55AC">
        <w:rPr>
          <w:rFonts w:ascii="Times New Roman" w:eastAsia="Calibri" w:hAnsi="Times New Roman" w:cs="Times New Roman"/>
          <w:sz w:val="28"/>
          <w:szCs w:val="24"/>
          <w:lang w:eastAsia="ru-RU"/>
        </w:rPr>
        <w:t>2.4</w:t>
      </w:r>
      <w:r w:rsidR="00107680" w:rsidRPr="006B55A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2314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Приглашение на подписание договора на размещение нестационарного торгового объекта или отказ </w:t>
      </w:r>
      <w:r w:rsidR="00107680" w:rsidRPr="006B55A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направляется заявителю по адресу, указанному в заявке по почте или электронной почте в течение </w:t>
      </w:r>
      <w:r w:rsidR="00231430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107680" w:rsidRPr="006B55AC">
        <w:rPr>
          <w:rFonts w:ascii="Times New Roman" w:eastAsia="Calibri" w:hAnsi="Times New Roman" w:cs="Times New Roman"/>
          <w:sz w:val="28"/>
          <w:szCs w:val="24"/>
          <w:lang w:eastAsia="ru-RU"/>
        </w:rPr>
        <w:t>0 рабочих дней.</w:t>
      </w:r>
    </w:p>
    <w:p w:rsidR="000E3EAE" w:rsidRPr="00C4394A" w:rsidRDefault="0076183C" w:rsidP="0076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7680">
        <w:rPr>
          <w:rFonts w:ascii="Times New Roman" w:hAnsi="Times New Roman" w:cs="Times New Roman"/>
          <w:sz w:val="28"/>
          <w:szCs w:val="28"/>
        </w:rPr>
        <w:t>2</w:t>
      </w:r>
      <w:r w:rsidR="000E3EAE" w:rsidRPr="00C43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3EAE" w:rsidRPr="00C4394A">
        <w:rPr>
          <w:rFonts w:ascii="Times New Roman" w:hAnsi="Times New Roman" w:cs="Times New Roman"/>
          <w:sz w:val="28"/>
          <w:szCs w:val="28"/>
        </w:rPr>
        <w:t xml:space="preserve">. Основания для отказа:  </w:t>
      </w:r>
    </w:p>
    <w:p w:rsidR="000E3EAE" w:rsidRPr="00C4394A" w:rsidRDefault="000E3EAE" w:rsidP="000E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4A">
        <w:rPr>
          <w:rFonts w:ascii="Times New Roman" w:hAnsi="Times New Roman" w:cs="Times New Roman"/>
          <w:sz w:val="28"/>
          <w:szCs w:val="28"/>
        </w:rPr>
        <w:t xml:space="preserve">- несоответствие заявки на участие в конкурсе требованиям, предусмотренным в п. </w:t>
      </w:r>
      <w:r w:rsidR="006B55AC">
        <w:rPr>
          <w:rFonts w:ascii="Times New Roman" w:hAnsi="Times New Roman" w:cs="Times New Roman"/>
          <w:sz w:val="28"/>
          <w:szCs w:val="28"/>
        </w:rPr>
        <w:t>2.1</w:t>
      </w:r>
      <w:r w:rsidRPr="00C4394A">
        <w:rPr>
          <w:rFonts w:ascii="Times New Roman" w:hAnsi="Times New Roman" w:cs="Times New Roman"/>
          <w:sz w:val="28"/>
          <w:szCs w:val="28"/>
        </w:rPr>
        <w:t xml:space="preserve"> и условиям, предусмотренным п. </w:t>
      </w:r>
      <w:r w:rsidRPr="006B55AC">
        <w:rPr>
          <w:rFonts w:ascii="Times New Roman" w:hAnsi="Times New Roman" w:cs="Times New Roman"/>
          <w:sz w:val="28"/>
          <w:szCs w:val="28"/>
        </w:rPr>
        <w:t>2.2</w:t>
      </w:r>
      <w:r w:rsidRPr="00C4394A">
        <w:rPr>
          <w:rFonts w:ascii="Times New Roman" w:hAnsi="Times New Roman" w:cs="Times New Roman"/>
          <w:sz w:val="28"/>
          <w:szCs w:val="28"/>
        </w:rPr>
        <w:t xml:space="preserve"> настоящего приложения; </w:t>
      </w:r>
    </w:p>
    <w:p w:rsidR="000E3EAE" w:rsidRPr="00C4394A" w:rsidRDefault="000E3EAE" w:rsidP="000E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4A">
        <w:rPr>
          <w:rFonts w:ascii="Times New Roman" w:hAnsi="Times New Roman" w:cs="Times New Roman"/>
          <w:sz w:val="28"/>
          <w:szCs w:val="28"/>
        </w:rPr>
        <w:t xml:space="preserve">- несоответствия предложения по внешнему виду НТО правилам благоустройства и архитектурному облику города; </w:t>
      </w:r>
    </w:p>
    <w:p w:rsidR="00C4394A" w:rsidRPr="00C4394A" w:rsidRDefault="000E3EAE" w:rsidP="000E3E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394A">
        <w:rPr>
          <w:rFonts w:ascii="Times New Roman" w:hAnsi="Times New Roman"/>
          <w:sz w:val="28"/>
          <w:szCs w:val="28"/>
        </w:rPr>
        <w:t>- содержания недостоверных данных в документах, представленных для участия в конкурсе;</w:t>
      </w:r>
    </w:p>
    <w:p w:rsidR="0076183C" w:rsidRPr="008F7256" w:rsidRDefault="000E3EAE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183C">
        <w:rPr>
          <w:rFonts w:ascii="Times New Roman" w:hAnsi="Times New Roman" w:cs="Times New Roman"/>
          <w:sz w:val="28"/>
          <w:szCs w:val="28"/>
        </w:rPr>
        <w:t>2</w:t>
      </w:r>
      <w:r w:rsidR="0076183C" w:rsidRPr="008F7256">
        <w:rPr>
          <w:rFonts w:ascii="Times New Roman" w:hAnsi="Times New Roman" w:cs="Times New Roman"/>
          <w:sz w:val="28"/>
          <w:szCs w:val="28"/>
        </w:rPr>
        <w:t>.</w:t>
      </w:r>
      <w:r w:rsidR="0076183C">
        <w:rPr>
          <w:rFonts w:ascii="Times New Roman" w:hAnsi="Times New Roman" w:cs="Times New Roman"/>
          <w:sz w:val="28"/>
          <w:szCs w:val="28"/>
        </w:rPr>
        <w:t>6</w:t>
      </w:r>
      <w:r w:rsidR="0076183C" w:rsidRPr="008F7256">
        <w:rPr>
          <w:rFonts w:ascii="Times New Roman" w:hAnsi="Times New Roman" w:cs="Times New Roman"/>
          <w:sz w:val="28"/>
          <w:szCs w:val="28"/>
        </w:rPr>
        <w:t xml:space="preserve">. </w:t>
      </w:r>
      <w:r w:rsidR="0076183C">
        <w:rPr>
          <w:rFonts w:ascii="Times New Roman" w:hAnsi="Times New Roman" w:cs="Times New Roman"/>
          <w:sz w:val="28"/>
          <w:szCs w:val="28"/>
        </w:rPr>
        <w:t>Договор заключается на срок</w:t>
      </w:r>
      <w:r w:rsidR="0076183C" w:rsidRPr="008F72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83C" w:rsidRPr="008F7256" w:rsidRDefault="0076183C" w:rsidP="0076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7256">
        <w:rPr>
          <w:rFonts w:ascii="Times New Roman" w:hAnsi="Times New Roman" w:cs="Times New Roman"/>
          <w:sz w:val="28"/>
          <w:szCs w:val="28"/>
        </w:rPr>
        <w:t>- для объектов, функц</w:t>
      </w:r>
      <w:r>
        <w:rPr>
          <w:rFonts w:ascii="Times New Roman" w:hAnsi="Times New Roman" w:cs="Times New Roman"/>
          <w:sz w:val="28"/>
          <w:szCs w:val="28"/>
        </w:rPr>
        <w:t>ионирующих круглогодично - до 5</w:t>
      </w:r>
      <w:r w:rsidRPr="008F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8F72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D8A" w:rsidRPr="00265D8A" w:rsidRDefault="0076183C" w:rsidP="0076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17D5">
        <w:rPr>
          <w:rFonts w:ascii="Times New Roman" w:hAnsi="Times New Roman" w:cs="Times New Roman"/>
          <w:sz w:val="28"/>
          <w:szCs w:val="28"/>
        </w:rPr>
        <w:t>- для объектов, функционирующих в сезонный период - до 1 года</w:t>
      </w:r>
    </w:p>
    <w:p w:rsidR="007E3E03" w:rsidRDefault="0076183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3C">
        <w:rPr>
          <w:rFonts w:ascii="Times New Roman" w:hAnsi="Times New Roman" w:cs="Times New Roman"/>
          <w:sz w:val="28"/>
          <w:szCs w:val="28"/>
        </w:rPr>
        <w:t>2</w:t>
      </w:r>
      <w:r w:rsidR="00364E5A" w:rsidRPr="0076183C">
        <w:rPr>
          <w:rFonts w:ascii="Times New Roman" w:hAnsi="Times New Roman" w:cs="Times New Roman"/>
          <w:sz w:val="28"/>
          <w:szCs w:val="28"/>
        </w:rPr>
        <w:t>.</w:t>
      </w:r>
      <w:r w:rsidRPr="0076183C">
        <w:rPr>
          <w:rFonts w:ascii="Times New Roman" w:hAnsi="Times New Roman" w:cs="Times New Roman"/>
          <w:sz w:val="28"/>
          <w:szCs w:val="28"/>
        </w:rPr>
        <w:t>7</w:t>
      </w:r>
      <w:r w:rsidR="00364E5A" w:rsidRPr="0076183C">
        <w:rPr>
          <w:rFonts w:ascii="Times New Roman" w:hAnsi="Times New Roman" w:cs="Times New Roman"/>
          <w:sz w:val="28"/>
          <w:szCs w:val="28"/>
        </w:rPr>
        <w:t>.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Договор заключается без оформления земельно-правовых отношений. </w:t>
      </w:r>
      <w:r w:rsidR="00265D8A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</w:t>
      </w:r>
      <w:r w:rsidR="005C5F5F">
        <w:rPr>
          <w:rFonts w:ascii="Times New Roman" w:hAnsi="Times New Roman" w:cs="Times New Roman"/>
          <w:sz w:val="28"/>
          <w:szCs w:val="28"/>
        </w:rPr>
        <w:t xml:space="preserve"> обязан  в течени</w:t>
      </w:r>
      <w:proofErr w:type="gramStart"/>
      <w:r w:rsidR="005C5F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5F5F">
        <w:rPr>
          <w:rFonts w:ascii="Times New Roman" w:hAnsi="Times New Roman" w:cs="Times New Roman"/>
          <w:sz w:val="28"/>
          <w:szCs w:val="28"/>
        </w:rPr>
        <w:t xml:space="preserve"> 3-х рабочих дней после заключения договора перечислить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E726BE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>плату за право размещения нестационарного торгового объекта и предоставить Организатору копию платежного документа</w:t>
      </w:r>
      <w:r w:rsidR="00364E5A" w:rsidRPr="00CE37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26BE" w:rsidRPr="008F7256" w:rsidRDefault="0076183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364E5A" w:rsidRPr="008F7256">
        <w:rPr>
          <w:rFonts w:ascii="Times New Roman" w:hAnsi="Times New Roman" w:cs="Times New Roman"/>
          <w:sz w:val="28"/>
          <w:szCs w:val="28"/>
        </w:rPr>
        <w:t>. Заключить со специализированными организациями и предоставить Организатору в течение 30</w:t>
      </w:r>
      <w:r w:rsidR="00DD06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дней от даты подписания Договора копии следующих документов: </w:t>
      </w:r>
    </w:p>
    <w:p w:rsidR="00E726BE" w:rsidRPr="008F7256" w:rsidRDefault="00364E5A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- договор на санитарное содержание прилегающей территории; </w:t>
      </w:r>
    </w:p>
    <w:p w:rsidR="00E726BE" w:rsidRPr="00B6381F" w:rsidRDefault="00364E5A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- договор на </w:t>
      </w:r>
      <w:r w:rsidR="00E652EE">
        <w:rPr>
          <w:rFonts w:ascii="Times New Roman" w:hAnsi="Times New Roman" w:cs="Times New Roman"/>
          <w:sz w:val="28"/>
          <w:szCs w:val="28"/>
        </w:rPr>
        <w:t xml:space="preserve">оказание услуг по обращению с </w:t>
      </w:r>
      <w:r w:rsidR="00E652EE" w:rsidRPr="00B6381F">
        <w:rPr>
          <w:rFonts w:ascii="Times New Roman" w:hAnsi="Times New Roman" w:cs="Times New Roman"/>
          <w:sz w:val="28"/>
          <w:szCs w:val="28"/>
        </w:rPr>
        <w:t>твердыми</w:t>
      </w:r>
      <w:r w:rsidRPr="00B6381F">
        <w:rPr>
          <w:rFonts w:ascii="Times New Roman" w:hAnsi="Times New Roman" w:cs="Times New Roman"/>
          <w:sz w:val="28"/>
          <w:szCs w:val="28"/>
        </w:rPr>
        <w:t xml:space="preserve"> </w:t>
      </w:r>
      <w:r w:rsidR="00265D8A" w:rsidRPr="00B6381F">
        <w:rPr>
          <w:rFonts w:ascii="Times New Roman" w:hAnsi="Times New Roman" w:cs="Times New Roman"/>
          <w:sz w:val="28"/>
          <w:szCs w:val="28"/>
        </w:rPr>
        <w:t>коммунальны</w:t>
      </w:r>
      <w:r w:rsidR="00E652EE" w:rsidRPr="00B6381F">
        <w:rPr>
          <w:rFonts w:ascii="Times New Roman" w:hAnsi="Times New Roman" w:cs="Times New Roman"/>
          <w:sz w:val="28"/>
          <w:szCs w:val="28"/>
        </w:rPr>
        <w:t>ми</w:t>
      </w:r>
      <w:r w:rsidR="00CE37AE" w:rsidRPr="00B6381F">
        <w:rPr>
          <w:rFonts w:ascii="Times New Roman" w:hAnsi="Times New Roman" w:cs="Times New Roman"/>
          <w:sz w:val="28"/>
          <w:szCs w:val="28"/>
        </w:rPr>
        <w:t xml:space="preserve"> </w:t>
      </w:r>
      <w:r w:rsidRPr="00B6381F">
        <w:rPr>
          <w:rFonts w:ascii="Times New Roman" w:hAnsi="Times New Roman" w:cs="Times New Roman"/>
          <w:sz w:val="28"/>
          <w:szCs w:val="28"/>
        </w:rPr>
        <w:t>отход</w:t>
      </w:r>
      <w:r w:rsidR="00E652EE" w:rsidRPr="00B6381F">
        <w:rPr>
          <w:rFonts w:ascii="Times New Roman" w:hAnsi="Times New Roman" w:cs="Times New Roman"/>
          <w:sz w:val="28"/>
          <w:szCs w:val="28"/>
        </w:rPr>
        <w:t>ами</w:t>
      </w:r>
      <w:r w:rsidRPr="00B638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6BE" w:rsidRPr="008F7256" w:rsidRDefault="002A0843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E5A" w:rsidRPr="008F7256">
        <w:rPr>
          <w:rFonts w:ascii="Times New Roman" w:hAnsi="Times New Roman" w:cs="Times New Roman"/>
          <w:sz w:val="28"/>
          <w:szCs w:val="28"/>
        </w:rPr>
        <w:t>договор на подключение к источникам энер</w:t>
      </w:r>
      <w:r w:rsidR="00D440FB">
        <w:rPr>
          <w:rFonts w:ascii="Times New Roman" w:hAnsi="Times New Roman" w:cs="Times New Roman"/>
          <w:sz w:val="28"/>
          <w:szCs w:val="28"/>
        </w:rPr>
        <w:t>гос</w:t>
      </w:r>
      <w:r w:rsidR="00CE37AE">
        <w:rPr>
          <w:rFonts w:ascii="Times New Roman" w:hAnsi="Times New Roman" w:cs="Times New Roman"/>
          <w:sz w:val="28"/>
          <w:szCs w:val="28"/>
        </w:rPr>
        <w:t>набжения (при необходимости) и</w:t>
      </w:r>
      <w:r w:rsidR="00D440FB">
        <w:rPr>
          <w:rFonts w:ascii="Times New Roman" w:hAnsi="Times New Roman" w:cs="Times New Roman"/>
          <w:sz w:val="28"/>
          <w:szCs w:val="28"/>
        </w:rPr>
        <w:t xml:space="preserve"> предоставить обязательство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E201D7">
        <w:rPr>
          <w:rFonts w:ascii="Times New Roman" w:hAnsi="Times New Roman" w:cs="Times New Roman"/>
          <w:sz w:val="28"/>
          <w:szCs w:val="28"/>
        </w:rPr>
        <w:t>санитарных норм</w:t>
      </w:r>
      <w:r w:rsidR="00CE37AE">
        <w:rPr>
          <w:rFonts w:ascii="Times New Roman" w:hAnsi="Times New Roman" w:cs="Times New Roman"/>
          <w:sz w:val="28"/>
          <w:szCs w:val="28"/>
        </w:rPr>
        <w:t>.</w:t>
      </w:r>
    </w:p>
    <w:p w:rsidR="00E652EE" w:rsidRDefault="0076183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E5A" w:rsidRPr="008F7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4E5A" w:rsidRPr="008F7256">
        <w:rPr>
          <w:rFonts w:ascii="Times New Roman" w:hAnsi="Times New Roman" w:cs="Times New Roman"/>
          <w:sz w:val="28"/>
          <w:szCs w:val="28"/>
        </w:rPr>
        <w:t>. Обеспечить ввод в эксплуатацию нестационарного торгового объекта в течен</w:t>
      </w:r>
      <w:r w:rsidR="00E652EE">
        <w:rPr>
          <w:rFonts w:ascii="Times New Roman" w:hAnsi="Times New Roman" w:cs="Times New Roman"/>
          <w:sz w:val="28"/>
          <w:szCs w:val="28"/>
        </w:rPr>
        <w:t>ие срока, указанного в Договоре.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AE" w:rsidRDefault="006B55A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E5A" w:rsidRPr="008F7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. </w:t>
      </w:r>
      <w:r w:rsidR="00CD738F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>По окончании срока действия договора - обеспечить демонтаж и вывоз НТО за счет собственных сре</w:t>
      </w:r>
      <w:proofErr w:type="gramStart"/>
      <w:r w:rsidR="00364E5A" w:rsidRPr="008F7256">
        <w:rPr>
          <w:rFonts w:ascii="Times New Roman" w:hAnsi="Times New Roman" w:cs="Times New Roman"/>
          <w:sz w:val="28"/>
          <w:szCs w:val="28"/>
        </w:rPr>
        <w:t>дств</w:t>
      </w:r>
      <w:r w:rsidR="00E201D7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>в</w:t>
      </w:r>
      <w:r w:rsidR="00E30E62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64E5A" w:rsidRPr="008F7256">
        <w:rPr>
          <w:rFonts w:ascii="Times New Roman" w:hAnsi="Times New Roman" w:cs="Times New Roman"/>
          <w:sz w:val="28"/>
          <w:szCs w:val="28"/>
        </w:rPr>
        <w:t>ечение срока, указанного в Договоре, без повреждения наземного покрытия.</w:t>
      </w:r>
    </w:p>
    <w:p w:rsidR="0076183C" w:rsidRDefault="0076183C" w:rsidP="003C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3C" w:rsidRPr="0076183C" w:rsidRDefault="006B55AC" w:rsidP="007618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183C" w:rsidRPr="0076183C">
        <w:rPr>
          <w:rFonts w:ascii="Times New Roman" w:hAnsi="Times New Roman" w:cs="Times New Roman"/>
          <w:b/>
          <w:sz w:val="28"/>
          <w:szCs w:val="28"/>
        </w:rPr>
        <w:t>. Порядок и условия прекращения и приостановления действия</w:t>
      </w:r>
    </w:p>
    <w:p w:rsidR="0076183C" w:rsidRDefault="0076183C" w:rsidP="007618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3C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</w:p>
    <w:p w:rsidR="00B6381F" w:rsidRPr="00B6381F" w:rsidRDefault="00B6381F" w:rsidP="007618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183C" w:rsidRDefault="006B55AC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83C">
        <w:rPr>
          <w:rFonts w:ascii="Times New Roman" w:hAnsi="Times New Roman" w:cs="Times New Roman"/>
          <w:sz w:val="28"/>
          <w:szCs w:val="28"/>
        </w:rPr>
        <w:t>.1. Действие договора прекращается в случаях:</w:t>
      </w:r>
    </w:p>
    <w:p w:rsidR="0076183C" w:rsidRDefault="0076183C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владельцем нестационарного торгового объекта соответствующего заявления;</w:t>
      </w:r>
    </w:p>
    <w:p w:rsidR="00507AC4" w:rsidRDefault="00507AC4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невыполнения владельцем </w:t>
      </w:r>
      <w:r w:rsidRPr="00507AC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по устранению допущенных нарушений, связанных с размещением и эксплуатацией </w:t>
      </w:r>
      <w:r w:rsidRPr="00507AC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, в установленные сроки;</w:t>
      </w:r>
    </w:p>
    <w:p w:rsidR="00507AC4" w:rsidRDefault="00507AC4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-прекращения владельцем </w:t>
      </w:r>
      <w:r w:rsidRPr="00507AC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деятельности;</w:t>
      </w:r>
    </w:p>
    <w:p w:rsidR="00507AC4" w:rsidRDefault="00507AC4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неоднократного  нарушения владельцем </w:t>
      </w:r>
      <w:r w:rsidRPr="00507AC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правил осуществления торговой деятельности, других требований, установленных действующим законодательством, что подтверждено соответствующими актами проверок;</w:t>
      </w:r>
    </w:p>
    <w:p w:rsidR="00507AC4" w:rsidRDefault="00507AC4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истечения срока договора на право размещения нестационарного торгового объекта;</w:t>
      </w:r>
    </w:p>
    <w:p w:rsidR="00507AC4" w:rsidRDefault="00507AC4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торгового объекта из Схемы.</w:t>
      </w:r>
    </w:p>
    <w:p w:rsidR="006B55AC" w:rsidRDefault="006B55AC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истечения срока  действия договора либо досрочного прекращения действия договора нестационарный торговый объект подлежит демонтажу (сносу)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адельца нестационарного торгового объекта без ущерба для эстетическо</w:t>
      </w:r>
      <w:r w:rsidR="00874D68">
        <w:rPr>
          <w:rFonts w:ascii="Times New Roman" w:hAnsi="Times New Roman" w:cs="Times New Roman"/>
          <w:sz w:val="28"/>
          <w:szCs w:val="28"/>
        </w:rPr>
        <w:t>го состояния земельного участка и  привести земельный участок в  первоначальное состояние с учетом нормального износа.</w:t>
      </w:r>
    </w:p>
    <w:p w:rsidR="006B55AC" w:rsidRDefault="006B55AC" w:rsidP="0076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Если владелец нестационарного торгового объекта в установленный настоящим Порядком срок не демонтирует объект самостоятельно, то демонтаж </w:t>
      </w:r>
      <w:r w:rsidRPr="006B55A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874D68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507AC4" w:rsidRDefault="00507AC4" w:rsidP="00FF38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38AE" w:rsidRDefault="00D60C35" w:rsidP="00FF3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64E5A" w:rsidRPr="00507AC4">
        <w:rPr>
          <w:rFonts w:ascii="Times New Roman" w:hAnsi="Times New Roman" w:cs="Times New Roman"/>
          <w:b/>
          <w:sz w:val="28"/>
          <w:szCs w:val="28"/>
        </w:rPr>
        <w:t>. Особенности размещения нестационарной уличной торговли продукцией собственного производства с личных подсобных (дачных) участков пенсионерами</w:t>
      </w:r>
    </w:p>
    <w:p w:rsidR="00507AC4" w:rsidRPr="00507AC4" w:rsidRDefault="00507AC4" w:rsidP="00FF3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AE" w:rsidRPr="008F7256" w:rsidRDefault="00D60C35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.1. Размещение нестационарных торговых объектов на земельных участках, являющихся муниципальной собственностью, и земельных участках, право </w:t>
      </w:r>
      <w:proofErr w:type="gramStart"/>
      <w:r w:rsidR="00364E5A" w:rsidRPr="008F725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84734A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для торговли продукцией с личных подсобных (дачных) участков пенсионерами осуществляется</w:t>
      </w:r>
      <w:r w:rsidR="00E652EE">
        <w:rPr>
          <w:rFonts w:ascii="Times New Roman" w:hAnsi="Times New Roman" w:cs="Times New Roman"/>
          <w:sz w:val="28"/>
          <w:szCs w:val="28"/>
        </w:rPr>
        <w:t xml:space="preserve"> </w:t>
      </w:r>
      <w:r w:rsidR="00364E5A" w:rsidRPr="008F7256">
        <w:rPr>
          <w:rFonts w:ascii="Times New Roman" w:hAnsi="Times New Roman" w:cs="Times New Roman"/>
          <w:sz w:val="28"/>
          <w:szCs w:val="28"/>
        </w:rPr>
        <w:t>без</w:t>
      </w:r>
      <w:r w:rsidR="00E652EE">
        <w:rPr>
          <w:rFonts w:ascii="Times New Roman" w:hAnsi="Times New Roman" w:cs="Times New Roman"/>
          <w:sz w:val="28"/>
          <w:szCs w:val="28"/>
        </w:rPr>
        <w:t xml:space="preserve"> проведения конкурсных процедур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E652EE">
        <w:rPr>
          <w:rFonts w:ascii="Times New Roman" w:hAnsi="Times New Roman" w:cs="Times New Roman"/>
          <w:sz w:val="28"/>
          <w:szCs w:val="28"/>
        </w:rPr>
        <w:t xml:space="preserve">на </w:t>
      </w:r>
      <w:r w:rsidR="00E652EE" w:rsidRPr="00E652EE">
        <w:rPr>
          <w:rFonts w:ascii="Times New Roman" w:hAnsi="Times New Roman" w:cs="Times New Roman"/>
          <w:sz w:val="28"/>
          <w:szCs w:val="28"/>
        </w:rPr>
        <w:t>заявительной основе</w:t>
      </w:r>
      <w:r w:rsidR="00E652EE">
        <w:rPr>
          <w:rFonts w:ascii="Times New Roman" w:hAnsi="Times New Roman" w:cs="Times New Roman"/>
          <w:sz w:val="28"/>
          <w:szCs w:val="28"/>
        </w:rPr>
        <w:t>.</w:t>
      </w:r>
    </w:p>
    <w:p w:rsidR="00FF38AE" w:rsidRPr="008F7256" w:rsidRDefault="00D60C35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E5A" w:rsidRPr="008F7256">
        <w:rPr>
          <w:rFonts w:ascii="Times New Roman" w:hAnsi="Times New Roman" w:cs="Times New Roman"/>
          <w:sz w:val="28"/>
          <w:szCs w:val="28"/>
        </w:rPr>
        <w:t>.2</w:t>
      </w:r>
      <w:r w:rsidR="00E652EE">
        <w:rPr>
          <w:rFonts w:ascii="Times New Roman" w:hAnsi="Times New Roman" w:cs="Times New Roman"/>
          <w:sz w:val="28"/>
          <w:szCs w:val="28"/>
        </w:rPr>
        <w:t xml:space="preserve">. Заявление подается в Соответствующую администрацию по форме, согласно приложению </w:t>
      </w:r>
      <w:r w:rsidR="00CD738F">
        <w:rPr>
          <w:rFonts w:ascii="Times New Roman" w:hAnsi="Times New Roman" w:cs="Times New Roman"/>
          <w:sz w:val="28"/>
          <w:szCs w:val="28"/>
        </w:rPr>
        <w:t>3</w:t>
      </w:r>
      <w:r w:rsidR="00E652EE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FF38AE" w:rsidRPr="008F7256" w:rsidRDefault="00364E5A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- копия паспорта (с предъявлением оригинала); </w:t>
      </w:r>
    </w:p>
    <w:p w:rsidR="00FF38AE" w:rsidRPr="008F7256" w:rsidRDefault="00364E5A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- копия пенсионной книжки (с предъявлением оригинала); </w:t>
      </w:r>
    </w:p>
    <w:p w:rsidR="00FF38AE" w:rsidRPr="008F7256" w:rsidRDefault="00364E5A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- копия садовой (дачной) книжки (с предъявлением оригинала). </w:t>
      </w:r>
    </w:p>
    <w:p w:rsidR="00EB201E" w:rsidRPr="008F7256" w:rsidRDefault="00D60C35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C2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46C2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46C26">
        <w:rPr>
          <w:rFonts w:ascii="Times New Roman" w:hAnsi="Times New Roman" w:cs="Times New Roman"/>
          <w:sz w:val="28"/>
          <w:szCs w:val="28"/>
        </w:rPr>
        <w:t xml:space="preserve"> течении 15 календарных дней Соответствующая администрация выдает талон на размещение нестационарного торгового объекта по форме, согласно приложению </w:t>
      </w:r>
      <w:r w:rsidR="00CD738F">
        <w:rPr>
          <w:rFonts w:ascii="Times New Roman" w:hAnsi="Times New Roman" w:cs="Times New Roman"/>
          <w:sz w:val="28"/>
          <w:szCs w:val="28"/>
        </w:rPr>
        <w:t>4</w:t>
      </w:r>
      <w:r w:rsidR="00946C2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1E" w:rsidRPr="008F7256" w:rsidRDefault="00D60C35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726">
        <w:rPr>
          <w:rFonts w:ascii="Times New Roman" w:hAnsi="Times New Roman" w:cs="Times New Roman"/>
          <w:sz w:val="28"/>
          <w:szCs w:val="28"/>
        </w:rPr>
        <w:t xml:space="preserve">.4. </w:t>
      </w:r>
      <w:r w:rsidR="00364E5A" w:rsidRPr="008F7256">
        <w:rPr>
          <w:rFonts w:ascii="Times New Roman" w:hAnsi="Times New Roman" w:cs="Times New Roman"/>
          <w:sz w:val="28"/>
          <w:szCs w:val="28"/>
        </w:rPr>
        <w:t>Право на получение талона имеют пенсионеры, зарегистрированные и проживающие</w:t>
      </w:r>
      <w:r w:rsidR="00EB201E" w:rsidRPr="008F72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201E" w:rsidRPr="00E652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201E" w:rsidRPr="008F7256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="00364E5A" w:rsidRPr="008F7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01E" w:rsidRPr="008F7256" w:rsidRDefault="00EB201E" w:rsidP="00FF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26" w:rsidRPr="00507AC4" w:rsidRDefault="00D60C35" w:rsidP="007C2C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AE3F27" w:rsidRPr="00507AC4">
        <w:rPr>
          <w:rFonts w:ascii="Times New Roman" w:hAnsi="Times New Roman" w:cs="Times New Roman"/>
          <w:b/>
          <w:sz w:val="28"/>
        </w:rPr>
        <w:t>.Особенности</w:t>
      </w:r>
      <w:r w:rsidR="00E201D7" w:rsidRPr="00507AC4">
        <w:rPr>
          <w:rFonts w:ascii="Times New Roman" w:hAnsi="Times New Roman" w:cs="Times New Roman"/>
          <w:b/>
          <w:sz w:val="28"/>
        </w:rPr>
        <w:t xml:space="preserve"> </w:t>
      </w:r>
      <w:r w:rsidR="00AE3F27" w:rsidRPr="00507AC4">
        <w:rPr>
          <w:rFonts w:ascii="Times New Roman" w:hAnsi="Times New Roman" w:cs="Times New Roman"/>
          <w:b/>
          <w:sz w:val="28"/>
        </w:rPr>
        <w:t>предоставления торговых мест для хозяйствующих субъектов, осуществляющих деятельность  посредством развозной торговли</w:t>
      </w:r>
    </w:p>
    <w:p w:rsidR="00AE3F27" w:rsidRDefault="00AE3F27" w:rsidP="00AE3F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E3F27" w:rsidRDefault="00D60C35" w:rsidP="00AE3F2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</w:t>
      </w:r>
      <w:r w:rsidR="00AE3F27">
        <w:rPr>
          <w:rFonts w:ascii="Times New Roman" w:hAnsi="Times New Roman" w:cs="Times New Roman"/>
          <w:sz w:val="28"/>
        </w:rPr>
        <w:t>.1.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нестационарных торговых объектов развозной торговли осуществляется на земельных участках, являющихся муниципальной собственностью, и земельных участках, право собственности, на которые не разграничено, на срок не более 10 дней в одном календарном месяце на заявительной основе без проведения кон</w:t>
      </w:r>
      <w:r w:rsidR="005E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курсных процеду</w:t>
      </w:r>
      <w:r w:rsidR="004E01D5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соответствии с утвержденной схемой размещения нестационарных торговых объектов</w:t>
      </w:r>
      <w:r w:rsidR="005E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Par177"/>
      <w:bookmarkEnd w:id="1"/>
    </w:p>
    <w:p w:rsidR="00AE3F27" w:rsidRDefault="00D60C35" w:rsidP="00AE3F2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 на размещение нестационарного торгового объекта развозной торговли на срок не более 10 </w:t>
      </w:r>
      <w:r w:rsidR="00DD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в течение одного календарного месяца предоставляется юридическим лицам и индивидуальным предпринимателям при 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Соответствующую администрацию и 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</w:t>
      </w:r>
      <w:r w:rsidR="00AE3F27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proofErr w:type="gramStart"/>
      <w:r w:rsidR="002E4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E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E33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п.2.1.</w:t>
      </w:r>
    </w:p>
    <w:p w:rsidR="00946C26" w:rsidRDefault="00D60C35" w:rsidP="00AE3F2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6C2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нестационарного торгового объекта развозной торговли </w:t>
      </w:r>
      <w:r w:rsidR="0009092D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не более 10 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09092D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в течение одного </w:t>
      </w:r>
      <w:r w:rsidR="0009092D" w:rsidRPr="00AE3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календарного месяца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или юридическое лицо обращается с заявлением по форме согласно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Соответствующую администрацию для заключения договора по форме согласно приложению</w:t>
      </w:r>
      <w:r w:rsid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A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A47F9" w:rsidRPr="00AE3F27" w:rsidRDefault="00D60C35" w:rsidP="00AE3F2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47F9" w:rsidRP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4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календарных дней с</w:t>
      </w:r>
      <w:r w:rsidR="00FA47F9" w:rsidRP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оответствующая администрация </w:t>
      </w:r>
      <w:r w:rsid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</w:t>
      </w:r>
      <w:r w:rsidR="00FA47F9" w:rsidRP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нестационарного торгового объекта по форме, согласно приложению</w:t>
      </w:r>
      <w:r w:rsidR="008F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A47F9" w:rsidRPr="00F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66935" w:rsidRPr="00507AC4" w:rsidRDefault="00D60C35" w:rsidP="006B6A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C2CBE" w:rsidRPr="00507AC4">
        <w:rPr>
          <w:rFonts w:ascii="Times New Roman" w:hAnsi="Times New Roman" w:cs="Times New Roman"/>
          <w:b/>
          <w:sz w:val="28"/>
        </w:rPr>
        <w:t xml:space="preserve">. </w:t>
      </w:r>
      <w:r w:rsidR="006B6A22" w:rsidRPr="00507AC4">
        <w:rPr>
          <w:rFonts w:ascii="Times New Roman" w:hAnsi="Times New Roman" w:cs="Times New Roman"/>
          <w:b/>
          <w:sz w:val="28"/>
        </w:rPr>
        <w:t>Определение платы</w:t>
      </w:r>
    </w:p>
    <w:p w:rsidR="006B6A22" w:rsidRPr="00507AC4" w:rsidRDefault="006B6A22" w:rsidP="006B6A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7AC4">
        <w:rPr>
          <w:rFonts w:ascii="Times New Roman" w:hAnsi="Times New Roman" w:cs="Times New Roman"/>
          <w:b/>
          <w:sz w:val="28"/>
        </w:rPr>
        <w:t>за право размещения нестационарных торговых объектов</w:t>
      </w:r>
    </w:p>
    <w:p w:rsidR="006B6A22" w:rsidRDefault="00D60C35" w:rsidP="006B6A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C2CBE">
        <w:rPr>
          <w:rFonts w:ascii="Times New Roman" w:hAnsi="Times New Roman" w:cs="Times New Roman"/>
          <w:sz w:val="28"/>
        </w:rPr>
        <w:t>.1</w:t>
      </w:r>
      <w:r w:rsidR="00231430">
        <w:rPr>
          <w:rFonts w:ascii="Times New Roman" w:hAnsi="Times New Roman" w:cs="Times New Roman"/>
          <w:sz w:val="28"/>
        </w:rPr>
        <w:t>.</w:t>
      </w:r>
      <w:r w:rsidR="007C2CBE">
        <w:rPr>
          <w:rFonts w:ascii="Times New Roman" w:hAnsi="Times New Roman" w:cs="Times New Roman"/>
          <w:sz w:val="28"/>
        </w:rPr>
        <w:t xml:space="preserve"> </w:t>
      </w:r>
      <w:r w:rsidR="006B6A22">
        <w:rPr>
          <w:rFonts w:ascii="Times New Roman" w:hAnsi="Times New Roman" w:cs="Times New Roman"/>
          <w:sz w:val="28"/>
        </w:rPr>
        <w:t xml:space="preserve">Расчет платы за </w:t>
      </w:r>
      <w:r w:rsidR="00231430">
        <w:rPr>
          <w:rFonts w:ascii="Times New Roman" w:hAnsi="Times New Roman" w:cs="Times New Roman"/>
          <w:sz w:val="28"/>
        </w:rPr>
        <w:t>право размещения нестационарных торговых</w:t>
      </w:r>
      <w:r w:rsidR="006B6A22">
        <w:rPr>
          <w:rFonts w:ascii="Times New Roman" w:hAnsi="Times New Roman" w:cs="Times New Roman"/>
          <w:sz w:val="28"/>
        </w:rPr>
        <w:t xml:space="preserve"> объект</w:t>
      </w:r>
      <w:r w:rsidR="00231430">
        <w:rPr>
          <w:rFonts w:ascii="Times New Roman" w:hAnsi="Times New Roman" w:cs="Times New Roman"/>
          <w:sz w:val="28"/>
        </w:rPr>
        <w:t>ов</w:t>
      </w:r>
      <w:r w:rsidR="00852F6E">
        <w:rPr>
          <w:rFonts w:ascii="Times New Roman" w:hAnsi="Times New Roman" w:cs="Times New Roman"/>
          <w:sz w:val="28"/>
        </w:rPr>
        <w:t xml:space="preserve"> определяется согласно решению</w:t>
      </w:r>
      <w:r w:rsidR="006B6A22">
        <w:rPr>
          <w:rFonts w:ascii="Times New Roman" w:hAnsi="Times New Roman" w:cs="Times New Roman"/>
          <w:sz w:val="28"/>
        </w:rPr>
        <w:t xml:space="preserve"> </w:t>
      </w:r>
      <w:r w:rsidR="006B6A22" w:rsidRPr="00231430">
        <w:rPr>
          <w:rFonts w:ascii="Times New Roman" w:hAnsi="Times New Roman" w:cs="Times New Roman"/>
          <w:sz w:val="28"/>
        </w:rPr>
        <w:t>Совет</w:t>
      </w:r>
      <w:r w:rsidR="00231430" w:rsidRPr="00231430">
        <w:rPr>
          <w:rFonts w:ascii="Times New Roman" w:hAnsi="Times New Roman" w:cs="Times New Roman"/>
          <w:sz w:val="28"/>
        </w:rPr>
        <w:t>ов</w:t>
      </w:r>
      <w:r w:rsidR="006B6A22" w:rsidRPr="00231430">
        <w:rPr>
          <w:rFonts w:ascii="Times New Roman" w:hAnsi="Times New Roman" w:cs="Times New Roman"/>
          <w:sz w:val="28"/>
        </w:rPr>
        <w:t xml:space="preserve"> депутатов городских</w:t>
      </w:r>
      <w:r w:rsidR="006B6A22">
        <w:rPr>
          <w:rFonts w:ascii="Times New Roman" w:hAnsi="Times New Roman" w:cs="Times New Roman"/>
          <w:sz w:val="28"/>
        </w:rPr>
        <w:t xml:space="preserve"> поселений (далее</w:t>
      </w:r>
      <w:r w:rsidR="00231430">
        <w:rPr>
          <w:rFonts w:ascii="Times New Roman" w:hAnsi="Times New Roman" w:cs="Times New Roman"/>
          <w:sz w:val="28"/>
        </w:rPr>
        <w:t xml:space="preserve"> </w:t>
      </w:r>
      <w:r w:rsidR="006B6A22">
        <w:rPr>
          <w:rFonts w:ascii="Times New Roman" w:hAnsi="Times New Roman" w:cs="Times New Roman"/>
          <w:sz w:val="28"/>
        </w:rPr>
        <w:t>-</w:t>
      </w:r>
      <w:r w:rsidR="00231430">
        <w:rPr>
          <w:rFonts w:ascii="Times New Roman" w:hAnsi="Times New Roman" w:cs="Times New Roman"/>
          <w:sz w:val="28"/>
        </w:rPr>
        <w:t xml:space="preserve"> </w:t>
      </w:r>
      <w:r w:rsidR="006B6A22">
        <w:rPr>
          <w:rFonts w:ascii="Times New Roman" w:hAnsi="Times New Roman" w:cs="Times New Roman"/>
          <w:sz w:val="28"/>
        </w:rPr>
        <w:t>Решение Совета).</w:t>
      </w:r>
    </w:p>
    <w:p w:rsidR="00D66935" w:rsidRDefault="00D60C35" w:rsidP="00FE79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C2CBE">
        <w:rPr>
          <w:rFonts w:ascii="Times New Roman" w:hAnsi="Times New Roman" w:cs="Times New Roman"/>
          <w:sz w:val="28"/>
        </w:rPr>
        <w:t>.2</w:t>
      </w:r>
      <w:r w:rsidR="00231430">
        <w:rPr>
          <w:rFonts w:ascii="Times New Roman" w:hAnsi="Times New Roman" w:cs="Times New Roman"/>
          <w:sz w:val="28"/>
        </w:rPr>
        <w:t>.</w:t>
      </w:r>
      <w:r w:rsidR="007C2CBE">
        <w:rPr>
          <w:rFonts w:ascii="Times New Roman" w:hAnsi="Times New Roman" w:cs="Times New Roman"/>
          <w:sz w:val="28"/>
        </w:rPr>
        <w:t xml:space="preserve"> </w:t>
      </w:r>
      <w:r w:rsidR="006B6A22">
        <w:rPr>
          <w:rFonts w:ascii="Times New Roman" w:hAnsi="Times New Roman" w:cs="Times New Roman"/>
          <w:sz w:val="28"/>
        </w:rPr>
        <w:t xml:space="preserve">В случае внесения изменений в Решение Совета к действующим договорам на право размещения нестационарных торговых объектов </w:t>
      </w:r>
      <w:r w:rsidR="00FE7972">
        <w:rPr>
          <w:rFonts w:ascii="Times New Roman" w:hAnsi="Times New Roman" w:cs="Times New Roman"/>
          <w:sz w:val="28"/>
        </w:rPr>
        <w:t>заключаются дополнительные соглашения с корректировкой расчета с момента указанного во внесенных изменениях.</w:t>
      </w:r>
    </w:p>
    <w:p w:rsidR="007C2CBE" w:rsidRDefault="00D60C35" w:rsidP="00FE79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C2CBE">
        <w:rPr>
          <w:rFonts w:ascii="Times New Roman" w:hAnsi="Times New Roman" w:cs="Times New Roman"/>
          <w:sz w:val="28"/>
        </w:rPr>
        <w:t>.3</w:t>
      </w:r>
      <w:r w:rsidR="007E3E03">
        <w:rPr>
          <w:rFonts w:ascii="Times New Roman" w:hAnsi="Times New Roman" w:cs="Times New Roman"/>
          <w:sz w:val="28"/>
        </w:rPr>
        <w:t xml:space="preserve">. </w:t>
      </w:r>
      <w:r w:rsidR="008F5E68">
        <w:rPr>
          <w:rFonts w:ascii="Times New Roman" w:hAnsi="Times New Roman" w:cs="Times New Roman"/>
          <w:sz w:val="28"/>
        </w:rPr>
        <w:t xml:space="preserve"> </w:t>
      </w:r>
      <w:r w:rsidR="007C2CBE">
        <w:rPr>
          <w:rFonts w:ascii="Times New Roman" w:hAnsi="Times New Roman" w:cs="Times New Roman"/>
          <w:sz w:val="28"/>
        </w:rPr>
        <w:t>Изменения в Решение Совета могут вноситься не чаще одного раза в год</w:t>
      </w:r>
      <w:r w:rsidR="00874D68">
        <w:rPr>
          <w:rFonts w:ascii="Times New Roman" w:hAnsi="Times New Roman" w:cs="Times New Roman"/>
          <w:sz w:val="28"/>
        </w:rPr>
        <w:t>.</w:t>
      </w:r>
    </w:p>
    <w:p w:rsidR="00D66935" w:rsidRDefault="00D66935" w:rsidP="006B6A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6935" w:rsidRDefault="00D66935" w:rsidP="00AE3F27">
      <w:pPr>
        <w:spacing w:after="0"/>
        <w:rPr>
          <w:rFonts w:ascii="Times New Roman" w:hAnsi="Times New Roman" w:cs="Times New Roman"/>
          <w:sz w:val="28"/>
        </w:rPr>
      </w:pPr>
    </w:p>
    <w:p w:rsidR="00D66935" w:rsidRDefault="00D66935" w:rsidP="00AE3F27">
      <w:pPr>
        <w:spacing w:after="0"/>
        <w:rPr>
          <w:rFonts w:ascii="Times New Roman" w:hAnsi="Times New Roman" w:cs="Times New Roman"/>
          <w:sz w:val="28"/>
        </w:rPr>
      </w:pPr>
    </w:p>
    <w:p w:rsidR="00D66935" w:rsidRDefault="00D66935" w:rsidP="00AE3F27">
      <w:pPr>
        <w:spacing w:after="0"/>
        <w:rPr>
          <w:rFonts w:ascii="Times New Roman" w:hAnsi="Times New Roman" w:cs="Times New Roman"/>
          <w:sz w:val="28"/>
        </w:rPr>
      </w:pPr>
    </w:p>
    <w:p w:rsidR="00D66935" w:rsidRDefault="00D66935" w:rsidP="00AE3F27">
      <w:pPr>
        <w:spacing w:after="0"/>
        <w:rPr>
          <w:rFonts w:ascii="Times New Roman" w:hAnsi="Times New Roman" w:cs="Times New Roman"/>
          <w:sz w:val="28"/>
        </w:rPr>
      </w:pPr>
    </w:p>
    <w:p w:rsidR="007C2CBE" w:rsidRDefault="007C2CBE" w:rsidP="00AE3F27">
      <w:pPr>
        <w:spacing w:after="0"/>
        <w:rPr>
          <w:rFonts w:ascii="Times New Roman" w:hAnsi="Times New Roman" w:cs="Times New Roman"/>
          <w:sz w:val="28"/>
        </w:rPr>
      </w:pPr>
    </w:p>
    <w:p w:rsidR="007C2CBE" w:rsidRDefault="007C2CBE" w:rsidP="00AE3F27">
      <w:pPr>
        <w:spacing w:after="0"/>
        <w:rPr>
          <w:rFonts w:ascii="Times New Roman" w:hAnsi="Times New Roman" w:cs="Times New Roman"/>
          <w:sz w:val="28"/>
        </w:rPr>
      </w:pPr>
    </w:p>
    <w:p w:rsidR="007C2CBE" w:rsidRDefault="007C2CBE" w:rsidP="00AE3F27">
      <w:pPr>
        <w:spacing w:after="0"/>
        <w:rPr>
          <w:rFonts w:ascii="Times New Roman" w:hAnsi="Times New Roman" w:cs="Times New Roman"/>
          <w:sz w:val="28"/>
        </w:rPr>
      </w:pPr>
    </w:p>
    <w:p w:rsidR="00F4100C" w:rsidRDefault="00F4100C" w:rsidP="00AE3F27">
      <w:pPr>
        <w:spacing w:after="0"/>
        <w:rPr>
          <w:rFonts w:ascii="Times New Roman" w:hAnsi="Times New Roman" w:cs="Times New Roman"/>
          <w:sz w:val="28"/>
        </w:rPr>
      </w:pPr>
    </w:p>
    <w:p w:rsidR="00F4100C" w:rsidRDefault="00F4100C" w:rsidP="00AE3F27">
      <w:pPr>
        <w:spacing w:after="0"/>
        <w:rPr>
          <w:rFonts w:ascii="Times New Roman" w:hAnsi="Times New Roman" w:cs="Times New Roman"/>
          <w:sz w:val="28"/>
        </w:rPr>
      </w:pPr>
    </w:p>
    <w:p w:rsidR="00F4100C" w:rsidRDefault="00F4100C" w:rsidP="00AE3F27">
      <w:pPr>
        <w:spacing w:after="0"/>
        <w:rPr>
          <w:rFonts w:ascii="Times New Roman" w:hAnsi="Times New Roman" w:cs="Times New Roman"/>
          <w:sz w:val="28"/>
        </w:rPr>
      </w:pPr>
    </w:p>
    <w:p w:rsidR="00F4100C" w:rsidRDefault="00F4100C" w:rsidP="00AE3F27">
      <w:pPr>
        <w:spacing w:after="0"/>
        <w:rPr>
          <w:rFonts w:ascii="Times New Roman" w:hAnsi="Times New Roman" w:cs="Times New Roman"/>
          <w:sz w:val="28"/>
        </w:rPr>
      </w:pPr>
    </w:p>
    <w:p w:rsidR="007C2CBE" w:rsidRDefault="007C2CBE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507AC4" w:rsidRDefault="00507AC4" w:rsidP="00AE3F27">
      <w:pPr>
        <w:spacing w:after="0"/>
        <w:rPr>
          <w:rFonts w:ascii="Times New Roman" w:hAnsi="Times New Roman" w:cs="Times New Roman"/>
          <w:sz w:val="28"/>
        </w:rPr>
      </w:pPr>
    </w:p>
    <w:p w:rsidR="00BD4955" w:rsidRDefault="00BD4955" w:rsidP="000A694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630B76">
        <w:rPr>
          <w:rFonts w:ascii="Times New Roman" w:hAnsi="Times New Roman" w:cs="Times New Roman"/>
          <w:sz w:val="28"/>
        </w:rPr>
        <w:t>1</w:t>
      </w:r>
    </w:p>
    <w:p w:rsidR="00AE2564" w:rsidRDefault="00D66935" w:rsidP="00D669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935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AE2564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</w:p>
    <w:p w:rsidR="00D66935" w:rsidRPr="00AE2564" w:rsidRDefault="00D66935" w:rsidP="00D669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564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</w:t>
      </w:r>
    </w:p>
    <w:p w:rsidR="003A4BB5" w:rsidRDefault="00D66935" w:rsidP="00D669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56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E25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935" w:rsidRPr="00D66935" w:rsidRDefault="00E74229" w:rsidP="00D669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A4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935" w:rsidRPr="00AE2564">
        <w:rPr>
          <w:rFonts w:ascii="Times New Roman" w:eastAsia="Calibri" w:hAnsi="Times New Roman" w:cs="Times New Roman"/>
          <w:sz w:val="28"/>
          <w:szCs w:val="28"/>
        </w:rPr>
        <w:t>«Сосногорск»</w:t>
      </w:r>
    </w:p>
    <w:p w:rsidR="00D66935" w:rsidRPr="00D66935" w:rsidRDefault="00D66935" w:rsidP="00D6693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66935" w:rsidRDefault="008F5E68" w:rsidP="00D66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66935"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</w:p>
    <w:p w:rsidR="00E74229" w:rsidRDefault="00E74229" w:rsidP="00D66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E74229" w:rsidRPr="00D66935" w:rsidRDefault="00E74229" w:rsidP="00D66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 отчество заявителя;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юридического лица,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в лице – должность, ФИО)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8F5E68" w:rsidRDefault="008F5E68" w:rsidP="00D6693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935" w:rsidRPr="00D66935" w:rsidRDefault="00D66935" w:rsidP="00D6693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93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6935" w:rsidRDefault="00154A7F" w:rsidP="00D66935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74229">
        <w:rPr>
          <w:rFonts w:ascii="Times New Roman" w:eastAsia="Calibri" w:hAnsi="Times New Roman" w:cs="Times New Roman"/>
          <w:sz w:val="24"/>
          <w:szCs w:val="24"/>
        </w:rPr>
        <w:t xml:space="preserve"> заключение договора</w:t>
      </w:r>
      <w:r w:rsidR="00D43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29">
        <w:rPr>
          <w:rFonts w:ascii="Times New Roman" w:eastAsia="Calibri" w:hAnsi="Times New Roman" w:cs="Times New Roman"/>
          <w:sz w:val="24"/>
          <w:szCs w:val="24"/>
        </w:rPr>
        <w:t>на</w:t>
      </w:r>
      <w:r w:rsidR="00D66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564">
        <w:rPr>
          <w:rFonts w:ascii="Times New Roman" w:eastAsia="Calibri" w:hAnsi="Times New Roman" w:cs="Times New Roman"/>
          <w:sz w:val="24"/>
          <w:szCs w:val="24"/>
        </w:rPr>
        <w:t>прав</w:t>
      </w:r>
      <w:r w:rsidR="00E7422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E2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935">
        <w:rPr>
          <w:rFonts w:ascii="Times New Roman" w:eastAsia="Calibri" w:hAnsi="Times New Roman" w:cs="Times New Roman"/>
          <w:sz w:val="24"/>
          <w:szCs w:val="24"/>
        </w:rPr>
        <w:t xml:space="preserve"> размещени</w:t>
      </w:r>
      <w:r w:rsidR="00E74229">
        <w:rPr>
          <w:rFonts w:ascii="Times New Roman" w:eastAsia="Calibri" w:hAnsi="Times New Roman" w:cs="Times New Roman"/>
          <w:sz w:val="24"/>
          <w:szCs w:val="24"/>
        </w:rPr>
        <w:t>я</w:t>
      </w:r>
      <w:r w:rsidR="00D66935">
        <w:rPr>
          <w:rFonts w:ascii="Times New Roman" w:eastAsia="Calibri" w:hAnsi="Times New Roman" w:cs="Times New Roman"/>
          <w:sz w:val="24"/>
          <w:szCs w:val="24"/>
        </w:rPr>
        <w:t xml:space="preserve"> нестационарного торгового объекта на территории </w:t>
      </w:r>
      <w:r w:rsidR="00E742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8F5E68" w:rsidRPr="00D66935" w:rsidRDefault="008F5E68" w:rsidP="00D66935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срок 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__________________по___________________________________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   Данные о заявителе (в случае отсутствия поставить прочерк):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ОГРН ______________________________ дата регистрации 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ИНН _______________________________КПП (при наличии) 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Код ОКВЭД  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Наименование ОКВЭД 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Банковские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</w:t>
      </w: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еквизиты_______________________________________________________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Юридический адрес _____________________________________________________________________________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Почтовый адрес (место нахождения) _____________________________________________________________________________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proofErr w:type="gramStart"/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(________)  ___________ </w:t>
      </w:r>
      <w:proofErr w:type="gramEnd"/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 ______________ E-</w:t>
      </w:r>
      <w:proofErr w:type="spellStart"/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mail</w:t>
      </w:r>
      <w:proofErr w:type="spellEnd"/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8365F9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«____»</w:t>
      </w:r>
      <w:r w:rsidR="00D66935"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D66935"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</w:t>
      </w:r>
    </w:p>
    <w:p w:rsid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(дата)                            (подпись заявителя; печать – для юридических лиц)</w:t>
      </w:r>
    </w:p>
    <w:p w:rsidR="00AE2564" w:rsidRPr="00D66935" w:rsidRDefault="00AE2564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E2564" w:rsidRDefault="00AE2564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262" w:rsidRDefault="00B6326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5008B1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Страница 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 гарантируем  достоверность  представленных  в составе заявки </w:t>
      </w:r>
      <w:r w:rsidR="00836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сведений и </w:t>
      </w: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подтверждаем,</w:t>
      </w:r>
      <w:r w:rsidR="00836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заявителя)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widowControl w:val="0"/>
        <w:numPr>
          <w:ilvl w:val="0"/>
          <w:numId w:val="4"/>
        </w:numPr>
        <w:autoSpaceDE w:val="0"/>
        <w:autoSpaceDN w:val="0"/>
        <w:spacing w:after="0"/>
        <w:ind w:left="0"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935" w:rsidRPr="00D66935" w:rsidRDefault="00D66935" w:rsidP="00D66935">
      <w:pPr>
        <w:widowControl w:val="0"/>
        <w:numPr>
          <w:ilvl w:val="0"/>
          <w:numId w:val="4"/>
        </w:numPr>
        <w:autoSpaceDE w:val="0"/>
        <w:autoSpaceDN w:val="0"/>
        <w:spacing w:after="0"/>
        <w:ind w:left="0"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имеет  просроченную задолженность по возврату в бюджеты городского поселения «Сосногорск» и  МО МР «Сосногорск», субсидий, бюджетных инвестиций, </w:t>
      </w:r>
      <w:proofErr w:type="gramStart"/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бюджетами городского поселения «Сосногорск» и  МО МР «Сосногорск»;</w:t>
      </w:r>
    </w:p>
    <w:p w:rsidR="00D66935" w:rsidRPr="00D66935" w:rsidRDefault="00D66935" w:rsidP="00D66935">
      <w:pPr>
        <w:numPr>
          <w:ilvl w:val="0"/>
          <w:numId w:val="4"/>
        </w:numPr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F9" w:rsidRPr="00D66935" w:rsidRDefault="008365F9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Достоверность и полноту сведений, указанных на данной странице, подтверждаю: </w:t>
      </w:r>
      <w:r w:rsidR="00836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4627" w:rsidRPr="00D66935" w:rsidRDefault="00F84627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Страница 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заявлению приложены следующие документы: 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</w:t>
      </w:r>
      <w:r w:rsidR="008365F9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</w:t>
      </w:r>
      <w:r w:rsidR="008365F9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</w:t>
      </w:r>
    </w:p>
    <w:p w:rsid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</w:t>
      </w:r>
      <w:r w:rsidR="008365F9">
        <w:rPr>
          <w:rFonts w:ascii="Times New Roman" w:eastAsia="Calibri" w:hAnsi="Times New Roman" w:cs="Times New Roman"/>
          <w:sz w:val="28"/>
          <w:szCs w:val="24"/>
          <w:lang w:eastAsia="ru-RU"/>
        </w:rPr>
        <w:t>________</w:t>
      </w:r>
    </w:p>
    <w:p w:rsidR="008365F9" w:rsidRPr="00D66935" w:rsidRDefault="008365F9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5F9" w:rsidRDefault="008365F9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5F9" w:rsidRPr="00D66935" w:rsidRDefault="008365F9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8365F9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«____»</w:t>
      </w:r>
      <w:r w:rsidR="00D66935"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________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>.  _________________</w:t>
      </w:r>
      <w:r w:rsidR="00D66935" w:rsidRPr="00D66935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(дата)                            (подпись заявителя; печать – для юридических лиц)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432" w:rsidRDefault="00AB543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432" w:rsidRDefault="00AB543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432" w:rsidRDefault="00AB543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432" w:rsidRDefault="00AB543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432" w:rsidRPr="00D66935" w:rsidRDefault="00AB5432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935" w:rsidRPr="00D66935" w:rsidRDefault="00D66935" w:rsidP="00D6693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Страница ____</w:t>
      </w:r>
    </w:p>
    <w:p w:rsidR="00D66935" w:rsidRPr="00D66935" w:rsidRDefault="00D66935" w:rsidP="00D669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935" w:rsidRPr="00D66935" w:rsidRDefault="00D66935" w:rsidP="00D66935">
      <w:pPr>
        <w:autoSpaceDN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6935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66935" w:rsidRPr="00D66935" w:rsidRDefault="00D66935" w:rsidP="00D66935">
      <w:pPr>
        <w:autoSpaceDN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Я, (далее – </w:t>
      </w:r>
      <w:r w:rsidR="008365F9">
        <w:rPr>
          <w:rFonts w:ascii="Times New Roman" w:eastAsia="Calibri" w:hAnsi="Times New Roman" w:cs="Times New Roman"/>
          <w:sz w:val="24"/>
          <w:szCs w:val="24"/>
        </w:rPr>
        <w:t>с</w:t>
      </w:r>
      <w:r w:rsidRPr="00D66935">
        <w:rPr>
          <w:rFonts w:ascii="Times New Roman" w:eastAsia="Calibri" w:hAnsi="Times New Roman" w:cs="Times New Roman"/>
          <w:sz w:val="24"/>
          <w:szCs w:val="24"/>
        </w:rPr>
        <w:t>убъект)_________________________________</w:t>
      </w:r>
      <w:r w:rsidR="008365F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66935" w:rsidRPr="00D66935" w:rsidRDefault="00D66935" w:rsidP="00D669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паспорт: серия ______ номер _________</w:t>
      </w:r>
      <w:r w:rsidR="008365F9">
        <w:rPr>
          <w:rFonts w:ascii="Times New Roman" w:eastAsia="Calibri" w:hAnsi="Times New Roman" w:cs="Times New Roman"/>
          <w:sz w:val="24"/>
          <w:szCs w:val="24"/>
        </w:rPr>
        <w:t>выд</w:t>
      </w:r>
      <w:r w:rsidRPr="00D66935">
        <w:rPr>
          <w:rFonts w:ascii="Times New Roman" w:eastAsia="Calibri" w:hAnsi="Times New Roman" w:cs="Times New Roman"/>
          <w:sz w:val="24"/>
          <w:szCs w:val="24"/>
        </w:rPr>
        <w:t>ан_____________________________________</w:t>
      </w: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8365F9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</w:t>
      </w:r>
      <w:r w:rsidR="008365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тел. мобильный _______________________________</w:t>
      </w:r>
    </w:p>
    <w:p w:rsidR="00D66935" w:rsidRPr="00D66935" w:rsidRDefault="00D66935" w:rsidP="00D6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(далее – Федеральный закон), свободно, своей волей и в своем интересе даю согласие на обработку  моих персональных данных Администрации </w:t>
      </w:r>
      <w:r w:rsidR="00154A7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154A7F">
        <w:rPr>
          <w:rFonts w:ascii="Times New Roman" w:eastAsia="Calibri" w:hAnsi="Times New Roman" w:cs="Times New Roman"/>
          <w:sz w:val="24"/>
          <w:szCs w:val="24"/>
        </w:rPr>
        <w:t>заключения договора</w:t>
      </w:r>
      <w:r w:rsidR="00664C28">
        <w:rPr>
          <w:rFonts w:ascii="Times New Roman" w:eastAsia="Calibri" w:hAnsi="Times New Roman" w:cs="Times New Roman"/>
          <w:sz w:val="24"/>
          <w:szCs w:val="24"/>
        </w:rPr>
        <w:t xml:space="preserve"> на размещение нестационарного торгового объекта на территории</w:t>
      </w: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A7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</w:t>
      </w:r>
    </w:p>
    <w:p w:rsidR="00D66935" w:rsidRPr="00D66935" w:rsidRDefault="00D66935" w:rsidP="00D669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 фамилия, имя, отчество; год, месяц и дата рождения; гражданство; адрес регистрации по месту жительства, паспортные данные; номер телефона; идентификационный номер; номер страхового свидетельства государственного пенсионного страхования; адрес электронной почты; банковские реквизиты, а также любые другие данные и информация.</w:t>
      </w:r>
    </w:p>
    <w:p w:rsidR="00D66935" w:rsidRPr="00D66935" w:rsidRDefault="00D66935" w:rsidP="00D669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данных, то есть совершение, в следующих действий: обработку (включая сбор, систематизацию, накопление, хранение, уточнение (обновление, изменение), использование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10" w:history="1">
        <w:r w:rsidRPr="00D66935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законе</w:t>
        </w:r>
      </w:hyperlink>
      <w:r w:rsidRPr="00D66935">
        <w:rPr>
          <w:rFonts w:ascii="Times New Roman" w:eastAsia="Calibri" w:hAnsi="Times New Roman" w:cs="Times New Roman"/>
          <w:sz w:val="24"/>
          <w:szCs w:val="24"/>
        </w:rPr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D66935" w:rsidRPr="00D66935" w:rsidRDefault="00D66935" w:rsidP="00D669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2. Настоящее согласие действует с «__» ______ 20 __ г. до «__» ______20__г.</w:t>
      </w:r>
    </w:p>
    <w:p w:rsidR="00D66935" w:rsidRPr="00D66935" w:rsidRDefault="008F5E68" w:rsidP="00D669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="00D66935" w:rsidRPr="00D66935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 сторон. В случае неправомерного использования предоставленных данных соглашение отзывается письменным заявлением субъекта.</w:t>
      </w:r>
    </w:p>
    <w:p w:rsidR="00D66935" w:rsidRPr="00D66935" w:rsidRDefault="00D66935" w:rsidP="00D669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4.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11" w:history="1">
        <w:r w:rsidRPr="00D66935">
          <w:rPr>
            <w:rFonts w:ascii="Times New Roman" w:eastAsia="Calibri" w:hAnsi="Times New Roman" w:cs="Times New Roman"/>
            <w:sz w:val="24"/>
            <w:szCs w:val="24"/>
            <w:u w:val="single"/>
          </w:rPr>
          <w:t>п. 4 ст. 14</w:t>
        </w:r>
      </w:hyperlink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закона).</w:t>
      </w: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___________________</w:t>
      </w: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                (Ф.И.О.)</w:t>
      </w: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Подтверждаю, что ознакомлен(а) с положениями Федерального </w:t>
      </w:r>
      <w:hyperlink r:id="rId12" w:history="1">
        <w:r w:rsidRPr="00D66935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закона</w:t>
        </w:r>
      </w:hyperlink>
      <w:r w:rsidRPr="00D66935">
        <w:rPr>
          <w:rFonts w:ascii="Times New Roman" w:eastAsia="Calibri" w:hAnsi="Times New Roman" w:cs="Times New Roman"/>
          <w:sz w:val="24"/>
          <w:szCs w:val="24"/>
        </w:rPr>
        <w:t xml:space="preserve"> от 27.07.2006  № 152-ФЗ «О персональных данных», права и обязанности в области защиты персональных данных мне разъяснены.</w:t>
      </w: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___________                                          __________________</w:t>
      </w:r>
    </w:p>
    <w:p w:rsidR="00D66935" w:rsidRPr="00D66935" w:rsidRDefault="00D66935" w:rsidP="00D66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35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            (Ф.И.О.)</w:t>
      </w:r>
    </w:p>
    <w:p w:rsidR="00AE2564" w:rsidRDefault="00AE2564" w:rsidP="00941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1A" w:rsidRPr="008F4D4F" w:rsidRDefault="00CD738F" w:rsidP="000A694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  <w:r w:rsidR="00DB441A" w:rsidRPr="008F4D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2564" w:rsidRPr="008F4D4F" w:rsidRDefault="005A5B48" w:rsidP="00DB441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к  порядку</w:t>
      </w:r>
      <w:r w:rsidR="00AE2564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DB441A" w:rsidRPr="008F4D4F">
        <w:rPr>
          <w:rFonts w:ascii="Times New Roman" w:hAnsi="Times New Roman" w:cs="Times New Roman"/>
          <w:sz w:val="27"/>
          <w:szCs w:val="27"/>
        </w:rPr>
        <w:t>размещения</w:t>
      </w:r>
    </w:p>
    <w:p w:rsidR="00DB441A" w:rsidRPr="008F4D4F" w:rsidRDefault="00DB441A" w:rsidP="00DB441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 нестационарных</w:t>
      </w:r>
      <w:r w:rsidR="00AE2564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 xml:space="preserve">торговых объектов на территории </w:t>
      </w:r>
    </w:p>
    <w:p w:rsidR="005A5B48" w:rsidRPr="008F4D4F" w:rsidRDefault="000A6BD1" w:rsidP="00DB441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8F4D4F" w:rsidRDefault="008F4D4F" w:rsidP="0015726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Д</w:t>
      </w:r>
      <w:r w:rsidR="0015726C" w:rsidRPr="008F4D4F">
        <w:rPr>
          <w:rFonts w:ascii="Times New Roman" w:hAnsi="Times New Roman" w:cs="Times New Roman"/>
          <w:sz w:val="27"/>
          <w:szCs w:val="27"/>
        </w:rPr>
        <w:t>оговор</w:t>
      </w:r>
      <w:r>
        <w:rPr>
          <w:rFonts w:ascii="Times New Roman" w:hAnsi="Times New Roman" w:cs="Times New Roman"/>
          <w:sz w:val="27"/>
          <w:szCs w:val="27"/>
        </w:rPr>
        <w:t xml:space="preserve"> №__</w:t>
      </w:r>
    </w:p>
    <w:p w:rsidR="0015726C" w:rsidRPr="008F4D4F" w:rsidRDefault="0015726C" w:rsidP="0015726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 на право размещения нестационарного торгового объекта</w:t>
      </w:r>
    </w:p>
    <w:p w:rsidR="0015726C" w:rsidRPr="008F4D4F" w:rsidRDefault="0015726C" w:rsidP="00DB441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63017" w:rsidRPr="008F4D4F" w:rsidRDefault="0015726C" w:rsidP="00D630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 г.</w:t>
      </w:r>
      <w:r w:rsidR="008625C2" w:rsidRPr="008F4D4F">
        <w:rPr>
          <w:rFonts w:ascii="Times New Roman" w:hAnsi="Times New Roman" w:cs="Times New Roman"/>
          <w:sz w:val="27"/>
          <w:szCs w:val="27"/>
        </w:rPr>
        <w:t>___________</w:t>
      </w:r>
      <w:r w:rsidRPr="008F4D4F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D63017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 xml:space="preserve">   </w:t>
      </w:r>
      <w:r w:rsidR="00941934" w:rsidRPr="008F4D4F">
        <w:rPr>
          <w:rFonts w:ascii="Times New Roman" w:hAnsi="Times New Roman" w:cs="Times New Roman"/>
          <w:sz w:val="27"/>
          <w:szCs w:val="27"/>
        </w:rPr>
        <w:t xml:space="preserve">                     «____»___________20___г.</w:t>
      </w:r>
    </w:p>
    <w:p w:rsidR="0015726C" w:rsidRPr="008F4D4F" w:rsidRDefault="0015726C" w:rsidP="001572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726C" w:rsidRPr="008F4D4F" w:rsidRDefault="0015726C" w:rsidP="0015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0A6BD1" w:rsidRPr="008F4D4F">
        <w:rPr>
          <w:rFonts w:ascii="Times New Roman" w:hAnsi="Times New Roman" w:cs="Times New Roman"/>
          <w:sz w:val="27"/>
          <w:szCs w:val="27"/>
        </w:rPr>
        <w:t>_____________</w:t>
      </w:r>
      <w:r w:rsidR="008625C2" w:rsidRPr="008F4D4F">
        <w:rPr>
          <w:rFonts w:ascii="Times New Roman" w:hAnsi="Times New Roman" w:cs="Times New Roman"/>
          <w:sz w:val="27"/>
          <w:szCs w:val="27"/>
        </w:rPr>
        <w:t>,</w:t>
      </w:r>
      <w:r w:rsidR="000A694C" w:rsidRPr="008F4D4F">
        <w:rPr>
          <w:rFonts w:ascii="Times New Roman" w:hAnsi="Times New Roman" w:cs="Times New Roman"/>
          <w:sz w:val="27"/>
          <w:szCs w:val="27"/>
        </w:rPr>
        <w:t xml:space="preserve"> именуемая в дальнейшем «Администрация»</w:t>
      </w:r>
      <w:r w:rsidR="005E0FD0" w:rsidRPr="008F4D4F">
        <w:rPr>
          <w:rFonts w:ascii="Times New Roman" w:hAnsi="Times New Roman" w:cs="Times New Roman"/>
          <w:sz w:val="27"/>
          <w:szCs w:val="27"/>
        </w:rPr>
        <w:t xml:space="preserve">, в лице главы </w:t>
      </w:r>
      <w:r w:rsidRPr="008F4D4F">
        <w:rPr>
          <w:rFonts w:ascii="Times New Roman" w:hAnsi="Times New Roman" w:cs="Times New Roman"/>
          <w:sz w:val="27"/>
          <w:szCs w:val="27"/>
        </w:rPr>
        <w:t xml:space="preserve"> муниципального района «Сосногорск» - руководителя администрации </w:t>
      </w:r>
      <w:r w:rsidR="00FE5304" w:rsidRPr="008F4D4F">
        <w:rPr>
          <w:rFonts w:ascii="Times New Roman" w:hAnsi="Times New Roman" w:cs="Times New Roman"/>
          <w:sz w:val="27"/>
          <w:szCs w:val="27"/>
        </w:rPr>
        <w:t>____</w:t>
      </w:r>
      <w:r w:rsidRPr="008F4D4F">
        <w:rPr>
          <w:rFonts w:ascii="Times New Roman" w:hAnsi="Times New Roman" w:cs="Times New Roman"/>
          <w:sz w:val="27"/>
          <w:szCs w:val="27"/>
        </w:rPr>
        <w:t>____________, действующего на основании Устава муниципального образования</w:t>
      </w:r>
      <w:r w:rsidR="00FB2BEB" w:rsidRPr="008F4D4F"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="008625C2" w:rsidRPr="008F4D4F">
        <w:rPr>
          <w:rFonts w:ascii="Times New Roman" w:hAnsi="Times New Roman" w:cs="Times New Roman"/>
          <w:sz w:val="27"/>
          <w:szCs w:val="27"/>
        </w:rPr>
        <w:t>_________</w:t>
      </w:r>
      <w:r w:rsidRPr="008F4D4F">
        <w:rPr>
          <w:rFonts w:ascii="Times New Roman" w:hAnsi="Times New Roman" w:cs="Times New Roman"/>
          <w:sz w:val="27"/>
          <w:szCs w:val="27"/>
        </w:rPr>
        <w:t xml:space="preserve"> с одной стороны, и индивидуальный предприниматель/орган</w:t>
      </w:r>
      <w:r w:rsidR="00FE5304" w:rsidRPr="008F4D4F">
        <w:rPr>
          <w:rFonts w:ascii="Times New Roman" w:hAnsi="Times New Roman" w:cs="Times New Roman"/>
          <w:sz w:val="27"/>
          <w:szCs w:val="27"/>
        </w:rPr>
        <w:t xml:space="preserve">изация _______________________, 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FE5304" w:rsidRPr="008F4D4F">
        <w:rPr>
          <w:rFonts w:ascii="Times New Roman" w:hAnsi="Times New Roman" w:cs="Times New Roman"/>
          <w:sz w:val="27"/>
          <w:szCs w:val="27"/>
        </w:rPr>
        <w:t>в лице ____</w:t>
      </w:r>
      <w:r w:rsidRPr="008F4D4F">
        <w:rPr>
          <w:rFonts w:ascii="Times New Roman" w:hAnsi="Times New Roman" w:cs="Times New Roman"/>
          <w:sz w:val="27"/>
          <w:szCs w:val="27"/>
        </w:rPr>
        <w:t>_______________</w:t>
      </w:r>
      <w:r w:rsidR="000A694C" w:rsidRPr="008F4D4F">
        <w:rPr>
          <w:rFonts w:ascii="Times New Roman" w:hAnsi="Times New Roman" w:cs="Times New Roman"/>
          <w:sz w:val="27"/>
          <w:szCs w:val="27"/>
        </w:rPr>
        <w:t>______, именуемые в дальнейшем «Предприятие»</w:t>
      </w:r>
      <w:r w:rsidRPr="008F4D4F">
        <w:rPr>
          <w:rFonts w:ascii="Times New Roman" w:hAnsi="Times New Roman" w:cs="Times New Roman"/>
          <w:sz w:val="27"/>
          <w:szCs w:val="27"/>
        </w:rPr>
        <w:t xml:space="preserve"> с другой стороны, заключили настоящий договор о нижеследующем: </w:t>
      </w:r>
    </w:p>
    <w:p w:rsidR="009F6B5A" w:rsidRPr="008F4D4F" w:rsidRDefault="00A51230" w:rsidP="00A51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1. Предмет Договора</w:t>
      </w:r>
    </w:p>
    <w:p w:rsidR="00FB447C" w:rsidRPr="008F4D4F" w:rsidRDefault="0015726C" w:rsidP="0015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1.1. Администрация предоставляет Предприятию право на размещение нестационарного торгового объекта - далее Объект: </w:t>
      </w:r>
    </w:p>
    <w:p w:rsidR="00446602" w:rsidRPr="008F4D4F" w:rsidRDefault="0015726C" w:rsidP="00A51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941934" w:rsidRPr="008F4D4F">
        <w:rPr>
          <w:rFonts w:ascii="Times New Roman" w:hAnsi="Times New Roman" w:cs="Times New Roman"/>
          <w:sz w:val="27"/>
          <w:szCs w:val="27"/>
        </w:rPr>
        <w:t>________________________</w:t>
      </w:r>
      <w:r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F4D4F">
        <w:rPr>
          <w:rFonts w:ascii="Times New Roman" w:hAnsi="Times New Roman" w:cs="Times New Roman"/>
          <w:sz w:val="27"/>
          <w:szCs w:val="27"/>
        </w:rPr>
        <w:t xml:space="preserve">(наименование объекта оказания услуг) </w:t>
      </w:r>
    </w:p>
    <w:p w:rsidR="00A700EF" w:rsidRPr="008F4D4F" w:rsidRDefault="00446602" w:rsidP="00A51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Д</w:t>
      </w:r>
      <w:r w:rsidR="0015726C" w:rsidRPr="008F4D4F">
        <w:rPr>
          <w:rFonts w:ascii="Times New Roman" w:hAnsi="Times New Roman" w:cs="Times New Roman"/>
          <w:sz w:val="27"/>
          <w:szCs w:val="27"/>
        </w:rPr>
        <w:t>ля</w:t>
      </w:r>
      <w:r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15726C" w:rsidRPr="008F4D4F">
        <w:rPr>
          <w:rFonts w:ascii="Times New Roman" w:hAnsi="Times New Roman" w:cs="Times New Roman"/>
          <w:sz w:val="27"/>
          <w:szCs w:val="27"/>
        </w:rPr>
        <w:t>осуществления торговой деятельности ___________________________________________</w:t>
      </w:r>
      <w:r w:rsidR="00941934" w:rsidRPr="008F4D4F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446602" w:rsidRPr="008F4D4F" w:rsidRDefault="0015726C" w:rsidP="00A700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 (реализуемая продукция) </w:t>
      </w:r>
    </w:p>
    <w:p w:rsidR="00A700EF" w:rsidRPr="008F4D4F" w:rsidRDefault="0015726C" w:rsidP="00A700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по адресу: </w:t>
      </w:r>
    </w:p>
    <w:p w:rsidR="00A700EF" w:rsidRPr="008F4D4F" w:rsidRDefault="0015726C" w:rsidP="00A700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941934" w:rsidRPr="008F4D4F">
        <w:rPr>
          <w:rFonts w:ascii="Times New Roman" w:hAnsi="Times New Roman" w:cs="Times New Roman"/>
          <w:sz w:val="27"/>
          <w:szCs w:val="27"/>
        </w:rPr>
        <w:t>__</w:t>
      </w:r>
      <w:r w:rsidR="00A51230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 xml:space="preserve">(место расположения объекта) согласно </w:t>
      </w:r>
      <w:r w:rsidR="00E431D0" w:rsidRPr="008F4D4F">
        <w:rPr>
          <w:rFonts w:ascii="Times New Roman" w:hAnsi="Times New Roman" w:cs="Times New Roman"/>
          <w:sz w:val="27"/>
          <w:szCs w:val="27"/>
        </w:rPr>
        <w:t>схеме размещения нестационарных торговых объектов</w:t>
      </w:r>
      <w:r w:rsidRPr="008F4D4F">
        <w:rPr>
          <w:rFonts w:ascii="Times New Roman" w:hAnsi="Times New Roman" w:cs="Times New Roman"/>
          <w:sz w:val="27"/>
          <w:szCs w:val="27"/>
        </w:rPr>
        <w:t xml:space="preserve"> настоящему Договору) на с</w:t>
      </w:r>
      <w:r w:rsidR="000D2340" w:rsidRPr="008F4D4F">
        <w:rPr>
          <w:rFonts w:ascii="Times New Roman" w:hAnsi="Times New Roman" w:cs="Times New Roman"/>
          <w:sz w:val="27"/>
          <w:szCs w:val="27"/>
        </w:rPr>
        <w:t>рок с_________</w:t>
      </w:r>
      <w:r w:rsidR="00A700EF" w:rsidRPr="008F4D4F">
        <w:rPr>
          <w:rFonts w:ascii="Times New Roman" w:hAnsi="Times New Roman" w:cs="Times New Roman"/>
          <w:sz w:val="27"/>
          <w:szCs w:val="27"/>
        </w:rPr>
        <w:t>по</w:t>
      </w:r>
      <w:r w:rsidR="000D2340" w:rsidRPr="008F4D4F">
        <w:rPr>
          <w:rFonts w:ascii="Times New Roman" w:hAnsi="Times New Roman" w:cs="Times New Roman"/>
          <w:sz w:val="27"/>
          <w:szCs w:val="27"/>
        </w:rPr>
        <w:t>_________</w:t>
      </w:r>
      <w:r w:rsidR="00A700EF" w:rsidRPr="008F4D4F">
        <w:rPr>
          <w:rFonts w:ascii="Times New Roman" w:hAnsi="Times New Roman" w:cs="Times New Roman"/>
          <w:sz w:val="27"/>
          <w:szCs w:val="27"/>
        </w:rPr>
        <w:t>20_</w:t>
      </w:r>
      <w:r w:rsidRPr="008F4D4F">
        <w:rPr>
          <w:rFonts w:ascii="Times New Roman" w:hAnsi="Times New Roman" w:cs="Times New Roman"/>
          <w:sz w:val="27"/>
          <w:szCs w:val="27"/>
        </w:rPr>
        <w:t xml:space="preserve">_ года. </w:t>
      </w:r>
    </w:p>
    <w:p w:rsidR="00A700EF" w:rsidRPr="008F4D4F" w:rsidRDefault="0015726C" w:rsidP="00A51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1.2. Договор регулирует отношения по организации торговой (сезонной) деятельности в нестационарных торговых объектах на территории </w:t>
      </w:r>
      <w:r w:rsidR="008625C2" w:rsidRPr="008F4D4F">
        <w:rPr>
          <w:rFonts w:ascii="Times New Roman" w:hAnsi="Times New Roman" w:cs="Times New Roman"/>
          <w:sz w:val="27"/>
          <w:szCs w:val="27"/>
        </w:rPr>
        <w:t>________________________________________________________________.</w:t>
      </w:r>
    </w:p>
    <w:p w:rsidR="00A700EF" w:rsidRPr="008F4D4F" w:rsidRDefault="0015726C" w:rsidP="00A700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2. Права и обязанности сторон</w:t>
      </w:r>
    </w:p>
    <w:p w:rsidR="0024317F" w:rsidRPr="008F4D4F" w:rsidRDefault="00FB2BEB" w:rsidP="00D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 2.1. Администрация обязуется 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предоставить право размещения нестационарного торгового </w:t>
      </w:r>
      <w:r w:rsidR="001B549E" w:rsidRPr="008F4D4F">
        <w:rPr>
          <w:rFonts w:ascii="Times New Roman" w:hAnsi="Times New Roman" w:cs="Times New Roman"/>
          <w:sz w:val="27"/>
          <w:szCs w:val="27"/>
        </w:rPr>
        <w:t>объекта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15726C" w:rsidRPr="008F4D4F">
        <w:rPr>
          <w:rFonts w:ascii="Times New Roman" w:hAnsi="Times New Roman" w:cs="Times New Roman"/>
          <w:sz w:val="27"/>
          <w:szCs w:val="27"/>
        </w:rPr>
        <w:t>по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15726C" w:rsidRPr="008F4D4F">
        <w:rPr>
          <w:rFonts w:ascii="Times New Roman" w:hAnsi="Times New Roman" w:cs="Times New Roman"/>
          <w:sz w:val="27"/>
          <w:szCs w:val="27"/>
        </w:rPr>
        <w:t>адресу:_________________________________________________________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 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 для осуществления Предприятием торговой деятельности ____________________________</w:t>
      </w:r>
      <w:r w:rsidR="0024317F" w:rsidRPr="008F4D4F">
        <w:rPr>
          <w:rFonts w:ascii="Times New Roman" w:hAnsi="Times New Roman" w:cs="Times New Roman"/>
          <w:sz w:val="27"/>
          <w:szCs w:val="27"/>
        </w:rPr>
        <w:t xml:space="preserve"> __________________________</w:t>
      </w:r>
    </w:p>
    <w:p w:rsidR="000622AF" w:rsidRPr="008F4D4F" w:rsidRDefault="0024317F" w:rsidP="00D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(реализуемая п</w:t>
      </w:r>
      <w:r w:rsidR="008F6FC9" w:rsidRPr="008F4D4F">
        <w:rPr>
          <w:rFonts w:ascii="Times New Roman" w:hAnsi="Times New Roman" w:cs="Times New Roman"/>
          <w:sz w:val="27"/>
          <w:szCs w:val="27"/>
        </w:rPr>
        <w:t xml:space="preserve">родукция) 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A51230" w:rsidRPr="008F4D4F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15726C" w:rsidRPr="008F4D4F">
        <w:rPr>
          <w:rFonts w:ascii="Times New Roman" w:hAnsi="Times New Roman" w:cs="Times New Roman"/>
          <w:sz w:val="27"/>
          <w:szCs w:val="27"/>
        </w:rPr>
        <w:t>______</w:t>
      </w:r>
      <w:r w:rsidRPr="008F4D4F">
        <w:rPr>
          <w:rFonts w:ascii="Times New Roman" w:hAnsi="Times New Roman" w:cs="Times New Roman"/>
          <w:sz w:val="27"/>
          <w:szCs w:val="27"/>
        </w:rPr>
        <w:t>______________________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 (наименование нестацион</w:t>
      </w:r>
      <w:r w:rsidRPr="008F4D4F">
        <w:rPr>
          <w:rFonts w:ascii="Times New Roman" w:hAnsi="Times New Roman" w:cs="Times New Roman"/>
          <w:sz w:val="27"/>
          <w:szCs w:val="27"/>
        </w:rPr>
        <w:t xml:space="preserve">арного объекта) на срок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8F4D4F">
        <w:rPr>
          <w:rFonts w:ascii="Times New Roman" w:hAnsi="Times New Roman" w:cs="Times New Roman"/>
          <w:sz w:val="27"/>
          <w:szCs w:val="27"/>
        </w:rPr>
        <w:t xml:space="preserve"> ______</w:t>
      </w:r>
      <w:r w:rsidR="00A51230" w:rsidRPr="008F4D4F">
        <w:rPr>
          <w:rFonts w:ascii="Times New Roman" w:hAnsi="Times New Roman" w:cs="Times New Roman"/>
          <w:sz w:val="27"/>
          <w:szCs w:val="27"/>
        </w:rPr>
        <w:t>___ до______________.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2.1.2. Обеспечить методическую и организационную помощь в вопросах организации торговли, предоставления услуг населению.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lastRenderedPageBreak/>
        <w:t xml:space="preserve">2.1.3. Создавать условия для обеспечения населения услугами торговли и общественного питания в соответствии с требованиями действующего законодательства в сфере торговли, защиты прав потребителей и санитарно-эпидемиологического благополучия населения.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2.2. Администрация имеет право: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2.2.1. Проводить регулярно проверку на соответствие фактически размещенного Объекта и проведенного благоустройства прилегающей территории, других условий - заявленным Предприятием. Результаты проверки фиксируются на фото и оформляются отдельным актом.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2.3. Предприятие обязуется: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2.3.1. Разместить Объект в соответствии с</w:t>
      </w:r>
      <w:r w:rsidR="00E431D0" w:rsidRPr="008F4D4F">
        <w:rPr>
          <w:rFonts w:ascii="Times New Roman" w:hAnsi="Times New Roman" w:cs="Times New Roman"/>
          <w:sz w:val="27"/>
          <w:szCs w:val="27"/>
        </w:rPr>
        <w:t xml:space="preserve">о схемой размещения нестационарных торговых объектов </w:t>
      </w:r>
      <w:r w:rsidRPr="008F4D4F">
        <w:rPr>
          <w:rFonts w:ascii="Times New Roman" w:hAnsi="Times New Roman" w:cs="Times New Roman"/>
          <w:sz w:val="27"/>
          <w:szCs w:val="27"/>
        </w:rPr>
        <w:t>и обеспечить установку Объекта и его готовность к работе в соответствии с эскизным проектом и требованиями к эк</w:t>
      </w:r>
      <w:r w:rsidR="00FB2BEB" w:rsidRPr="008F4D4F">
        <w:rPr>
          <w:rFonts w:ascii="Times New Roman" w:hAnsi="Times New Roman" w:cs="Times New Roman"/>
          <w:sz w:val="27"/>
          <w:szCs w:val="27"/>
        </w:rPr>
        <w:t xml:space="preserve">сплуатации </w:t>
      </w:r>
      <w:r w:rsidR="000D2340" w:rsidRPr="008F4D4F">
        <w:rPr>
          <w:rFonts w:ascii="Times New Roman" w:hAnsi="Times New Roman" w:cs="Times New Roman"/>
          <w:sz w:val="27"/>
          <w:szCs w:val="27"/>
        </w:rPr>
        <w:t xml:space="preserve">в срок </w:t>
      </w:r>
      <w:proofErr w:type="gramStart"/>
      <w:r w:rsidR="000D2340" w:rsidRPr="008F4D4F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E431D0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 xml:space="preserve">______________. 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2.3.2. Приступить к эксплуатации Объекта после заключения договоров: </w:t>
      </w:r>
    </w:p>
    <w:p w:rsidR="000622AF" w:rsidRPr="008F4D4F" w:rsidRDefault="0015726C" w:rsidP="00FB2BEB">
      <w:pPr>
        <w:spacing w:after="0" w:line="240" w:lineRule="auto"/>
        <w:ind w:left="600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на уборку территории, вывоз твердых </w:t>
      </w:r>
      <w:r w:rsidR="008625C2" w:rsidRPr="008F4D4F">
        <w:rPr>
          <w:rFonts w:ascii="Times New Roman" w:hAnsi="Times New Roman" w:cs="Times New Roman"/>
          <w:sz w:val="27"/>
          <w:szCs w:val="27"/>
        </w:rPr>
        <w:t>коммунальных</w:t>
      </w:r>
      <w:r w:rsidRPr="008F4D4F">
        <w:rPr>
          <w:rFonts w:ascii="Times New Roman" w:hAnsi="Times New Roman" w:cs="Times New Roman"/>
          <w:sz w:val="27"/>
          <w:szCs w:val="27"/>
        </w:rPr>
        <w:t xml:space="preserve"> отходов, </w:t>
      </w:r>
      <w:r w:rsidR="00FB2BEB" w:rsidRPr="008F4D4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8F4D4F">
        <w:rPr>
          <w:rFonts w:ascii="Times New Roman" w:hAnsi="Times New Roman" w:cs="Times New Roman"/>
          <w:sz w:val="27"/>
          <w:szCs w:val="27"/>
        </w:rPr>
        <w:t>потребление энергоресурсов, обслуживание биотуалетов (если таковые имеются).</w:t>
      </w:r>
      <w:r w:rsidR="00D60C35">
        <w:rPr>
          <w:rStyle w:val="ab"/>
          <w:rFonts w:ascii="Times New Roman" w:hAnsi="Times New Roman" w:cs="Times New Roman"/>
          <w:sz w:val="27"/>
          <w:szCs w:val="27"/>
        </w:rPr>
        <w:footnoteReference w:id="1"/>
      </w:r>
      <w:r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FB2BEB" w:rsidRPr="008F4D4F">
        <w:rPr>
          <w:rFonts w:ascii="Times New Roman" w:hAnsi="Times New Roman" w:cs="Times New Roman"/>
          <w:sz w:val="27"/>
          <w:szCs w:val="27"/>
        </w:rPr>
        <w:t>*</w:t>
      </w:r>
    </w:p>
    <w:p w:rsidR="000622AF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2.3.3. Использовать Объект по назначению, указанному в пункте 1.1 настоящего Договора, без права передачи его третьему лицу.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2.3.4. Обеспечивать выполнение установленных федеральным, региональным и местным законодательством торговых, санитарных, противопожарных норм и правил организации работы для данного объекта, правил благоустройства, а также - обеспечивать соблюдение требований, предусмотренных нормативными правовыми актами Российской Федерации, Респ</w:t>
      </w:r>
      <w:r w:rsidR="000622AF" w:rsidRPr="008F4D4F">
        <w:rPr>
          <w:rFonts w:ascii="Times New Roman" w:hAnsi="Times New Roman" w:cs="Times New Roman"/>
          <w:sz w:val="27"/>
          <w:szCs w:val="27"/>
        </w:rPr>
        <w:t>ублики Коми и МО МР «Сосногорск»</w:t>
      </w:r>
      <w:r w:rsidRPr="008F4D4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производить уборку на прилегающей территории, в т.ч. внутри ОТМ, в радиусе 5 метров ежедневно (в постоянном режиме);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производить ежедневный вывоз </w:t>
      </w:r>
      <w:r w:rsidR="00FB2BEB" w:rsidRPr="008F4D4F">
        <w:rPr>
          <w:rFonts w:ascii="Times New Roman" w:hAnsi="Times New Roman" w:cs="Times New Roman"/>
          <w:sz w:val="27"/>
          <w:szCs w:val="27"/>
        </w:rPr>
        <w:t xml:space="preserve">твердых коммунальных </w:t>
      </w:r>
      <w:proofErr w:type="spellStart"/>
      <w:r w:rsidR="00FB2BEB" w:rsidRPr="008F4D4F">
        <w:rPr>
          <w:rFonts w:ascii="Times New Roman" w:hAnsi="Times New Roman" w:cs="Times New Roman"/>
          <w:sz w:val="27"/>
          <w:szCs w:val="27"/>
        </w:rPr>
        <w:t>отходов</w:t>
      </w:r>
      <w:r w:rsidRPr="008F4D4F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Pr="008F4D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8F4D4F">
        <w:rPr>
          <w:rFonts w:ascii="Times New Roman" w:hAnsi="Times New Roman" w:cs="Times New Roman"/>
          <w:sz w:val="27"/>
          <w:szCs w:val="27"/>
        </w:rPr>
        <w:t xml:space="preserve"> с договором и графиком на вывоз </w:t>
      </w:r>
      <w:r w:rsidR="00FB2BEB" w:rsidRPr="008F4D4F">
        <w:rPr>
          <w:rFonts w:ascii="Times New Roman" w:hAnsi="Times New Roman" w:cs="Times New Roman"/>
          <w:sz w:val="27"/>
          <w:szCs w:val="27"/>
        </w:rPr>
        <w:t>твердых коммунальных отходов</w:t>
      </w:r>
      <w:r w:rsidRPr="008F4D4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производить ремонт и замену пришедших в негодность частей конструкций Объекта, остановочно-торгового модуля, тротуарного полотна (плитки) в радиусе 5 метров, по мере необходимости, а в случаях угрозы безопасности граждан - незамедлительно;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- осуществлять праздничное оформление объекта к государственным праздничным дням Российской Федерации,</w:t>
      </w:r>
      <w:r w:rsidR="00BF6213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446602" w:rsidRPr="008F4D4F">
        <w:rPr>
          <w:rFonts w:ascii="Times New Roman" w:hAnsi="Times New Roman" w:cs="Times New Roman"/>
          <w:sz w:val="27"/>
          <w:szCs w:val="27"/>
        </w:rPr>
        <w:t>Республики Коми и МР</w:t>
      </w:r>
      <w:r w:rsidR="00BF6213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446602" w:rsidRPr="008F4D4F">
        <w:rPr>
          <w:rFonts w:ascii="Times New Roman" w:hAnsi="Times New Roman" w:cs="Times New Roman"/>
          <w:sz w:val="27"/>
          <w:szCs w:val="27"/>
        </w:rPr>
        <w:t>«</w:t>
      </w:r>
      <w:r w:rsidR="00BF6213" w:rsidRPr="008F4D4F">
        <w:rPr>
          <w:rFonts w:ascii="Times New Roman" w:hAnsi="Times New Roman" w:cs="Times New Roman"/>
          <w:sz w:val="27"/>
          <w:szCs w:val="27"/>
        </w:rPr>
        <w:t>Сосногорска</w:t>
      </w:r>
      <w:r w:rsidR="00446602" w:rsidRPr="008F4D4F">
        <w:rPr>
          <w:rFonts w:ascii="Times New Roman" w:hAnsi="Times New Roman" w:cs="Times New Roman"/>
          <w:sz w:val="27"/>
          <w:szCs w:val="27"/>
        </w:rPr>
        <w:t>»</w:t>
      </w:r>
      <w:r w:rsidRPr="008F4D4F">
        <w:rPr>
          <w:rFonts w:ascii="Times New Roman" w:hAnsi="Times New Roman" w:cs="Times New Roman"/>
          <w:sz w:val="27"/>
          <w:szCs w:val="27"/>
        </w:rPr>
        <w:t xml:space="preserve">, памятным датам. </w:t>
      </w:r>
    </w:p>
    <w:p w:rsidR="00BF6213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не допускать складирования тары (в том числе, на крышах сооружений), листвы, травы, снега, сброса бытового и строительного мусора, производственных отходов; </w:t>
      </w:r>
    </w:p>
    <w:p w:rsidR="008F4D4F" w:rsidRDefault="008F4D4F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4D4F" w:rsidRDefault="008F4D4F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4D4F" w:rsidRDefault="008F4D4F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4D4F" w:rsidRDefault="008F4D4F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lastRenderedPageBreak/>
        <w:t xml:space="preserve">- производить завоз товаров, не создавая препятствий движению автотранспорта, пассажиров, пешеходов;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не осуществлять продажу спиртосодержащих, непищевых жидкостей;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не препятствовать проведению общегородских (праздничных) мероприятий (при необходимости).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2.3.5. Обеспечить постоянное наличие на Объекте и предъявление по требованию контролирующих органов следующих документов:</w:t>
      </w:r>
    </w:p>
    <w:p w:rsidR="00BF6213" w:rsidRPr="008F4D4F" w:rsidRDefault="00A51230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</w:t>
      </w:r>
      <w:r w:rsidR="008F4D4F" w:rsidRPr="008F4D4F">
        <w:rPr>
          <w:rFonts w:ascii="Times New Roman" w:hAnsi="Times New Roman" w:cs="Times New Roman"/>
          <w:sz w:val="27"/>
          <w:szCs w:val="27"/>
        </w:rPr>
        <w:t>копию Договора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 о праве размещения Объекта;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вывески о ведомственной принадлежности Объекта;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>подтверждающих</w:t>
      </w:r>
      <w:proofErr w:type="gramEnd"/>
      <w:r w:rsidRPr="008F4D4F">
        <w:rPr>
          <w:rFonts w:ascii="Times New Roman" w:hAnsi="Times New Roman" w:cs="Times New Roman"/>
          <w:sz w:val="27"/>
          <w:szCs w:val="27"/>
        </w:rPr>
        <w:t xml:space="preserve"> источник поступления, качество и безопасность реализуемой продукции;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A51230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- предусмотренных Законом</w:t>
      </w:r>
      <w:r w:rsidR="00BF6213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A51230" w:rsidRPr="008F4D4F">
        <w:rPr>
          <w:rFonts w:ascii="Times New Roman" w:hAnsi="Times New Roman" w:cs="Times New Roman"/>
          <w:sz w:val="27"/>
          <w:szCs w:val="27"/>
        </w:rPr>
        <w:t>Российской Федерации «О защите прав потребителей»</w:t>
      </w:r>
      <w:r w:rsidRPr="008F4D4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журнала учета мероприятий по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8F4D4F">
        <w:rPr>
          <w:rFonts w:ascii="Times New Roman" w:hAnsi="Times New Roman" w:cs="Times New Roman"/>
          <w:sz w:val="27"/>
          <w:szCs w:val="27"/>
        </w:rPr>
        <w:t xml:space="preserve"> торговым объектом; </w:t>
      </w:r>
    </w:p>
    <w:p w:rsidR="00BF6213" w:rsidRPr="008F4D4F" w:rsidRDefault="00A51230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- 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копии договора на право размещения нестационарного торгового объекта и договора на вывоз мусора.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2.3.6. В течение 3-х рабочих дней со дня подписания Договора перечислить в местный бюджет плату за право размещения нестационарного торго</w:t>
      </w:r>
      <w:r w:rsidR="00BF6213" w:rsidRPr="008F4D4F">
        <w:rPr>
          <w:rFonts w:ascii="Times New Roman" w:hAnsi="Times New Roman" w:cs="Times New Roman"/>
          <w:sz w:val="27"/>
          <w:szCs w:val="27"/>
        </w:rPr>
        <w:t xml:space="preserve">вого объекта на территории муниципального района «Сосногорск» (расчет в приложении </w:t>
      </w:r>
      <w:r w:rsidRPr="008F4D4F">
        <w:rPr>
          <w:rFonts w:ascii="Times New Roman" w:hAnsi="Times New Roman" w:cs="Times New Roman"/>
          <w:sz w:val="27"/>
          <w:szCs w:val="27"/>
        </w:rPr>
        <w:t>1 к настоящему договору) в размере ___________</w:t>
      </w:r>
      <w:r w:rsidR="000D2340" w:rsidRPr="008F4D4F">
        <w:rPr>
          <w:rFonts w:ascii="Times New Roman" w:hAnsi="Times New Roman" w:cs="Times New Roman"/>
          <w:sz w:val="27"/>
          <w:szCs w:val="27"/>
        </w:rPr>
        <w:t>_____________</w:t>
      </w:r>
      <w:r w:rsidR="00BF6213" w:rsidRPr="008F4D4F">
        <w:rPr>
          <w:rFonts w:ascii="Times New Roman" w:hAnsi="Times New Roman" w:cs="Times New Roman"/>
          <w:sz w:val="27"/>
          <w:szCs w:val="27"/>
        </w:rPr>
        <w:t>________</w:t>
      </w:r>
      <w:r w:rsidR="00D63017" w:rsidRPr="008F4D4F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3E264F" w:rsidRPr="008F4D4F" w:rsidRDefault="0015726C" w:rsidP="00A51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по  реквизитам</w:t>
      </w:r>
      <w:r w:rsidR="008625C2" w:rsidRPr="008F4D4F">
        <w:rPr>
          <w:rFonts w:ascii="Times New Roman" w:hAnsi="Times New Roman" w:cs="Times New Roman"/>
          <w:sz w:val="27"/>
          <w:szCs w:val="27"/>
        </w:rPr>
        <w:t>, указанным в договоре.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2.3.7.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 xml:space="preserve">Освободить </w:t>
      </w:r>
      <w:r w:rsidR="003E264F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 xml:space="preserve">занимаемую территорию от Объекта и привести ее в первоначальное состояние без разрушения тротуарного полотна и конструкций остановочного модуля (при демонтаже остановочно-торгового модуля), с соблюдением мер безопасности для граждан, в течение 3-х рабочих дней: по окончании срока действия Договора; в случае досрочного расторжения Договора по инициативе Администрации в соответствии с разделом 3 настоящего Договора. </w:t>
      </w:r>
      <w:proofErr w:type="gramEnd"/>
    </w:p>
    <w:p w:rsidR="00BF6213" w:rsidRPr="008F4D4F" w:rsidRDefault="00BF6213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6213" w:rsidRPr="008F4D4F" w:rsidRDefault="0015726C" w:rsidP="00BF62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3. Расторжение Договора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3.1. Администрация имеет право досрочно в одностороннем порядке расторгнуть настоящий Договор, письменно уведомив Участника за 3 дня, в случаях: за правонарушения в области торговли, содержания территорий, а также в сфере благоустройства и </w:t>
      </w:r>
      <w:proofErr w:type="spellStart"/>
      <w:r w:rsidRPr="008F4D4F">
        <w:rPr>
          <w:rFonts w:ascii="Times New Roman" w:hAnsi="Times New Roman" w:cs="Times New Roman"/>
          <w:sz w:val="27"/>
          <w:szCs w:val="27"/>
        </w:rPr>
        <w:t>неустранения</w:t>
      </w:r>
      <w:proofErr w:type="spellEnd"/>
      <w:r w:rsidRPr="008F4D4F">
        <w:rPr>
          <w:rFonts w:ascii="Times New Roman" w:hAnsi="Times New Roman" w:cs="Times New Roman"/>
          <w:sz w:val="27"/>
          <w:szCs w:val="27"/>
        </w:rPr>
        <w:t xml:space="preserve"> в срок нарушений, выявленных надзорными органами; </w:t>
      </w:r>
      <w:proofErr w:type="gramStart"/>
      <w:r w:rsidRPr="008F4D4F">
        <w:rPr>
          <w:rFonts w:ascii="Times New Roman" w:hAnsi="Times New Roman" w:cs="Times New Roman"/>
          <w:sz w:val="27"/>
          <w:szCs w:val="27"/>
        </w:rPr>
        <w:t xml:space="preserve">при несоответствии внешнего вида фактически размещенного Объекта и прилегающей территории и других фактов условиям </w:t>
      </w:r>
      <w:r w:rsidR="008F4D4F" w:rsidRPr="008F4D4F">
        <w:rPr>
          <w:rFonts w:ascii="Times New Roman" w:hAnsi="Times New Roman" w:cs="Times New Roman"/>
          <w:sz w:val="27"/>
          <w:szCs w:val="27"/>
        </w:rPr>
        <w:t>в заявленной</w:t>
      </w:r>
      <w:r w:rsidRPr="008F4D4F">
        <w:rPr>
          <w:rFonts w:ascii="Times New Roman" w:hAnsi="Times New Roman" w:cs="Times New Roman"/>
          <w:sz w:val="27"/>
          <w:szCs w:val="27"/>
        </w:rPr>
        <w:t xml:space="preserve"> документации и настоящего договора выявленном в </w:t>
      </w:r>
      <w:r w:rsidR="00CD738F" w:rsidRPr="008F4D4F">
        <w:rPr>
          <w:rFonts w:ascii="Times New Roman" w:hAnsi="Times New Roman" w:cs="Times New Roman"/>
          <w:sz w:val="27"/>
          <w:szCs w:val="27"/>
        </w:rPr>
        <w:t>ходе проверки Администрацией</w:t>
      </w:r>
      <w:r w:rsidR="008625C2" w:rsidRPr="008F4D4F">
        <w:rPr>
          <w:rFonts w:ascii="Times New Roman" w:hAnsi="Times New Roman" w:cs="Times New Roman"/>
          <w:sz w:val="27"/>
          <w:szCs w:val="27"/>
        </w:rPr>
        <w:t>,</w:t>
      </w:r>
      <w:r w:rsidR="00CD738F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="008625C2" w:rsidRPr="008F4D4F">
        <w:rPr>
          <w:rFonts w:ascii="Times New Roman" w:hAnsi="Times New Roman" w:cs="Times New Roman"/>
          <w:sz w:val="27"/>
          <w:szCs w:val="27"/>
        </w:rPr>
        <w:t xml:space="preserve"> </w:t>
      </w:r>
      <w:r w:rsidRPr="008F4D4F">
        <w:rPr>
          <w:rFonts w:ascii="Times New Roman" w:hAnsi="Times New Roman" w:cs="Times New Roman"/>
          <w:sz w:val="27"/>
          <w:szCs w:val="27"/>
        </w:rPr>
        <w:t>в случае размещения Объекта в ином месте, чем определено</w:t>
      </w:r>
      <w:r w:rsidR="008F4D4F" w:rsidRPr="008F4D4F">
        <w:rPr>
          <w:rFonts w:ascii="Times New Roman" w:hAnsi="Times New Roman" w:cs="Times New Roman"/>
          <w:sz w:val="27"/>
          <w:szCs w:val="27"/>
        </w:rPr>
        <w:t xml:space="preserve">  </w:t>
      </w:r>
      <w:r w:rsidRPr="008F4D4F">
        <w:rPr>
          <w:rFonts w:ascii="Times New Roman" w:hAnsi="Times New Roman" w:cs="Times New Roman"/>
          <w:sz w:val="27"/>
          <w:szCs w:val="27"/>
        </w:rPr>
        <w:t xml:space="preserve">условиями настоящего договора; при необходимости проведения реконструкции Объекта или использования земельного участка, на котором расположен Объект, для муниципальных нужд. </w:t>
      </w:r>
      <w:proofErr w:type="gramEnd"/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lastRenderedPageBreak/>
        <w:t xml:space="preserve"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 </w:t>
      </w:r>
    </w:p>
    <w:p w:rsidR="00BF6213" w:rsidRPr="008F4D4F" w:rsidRDefault="00BF6213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6213" w:rsidRPr="008F4D4F" w:rsidRDefault="0015726C" w:rsidP="00BF62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4. Прочие условия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 </w:t>
      </w:r>
    </w:p>
    <w:p w:rsidR="00BF6213" w:rsidRPr="008F4D4F" w:rsidRDefault="0015726C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4.3. Взаимоотношения сторон, не урегулированные настоящим Договором, регламентируются действующим законодательством. </w:t>
      </w:r>
    </w:p>
    <w:p w:rsidR="00BF6213" w:rsidRPr="008F4D4F" w:rsidRDefault="008625C2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4.4. Договор составлен в 3</w:t>
      </w:r>
      <w:r w:rsidR="0015726C" w:rsidRPr="008F4D4F">
        <w:rPr>
          <w:rFonts w:ascii="Times New Roman" w:hAnsi="Times New Roman" w:cs="Times New Roman"/>
          <w:sz w:val="27"/>
          <w:szCs w:val="27"/>
        </w:rPr>
        <w:t xml:space="preserve">-х экземплярах. </w:t>
      </w:r>
    </w:p>
    <w:p w:rsidR="00BF6213" w:rsidRPr="008F4D4F" w:rsidRDefault="00BF6213" w:rsidP="0006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6213" w:rsidRPr="008F4D4F" w:rsidRDefault="0015726C" w:rsidP="00BF62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>5. Юридические адреса и подписи сторон:</w:t>
      </w:r>
      <w:r w:rsidR="00D4378F" w:rsidRPr="008F4D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378F" w:rsidRPr="008F4D4F" w:rsidRDefault="00D4378F" w:rsidP="00BF62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D85352" w:rsidRPr="008F4D4F" w:rsidRDefault="0015726C" w:rsidP="00D63017">
      <w:pPr>
        <w:spacing w:after="0" w:line="240" w:lineRule="auto"/>
        <w:jc w:val="both"/>
        <w:rPr>
          <w:sz w:val="27"/>
          <w:szCs w:val="27"/>
        </w:rPr>
      </w:pPr>
      <w:r w:rsidRPr="008F4D4F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BF6213" w:rsidRPr="008F4D4F">
        <w:rPr>
          <w:rFonts w:ascii="Times New Roman" w:hAnsi="Times New Roman" w:cs="Times New Roman"/>
          <w:sz w:val="27"/>
          <w:szCs w:val="27"/>
        </w:rPr>
        <w:t xml:space="preserve">         </w:t>
      </w:r>
      <w:r w:rsidR="00D63017" w:rsidRPr="008F4D4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446602" w:rsidRPr="008F4D4F">
        <w:rPr>
          <w:rFonts w:ascii="Times New Roman" w:hAnsi="Times New Roman" w:cs="Times New Roman"/>
          <w:sz w:val="27"/>
          <w:szCs w:val="27"/>
        </w:rPr>
        <w:t>Предприятие</w:t>
      </w:r>
    </w:p>
    <w:p w:rsidR="00D85352" w:rsidRPr="008F4D4F" w:rsidRDefault="00D85352" w:rsidP="000622AF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85352" w:rsidRPr="008F4D4F" w:rsidRDefault="00D85352" w:rsidP="000622AF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85352" w:rsidRPr="008F4D4F" w:rsidRDefault="00D85352" w:rsidP="000622AF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85352" w:rsidRPr="008F4D4F" w:rsidRDefault="00D85352" w:rsidP="000622AF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85352" w:rsidRPr="008F4D4F" w:rsidRDefault="00D85352" w:rsidP="00D63017">
      <w:pPr>
        <w:spacing w:after="0" w:line="240" w:lineRule="auto"/>
        <w:jc w:val="both"/>
        <w:rPr>
          <w:sz w:val="27"/>
          <w:szCs w:val="27"/>
        </w:rPr>
      </w:pPr>
    </w:p>
    <w:p w:rsidR="00D63017" w:rsidRPr="008F4D4F" w:rsidRDefault="00D63017" w:rsidP="00D63017">
      <w:pPr>
        <w:spacing w:after="0" w:line="240" w:lineRule="auto"/>
        <w:jc w:val="both"/>
        <w:rPr>
          <w:sz w:val="27"/>
          <w:szCs w:val="27"/>
        </w:rPr>
      </w:pPr>
    </w:p>
    <w:p w:rsidR="00A51230" w:rsidRPr="008F4D4F" w:rsidRDefault="00A51230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51230" w:rsidRPr="008F4D4F" w:rsidRDefault="00A51230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41934" w:rsidRPr="008F4D4F" w:rsidRDefault="00941934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41934" w:rsidRPr="008F4D4F" w:rsidRDefault="00941934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41934" w:rsidRPr="008F4D4F" w:rsidRDefault="00941934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41934" w:rsidRPr="008F4D4F" w:rsidRDefault="00941934" w:rsidP="0082522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46602" w:rsidRDefault="0044660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4627" w:rsidRDefault="00F84627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25C2" w:rsidRDefault="008625C2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F4D4F" w:rsidRDefault="008F4D4F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F4D4F" w:rsidRDefault="008F4D4F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F4D4F" w:rsidRDefault="008F4D4F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4627" w:rsidRDefault="00F84627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F4D4F" w:rsidRDefault="008F4D4F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F4D4F" w:rsidRDefault="008F4D4F" w:rsidP="00825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4654D" w:rsidRDefault="00D4654D" w:rsidP="00D465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1E08A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</w:p>
    <w:p w:rsidR="001B549E" w:rsidRDefault="006421AF" w:rsidP="00D465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 порядку</w:t>
      </w:r>
      <w:r w:rsidR="001B549E">
        <w:rPr>
          <w:rFonts w:ascii="Times New Roman" w:hAnsi="Times New Roman" w:cs="Times New Roman"/>
          <w:sz w:val="28"/>
        </w:rPr>
        <w:t xml:space="preserve"> </w:t>
      </w:r>
      <w:r w:rsidR="00D4654D" w:rsidRPr="003C4C57">
        <w:rPr>
          <w:rFonts w:ascii="Times New Roman" w:hAnsi="Times New Roman" w:cs="Times New Roman"/>
          <w:sz w:val="28"/>
        </w:rPr>
        <w:t>размещения</w:t>
      </w:r>
      <w:r>
        <w:rPr>
          <w:rFonts w:ascii="Times New Roman" w:hAnsi="Times New Roman" w:cs="Times New Roman"/>
          <w:sz w:val="28"/>
        </w:rPr>
        <w:t xml:space="preserve"> </w:t>
      </w:r>
      <w:r w:rsidR="00D4654D" w:rsidRPr="003C4C57">
        <w:rPr>
          <w:rFonts w:ascii="Times New Roman" w:hAnsi="Times New Roman" w:cs="Times New Roman"/>
          <w:sz w:val="28"/>
        </w:rPr>
        <w:t xml:space="preserve"> </w:t>
      </w:r>
    </w:p>
    <w:p w:rsidR="00D4654D" w:rsidRDefault="00D4654D" w:rsidP="00D465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C4C57">
        <w:rPr>
          <w:rFonts w:ascii="Times New Roman" w:hAnsi="Times New Roman" w:cs="Times New Roman"/>
          <w:sz w:val="28"/>
        </w:rPr>
        <w:t xml:space="preserve">нестационарных торговых объектов на территории </w:t>
      </w:r>
    </w:p>
    <w:p w:rsidR="00D4654D" w:rsidRDefault="00FA47F9" w:rsidP="00D465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 w:rsidR="00D4654D" w:rsidRPr="003C4C57">
        <w:rPr>
          <w:rFonts w:ascii="Times New Roman" w:hAnsi="Times New Roman" w:cs="Times New Roman"/>
          <w:sz w:val="28"/>
        </w:rPr>
        <w:t xml:space="preserve"> «Сосногорск»</w:t>
      </w:r>
    </w:p>
    <w:p w:rsidR="00D4654D" w:rsidRPr="00FA4EF3" w:rsidRDefault="00D4654D" w:rsidP="00D46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837" w:rsidRPr="00FA4EF3" w:rsidRDefault="005A1837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В </w:t>
      </w:r>
      <w:r w:rsidR="00FA47F9">
        <w:rPr>
          <w:rFonts w:ascii="Times New Roman" w:hAnsi="Times New Roman" w:cs="Times New Roman"/>
          <w:sz w:val="24"/>
          <w:szCs w:val="24"/>
        </w:rPr>
        <w:t>а</w:t>
      </w:r>
      <w:r w:rsidRPr="00FA4EF3">
        <w:rPr>
          <w:rFonts w:ascii="Times New Roman" w:hAnsi="Times New Roman" w:cs="Times New Roman"/>
          <w:sz w:val="24"/>
          <w:szCs w:val="24"/>
        </w:rPr>
        <w:t>дминистраци</w:t>
      </w:r>
      <w:r w:rsidR="00F25492">
        <w:rPr>
          <w:rFonts w:ascii="Times New Roman" w:hAnsi="Times New Roman" w:cs="Times New Roman"/>
          <w:sz w:val="24"/>
          <w:szCs w:val="24"/>
        </w:rPr>
        <w:t>ю</w:t>
      </w:r>
    </w:p>
    <w:p w:rsidR="005A1837" w:rsidRPr="00FA4EF3" w:rsidRDefault="00FA47F9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1837" w:rsidRPr="00FA4EF3" w:rsidRDefault="005A1837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837" w:rsidRPr="00FA4EF3" w:rsidRDefault="005A1837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от </w:t>
      </w:r>
      <w:r w:rsidR="00FB6658"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A51230" w:rsidP="00A5123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B6658" w:rsidRPr="00FA4EF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1230" w:rsidRDefault="00A51230" w:rsidP="00A5123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C0C87">
        <w:rPr>
          <w:rFonts w:ascii="Times New Roman" w:hAnsi="Times New Roman" w:cs="Times New Roman"/>
          <w:sz w:val="24"/>
          <w:szCs w:val="24"/>
        </w:rPr>
        <w:t>к</w:t>
      </w:r>
      <w:r w:rsidR="00FB6658" w:rsidRPr="00FA4EF3">
        <w:rPr>
          <w:rFonts w:ascii="Times New Roman" w:hAnsi="Times New Roman" w:cs="Times New Roman"/>
          <w:sz w:val="24"/>
          <w:szCs w:val="24"/>
        </w:rPr>
        <w:t>онтакты</w:t>
      </w:r>
      <w:r w:rsidR="009C0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30" w:rsidRPr="00FA4EF3" w:rsidRDefault="00A51230" w:rsidP="00A51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1230" w:rsidRPr="00FA4EF3" w:rsidRDefault="00A51230" w:rsidP="00A51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6658" w:rsidRPr="00FA4EF3" w:rsidRDefault="00FB6658" w:rsidP="00A51230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8" w:rsidRPr="00FA4EF3" w:rsidRDefault="00FB6658" w:rsidP="00D46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955" w:rsidRPr="00FA4EF3" w:rsidRDefault="00BD4955" w:rsidP="00B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8" w:rsidRPr="00FA4EF3" w:rsidRDefault="00FB6658" w:rsidP="00A5123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Заявление</w:t>
      </w:r>
    </w:p>
    <w:p w:rsidR="00FB6658" w:rsidRPr="00FA4EF3" w:rsidRDefault="00FB6658" w:rsidP="00B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8" w:rsidRPr="00FA4EF3" w:rsidRDefault="00FB6658" w:rsidP="00FB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                   Прошу выдать талон на право размещения нестационарного торгового объекта (без заключения договора на право размещения нестационарного торгового объекта,</w:t>
      </w:r>
      <w:r w:rsidR="003707F0">
        <w:rPr>
          <w:rFonts w:ascii="Times New Roman" w:hAnsi="Times New Roman" w:cs="Times New Roman"/>
          <w:sz w:val="24"/>
          <w:szCs w:val="24"/>
        </w:rPr>
        <w:t xml:space="preserve"> без оплаты) </w:t>
      </w:r>
      <w:r w:rsidRPr="00FA4EF3">
        <w:rPr>
          <w:rFonts w:ascii="Times New Roman" w:hAnsi="Times New Roman" w:cs="Times New Roman"/>
          <w:sz w:val="24"/>
          <w:szCs w:val="24"/>
        </w:rPr>
        <w:t xml:space="preserve">по </w:t>
      </w:r>
      <w:r w:rsidR="003707F0">
        <w:rPr>
          <w:rFonts w:ascii="Times New Roman" w:hAnsi="Times New Roman" w:cs="Times New Roman"/>
          <w:sz w:val="24"/>
          <w:szCs w:val="24"/>
        </w:rPr>
        <w:t xml:space="preserve"> </w:t>
      </w:r>
      <w:r w:rsidRPr="00FA4EF3">
        <w:rPr>
          <w:rFonts w:ascii="Times New Roman" w:hAnsi="Times New Roman" w:cs="Times New Roman"/>
          <w:sz w:val="24"/>
          <w:szCs w:val="24"/>
        </w:rPr>
        <w:t>адресу</w:t>
      </w:r>
      <w:r w:rsidR="003707F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A4EF3">
        <w:rPr>
          <w:rFonts w:ascii="Times New Roman" w:hAnsi="Times New Roman" w:cs="Times New Roman"/>
          <w:sz w:val="24"/>
          <w:szCs w:val="24"/>
        </w:rPr>
        <w:t xml:space="preserve">__________________________ для реализации </w:t>
      </w:r>
      <w:r w:rsidR="003707F0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Pr="00FA4EF3">
        <w:rPr>
          <w:rFonts w:ascii="Times New Roman" w:hAnsi="Times New Roman" w:cs="Times New Roman"/>
          <w:sz w:val="24"/>
          <w:szCs w:val="24"/>
        </w:rPr>
        <w:t>выращенных</w:t>
      </w:r>
      <w:proofErr w:type="gramEnd"/>
      <w:r w:rsidRPr="00FA4EF3">
        <w:rPr>
          <w:rFonts w:ascii="Times New Roman" w:hAnsi="Times New Roman" w:cs="Times New Roman"/>
          <w:sz w:val="24"/>
          <w:szCs w:val="24"/>
        </w:rPr>
        <w:t xml:space="preserve"> на собственном дачном участке. При этом обязуюсь соблюдать чистоту и порядок на прилегающей территории, обязуюсь не передавать талон третьим лицам и иметь при себе соответствующие документы для предъявления контрольно-надзорным органам. 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копия паспорта (с представлением оригинала);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>копия пенсионной книжки (с представлением оригинала);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копия садовой (дачной) книжки (с представлением оригинала)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дата _________ подпись __________ расшифровка подписи </w:t>
      </w:r>
      <w:r w:rsidR="003707F0">
        <w:rPr>
          <w:rFonts w:ascii="Times New Roman" w:hAnsi="Times New Roman" w:cs="Times New Roman"/>
          <w:sz w:val="24"/>
          <w:szCs w:val="24"/>
        </w:rPr>
        <w:t>___</w:t>
      </w:r>
      <w:r w:rsidRPr="00FA4EF3">
        <w:rPr>
          <w:rFonts w:ascii="Times New Roman" w:hAnsi="Times New Roman" w:cs="Times New Roman"/>
          <w:sz w:val="24"/>
          <w:szCs w:val="24"/>
        </w:rPr>
        <w:t>_________________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дата ___________________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подпись ____________________ расшифровка подписи </w:t>
      </w:r>
      <w:r w:rsidR="003707F0">
        <w:rPr>
          <w:rFonts w:ascii="Times New Roman" w:hAnsi="Times New Roman" w:cs="Times New Roman"/>
          <w:sz w:val="24"/>
          <w:szCs w:val="24"/>
        </w:rPr>
        <w:t>___________</w:t>
      </w:r>
      <w:r w:rsidRPr="00FA4EF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FB6658" w:rsidRPr="00FA4EF3" w:rsidRDefault="00FB6658" w:rsidP="00F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F3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707F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A4E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07F0" w:rsidRDefault="003707F0" w:rsidP="00570F77">
      <w:pPr>
        <w:spacing w:after="0"/>
        <w:rPr>
          <w:rFonts w:ascii="Times New Roman" w:hAnsi="Times New Roman" w:cs="Times New Roman"/>
          <w:sz w:val="28"/>
        </w:rPr>
      </w:pPr>
    </w:p>
    <w:p w:rsidR="009C0C87" w:rsidRDefault="009C0C87" w:rsidP="00570F77">
      <w:pPr>
        <w:spacing w:after="0"/>
        <w:rPr>
          <w:rFonts w:ascii="Times New Roman" w:hAnsi="Times New Roman" w:cs="Times New Roman"/>
          <w:sz w:val="28"/>
        </w:rPr>
      </w:pPr>
    </w:p>
    <w:p w:rsidR="00FB6658" w:rsidRDefault="00FB6658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B09A9" w:rsidRDefault="007B09A9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B09A9" w:rsidRDefault="007B09A9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08B1" w:rsidRDefault="005008B1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047EC" w:rsidRDefault="00D047EC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B549E" w:rsidRDefault="001B549E" w:rsidP="00EB2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08A6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4 </w:t>
      </w:r>
    </w:p>
    <w:p w:rsidR="001E08A6" w:rsidRPr="003C4C57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1E08A6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C4C57">
        <w:rPr>
          <w:rFonts w:ascii="Times New Roman" w:hAnsi="Times New Roman" w:cs="Times New Roman"/>
          <w:sz w:val="28"/>
        </w:rPr>
        <w:t xml:space="preserve">размещения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4C57">
        <w:rPr>
          <w:rFonts w:ascii="Times New Roman" w:hAnsi="Times New Roman" w:cs="Times New Roman"/>
          <w:sz w:val="28"/>
        </w:rPr>
        <w:t>нестационарных</w:t>
      </w:r>
      <w:proofErr w:type="gramEnd"/>
      <w:r w:rsidRPr="003C4C57">
        <w:rPr>
          <w:rFonts w:ascii="Times New Roman" w:hAnsi="Times New Roman" w:cs="Times New Roman"/>
          <w:sz w:val="28"/>
        </w:rPr>
        <w:t xml:space="preserve"> </w:t>
      </w:r>
    </w:p>
    <w:p w:rsidR="001E08A6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C4C57">
        <w:rPr>
          <w:rFonts w:ascii="Times New Roman" w:hAnsi="Times New Roman" w:cs="Times New Roman"/>
          <w:sz w:val="28"/>
        </w:rPr>
        <w:t xml:space="preserve">торговых объектов на территории </w:t>
      </w:r>
    </w:p>
    <w:p w:rsidR="001E08A6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1E08A6" w:rsidRDefault="001E08A6" w:rsidP="001E08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08A6" w:rsidRDefault="001E08A6" w:rsidP="001E08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08A6" w:rsidRDefault="001E08A6" w:rsidP="001E08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08A6" w:rsidTr="00391D08">
        <w:tc>
          <w:tcPr>
            <w:tcW w:w="9571" w:type="dxa"/>
          </w:tcPr>
          <w:p w:rsidR="001E08A6" w:rsidRDefault="001E08A6" w:rsidP="00391D08">
            <w:pPr>
              <w:jc w:val="center"/>
              <w:rPr>
                <w:rFonts w:cstheme="minorHAnsi"/>
                <w:sz w:val="20"/>
              </w:rPr>
            </w:pPr>
          </w:p>
          <w:p w:rsidR="001E08A6" w:rsidRPr="00B26253" w:rsidRDefault="001E08A6" w:rsidP="00391D08">
            <w:pPr>
              <w:jc w:val="center"/>
              <w:rPr>
                <w:rFonts w:cstheme="minorHAnsi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E2DDE3" wp14:editId="14671F97">
                  <wp:extent cx="790575" cy="933450"/>
                  <wp:effectExtent l="19050" t="0" r="9525" b="0"/>
                  <wp:docPr id="3" name="Рисунок 3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A6" w:rsidRPr="00FA4EF3" w:rsidRDefault="001E08A6" w:rsidP="00391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  <w:r w:rsidRPr="00FA4EF3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1E08A6" w:rsidRPr="00FA4EF3" w:rsidRDefault="001E08A6" w:rsidP="00391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08A6" w:rsidRPr="00FA4EF3" w:rsidRDefault="001E08A6" w:rsidP="00391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EF3">
              <w:rPr>
                <w:rFonts w:ascii="Times New Roman" w:hAnsi="Times New Roman" w:cs="Times New Roman"/>
                <w:b/>
                <w:szCs w:val="24"/>
              </w:rPr>
              <w:t>ТАЛОН</w:t>
            </w:r>
          </w:p>
          <w:p w:rsidR="001E08A6" w:rsidRPr="00FA4EF3" w:rsidRDefault="001E08A6" w:rsidP="00391D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EF3">
              <w:rPr>
                <w:rFonts w:ascii="Times New Roman" w:hAnsi="Times New Roman" w:cs="Times New Roman"/>
                <w:b/>
                <w:szCs w:val="24"/>
              </w:rPr>
              <w:t>на право размещения нестационарного торгового объекта</w:t>
            </w:r>
          </w:p>
          <w:p w:rsidR="001E08A6" w:rsidRPr="00FA4EF3" w:rsidRDefault="001E08A6" w:rsidP="00391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FA4EF3">
              <w:rPr>
                <w:rFonts w:ascii="Times New Roman" w:hAnsi="Times New Roman" w:cs="Times New Roman"/>
                <w:szCs w:val="24"/>
              </w:rPr>
              <w:t xml:space="preserve">Основание: Постановление администрации </w:t>
            </w:r>
            <w:r w:rsidRPr="00C840EB">
              <w:rPr>
                <w:rFonts w:ascii="Times New Roman" w:hAnsi="Times New Roman" w:cs="Times New Roman"/>
                <w:szCs w:val="24"/>
              </w:rPr>
              <w:t>муниципального района</w:t>
            </w:r>
            <w:r w:rsidRPr="00FA4EF3">
              <w:rPr>
                <w:rFonts w:ascii="Times New Roman" w:hAnsi="Times New Roman" w:cs="Times New Roman"/>
                <w:szCs w:val="24"/>
              </w:rPr>
              <w:t xml:space="preserve"> «Сосногорск»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№_____ от «____»__________20___г. 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 Выдан: ____________________________________________________________________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                ( кому – Ф.И.О. пенсионера)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 Адрес проживания (регистрации)_______________________________________________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A51230">
              <w:rPr>
                <w:rFonts w:ascii="Times New Roman" w:hAnsi="Times New Roman" w:cs="Times New Roman"/>
                <w:szCs w:val="24"/>
              </w:rPr>
              <w:t>Пенсионная книжка:</w:t>
            </w:r>
            <w:r w:rsidRPr="00FA4EF3">
              <w:rPr>
                <w:rFonts w:ascii="Times New Roman" w:hAnsi="Times New Roman" w:cs="Times New Roman"/>
                <w:szCs w:val="24"/>
              </w:rPr>
              <w:t xml:space="preserve"> 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(номер, дата выдачи)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Дачная книжка: ____________________________________________________________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(номер, дата выдачи, местечко)  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Место торговли: 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4EF3">
              <w:rPr>
                <w:rFonts w:ascii="Times New Roman" w:hAnsi="Times New Roman" w:cs="Times New Roman"/>
                <w:szCs w:val="24"/>
              </w:rPr>
              <w:t>Ассортимент:  _____________________________________________________________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Cs w:val="24"/>
              </w:rPr>
              <w:t>Талон действителен: с</w:t>
            </w:r>
            <w:r w:rsidRPr="00FA4EF3">
              <w:rPr>
                <w:rFonts w:ascii="Times New Roman" w:hAnsi="Times New Roman" w:cs="Times New Roman"/>
                <w:szCs w:val="24"/>
              </w:rPr>
              <w:t>____</w:t>
            </w:r>
            <w:r>
              <w:rPr>
                <w:rFonts w:ascii="Times New Roman" w:hAnsi="Times New Roman" w:cs="Times New Roman"/>
                <w:szCs w:val="24"/>
              </w:rPr>
              <w:t>__________ года по_______________ год</w:t>
            </w:r>
            <w:r w:rsidRPr="00FA4EF3">
              <w:rPr>
                <w:rFonts w:ascii="Times New Roman" w:hAnsi="Times New Roman" w:cs="Times New Roman"/>
                <w:szCs w:val="24"/>
              </w:rPr>
              <w:t xml:space="preserve"> при условии соблюдения санитарных норм и правил торговли, ежедневной уборки территории места торговли.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 xml:space="preserve">          Администрация оставляет за собой право отозвать талон в случае поступления жалоб граждан, необходимости использования места торговли для муниципальных нужд, нарушений условий выдачи талона.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8A6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Глава муниципального района «Сосногорск» -</w:t>
            </w:r>
          </w:p>
          <w:p w:rsidR="001E08A6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администрации                                ______________</w:t>
            </w:r>
            <w:r w:rsidRPr="00FA4EF3">
              <w:rPr>
                <w:rFonts w:ascii="Times New Roman" w:hAnsi="Times New Roman" w:cs="Times New Roman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1E08A6" w:rsidRPr="00FA4EF3" w:rsidRDefault="001E08A6" w:rsidP="00391D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(подпись)              (расшифровка подписи)</w:t>
            </w: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8A6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8A6" w:rsidRPr="00FA4EF3" w:rsidRDefault="001E08A6" w:rsidP="00391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EF3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1E08A6" w:rsidRDefault="001E08A6" w:rsidP="00391D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08A6" w:rsidRDefault="001E08A6" w:rsidP="001E08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47F9" w:rsidRPr="00570F77" w:rsidRDefault="00FA47F9" w:rsidP="00FB665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A47F9" w:rsidRPr="00570F77" w:rsidSect="002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D3" w:rsidRDefault="00A07AD3" w:rsidP="00D60C35">
      <w:pPr>
        <w:spacing w:after="0" w:line="240" w:lineRule="auto"/>
      </w:pPr>
      <w:r>
        <w:separator/>
      </w:r>
    </w:p>
  </w:endnote>
  <w:endnote w:type="continuationSeparator" w:id="0">
    <w:p w:rsidR="00A07AD3" w:rsidRDefault="00A07AD3" w:rsidP="00D6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D3" w:rsidRDefault="00A07AD3" w:rsidP="00D60C35">
      <w:pPr>
        <w:spacing w:after="0" w:line="240" w:lineRule="auto"/>
      </w:pPr>
      <w:r>
        <w:separator/>
      </w:r>
    </w:p>
  </w:footnote>
  <w:footnote w:type="continuationSeparator" w:id="0">
    <w:p w:rsidR="00A07AD3" w:rsidRDefault="00A07AD3" w:rsidP="00D60C35">
      <w:pPr>
        <w:spacing w:after="0" w:line="240" w:lineRule="auto"/>
      </w:pPr>
      <w:r>
        <w:continuationSeparator/>
      </w:r>
    </w:p>
  </w:footnote>
  <w:footnote w:id="1">
    <w:p w:rsidR="00D60C35" w:rsidRPr="00D60C35" w:rsidRDefault="00D60C35">
      <w:pPr>
        <w:pStyle w:val="a9"/>
        <w:rPr>
          <w:rFonts w:ascii="Times New Roman" w:hAnsi="Times New Roman" w:cs="Times New Roman"/>
        </w:rPr>
      </w:pPr>
      <w:r w:rsidRPr="00D60C35">
        <w:rPr>
          <w:rStyle w:val="ab"/>
          <w:rFonts w:ascii="Times New Roman" w:hAnsi="Times New Roman" w:cs="Times New Roman"/>
        </w:rPr>
        <w:footnoteRef/>
      </w:r>
      <w:r w:rsidRPr="00D60C35">
        <w:rPr>
          <w:rFonts w:ascii="Times New Roman" w:hAnsi="Times New Roman" w:cs="Times New Roman"/>
        </w:rPr>
        <w:t xml:space="preserve"> Применяется за исключением п.</w:t>
      </w:r>
      <w:r>
        <w:rPr>
          <w:rFonts w:ascii="Times New Roman" w:hAnsi="Times New Roman" w:cs="Times New Roman"/>
        </w:rPr>
        <w:t>5</w:t>
      </w:r>
      <w:r w:rsidRPr="00D60C35">
        <w:rPr>
          <w:rFonts w:ascii="Times New Roman" w:hAnsi="Times New Roman" w:cs="Times New Roman"/>
        </w:rPr>
        <w:t xml:space="preserve"> настоящего Порядка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5CA"/>
    <w:multiLevelType w:val="hybridMultilevel"/>
    <w:tmpl w:val="63563FD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4EB"/>
    <w:multiLevelType w:val="hybridMultilevel"/>
    <w:tmpl w:val="B0DEA134"/>
    <w:lvl w:ilvl="0" w:tplc="0C9AD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55C2E"/>
    <w:multiLevelType w:val="hybridMultilevel"/>
    <w:tmpl w:val="B0DEA134"/>
    <w:lvl w:ilvl="0" w:tplc="0C9AD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55B266FE"/>
    <w:multiLevelType w:val="hybridMultilevel"/>
    <w:tmpl w:val="83E0B9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43"/>
    <w:rsid w:val="00002655"/>
    <w:rsid w:val="00020B54"/>
    <w:rsid w:val="00022EBC"/>
    <w:rsid w:val="000335F8"/>
    <w:rsid w:val="00051F3F"/>
    <w:rsid w:val="00053D2F"/>
    <w:rsid w:val="000622AF"/>
    <w:rsid w:val="0007370E"/>
    <w:rsid w:val="0009092D"/>
    <w:rsid w:val="000A694C"/>
    <w:rsid w:val="000A6BD1"/>
    <w:rsid w:val="000C6BFD"/>
    <w:rsid w:val="000D2340"/>
    <w:rsid w:val="000E3EAE"/>
    <w:rsid w:val="00104021"/>
    <w:rsid w:val="0010701F"/>
    <w:rsid w:val="00107680"/>
    <w:rsid w:val="001365C4"/>
    <w:rsid w:val="00154A7F"/>
    <w:rsid w:val="0015726C"/>
    <w:rsid w:val="0016617E"/>
    <w:rsid w:val="00181918"/>
    <w:rsid w:val="001858B0"/>
    <w:rsid w:val="001A576B"/>
    <w:rsid w:val="001B32BA"/>
    <w:rsid w:val="001B549E"/>
    <w:rsid w:val="001B54E4"/>
    <w:rsid w:val="001C77ED"/>
    <w:rsid w:val="001D772E"/>
    <w:rsid w:val="001E08A6"/>
    <w:rsid w:val="001E14BA"/>
    <w:rsid w:val="001E5F0A"/>
    <w:rsid w:val="001F6106"/>
    <w:rsid w:val="002102E7"/>
    <w:rsid w:val="00211043"/>
    <w:rsid w:val="0021525F"/>
    <w:rsid w:val="002269A0"/>
    <w:rsid w:val="00231430"/>
    <w:rsid w:val="00236243"/>
    <w:rsid w:val="0024317F"/>
    <w:rsid w:val="00252DEC"/>
    <w:rsid w:val="002533FC"/>
    <w:rsid w:val="00262967"/>
    <w:rsid w:val="00263F94"/>
    <w:rsid w:val="00265D8A"/>
    <w:rsid w:val="002675F6"/>
    <w:rsid w:val="00294218"/>
    <w:rsid w:val="002A0843"/>
    <w:rsid w:val="002A7E0A"/>
    <w:rsid w:val="002B2D2F"/>
    <w:rsid w:val="002C5DC7"/>
    <w:rsid w:val="002D6DC3"/>
    <w:rsid w:val="002E446F"/>
    <w:rsid w:val="00316E40"/>
    <w:rsid w:val="0034342A"/>
    <w:rsid w:val="00364BF2"/>
    <w:rsid w:val="00364E5A"/>
    <w:rsid w:val="003707F0"/>
    <w:rsid w:val="00391FA6"/>
    <w:rsid w:val="003A4BB5"/>
    <w:rsid w:val="003C4C57"/>
    <w:rsid w:val="003E264F"/>
    <w:rsid w:val="003E4D1F"/>
    <w:rsid w:val="0040078D"/>
    <w:rsid w:val="00413205"/>
    <w:rsid w:val="00442A9C"/>
    <w:rsid w:val="00442DC2"/>
    <w:rsid w:val="00446602"/>
    <w:rsid w:val="0047243D"/>
    <w:rsid w:val="00472A12"/>
    <w:rsid w:val="00472AD9"/>
    <w:rsid w:val="00482726"/>
    <w:rsid w:val="004C0886"/>
    <w:rsid w:val="004C1231"/>
    <w:rsid w:val="004E01D5"/>
    <w:rsid w:val="005008B1"/>
    <w:rsid w:val="00507AC4"/>
    <w:rsid w:val="00513D7A"/>
    <w:rsid w:val="0051514F"/>
    <w:rsid w:val="005227EE"/>
    <w:rsid w:val="00526CEE"/>
    <w:rsid w:val="0053018F"/>
    <w:rsid w:val="005513EF"/>
    <w:rsid w:val="00561B6E"/>
    <w:rsid w:val="00570F77"/>
    <w:rsid w:val="00577CC6"/>
    <w:rsid w:val="00581533"/>
    <w:rsid w:val="005853EA"/>
    <w:rsid w:val="00596C9F"/>
    <w:rsid w:val="005A1837"/>
    <w:rsid w:val="005A5B48"/>
    <w:rsid w:val="005B1C31"/>
    <w:rsid w:val="005C5F5F"/>
    <w:rsid w:val="005D4A03"/>
    <w:rsid w:val="005E0FD0"/>
    <w:rsid w:val="005E38CD"/>
    <w:rsid w:val="005E5C77"/>
    <w:rsid w:val="005F0780"/>
    <w:rsid w:val="00600675"/>
    <w:rsid w:val="00611690"/>
    <w:rsid w:val="00630B76"/>
    <w:rsid w:val="00635D70"/>
    <w:rsid w:val="006421AF"/>
    <w:rsid w:val="00664C28"/>
    <w:rsid w:val="00665DBC"/>
    <w:rsid w:val="00677F88"/>
    <w:rsid w:val="00685D69"/>
    <w:rsid w:val="006A09B0"/>
    <w:rsid w:val="006B55AC"/>
    <w:rsid w:val="006B6A22"/>
    <w:rsid w:val="006D33F6"/>
    <w:rsid w:val="00722CDA"/>
    <w:rsid w:val="00726C5A"/>
    <w:rsid w:val="007345BD"/>
    <w:rsid w:val="00740A7D"/>
    <w:rsid w:val="007417D5"/>
    <w:rsid w:val="00742095"/>
    <w:rsid w:val="00755588"/>
    <w:rsid w:val="0076183C"/>
    <w:rsid w:val="0077123E"/>
    <w:rsid w:val="007B09A9"/>
    <w:rsid w:val="007B299C"/>
    <w:rsid w:val="007C2CBE"/>
    <w:rsid w:val="007D58A2"/>
    <w:rsid w:val="007E1AB9"/>
    <w:rsid w:val="007E3E03"/>
    <w:rsid w:val="007F2F0A"/>
    <w:rsid w:val="008068F9"/>
    <w:rsid w:val="00816C88"/>
    <w:rsid w:val="0082281F"/>
    <w:rsid w:val="0082522C"/>
    <w:rsid w:val="008365F9"/>
    <w:rsid w:val="008464D1"/>
    <w:rsid w:val="0084734A"/>
    <w:rsid w:val="00852F6E"/>
    <w:rsid w:val="008625C2"/>
    <w:rsid w:val="0086591B"/>
    <w:rsid w:val="00867463"/>
    <w:rsid w:val="00874D68"/>
    <w:rsid w:val="00874F80"/>
    <w:rsid w:val="008A2DC2"/>
    <w:rsid w:val="008C5702"/>
    <w:rsid w:val="008D7B55"/>
    <w:rsid w:val="008F4D4F"/>
    <w:rsid w:val="008F5E68"/>
    <w:rsid w:val="008F6FC9"/>
    <w:rsid w:val="008F7256"/>
    <w:rsid w:val="00903FD6"/>
    <w:rsid w:val="009049E1"/>
    <w:rsid w:val="00915AC6"/>
    <w:rsid w:val="00922224"/>
    <w:rsid w:val="009245B3"/>
    <w:rsid w:val="00941934"/>
    <w:rsid w:val="00946C26"/>
    <w:rsid w:val="00950B35"/>
    <w:rsid w:val="00965799"/>
    <w:rsid w:val="00981502"/>
    <w:rsid w:val="0099074D"/>
    <w:rsid w:val="00996C8F"/>
    <w:rsid w:val="009B08C5"/>
    <w:rsid w:val="009C0C87"/>
    <w:rsid w:val="009C7BCE"/>
    <w:rsid w:val="009D49A5"/>
    <w:rsid w:val="009F6B5A"/>
    <w:rsid w:val="00A03CDB"/>
    <w:rsid w:val="00A07AD3"/>
    <w:rsid w:val="00A31D51"/>
    <w:rsid w:val="00A420D6"/>
    <w:rsid w:val="00A51230"/>
    <w:rsid w:val="00A700EF"/>
    <w:rsid w:val="00A953B6"/>
    <w:rsid w:val="00AA4B52"/>
    <w:rsid w:val="00AB21C5"/>
    <w:rsid w:val="00AB5432"/>
    <w:rsid w:val="00AB6DE1"/>
    <w:rsid w:val="00AD2A41"/>
    <w:rsid w:val="00AD2EA9"/>
    <w:rsid w:val="00AE128D"/>
    <w:rsid w:val="00AE2564"/>
    <w:rsid w:val="00AE3F27"/>
    <w:rsid w:val="00B03CC3"/>
    <w:rsid w:val="00B101E7"/>
    <w:rsid w:val="00B26253"/>
    <w:rsid w:val="00B447EF"/>
    <w:rsid w:val="00B4536B"/>
    <w:rsid w:val="00B47B2E"/>
    <w:rsid w:val="00B56643"/>
    <w:rsid w:val="00B63262"/>
    <w:rsid w:val="00B6381F"/>
    <w:rsid w:val="00B652C0"/>
    <w:rsid w:val="00B71B5C"/>
    <w:rsid w:val="00B73882"/>
    <w:rsid w:val="00B86157"/>
    <w:rsid w:val="00B870F5"/>
    <w:rsid w:val="00BA0035"/>
    <w:rsid w:val="00BA7291"/>
    <w:rsid w:val="00BC73B8"/>
    <w:rsid w:val="00BD4955"/>
    <w:rsid w:val="00BF6213"/>
    <w:rsid w:val="00C33819"/>
    <w:rsid w:val="00C41F83"/>
    <w:rsid w:val="00C4394A"/>
    <w:rsid w:val="00C840EB"/>
    <w:rsid w:val="00CC1659"/>
    <w:rsid w:val="00CD738F"/>
    <w:rsid w:val="00CE0932"/>
    <w:rsid w:val="00CE37AE"/>
    <w:rsid w:val="00CF0E18"/>
    <w:rsid w:val="00D047EC"/>
    <w:rsid w:val="00D234D2"/>
    <w:rsid w:val="00D37F05"/>
    <w:rsid w:val="00D4378F"/>
    <w:rsid w:val="00D440FB"/>
    <w:rsid w:val="00D456D8"/>
    <w:rsid w:val="00D4654D"/>
    <w:rsid w:val="00D60C35"/>
    <w:rsid w:val="00D63017"/>
    <w:rsid w:val="00D66935"/>
    <w:rsid w:val="00D81170"/>
    <w:rsid w:val="00D85352"/>
    <w:rsid w:val="00DA3E07"/>
    <w:rsid w:val="00DB441A"/>
    <w:rsid w:val="00DB551C"/>
    <w:rsid w:val="00DC7431"/>
    <w:rsid w:val="00DD06C6"/>
    <w:rsid w:val="00DD64B4"/>
    <w:rsid w:val="00DE0D3C"/>
    <w:rsid w:val="00DF13EB"/>
    <w:rsid w:val="00E123B4"/>
    <w:rsid w:val="00E12716"/>
    <w:rsid w:val="00E155C7"/>
    <w:rsid w:val="00E201D7"/>
    <w:rsid w:val="00E30E62"/>
    <w:rsid w:val="00E339C2"/>
    <w:rsid w:val="00E431D0"/>
    <w:rsid w:val="00E652EE"/>
    <w:rsid w:val="00E72455"/>
    <w:rsid w:val="00E726BE"/>
    <w:rsid w:val="00E74229"/>
    <w:rsid w:val="00EA3756"/>
    <w:rsid w:val="00EB201E"/>
    <w:rsid w:val="00EB22DE"/>
    <w:rsid w:val="00EB263D"/>
    <w:rsid w:val="00EB7846"/>
    <w:rsid w:val="00EE62CC"/>
    <w:rsid w:val="00EF6797"/>
    <w:rsid w:val="00EF79CA"/>
    <w:rsid w:val="00F045E5"/>
    <w:rsid w:val="00F25492"/>
    <w:rsid w:val="00F36241"/>
    <w:rsid w:val="00F4100C"/>
    <w:rsid w:val="00F41702"/>
    <w:rsid w:val="00F60774"/>
    <w:rsid w:val="00F76BAA"/>
    <w:rsid w:val="00F84627"/>
    <w:rsid w:val="00FA3AAA"/>
    <w:rsid w:val="00FA47F9"/>
    <w:rsid w:val="00FA4EF3"/>
    <w:rsid w:val="00FB2BEB"/>
    <w:rsid w:val="00FB447C"/>
    <w:rsid w:val="00FB5D8F"/>
    <w:rsid w:val="00FB6658"/>
    <w:rsid w:val="00FC158F"/>
    <w:rsid w:val="00FD0434"/>
    <w:rsid w:val="00FE37F2"/>
    <w:rsid w:val="00FE5304"/>
    <w:rsid w:val="00FE7972"/>
    <w:rsid w:val="00FF1FE0"/>
    <w:rsid w:val="00FF2C0D"/>
    <w:rsid w:val="00FF38AE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6"/>
  </w:style>
  <w:style w:type="paragraph" w:styleId="1">
    <w:name w:val="heading 1"/>
    <w:basedOn w:val="a"/>
    <w:next w:val="a"/>
    <w:link w:val="10"/>
    <w:uiPriority w:val="9"/>
    <w:qFormat/>
    <w:rsid w:val="00D6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7BC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57"/>
    <w:pPr>
      <w:ind w:left="720"/>
      <w:contextualSpacing/>
    </w:pPr>
  </w:style>
  <w:style w:type="table" w:styleId="a4">
    <w:name w:val="Table Grid"/>
    <w:basedOn w:val="a1"/>
    <w:uiPriority w:val="59"/>
    <w:rsid w:val="0044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7BC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36241"/>
    <w:rPr>
      <w:color w:val="0000FF" w:themeColor="hyperlink"/>
      <w:u w:val="single"/>
    </w:rPr>
  </w:style>
  <w:style w:type="paragraph" w:styleId="a8">
    <w:name w:val="No Spacing"/>
    <w:uiPriority w:val="1"/>
    <w:qFormat/>
    <w:rsid w:val="00F36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47B2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B47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D60C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C3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0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D56019A198F30428B17F94462A76B68628B109B8080258F89F5C05B2cF0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D56019A198F30428B17F94462A76B68628B109B8080258F89F5C05B2F9E3450E546F927A69E36BcD0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D56019A198F30428B17F94462A76B68628B109B8080258F89F5C05B2cF0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CB0-CA49-448C-A640-652F329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cab12b-5</cp:lastModifiedBy>
  <cp:revision>122</cp:revision>
  <cp:lastPrinted>2020-06-17T11:21:00Z</cp:lastPrinted>
  <dcterms:created xsi:type="dcterms:W3CDTF">2019-01-06T06:40:00Z</dcterms:created>
  <dcterms:modified xsi:type="dcterms:W3CDTF">2020-07-22T08:33:00Z</dcterms:modified>
</cp:coreProperties>
</file>