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BF" w:rsidRDefault="002A73BD" w:rsidP="002A73BD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B03BF" w:rsidRDefault="003B03BF" w:rsidP="003B03BF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3B03BF" w:rsidRDefault="003B03BF" w:rsidP="003B03BF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«Сосногорск»</w:t>
      </w:r>
    </w:p>
    <w:p w:rsidR="003B03BF" w:rsidRPr="009203E4" w:rsidRDefault="003B03BF" w:rsidP="003B03BF">
      <w:pPr>
        <w:spacing w:after="0" w:line="240" w:lineRule="auto"/>
        <w:ind w:left="708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 «</w:t>
      </w:r>
      <w:r w:rsidR="009203E4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9203E4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EB1BA4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9203E4">
        <w:rPr>
          <w:sz w:val="24"/>
          <w:szCs w:val="24"/>
        </w:rPr>
        <w:t xml:space="preserve"> </w:t>
      </w:r>
      <w:r w:rsidR="009203E4">
        <w:rPr>
          <w:sz w:val="24"/>
          <w:szCs w:val="24"/>
          <w:lang w:val="en-US"/>
        </w:rPr>
        <w:t>IV-40</w:t>
      </w:r>
      <w:bookmarkStart w:id="0" w:name="_GoBack"/>
      <w:bookmarkEnd w:id="0"/>
    </w:p>
    <w:p w:rsidR="00C86904" w:rsidRPr="006C1B7B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</w:p>
    <w:p w:rsidR="00C86904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</w:p>
    <w:p w:rsidR="00C86904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86904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C86904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«Сосногорск»</w:t>
      </w:r>
    </w:p>
    <w:p w:rsidR="00C86904" w:rsidRPr="006C1B7B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«28» февраля 2014 г. № </w:t>
      </w:r>
      <w:r>
        <w:rPr>
          <w:sz w:val="24"/>
          <w:szCs w:val="24"/>
          <w:lang w:val="en-US"/>
        </w:rPr>
        <w:t>XXXVI</w:t>
      </w:r>
      <w:r w:rsidRPr="006C1B7B">
        <w:rPr>
          <w:sz w:val="24"/>
          <w:szCs w:val="24"/>
        </w:rPr>
        <w:t>-313</w:t>
      </w:r>
    </w:p>
    <w:p w:rsidR="00C86904" w:rsidRPr="006C1B7B" w:rsidRDefault="00C86904" w:rsidP="003B03BF">
      <w:pPr>
        <w:spacing w:after="0" w:line="240" w:lineRule="auto"/>
        <w:ind w:left="708"/>
        <w:jc w:val="right"/>
        <w:rPr>
          <w:sz w:val="24"/>
          <w:szCs w:val="24"/>
        </w:rPr>
      </w:pPr>
    </w:p>
    <w:p w:rsidR="003B03BF" w:rsidRDefault="003B03BF" w:rsidP="002A73BD">
      <w:pPr>
        <w:spacing w:after="0" w:line="240" w:lineRule="auto"/>
        <w:ind w:left="708"/>
        <w:jc w:val="center"/>
        <w:rPr>
          <w:sz w:val="24"/>
          <w:szCs w:val="24"/>
        </w:rPr>
      </w:pPr>
    </w:p>
    <w:p w:rsidR="002A73BD" w:rsidRPr="000E3893" w:rsidRDefault="002A73BD" w:rsidP="002A73BD">
      <w:pPr>
        <w:spacing w:after="0" w:line="240" w:lineRule="auto"/>
        <w:ind w:left="708"/>
        <w:jc w:val="center"/>
        <w:rPr>
          <w:sz w:val="24"/>
          <w:szCs w:val="24"/>
        </w:rPr>
      </w:pPr>
      <w:r w:rsidRPr="000E3893">
        <w:rPr>
          <w:sz w:val="24"/>
          <w:szCs w:val="24"/>
        </w:rPr>
        <w:t xml:space="preserve">Индикаторы, установленные для достижения целей </w:t>
      </w:r>
    </w:p>
    <w:p w:rsidR="002A73BD" w:rsidRPr="000E3893" w:rsidRDefault="002A73BD" w:rsidP="002A73BD">
      <w:pPr>
        <w:spacing w:after="0" w:line="240" w:lineRule="auto"/>
        <w:ind w:left="708"/>
        <w:jc w:val="center"/>
        <w:rPr>
          <w:sz w:val="24"/>
          <w:szCs w:val="24"/>
        </w:rPr>
      </w:pPr>
      <w:r w:rsidRPr="000E3893">
        <w:rPr>
          <w:sz w:val="24"/>
          <w:szCs w:val="24"/>
        </w:rPr>
        <w:t>Стратегии социально-экономического развития МО МР «Сосногорск» на период до 2020 года</w:t>
      </w:r>
    </w:p>
    <w:p w:rsidR="002A73BD" w:rsidRPr="007B15D3" w:rsidRDefault="002A73BD" w:rsidP="002A73BD">
      <w:pPr>
        <w:spacing w:after="0" w:line="360" w:lineRule="exact"/>
        <w:ind w:firstLine="675"/>
        <w:jc w:val="both"/>
        <w:rPr>
          <w:sz w:val="12"/>
          <w:szCs w:val="12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1"/>
        <w:gridCol w:w="993"/>
        <w:gridCol w:w="1116"/>
        <w:gridCol w:w="1116"/>
        <w:gridCol w:w="996"/>
        <w:gridCol w:w="996"/>
        <w:gridCol w:w="996"/>
        <w:gridCol w:w="996"/>
        <w:gridCol w:w="996"/>
        <w:gridCol w:w="996"/>
        <w:gridCol w:w="14"/>
        <w:gridCol w:w="982"/>
        <w:gridCol w:w="859"/>
      </w:tblGrid>
      <w:tr w:rsidR="002A73BD" w:rsidRPr="00BB7350" w:rsidTr="00575C0A">
        <w:tc>
          <w:tcPr>
            <w:tcW w:w="540" w:type="dxa"/>
            <w:vMerge w:val="restart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№ п/п</w:t>
            </w:r>
          </w:p>
        </w:tc>
        <w:tc>
          <w:tcPr>
            <w:tcW w:w="4281" w:type="dxa"/>
            <w:vMerge w:val="restart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Единица</w:t>
            </w:r>
          </w:p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измерения</w:t>
            </w:r>
          </w:p>
        </w:tc>
        <w:tc>
          <w:tcPr>
            <w:tcW w:w="1116" w:type="dxa"/>
            <w:vMerge w:val="restart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2012 отчет</w:t>
            </w:r>
          </w:p>
        </w:tc>
        <w:tc>
          <w:tcPr>
            <w:tcW w:w="1116" w:type="dxa"/>
            <w:vMerge w:val="restart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2013</w:t>
            </w:r>
          </w:p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оценка</w:t>
            </w:r>
          </w:p>
        </w:tc>
        <w:tc>
          <w:tcPr>
            <w:tcW w:w="7831" w:type="dxa"/>
            <w:gridSpan w:val="9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Плановые значения целевых индикаторов</w:t>
            </w:r>
          </w:p>
        </w:tc>
      </w:tr>
      <w:tr w:rsidR="002A73BD" w:rsidRPr="00BB7350" w:rsidTr="00575C0A">
        <w:tc>
          <w:tcPr>
            <w:tcW w:w="540" w:type="dxa"/>
            <w:vMerge/>
          </w:tcPr>
          <w:p w:rsidR="002A73BD" w:rsidRPr="00BB7350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vMerge/>
          </w:tcPr>
          <w:p w:rsidR="002A73BD" w:rsidRPr="00BB7350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A73BD" w:rsidRPr="00BB7350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2A73BD" w:rsidRPr="00BB7350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2A73BD" w:rsidRPr="00BB7350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2014</w:t>
            </w:r>
          </w:p>
        </w:tc>
        <w:tc>
          <w:tcPr>
            <w:tcW w:w="996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2015</w:t>
            </w:r>
          </w:p>
        </w:tc>
        <w:tc>
          <w:tcPr>
            <w:tcW w:w="996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2016</w:t>
            </w:r>
          </w:p>
        </w:tc>
        <w:tc>
          <w:tcPr>
            <w:tcW w:w="996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2017</w:t>
            </w:r>
          </w:p>
        </w:tc>
        <w:tc>
          <w:tcPr>
            <w:tcW w:w="996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2018</w:t>
            </w:r>
          </w:p>
        </w:tc>
        <w:tc>
          <w:tcPr>
            <w:tcW w:w="996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2019</w:t>
            </w:r>
          </w:p>
        </w:tc>
        <w:tc>
          <w:tcPr>
            <w:tcW w:w="996" w:type="dxa"/>
            <w:gridSpan w:val="2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2020</w:t>
            </w:r>
          </w:p>
        </w:tc>
        <w:tc>
          <w:tcPr>
            <w:tcW w:w="859" w:type="dxa"/>
            <w:vAlign w:val="center"/>
          </w:tcPr>
          <w:p w:rsidR="002A73BD" w:rsidRPr="00BB735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350">
              <w:rPr>
                <w:sz w:val="18"/>
                <w:szCs w:val="18"/>
              </w:rPr>
              <w:t>2020 к 2012</w:t>
            </w:r>
          </w:p>
        </w:tc>
      </w:tr>
      <w:tr w:rsidR="002A73BD" w:rsidRPr="00BB7350" w:rsidTr="00575C0A">
        <w:tc>
          <w:tcPr>
            <w:tcW w:w="15877" w:type="dxa"/>
            <w:gridSpan w:val="14"/>
          </w:tcPr>
          <w:p w:rsidR="002A73BD" w:rsidRPr="00BB7350" w:rsidRDefault="002A73BD" w:rsidP="002A73B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7350">
              <w:rPr>
                <w:rFonts w:ascii="Times New Roman" w:hAnsi="Times New Roman"/>
                <w:b/>
                <w:sz w:val="18"/>
                <w:szCs w:val="18"/>
              </w:rPr>
              <w:t>Экономическое развитие</w:t>
            </w:r>
          </w:p>
        </w:tc>
      </w:tr>
      <w:tr w:rsidR="002A73BD" w:rsidRPr="00257D1F" w:rsidTr="00575C0A">
        <w:tc>
          <w:tcPr>
            <w:tcW w:w="540" w:type="dxa"/>
            <w:vMerge w:val="restart"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</w:p>
        </w:tc>
        <w:tc>
          <w:tcPr>
            <w:tcW w:w="4281" w:type="dxa"/>
          </w:tcPr>
          <w:p w:rsidR="002A73BD" w:rsidRPr="005276F5" w:rsidRDefault="002A73BD" w:rsidP="000E6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3" w:type="dxa"/>
            <w:vMerge w:val="restart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млн. руб.</w:t>
            </w:r>
          </w:p>
        </w:tc>
        <w:tc>
          <w:tcPr>
            <w:tcW w:w="111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12393</w:t>
            </w:r>
          </w:p>
        </w:tc>
        <w:tc>
          <w:tcPr>
            <w:tcW w:w="111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10836,4</w:t>
            </w:r>
          </w:p>
        </w:tc>
        <w:tc>
          <w:tcPr>
            <w:tcW w:w="99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11020,6</w:t>
            </w:r>
          </w:p>
        </w:tc>
        <w:tc>
          <w:tcPr>
            <w:tcW w:w="99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11052,7</w:t>
            </w:r>
          </w:p>
        </w:tc>
        <w:tc>
          <w:tcPr>
            <w:tcW w:w="996" w:type="dxa"/>
            <w:vMerge w:val="restart"/>
            <w:vAlign w:val="bottom"/>
          </w:tcPr>
          <w:p w:rsidR="002A73BD" w:rsidRPr="005276F5" w:rsidRDefault="00EA3C6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11 378,2</w:t>
            </w:r>
          </w:p>
        </w:tc>
        <w:tc>
          <w:tcPr>
            <w:tcW w:w="99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11628,5</w:t>
            </w:r>
          </w:p>
        </w:tc>
        <w:tc>
          <w:tcPr>
            <w:tcW w:w="99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11703,3</w:t>
            </w:r>
          </w:p>
        </w:tc>
        <w:tc>
          <w:tcPr>
            <w:tcW w:w="996" w:type="dxa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12054</w:t>
            </w:r>
          </w:p>
        </w:tc>
        <w:tc>
          <w:tcPr>
            <w:tcW w:w="996" w:type="dxa"/>
            <w:gridSpan w:val="2"/>
            <w:vMerge w:val="restart"/>
            <w:vAlign w:val="bottom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12415</w:t>
            </w:r>
          </w:p>
        </w:tc>
        <w:tc>
          <w:tcPr>
            <w:tcW w:w="859" w:type="dxa"/>
            <w:vMerge w:val="restart"/>
            <w:vAlign w:val="bottom"/>
          </w:tcPr>
          <w:p w:rsidR="002A73BD" w:rsidRPr="005276F5" w:rsidRDefault="0030495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+ 0,2 %</w:t>
            </w:r>
          </w:p>
        </w:tc>
      </w:tr>
      <w:tr w:rsidR="002A73BD" w:rsidRPr="00257D1F" w:rsidTr="00575C0A">
        <w:tc>
          <w:tcPr>
            <w:tcW w:w="540" w:type="dxa"/>
            <w:vMerge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 добыча полезных ископаемых</w:t>
            </w:r>
          </w:p>
        </w:tc>
        <w:tc>
          <w:tcPr>
            <w:tcW w:w="993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3BD" w:rsidRPr="00257D1F" w:rsidTr="00575C0A">
        <w:tc>
          <w:tcPr>
            <w:tcW w:w="540" w:type="dxa"/>
            <w:vMerge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bottom w:val="single" w:sz="4" w:space="0" w:color="000000"/>
            </w:tcBorders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 обрабатывающие производства</w:t>
            </w:r>
          </w:p>
        </w:tc>
        <w:tc>
          <w:tcPr>
            <w:tcW w:w="993" w:type="dxa"/>
            <w:vMerge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4810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4612,1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4658,2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4704,8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1EB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4 704,8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4804,0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4821,0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4821,0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4833,48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30495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+ 0,5 %</w:t>
            </w:r>
          </w:p>
        </w:tc>
      </w:tr>
      <w:tr w:rsidR="002A73BD" w:rsidRPr="00257D1F" w:rsidTr="00575C0A"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bottom w:val="single" w:sz="4" w:space="0" w:color="000000"/>
            </w:tcBorders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 производство и распределение электроэнергии, газа и воды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3344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3354,8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3360,1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3369,1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3402,8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3447,03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3515,6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3656,2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3758,6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094C0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+ 12</w:t>
            </w:r>
            <w:r w:rsidR="0030495B" w:rsidRPr="005276F5">
              <w:rPr>
                <w:sz w:val="18"/>
                <w:szCs w:val="18"/>
              </w:rPr>
              <w:t xml:space="preserve"> %</w:t>
            </w:r>
          </w:p>
        </w:tc>
      </w:tr>
      <w:tr w:rsidR="009C045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5D" w:rsidRPr="005276F5" w:rsidRDefault="009C045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5D" w:rsidRPr="005276F5" w:rsidRDefault="009C045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282553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239820,5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251916,7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263736,2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ED171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169 056,7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ED171F" w:rsidP="002E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180 875,9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CE27E8" w:rsidP="002E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239 820,5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CE27E8" w:rsidP="002E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263 736,2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9C04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295 119,1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5D" w:rsidRPr="005276F5" w:rsidRDefault="009C045D" w:rsidP="009C04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+ 4,4 %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0E6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D5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730,</w:t>
            </w:r>
            <w:r w:rsidR="00D545F8" w:rsidRPr="005276F5">
              <w:rPr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741,7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D5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878,</w:t>
            </w:r>
            <w:r w:rsidR="00D545F8" w:rsidRPr="005276F5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="00D545F8" w:rsidRPr="005276F5">
              <w:rPr>
                <w:sz w:val="18"/>
                <w:szCs w:val="18"/>
              </w:rPr>
              <w:t>051,5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D5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</w:t>
            </w:r>
            <w:r w:rsidR="00D545F8" w:rsidRPr="005276F5">
              <w:rPr>
                <w:sz w:val="18"/>
                <w:szCs w:val="18"/>
              </w:rPr>
              <w:t> </w:t>
            </w:r>
            <w:r w:rsidRPr="005276F5">
              <w:rPr>
                <w:sz w:val="18"/>
                <w:szCs w:val="18"/>
              </w:rPr>
              <w:t>234</w:t>
            </w:r>
            <w:r w:rsidR="00D545F8" w:rsidRPr="005276F5">
              <w:rPr>
                <w:sz w:val="18"/>
                <w:szCs w:val="18"/>
              </w:rPr>
              <w:t>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D5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428,</w:t>
            </w:r>
            <w:r w:rsidR="00D545F8" w:rsidRPr="005276F5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D5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668,</w:t>
            </w:r>
            <w:r w:rsidR="00D545F8" w:rsidRPr="005276F5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3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962,1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D5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</w:t>
            </w:r>
            <w:r w:rsidR="0048022B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279,</w:t>
            </w:r>
            <w:r w:rsidR="00D545F8" w:rsidRPr="005276F5">
              <w:rPr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094C0C" w:rsidP="00094C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+ 57 %</w:t>
            </w:r>
          </w:p>
        </w:tc>
      </w:tr>
      <w:tr w:rsidR="00B25380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80" w:rsidRPr="005276F5" w:rsidRDefault="00B25380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80" w:rsidRPr="005276F5" w:rsidRDefault="00B25380" w:rsidP="003035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701,2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Pr="005276F5">
              <w:rPr>
                <w:sz w:val="18"/>
                <w:szCs w:val="18"/>
              </w:rPr>
              <w:t>705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Pr="005276F5">
              <w:rPr>
                <w:sz w:val="18"/>
                <w:szCs w:val="18"/>
              </w:rPr>
              <w:t>750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Pr="005276F5">
              <w:rPr>
                <w:sz w:val="18"/>
                <w:szCs w:val="18"/>
              </w:rPr>
              <w:t>780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9457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="0094573C" w:rsidRPr="005276F5">
              <w:rPr>
                <w:sz w:val="18"/>
                <w:szCs w:val="18"/>
              </w:rPr>
              <w:t>810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9457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="0094573C" w:rsidRPr="005276F5">
              <w:rPr>
                <w:sz w:val="18"/>
                <w:szCs w:val="18"/>
              </w:rPr>
              <w:t>850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9457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="0094573C" w:rsidRPr="005276F5">
              <w:rPr>
                <w:sz w:val="18"/>
                <w:szCs w:val="18"/>
              </w:rPr>
              <w:t>890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9457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="0094573C" w:rsidRPr="005276F5">
              <w:rPr>
                <w:sz w:val="18"/>
                <w:szCs w:val="18"/>
              </w:rPr>
              <w:t>930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9457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D545F8" w:rsidRPr="005276F5">
              <w:rPr>
                <w:sz w:val="18"/>
                <w:szCs w:val="18"/>
              </w:rPr>
              <w:t> </w:t>
            </w:r>
            <w:r w:rsidR="0094573C" w:rsidRPr="005276F5">
              <w:rPr>
                <w:sz w:val="18"/>
                <w:szCs w:val="18"/>
              </w:rPr>
              <w:t>940</w:t>
            </w:r>
            <w:r w:rsidR="00D545F8" w:rsidRPr="005276F5">
              <w:rPr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80" w:rsidRPr="005276F5" w:rsidRDefault="00B25380" w:rsidP="00C438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+ </w:t>
            </w:r>
            <w:r w:rsidR="00C43843" w:rsidRPr="005276F5">
              <w:rPr>
                <w:sz w:val="18"/>
                <w:szCs w:val="18"/>
              </w:rPr>
              <w:t>14</w:t>
            </w:r>
            <w:r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75C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Среднегодовая численность занятых в экономике</w:t>
            </w:r>
            <w:r w:rsidR="00D545F8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тыс.чел.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F76B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12,7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387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E53A2" w:rsidP="005838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13,</w:t>
            </w:r>
            <w:r w:rsidR="00583879" w:rsidRPr="005276F5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E53A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13</w:t>
            </w:r>
            <w:r w:rsidR="00583879" w:rsidRPr="005276F5">
              <w:rPr>
                <w:sz w:val="18"/>
                <w:szCs w:val="18"/>
              </w:rPr>
              <w:t>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387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14,4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3879" w:rsidP="005838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</w:t>
            </w:r>
            <w:r w:rsidR="007E2AF2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0,7</w:t>
            </w:r>
            <w:r w:rsidR="002F76B9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75C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Уровень зарегистрированной безработицы</w:t>
            </w:r>
            <w:r w:rsidR="00D545F8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E52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</w:t>
            </w:r>
            <w:r w:rsidR="00E52C0A" w:rsidRPr="005276F5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E52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</w:t>
            </w:r>
            <w:r w:rsidR="00E52C0A" w:rsidRPr="005276F5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E52C0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E52C0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E52C0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E52C0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- 0,2</w:t>
            </w:r>
            <w:r w:rsidR="00BC789E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75C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269,0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263,7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4664C9" w:rsidP="00C438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C43843" w:rsidRPr="005276F5">
              <w:rPr>
                <w:sz w:val="18"/>
                <w:szCs w:val="18"/>
              </w:rPr>
              <w:t>51</w:t>
            </w:r>
            <w:r w:rsidRPr="005276F5">
              <w:rPr>
                <w:sz w:val="18"/>
                <w:szCs w:val="18"/>
              </w:rPr>
              <w:t>,</w:t>
            </w:r>
            <w:r w:rsidR="00C43843" w:rsidRPr="005276F5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481F9C" w:rsidP="002A2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481F9C" w:rsidP="00481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481F9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481F9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FD17AD" w:rsidP="00481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481F9C" w:rsidRPr="005276F5">
              <w:rPr>
                <w:sz w:val="18"/>
                <w:szCs w:val="18"/>
              </w:rPr>
              <w:t>0,4</w:t>
            </w:r>
            <w:r w:rsidR="004E1616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75C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5276F5">
              <w:rPr>
                <w:sz w:val="18"/>
                <w:szCs w:val="18"/>
              </w:rPr>
              <w:lastRenderedPageBreak/>
              <w:t>работников (без внешних совместителей) всех предприятий и организаций</w:t>
            </w:r>
            <w:r w:rsidR="00D545F8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4E1616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CE75FE" w:rsidP="00927F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18,</w:t>
            </w:r>
            <w:r w:rsidR="00927F01" w:rsidRPr="005276F5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55A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55A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55A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24,3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55A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5855AA" w:rsidP="00585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</w:t>
            </w:r>
            <w:r w:rsidR="007E2AF2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0,1</w:t>
            </w:r>
            <w:r w:rsidR="00BC789E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Оборот малых и средних предприятий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млн. руб</w:t>
            </w:r>
            <w:r w:rsidR="00AF6D8F" w:rsidRPr="005276F5"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559,2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700,0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AF6D8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+ </w:t>
            </w:r>
            <w:r w:rsidR="002A73BD" w:rsidRPr="005276F5">
              <w:rPr>
                <w:sz w:val="18"/>
                <w:szCs w:val="18"/>
              </w:rPr>
              <w:t>5,5</w:t>
            </w:r>
            <w:r w:rsidR="00BC789E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Объем  уплаченных  налогов субъектами   малого   и   среднего предпринимательства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млн. руб</w:t>
            </w:r>
            <w:r w:rsidR="00853B12" w:rsidRPr="005276F5"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62,74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63,00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63,20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63,60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64,0</w:t>
            </w:r>
            <w:r w:rsidR="00D545F8"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64,4</w:t>
            </w:r>
            <w:r w:rsidR="00D545F8"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64,8</w:t>
            </w:r>
            <w:r w:rsidR="00D545F8"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65,2</w:t>
            </w:r>
            <w:r w:rsidR="00D545F8"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65,6</w:t>
            </w:r>
            <w:r w:rsidR="00D545F8" w:rsidRPr="005276F5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53B12" w:rsidP="00853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+ </w:t>
            </w:r>
            <w:r w:rsidR="002A73BD" w:rsidRPr="005276F5">
              <w:rPr>
                <w:sz w:val="18"/>
                <w:szCs w:val="18"/>
              </w:rPr>
              <w:t>4,</w:t>
            </w:r>
            <w:r w:rsidRPr="005276F5">
              <w:rPr>
                <w:sz w:val="18"/>
                <w:szCs w:val="18"/>
              </w:rPr>
              <w:t>6</w:t>
            </w:r>
            <w:r w:rsidR="008B2BE2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5855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Количество вновь созданных туристских продуктов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F31C52" w:rsidP="00F31C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е</w:t>
            </w:r>
            <w:r w:rsidR="002A73BD" w:rsidRPr="005276F5">
              <w:rPr>
                <w:sz w:val="18"/>
                <w:szCs w:val="18"/>
              </w:rPr>
              <w:t>д</w:t>
            </w:r>
            <w:r w:rsidRPr="005276F5"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5855A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5855A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Количество человек</w:t>
            </w:r>
            <w:r w:rsidR="00F31C52" w:rsidRPr="005276F5">
              <w:rPr>
                <w:sz w:val="18"/>
                <w:szCs w:val="18"/>
              </w:rPr>
              <w:t>,</w:t>
            </w:r>
            <w:r w:rsidRPr="005276F5">
              <w:rPr>
                <w:sz w:val="18"/>
                <w:szCs w:val="18"/>
              </w:rPr>
              <w:t xml:space="preserve"> принявших участие в мероприятиях туристской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F31C5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F31C5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F31C5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в 2 р.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D5F12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Доля протяженности автомобильных дорог общего по</w:t>
            </w:r>
            <w:r w:rsidR="00834491" w:rsidRPr="005276F5">
              <w:rPr>
                <w:sz w:val="18"/>
                <w:szCs w:val="18"/>
              </w:rPr>
              <w:t>льзования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="00834491" w:rsidRPr="005276F5">
              <w:rPr>
                <w:sz w:val="18"/>
                <w:szCs w:val="18"/>
              </w:rPr>
              <w:t>местного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="00834491" w:rsidRPr="005276F5">
              <w:rPr>
                <w:sz w:val="18"/>
                <w:szCs w:val="18"/>
              </w:rPr>
              <w:t>значения,</w:t>
            </w:r>
            <w:r w:rsidR="00D545F8" w:rsidRPr="005276F5">
              <w:rPr>
                <w:sz w:val="18"/>
                <w:szCs w:val="18"/>
              </w:rPr>
              <w:t xml:space="preserve"> </w:t>
            </w:r>
            <w:r w:rsidRPr="005276F5">
              <w:rPr>
                <w:sz w:val="18"/>
                <w:szCs w:val="18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  <w:r w:rsidR="00033820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63,8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67</w:t>
            </w:r>
            <w:r w:rsidR="002A73BD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68</w:t>
            </w:r>
            <w:r w:rsidR="002A73BD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8344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</w:t>
            </w:r>
            <w:r w:rsidR="00834491" w:rsidRPr="005276F5">
              <w:rPr>
                <w:sz w:val="18"/>
                <w:szCs w:val="18"/>
              </w:rPr>
              <w:t>9</w:t>
            </w:r>
            <w:r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70</w:t>
            </w:r>
            <w:r w:rsidR="002A73BD" w:rsidRPr="005276F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</w:t>
            </w:r>
            <w:r w:rsidR="002A73BD" w:rsidRPr="005276F5">
              <w:rPr>
                <w:sz w:val="18"/>
                <w:szCs w:val="18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34491" w:rsidP="00B81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+ </w:t>
            </w:r>
            <w:r w:rsidR="00B81B0F" w:rsidRPr="005276F5">
              <w:rPr>
                <w:sz w:val="18"/>
                <w:szCs w:val="18"/>
              </w:rPr>
              <w:t>7,2</w:t>
            </w:r>
            <w:r w:rsidR="008B2BE2" w:rsidRPr="005276F5">
              <w:rPr>
                <w:sz w:val="18"/>
                <w:szCs w:val="18"/>
              </w:rPr>
              <w:t xml:space="preserve"> %</w:t>
            </w:r>
          </w:p>
        </w:tc>
      </w:tr>
      <w:tr w:rsidR="00464BA5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A5" w:rsidRPr="005276F5" w:rsidRDefault="005276F5" w:rsidP="002D5F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5276F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Доля рейсов,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 на автомобильном транспорте по </w:t>
            </w:r>
            <w:proofErr w:type="spellStart"/>
            <w:r w:rsidRPr="005276F5">
              <w:rPr>
                <w:sz w:val="18"/>
                <w:szCs w:val="18"/>
              </w:rPr>
              <w:t>внутримуниципальным</w:t>
            </w:r>
            <w:proofErr w:type="spellEnd"/>
            <w:r w:rsidR="00033820" w:rsidRPr="005276F5">
              <w:rPr>
                <w:sz w:val="18"/>
                <w:szCs w:val="18"/>
              </w:rPr>
              <w:t xml:space="preserve"> </w:t>
            </w:r>
            <w:r w:rsidR="00DB331C" w:rsidRPr="005276F5">
              <w:rPr>
                <w:sz w:val="18"/>
                <w:szCs w:val="18"/>
              </w:rPr>
              <w:t>маршрутам</w:t>
            </w:r>
            <w:r w:rsidR="00033820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DD226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DD226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DD226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BA5" w:rsidRPr="005276F5" w:rsidRDefault="00DB331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D5F12" w:rsidP="005276F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</w:t>
            </w:r>
            <w:r w:rsidR="005276F5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городского округа (муниципального района)</w:t>
            </w:r>
            <w:r w:rsidR="00D545F8" w:rsidRPr="005276F5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C30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</w:t>
            </w:r>
            <w:r w:rsidR="00C3093A" w:rsidRPr="005276F5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C30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</w:t>
            </w:r>
            <w:r w:rsidR="00C3093A" w:rsidRPr="005276F5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C30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</w:t>
            </w:r>
            <w:r w:rsidR="00C3093A" w:rsidRPr="005276F5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4D2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</w:t>
            </w:r>
            <w:r w:rsidR="004D2A8C" w:rsidRPr="005276F5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4D2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0,5</w:t>
            </w:r>
            <w:r w:rsidR="004D2A8C" w:rsidRPr="005276F5">
              <w:rPr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-0,04</w:t>
            </w:r>
            <w:r w:rsidR="007D2430" w:rsidRPr="005276F5">
              <w:rPr>
                <w:sz w:val="18"/>
                <w:szCs w:val="18"/>
              </w:rPr>
              <w:t xml:space="preserve"> %</w:t>
            </w:r>
          </w:p>
        </w:tc>
      </w:tr>
      <w:tr w:rsidR="00E43764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764" w:rsidRPr="005276F5" w:rsidRDefault="005276F5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64" w:rsidRPr="005276F5" w:rsidRDefault="00E43764" w:rsidP="005276F5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Доля граждан, переселенных из аварийных многоквартирных домов, в общей численности граждан, проживающих в домах признанных аварийными до 01.01.2012</w:t>
            </w:r>
            <w:r w:rsidR="00033820" w:rsidRPr="005276F5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+ 100</w:t>
            </w:r>
            <w:r w:rsidR="007D2430" w:rsidRPr="005276F5">
              <w:rPr>
                <w:sz w:val="18"/>
                <w:szCs w:val="18"/>
              </w:rPr>
              <w:t xml:space="preserve"> %</w:t>
            </w:r>
          </w:p>
        </w:tc>
      </w:tr>
      <w:tr w:rsidR="005C2BEB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5276F5" w:rsidRDefault="005276F5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5276F5" w:rsidRDefault="00246C93" w:rsidP="005276F5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</w:rPr>
              <w:t>Количество граждан, переселенных из аварийного жилищного фонда</w:t>
            </w:r>
            <w:r w:rsidR="00033820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246C9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246C9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246C9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246C9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246C9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9226A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9226A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9226A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9226A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9226A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9226A4" w:rsidP="00F42F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+ 6</w:t>
            </w:r>
            <w:r w:rsidR="00F42F46" w:rsidRPr="005276F5">
              <w:rPr>
                <w:sz w:val="18"/>
                <w:szCs w:val="18"/>
              </w:rPr>
              <w:t>6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5276F5" w:rsidP="007D24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кв. метров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C34E9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24,0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8B16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24,</w:t>
            </w:r>
            <w:r w:rsidR="008B16A5" w:rsidRPr="005276F5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B16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8B16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24,9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15595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15595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15595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15595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15595F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26,4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7D2430" w:rsidP="00477A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+ 1</w:t>
            </w:r>
            <w:r w:rsidR="00477AA0" w:rsidRPr="005276F5">
              <w:rPr>
                <w:sz w:val="18"/>
                <w:szCs w:val="18"/>
              </w:rPr>
              <w:t>0</w:t>
            </w:r>
            <w:r w:rsidR="000B3930" w:rsidRPr="005276F5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5276F5" w:rsidP="007D24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в том числе введенная в действие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кв. метров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C34E9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8B16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</w:t>
            </w:r>
            <w:r w:rsidR="008B16A5" w:rsidRPr="005276F5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0,02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0B39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</w:t>
            </w:r>
          </w:p>
        </w:tc>
      </w:tr>
      <w:tr w:rsidR="00E43764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764" w:rsidRPr="005276F5" w:rsidRDefault="005276F5" w:rsidP="002D5F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64" w:rsidRPr="005276F5" w:rsidRDefault="00E43764" w:rsidP="005276F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Аварийность коммунальной системы</w:t>
            </w:r>
            <w:r w:rsidR="001F72AA" w:rsidRPr="005276F5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ед./км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4" w:rsidRPr="005276F5" w:rsidRDefault="00E437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- 33 %</w:t>
            </w:r>
          </w:p>
        </w:tc>
      </w:tr>
      <w:tr w:rsidR="005C2BEB" w:rsidRPr="00257D1F" w:rsidTr="005276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5276F5" w:rsidRDefault="005276F5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5276F5" w:rsidRDefault="005C2BEB" w:rsidP="004F3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Доля введенных в эксплуатацию приборов учета энергетических ресурсов бюджетных учреждений в общем количестве приборов учета бюджетных учреждений, подлежащих установке</w:t>
            </w:r>
            <w:r w:rsidR="00D04E14" w:rsidRPr="005276F5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276F5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BEB" w:rsidRPr="00257D1F" w:rsidTr="005276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5276F5" w:rsidRDefault="005C2BEB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5276F5" w:rsidRDefault="005C2BEB" w:rsidP="004F3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5276F5">
              <w:rPr>
                <w:sz w:val="18"/>
                <w:szCs w:val="18"/>
                <w:lang w:eastAsia="ar-SA"/>
              </w:rPr>
              <w:t>-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276F5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95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B" w:rsidRPr="005276F5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+ 2</w:t>
            </w:r>
            <w:r w:rsidR="00D04E14" w:rsidRPr="005276F5">
              <w:rPr>
                <w:sz w:val="18"/>
                <w:szCs w:val="18"/>
              </w:rPr>
              <w:t xml:space="preserve"> %</w:t>
            </w:r>
          </w:p>
        </w:tc>
      </w:tr>
      <w:tr w:rsidR="005C2BEB" w:rsidRPr="00257D1F" w:rsidTr="005276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685299" w:rsidRDefault="005C2BEB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EB" w:rsidRPr="005C2BEB" w:rsidRDefault="005C2BEB" w:rsidP="004F3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5C2BEB">
              <w:rPr>
                <w:sz w:val="18"/>
                <w:szCs w:val="18"/>
                <w:lang w:eastAsia="ar-SA"/>
              </w:rPr>
              <w:t>- тепловой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C2BEB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91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91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+ 2</w:t>
            </w:r>
            <w:r w:rsidR="00D04E14">
              <w:rPr>
                <w:sz w:val="18"/>
                <w:szCs w:val="18"/>
              </w:rPr>
              <w:t xml:space="preserve"> %</w:t>
            </w:r>
          </w:p>
        </w:tc>
      </w:tr>
      <w:tr w:rsidR="005C2BEB" w:rsidRPr="00257D1F" w:rsidTr="005276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685299" w:rsidRDefault="005C2BEB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EB" w:rsidRPr="005C2BEB" w:rsidRDefault="005C2BEB" w:rsidP="004F3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5C2BEB">
              <w:rPr>
                <w:sz w:val="18"/>
                <w:szCs w:val="18"/>
                <w:lang w:eastAsia="ar-SA"/>
              </w:rPr>
              <w:t>- горячей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C2BEB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-</w:t>
            </w:r>
          </w:p>
        </w:tc>
      </w:tr>
      <w:tr w:rsidR="005C2BEB" w:rsidRPr="00257D1F" w:rsidTr="005276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EB" w:rsidRPr="00685299" w:rsidRDefault="005C2BEB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EB" w:rsidRPr="005C2BEB" w:rsidRDefault="005C2BEB" w:rsidP="004F3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5C2BEB">
              <w:rPr>
                <w:sz w:val="18"/>
                <w:szCs w:val="18"/>
                <w:lang w:eastAsia="ar-SA"/>
              </w:rPr>
              <w:t>- холодной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C2BEB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5C2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87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EB" w:rsidRPr="005C2BEB" w:rsidRDefault="005C2BE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2BEB">
              <w:rPr>
                <w:sz w:val="18"/>
                <w:szCs w:val="18"/>
              </w:rPr>
              <w:t>+ 2</w:t>
            </w:r>
            <w:r w:rsidR="00D04E14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75C0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3BD" w:rsidRPr="00685299" w:rsidRDefault="005276F5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257D1F">
              <w:rPr>
                <w:sz w:val="18"/>
                <w:szCs w:val="18"/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</w:t>
            </w:r>
            <w:r w:rsidR="00D04E14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3BD" w:rsidRPr="00257D1F" w:rsidTr="00575C0A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BD" w:rsidRPr="0068529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257D1F" w:rsidRDefault="002A73BD" w:rsidP="004158CE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257D1F">
              <w:rPr>
                <w:sz w:val="18"/>
                <w:szCs w:val="18"/>
                <w:lang w:eastAsia="ar-SA"/>
              </w:rPr>
              <w:t>-</w:t>
            </w:r>
            <w:r w:rsidR="004158CE">
              <w:rPr>
                <w:sz w:val="18"/>
                <w:szCs w:val="18"/>
                <w:lang w:eastAsia="ar-SA"/>
              </w:rPr>
              <w:t xml:space="preserve"> </w:t>
            </w:r>
            <w:r w:rsidRPr="00257D1F">
              <w:rPr>
                <w:sz w:val="18"/>
                <w:szCs w:val="18"/>
                <w:lang w:eastAsia="ar-SA"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257D1F" w:rsidRDefault="00206EC2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257D1F" w:rsidRDefault="002A73BD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E43764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E43764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06EC2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06EC2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06EC2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06EC2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06EC2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A73BD" w:rsidP="00D04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 xml:space="preserve">+ </w:t>
            </w:r>
            <w:r w:rsidR="00D04E14" w:rsidRPr="004158CE">
              <w:rPr>
                <w:sz w:val="18"/>
                <w:szCs w:val="18"/>
              </w:rPr>
              <w:t>5 %</w:t>
            </w:r>
          </w:p>
        </w:tc>
      </w:tr>
      <w:tr w:rsidR="004158CE" w:rsidRPr="00257D1F" w:rsidTr="005276F5">
        <w:trPr>
          <w:trHeight w:val="47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8CE" w:rsidRPr="00685299" w:rsidRDefault="004158CE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257D1F" w:rsidRDefault="004158CE" w:rsidP="004158CE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257D1F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57D1F">
              <w:rPr>
                <w:sz w:val="18"/>
                <w:szCs w:val="18"/>
                <w:lang w:eastAsia="ar-SA"/>
              </w:rPr>
              <w:t>водоотведение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257D1F" w:rsidRDefault="004158C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257D1F" w:rsidRDefault="004158CE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257D1F" w:rsidRDefault="004158CE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8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477A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477A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477A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477A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477A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84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8CE" w:rsidRPr="004158CE" w:rsidRDefault="004158CE" w:rsidP="0020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+ 5 %</w:t>
            </w:r>
          </w:p>
        </w:tc>
      </w:tr>
      <w:tr w:rsidR="002A73BD" w:rsidRPr="00257D1F" w:rsidTr="00575C0A"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685299" w:rsidRDefault="002A73BD" w:rsidP="002A73B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299">
              <w:rPr>
                <w:rFonts w:ascii="Times New Roman" w:hAnsi="Times New Roman"/>
                <w:b/>
                <w:sz w:val="18"/>
                <w:szCs w:val="18"/>
              </w:rPr>
              <w:t>Социальное развитие</w:t>
            </w:r>
          </w:p>
        </w:tc>
      </w:tr>
      <w:tr w:rsidR="002A73BD" w:rsidRPr="00257D1F" w:rsidTr="00575C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5276F5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Численность постоянного населения</w:t>
            </w:r>
            <w:r w:rsidR="00E65869" w:rsidRPr="00527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тыс. 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45,86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2A73BD" w:rsidP="00A21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45,</w:t>
            </w:r>
            <w:r w:rsidR="00A21479" w:rsidRPr="005276F5">
              <w:rPr>
                <w:sz w:val="18"/>
                <w:szCs w:val="18"/>
              </w:rPr>
              <w:t>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A2147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44,95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A2147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44,50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967CE2" w:rsidP="00A21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44,</w:t>
            </w:r>
            <w:r w:rsidR="00A21479" w:rsidRPr="005276F5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A21479" w:rsidP="00D51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43,91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A21479" w:rsidP="00D51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43,62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A2147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43,33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A21479" w:rsidP="00967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43,04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5276F5" w:rsidRDefault="00765B70" w:rsidP="00A21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 xml:space="preserve">- </w:t>
            </w:r>
            <w:r w:rsidR="00A21479" w:rsidRPr="005276F5">
              <w:rPr>
                <w:sz w:val="18"/>
                <w:szCs w:val="18"/>
              </w:rPr>
              <w:t>6</w:t>
            </w:r>
            <w:r w:rsidRPr="005276F5">
              <w:rPr>
                <w:sz w:val="18"/>
                <w:szCs w:val="18"/>
              </w:rPr>
              <w:t xml:space="preserve"> %</w:t>
            </w:r>
          </w:p>
        </w:tc>
      </w:tr>
      <w:tr w:rsidR="005661AB" w:rsidRPr="00257D1F" w:rsidTr="00130253">
        <w:trPr>
          <w:trHeight w:val="621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61AB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1AB" w:rsidRPr="00257D1F" w:rsidRDefault="005661AB" w:rsidP="001302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Среднемесячная номинальная начислен</w:t>
            </w:r>
            <w:r>
              <w:rPr>
                <w:sz w:val="18"/>
                <w:szCs w:val="18"/>
              </w:rPr>
              <w:t xml:space="preserve">ная заработная плата работников </w:t>
            </w:r>
            <w:r w:rsidRPr="00257D1F">
              <w:rPr>
                <w:sz w:val="18"/>
                <w:szCs w:val="18"/>
              </w:rPr>
              <w:t>крупных и средних предприятий и некоммерческих организаций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35283,0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37752,8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40395,51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40900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41200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41500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42600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43000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43700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257D1F" w:rsidRDefault="005661AB" w:rsidP="00130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+ 24 %</w:t>
            </w:r>
          </w:p>
        </w:tc>
      </w:tr>
      <w:tr w:rsidR="00FB5D3E" w:rsidRPr="00257D1F" w:rsidTr="00FB5D3E">
        <w:trPr>
          <w:trHeight w:val="62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D3E" w:rsidRPr="00685299" w:rsidRDefault="00FB5D3E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3E" w:rsidRPr="0043094D" w:rsidRDefault="00FB5D3E" w:rsidP="002A73BD">
            <w:pPr>
              <w:spacing w:after="0" w:line="240" w:lineRule="auto"/>
              <w:jc w:val="both"/>
              <w:rPr>
                <w:sz w:val="18"/>
                <w:szCs w:val="18"/>
                <w:highlight w:val="red"/>
              </w:rPr>
            </w:pPr>
            <w:r w:rsidRPr="00FF69C8">
              <w:rPr>
                <w:sz w:val="18"/>
                <w:szCs w:val="18"/>
              </w:rPr>
              <w:t>Среднемесячная заработная плата педагогических работников дошкольных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43094D" w:rsidRDefault="00FB5D3E" w:rsidP="002A73BD">
            <w:pPr>
              <w:spacing w:after="0" w:line="240" w:lineRule="auto"/>
              <w:jc w:val="center"/>
              <w:rPr>
                <w:sz w:val="18"/>
                <w:szCs w:val="18"/>
                <w:highlight w:val="red"/>
              </w:rPr>
            </w:pPr>
            <w:r w:rsidRPr="00FA5C42">
              <w:rPr>
                <w:sz w:val="18"/>
                <w:szCs w:val="18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43094D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FA5C42">
              <w:rPr>
                <w:color w:val="000000"/>
                <w:sz w:val="18"/>
                <w:szCs w:val="18"/>
              </w:rPr>
              <w:t>14 478,0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43094D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FA5C42">
              <w:rPr>
                <w:color w:val="000000"/>
                <w:sz w:val="18"/>
                <w:szCs w:val="18"/>
              </w:rPr>
              <w:t>23 899,1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43094D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FA5C42">
              <w:rPr>
                <w:color w:val="000000"/>
                <w:sz w:val="18"/>
                <w:szCs w:val="18"/>
              </w:rPr>
              <w:t>27 199,0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43094D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FA5C42">
              <w:rPr>
                <w:color w:val="000000"/>
                <w:sz w:val="18"/>
                <w:szCs w:val="18"/>
              </w:rPr>
              <w:t>27 210,0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67EB">
              <w:rPr>
                <w:color w:val="000000"/>
                <w:sz w:val="18"/>
                <w:szCs w:val="18"/>
              </w:rPr>
              <w:t>27 210,0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67EB">
              <w:rPr>
                <w:color w:val="000000"/>
                <w:sz w:val="18"/>
                <w:szCs w:val="18"/>
              </w:rPr>
              <w:t>27 210,0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67EB">
              <w:rPr>
                <w:color w:val="000000"/>
                <w:sz w:val="18"/>
                <w:szCs w:val="18"/>
              </w:rPr>
              <w:t>27 210,0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67EB">
              <w:rPr>
                <w:color w:val="000000"/>
                <w:sz w:val="18"/>
                <w:szCs w:val="18"/>
              </w:rPr>
              <w:t>27 210,0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67EB">
              <w:rPr>
                <w:color w:val="000000"/>
                <w:sz w:val="18"/>
                <w:szCs w:val="18"/>
              </w:rPr>
              <w:t>27 210,0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D3E" w:rsidRPr="0043094D" w:rsidRDefault="00FB5D3E" w:rsidP="00FB5D3E">
            <w:pPr>
              <w:spacing w:after="0" w:line="240" w:lineRule="auto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в</w:t>
            </w:r>
            <w:r w:rsidRPr="00FA5C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FA5C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FA5C42">
              <w:rPr>
                <w:sz w:val="18"/>
                <w:szCs w:val="18"/>
              </w:rPr>
              <w:t xml:space="preserve"> р.</w:t>
            </w:r>
          </w:p>
        </w:tc>
      </w:tr>
      <w:tr w:rsidR="00FB5D3E" w:rsidRPr="00257D1F" w:rsidTr="00FB5D3E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D3E" w:rsidRPr="00685299" w:rsidRDefault="00FB5D3E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E" w:rsidRPr="00FA5C42" w:rsidRDefault="00FB5D3E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педагогических работников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23 352,0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33 051,8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4754"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4754"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4754"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4754"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B5D3E" w:rsidRDefault="00FB5D3E" w:rsidP="00FB5D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4754">
              <w:rPr>
                <w:color w:val="000000"/>
                <w:sz w:val="18"/>
                <w:szCs w:val="18"/>
              </w:rPr>
              <w:t>36 676,0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FB5D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1,6 р.</w:t>
            </w:r>
          </w:p>
        </w:tc>
      </w:tr>
      <w:tr w:rsidR="00FB5D3E" w:rsidRPr="00257D1F" w:rsidTr="00EC2B60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D3E" w:rsidRPr="00685299" w:rsidRDefault="00FB5D3E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E" w:rsidRPr="00FA5C42" w:rsidRDefault="00FB5D3E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педагогических работников организаций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15 652,0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25 207,42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27 231,0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27 145,6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EC2B60" w:rsidRDefault="00FB5D3E" w:rsidP="00EC2B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45A3">
              <w:rPr>
                <w:color w:val="000000"/>
                <w:sz w:val="18"/>
                <w:szCs w:val="18"/>
              </w:rPr>
              <w:t>27 145,6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EC2B60" w:rsidRDefault="00FB5D3E" w:rsidP="00EC2B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45A3">
              <w:rPr>
                <w:color w:val="000000"/>
                <w:sz w:val="18"/>
                <w:szCs w:val="18"/>
              </w:rPr>
              <w:t>27 145,6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EC2B60" w:rsidRDefault="00FB5D3E" w:rsidP="00EC2B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45A3">
              <w:rPr>
                <w:color w:val="000000"/>
                <w:sz w:val="18"/>
                <w:szCs w:val="18"/>
              </w:rPr>
              <w:t>27 145,6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EC2B60" w:rsidRDefault="00FB5D3E" w:rsidP="00EC2B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45A3">
              <w:rPr>
                <w:color w:val="000000"/>
                <w:sz w:val="18"/>
                <w:szCs w:val="18"/>
              </w:rPr>
              <w:t>27 145,6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EC2B60" w:rsidRDefault="00FB5D3E" w:rsidP="00EC2B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45A3">
              <w:rPr>
                <w:color w:val="000000"/>
                <w:sz w:val="18"/>
                <w:szCs w:val="18"/>
              </w:rPr>
              <w:t>27 145,6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E" w:rsidRPr="00FA5C42" w:rsidRDefault="00FB5D3E" w:rsidP="00EC2B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EC2B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,7 р.</w:t>
            </w:r>
          </w:p>
        </w:tc>
      </w:tr>
      <w:tr w:rsidR="005661AB" w:rsidRPr="00257D1F" w:rsidTr="00C76FF6">
        <w:trPr>
          <w:trHeight w:val="42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1AB" w:rsidRPr="00685299" w:rsidRDefault="005661AB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1AB" w:rsidRPr="00FA5C42" w:rsidRDefault="005661AB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работников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10 588,0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16 137,0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19 842,0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31 435,0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34 054,0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34 054,0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34 054,0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AB" w:rsidRPr="00FA5C42" w:rsidRDefault="005661AB" w:rsidP="00EB1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3,2 р.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5276F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DE43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1,4</w:t>
            </w:r>
            <w:r w:rsidR="00E65869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1,80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1,80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E4322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322">
              <w:rPr>
                <w:sz w:val="18"/>
                <w:szCs w:val="18"/>
              </w:rPr>
              <w:t>+ 0,4</w:t>
            </w:r>
            <w:r w:rsidR="00681025">
              <w:rPr>
                <w:sz w:val="18"/>
                <w:szCs w:val="18"/>
              </w:rPr>
              <w:t xml:space="preserve"> %</w:t>
            </w:r>
          </w:p>
        </w:tc>
      </w:tr>
      <w:tr w:rsidR="00EA4A57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57" w:rsidRPr="00685299" w:rsidRDefault="00660578" w:rsidP="005276F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7" w:rsidRPr="00684B17" w:rsidRDefault="00EA4A57" w:rsidP="005276F5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EA4A57">
              <w:rPr>
                <w:sz w:val="18"/>
                <w:szCs w:val="18"/>
              </w:rPr>
              <w:t xml:space="preserve">Удельный вес детей, охваченных дошкольным образованием, в общей численности детей в возрасте от </w:t>
            </w:r>
            <w:r>
              <w:rPr>
                <w:sz w:val="18"/>
                <w:szCs w:val="18"/>
              </w:rPr>
              <w:t>0</w:t>
            </w:r>
            <w:r w:rsidRPr="00EA4A57">
              <w:rPr>
                <w:sz w:val="18"/>
                <w:szCs w:val="18"/>
              </w:rPr>
              <w:t xml:space="preserve"> до 7 лет</w:t>
            </w:r>
            <w:r w:rsidR="001F72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EA4A57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65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EA4A57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EA4A57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EA4A57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EA4A57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EA4A57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57" w:rsidRPr="0048165A" w:rsidRDefault="0048165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65A">
              <w:rPr>
                <w:sz w:val="18"/>
                <w:szCs w:val="18"/>
              </w:rPr>
              <w:t>+ 6,4</w:t>
            </w:r>
            <w:r w:rsidR="00681025">
              <w:rPr>
                <w:sz w:val="18"/>
                <w:szCs w:val="18"/>
              </w:rPr>
              <w:t xml:space="preserve"> %</w:t>
            </w:r>
          </w:p>
        </w:tc>
      </w:tr>
      <w:tr w:rsidR="00BC6EA2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A2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A2" w:rsidRPr="00EA4A57" w:rsidRDefault="00BC6EA2" w:rsidP="005276F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детей, охваченных дошкольным образованием, в общей численности детей в возрасте от 3 до 7 лет</w:t>
            </w:r>
            <w:r w:rsidR="000338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BC6EA2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C6EA2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BC6EA2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C6EA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BC6EA2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C6EA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BC6EA2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C6EA2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A2" w:rsidRPr="00EA4A57" w:rsidRDefault="00BC6EA2" w:rsidP="00681025">
            <w:pPr>
              <w:spacing w:after="0" w:line="240" w:lineRule="auto"/>
              <w:jc w:val="center"/>
              <w:rPr>
                <w:sz w:val="18"/>
                <w:szCs w:val="18"/>
                <w:highlight w:val="red"/>
              </w:rPr>
            </w:pPr>
            <w:r w:rsidRPr="00BC6EA2">
              <w:rPr>
                <w:sz w:val="18"/>
                <w:szCs w:val="18"/>
              </w:rPr>
              <w:t xml:space="preserve">+ </w:t>
            </w:r>
            <w:r w:rsidR="00681025">
              <w:rPr>
                <w:sz w:val="18"/>
                <w:szCs w:val="18"/>
              </w:rPr>
              <w:t>11 %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1E7A6D" w:rsidRDefault="002A73BD" w:rsidP="004158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7A6D">
              <w:rPr>
                <w:sz w:val="18"/>
                <w:szCs w:val="18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  <w:r w:rsidR="00E658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E7A6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7A6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E7A6D" w:rsidRDefault="006458C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E7A6D" w:rsidRDefault="006458C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E7A6D" w:rsidRDefault="005C30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5C30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</w:t>
            </w:r>
            <w:r w:rsidR="009534B1" w:rsidRPr="004158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5C30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5C30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5C30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5C30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4158CE" w:rsidRDefault="009534B1" w:rsidP="005C3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+ 1</w:t>
            </w:r>
            <w:r w:rsidR="005C309E" w:rsidRPr="004158CE">
              <w:rPr>
                <w:sz w:val="18"/>
                <w:szCs w:val="18"/>
              </w:rPr>
              <w:t>3</w:t>
            </w:r>
            <w:r w:rsidR="00681025" w:rsidRPr="004158CE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5276F5" w:rsidRDefault="002A73BD" w:rsidP="00373E9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276F5">
              <w:rPr>
                <w:rFonts w:eastAsia="Times New Roman"/>
                <w:sz w:val="18"/>
                <w:szCs w:val="18"/>
                <w:lang w:eastAsia="ru-RU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</w:t>
            </w:r>
            <w:r w:rsidR="00373E9D" w:rsidRPr="005276F5">
              <w:rPr>
                <w:rFonts w:eastAsia="Times New Roman"/>
                <w:sz w:val="18"/>
                <w:szCs w:val="18"/>
                <w:lang w:eastAsia="ru-RU"/>
              </w:rPr>
              <w:t>ошкольные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373E9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76F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5276F5" w:rsidRDefault="00373E9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F5">
              <w:rPr>
                <w:sz w:val="18"/>
                <w:szCs w:val="18"/>
              </w:rPr>
              <w:t>+ 3 %</w:t>
            </w:r>
          </w:p>
        </w:tc>
      </w:tr>
      <w:tr w:rsidR="006E155C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55C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55C" w:rsidRPr="00373E9D" w:rsidRDefault="006E155C" w:rsidP="00373E9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Удельный вес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</w:t>
            </w:r>
            <w:r w:rsidR="0003382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373E9D" w:rsidRDefault="006E155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8165A" w:rsidRDefault="0060195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8165A" w:rsidRDefault="0060195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8165A" w:rsidRDefault="0060195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8165A" w:rsidRDefault="0060195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158CE" w:rsidRDefault="006E155C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158CE" w:rsidRDefault="006E155C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158CE" w:rsidRDefault="006E155C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158CE" w:rsidRDefault="006E155C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158CE" w:rsidRDefault="006E155C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55C" w:rsidRPr="004158CE" w:rsidRDefault="0060195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+ 100</w:t>
            </w:r>
            <w:r w:rsidR="00681025" w:rsidRPr="004158CE">
              <w:rPr>
                <w:sz w:val="18"/>
                <w:szCs w:val="18"/>
              </w:rPr>
              <w:t xml:space="preserve"> %</w:t>
            </w:r>
          </w:p>
        </w:tc>
      </w:tr>
      <w:tr w:rsidR="00E0303A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3A" w:rsidRPr="00685299" w:rsidRDefault="00660578" w:rsidP="00F324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3A" w:rsidRPr="004E60A4" w:rsidRDefault="00E0303A" w:rsidP="004158CE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4E60A4">
              <w:rPr>
                <w:sz w:val="18"/>
                <w:szCs w:val="18"/>
                <w:lang w:eastAsia="ar-SA"/>
              </w:rPr>
              <w:t>Доля учащихся 10-11</w:t>
            </w:r>
            <w:r w:rsidR="00EF6E75">
              <w:rPr>
                <w:sz w:val="18"/>
                <w:szCs w:val="18"/>
                <w:lang w:eastAsia="ar-SA"/>
              </w:rPr>
              <w:t xml:space="preserve"> </w:t>
            </w:r>
            <w:r w:rsidRPr="004E60A4">
              <w:rPr>
                <w:sz w:val="18"/>
                <w:szCs w:val="18"/>
                <w:lang w:eastAsia="ar-SA"/>
              </w:rPr>
              <w:t>(12)</w:t>
            </w:r>
            <w:r w:rsidR="00EF6E75">
              <w:rPr>
                <w:sz w:val="18"/>
                <w:szCs w:val="18"/>
                <w:lang w:eastAsia="ar-SA"/>
              </w:rPr>
              <w:t xml:space="preserve"> </w:t>
            </w:r>
            <w:r w:rsidRPr="004E60A4">
              <w:rPr>
                <w:sz w:val="18"/>
                <w:szCs w:val="18"/>
                <w:lang w:eastAsia="ar-SA"/>
              </w:rPr>
              <w:t>классов в общеобразовательных организаци</w:t>
            </w:r>
            <w:r w:rsidR="004E60A4" w:rsidRPr="004E60A4">
              <w:rPr>
                <w:sz w:val="18"/>
                <w:szCs w:val="18"/>
                <w:lang w:eastAsia="ar-SA"/>
              </w:rPr>
              <w:t>ях</w:t>
            </w:r>
            <w:r w:rsidRPr="004E60A4">
              <w:rPr>
                <w:sz w:val="18"/>
                <w:szCs w:val="18"/>
                <w:lang w:eastAsia="ar-SA"/>
              </w:rPr>
              <w:t>, обучающихся в классах с профильным и углубленным изучением отдельных предметов, общей численности обучающихся 10-11 (12)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E60A4" w:rsidRDefault="00E0303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0A4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E60A4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E60A4" w:rsidRDefault="00E030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60A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E60A4" w:rsidRDefault="00E030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60A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E60A4" w:rsidRDefault="004E60A4" w:rsidP="00E03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158CE" w:rsidRDefault="004E60A4" w:rsidP="00E03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158CE" w:rsidRDefault="004E60A4" w:rsidP="00E03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158CE" w:rsidRDefault="004E60A4" w:rsidP="00E03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158CE" w:rsidRDefault="00E0303A" w:rsidP="004E60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9</w:t>
            </w:r>
            <w:r w:rsidR="004E60A4" w:rsidRPr="004158CE">
              <w:rPr>
                <w:color w:val="000000"/>
                <w:sz w:val="18"/>
                <w:szCs w:val="18"/>
              </w:rPr>
              <w:t>1</w:t>
            </w:r>
            <w:r w:rsidRPr="004158CE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158CE" w:rsidRDefault="004E60A4" w:rsidP="00E03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03A" w:rsidRPr="004158CE" w:rsidRDefault="00DE3BFD" w:rsidP="00E03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158CE">
              <w:rPr>
                <w:color w:val="000000"/>
                <w:sz w:val="18"/>
                <w:szCs w:val="18"/>
              </w:rPr>
              <w:t xml:space="preserve">+ </w:t>
            </w:r>
            <w:r w:rsidR="0048165A" w:rsidRPr="004158CE">
              <w:rPr>
                <w:color w:val="000000"/>
                <w:sz w:val="18"/>
                <w:szCs w:val="18"/>
              </w:rPr>
              <w:t>47</w:t>
            </w:r>
            <w:r w:rsidRPr="004158CE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2A73BD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F324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3458E" w:rsidRDefault="002A73BD" w:rsidP="0003458E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03458E">
              <w:rPr>
                <w:sz w:val="18"/>
                <w:szCs w:val="18"/>
              </w:rPr>
              <w:t xml:space="preserve">Удовлетворенность населения качеством общего образования от общего числа опрошенных родителей, дети которых посещают общеобразовательные </w:t>
            </w:r>
            <w:r w:rsidR="0003458E" w:rsidRPr="0003458E">
              <w:rPr>
                <w:sz w:val="18"/>
                <w:szCs w:val="18"/>
              </w:rPr>
              <w:t>организации</w:t>
            </w:r>
            <w:r w:rsidRPr="0003458E">
              <w:rPr>
                <w:sz w:val="18"/>
                <w:szCs w:val="18"/>
              </w:rPr>
              <w:t xml:space="preserve"> в соответствующем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458E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51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51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53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54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55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56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57</w:t>
            </w:r>
            <w:r w:rsidR="00E6586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3458E" w:rsidRDefault="0048165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+ 6,5</w:t>
            </w:r>
            <w:r w:rsidR="00DE3BFD">
              <w:rPr>
                <w:sz w:val="18"/>
                <w:szCs w:val="18"/>
              </w:rPr>
              <w:t xml:space="preserve"> %</w:t>
            </w:r>
          </w:p>
        </w:tc>
      </w:tr>
      <w:tr w:rsidR="00F06929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929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929" w:rsidRPr="00F06929" w:rsidRDefault="00F06929" w:rsidP="005276F5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06929">
              <w:rPr>
                <w:sz w:val="18"/>
                <w:szCs w:val="18"/>
                <w:lang w:eastAsia="ar-SA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  <w:r w:rsidR="001F72AA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9" w:rsidRPr="00F06929" w:rsidRDefault="00F0692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- 0,8</w:t>
            </w:r>
            <w:r w:rsidR="00DE3BFD">
              <w:rPr>
                <w:sz w:val="18"/>
                <w:szCs w:val="18"/>
              </w:rPr>
              <w:t xml:space="preserve"> %</w:t>
            </w:r>
          </w:p>
        </w:tc>
      </w:tr>
      <w:tr w:rsidR="00601955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5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55" w:rsidRDefault="00601955" w:rsidP="002A73B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Удельный вес педагогов дошкольных образовательных организаций, имеющих высшую и первую квалификационные категории, в </w:t>
            </w:r>
            <w:r w:rsidR="004E60A4">
              <w:rPr>
                <w:sz w:val="18"/>
                <w:szCs w:val="18"/>
                <w:lang w:eastAsia="ar-SA"/>
              </w:rPr>
              <w:t xml:space="preserve">общей численности педагогов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65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E60A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165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955" w:rsidRPr="0048165A" w:rsidRDefault="0048165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65A">
              <w:rPr>
                <w:sz w:val="18"/>
                <w:szCs w:val="18"/>
              </w:rPr>
              <w:t>+ 26</w:t>
            </w:r>
            <w:r w:rsidR="00DE3BFD">
              <w:rPr>
                <w:sz w:val="18"/>
                <w:szCs w:val="18"/>
              </w:rPr>
              <w:t xml:space="preserve"> %</w:t>
            </w:r>
          </w:p>
        </w:tc>
      </w:tr>
      <w:tr w:rsidR="00E81F3A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AA" w:rsidRDefault="001F72AA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81F3A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3A" w:rsidRPr="00E81F3A" w:rsidRDefault="00E81F3A" w:rsidP="002A73B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E81F3A">
              <w:rPr>
                <w:sz w:val="18"/>
                <w:szCs w:val="18"/>
                <w:lang w:eastAsia="ar-SA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  <w:r w:rsidR="00E6586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F3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81F3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3A" w:rsidRPr="00E81F3A" w:rsidRDefault="00E81F3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F3A">
              <w:rPr>
                <w:sz w:val="18"/>
                <w:szCs w:val="18"/>
              </w:rPr>
              <w:t>+ 0,9</w:t>
            </w:r>
            <w:r w:rsidR="00DE3BFD">
              <w:rPr>
                <w:sz w:val="18"/>
                <w:szCs w:val="18"/>
              </w:rPr>
              <w:t xml:space="preserve"> %</w:t>
            </w:r>
          </w:p>
        </w:tc>
      </w:tr>
      <w:tr w:rsidR="00913064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64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64" w:rsidRPr="00E81F3A" w:rsidRDefault="00913064" w:rsidP="002A73B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Доля общеобразовательных организаций, осуществляющих дистанционное обучение обучающихся, в общей численности общеобразовательных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48165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91306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E81F3A" w:rsidRDefault="00DE3BF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+ 21 %</w:t>
            </w:r>
          </w:p>
        </w:tc>
      </w:tr>
      <w:tr w:rsidR="00913064" w:rsidRPr="00257D1F" w:rsidTr="005276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64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64" w:rsidRDefault="00913064" w:rsidP="002A73B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>
              <w:rPr>
                <w:sz w:val="18"/>
                <w:szCs w:val="18"/>
                <w:lang w:eastAsia="ar-SA"/>
              </w:rPr>
              <w:t>безбарьерная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среда для инклюзивного образования детей-инвалидов, в общем количестве общеобразовательных организаций в муниципальном районе «Сосногорск»</w:t>
            </w:r>
            <w:r w:rsidR="00033820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913064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913064" w:rsidRDefault="002D3970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2D39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2D3970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Default="00E33B6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64" w:rsidRPr="00913064" w:rsidRDefault="00DE3BFD" w:rsidP="002A73BD">
            <w:pPr>
              <w:spacing w:after="0" w:line="240" w:lineRule="auto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+ 19 %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DE3B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92FAD" w:rsidRDefault="002A73BD" w:rsidP="00D4369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892FAD">
              <w:rPr>
                <w:sz w:val="18"/>
                <w:szCs w:val="18"/>
                <w:lang w:eastAsia="ar-SA"/>
              </w:rPr>
              <w:t xml:space="preserve">Доля муниципальных общеобразовательных </w:t>
            </w:r>
            <w:r w:rsidR="00892FAD" w:rsidRPr="00892FAD">
              <w:rPr>
                <w:sz w:val="18"/>
                <w:szCs w:val="18"/>
                <w:lang w:eastAsia="ar-SA"/>
              </w:rPr>
              <w:t>орга</w:t>
            </w:r>
            <w:r w:rsidR="00892FAD">
              <w:rPr>
                <w:sz w:val="18"/>
                <w:szCs w:val="18"/>
                <w:lang w:eastAsia="ar-SA"/>
              </w:rPr>
              <w:t>низа</w:t>
            </w:r>
            <w:r w:rsidR="00892FAD" w:rsidRPr="00892FAD">
              <w:rPr>
                <w:sz w:val="18"/>
                <w:szCs w:val="18"/>
                <w:lang w:eastAsia="ar-SA"/>
              </w:rPr>
              <w:t>ций</w:t>
            </w:r>
            <w:r w:rsidRPr="00892FAD">
              <w:rPr>
                <w:sz w:val="18"/>
                <w:szCs w:val="18"/>
                <w:lang w:eastAsia="ar-SA"/>
              </w:rPr>
              <w:t xml:space="preserve">, соответствующих </w:t>
            </w:r>
            <w:r w:rsidR="0003458E" w:rsidRPr="00892FAD">
              <w:rPr>
                <w:sz w:val="18"/>
                <w:szCs w:val="18"/>
                <w:lang w:eastAsia="ar-SA"/>
              </w:rPr>
              <w:t>современным требованиям</w:t>
            </w:r>
            <w:r w:rsidRPr="00892FAD">
              <w:rPr>
                <w:sz w:val="18"/>
                <w:szCs w:val="18"/>
                <w:lang w:eastAsia="ar-SA"/>
              </w:rPr>
              <w:t xml:space="preserve">, в общем количестве муниципальных общеобразовательных </w:t>
            </w:r>
            <w:r w:rsidR="00892FAD" w:rsidRPr="00892FAD">
              <w:rPr>
                <w:sz w:val="18"/>
                <w:szCs w:val="18"/>
                <w:lang w:eastAsia="ar-SA"/>
              </w:rPr>
              <w:t xml:space="preserve">организаций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FA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74590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4590D" w:rsidRDefault="00DE432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590D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4590D" w:rsidRDefault="0074590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590D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4590D" w:rsidRDefault="0074590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590D"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892FA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892FA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892FA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892FA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892FA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92FAD" w:rsidRDefault="002A73BD" w:rsidP="00DE3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FAD">
              <w:rPr>
                <w:sz w:val="18"/>
                <w:szCs w:val="18"/>
              </w:rPr>
              <w:t xml:space="preserve">+ </w:t>
            </w:r>
            <w:r w:rsidR="00FC21E3">
              <w:rPr>
                <w:sz w:val="18"/>
                <w:szCs w:val="18"/>
              </w:rPr>
              <w:t>12</w:t>
            </w:r>
            <w:r w:rsidR="00DE3BFD">
              <w:rPr>
                <w:sz w:val="18"/>
                <w:szCs w:val="18"/>
              </w:rPr>
              <w:t xml:space="preserve"> %</w:t>
            </w:r>
          </w:p>
        </w:tc>
      </w:tr>
      <w:tr w:rsidR="0003458E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8E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8E" w:rsidRPr="0003458E" w:rsidRDefault="0003458E" w:rsidP="00D4369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03458E">
              <w:rPr>
                <w:sz w:val="18"/>
                <w:szCs w:val="18"/>
                <w:lang w:eastAsia="ar-SA"/>
              </w:rPr>
              <w:t>Доля образовательных организаций, здания которых находятся в аварийном состоянии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458E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9C24C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4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E" w:rsidRPr="0003458E" w:rsidRDefault="0003458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458E">
              <w:rPr>
                <w:color w:val="000000" w:themeColor="text1"/>
                <w:sz w:val="18"/>
                <w:szCs w:val="18"/>
              </w:rPr>
              <w:t>- 0,06</w:t>
            </w:r>
            <w:r w:rsidR="00DE3BF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4E40EA" w:rsidRDefault="002A73BD" w:rsidP="004E40EA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4E40EA">
              <w:rPr>
                <w:sz w:val="18"/>
                <w:szCs w:val="18"/>
                <w:lang w:eastAsia="ar-SA"/>
              </w:rPr>
              <w:t>Доля детей в возраст</w:t>
            </w:r>
            <w:r w:rsidR="004E40EA" w:rsidRPr="004E40EA">
              <w:rPr>
                <w:sz w:val="18"/>
                <w:szCs w:val="18"/>
                <w:lang w:eastAsia="ar-SA"/>
              </w:rPr>
              <w:t>е 5</w:t>
            </w:r>
            <w:r w:rsidR="004E40EA">
              <w:rPr>
                <w:sz w:val="18"/>
                <w:szCs w:val="18"/>
                <w:lang w:eastAsia="ar-SA"/>
              </w:rPr>
              <w:t>-</w:t>
            </w:r>
            <w:r w:rsidR="004E40EA" w:rsidRPr="004E40EA">
              <w:rPr>
                <w:sz w:val="18"/>
                <w:szCs w:val="18"/>
                <w:lang w:eastAsia="ar-SA"/>
              </w:rPr>
              <w:t xml:space="preserve">18 лет, получающих услуги </w:t>
            </w:r>
            <w:r w:rsidRPr="004E40EA">
              <w:rPr>
                <w:sz w:val="18"/>
                <w:szCs w:val="18"/>
                <w:lang w:eastAsia="ar-SA"/>
              </w:rPr>
              <w:t>дополнительно</w:t>
            </w:r>
            <w:r w:rsidR="004E40EA" w:rsidRPr="004E40EA">
              <w:rPr>
                <w:sz w:val="18"/>
                <w:szCs w:val="18"/>
                <w:lang w:eastAsia="ar-SA"/>
              </w:rPr>
              <w:t>го</w:t>
            </w:r>
            <w:r w:rsidRPr="004E40EA">
              <w:rPr>
                <w:sz w:val="18"/>
                <w:szCs w:val="18"/>
                <w:lang w:eastAsia="ar-SA"/>
              </w:rPr>
              <w:t xml:space="preserve"> образовани</w:t>
            </w:r>
            <w:r w:rsidR="004E40EA" w:rsidRPr="004E40EA">
              <w:rPr>
                <w:sz w:val="18"/>
                <w:szCs w:val="18"/>
                <w:lang w:eastAsia="ar-SA"/>
              </w:rPr>
              <w:t>я</w:t>
            </w:r>
            <w:r w:rsidR="00130253">
              <w:rPr>
                <w:sz w:val="18"/>
                <w:szCs w:val="18"/>
                <w:lang w:eastAsia="ar-SA"/>
              </w:rPr>
              <w:t xml:space="preserve"> </w:t>
            </w:r>
            <w:r w:rsidR="004E40EA" w:rsidRPr="004E40EA">
              <w:rPr>
                <w:sz w:val="18"/>
                <w:szCs w:val="18"/>
                <w:lang w:eastAsia="ar-SA"/>
              </w:rPr>
              <w:t>от общего</w:t>
            </w:r>
            <w:r w:rsidR="00130253">
              <w:rPr>
                <w:sz w:val="18"/>
                <w:szCs w:val="18"/>
                <w:lang w:eastAsia="ar-SA"/>
              </w:rPr>
              <w:t xml:space="preserve"> </w:t>
            </w:r>
            <w:r w:rsidR="004E40EA" w:rsidRPr="004E40EA">
              <w:rPr>
                <w:sz w:val="18"/>
                <w:szCs w:val="18"/>
                <w:lang w:eastAsia="ar-SA"/>
              </w:rPr>
              <w:t>количества</w:t>
            </w:r>
            <w:r w:rsidRPr="004E40EA">
              <w:rPr>
                <w:sz w:val="18"/>
                <w:szCs w:val="18"/>
                <w:lang w:eastAsia="ar-SA"/>
              </w:rPr>
              <w:t xml:space="preserve"> детей </w:t>
            </w:r>
            <w:r w:rsidR="004E40EA" w:rsidRPr="004E40EA">
              <w:rPr>
                <w:sz w:val="18"/>
                <w:szCs w:val="18"/>
                <w:lang w:eastAsia="ar-SA"/>
              </w:rPr>
              <w:t>в возрасте 5-18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0E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4E40E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</w:t>
            </w:r>
            <w:r w:rsidR="004E40EA" w:rsidRPr="004E40EA">
              <w:rPr>
                <w:color w:val="000000"/>
                <w:sz w:val="18"/>
                <w:szCs w:val="18"/>
              </w:rPr>
              <w:t>3</w:t>
            </w:r>
            <w:r w:rsidRPr="004E40E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40EA">
              <w:rPr>
                <w:color w:val="000000"/>
                <w:sz w:val="18"/>
                <w:szCs w:val="18"/>
              </w:rPr>
              <w:t>7</w:t>
            </w:r>
            <w:r w:rsidR="004E40EA" w:rsidRPr="004E40EA">
              <w:rPr>
                <w:color w:val="000000"/>
                <w:sz w:val="18"/>
                <w:szCs w:val="18"/>
              </w:rPr>
              <w:t>3</w:t>
            </w:r>
            <w:r w:rsidRPr="004E40E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E40EA" w:rsidRDefault="002A73BD" w:rsidP="004E40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40EA">
              <w:rPr>
                <w:color w:val="000000" w:themeColor="text1"/>
                <w:sz w:val="18"/>
                <w:szCs w:val="18"/>
              </w:rPr>
              <w:t xml:space="preserve">+ </w:t>
            </w:r>
            <w:r w:rsidR="004E40EA" w:rsidRPr="004E40EA">
              <w:rPr>
                <w:color w:val="000000" w:themeColor="text1"/>
                <w:sz w:val="18"/>
                <w:szCs w:val="18"/>
              </w:rPr>
              <w:t>3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406E0B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0B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0B" w:rsidRPr="004E40EA" w:rsidRDefault="00406E0B" w:rsidP="004E40EA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Доля организаций дополнительного образования детей, оснащенных в соответствии с требованиями к уровню материально-технической базы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9C24C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406E0B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4E40EA" w:rsidRDefault="009C24C1" w:rsidP="004E40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+ 6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406E0B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0B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0B" w:rsidRDefault="00406E0B" w:rsidP="00D4369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Удельный вес детей, охваченных внеурочной деятельностью, в общем числе детей школьного возраста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Default="00406E0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7C24C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7C24C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7C24C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7C24C2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406E0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406E0B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406E0B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C24C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0B" w:rsidRPr="007C24C2" w:rsidRDefault="007C24C2" w:rsidP="004E40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C24C2">
              <w:rPr>
                <w:color w:val="000000" w:themeColor="text1"/>
                <w:sz w:val="18"/>
                <w:szCs w:val="18"/>
              </w:rPr>
              <w:t>+ 10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6708A1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D4369D">
            <w:p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Удовлетворенность населения дополнительным образованием детей от общего числа опрошенных родителей, дети которых посещают организации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Default="006708A1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1D369E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6708A1" w:rsidP="004E4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369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A1" w:rsidRPr="001D369E" w:rsidRDefault="001D369E" w:rsidP="004E40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+ 9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AE665E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5E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5E" w:rsidRPr="00AE665E" w:rsidRDefault="00AE665E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6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кабинетов коми языка, оснащенных современным оборудованием, от общего количества кабинетов коми языка</w:t>
            </w:r>
            <w:r w:rsidR="00BC2E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AE665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1D369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5E" w:rsidRPr="001D369E" w:rsidRDefault="00AE665E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369E">
              <w:rPr>
                <w:color w:val="000000" w:themeColor="text1"/>
                <w:sz w:val="18"/>
                <w:szCs w:val="18"/>
              </w:rPr>
              <w:t>+ 50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8870F7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AE665E" w:rsidRDefault="002A73BD" w:rsidP="002A73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6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обучающихся, изучающих коми язык, от общего количества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485A11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75,8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A73BD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665E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AE665E" w:rsidRDefault="0021110C" w:rsidP="00485A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+ 14 %</w:t>
            </w:r>
          </w:p>
        </w:tc>
      </w:tr>
      <w:tr w:rsidR="00714235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35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35" w:rsidRPr="00AE665E" w:rsidRDefault="00714235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учителей коми языка с высшей и первой категорией от общего количества учителей коми языка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2448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4235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AE665E" w:rsidRDefault="00712448" w:rsidP="002111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+ 1</w:t>
            </w:r>
            <w:r w:rsidR="0021110C">
              <w:rPr>
                <w:color w:val="000000" w:themeColor="text1"/>
                <w:sz w:val="18"/>
                <w:szCs w:val="18"/>
              </w:rPr>
              <w:t>1 %</w:t>
            </w:r>
          </w:p>
        </w:tc>
      </w:tr>
      <w:tr w:rsidR="00714235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35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35" w:rsidRDefault="00714235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Удельный вес муниципальных образовательных организаций, принимающих участие в республиканских мероприятиях по </w:t>
            </w:r>
            <w:r w:rsidR="00576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выявлению, распространению и поддержке инновационного опыта работы муниципальных общеобразовательных организаций в Республике Коми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Default="00576740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712448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29,4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576740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5" w:rsidRPr="00712448" w:rsidRDefault="00712448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+ 21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576740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40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40" w:rsidRDefault="00576740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педагогических работников, прошедших аттестацию на высшую и первую квалификационные категории и соответствие занимаемой должности, от общего количества педагогических работников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Default="00576740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712448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4E40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4E40EA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0" w:rsidRPr="00712448" w:rsidRDefault="00712448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2448">
              <w:rPr>
                <w:color w:val="000000" w:themeColor="text1"/>
                <w:sz w:val="18"/>
                <w:szCs w:val="18"/>
              </w:rPr>
              <w:t>+ 1,2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845182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2" w:rsidRPr="00685299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2" w:rsidRDefault="00845182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молодежи в возрасте от 14 до 30 лет, охваченной мероприятиями по формированию здорового образа жизни, в общем количестве молодежи муниципального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Default="00845182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4E40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845182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2" w:rsidRPr="001C337B" w:rsidRDefault="001C337B" w:rsidP="007142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C337B">
              <w:rPr>
                <w:color w:val="000000" w:themeColor="text1"/>
                <w:sz w:val="18"/>
                <w:szCs w:val="18"/>
              </w:rPr>
              <w:t>+ 22</w:t>
            </w:r>
            <w:r w:rsidR="0021110C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415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молодежи в возрасте </w:t>
            </w:r>
            <w:r w:rsidR="00845182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845182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 </w:t>
            </w: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 лет, </w:t>
            </w: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участвующих в программах по развитию инновационного  и предпринимательского  потенциала  молодежи</w:t>
            </w:r>
            <w:r w:rsidR="00845182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общем количестве молодежи муниципального района</w:t>
            </w:r>
            <w:r w:rsidR="00BC2E94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+ 1,8</w:t>
            </w:r>
            <w:r w:rsidR="0087285A" w:rsidRPr="00D4369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CC6D60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60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60" w:rsidRPr="00D4369D" w:rsidRDefault="00CC6D60" w:rsidP="00415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молодежи в возрасте от 14 до 30 лет, принявших участие в мероприятиях для талантливой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550</w:t>
            </w:r>
          </w:p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CC6D6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в 2,2 р.</w:t>
            </w:r>
          </w:p>
        </w:tc>
      </w:tr>
      <w:tr w:rsidR="00CC6D60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60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60" w:rsidRPr="00D4369D" w:rsidRDefault="00CC6D60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молодежи в возрасте от 14 до 30 лет, участвующих в деятельности молодежных и детских общественных объединений, в общем количестве молодежи муниципального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1C337B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CC6D60" w:rsidP="00BB5D1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60" w:rsidRPr="00D4369D" w:rsidRDefault="001C337B" w:rsidP="00CC6D6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+ 9</w:t>
            </w:r>
            <w:r w:rsidR="0087285A" w:rsidRPr="00D4369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811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</w:t>
            </w:r>
            <w:r w:rsidR="008111F9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молодежи в возрасте от 14 до 30 лет, участвующих в мероприятиях, направленных на формирование у молодежи чувства патриотизма, гражданской ответственности, культуры межнациональных и межконфессиональных отношений, в общем количестве молодежи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+ 6</w:t>
            </w:r>
            <w:r w:rsidR="0087285A" w:rsidRPr="00D4369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8111F9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F9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F9" w:rsidRPr="00D4369D" w:rsidRDefault="008111F9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педагогических работников организаций дополнительного образования, прошедших обучение в рамках семинаров, практикумов, мастер-классов, стажировок, от общего количества педагогических работников организаций дополнительного образования</w:t>
            </w:r>
            <w:r w:rsidR="004158CE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8111F9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F9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+ 32</w:t>
            </w:r>
            <w:r w:rsidR="0087285A" w:rsidRPr="00D4369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B2177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7D" w:rsidRPr="00D4369D" w:rsidRDefault="00D4369D" w:rsidP="00660578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</w:t>
            </w:r>
            <w:r w:rsidR="0066057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7D" w:rsidRPr="00D4369D" w:rsidRDefault="00B2177D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клубов, центров, объединений, занимающихся патриотическим воспитанием детей и молодежи</w:t>
            </w:r>
            <w:r w:rsidR="00BC2E94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B2177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в 2 р.</w:t>
            </w:r>
          </w:p>
        </w:tc>
      </w:tr>
      <w:tr w:rsidR="00B2177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7D" w:rsidRPr="00D4369D" w:rsidRDefault="00D4369D" w:rsidP="00660578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5</w:t>
            </w:r>
            <w:r w:rsidR="0066057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7D" w:rsidRPr="00D4369D" w:rsidRDefault="00B2177D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юношей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юношей 10 классов, годных к военной службе</w:t>
            </w:r>
            <w:r w:rsidR="00BC2E94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7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+ 1</w:t>
            </w:r>
            <w:r w:rsidR="0087285A" w:rsidRPr="00D4369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664F3C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F3C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F3C" w:rsidRPr="00D4369D" w:rsidRDefault="00664F3C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граждан допризывного возраста, охваченных спортивно-массовыми мероприятиями в МР «Сосногорск», в общем количестве граждан допризывного возраста</w:t>
            </w:r>
            <w:r w:rsidR="00BC2E94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3C" w:rsidRPr="00D4369D" w:rsidRDefault="00664F3C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660578" w:rsidP="002A73B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Доля детей, находящихся в трудной жизненной ситуации, охваченных </w:t>
            </w:r>
            <w:r w:rsidR="000C5C5F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оздоровлением и отдыхом</w:t>
            </w: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C5C5F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общей численности оздоровленных </w:t>
            </w:r>
            <w:r w:rsidR="000C5C5F"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отдохнувших </w:t>
            </w:r>
            <w:r w:rsidRPr="00D43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0C5C5F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0C5C5F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0C5C5F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0C5C5F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0C5C5F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337B" w:rsidP="002A73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4369D">
              <w:rPr>
                <w:color w:val="000000" w:themeColor="text1"/>
                <w:sz w:val="18"/>
                <w:szCs w:val="18"/>
              </w:rPr>
              <w:t>+ 7</w:t>
            </w:r>
            <w:r w:rsidR="0087285A" w:rsidRPr="00D4369D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3E2C89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89" w:rsidRPr="00D4369D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89" w:rsidRPr="00D4369D" w:rsidRDefault="003E2C89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sz w:val="18"/>
                <w:szCs w:val="18"/>
              </w:rPr>
              <w:t>Доля детей, у которых был отмечен выраженный оздоровительный эффект, в общем количестве отдохнувших детей</w:t>
            </w:r>
            <w:r w:rsidR="00BC2E94" w:rsidRPr="00D43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1C337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82,3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82,4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82,4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3E2C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89" w:rsidRPr="00D4369D" w:rsidRDefault="001C337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+ 2</w:t>
            </w:r>
            <w:r w:rsidR="0087285A" w:rsidRPr="00D4369D">
              <w:rPr>
                <w:sz w:val="18"/>
                <w:szCs w:val="18"/>
              </w:rPr>
              <w:t xml:space="preserve"> %</w:t>
            </w:r>
          </w:p>
        </w:tc>
      </w:tr>
      <w:tr w:rsidR="002C57FB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7FB" w:rsidRPr="00D4369D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7FB" w:rsidRPr="00D4369D" w:rsidRDefault="002C57FB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оздоровленных в лагерях в дневным пребыванием на базе муниципальных образовательных организаций в общей численности учащихся вышеуказанных организаций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1C337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37,8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2C57F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FB" w:rsidRPr="00D4369D" w:rsidRDefault="001C337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+ 0,6</w:t>
            </w:r>
            <w:r w:rsidR="0087285A" w:rsidRPr="00D4369D">
              <w:rPr>
                <w:sz w:val="18"/>
                <w:szCs w:val="18"/>
              </w:rPr>
              <w:t xml:space="preserve"> %</w:t>
            </w:r>
          </w:p>
        </w:tc>
      </w:tr>
      <w:tr w:rsidR="00F97695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95" w:rsidRPr="00D4369D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95" w:rsidRPr="00D4369D" w:rsidRDefault="00F97695" w:rsidP="00D436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sz w:val="18"/>
                <w:szCs w:val="18"/>
              </w:rPr>
              <w:t>Количество детей, трудоустроенных в период каникул</w:t>
            </w:r>
            <w:r w:rsidR="00BC2E94" w:rsidRPr="00D43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1C337B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315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F9769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95" w:rsidRPr="00D4369D" w:rsidRDefault="001C337B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+ </w:t>
            </w:r>
            <w:r w:rsidR="004C33F3" w:rsidRPr="00D4369D">
              <w:rPr>
                <w:sz w:val="18"/>
                <w:szCs w:val="18"/>
              </w:rPr>
              <w:t>6,6 %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415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69D">
              <w:rPr>
                <w:rFonts w:ascii="Times New Roman" w:hAnsi="Times New Roman" w:cs="Times New Roman"/>
                <w:sz w:val="18"/>
                <w:szCs w:val="18"/>
              </w:rPr>
              <w:t xml:space="preserve"> Доля детей, охваченных оздоровлением и отдыхом, от общей численности детей, подлежащих оздоровлению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1B6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1B6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</w:t>
            </w:r>
            <w:r w:rsidR="009714D9" w:rsidRPr="00D4369D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</w:t>
            </w:r>
            <w:r w:rsidR="009714D9" w:rsidRPr="00D4369D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4C33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99,3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+0,3</w:t>
            </w:r>
            <w:r w:rsidR="0087285A" w:rsidRPr="00D4369D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Удельный вес населения 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85,0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+ 5</w:t>
            </w:r>
            <w:r w:rsidR="00CE7B25" w:rsidRPr="00D4369D">
              <w:rPr>
                <w:sz w:val="18"/>
                <w:szCs w:val="18"/>
              </w:rPr>
              <w:t xml:space="preserve"> %</w:t>
            </w:r>
          </w:p>
        </w:tc>
      </w:tr>
      <w:tr w:rsidR="004F3FE0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FE0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FE0" w:rsidRPr="00D4369D" w:rsidRDefault="004F3FE0" w:rsidP="00D436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Доступность дошкольного образования (отношение детей 1-7 лет, которым представлена возможность получать услуги дошкольного образования к численности детей в возрасте 1-7 лет, скорректированной на численность детей в возрасте 1-7 лет, обучающихся в школах)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89,3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90,2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90,3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E0" w:rsidRPr="00D4369D" w:rsidRDefault="004F3FE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+ 1</w:t>
            </w:r>
            <w:r w:rsidR="00CE7B25" w:rsidRPr="00D4369D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951940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Обеспеченность спортивными сооружениями в муниципальном районе «Сосногорск»</w:t>
            </w:r>
            <w:r w:rsidR="006F7D80" w:rsidRPr="00D43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38,80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42,1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42,4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42,7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F258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</w:t>
            </w:r>
            <w:r w:rsidR="00CE7B25" w:rsidRPr="00D4369D">
              <w:rPr>
                <w:sz w:val="18"/>
                <w:szCs w:val="18"/>
              </w:rPr>
              <w:t xml:space="preserve"> 4,5 %</w:t>
            </w:r>
          </w:p>
        </w:tc>
      </w:tr>
      <w:tr w:rsidR="00A11646" w:rsidRPr="00257D1F" w:rsidTr="00D4369D">
        <w:trPr>
          <w:trHeight w:val="4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46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46" w:rsidRPr="00D4369D" w:rsidRDefault="00A11646" w:rsidP="00D4369D">
            <w:pPr>
              <w:pStyle w:val="ConsPlusCell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Единовременная пропускная  способность</w:t>
            </w:r>
            <w:r w:rsidRPr="00D4369D">
              <w:rPr>
                <w:sz w:val="18"/>
                <w:szCs w:val="18"/>
              </w:rPr>
              <w:br/>
              <w:t>спортивных сооружений</w:t>
            </w:r>
            <w:r w:rsidR="00F62D36" w:rsidRPr="00D4369D">
              <w:rPr>
                <w:sz w:val="18"/>
                <w:szCs w:val="18"/>
              </w:rPr>
              <w:t xml:space="preserve"> (нарастающим итогом</w:t>
            </w:r>
            <w:r w:rsidR="00F2584C" w:rsidRPr="00D4369D">
              <w:rPr>
                <w:sz w:val="18"/>
                <w:szCs w:val="18"/>
              </w:rPr>
              <w:t xml:space="preserve"> с начала реализации Программы</w:t>
            </w:r>
            <w:r w:rsidR="00F62D36" w:rsidRPr="00D4369D">
              <w:rPr>
                <w:sz w:val="18"/>
                <w:szCs w:val="18"/>
              </w:rPr>
              <w:t>)</w:t>
            </w:r>
            <w:r w:rsidR="006F7D80" w:rsidRPr="00D43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46" w:rsidRPr="00D4369D" w:rsidRDefault="00A11646" w:rsidP="002A73BD">
            <w:pPr>
              <w:pStyle w:val="ConsPlusCell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тыс. чел. </w:t>
            </w:r>
            <w:r w:rsidRPr="00D4369D">
              <w:rPr>
                <w:sz w:val="18"/>
                <w:szCs w:val="18"/>
              </w:rPr>
              <w:br/>
              <w:t>на 10 тыс.</w:t>
            </w:r>
            <w:r w:rsidRPr="00D4369D">
              <w:rPr>
                <w:sz w:val="18"/>
                <w:szCs w:val="18"/>
              </w:rPr>
              <w:br/>
              <w:t>чел. нас.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BB5D1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F2584C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A11646" w:rsidP="00F2584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0,7</w:t>
            </w:r>
            <w:r w:rsidR="00F2584C" w:rsidRPr="00D4369D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D95315" w:rsidP="00D953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+ 2,7</w:t>
            </w:r>
            <w:r w:rsidR="00C72896" w:rsidRPr="00D4369D">
              <w:rPr>
                <w:sz w:val="18"/>
                <w:szCs w:val="18"/>
              </w:rPr>
              <w:t xml:space="preserve"> %</w:t>
            </w:r>
          </w:p>
        </w:tc>
      </w:tr>
      <w:tr w:rsidR="00A11646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46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46" w:rsidRPr="00D4369D" w:rsidRDefault="00A11646" w:rsidP="00D4369D">
            <w:pPr>
              <w:pStyle w:val="ConsPlusCell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Доля  модернизированных муниципальных          </w:t>
            </w:r>
            <w:r w:rsidRPr="00D4369D">
              <w:rPr>
                <w:sz w:val="18"/>
                <w:szCs w:val="18"/>
              </w:rPr>
              <w:br/>
              <w:t xml:space="preserve">спортивных   сооружений от числа всех имеющихся спортивных сооружений </w:t>
            </w:r>
            <w:r w:rsidR="00330BEE" w:rsidRPr="00D4369D">
              <w:rPr>
                <w:sz w:val="18"/>
                <w:szCs w:val="18"/>
              </w:rPr>
              <w:t>(с нарастающим итогом</w:t>
            </w:r>
            <w:r w:rsidR="00CB297F" w:rsidRPr="00D4369D">
              <w:rPr>
                <w:sz w:val="18"/>
                <w:szCs w:val="18"/>
              </w:rPr>
              <w:t xml:space="preserve"> с начала реализации Программы</w:t>
            </w:r>
            <w:r w:rsidR="00330BEE" w:rsidRPr="00D4369D">
              <w:rPr>
                <w:sz w:val="18"/>
                <w:szCs w:val="18"/>
              </w:rPr>
              <w:t>)</w:t>
            </w:r>
            <w:r w:rsidR="00827F72" w:rsidRPr="00D43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A11646" w:rsidP="002A73BD">
            <w:pPr>
              <w:pStyle w:val="ConsPlusCell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BB5D1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BB5D1C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2A73B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CB297F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646" w:rsidRPr="00D4369D" w:rsidRDefault="00D95315" w:rsidP="00A1164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+ 0,8</w:t>
            </w:r>
            <w:r w:rsidR="00CE7B25" w:rsidRPr="00D4369D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D4369D" w:rsidP="00660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Доля учащихся (общеобразовательных учреждений, учреждений начального и среднего профессионального  образования),  занимающихся физической культурой и спортом, в общей численности учащихся  соответствующих 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97,4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98,1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98,3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98,3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98,3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</w:t>
            </w:r>
            <w:r w:rsidR="007E2AF2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0,9</w:t>
            </w:r>
            <w:r w:rsidR="00CE7B25" w:rsidRPr="00D4369D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660578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951940">
            <w:pPr>
              <w:pStyle w:val="ConsPlusCell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Доля инвалидов и лиц  с ограниченными          </w:t>
            </w:r>
            <w:r w:rsidRPr="00D4369D">
              <w:rPr>
                <w:sz w:val="18"/>
                <w:szCs w:val="18"/>
              </w:rPr>
              <w:br/>
              <w:t xml:space="preserve">возможностями здоровья, занимающихся физической культурой и </w:t>
            </w:r>
            <w:r w:rsidR="00774C77" w:rsidRPr="00D4369D">
              <w:rPr>
                <w:sz w:val="18"/>
                <w:szCs w:val="18"/>
              </w:rPr>
              <w:t xml:space="preserve">адаптивным </w:t>
            </w:r>
            <w:r w:rsidRPr="00D4369D">
              <w:rPr>
                <w:sz w:val="18"/>
                <w:szCs w:val="18"/>
              </w:rPr>
              <w:t>спортом,  в общей      численности данной категории населения</w:t>
            </w:r>
            <w:r w:rsidR="006F7D80" w:rsidRPr="00D43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774C77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774C77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774C77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6,1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774C77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774C77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774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+</w:t>
            </w:r>
            <w:r w:rsidR="00774C77" w:rsidRPr="00D4369D">
              <w:rPr>
                <w:sz w:val="18"/>
                <w:szCs w:val="18"/>
              </w:rPr>
              <w:t xml:space="preserve"> 2,3</w:t>
            </w:r>
            <w:r w:rsidR="00322F7A" w:rsidRPr="00D4369D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660578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951940">
            <w:pPr>
              <w:pStyle w:val="ConsPlusCell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Удовлетворенность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населения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условиями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для занятия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физической культурой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и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 xml:space="preserve">спортом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процент 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39,2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39,4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39,5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B114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55</w:t>
            </w:r>
            <w:r w:rsidR="00EF6E75" w:rsidRPr="00D4369D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B114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60</w:t>
            </w:r>
            <w:r w:rsidR="00EF6E75" w:rsidRPr="00D4369D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B114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60</w:t>
            </w:r>
            <w:r w:rsidR="00EF6E75" w:rsidRPr="00D4369D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B114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65</w:t>
            </w:r>
            <w:r w:rsidR="00EF6E75" w:rsidRPr="00D4369D">
              <w:rPr>
                <w:sz w:val="18"/>
                <w:szCs w:val="18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B114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65</w:t>
            </w:r>
            <w:r w:rsidR="00EF6E75" w:rsidRPr="00D4369D">
              <w:rPr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B1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+ </w:t>
            </w:r>
            <w:r w:rsidR="00322F7A" w:rsidRPr="00D4369D">
              <w:rPr>
                <w:sz w:val="18"/>
                <w:szCs w:val="18"/>
              </w:rPr>
              <w:t>26 %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1C6515" w:rsidP="0095194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Удельный вес</w:t>
            </w:r>
            <w:r w:rsidR="002A73BD" w:rsidRPr="00D4369D">
              <w:rPr>
                <w:sz w:val="18"/>
                <w:szCs w:val="18"/>
              </w:rPr>
              <w:t xml:space="preserve"> населения, систематически занимающегося физической культурой и спортом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23,09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651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28,28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651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29,69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651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32,21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651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34,22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1C6515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369D">
              <w:rPr>
                <w:color w:val="000000"/>
                <w:sz w:val="18"/>
                <w:szCs w:val="18"/>
              </w:rPr>
              <w:t>36,24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322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+ </w:t>
            </w:r>
            <w:r w:rsidR="00322F7A" w:rsidRPr="00D4369D">
              <w:rPr>
                <w:sz w:val="18"/>
                <w:szCs w:val="18"/>
              </w:rPr>
              <w:t>13 %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7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D4369D" w:rsidRDefault="002A73BD" w:rsidP="00322F7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Количество</w:t>
            </w:r>
            <w:r w:rsidR="00130253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участников массовых физкультурных и  спортивных</w:t>
            </w:r>
            <w:r w:rsidR="001C6515" w:rsidRPr="00D4369D">
              <w:rPr>
                <w:sz w:val="18"/>
                <w:szCs w:val="18"/>
              </w:rPr>
              <w:t xml:space="preserve"> мероприятий </w:t>
            </w:r>
            <w:r w:rsidRPr="00D4369D">
              <w:rPr>
                <w:sz w:val="18"/>
                <w:szCs w:val="18"/>
              </w:rPr>
              <w:t>среди различных групп и категори</w:t>
            </w:r>
            <w:r w:rsidR="00322F7A" w:rsidRPr="00D4369D">
              <w:rPr>
                <w:sz w:val="18"/>
                <w:szCs w:val="18"/>
              </w:rPr>
              <w:t>й</w:t>
            </w:r>
            <w:r w:rsidRPr="00D4369D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15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521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15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15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15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15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900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16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16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16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>16</w:t>
            </w:r>
            <w:r w:rsidR="006F7D80" w:rsidRPr="00D4369D">
              <w:rPr>
                <w:sz w:val="18"/>
                <w:szCs w:val="18"/>
              </w:rPr>
              <w:t xml:space="preserve"> </w:t>
            </w:r>
            <w:r w:rsidRPr="00D4369D">
              <w:rPr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73BD" w:rsidRPr="00D4369D" w:rsidRDefault="00FF6618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69D">
              <w:rPr>
                <w:sz w:val="18"/>
                <w:szCs w:val="18"/>
              </w:rPr>
              <w:t xml:space="preserve">+ </w:t>
            </w:r>
            <w:r w:rsidR="002A73BD" w:rsidRPr="00D4369D">
              <w:rPr>
                <w:sz w:val="18"/>
                <w:szCs w:val="18"/>
              </w:rPr>
              <w:t>5</w:t>
            </w:r>
            <w:r w:rsidRPr="00D4369D">
              <w:rPr>
                <w:sz w:val="18"/>
                <w:szCs w:val="18"/>
              </w:rPr>
              <w:t xml:space="preserve"> %</w:t>
            </w:r>
          </w:p>
          <w:p w:rsidR="002A73BD" w:rsidRPr="00D4369D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72AA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AA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AA" w:rsidRPr="00787B00" w:rsidRDefault="001F72AA" w:rsidP="00D4369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  <w:r w:rsidR="00E669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787B00" w:rsidRDefault="001F72AA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+ 1,6 %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57D1F" w:rsidRDefault="002A73BD" w:rsidP="002A73B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Доля спортсменов, выполнивших норматив не ниже 1 спортивного разряда в общем количестве спортсменов на этапах подготовки учебно-тренировочном и выше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+ 0,8</w:t>
            </w:r>
            <w:r w:rsidR="00322F7A">
              <w:rPr>
                <w:sz w:val="18"/>
                <w:szCs w:val="18"/>
              </w:rPr>
              <w:t xml:space="preserve"> %</w:t>
            </w:r>
          </w:p>
        </w:tc>
      </w:tr>
      <w:tr w:rsidR="00787B00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00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00" w:rsidRPr="00257D1F" w:rsidRDefault="00787B00" w:rsidP="00D4369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спортсменов МО МР «Сосногорск», включенных в составы сборных команд Республики Коми по видам спорта в общем количестве спортсменов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BB5D1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787B0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00" w:rsidRPr="00257D1F" w:rsidRDefault="00C72896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787B00" w:rsidRDefault="002A73BD" w:rsidP="002A73B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Доля высококвалифицированных специалистов, тренеров-преподавателей спортивных школ в общем количестве данной группы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28,6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28,6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28,6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28,6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36,0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36,0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40,0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40,0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40,0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787B00" w:rsidRDefault="002A73BD" w:rsidP="009B3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7B00">
              <w:rPr>
                <w:sz w:val="18"/>
                <w:szCs w:val="18"/>
              </w:rPr>
              <w:t>+ 11</w:t>
            </w:r>
            <w:r w:rsidR="009B3AE9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 xml:space="preserve">Количество одарённых спортсменов и тренеров-преподавателей, награждённых единовременной целевой стипендией «Успех»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2A6893">
              <w:rPr>
                <w:sz w:val="12"/>
                <w:szCs w:val="12"/>
              </w:rPr>
              <w:t>человек</w:t>
            </w:r>
          </w:p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2A6893">
              <w:rPr>
                <w:sz w:val="12"/>
                <w:szCs w:val="12"/>
              </w:rPr>
              <w:t>(спортсменов)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100</w:t>
            </w:r>
            <w:r w:rsidR="007E2AF2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2A6893">
              <w:rPr>
                <w:sz w:val="12"/>
                <w:szCs w:val="12"/>
              </w:rPr>
              <w:t>команд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100</w:t>
            </w:r>
            <w:r w:rsidR="007E2AF2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ind w:right="-35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2A6893">
              <w:rPr>
                <w:sz w:val="12"/>
                <w:szCs w:val="12"/>
              </w:rPr>
              <w:t>человек (тренеров-преподавателей)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A6893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893">
              <w:rPr>
                <w:sz w:val="18"/>
                <w:szCs w:val="18"/>
              </w:rPr>
              <w:t>100</w:t>
            </w:r>
            <w:r w:rsidR="007E2AF2">
              <w:rPr>
                <w:sz w:val="18"/>
                <w:szCs w:val="18"/>
              </w:rPr>
              <w:t xml:space="preserve"> %</w:t>
            </w:r>
          </w:p>
        </w:tc>
      </w:tr>
      <w:tr w:rsidR="006C1B7B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7B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D4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 xml:space="preserve">Рост посещений учреждений культуры населением муниципального района «Сосногорск» к уровню 2012 года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 w:rsidRPr="00951940">
              <w:rPr>
                <w:bCs/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7B" w:rsidRPr="00951940" w:rsidRDefault="006C1B7B" w:rsidP="001F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+</w:t>
            </w:r>
            <w:r w:rsidR="001F5B95" w:rsidRPr="00951940">
              <w:rPr>
                <w:bCs/>
                <w:sz w:val="18"/>
                <w:szCs w:val="18"/>
              </w:rPr>
              <w:t xml:space="preserve"> 1</w:t>
            </w:r>
            <w:r w:rsidRPr="00951940">
              <w:rPr>
                <w:bCs/>
                <w:sz w:val="18"/>
                <w:szCs w:val="18"/>
              </w:rPr>
              <w:t>,8</w:t>
            </w:r>
            <w:r w:rsidR="009B3AE9" w:rsidRPr="00951940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F5B95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95" w:rsidRPr="0068529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Удельный вес населения, участвующего в платных культурно-массовых мероприятиях, проводимых муниципальными учреждениями культуры</w:t>
            </w:r>
            <w:r w:rsidR="00A26A88" w:rsidRPr="00951940">
              <w:rPr>
                <w:bCs/>
                <w:sz w:val="18"/>
                <w:szCs w:val="18"/>
              </w:rPr>
              <w:t xml:space="preserve"> (новый)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 w:rsidRPr="00951940">
              <w:rPr>
                <w:bCs/>
                <w:sz w:val="12"/>
                <w:szCs w:val="12"/>
              </w:rPr>
              <w:t>процент от общей численности населения МР «Сосногорск»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6E155C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1F5B9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95" w:rsidRPr="00951940" w:rsidRDefault="008A5C7E" w:rsidP="001F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51940">
              <w:rPr>
                <w:bCs/>
                <w:sz w:val="18"/>
                <w:szCs w:val="18"/>
              </w:rPr>
              <w:t>+ 19</w:t>
            </w:r>
            <w:r w:rsidR="009B3AE9" w:rsidRPr="00951940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CB27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A6EB4">
              <w:rPr>
                <w:bCs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A73BD" w:rsidRPr="00257D1F" w:rsidTr="00D4369D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A6EB4">
              <w:rPr>
                <w:sz w:val="18"/>
                <w:szCs w:val="18"/>
              </w:rPr>
              <w:t>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A6EB4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A6EB4">
              <w:rPr>
                <w:bCs/>
                <w:sz w:val="18"/>
                <w:szCs w:val="18"/>
              </w:rPr>
              <w:t>+ 0,3</w:t>
            </w:r>
            <w:r w:rsidR="009B3AE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A6EB4">
              <w:rPr>
                <w:sz w:val="18"/>
                <w:szCs w:val="18"/>
              </w:rPr>
              <w:t>библиотеками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A6EB4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0A6EB4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6EB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A6EB4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A6EB4">
              <w:rPr>
                <w:bCs/>
                <w:sz w:val="18"/>
                <w:szCs w:val="18"/>
              </w:rPr>
              <w:t>-</w:t>
            </w:r>
          </w:p>
        </w:tc>
      </w:tr>
      <w:tr w:rsidR="002A73BD" w:rsidRPr="00257D1F" w:rsidTr="00D4369D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F2A57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F2A57">
              <w:rPr>
                <w:sz w:val="18"/>
                <w:szCs w:val="18"/>
              </w:rPr>
              <w:t>парками культуры и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F2A57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2A5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0A6EB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0A6EB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10</w:t>
            </w:r>
            <w:r w:rsidR="002A73BD"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0A6EB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10</w:t>
            </w:r>
            <w:r w:rsidR="002A73BD"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0A6EB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10</w:t>
            </w:r>
            <w:r w:rsidR="002A73BD"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F2A57" w:rsidRDefault="000A6EB4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A57">
              <w:rPr>
                <w:color w:val="000000"/>
                <w:sz w:val="18"/>
                <w:szCs w:val="18"/>
              </w:rPr>
              <w:t>10</w:t>
            </w:r>
            <w:r w:rsidR="002A73BD" w:rsidRPr="001F2A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F2A57" w:rsidRDefault="000A6EB4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2A57">
              <w:rPr>
                <w:bCs/>
                <w:sz w:val="18"/>
                <w:szCs w:val="18"/>
              </w:rPr>
              <w:t>+ 100</w:t>
            </w:r>
            <w:r w:rsidR="009B3AE9" w:rsidRPr="001F2A57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660578" w:rsidP="00CB27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E8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Доля зданий и сооружений муниципальных учреждений культуры, состояние которых является удовлетворительным, в общем количестве зданий и сооружений муниципальных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303EE8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303EE8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303EE8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60,3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303EE8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60,4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303EE8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4158CE">
              <w:rPr>
                <w:bCs/>
                <w:sz w:val="18"/>
                <w:szCs w:val="18"/>
              </w:rPr>
              <w:t>60,5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2A73BD" w:rsidP="009B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4158CE">
              <w:rPr>
                <w:bCs/>
                <w:sz w:val="18"/>
                <w:szCs w:val="18"/>
              </w:rPr>
              <w:t xml:space="preserve">+ </w:t>
            </w:r>
            <w:r w:rsidR="00303EE8" w:rsidRPr="004158CE">
              <w:rPr>
                <w:bCs/>
                <w:sz w:val="18"/>
                <w:szCs w:val="18"/>
              </w:rPr>
              <w:t>30</w:t>
            </w:r>
            <w:r w:rsidR="009B3AE9" w:rsidRPr="004158CE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95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  <w:r w:rsidR="001F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303EE8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EE8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40016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65,1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40016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40016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65,3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40016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8CE">
              <w:rPr>
                <w:sz w:val="18"/>
                <w:szCs w:val="18"/>
              </w:rPr>
              <w:t>65,4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40016E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4158CE">
              <w:rPr>
                <w:bCs/>
                <w:sz w:val="18"/>
                <w:szCs w:val="18"/>
              </w:rPr>
              <w:t>65,5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4158CE" w:rsidRDefault="002A73BD" w:rsidP="009B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4158CE">
              <w:rPr>
                <w:bCs/>
                <w:sz w:val="18"/>
                <w:szCs w:val="18"/>
              </w:rPr>
              <w:t xml:space="preserve">+ </w:t>
            </w:r>
            <w:r w:rsidR="0040016E" w:rsidRPr="004158CE">
              <w:rPr>
                <w:bCs/>
                <w:sz w:val="18"/>
                <w:szCs w:val="18"/>
              </w:rPr>
              <w:t>30</w:t>
            </w:r>
            <w:r w:rsidR="009B3AE9" w:rsidRPr="004158CE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D43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D4369D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60578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60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</w:t>
            </w:r>
            <w:r w:rsidR="00602CA1" w:rsidRPr="00602CA1">
              <w:rPr>
                <w:sz w:val="18"/>
                <w:szCs w:val="18"/>
              </w:rPr>
              <w:t>на территории муниципального района «Сосногорск»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11,5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CA1">
              <w:rPr>
                <w:sz w:val="18"/>
                <w:szCs w:val="18"/>
              </w:rPr>
              <w:t>11,5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02CA1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602CA1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02CA1">
              <w:rPr>
                <w:bCs/>
                <w:sz w:val="18"/>
                <w:szCs w:val="18"/>
              </w:rPr>
              <w:t>+ 1,5</w:t>
            </w:r>
            <w:r w:rsidR="009B3AE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ED7D99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D99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lastRenderedPageBreak/>
              <w:t>8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6E1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12,9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13,4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ED7D99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D99" w:rsidRPr="008B0A89" w:rsidRDefault="009D31A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+ 0,6</w:t>
            </w:r>
            <w:r w:rsidR="0047664C" w:rsidRPr="008B0A8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A3FE9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FE9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8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 xml:space="preserve">Обеспеченность населения МО МР «Сосногорск» клубными формированиями культурно-досуговых учреждений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1000 человек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6E1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4A3FE9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E9" w:rsidRPr="008B0A89" w:rsidRDefault="009D31A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-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8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95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Увеличение количества библиографических записей общедоступных библиотек, в том числе включенных в сводный ка</w:t>
            </w:r>
            <w:r w:rsidR="00C63C70" w:rsidRPr="008B0A89">
              <w:rPr>
                <w:sz w:val="18"/>
                <w:szCs w:val="18"/>
              </w:rPr>
              <w:t>талог библиотек Республики Коми (по сравнению с предыдущим годом)</w:t>
            </w:r>
            <w:r w:rsidR="004158CE" w:rsidRPr="008B0A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14,2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E8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15,</w:t>
            </w:r>
            <w:r w:rsidR="00E86D5C" w:rsidRPr="008B0A89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E8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16,</w:t>
            </w:r>
            <w:r w:rsidR="00E86D5C"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E8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16,</w:t>
            </w:r>
            <w:r w:rsidR="00E86D5C" w:rsidRPr="008B0A89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16,5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+ 2,3</w:t>
            </w:r>
            <w:r w:rsidR="0047664C" w:rsidRPr="008B0A8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8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95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 xml:space="preserve">Количество экземпляров новых поступлений в библиотечные фонды </w:t>
            </w:r>
            <w:r w:rsidR="00E86D5C" w:rsidRPr="008B0A89">
              <w:rPr>
                <w:sz w:val="18"/>
                <w:szCs w:val="18"/>
              </w:rPr>
              <w:t>на 1 тыс.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93308D" w:rsidP="0093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93308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93308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93308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350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93308D" w:rsidP="0093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 xml:space="preserve">в </w:t>
            </w:r>
            <w:r w:rsidR="002A73BD" w:rsidRPr="008B0A89">
              <w:rPr>
                <w:bCs/>
                <w:sz w:val="18"/>
                <w:szCs w:val="18"/>
              </w:rPr>
              <w:t>2 р.</w:t>
            </w:r>
          </w:p>
        </w:tc>
      </w:tr>
      <w:tr w:rsidR="00B9055C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5C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8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Доля учреждений культуры, имеющих сайт в сети «Интернет», в общем количестве учреждений культуры муниципального образования муни</w:t>
            </w:r>
            <w:r w:rsidR="008B0A89">
              <w:rPr>
                <w:sz w:val="18"/>
                <w:szCs w:val="18"/>
              </w:rPr>
              <w:t xml:space="preserve">ципального района «Сосногорск»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93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6E1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B9055C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5C" w:rsidRPr="008B0A89" w:rsidRDefault="009D31AB" w:rsidP="0093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+ 71</w:t>
            </w:r>
            <w:r w:rsidR="0047664C" w:rsidRPr="008B0A8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660578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B9055C" w:rsidP="0095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Д</w:t>
            </w:r>
            <w:r w:rsidR="002A73BD" w:rsidRPr="008B0A89">
              <w:rPr>
                <w:sz w:val="18"/>
                <w:szCs w:val="18"/>
              </w:rPr>
              <w:t>ол</w:t>
            </w:r>
            <w:r w:rsidRPr="008B0A89">
              <w:rPr>
                <w:sz w:val="18"/>
                <w:szCs w:val="18"/>
              </w:rPr>
              <w:t>я</w:t>
            </w:r>
            <w:r w:rsidR="002A73BD" w:rsidRPr="008B0A89">
              <w:rPr>
                <w:sz w:val="18"/>
                <w:szCs w:val="18"/>
              </w:rPr>
              <w:t xml:space="preserve">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27,5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30,2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30,2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30,3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53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 xml:space="preserve">+ </w:t>
            </w:r>
            <w:r w:rsidR="00533441" w:rsidRPr="008B0A89">
              <w:rPr>
                <w:bCs/>
                <w:sz w:val="18"/>
                <w:szCs w:val="18"/>
              </w:rPr>
              <w:t>3,3</w:t>
            </w:r>
            <w:r w:rsidR="0047664C" w:rsidRPr="008B0A8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660578" w:rsidP="00CB27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Охват населения библиотечным обслуживанием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B9055C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</w:t>
            </w:r>
            <w:r w:rsidR="002A73BD" w:rsidRPr="008B0A89">
              <w:rPr>
                <w:sz w:val="18"/>
                <w:szCs w:val="18"/>
              </w:rPr>
              <w:t>роцент</w:t>
            </w:r>
            <w:r w:rsidRPr="008B0A89">
              <w:rPr>
                <w:sz w:val="18"/>
                <w:szCs w:val="18"/>
              </w:rPr>
              <w:t>от общей численности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+ 3</w:t>
            </w:r>
            <w:r w:rsidR="0047664C" w:rsidRPr="008B0A8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660578" w:rsidP="00CB27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Количество посещений</w:t>
            </w:r>
            <w:r w:rsidR="002A73BD" w:rsidRPr="008B0A89">
              <w:rPr>
                <w:sz w:val="18"/>
                <w:szCs w:val="18"/>
              </w:rPr>
              <w:t xml:space="preserve"> музейных учреждений</w:t>
            </w:r>
            <w:r w:rsidRPr="008B0A89">
              <w:rPr>
                <w:sz w:val="18"/>
                <w:szCs w:val="18"/>
              </w:rPr>
              <w:t xml:space="preserve"> на 1 жителя в год</w:t>
            </w:r>
            <w:r w:rsidR="00951940" w:rsidRPr="008B0A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53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8B0A89">
              <w:rPr>
                <w:sz w:val="12"/>
                <w:szCs w:val="12"/>
              </w:rPr>
              <w:t>п</w:t>
            </w:r>
            <w:r w:rsidR="002A73BD" w:rsidRPr="008B0A89">
              <w:rPr>
                <w:sz w:val="12"/>
                <w:szCs w:val="12"/>
              </w:rPr>
              <w:t xml:space="preserve">осещений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0,53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0,53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0,54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533441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0,54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0967E8" w:rsidP="0047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+ 3</w:t>
            </w:r>
            <w:r w:rsidR="0047664C" w:rsidRPr="008B0A89">
              <w:rPr>
                <w:bCs/>
                <w:sz w:val="18"/>
                <w:szCs w:val="18"/>
              </w:rPr>
              <w:t xml:space="preserve">2 </w:t>
            </w:r>
            <w:r w:rsidRPr="008B0A89">
              <w:rPr>
                <w:bCs/>
                <w:sz w:val="18"/>
                <w:szCs w:val="18"/>
              </w:rPr>
              <w:t>%</w:t>
            </w:r>
          </w:p>
        </w:tc>
      </w:tr>
      <w:tr w:rsidR="001F72AA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AA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9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 МР «Сосногорск»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11,8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AA" w:rsidRPr="008B0A89" w:rsidRDefault="001F72AA" w:rsidP="0003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+ 2 %</w:t>
            </w:r>
          </w:p>
        </w:tc>
      </w:tr>
      <w:tr w:rsidR="0053218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8D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9</w:t>
            </w:r>
            <w:r w:rsidR="00660578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8B0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 xml:space="preserve">Уровень удовлетворенности граждан муниципального района «Сосногорск» качеством предоставления муниципальных услуг в сфере культуры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 w:rsidRPr="008B0A89">
              <w:rPr>
                <w:bCs/>
                <w:sz w:val="12"/>
                <w:szCs w:val="12"/>
              </w:rPr>
              <w:t>процент от числа опрошенных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1F2A57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1F2A57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1F2A57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8D" w:rsidRPr="008B0A89" w:rsidRDefault="0053218D" w:rsidP="00C7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+ 30 %</w:t>
            </w:r>
          </w:p>
        </w:tc>
      </w:tr>
      <w:tr w:rsidR="00CE3EFE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FE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9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  <w:r w:rsidR="009D31AB" w:rsidRPr="008B0A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8A5C7E" w:rsidP="007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8A5C7E" w:rsidP="007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8A5C7E" w:rsidP="007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8A5C7E" w:rsidP="0078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CE3EFE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FE" w:rsidRPr="008B0A89" w:rsidRDefault="009D31AB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B0A89">
              <w:rPr>
                <w:bCs/>
                <w:sz w:val="18"/>
                <w:szCs w:val="18"/>
              </w:rPr>
              <w:t>+ 7</w:t>
            </w:r>
            <w:r w:rsidR="0047664C" w:rsidRPr="008B0A89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 xml:space="preserve">Доля обучающихся детских школ искусств, участвующих в творческих конкурсах, фестивалях, </w:t>
            </w:r>
            <w:r w:rsidRPr="00DF7857">
              <w:rPr>
                <w:sz w:val="18"/>
                <w:szCs w:val="18"/>
              </w:rPr>
              <w:lastRenderedPageBreak/>
              <w:t xml:space="preserve">выставках, от общего количества детей, занимающихся в детских школах искусств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80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57">
              <w:rPr>
                <w:sz w:val="18"/>
                <w:szCs w:val="18"/>
              </w:rPr>
              <w:t>85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F785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DF7857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F7857">
              <w:rPr>
                <w:bCs/>
                <w:sz w:val="18"/>
                <w:szCs w:val="18"/>
              </w:rPr>
              <w:t>+ 35</w:t>
            </w:r>
            <w:r w:rsidR="002F3502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DF7857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857" w:rsidRPr="0068529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детских школ искусств, реализующих предпрофессиональные программы по видам искусств на основе федеральных государственных требований, от общего количества детских школ искусств в муниципальном районе «Сосногорск»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8A5C7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DF7857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57" w:rsidRPr="00DF7857" w:rsidRDefault="00601955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+ 100</w:t>
            </w:r>
            <w:r w:rsidR="002F3502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07547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7D" w:rsidRPr="0068529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работников муниципальных учреждений сферы культуры, имеющих высшее профессиональное образование или среднее профессиональное образование</w:t>
            </w:r>
            <w:r w:rsidR="001F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8A5C7E" w:rsidRDefault="008A5C7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C7E">
              <w:rPr>
                <w:sz w:val="18"/>
                <w:szCs w:val="18"/>
              </w:rPr>
              <w:t>102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8A5C7E" w:rsidRDefault="008A5C7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C7E">
              <w:rPr>
                <w:sz w:val="18"/>
                <w:szCs w:val="18"/>
              </w:rPr>
              <w:t>103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8A5C7E" w:rsidRDefault="008A5C7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C7E">
              <w:rPr>
                <w:sz w:val="18"/>
                <w:szCs w:val="18"/>
              </w:rPr>
              <w:t>103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8A5C7E" w:rsidRDefault="008A5C7E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C7E">
              <w:rPr>
                <w:sz w:val="18"/>
                <w:szCs w:val="18"/>
              </w:rPr>
              <w:t>106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07547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47D" w:rsidRPr="0007547D" w:rsidRDefault="00601955" w:rsidP="00C7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+ 7,8 %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01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 xml:space="preserve">Доля работников культуры, повысивших квалификацию </w:t>
            </w:r>
            <w:r w:rsidR="00012A06" w:rsidRPr="00012A06">
              <w:rPr>
                <w:sz w:val="18"/>
                <w:szCs w:val="18"/>
              </w:rPr>
              <w:t>в рамках Подпрограммы, от общего количества работников культуры в муниципальном районе «Сосногорск»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80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A06">
              <w:rPr>
                <w:sz w:val="18"/>
                <w:szCs w:val="18"/>
              </w:rPr>
              <w:t>85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12A06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012A06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12A06">
              <w:rPr>
                <w:bCs/>
                <w:sz w:val="18"/>
                <w:szCs w:val="18"/>
              </w:rPr>
              <w:t>+ 35</w:t>
            </w:r>
            <w:r w:rsidR="002F3502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012A06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06" w:rsidRPr="00685299" w:rsidRDefault="00660578" w:rsidP="00CB27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8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специалистов, работающих и проживающих в сельских населенных пунктах, поселках городского типа, воспользовавшихся правом на получение компенсации расходов на оплату жилых помещений, отопления и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6694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12A06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06" w:rsidRPr="00012A06" w:rsidRDefault="0006694D" w:rsidP="002A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2,4 р.</w:t>
            </w:r>
          </w:p>
        </w:tc>
      </w:tr>
      <w:tr w:rsidR="002A73BD" w:rsidRPr="00257D1F" w:rsidTr="00575C0A"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685299" w:rsidRDefault="002A73BD" w:rsidP="002A73B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299">
              <w:rPr>
                <w:rFonts w:ascii="Times New Roman" w:hAnsi="Times New Roman"/>
                <w:b/>
                <w:sz w:val="18"/>
                <w:szCs w:val="18"/>
              </w:rPr>
              <w:t>Развитие системы муниципального управления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660578" w:rsidP="001302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тыс.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-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  <w:r w:rsidR="00660578"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+</w:t>
            </w:r>
            <w:r w:rsidR="00E6690C" w:rsidRPr="008B0A89">
              <w:rPr>
                <w:sz w:val="18"/>
                <w:szCs w:val="18"/>
              </w:rPr>
              <w:t xml:space="preserve"> </w:t>
            </w:r>
            <w:r w:rsidRPr="008B0A89">
              <w:rPr>
                <w:sz w:val="18"/>
                <w:szCs w:val="18"/>
              </w:rPr>
              <w:t>13</w:t>
            </w:r>
            <w:r w:rsidR="00C33279" w:rsidRPr="008B0A89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-</w:t>
            </w:r>
          </w:p>
        </w:tc>
      </w:tr>
      <w:tr w:rsidR="00A0202B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02B" w:rsidRPr="008B0A89" w:rsidRDefault="008B0A89" w:rsidP="006605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  <w:r w:rsidR="00660578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8B0A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 xml:space="preserve">Отношение объема просроченной кредиторской задолженности получателей средств бюджета муниципального района «Сосногорск» к общему объему расходов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2B" w:rsidRPr="008B0A89" w:rsidRDefault="00A0202B" w:rsidP="000338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-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C3327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Удельный вес расходов бюджета муниципального района представленных в виде муниципальных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2,1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77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C33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+ 7</w:t>
            </w:r>
            <w:r w:rsidR="00C33279" w:rsidRPr="008B0A89">
              <w:rPr>
                <w:sz w:val="18"/>
                <w:szCs w:val="18"/>
              </w:rPr>
              <w:t>8 %</w:t>
            </w:r>
          </w:p>
        </w:tc>
      </w:tr>
      <w:tr w:rsidR="002A73BD" w:rsidRPr="00257D1F" w:rsidTr="008B0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8B0A89" w:rsidRDefault="00C3327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 xml:space="preserve">Отношение дефицита бюджета муниципального </w:t>
            </w:r>
            <w:r w:rsidRPr="008B0A89">
              <w:rPr>
                <w:sz w:val="18"/>
                <w:szCs w:val="18"/>
              </w:rPr>
              <w:lastRenderedPageBreak/>
              <w:t>района  к доходам без учета объема безвозмездных поступлений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18,9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8B0A89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A89">
              <w:rPr>
                <w:sz w:val="18"/>
                <w:szCs w:val="18"/>
              </w:rPr>
              <w:t>- 1</w:t>
            </w:r>
            <w:r w:rsidR="00C33279" w:rsidRPr="008B0A89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CB279D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lastRenderedPageBreak/>
              <w:t>10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Отношение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</w:t>
            </w:r>
            <w:r w:rsidR="00637FC2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2,8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7F4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7F4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1,98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7F4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7F4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0,12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7F4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897DF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- 2,7</w:t>
            </w:r>
            <w:r w:rsidR="00C33279" w:rsidRPr="0014428A">
              <w:rPr>
                <w:sz w:val="18"/>
                <w:szCs w:val="18"/>
              </w:rPr>
              <w:t xml:space="preserve"> %</w:t>
            </w:r>
          </w:p>
        </w:tc>
      </w:tr>
      <w:tr w:rsidR="00E52C03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03" w:rsidRPr="0014428A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 главных распорядителей бюджетных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03" w:rsidRPr="0014428A" w:rsidRDefault="00E52C03" w:rsidP="00E5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+ 100</w:t>
            </w:r>
            <w:r w:rsidR="00C33279" w:rsidRPr="0014428A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783844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09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14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Доля  расходов  на обслуживание      муниципального долга  в  расходах бюджета муниципального района «Сосногорск»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89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</w:t>
            </w:r>
            <w:r w:rsidR="00897DFC" w:rsidRPr="0014428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0,08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89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0,</w:t>
            </w:r>
            <w:r w:rsidR="00897DFC" w:rsidRPr="0014428A">
              <w:rPr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897D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+ 0,</w:t>
            </w:r>
            <w:r w:rsidR="00897DFC" w:rsidRPr="0014428A">
              <w:rPr>
                <w:sz w:val="18"/>
                <w:szCs w:val="18"/>
              </w:rPr>
              <w:t>03</w:t>
            </w:r>
            <w:r w:rsidR="00C33279" w:rsidRPr="0014428A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783844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+15</w:t>
            </w:r>
            <w:r w:rsidR="00C33279" w:rsidRPr="0014428A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783844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Площадь земельных участков, предоставленных для строительства в расчете </w:t>
            </w:r>
            <w:r w:rsidR="00134558" w:rsidRPr="0014428A">
              <w:rPr>
                <w:sz w:val="18"/>
                <w:szCs w:val="18"/>
              </w:rPr>
              <w:t xml:space="preserve">на 10 тыс. человек населения, </w:t>
            </w:r>
            <w:r w:rsidRPr="0014428A">
              <w:rPr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гектаров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134558" w:rsidP="00502D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+ </w:t>
            </w:r>
            <w:r w:rsidR="00502D3B" w:rsidRPr="0014428A">
              <w:rPr>
                <w:sz w:val="18"/>
                <w:szCs w:val="18"/>
              </w:rPr>
              <w:t>11</w:t>
            </w:r>
            <w:r w:rsidRPr="0014428A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783844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гектаров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134558" w:rsidP="00502D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+ </w:t>
            </w:r>
            <w:r w:rsidR="00502D3B" w:rsidRPr="0014428A">
              <w:rPr>
                <w:sz w:val="18"/>
                <w:szCs w:val="18"/>
              </w:rPr>
              <w:t>11</w:t>
            </w:r>
            <w:r w:rsidRPr="0014428A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502D3B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3BD" w:rsidRPr="00257D1F" w:rsidTr="0014428A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2A73BD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объектов жилищного строительства - в течение 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кв. метров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12 716,00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42 575,00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6657EC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- 13,5 %</w:t>
            </w:r>
          </w:p>
        </w:tc>
      </w:tr>
      <w:tr w:rsidR="002A73BD" w:rsidRPr="00257D1F" w:rsidTr="0014428A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2A73BD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иных объектов капитального строительства - в течение 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4428A">
              <w:rPr>
                <w:sz w:val="12"/>
                <w:szCs w:val="12"/>
              </w:rPr>
              <w:t>кв. метров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281 456,00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292 264,00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6657EC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28A">
              <w:rPr>
                <w:sz w:val="16"/>
                <w:szCs w:val="16"/>
              </w:rPr>
              <w:t>- 4,1 %</w:t>
            </w:r>
          </w:p>
        </w:tc>
      </w:tr>
      <w:tr w:rsidR="009D1733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33" w:rsidRPr="0014428A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11</w:t>
            </w:r>
            <w:r w:rsidR="00660578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Удельный вес объектов недвижимости, предоставленных в аренду, по отношению к количеству объектов недвижимости, предоставленных в аренду в прошлом году</w:t>
            </w:r>
            <w:r w:rsidR="00BC2E9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4428A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9D1733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28A">
              <w:rPr>
                <w:sz w:val="16"/>
                <w:szCs w:val="16"/>
              </w:rPr>
              <w:t>+ 18</w:t>
            </w:r>
            <w:r w:rsidR="00502D3B" w:rsidRPr="0014428A">
              <w:rPr>
                <w:sz w:val="16"/>
                <w:szCs w:val="16"/>
              </w:rPr>
              <w:t xml:space="preserve"> %</w:t>
            </w:r>
          </w:p>
        </w:tc>
      </w:tr>
      <w:tr w:rsidR="009D1733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33" w:rsidRPr="0014428A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11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Удельный вес земельных участков, предоставленных в аренду, по отношению к количеству земельных участков, предоставленных в аренду в прошлом году</w:t>
            </w:r>
            <w:r w:rsidR="00BC2E9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4428A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4428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442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4428A" w:rsidRDefault="001B432B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28A">
              <w:rPr>
                <w:sz w:val="16"/>
                <w:szCs w:val="16"/>
              </w:rPr>
              <w:t>- 40</w:t>
            </w:r>
            <w:r w:rsidR="00502D3B" w:rsidRPr="0014428A">
              <w:rPr>
                <w:sz w:val="16"/>
                <w:szCs w:val="16"/>
              </w:rPr>
              <w:t xml:space="preserve"> %</w:t>
            </w:r>
          </w:p>
        </w:tc>
      </w:tr>
      <w:tr w:rsidR="009D1733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33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432B">
              <w:rPr>
                <w:sz w:val="18"/>
                <w:szCs w:val="18"/>
              </w:rPr>
              <w:t xml:space="preserve">Удельный вес приватизированных объектов </w:t>
            </w:r>
            <w:r w:rsidRPr="001B432B">
              <w:rPr>
                <w:sz w:val="18"/>
                <w:szCs w:val="18"/>
              </w:rPr>
              <w:lastRenderedPageBreak/>
              <w:t>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  <w:r w:rsidR="00BC2E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B432B">
              <w:rPr>
                <w:sz w:val="12"/>
                <w:szCs w:val="12"/>
              </w:rPr>
              <w:lastRenderedPageBreak/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B432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B432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1B432B" w:rsidRDefault="001B432B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32B">
              <w:rPr>
                <w:sz w:val="16"/>
                <w:szCs w:val="16"/>
              </w:rPr>
              <w:t>+ 7</w:t>
            </w:r>
            <w:r w:rsidR="00502D3B">
              <w:rPr>
                <w:sz w:val="16"/>
                <w:szCs w:val="16"/>
              </w:rPr>
              <w:t xml:space="preserve"> %</w:t>
            </w:r>
          </w:p>
        </w:tc>
      </w:tr>
      <w:tr w:rsidR="001B432B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2B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земельных участков, переданных в собственность, по отношению к количеству земельных участков, переданных в собственность в прошлом году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2B" w:rsidRPr="001B432B" w:rsidRDefault="001B432B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+ 47</w:t>
            </w:r>
            <w:r w:rsidR="00502D3B">
              <w:rPr>
                <w:sz w:val="16"/>
                <w:szCs w:val="16"/>
              </w:rPr>
              <w:t xml:space="preserve"> %</w:t>
            </w:r>
          </w:p>
        </w:tc>
      </w:tr>
      <w:tr w:rsidR="007A4710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10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удовлетворенных (оплаченных) претензий от общего количества выставленных претензий об оплате задолженности по арендной плате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+ 42</w:t>
            </w:r>
            <w:r w:rsidR="00502D3B">
              <w:rPr>
                <w:sz w:val="16"/>
                <w:szCs w:val="16"/>
              </w:rPr>
              <w:t xml:space="preserve"> %</w:t>
            </w:r>
          </w:p>
        </w:tc>
      </w:tr>
      <w:tr w:rsidR="007A4710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10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удовлетворенных требований от общего числа исковых заявлений о взыскании задолженности по арендной плате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+ 18</w:t>
            </w:r>
            <w:r w:rsidR="00502D3B">
              <w:rPr>
                <w:sz w:val="16"/>
                <w:szCs w:val="16"/>
              </w:rPr>
              <w:t xml:space="preserve"> %</w:t>
            </w:r>
          </w:p>
        </w:tc>
      </w:tr>
      <w:tr w:rsidR="007A4710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10" w:rsidRPr="00685299" w:rsidRDefault="00660578" w:rsidP="002A73BD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7A4710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</w:t>
            </w:r>
            <w:r w:rsidR="00BC2E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+ 22</w:t>
            </w:r>
            <w:r w:rsidR="00502D3B">
              <w:rPr>
                <w:sz w:val="16"/>
                <w:szCs w:val="16"/>
              </w:rPr>
              <w:t xml:space="preserve"> %</w:t>
            </w:r>
          </w:p>
        </w:tc>
      </w:tr>
      <w:tr w:rsidR="007A4710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10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муниципального имущества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710" w:rsidRDefault="00CB058A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+ 26</w:t>
            </w:r>
          </w:p>
        </w:tc>
      </w:tr>
      <w:tr w:rsidR="009D1733" w:rsidRPr="00257D1F" w:rsidTr="0014428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33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0578"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058A">
              <w:rPr>
                <w:sz w:val="18"/>
                <w:szCs w:val="18"/>
              </w:rPr>
              <w:t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</w:t>
            </w:r>
            <w:r w:rsidR="00BC2E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B058A">
              <w:rPr>
                <w:sz w:val="12"/>
                <w:szCs w:val="12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058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058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33" w:rsidRPr="00CB058A" w:rsidRDefault="00CB058A" w:rsidP="002A7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058A">
              <w:rPr>
                <w:sz w:val="16"/>
                <w:szCs w:val="16"/>
              </w:rPr>
              <w:t>+ 18</w:t>
            </w:r>
            <w:r w:rsidR="00502D3B">
              <w:rPr>
                <w:sz w:val="16"/>
                <w:szCs w:val="16"/>
              </w:rPr>
              <w:t xml:space="preserve"> %</w:t>
            </w:r>
          </w:p>
        </w:tc>
      </w:tr>
      <w:tr w:rsidR="003048EE" w:rsidRPr="00257D1F" w:rsidTr="0014428A">
        <w:trPr>
          <w:trHeight w:val="11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EE" w:rsidRPr="00685299" w:rsidRDefault="008B0A89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EE" w:rsidRPr="00257D1F" w:rsidRDefault="003048EE" w:rsidP="0014428A">
            <w:pPr>
              <w:shd w:val="clear" w:color="auto" w:fill="FFFFFF"/>
              <w:tabs>
                <w:tab w:val="left" w:pos="2338"/>
                <w:tab w:val="left" w:pos="369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органов местного самоуправления, охваченных мероприятиями по внедрению современных методов управления кадровыми ресурсами, от общего количества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0C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0C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0C5E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0C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EE" w:rsidRPr="00257D1F" w:rsidRDefault="003048E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73BD" w:rsidRPr="00257D1F" w:rsidTr="0014428A">
        <w:trPr>
          <w:trHeight w:val="11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14428A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0578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A40867" w:rsidRDefault="002A73BD" w:rsidP="003048EE">
            <w:pPr>
              <w:shd w:val="clear" w:color="auto" w:fill="FFFFFF"/>
              <w:tabs>
                <w:tab w:val="left" w:pos="2338"/>
                <w:tab w:val="left" w:pos="369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40867">
              <w:rPr>
                <w:sz w:val="18"/>
                <w:szCs w:val="18"/>
              </w:rPr>
              <w:t xml:space="preserve">Доля муниципальных служащих, прошедших профессиональную переподготовку и повышение </w:t>
            </w:r>
            <w:r w:rsidRPr="00A40867">
              <w:rPr>
                <w:spacing w:val="1"/>
                <w:sz w:val="18"/>
                <w:szCs w:val="18"/>
              </w:rPr>
              <w:t xml:space="preserve">квалификации в отчетном периоде, от общей </w:t>
            </w:r>
            <w:r w:rsidRPr="00A40867">
              <w:rPr>
                <w:spacing w:val="-3"/>
                <w:sz w:val="18"/>
                <w:szCs w:val="18"/>
              </w:rPr>
              <w:t xml:space="preserve">численности </w:t>
            </w:r>
            <w:r w:rsidRPr="00A40867">
              <w:rPr>
                <w:spacing w:val="-1"/>
                <w:sz w:val="18"/>
                <w:szCs w:val="18"/>
              </w:rPr>
              <w:t xml:space="preserve">муниципальных </w:t>
            </w:r>
            <w:r w:rsidRPr="00A40867">
              <w:rPr>
                <w:spacing w:val="-3"/>
                <w:sz w:val="18"/>
                <w:szCs w:val="18"/>
              </w:rPr>
              <w:t>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+7</w:t>
            </w:r>
            <w:r w:rsidR="00502D3B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783844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685299">
              <w:rPr>
                <w:sz w:val="18"/>
                <w:szCs w:val="18"/>
              </w:rPr>
              <w:t>1</w:t>
            </w:r>
            <w:r w:rsidR="0014428A">
              <w:rPr>
                <w:sz w:val="18"/>
                <w:szCs w:val="18"/>
              </w:rPr>
              <w:t>2</w:t>
            </w:r>
            <w:r w:rsidR="00660578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A40867" w:rsidRDefault="002A73BD" w:rsidP="002A73B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left="10"/>
              <w:jc w:val="both"/>
              <w:rPr>
                <w:sz w:val="18"/>
                <w:szCs w:val="18"/>
              </w:rPr>
            </w:pPr>
            <w:r w:rsidRPr="00A40867">
              <w:rPr>
                <w:sz w:val="18"/>
                <w:szCs w:val="18"/>
              </w:rPr>
              <w:t xml:space="preserve">Доля   муниципальных   служащих,   прошедших </w:t>
            </w:r>
            <w:r w:rsidRPr="00A40867">
              <w:rPr>
                <w:spacing w:val="2"/>
                <w:sz w:val="18"/>
                <w:szCs w:val="18"/>
              </w:rPr>
              <w:t xml:space="preserve">аттестацию в отчетном периоде, от общей </w:t>
            </w:r>
            <w:r w:rsidRPr="00A40867">
              <w:rPr>
                <w:spacing w:val="2"/>
                <w:sz w:val="18"/>
                <w:szCs w:val="18"/>
              </w:rPr>
              <w:lastRenderedPageBreak/>
              <w:t xml:space="preserve">численности муниципальных служащих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3048EE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D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-</w:t>
            </w:r>
          </w:p>
        </w:tc>
      </w:tr>
      <w:tr w:rsidR="002A73BD" w:rsidRPr="00257D1F" w:rsidTr="00575C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685299" w:rsidRDefault="002A73BD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685299">
              <w:rPr>
                <w:sz w:val="18"/>
                <w:szCs w:val="18"/>
              </w:rPr>
              <w:lastRenderedPageBreak/>
              <w:t>1</w:t>
            </w:r>
            <w:r w:rsidR="0014428A">
              <w:rPr>
                <w:sz w:val="18"/>
                <w:szCs w:val="18"/>
              </w:rPr>
              <w:t>2</w:t>
            </w:r>
            <w:r w:rsidR="00660578">
              <w:rPr>
                <w:sz w:val="18"/>
                <w:szCs w:val="1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14428A" w:rsidRDefault="002A73BD" w:rsidP="0014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Уровень удовлетворенности населения деятельностью органов местного самоуправления</w:t>
            </w:r>
            <w:r w:rsidR="0020094D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14428A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BD" w:rsidRPr="0014428A" w:rsidRDefault="002A73BD" w:rsidP="001442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+ </w:t>
            </w:r>
            <w:r w:rsidR="0014428A" w:rsidRPr="0014428A">
              <w:rPr>
                <w:sz w:val="18"/>
                <w:szCs w:val="18"/>
              </w:rPr>
              <w:t>30 %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1C3876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685299">
              <w:rPr>
                <w:sz w:val="18"/>
                <w:szCs w:val="18"/>
              </w:rPr>
              <w:t>1</w:t>
            </w:r>
            <w:r w:rsidR="0014428A">
              <w:rPr>
                <w:sz w:val="18"/>
                <w:szCs w:val="18"/>
              </w:rPr>
              <w:t>2</w:t>
            </w:r>
            <w:r w:rsidR="00660578">
              <w:rPr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57D1F" w:rsidRDefault="002A73BD" w:rsidP="00055C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Количество граждан</w:t>
            </w:r>
            <w:r w:rsidR="003048EE">
              <w:rPr>
                <w:sz w:val="18"/>
                <w:szCs w:val="18"/>
              </w:rPr>
              <w:t>,</w:t>
            </w:r>
            <w:r w:rsidRPr="00257D1F">
              <w:rPr>
                <w:sz w:val="18"/>
                <w:szCs w:val="18"/>
              </w:rPr>
              <w:t xml:space="preserve"> посетивших </w:t>
            </w:r>
            <w:r w:rsidR="00055CE8">
              <w:rPr>
                <w:sz w:val="18"/>
                <w:szCs w:val="18"/>
              </w:rPr>
              <w:t xml:space="preserve">официальный интернет-сайт администрации муниципального района «Сосногорск»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40 000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45 000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45 000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55 000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55 000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D1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055CE8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+ 150 %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1C3876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685299">
              <w:rPr>
                <w:sz w:val="18"/>
                <w:szCs w:val="18"/>
              </w:rPr>
              <w:t>1</w:t>
            </w:r>
            <w:r w:rsidR="0014428A">
              <w:rPr>
                <w:sz w:val="18"/>
                <w:szCs w:val="18"/>
              </w:rPr>
              <w:t>2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57D1F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Время ожидания в очереди    при обращении заявителя в орган местного самоуправления для получения государственных (муниципальных)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минут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- 35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685299" w:rsidRDefault="009B4C72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685299">
              <w:rPr>
                <w:sz w:val="18"/>
                <w:szCs w:val="18"/>
              </w:rPr>
              <w:t>1</w:t>
            </w:r>
            <w:r w:rsidR="0014428A">
              <w:rPr>
                <w:sz w:val="18"/>
                <w:szCs w:val="18"/>
              </w:rPr>
              <w:t>2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257D1F" w:rsidRDefault="002A73BD" w:rsidP="002A7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 xml:space="preserve">Доля граждан, проживающих на территории района, имеющих доступ к получению государственных   и муниципальных услуг по принципу "одного окна" по месту пребывания, в том числе в многофункциональных центрах предоставления государственных услуг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257D1F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D1F">
              <w:rPr>
                <w:sz w:val="18"/>
                <w:szCs w:val="18"/>
              </w:rPr>
              <w:t>+ 10</w:t>
            </w:r>
            <w:r w:rsidR="001C3876">
              <w:rPr>
                <w:sz w:val="18"/>
                <w:szCs w:val="18"/>
              </w:rPr>
              <w:t xml:space="preserve"> %</w:t>
            </w:r>
          </w:p>
        </w:tc>
      </w:tr>
      <w:tr w:rsidR="002A73BD" w:rsidRPr="00257D1F" w:rsidTr="00575C0A"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BD" w:rsidRPr="00685299" w:rsidRDefault="002A73BD" w:rsidP="002A73B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29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безопасности жизнедеятельности </w:t>
            </w:r>
          </w:p>
        </w:tc>
      </w:tr>
      <w:tr w:rsidR="007A0145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45" w:rsidRPr="0014428A" w:rsidRDefault="0014428A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30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45" w:rsidRPr="0014428A" w:rsidRDefault="007A0145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Уровень готовности сил и средств территориального звена МО МР «Сосногорск» Коми республиканской подсистемы РСЧС по предупреждению и ликвидации последствий чрезвычайных ситуаций и проявлений терроризма</w:t>
            </w:r>
            <w:r w:rsidR="00BC2E9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балл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6,5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+ 140 %</w:t>
            </w:r>
          </w:p>
        </w:tc>
      </w:tr>
      <w:tr w:rsidR="007A0145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45" w:rsidRPr="0014428A" w:rsidRDefault="0014428A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31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45" w:rsidRPr="0014428A" w:rsidRDefault="007A0145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Удельный вес населения МО МР «Сосногорск», охваченное различными техническими средствами оповещения</w:t>
            </w:r>
            <w:r w:rsidR="00BC2E9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7A014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45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+ 19 %</w:t>
            </w:r>
          </w:p>
        </w:tc>
      </w:tr>
      <w:tr w:rsidR="00A23AF0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F0" w:rsidRPr="0014428A" w:rsidRDefault="0014428A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</w:t>
            </w:r>
            <w:r w:rsidR="00660578"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F0" w:rsidRPr="0014428A" w:rsidRDefault="00A23AF0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Удельный вес объектов, соответствующих перечню обязательных требований антитеррористической защищенности ПОО, объектов ЖКХ, жизнеобеспечения, массового пребывания граждан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23AF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+ 25 %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14428A" w:rsidP="00660578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</w:t>
            </w:r>
            <w:r w:rsidR="00660578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14428A">
            <w:pPr>
              <w:pStyle w:val="ConsPlusNormal"/>
              <w:tabs>
                <w:tab w:val="left" w:pos="7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4428A">
              <w:rPr>
                <w:rFonts w:ascii="Times New Roman" w:hAnsi="Times New Roman" w:cs="Times New Roman"/>
                <w:sz w:val="18"/>
                <w:szCs w:val="18"/>
              </w:rPr>
              <w:t>Число лиц, погибших в результате дорожно-транспортных происшествий</w:t>
            </w:r>
            <w:r w:rsidR="00BC2E94" w:rsidRPr="00144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pStyle w:val="ConsPlusCell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pStyle w:val="ConsPlusCell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pStyle w:val="ConsPlusCell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pStyle w:val="ConsPlusCell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2A73BD" w:rsidRPr="0014428A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464BA5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660578" w:rsidP="003F31EE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Раскрываемость преступлений</w:t>
            </w:r>
            <w:r w:rsidR="005E7E3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3C175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</w:t>
            </w:r>
          </w:p>
        </w:tc>
      </w:tr>
      <w:tr w:rsidR="00A23AF0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F0" w:rsidRPr="0014428A" w:rsidRDefault="00660578" w:rsidP="003F31EE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F0" w:rsidRPr="0014428A" w:rsidRDefault="00A23AF0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Количество тяжких и особо тяжких преступлений</w:t>
            </w:r>
            <w:r w:rsidR="00BC2E9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E8701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E8701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F0" w:rsidRPr="0014428A" w:rsidRDefault="00E8701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</w:t>
            </w:r>
            <w:r w:rsidR="006F0872" w:rsidRPr="0014428A">
              <w:rPr>
                <w:sz w:val="18"/>
                <w:szCs w:val="18"/>
              </w:rPr>
              <w:t xml:space="preserve"> 25 %</w:t>
            </w:r>
          </w:p>
        </w:tc>
      </w:tr>
      <w:tr w:rsidR="00A759F9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F9" w:rsidRPr="0014428A" w:rsidRDefault="00660578" w:rsidP="003F31EE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F9" w:rsidRPr="0014428A" w:rsidRDefault="00A759F9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Количество преступлений, совершенных несовершеннолетними</w:t>
            </w:r>
            <w:r w:rsidR="00BC2E94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A759F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6F0872" w:rsidP="000C5E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6F0872" w:rsidP="000C5E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9C7A33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9" w:rsidRPr="0014428A" w:rsidRDefault="006F087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- 45 %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9B4C72" w:rsidP="0014428A">
            <w:pPr>
              <w:spacing w:after="0" w:line="240" w:lineRule="auto"/>
              <w:ind w:right="-136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  <w:r w:rsidR="00660578">
              <w:rPr>
                <w:sz w:val="18"/>
                <w:szCs w:val="18"/>
              </w:rPr>
              <w:t>37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Количество проведенных рейдов и патронажей се</w:t>
            </w:r>
            <w:r w:rsidRPr="0014428A">
              <w:rPr>
                <w:sz w:val="18"/>
                <w:szCs w:val="18"/>
              </w:rPr>
              <w:softHyphen/>
              <w:t>мей, находящихся в социально опас</w:t>
            </w:r>
            <w:r w:rsidRPr="0014428A">
              <w:rPr>
                <w:sz w:val="18"/>
                <w:szCs w:val="18"/>
              </w:rPr>
              <w:softHyphen/>
              <w:t>ном положении</w:t>
            </w:r>
            <w:r w:rsidR="00A40867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F583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F583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F583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F583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F583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F5832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в 3 р</w:t>
            </w:r>
            <w:r w:rsidR="002A73BD" w:rsidRPr="0014428A">
              <w:rPr>
                <w:sz w:val="18"/>
                <w:szCs w:val="18"/>
              </w:rPr>
              <w:t>.</w:t>
            </w:r>
          </w:p>
        </w:tc>
      </w:tr>
      <w:tr w:rsidR="004C4B89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89" w:rsidRPr="0014428A" w:rsidRDefault="009B4C72" w:rsidP="0014428A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</w:t>
            </w:r>
            <w:r w:rsidR="00660578">
              <w:rPr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89" w:rsidRPr="0014428A" w:rsidRDefault="004C4B89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Количество построенных</w:t>
            </w:r>
            <w:r w:rsidR="00967CE2" w:rsidRPr="0014428A">
              <w:rPr>
                <w:sz w:val="18"/>
                <w:szCs w:val="18"/>
              </w:rPr>
              <w:t xml:space="preserve"> объектов по размещению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+ 1</w:t>
            </w:r>
          </w:p>
        </w:tc>
      </w:tr>
      <w:tr w:rsidR="004C4B89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89" w:rsidRPr="0014428A" w:rsidRDefault="009B4C72" w:rsidP="0014428A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13</w:t>
            </w:r>
            <w:r w:rsidR="00660578">
              <w:rPr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89" w:rsidRPr="0014428A" w:rsidRDefault="004C4B89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Количество ликвидированных и </w:t>
            </w:r>
            <w:proofErr w:type="spellStart"/>
            <w:r w:rsidRPr="0014428A">
              <w:rPr>
                <w:sz w:val="18"/>
                <w:szCs w:val="18"/>
              </w:rPr>
              <w:t>рекультивированных</w:t>
            </w:r>
            <w:proofErr w:type="spellEnd"/>
            <w:r w:rsidRPr="0014428A">
              <w:rPr>
                <w:sz w:val="18"/>
                <w:szCs w:val="18"/>
              </w:rPr>
              <w:t xml:space="preserve"> объектов размещения отходов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89" w:rsidRPr="0014428A" w:rsidRDefault="004C4B89" w:rsidP="004F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+ 2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660578" w:rsidP="0014428A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2A73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Количество муниципальных образовательных организаций, в которых выполняются противопожарные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в 7,2 р.</w:t>
            </w:r>
          </w:p>
        </w:tc>
      </w:tr>
      <w:tr w:rsidR="002A73BD" w:rsidRPr="00257D1F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660578" w:rsidP="0014428A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 xml:space="preserve">Количество учреждений физической культуры и </w:t>
            </w:r>
            <w:r w:rsidRPr="0014428A">
              <w:rPr>
                <w:sz w:val="18"/>
                <w:szCs w:val="18"/>
              </w:rPr>
              <w:lastRenderedPageBreak/>
              <w:t>спорта, в которых выполняются противопожарные требования</w:t>
            </w:r>
            <w:r w:rsidR="00827F72" w:rsidRPr="001442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58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58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58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58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58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3583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-</w:t>
            </w:r>
          </w:p>
        </w:tc>
      </w:tr>
      <w:tr w:rsidR="002A73BD" w:rsidRPr="00BB7350" w:rsidTr="00144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14428A">
            <w:pPr>
              <w:spacing w:after="0" w:line="240" w:lineRule="auto"/>
              <w:ind w:right="-136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lastRenderedPageBreak/>
              <w:t>1</w:t>
            </w:r>
            <w:r w:rsidR="00660578">
              <w:rPr>
                <w:sz w:val="18"/>
                <w:szCs w:val="18"/>
              </w:rPr>
              <w:t>42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BD" w:rsidRPr="0014428A" w:rsidRDefault="002A73BD" w:rsidP="001442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Количество учреждений культуры</w:t>
            </w:r>
            <w:r w:rsidR="0040016E" w:rsidRPr="0014428A">
              <w:rPr>
                <w:sz w:val="18"/>
                <w:szCs w:val="18"/>
              </w:rPr>
              <w:t>и дополнительного образования детей в сфере культуры</w:t>
            </w:r>
            <w:r w:rsidRPr="0014428A">
              <w:rPr>
                <w:sz w:val="18"/>
                <w:szCs w:val="18"/>
              </w:rPr>
              <w:t>, в которых выполняются противопожарные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C63C7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C63C7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C63C7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2A73BD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BD" w:rsidRPr="0014428A" w:rsidRDefault="00C63C70" w:rsidP="002A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28A">
              <w:rPr>
                <w:sz w:val="18"/>
                <w:szCs w:val="18"/>
              </w:rPr>
              <w:t>+ 140 %</w:t>
            </w:r>
          </w:p>
        </w:tc>
      </w:tr>
    </w:tbl>
    <w:p w:rsidR="002A73BD" w:rsidRDefault="002A73BD"/>
    <w:sectPr w:rsidR="002A73BD" w:rsidSect="002A73B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1D"/>
    <w:multiLevelType w:val="hybridMultilevel"/>
    <w:tmpl w:val="9336066C"/>
    <w:lvl w:ilvl="0" w:tplc="040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3EA6"/>
    <w:multiLevelType w:val="hybridMultilevel"/>
    <w:tmpl w:val="32D8EE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65A9D"/>
    <w:multiLevelType w:val="hybridMultilevel"/>
    <w:tmpl w:val="9C44894A"/>
    <w:lvl w:ilvl="0" w:tplc="0740A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264A6"/>
    <w:multiLevelType w:val="multilevel"/>
    <w:tmpl w:val="50B22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9F63E2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5">
    <w:nsid w:val="10327211"/>
    <w:multiLevelType w:val="multilevel"/>
    <w:tmpl w:val="ABD2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3723F92"/>
    <w:multiLevelType w:val="hybridMultilevel"/>
    <w:tmpl w:val="4C1C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4D8"/>
    <w:multiLevelType w:val="hybridMultilevel"/>
    <w:tmpl w:val="21B0C4B6"/>
    <w:lvl w:ilvl="0" w:tplc="09FC8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747B0"/>
    <w:multiLevelType w:val="multilevel"/>
    <w:tmpl w:val="4F7CE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9">
    <w:nsid w:val="1E7F37C5"/>
    <w:multiLevelType w:val="multilevel"/>
    <w:tmpl w:val="50B0F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abstractNum w:abstractNumId="10">
    <w:nsid w:val="23B50C6C"/>
    <w:multiLevelType w:val="multilevel"/>
    <w:tmpl w:val="765409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773313B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>
    <w:nsid w:val="32A76A33"/>
    <w:multiLevelType w:val="hybridMultilevel"/>
    <w:tmpl w:val="F3104BDE"/>
    <w:lvl w:ilvl="0" w:tplc="F8D6B9D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906379"/>
    <w:multiLevelType w:val="multilevel"/>
    <w:tmpl w:val="E60632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7CE264C"/>
    <w:multiLevelType w:val="multilevel"/>
    <w:tmpl w:val="B14A1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5">
    <w:nsid w:val="38B07630"/>
    <w:multiLevelType w:val="multilevel"/>
    <w:tmpl w:val="CED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86BA0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7">
    <w:nsid w:val="40B94A98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>
    <w:nsid w:val="42D9327C"/>
    <w:multiLevelType w:val="hybridMultilevel"/>
    <w:tmpl w:val="0D4A55C6"/>
    <w:lvl w:ilvl="0" w:tplc="040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5705A"/>
    <w:multiLevelType w:val="hybridMultilevel"/>
    <w:tmpl w:val="0820F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44BE6"/>
    <w:multiLevelType w:val="hybridMultilevel"/>
    <w:tmpl w:val="3D4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7F5D"/>
    <w:multiLevelType w:val="multilevel"/>
    <w:tmpl w:val="8D6A9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2136CA2"/>
    <w:multiLevelType w:val="multilevel"/>
    <w:tmpl w:val="FD9CD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22A5F4B"/>
    <w:multiLevelType w:val="multilevel"/>
    <w:tmpl w:val="5F4AF4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58FE3E68"/>
    <w:multiLevelType w:val="hybridMultilevel"/>
    <w:tmpl w:val="A3D4AA78"/>
    <w:lvl w:ilvl="0" w:tplc="040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C1576"/>
    <w:multiLevelType w:val="hybridMultilevel"/>
    <w:tmpl w:val="E52C7BF8"/>
    <w:lvl w:ilvl="0" w:tplc="20DE5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A262BE"/>
    <w:multiLevelType w:val="hybridMultilevel"/>
    <w:tmpl w:val="DF3CA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1300C"/>
    <w:multiLevelType w:val="multilevel"/>
    <w:tmpl w:val="11C4D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B1E2FA1"/>
    <w:multiLevelType w:val="multilevel"/>
    <w:tmpl w:val="5C020F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9">
    <w:nsid w:val="6B3820E8"/>
    <w:multiLevelType w:val="multilevel"/>
    <w:tmpl w:val="FA9831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0">
    <w:nsid w:val="6B915F7C"/>
    <w:multiLevelType w:val="multilevel"/>
    <w:tmpl w:val="4A7C06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>
    <w:nsid w:val="6E8D763E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2">
    <w:nsid w:val="70EC55AB"/>
    <w:multiLevelType w:val="hybridMultilevel"/>
    <w:tmpl w:val="D9A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936E3"/>
    <w:multiLevelType w:val="multilevel"/>
    <w:tmpl w:val="A5FC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894CA4"/>
    <w:multiLevelType w:val="hybridMultilevel"/>
    <w:tmpl w:val="65AAA8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F7BAA"/>
    <w:multiLevelType w:val="hybridMultilevel"/>
    <w:tmpl w:val="5B1A5DA0"/>
    <w:lvl w:ilvl="0" w:tplc="1D98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7666A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B857866"/>
    <w:multiLevelType w:val="multilevel"/>
    <w:tmpl w:val="4834887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8">
    <w:nsid w:val="7BB34F93"/>
    <w:multiLevelType w:val="multilevel"/>
    <w:tmpl w:val="375E5C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9">
    <w:nsid w:val="7E903C5C"/>
    <w:multiLevelType w:val="hybridMultilevel"/>
    <w:tmpl w:val="C72A5092"/>
    <w:lvl w:ilvl="0" w:tplc="040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0"/>
  </w:num>
  <w:num w:numId="7">
    <w:abstractNumId w:val="8"/>
  </w:num>
  <w:num w:numId="8">
    <w:abstractNumId w:val="12"/>
  </w:num>
  <w:num w:numId="9">
    <w:abstractNumId w:val="2"/>
  </w:num>
  <w:num w:numId="10">
    <w:abstractNumId w:val="21"/>
  </w:num>
  <w:num w:numId="11">
    <w:abstractNumId w:val="25"/>
  </w:num>
  <w:num w:numId="12">
    <w:abstractNumId w:val="23"/>
  </w:num>
  <w:num w:numId="13">
    <w:abstractNumId w:val="33"/>
  </w:num>
  <w:num w:numId="14">
    <w:abstractNumId w:val="28"/>
  </w:num>
  <w:num w:numId="15">
    <w:abstractNumId w:val="29"/>
  </w:num>
  <w:num w:numId="16">
    <w:abstractNumId w:val="26"/>
  </w:num>
  <w:num w:numId="17">
    <w:abstractNumId w:val="39"/>
  </w:num>
  <w:num w:numId="18">
    <w:abstractNumId w:val="24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  <w:num w:numId="23">
    <w:abstractNumId w:val="38"/>
  </w:num>
  <w:num w:numId="24">
    <w:abstractNumId w:val="36"/>
  </w:num>
  <w:num w:numId="25">
    <w:abstractNumId w:val="11"/>
  </w:num>
  <w:num w:numId="26">
    <w:abstractNumId w:val="31"/>
  </w:num>
  <w:num w:numId="27">
    <w:abstractNumId w:val="16"/>
  </w:num>
  <w:num w:numId="28">
    <w:abstractNumId w:val="4"/>
  </w:num>
  <w:num w:numId="29">
    <w:abstractNumId w:val="32"/>
  </w:num>
  <w:num w:numId="30">
    <w:abstractNumId w:val="10"/>
  </w:num>
  <w:num w:numId="31">
    <w:abstractNumId w:val="27"/>
  </w:num>
  <w:num w:numId="32">
    <w:abstractNumId w:val="30"/>
  </w:num>
  <w:num w:numId="33">
    <w:abstractNumId w:val="14"/>
  </w:num>
  <w:num w:numId="34">
    <w:abstractNumId w:val="6"/>
  </w:num>
  <w:num w:numId="35">
    <w:abstractNumId w:val="34"/>
  </w:num>
  <w:num w:numId="36">
    <w:abstractNumId w:val="3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2467"/>
    <w:rsid w:val="00004681"/>
    <w:rsid w:val="00012A06"/>
    <w:rsid w:val="00033820"/>
    <w:rsid w:val="0003458E"/>
    <w:rsid w:val="00052467"/>
    <w:rsid w:val="00055CE8"/>
    <w:rsid w:val="0006694D"/>
    <w:rsid w:val="0007547D"/>
    <w:rsid w:val="00094C0C"/>
    <w:rsid w:val="000967E8"/>
    <w:rsid w:val="000A6EB4"/>
    <w:rsid w:val="000B3930"/>
    <w:rsid w:val="000C5C5F"/>
    <w:rsid w:val="000C5EA4"/>
    <w:rsid w:val="000E60EF"/>
    <w:rsid w:val="000E7DB2"/>
    <w:rsid w:val="000F6000"/>
    <w:rsid w:val="0012708A"/>
    <w:rsid w:val="00130253"/>
    <w:rsid w:val="00134558"/>
    <w:rsid w:val="0014428A"/>
    <w:rsid w:val="001529D9"/>
    <w:rsid w:val="0015595F"/>
    <w:rsid w:val="0017732B"/>
    <w:rsid w:val="001B432B"/>
    <w:rsid w:val="001B61F7"/>
    <w:rsid w:val="001C337B"/>
    <w:rsid w:val="001C3876"/>
    <w:rsid w:val="001C6515"/>
    <w:rsid w:val="001D0A86"/>
    <w:rsid w:val="001D369E"/>
    <w:rsid w:val="001E7A6D"/>
    <w:rsid w:val="001F2A57"/>
    <w:rsid w:val="001F5B95"/>
    <w:rsid w:val="001F72AA"/>
    <w:rsid w:val="0020094D"/>
    <w:rsid w:val="00206EC2"/>
    <w:rsid w:val="0021110C"/>
    <w:rsid w:val="00213539"/>
    <w:rsid w:val="00235830"/>
    <w:rsid w:val="00237F4E"/>
    <w:rsid w:val="00246C93"/>
    <w:rsid w:val="0026187F"/>
    <w:rsid w:val="00282937"/>
    <w:rsid w:val="00290428"/>
    <w:rsid w:val="002A1EB9"/>
    <w:rsid w:val="002A2B73"/>
    <w:rsid w:val="002A6893"/>
    <w:rsid w:val="002A73BD"/>
    <w:rsid w:val="002B3D22"/>
    <w:rsid w:val="002C57FB"/>
    <w:rsid w:val="002C68CB"/>
    <w:rsid w:val="002D3970"/>
    <w:rsid w:val="002D5F12"/>
    <w:rsid w:val="002E53A2"/>
    <w:rsid w:val="002F3502"/>
    <w:rsid w:val="002F5832"/>
    <w:rsid w:val="002F76B9"/>
    <w:rsid w:val="003035A6"/>
    <w:rsid w:val="00303E9C"/>
    <w:rsid w:val="00303EE8"/>
    <w:rsid w:val="003048EE"/>
    <w:rsid w:val="0030495B"/>
    <w:rsid w:val="0030715B"/>
    <w:rsid w:val="00315E2B"/>
    <w:rsid w:val="00317699"/>
    <w:rsid w:val="00322F7A"/>
    <w:rsid w:val="00330BEE"/>
    <w:rsid w:val="00373E9D"/>
    <w:rsid w:val="0038211F"/>
    <w:rsid w:val="003B03BF"/>
    <w:rsid w:val="003B6FA8"/>
    <w:rsid w:val="003C1753"/>
    <w:rsid w:val="003E2C89"/>
    <w:rsid w:val="003F31EE"/>
    <w:rsid w:val="0040016E"/>
    <w:rsid w:val="004027B9"/>
    <w:rsid w:val="00406E0B"/>
    <w:rsid w:val="004158CE"/>
    <w:rsid w:val="0043094D"/>
    <w:rsid w:val="0043598C"/>
    <w:rsid w:val="00446259"/>
    <w:rsid w:val="00454048"/>
    <w:rsid w:val="00464BA5"/>
    <w:rsid w:val="004664C9"/>
    <w:rsid w:val="0047664C"/>
    <w:rsid w:val="00477AA0"/>
    <w:rsid w:val="0048022B"/>
    <w:rsid w:val="0048165A"/>
    <w:rsid w:val="00481F9C"/>
    <w:rsid w:val="00485A11"/>
    <w:rsid w:val="004A3FE9"/>
    <w:rsid w:val="004B5F9F"/>
    <w:rsid w:val="004C33F3"/>
    <w:rsid w:val="004C4B89"/>
    <w:rsid w:val="004D2A8C"/>
    <w:rsid w:val="004E1616"/>
    <w:rsid w:val="004E40EA"/>
    <w:rsid w:val="004E60A4"/>
    <w:rsid w:val="004E7FF4"/>
    <w:rsid w:val="004F3FE0"/>
    <w:rsid w:val="00502D3B"/>
    <w:rsid w:val="005276F5"/>
    <w:rsid w:val="0053218D"/>
    <w:rsid w:val="00533441"/>
    <w:rsid w:val="00536687"/>
    <w:rsid w:val="005460AC"/>
    <w:rsid w:val="00551132"/>
    <w:rsid w:val="005661AB"/>
    <w:rsid w:val="00575C0A"/>
    <w:rsid w:val="00576740"/>
    <w:rsid w:val="00583879"/>
    <w:rsid w:val="005855AA"/>
    <w:rsid w:val="005C2BEB"/>
    <w:rsid w:val="005C309E"/>
    <w:rsid w:val="005C443D"/>
    <w:rsid w:val="005D59CB"/>
    <w:rsid w:val="005E7E34"/>
    <w:rsid w:val="005F5379"/>
    <w:rsid w:val="00600641"/>
    <w:rsid w:val="00601955"/>
    <w:rsid w:val="00602CA1"/>
    <w:rsid w:val="00607144"/>
    <w:rsid w:val="00637FC2"/>
    <w:rsid w:val="006458CB"/>
    <w:rsid w:val="00653858"/>
    <w:rsid w:val="00660578"/>
    <w:rsid w:val="00664F3C"/>
    <w:rsid w:val="006657EC"/>
    <w:rsid w:val="006708A1"/>
    <w:rsid w:val="00681025"/>
    <w:rsid w:val="00684B17"/>
    <w:rsid w:val="00685299"/>
    <w:rsid w:val="00687C5E"/>
    <w:rsid w:val="006C1B7B"/>
    <w:rsid w:val="006C3885"/>
    <w:rsid w:val="006D4BCE"/>
    <w:rsid w:val="006E155C"/>
    <w:rsid w:val="006E4722"/>
    <w:rsid w:val="006F0872"/>
    <w:rsid w:val="006F7D80"/>
    <w:rsid w:val="00712448"/>
    <w:rsid w:val="00714235"/>
    <w:rsid w:val="0071648B"/>
    <w:rsid w:val="0074590D"/>
    <w:rsid w:val="00752037"/>
    <w:rsid w:val="00761A36"/>
    <w:rsid w:val="00765B70"/>
    <w:rsid w:val="00774C77"/>
    <w:rsid w:val="00783844"/>
    <w:rsid w:val="00787B00"/>
    <w:rsid w:val="007A0145"/>
    <w:rsid w:val="007A4710"/>
    <w:rsid w:val="007C24C2"/>
    <w:rsid w:val="007D2430"/>
    <w:rsid w:val="007E2AF2"/>
    <w:rsid w:val="00800710"/>
    <w:rsid w:val="00800716"/>
    <w:rsid w:val="008111F9"/>
    <w:rsid w:val="00827F72"/>
    <w:rsid w:val="00834491"/>
    <w:rsid w:val="00844148"/>
    <w:rsid w:val="00845182"/>
    <w:rsid w:val="00853B12"/>
    <w:rsid w:val="00870040"/>
    <w:rsid w:val="0087285A"/>
    <w:rsid w:val="00875896"/>
    <w:rsid w:val="00876DB5"/>
    <w:rsid w:val="008870F7"/>
    <w:rsid w:val="00892FAD"/>
    <w:rsid w:val="00893BDD"/>
    <w:rsid w:val="00897DFC"/>
    <w:rsid w:val="008A47DB"/>
    <w:rsid w:val="008A5C7E"/>
    <w:rsid w:val="008B0A89"/>
    <w:rsid w:val="008B16A5"/>
    <w:rsid w:val="008B2BE2"/>
    <w:rsid w:val="008E1B26"/>
    <w:rsid w:val="008E285F"/>
    <w:rsid w:val="008E3EDC"/>
    <w:rsid w:val="00913064"/>
    <w:rsid w:val="009140BF"/>
    <w:rsid w:val="009203E4"/>
    <w:rsid w:val="009226A4"/>
    <w:rsid w:val="00927F01"/>
    <w:rsid w:val="0093308D"/>
    <w:rsid w:val="0094573C"/>
    <w:rsid w:val="00951940"/>
    <w:rsid w:val="009534B1"/>
    <w:rsid w:val="00967CE2"/>
    <w:rsid w:val="009714D9"/>
    <w:rsid w:val="00984140"/>
    <w:rsid w:val="009B3AE9"/>
    <w:rsid w:val="009B4C72"/>
    <w:rsid w:val="009C045D"/>
    <w:rsid w:val="009C24C1"/>
    <w:rsid w:val="009C7457"/>
    <w:rsid w:val="009C7A33"/>
    <w:rsid w:val="009D1733"/>
    <w:rsid w:val="009D31AB"/>
    <w:rsid w:val="009F139F"/>
    <w:rsid w:val="00A0202B"/>
    <w:rsid w:val="00A11646"/>
    <w:rsid w:val="00A21479"/>
    <w:rsid w:val="00A23AF0"/>
    <w:rsid w:val="00A26A88"/>
    <w:rsid w:val="00A40867"/>
    <w:rsid w:val="00A7395D"/>
    <w:rsid w:val="00A759F9"/>
    <w:rsid w:val="00A7704E"/>
    <w:rsid w:val="00AA2B03"/>
    <w:rsid w:val="00AD43E2"/>
    <w:rsid w:val="00AE665E"/>
    <w:rsid w:val="00AE70AF"/>
    <w:rsid w:val="00AF6D8F"/>
    <w:rsid w:val="00B1148A"/>
    <w:rsid w:val="00B2177D"/>
    <w:rsid w:val="00B25380"/>
    <w:rsid w:val="00B27E49"/>
    <w:rsid w:val="00B446D2"/>
    <w:rsid w:val="00B70474"/>
    <w:rsid w:val="00B73761"/>
    <w:rsid w:val="00B81B0F"/>
    <w:rsid w:val="00B87D53"/>
    <w:rsid w:val="00B9055C"/>
    <w:rsid w:val="00B96A62"/>
    <w:rsid w:val="00BA2F8F"/>
    <w:rsid w:val="00BB5D1C"/>
    <w:rsid w:val="00BC2E94"/>
    <w:rsid w:val="00BC6EA2"/>
    <w:rsid w:val="00BC789E"/>
    <w:rsid w:val="00BE167A"/>
    <w:rsid w:val="00C16878"/>
    <w:rsid w:val="00C20385"/>
    <w:rsid w:val="00C3093A"/>
    <w:rsid w:val="00C326D1"/>
    <w:rsid w:val="00C33279"/>
    <w:rsid w:val="00C34E9C"/>
    <w:rsid w:val="00C41AE4"/>
    <w:rsid w:val="00C43843"/>
    <w:rsid w:val="00C46584"/>
    <w:rsid w:val="00C63C70"/>
    <w:rsid w:val="00C72896"/>
    <w:rsid w:val="00C76FF6"/>
    <w:rsid w:val="00C86904"/>
    <w:rsid w:val="00C96AF9"/>
    <w:rsid w:val="00CB058A"/>
    <w:rsid w:val="00CB2637"/>
    <w:rsid w:val="00CB279D"/>
    <w:rsid w:val="00CB297F"/>
    <w:rsid w:val="00CC6D60"/>
    <w:rsid w:val="00CD3EF0"/>
    <w:rsid w:val="00CE27E8"/>
    <w:rsid w:val="00CE3EFE"/>
    <w:rsid w:val="00CE75FE"/>
    <w:rsid w:val="00CE7B25"/>
    <w:rsid w:val="00CF2968"/>
    <w:rsid w:val="00CF4DF7"/>
    <w:rsid w:val="00D00B8D"/>
    <w:rsid w:val="00D04E14"/>
    <w:rsid w:val="00D06224"/>
    <w:rsid w:val="00D3003A"/>
    <w:rsid w:val="00D32971"/>
    <w:rsid w:val="00D33BF0"/>
    <w:rsid w:val="00D4369D"/>
    <w:rsid w:val="00D51F1F"/>
    <w:rsid w:val="00D545F8"/>
    <w:rsid w:val="00D61812"/>
    <w:rsid w:val="00D75F0C"/>
    <w:rsid w:val="00D8355B"/>
    <w:rsid w:val="00D85591"/>
    <w:rsid w:val="00D95315"/>
    <w:rsid w:val="00DB331C"/>
    <w:rsid w:val="00DB4AAD"/>
    <w:rsid w:val="00DC4BF5"/>
    <w:rsid w:val="00DC6A03"/>
    <w:rsid w:val="00DD2269"/>
    <w:rsid w:val="00DE3BFD"/>
    <w:rsid w:val="00DE4322"/>
    <w:rsid w:val="00DF7857"/>
    <w:rsid w:val="00E0303A"/>
    <w:rsid w:val="00E04546"/>
    <w:rsid w:val="00E33B6E"/>
    <w:rsid w:val="00E43764"/>
    <w:rsid w:val="00E50B02"/>
    <w:rsid w:val="00E52C03"/>
    <w:rsid w:val="00E52C0A"/>
    <w:rsid w:val="00E65869"/>
    <w:rsid w:val="00E6690C"/>
    <w:rsid w:val="00E72800"/>
    <w:rsid w:val="00E81F3A"/>
    <w:rsid w:val="00E86D5C"/>
    <w:rsid w:val="00E87019"/>
    <w:rsid w:val="00EA2DED"/>
    <w:rsid w:val="00EA3C69"/>
    <w:rsid w:val="00EA4A57"/>
    <w:rsid w:val="00EA7F4B"/>
    <w:rsid w:val="00EB13F2"/>
    <w:rsid w:val="00EB1B4F"/>
    <w:rsid w:val="00EB1BA4"/>
    <w:rsid w:val="00EC08C4"/>
    <w:rsid w:val="00EC2B60"/>
    <w:rsid w:val="00ED171F"/>
    <w:rsid w:val="00ED7D99"/>
    <w:rsid w:val="00EE15B9"/>
    <w:rsid w:val="00EF6E75"/>
    <w:rsid w:val="00F0198E"/>
    <w:rsid w:val="00F06929"/>
    <w:rsid w:val="00F2584C"/>
    <w:rsid w:val="00F25CBA"/>
    <w:rsid w:val="00F31C52"/>
    <w:rsid w:val="00F324DC"/>
    <w:rsid w:val="00F33D36"/>
    <w:rsid w:val="00F36DE7"/>
    <w:rsid w:val="00F42F46"/>
    <w:rsid w:val="00F43BC8"/>
    <w:rsid w:val="00F62D36"/>
    <w:rsid w:val="00F71F75"/>
    <w:rsid w:val="00F97695"/>
    <w:rsid w:val="00FA247D"/>
    <w:rsid w:val="00FA48EA"/>
    <w:rsid w:val="00FA5C42"/>
    <w:rsid w:val="00FB5D3E"/>
    <w:rsid w:val="00FC21E3"/>
    <w:rsid w:val="00FD17AD"/>
    <w:rsid w:val="00FE5BC3"/>
    <w:rsid w:val="00FF3A68"/>
    <w:rsid w:val="00FF6618"/>
    <w:rsid w:val="00FF69C8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D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A7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2A73B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2A73BD"/>
    <w:pPr>
      <w:spacing w:before="240" w:after="60" w:line="240" w:lineRule="auto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2A73BD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2A73BD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A73B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uiPriority w:val="99"/>
    <w:rsid w:val="002A73BD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A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2A73B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2A73BD"/>
    <w:rPr>
      <w:rFonts w:ascii="Calibri" w:eastAsia="Calibri" w:hAnsi="Calibri" w:cs="Times New Roman"/>
    </w:rPr>
  </w:style>
  <w:style w:type="paragraph" w:customStyle="1" w:styleId="maintext">
    <w:name w:val="maintext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3BD"/>
  </w:style>
  <w:style w:type="paragraph" w:styleId="a7">
    <w:name w:val="Body Text Indent"/>
    <w:basedOn w:val="a"/>
    <w:link w:val="a8"/>
    <w:unhideWhenUsed/>
    <w:rsid w:val="002A73BD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A73BD"/>
    <w:rPr>
      <w:rFonts w:ascii="Calibri" w:eastAsia="Calibri" w:hAnsi="Calibri" w:cs="Times New Roman"/>
    </w:rPr>
  </w:style>
  <w:style w:type="character" w:customStyle="1" w:styleId="a9">
    <w:name w:val="Текст сноски Знак"/>
    <w:basedOn w:val="a0"/>
    <w:link w:val="aa"/>
    <w:uiPriority w:val="99"/>
    <w:semiHidden/>
    <w:rsid w:val="002A73BD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2A73BD"/>
    <w:pPr>
      <w:spacing w:after="0" w:line="240" w:lineRule="auto"/>
    </w:pPr>
    <w:rPr>
      <w:rFonts w:ascii="Calibri" w:eastAsia="Calibri" w:hAnsi="Calibri"/>
      <w:sz w:val="20"/>
      <w:szCs w:val="20"/>
    </w:rPr>
  </w:style>
  <w:style w:type="paragraph" w:styleId="ab">
    <w:name w:val="Title"/>
    <w:basedOn w:val="a"/>
    <w:link w:val="ac"/>
    <w:qFormat/>
    <w:rsid w:val="002A73B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2A7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73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3BD"/>
    <w:rPr>
      <w:rFonts w:ascii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2A73BD"/>
    <w:rPr>
      <w:b/>
      <w:bCs/>
    </w:rPr>
  </w:style>
  <w:style w:type="paragraph" w:customStyle="1" w:styleId="listparagraph">
    <w:name w:val="listparagraph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2A73BD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2A73BD"/>
    <w:pPr>
      <w:shd w:val="clear" w:color="auto" w:fill="FFFFFF"/>
      <w:spacing w:after="420" w:line="0" w:lineRule="atLeast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ConsPlusCell">
    <w:name w:val="ConsPlusCell"/>
    <w:rsid w:val="002A7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A7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2A73BD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A73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7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A73BD"/>
    <w:pPr>
      <w:spacing w:after="0" w:line="240" w:lineRule="auto"/>
      <w:ind w:left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2A73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A73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A73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2A73B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A73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2A73BD"/>
    <w:rPr>
      <w:rFonts w:ascii="Calibri" w:eastAsia="Calibri" w:hAnsi="Calibri" w:cs="Times New Roman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2A73BD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2A73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3">
    <w:name w:val="Без интервала1"/>
    <w:qFormat/>
    <w:rsid w:val="002A73BD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Normal (Web)"/>
    <w:basedOn w:val="a"/>
    <w:uiPriority w:val="99"/>
    <w:unhideWhenUsed/>
    <w:rsid w:val="002A73B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i">
    <w:name w:val="jui"/>
    <w:basedOn w:val="a"/>
    <w:rsid w:val="002A73BD"/>
    <w:pPr>
      <w:suppressAutoHyphens/>
      <w:spacing w:after="0" w:line="240" w:lineRule="auto"/>
      <w:ind w:firstLine="300"/>
      <w:jc w:val="both"/>
    </w:pPr>
    <w:rPr>
      <w:rFonts w:eastAsia="Times New Roman"/>
      <w:sz w:val="24"/>
      <w:szCs w:val="24"/>
      <w:lang w:eastAsia="ar-SA"/>
    </w:rPr>
  </w:style>
  <w:style w:type="paragraph" w:customStyle="1" w:styleId="21">
    <w:name w:val="Без интервала2"/>
    <w:qFormat/>
    <w:rsid w:val="002A73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2A73BD"/>
    <w:rPr>
      <w:rFonts w:ascii="Calibri" w:eastAsia="Calibri" w:hAnsi="Calibri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2A73BD"/>
    <w:pPr>
      <w:spacing w:after="0" w:line="240" w:lineRule="auto"/>
    </w:pPr>
    <w:rPr>
      <w:rFonts w:ascii="Calibri" w:eastAsia="Calibri" w:hAnsi="Calibri"/>
      <w:sz w:val="20"/>
      <w:szCs w:val="20"/>
    </w:rPr>
  </w:style>
  <w:style w:type="paragraph" w:customStyle="1" w:styleId="CharChar4">
    <w:name w:val="Char Char4 Знак Знак Знак"/>
    <w:basedOn w:val="a"/>
    <w:rsid w:val="002A7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yle41">
    <w:name w:val="style41"/>
    <w:basedOn w:val="a0"/>
    <w:rsid w:val="002A73BD"/>
    <w:rPr>
      <w:b/>
      <w:bCs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6-1">
    <w:name w:val="6.Табл.-1уровень"/>
    <w:basedOn w:val="a"/>
    <w:rsid w:val="002A73BD"/>
    <w:pPr>
      <w:widowControl w:val="0"/>
      <w:spacing w:before="20" w:after="0" w:line="240" w:lineRule="auto"/>
      <w:ind w:left="283" w:right="57" w:hanging="170"/>
    </w:pPr>
    <w:rPr>
      <w:rFonts w:eastAsia="Times New Roman"/>
      <w:sz w:val="22"/>
      <w:szCs w:val="20"/>
      <w:lang w:eastAsia="ru-RU"/>
    </w:rPr>
  </w:style>
  <w:style w:type="paragraph" w:customStyle="1" w:styleId="6-2">
    <w:name w:val="6.Табл.-2уровень"/>
    <w:basedOn w:val="6-1"/>
    <w:qFormat/>
    <w:rsid w:val="002A73BD"/>
    <w:pPr>
      <w:spacing w:before="0"/>
      <w:ind w:left="454"/>
    </w:pPr>
  </w:style>
  <w:style w:type="paragraph" w:customStyle="1" w:styleId="6-3">
    <w:name w:val="6.Табл.-3уровень"/>
    <w:basedOn w:val="6-1"/>
    <w:rsid w:val="002A73BD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2A73BD"/>
    <w:pPr>
      <w:suppressAutoHyphens/>
      <w:spacing w:before="0"/>
      <w:ind w:left="57" w:firstLine="0"/>
      <w:jc w:val="right"/>
    </w:pPr>
    <w:rPr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A73BD"/>
    <w:rPr>
      <w:rFonts w:eastAsia="Calibri"/>
    </w:rPr>
  </w:style>
  <w:style w:type="paragraph" w:styleId="23">
    <w:name w:val="Body Text 2"/>
    <w:basedOn w:val="a"/>
    <w:link w:val="22"/>
    <w:uiPriority w:val="99"/>
    <w:semiHidden/>
    <w:unhideWhenUsed/>
    <w:rsid w:val="002A73BD"/>
    <w:pPr>
      <w:spacing w:after="120" w:line="480" w:lineRule="auto"/>
    </w:pPr>
    <w:rPr>
      <w:rFonts w:asciiTheme="minorHAnsi" w:eastAsia="Calibr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A73B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2A73B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A73B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2A73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A73BD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2A73BD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qFormat/>
    <w:rsid w:val="002A73BD"/>
    <w:rPr>
      <w:i/>
      <w:iCs/>
    </w:rPr>
  </w:style>
  <w:style w:type="paragraph" w:customStyle="1" w:styleId="smallnews">
    <w:name w:val="small_news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news1">
    <w:name w:val="small_news_1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73BD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73B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eastAsia="Times New Roman"/>
      <w:sz w:val="24"/>
      <w:szCs w:val="24"/>
      <w:lang w:eastAsia="ru-RU"/>
    </w:rPr>
  </w:style>
  <w:style w:type="paragraph" w:styleId="afd">
    <w:name w:val="No Spacing"/>
    <w:qFormat/>
    <w:rsid w:val="002A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A73B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A73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D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A7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2A73B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2A73BD"/>
    <w:pPr>
      <w:spacing w:before="240" w:after="60" w:line="240" w:lineRule="auto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2A73BD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2A73BD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A73B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uiPriority w:val="99"/>
    <w:rsid w:val="002A73BD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A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2A73B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2A73BD"/>
    <w:rPr>
      <w:rFonts w:ascii="Calibri" w:eastAsia="Calibri" w:hAnsi="Calibri" w:cs="Times New Roman"/>
    </w:rPr>
  </w:style>
  <w:style w:type="paragraph" w:customStyle="1" w:styleId="maintext">
    <w:name w:val="maintext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3BD"/>
  </w:style>
  <w:style w:type="paragraph" w:styleId="a7">
    <w:name w:val="Body Text Indent"/>
    <w:basedOn w:val="a"/>
    <w:link w:val="a8"/>
    <w:unhideWhenUsed/>
    <w:rsid w:val="002A73BD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A73BD"/>
    <w:rPr>
      <w:rFonts w:ascii="Calibri" w:eastAsia="Calibri" w:hAnsi="Calibri" w:cs="Times New Roman"/>
    </w:rPr>
  </w:style>
  <w:style w:type="character" w:customStyle="1" w:styleId="a9">
    <w:name w:val="Текст сноски Знак"/>
    <w:basedOn w:val="a0"/>
    <w:link w:val="aa"/>
    <w:uiPriority w:val="99"/>
    <w:semiHidden/>
    <w:rsid w:val="002A73BD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2A73BD"/>
    <w:pPr>
      <w:spacing w:after="0" w:line="240" w:lineRule="auto"/>
    </w:pPr>
    <w:rPr>
      <w:rFonts w:ascii="Calibri" w:eastAsia="Calibri" w:hAnsi="Calibri"/>
      <w:sz w:val="20"/>
      <w:szCs w:val="20"/>
    </w:rPr>
  </w:style>
  <w:style w:type="paragraph" w:styleId="ab">
    <w:name w:val="Title"/>
    <w:basedOn w:val="a"/>
    <w:link w:val="ac"/>
    <w:qFormat/>
    <w:rsid w:val="002A73B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2A7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73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3BD"/>
    <w:rPr>
      <w:rFonts w:ascii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2A73BD"/>
    <w:rPr>
      <w:b/>
      <w:bCs/>
    </w:rPr>
  </w:style>
  <w:style w:type="paragraph" w:customStyle="1" w:styleId="listparagraph">
    <w:name w:val="listparagraph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2A73BD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2A73BD"/>
    <w:pPr>
      <w:shd w:val="clear" w:color="auto" w:fill="FFFFFF"/>
      <w:spacing w:after="420" w:line="0" w:lineRule="atLeast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ConsPlusCell">
    <w:name w:val="ConsPlusCell"/>
    <w:rsid w:val="002A7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A7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2A73BD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A73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7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A73BD"/>
    <w:pPr>
      <w:spacing w:after="0" w:line="240" w:lineRule="auto"/>
      <w:ind w:left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2A73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A73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A73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2A73B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A73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2A73BD"/>
    <w:rPr>
      <w:rFonts w:ascii="Calibri" w:eastAsia="Calibri" w:hAnsi="Calibri" w:cs="Times New Roman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2A73BD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2A73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3">
    <w:name w:val="Без интервала1"/>
    <w:qFormat/>
    <w:rsid w:val="002A73BD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Normal (Web)"/>
    <w:basedOn w:val="a"/>
    <w:uiPriority w:val="99"/>
    <w:unhideWhenUsed/>
    <w:rsid w:val="002A73B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i">
    <w:name w:val="jui"/>
    <w:basedOn w:val="a"/>
    <w:rsid w:val="002A73BD"/>
    <w:pPr>
      <w:suppressAutoHyphens/>
      <w:spacing w:after="0" w:line="240" w:lineRule="auto"/>
      <w:ind w:firstLine="300"/>
      <w:jc w:val="both"/>
    </w:pPr>
    <w:rPr>
      <w:rFonts w:eastAsia="Times New Roman"/>
      <w:sz w:val="24"/>
      <w:szCs w:val="24"/>
      <w:lang w:eastAsia="ar-SA"/>
    </w:rPr>
  </w:style>
  <w:style w:type="paragraph" w:customStyle="1" w:styleId="21">
    <w:name w:val="Без интервала2"/>
    <w:qFormat/>
    <w:rsid w:val="002A73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2A73BD"/>
    <w:rPr>
      <w:rFonts w:ascii="Calibri" w:eastAsia="Calibri" w:hAnsi="Calibri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2A73BD"/>
    <w:pPr>
      <w:spacing w:after="0" w:line="240" w:lineRule="auto"/>
    </w:pPr>
    <w:rPr>
      <w:rFonts w:ascii="Calibri" w:eastAsia="Calibri" w:hAnsi="Calibri"/>
      <w:sz w:val="20"/>
      <w:szCs w:val="20"/>
    </w:rPr>
  </w:style>
  <w:style w:type="paragraph" w:customStyle="1" w:styleId="CharChar4">
    <w:name w:val="Char Char4 Знак Знак Знак"/>
    <w:basedOn w:val="a"/>
    <w:rsid w:val="002A7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yle41">
    <w:name w:val="style41"/>
    <w:basedOn w:val="a0"/>
    <w:rsid w:val="002A73BD"/>
    <w:rPr>
      <w:b/>
      <w:bCs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6-1">
    <w:name w:val="6.Табл.-1уровень"/>
    <w:basedOn w:val="a"/>
    <w:rsid w:val="002A73BD"/>
    <w:pPr>
      <w:widowControl w:val="0"/>
      <w:spacing w:before="20" w:after="0" w:line="240" w:lineRule="auto"/>
      <w:ind w:left="283" w:right="57" w:hanging="170"/>
    </w:pPr>
    <w:rPr>
      <w:rFonts w:eastAsia="Times New Roman"/>
      <w:sz w:val="22"/>
      <w:szCs w:val="20"/>
      <w:lang w:eastAsia="ru-RU"/>
    </w:rPr>
  </w:style>
  <w:style w:type="paragraph" w:customStyle="1" w:styleId="6-2">
    <w:name w:val="6.Табл.-2уровень"/>
    <w:basedOn w:val="6-1"/>
    <w:qFormat/>
    <w:rsid w:val="002A73BD"/>
    <w:pPr>
      <w:spacing w:before="0"/>
      <w:ind w:left="454"/>
    </w:pPr>
  </w:style>
  <w:style w:type="paragraph" w:customStyle="1" w:styleId="6-3">
    <w:name w:val="6.Табл.-3уровень"/>
    <w:basedOn w:val="6-1"/>
    <w:rsid w:val="002A73BD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2A73BD"/>
    <w:pPr>
      <w:suppressAutoHyphens/>
      <w:spacing w:before="0"/>
      <w:ind w:left="57" w:firstLine="0"/>
      <w:jc w:val="right"/>
    </w:pPr>
    <w:rPr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A73BD"/>
    <w:rPr>
      <w:rFonts w:eastAsia="Calibri"/>
    </w:rPr>
  </w:style>
  <w:style w:type="paragraph" w:styleId="23">
    <w:name w:val="Body Text 2"/>
    <w:basedOn w:val="a"/>
    <w:link w:val="22"/>
    <w:uiPriority w:val="99"/>
    <w:semiHidden/>
    <w:unhideWhenUsed/>
    <w:rsid w:val="002A73BD"/>
    <w:pPr>
      <w:spacing w:after="120" w:line="480" w:lineRule="auto"/>
    </w:pPr>
    <w:rPr>
      <w:rFonts w:asciiTheme="minorHAnsi" w:eastAsia="Calibr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A73B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2A73B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A73B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2A73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A73BD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2A73BD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2A7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qFormat/>
    <w:rsid w:val="002A73BD"/>
    <w:rPr>
      <w:i/>
      <w:iCs/>
    </w:rPr>
  </w:style>
  <w:style w:type="paragraph" w:customStyle="1" w:styleId="smallnews">
    <w:name w:val="small_news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news1">
    <w:name w:val="small_news_1"/>
    <w:basedOn w:val="a"/>
    <w:rsid w:val="002A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73BD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73B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eastAsia="Times New Roman"/>
      <w:sz w:val="24"/>
      <w:szCs w:val="24"/>
      <w:lang w:eastAsia="ru-RU"/>
    </w:rPr>
  </w:style>
  <w:style w:type="paragraph" w:styleId="afd">
    <w:name w:val="No Spacing"/>
    <w:qFormat/>
    <w:rsid w:val="002A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A73B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A73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93F3-D1F1-42B4-9E94-39830B48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14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130</cp:revision>
  <cp:lastPrinted>2015-04-01T12:32:00Z</cp:lastPrinted>
  <dcterms:created xsi:type="dcterms:W3CDTF">2015-03-30T07:47:00Z</dcterms:created>
  <dcterms:modified xsi:type="dcterms:W3CDTF">2016-03-01T06:47:00Z</dcterms:modified>
</cp:coreProperties>
</file>