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3D" w:rsidRDefault="00AE3A3D" w:rsidP="00AE3A3D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мероприятий, в рамках празднования 100-летия со дня образования Республики Коми</w:t>
      </w:r>
    </w:p>
    <w:p w:rsidR="00AE3A3D" w:rsidRDefault="00AE3A3D" w:rsidP="00AE3A3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2357"/>
        <w:gridCol w:w="3420"/>
        <w:gridCol w:w="3855"/>
      </w:tblGrid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AE3A3D" w:rsidTr="00AE3A3D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культуры администрации муниципального района «Сосногорск»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Юбилейные мероприятия к 55-летию со Дня образования пст. Поляна.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евраль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«Межпоселенческий культурный центр МР «Сосногорск»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значение.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Юбилейные мероприятия в честь 55-летия Детской школы искусств пгт. Нижний Одес.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«Межпоселенческий культурный центр МР «Сосногорск»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значение.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Юбилейные мероприятия к 80-летию Сосногорского Газоперерабатывающего завода.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«Межпоселенческий культурный центр МР «Сосногорск»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значение.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Юбилейные мероприятия в рамках 50-летия </w:t>
            </w:r>
            <w:proofErr w:type="spellStart"/>
            <w:r>
              <w:rPr>
                <w:sz w:val="24"/>
                <w:szCs w:val="24"/>
              </w:rPr>
              <w:t>Войвожского</w:t>
            </w:r>
            <w:proofErr w:type="spellEnd"/>
            <w:r>
              <w:rPr>
                <w:sz w:val="24"/>
                <w:szCs w:val="24"/>
              </w:rPr>
              <w:t xml:space="preserve"> хора.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«Межпоселенческий культурный центр МР «Сосногорск»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значение.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Республиканский фестиваль исполнителей джаз, рок, фолк и популярной музыки «Сосногорск-2021».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«Межпоселенческий культурный центр МР «Сосногорск»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талантливой молодёжи, современных субкультур, молодежных коллективов разных направлений музыки. Популяризация и поддержка исполнителей, представляющих национальный вокал.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Национальный районный фестиваль 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«Сосногорье - 2021».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«Межпоселенческий культурный центр МР «Сосногорск»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и показ национального колорита и традиций народов, проживающих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Сосногорском</w:t>
            </w:r>
            <w:proofErr w:type="gramEnd"/>
            <w:r>
              <w:rPr>
                <w:sz w:val="24"/>
                <w:szCs w:val="24"/>
              </w:rPr>
              <w:t xml:space="preserve"> районе; популяризация местных мастеровых и ремесленных традиций, декоративно-прикладного и современного арт-искусства </w:t>
            </w:r>
            <w:proofErr w:type="spellStart"/>
            <w:r>
              <w:rPr>
                <w:sz w:val="24"/>
                <w:szCs w:val="24"/>
              </w:rPr>
              <w:t>Сосногорских</w:t>
            </w:r>
            <w:proofErr w:type="spellEnd"/>
            <w:r>
              <w:rPr>
                <w:sz w:val="24"/>
                <w:szCs w:val="24"/>
              </w:rPr>
              <w:t xml:space="preserve"> мастеров </w:t>
            </w:r>
            <w:r>
              <w:rPr>
                <w:sz w:val="24"/>
                <w:szCs w:val="24"/>
              </w:rPr>
              <w:lastRenderedPageBreak/>
              <w:t xml:space="preserve">и гостей фестиваля; концертный блок с представлением обычаев, вокального и </w:t>
            </w:r>
            <w:proofErr w:type="spellStart"/>
            <w:r>
              <w:rPr>
                <w:sz w:val="24"/>
                <w:szCs w:val="24"/>
              </w:rPr>
              <w:t>хореографическогомастерства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сосногорских</w:t>
            </w:r>
            <w:proofErr w:type="spellEnd"/>
            <w:r>
              <w:rPr>
                <w:sz w:val="24"/>
                <w:szCs w:val="24"/>
              </w:rPr>
              <w:t xml:space="preserve"> коллективов и гостей фестиваля.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Торжественное открытие Центра национальных культур г. Сосногорска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«Межпоселенческий культурный центр МР «Сосногорск»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значение.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«Праздник улиц».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мая по август 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«Межпоселенческий культурный центр МР «Сосногорск»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Культурно-историческое мероприятие с элементами игровой и концертной программ.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после капитального ремонта Досугово центра села Усть-Ухта.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«Межпоселенческий культурный центр МР «Сосногорск»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значение.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гуляние, посвящённое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100-летию республики Коми «Юбилей любимой республики».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</w:pPr>
            <w:r>
              <w:rPr>
                <w:sz w:val="24"/>
                <w:szCs w:val="24"/>
              </w:rPr>
              <w:t>МБУ «Межпоселенческий культурный центр МР «Сосногорск» филиал досуговый центр «Нефтяник» пгт. Войвож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Коми народного творчества.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информационных стендов «Моя богатая республика».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</w:pPr>
            <w:r>
              <w:rPr>
                <w:sz w:val="24"/>
                <w:szCs w:val="24"/>
              </w:rPr>
              <w:t>МБУ «Межпоселенческий культурный центр МР «Сосногорск» филиал досуговый центр «Нефтяник» пгт. Войвож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Коми народного творчества.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мероприятия, посвящённые 100-летию Республики Коми (по району).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20.08. по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</w:pPr>
            <w:r>
              <w:rPr>
                <w:sz w:val="24"/>
                <w:szCs w:val="24"/>
              </w:rPr>
              <w:t>МБУ «Межпоселенческий культурный центр МР «Сосногорск» филиал досуговый центр «Нефтяник» пгт. Войвож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Коми народного творчества.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 «Моя Республика!»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«Межпоселенческий культурный центр МР «Сосногорск» филиал </w:t>
            </w:r>
            <w:r>
              <w:rPr>
                <w:sz w:val="24"/>
                <w:szCs w:val="24"/>
              </w:rPr>
              <w:lastRenderedPageBreak/>
              <w:t xml:space="preserve">досуговый центр пст. Верхнеижемский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Художественно-эстетическое восприятие детьми природы и животного мира Республики Коми </w:t>
            </w:r>
            <w:r>
              <w:rPr>
                <w:sz w:val="24"/>
                <w:szCs w:val="24"/>
              </w:rPr>
              <w:lastRenderedPageBreak/>
              <w:t>через рисунки.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Литературная композиция «Люблю тебя мой край родной!»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«Межпоселенческий культурный центр МР «Сосногорск» филиал досуговый центр пст. Верхнеижемский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творчеством русских и коми поэтов и писателей.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Концерт, посвященный 100-летию Республики Коми «Тебе пою, Республика!»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21.08.2021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«Межпоселенческий культурный центр МР «Сосногорск» филиал досуговый центр пст. Верхнеижемский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значение.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Край родной - навек любимый» концерт, посвящённый 100-летию Республике Коми.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22.08.2021</w:t>
            </w:r>
          </w:p>
          <w:p w:rsidR="00AE3A3D" w:rsidRDefault="00AE3A3D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«Межпоселенческий культурный центр МР «Сосногорск» филиал досуговый центр пст. </w:t>
            </w:r>
            <w:proofErr w:type="spellStart"/>
            <w:r>
              <w:rPr>
                <w:sz w:val="24"/>
                <w:szCs w:val="24"/>
              </w:rPr>
              <w:t>Маля</w:t>
            </w:r>
            <w:proofErr w:type="spellEnd"/>
            <w:r>
              <w:rPr>
                <w:sz w:val="24"/>
                <w:szCs w:val="24"/>
              </w:rPr>
              <w:t xml:space="preserve"> Пера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значение.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к 100-летию Республики Коми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«Нет земли дороже!»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«Межпоселенческий культурный центр МР «Сосногорск» филиал досуговый центр «Парма» пст. Ираель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значение.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10.08. по 25.08.2021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</w:pPr>
            <w:r>
              <w:rPr>
                <w:sz w:val="24"/>
                <w:szCs w:val="24"/>
              </w:rPr>
              <w:t>МБУ «Межпоселенческий культурный центр МР «Сосногорск» филиал досуговый центр пст. Поляна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флорой и полезными ископаемыми Республики Коми в интерпретации наглядного показа декоративно-прикладных ремёсел местных мастеров и юных творцов. 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ко дню образования Республики Коми  «С любовью о тебе, Республика моя!»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</w:pPr>
            <w:r>
              <w:rPr>
                <w:sz w:val="24"/>
                <w:szCs w:val="24"/>
              </w:rPr>
              <w:t>МБУ «Межпоселенческий культурный центр МР «Сосногорск» филиал досуговый центр пст. Поляна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значение.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стихотворений «Край мой северный!»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</w:pPr>
            <w:r>
              <w:rPr>
                <w:sz w:val="24"/>
                <w:szCs w:val="24"/>
              </w:rPr>
              <w:t xml:space="preserve">МБУ «Межпоселенческий </w:t>
            </w:r>
            <w:r>
              <w:rPr>
                <w:sz w:val="24"/>
                <w:szCs w:val="24"/>
              </w:rPr>
              <w:lastRenderedPageBreak/>
              <w:t>культурный центр МР «Сосногорск» филиал досуговый центр пст. Поляна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Знакомство с миром поэзии и </w:t>
            </w:r>
            <w:r>
              <w:rPr>
                <w:sz w:val="24"/>
                <w:szCs w:val="24"/>
              </w:rPr>
              <w:lastRenderedPageBreak/>
              <w:t xml:space="preserve">фольклора Коми поэтов и писателей. 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Концерт к 100-летию Республики Коми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«Моя Республика!»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«Межпоселенческий культурный центр МР «Сосногорск» филиал досуговый центр пст. Керки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значение.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Театрализованный концерт «Я здесь живу, я ей горжусь» к 100-ю РК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</w:pPr>
            <w:r>
              <w:rPr>
                <w:sz w:val="24"/>
                <w:szCs w:val="24"/>
              </w:rPr>
              <w:t>МБУ «Межпоселенческий культурный центр МР «Сосногорск» филиал досуговый центр д. Пожня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Рассказать о красоте и своеобразии Республику Коми. 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направление. Сохранение традиций, культуры и природных богатств Коми земли.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«Моя Родина Республика Коми» к 100-ю РК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</w:pPr>
            <w:r>
              <w:rPr>
                <w:sz w:val="24"/>
                <w:szCs w:val="24"/>
              </w:rPr>
              <w:t>МБУ «Межпоселенческий культурный центр МР «Сосногорск» филиал досуговый центр д. Пожня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Художественное восприятие природных особенностей Коми земли глазами детей. 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стихов «Мой родной край» к 100-ю РК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10.08.2021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</w:pPr>
            <w:r>
              <w:rPr>
                <w:sz w:val="24"/>
                <w:szCs w:val="24"/>
              </w:rPr>
              <w:t>МБУ «Межпоселенческий культурный центр МР «Сосногорск» филиал досуговый центр д. Пожня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представления о родном крае средствами литературного языка. Популяризация родного языка и литературы.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«Встреча земляков».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 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</w:pPr>
            <w:r>
              <w:rPr>
                <w:sz w:val="24"/>
                <w:szCs w:val="24"/>
              </w:rPr>
              <w:t>МБУ «Межпоселенческий культурный центр МР «Сосногорск» филиал досуговый центр с. Усть-Ухта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направление.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+ презентация «Край ты наш родной».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</w:pPr>
            <w:r>
              <w:rPr>
                <w:sz w:val="24"/>
                <w:szCs w:val="24"/>
              </w:rPr>
              <w:t>МБУ «Межпоселенческий культурный центр МР «Сосногорск» филиал досуговый центр с. Усть-Ухта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представления о родном крае средствами визуального просмотра.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«Сосногорье-2021» (участие художественных коллективов)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сть</w:t>
            </w:r>
            <w:proofErr w:type="spellEnd"/>
            <w:r>
              <w:rPr>
                <w:sz w:val="24"/>
                <w:szCs w:val="24"/>
              </w:rPr>
              <w:t>-Ухта, д. Винла и д. Порожск.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«Межпоселенческий культурный центр МР «Сосногорск» филиал досуговый центр с. Усть-Ухта </w:t>
            </w:r>
            <w:r>
              <w:rPr>
                <w:sz w:val="24"/>
                <w:szCs w:val="24"/>
              </w:rPr>
              <w:lastRenderedPageBreak/>
              <w:t>с филиала в д. Винла и д. Порожск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Встреча творческих коллективов 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«Поющий север».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 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</w:pPr>
            <w:r>
              <w:rPr>
                <w:sz w:val="24"/>
                <w:szCs w:val="24"/>
              </w:rPr>
              <w:t>МБУ «Межпоселенческий культурный центр МР «Сосногорск» филиал досуговый центр с. Усть-Ухта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Эстетическое направление. 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«Родная наша земля».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</w:pPr>
            <w:r>
              <w:rPr>
                <w:sz w:val="24"/>
                <w:szCs w:val="24"/>
              </w:rPr>
              <w:t>МБУ «Межпоселенческий культурный центр МР «Сосногорск» филиал досуговый центр д. Порожск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Краеведческое направление.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Поход-экскурсия «Лес наш – дар наш».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</w:pPr>
            <w:r>
              <w:rPr>
                <w:sz w:val="24"/>
                <w:szCs w:val="24"/>
              </w:rPr>
              <w:t>МБУ «Межпоселенческий культурный центр МР «Сосногорск» филиал досуговый центр д. Порожск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Краеведческое направление.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«Русская наша земля».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</w:pPr>
            <w:r>
              <w:rPr>
                <w:sz w:val="24"/>
                <w:szCs w:val="24"/>
              </w:rPr>
              <w:t>МБУ «Межпоселенческий культурный центр МР «Сосногорск» филиал досуговый центр д. Порожск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Краеведческое направление.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tabs>
                <w:tab w:val="left" w:pos="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 «Сияние севера».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tabs>
                <w:tab w:val="left" w:pos="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AE3A3D" w:rsidRDefault="00AE3A3D">
            <w:pPr>
              <w:tabs>
                <w:tab w:val="left" w:pos="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</w:pPr>
            <w:r>
              <w:rPr>
                <w:sz w:val="24"/>
                <w:szCs w:val="24"/>
              </w:rPr>
              <w:t>МБУ «Межпоселенческий культурный центр МР «Сосногорск» филиал досуговый центр д. Винла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направление.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tabs>
                <w:tab w:val="left" w:pos="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Велопробег «Деревушка моя деревушка».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tabs>
                <w:tab w:val="left" w:pos="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AE3A3D" w:rsidRDefault="00AE3A3D">
            <w:pPr>
              <w:tabs>
                <w:tab w:val="left" w:pos="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</w:pPr>
            <w:r>
              <w:rPr>
                <w:sz w:val="24"/>
                <w:szCs w:val="24"/>
              </w:rPr>
              <w:t>МБУ «Межпоселенческий культурный центр МР «Сосногорск» филиал досуговый центр д. Винла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ориентирование.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tabs>
                <w:tab w:val="left" w:pos="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стенда </w:t>
            </w:r>
          </w:p>
          <w:p w:rsidR="00AE3A3D" w:rsidRDefault="00AE3A3D">
            <w:pPr>
              <w:tabs>
                <w:tab w:val="left" w:pos="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Коми край».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tabs>
                <w:tab w:val="left" w:pos="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AE3A3D" w:rsidRDefault="00AE3A3D">
            <w:pPr>
              <w:tabs>
                <w:tab w:val="left" w:pos="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</w:pPr>
            <w:r>
              <w:rPr>
                <w:sz w:val="24"/>
                <w:szCs w:val="24"/>
              </w:rPr>
              <w:t>МБУ «Межпоселенческий культурный центр МР «Сосногорск» филиал досуговый центр д. Винла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Краеведческое направление.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В рамках 100 –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летия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Республики Коми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Лектории, круглые столы, викторины, различные </w:t>
            </w:r>
            <w:proofErr w:type="gramStart"/>
            <w:r>
              <w:rPr>
                <w:sz w:val="24"/>
                <w:szCs w:val="24"/>
              </w:rPr>
              <w:t>конкурсы</w:t>
            </w:r>
            <w:proofErr w:type="gramEnd"/>
            <w:r>
              <w:rPr>
                <w:sz w:val="24"/>
                <w:szCs w:val="24"/>
              </w:rPr>
              <w:t xml:space="preserve"> приуроченные к </w:t>
            </w:r>
            <w:r>
              <w:rPr>
                <w:sz w:val="24"/>
                <w:szCs w:val="24"/>
              </w:rPr>
              <w:lastRenderedPageBreak/>
              <w:t>юбилейной дате!!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протяжении 2021 года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«Дом культуры пгт. Нижний Одес»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воспитание.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любви к малой Родине.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Изучение исторических фактов.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деятельность.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 xml:space="preserve">В рамках 100 –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летия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Республики Коми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детского творчества «Звёздочки Республики»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 года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«Дом культуры пгт. Нижний Одес»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воспитание.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воспитание.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В рамках 100 –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летия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Республики Коми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«Радостный миг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 2021 год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«Дом культуры пгт. Нижний Одес»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воспитание.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гордости за старшее поколение.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уважение к доблести и чести страны.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времён и поколений.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В рамках 100 –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летия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Республики Коми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гулянье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– наша гордость!»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 2021 года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«Дом культуры пгт. Нижний Одес»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воспитание.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гордости к родине.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уважение к доблести и чести страны.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гражданской активности в обществе.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В рамках 100 –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летия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Республики Коми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«Молодое поколение – будущее России!»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июня 2021 год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«Дом культуры пгт. Нижний Одес»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гражданской активности в обществе.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Театрализованные представление, различного рода спортивные состязания, конкурсы рисунков на асфальте, викторины для детей и подростков.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 2021 года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«Дом культуры пгт. Нижний Одес»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воспитание.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воспитание.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здорового образа жизни.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гулянье</w:t>
            </w:r>
          </w:p>
          <w:p w:rsidR="00AE3A3D" w:rsidRDefault="00AE3A3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«Республике сегодня 100!»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 2021 год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«Дом культуры пгт. Нижний Одес»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воспитание.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гордости за Республику Коми.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любви к малой Родине.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гражданской активности в обществе.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Выставка декоративно-прикладного творчества мастеров Сосногорского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2021г.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«Историко-краеведческий мемориальный музей» МО МР «Сосногорск»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кругозора о творчестве мастеров Сосногорского района, знакомство и возможность приобрести сувенирную продукцию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Отчётный концерт «Республика Коми – тебе мы славу поём» в рамках празднования 100-летия Республики Коми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Детская</w:t>
            </w:r>
            <w:proofErr w:type="gramEnd"/>
            <w:r>
              <w:rPr>
                <w:sz w:val="24"/>
                <w:szCs w:val="24"/>
              </w:rPr>
              <w:t xml:space="preserve"> школа искусств» пгт. Нижний Одес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интереса к творчеству 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Юбилейный концерт к 55-летию детской школы искусств, в рамках празднования 100-летия Республики Коми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Детская</w:t>
            </w:r>
            <w:proofErr w:type="gramEnd"/>
            <w:r>
              <w:rPr>
                <w:sz w:val="24"/>
                <w:szCs w:val="24"/>
              </w:rPr>
              <w:t xml:space="preserve"> школа искусств» пгт. Нижний Одес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интереса к творчеству </w:t>
            </w:r>
          </w:p>
        </w:tc>
      </w:tr>
      <w:tr w:rsidR="00AE3A3D" w:rsidTr="00AE3A3D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образования администрации муниципального района «Сосногорск»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семейный конкурс «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öдвуж</w:t>
            </w:r>
            <w:proofErr w:type="spellEnd"/>
            <w:r>
              <w:rPr>
                <w:sz w:val="24"/>
                <w:szCs w:val="24"/>
              </w:rPr>
              <w:t xml:space="preserve"> пас» («Родовой Знак») (для учащихся 1-9 классов)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</w:rPr>
            </w:pPr>
            <w:r>
              <w:t>28.02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tabs>
                <w:tab w:val="left" w:pos="900"/>
                <w:tab w:val="left" w:pos="9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pStyle w:val="Default"/>
              <w:shd w:val="clear" w:color="auto" w:fill="FFFFFF"/>
              <w:jc w:val="center"/>
            </w:pPr>
            <w:r>
              <w:t>Муниципальный семейный фестиваль «</w:t>
            </w:r>
            <w:proofErr w:type="spellStart"/>
            <w:proofErr w:type="gramStart"/>
            <w:r>
              <w:t>Р</w:t>
            </w:r>
            <w:proofErr w:type="gramEnd"/>
            <w:r>
              <w:t>öдвуж</w:t>
            </w:r>
            <w:proofErr w:type="spellEnd"/>
            <w:r>
              <w:t xml:space="preserve"> пас» («Родовой знак») для детей и их родителей   нацелен на  сохранение семейных ценностей.   Семейные команды продемонстрируют   красочные национальные костюмы коми, представят домашнюю утварь коми семьи (предметы быта, инструменты, игрушки), щедрый стол национальной выпечки коми (шаньги, рыбники, пироги</w:t>
            </w:r>
            <w:proofErr w:type="gramStart"/>
            <w:r>
              <w:t>)..</w:t>
            </w:r>
            <w:proofErr w:type="gramEnd"/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pStyle w:val="Default"/>
              <w:shd w:val="clear" w:color="auto" w:fill="FFFFFF"/>
              <w:jc w:val="center"/>
            </w:pPr>
            <w:r>
              <w:t>Патриотическое мероприятие «Отчизны верные сыны». Торжественное открытие муниципальной акции «Знамя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pStyle w:val="Default"/>
              <w:shd w:val="clear" w:color="auto" w:fill="FFFFFF"/>
              <w:spacing w:line="276" w:lineRule="auto"/>
              <w:jc w:val="center"/>
            </w:pPr>
            <w:r>
              <w:t>10.03.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tabs>
                <w:tab w:val="left" w:pos="900"/>
                <w:tab w:val="left" w:pos="9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развитие патриотизма у обучающихся, сохранение исторических традиций, преемственности поколений.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Патриотического мероприятия «Отчизны верные сыны»  пройдет торжественное </w:t>
            </w:r>
            <w:r>
              <w:rPr>
                <w:sz w:val="24"/>
                <w:szCs w:val="24"/>
              </w:rPr>
              <w:lastRenderedPageBreak/>
              <w:t>открытие акции «Знамя Победы».    На мероприятии будет дан старт созданию Всероссийского детско-юношеского военно-патриотического общественного движения «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конкурсная игра «Охотничьи состязания» (3-4 классы)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tabs>
                <w:tab w:val="left" w:pos="900"/>
                <w:tab w:val="left" w:pos="9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«Охотничьи состязания»   приобщает  обучающихся к творчеству народов, населяющих Республику Коми   к культурному наследию  родного края   через изучение коми языка, формирует интерес  к чтению научно-познавательной и краеведческой литературы.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игра состоит из нескольких этапов.   Ребята должны будут показать знания о животном мире, о правилах поведения в природе, продемонстрировать умения собирать рюкзак охотника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фестиваль патриотической песни «Птица счастья», посвященный 100-летию Республики Ком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>«Тебе, моя Республика!».</w:t>
            </w:r>
          </w:p>
          <w:p w:rsidR="00AE3A3D" w:rsidRDefault="00AE3A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tabs>
                <w:tab w:val="left" w:pos="900"/>
                <w:tab w:val="left" w:pos="9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Основными  целями    являются  </w:t>
            </w:r>
            <w:r>
              <w:rPr>
                <w:sz w:val="24"/>
                <w:szCs w:val="24"/>
              </w:rPr>
              <w:t>развитие и  совершенствование  детского  художественного  творчества, выявление и поддержка  одаренных  детей, воспитание  патриотизма  и  формирование  активной  жизненной   позиции.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 форма  проведения  мероприятия – концерт. </w:t>
            </w:r>
            <w:r>
              <w:rPr>
                <w:sz w:val="24"/>
                <w:szCs w:val="24"/>
              </w:rPr>
              <w:lastRenderedPageBreak/>
              <w:t>Обязательным условием  станет  исполнение  песен, посвященных  родной республике. В фестивале примут участие хоровые коллективы, состоящие из обучающихся и педагогов.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Старт муниципального  экологического марафона «Береги свою планету - ведь другой </w:t>
            </w:r>
            <w:proofErr w:type="gramStart"/>
            <w:r>
              <w:rPr>
                <w:sz w:val="24"/>
                <w:szCs w:val="24"/>
              </w:rPr>
              <w:t>похожей</w:t>
            </w:r>
            <w:proofErr w:type="gramEnd"/>
            <w:r>
              <w:rPr>
                <w:sz w:val="24"/>
                <w:szCs w:val="24"/>
              </w:rPr>
              <w:t xml:space="preserve"> нету!»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- экологический слет «Юные друзья природы» среди воспитанников МБДОУ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30-31.03.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tabs>
                <w:tab w:val="left" w:pos="900"/>
                <w:tab w:val="left" w:pos="9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целью приобщения воспитанников  к  изучению природы    родного  края проводится мероприятие </w:t>
            </w:r>
            <w:r>
              <w:rPr>
                <w:sz w:val="24"/>
                <w:szCs w:val="24"/>
              </w:rPr>
              <w:t>«Юные друзья природы», на котором</w:t>
            </w:r>
            <w:r>
              <w:rPr>
                <w:rFonts w:eastAsia="Calibri"/>
                <w:sz w:val="24"/>
                <w:szCs w:val="24"/>
              </w:rPr>
              <w:t xml:space="preserve">     дети с удовольствием рассказывают о природе Республики Коми, его животном и растительном мире.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фестиваль детского и юношеского творчества «Радуга талантов». Выставка народного творчества «Мастера и мастерицы», посвященная 100-летию Республики Коми.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tabs>
                <w:tab w:val="left" w:pos="900"/>
                <w:tab w:val="left" w:pos="9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проводится в целях  содействии  развитию и  поддержке талантливых детей и молодежи среди учащихся образовательных организаций муниципального района «Сосногорск», развития и совершенствования детского и юношеского художественного, декоративно-прикладного творчества.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проходит в форме </w:t>
            </w:r>
            <w:proofErr w:type="gramStart"/>
            <w:r>
              <w:rPr>
                <w:sz w:val="24"/>
                <w:szCs w:val="24"/>
              </w:rPr>
              <w:t>мастер-площадок</w:t>
            </w:r>
            <w:proofErr w:type="gramEnd"/>
            <w:r>
              <w:rPr>
                <w:sz w:val="24"/>
                <w:szCs w:val="24"/>
              </w:rPr>
              <w:t xml:space="preserve"> и мастер-классов, где учащиеся учатся осваивать различные виды техник по написанию картин, изготовлению поделок из глины, бумаги, ткани. Все лучшие работы </w:t>
            </w:r>
            <w:r>
              <w:rPr>
                <w:sz w:val="24"/>
                <w:szCs w:val="24"/>
              </w:rPr>
              <w:lastRenderedPageBreak/>
              <w:t>демонстрируются на выставке «Мастера и мастерицы».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Экологический субботник «</w:t>
            </w:r>
            <w:proofErr w:type="gramStart"/>
            <w:r>
              <w:rPr>
                <w:sz w:val="24"/>
                <w:szCs w:val="24"/>
              </w:rPr>
              <w:t>Зеленая</w:t>
            </w:r>
            <w:proofErr w:type="gramEnd"/>
            <w:r>
              <w:rPr>
                <w:sz w:val="24"/>
                <w:szCs w:val="24"/>
              </w:rPr>
              <w:t xml:space="preserve"> весна-2021»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tabs>
                <w:tab w:val="left" w:pos="900"/>
                <w:tab w:val="left" w:pos="9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pStyle w:val="Default"/>
              <w:shd w:val="clear" w:color="auto" w:fill="FFFFFF"/>
              <w:jc w:val="center"/>
            </w:pPr>
            <w:r>
              <w:t xml:space="preserve">Целью мероприятия является формирование экологической культуры и воспитание патриотизма и любви к малой родине через  бережное и внимательное отношение к родной природе </w:t>
            </w:r>
            <w:proofErr w:type="gramStart"/>
            <w:r>
              <w:t>Обучающиеся</w:t>
            </w:r>
            <w:proofErr w:type="gramEnd"/>
            <w:r>
              <w:t xml:space="preserve"> и педагоги выйдут на субботник на   территории образовательных организаций.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Экологический</w:t>
            </w:r>
            <w:proofErr w:type="gramEnd"/>
            <w:r>
              <w:rPr>
                <w:sz w:val="24"/>
                <w:szCs w:val="24"/>
              </w:rPr>
              <w:t xml:space="preserve"> марафона «Береги свою планету - ведь другой похожей нету!».</w:t>
            </w:r>
          </w:p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- «Слет юных экологов» среди учащихся  общеобразовательных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tabs>
                <w:tab w:val="left" w:pos="900"/>
                <w:tab w:val="left" w:pos="9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pStyle w:val="Default"/>
              <w:shd w:val="clear" w:color="auto" w:fill="FFFFFF"/>
              <w:jc w:val="center"/>
            </w:pPr>
            <w:r>
              <w:t xml:space="preserve">Цель-формирование экологической культуры и активной жизненной позиции по отношению к глобальным проблемам, стоящим перед человечеством; Мероприятие будет способствовать развитию природоохранной деятельности детей. Обучающиеся покажут свои знания на этапах «Гидробиология», «Юные знатоки родного края», «Юные лесоводы», «Юные экологи», «Лесные </w:t>
            </w:r>
            <w:proofErr w:type="spellStart"/>
            <w:r>
              <w:t>робинзоны</w:t>
            </w:r>
            <w:proofErr w:type="spellEnd"/>
            <w:r>
              <w:t>».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защиты детей « С чего начинается Родина», посвященный 100-летию Республики Коми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tabs>
                <w:tab w:val="left" w:pos="900"/>
                <w:tab w:val="left" w:pos="9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Целью данного мероприятия является воспитание чувства гордости у подрастающего поколения к традициям родного края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оспитание партнерских отношений между сверстниками; развитие коммуникативных </w:t>
            </w:r>
            <w:r>
              <w:rPr>
                <w:sz w:val="24"/>
                <w:szCs w:val="24"/>
              </w:rPr>
              <w:lastRenderedPageBreak/>
              <w:t xml:space="preserve">способностей детей, их творческого мышления. В рамках Международного Дня защиты детей пройдут игры, </w:t>
            </w:r>
            <w:proofErr w:type="spellStart"/>
            <w:r>
              <w:rPr>
                <w:sz w:val="24"/>
                <w:szCs w:val="24"/>
              </w:rPr>
              <w:t>квесты</w:t>
            </w:r>
            <w:proofErr w:type="spellEnd"/>
            <w:r>
              <w:rPr>
                <w:sz w:val="24"/>
                <w:szCs w:val="24"/>
              </w:rPr>
              <w:t>, на которых дети  смогут проверить и закрепить свои знания о природе Коми,  бережном отношении к ней.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Муниципальная экологическая акция «Речная лента» в рамках проекта «Береги свою планету - ведь другой похожей </w:t>
            </w:r>
            <w:proofErr w:type="gramStart"/>
            <w:r>
              <w:rPr>
                <w:sz w:val="24"/>
                <w:szCs w:val="24"/>
              </w:rPr>
              <w:t>нету</w:t>
            </w:r>
            <w:proofErr w:type="gramEnd"/>
            <w:r>
              <w:rPr>
                <w:sz w:val="24"/>
                <w:szCs w:val="24"/>
              </w:rPr>
              <w:t>!»</w:t>
            </w:r>
          </w:p>
          <w:p w:rsidR="00AE3A3D" w:rsidRDefault="00AE3A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pStyle w:val="Default"/>
              <w:shd w:val="clear" w:color="auto" w:fill="FFFFFF"/>
              <w:spacing w:line="276" w:lineRule="auto"/>
              <w:jc w:val="center"/>
            </w:pPr>
            <w:r>
              <w:t>05.06.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tabs>
                <w:tab w:val="left" w:pos="900"/>
                <w:tab w:val="left" w:pos="9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pStyle w:val="Default"/>
              <w:shd w:val="clear" w:color="auto" w:fill="FFFFFF"/>
              <w:jc w:val="center"/>
            </w:pPr>
            <w:r>
              <w:t>Акция ставит своей целью улучшение экологической обстановки на водоканалах и прибрежных территориях муниципального района «Сосногорск», развития практической деятельности по защите окружающей природной среды.</w:t>
            </w:r>
          </w:p>
          <w:p w:rsidR="00AE3A3D" w:rsidRDefault="00AE3A3D">
            <w:pPr>
              <w:pStyle w:val="Default"/>
              <w:shd w:val="clear" w:color="auto" w:fill="FFFFFF"/>
              <w:jc w:val="center"/>
            </w:pPr>
            <w:r>
              <w:t>Муниципальная экологическая акция «Речная лента» пройдет 5 июня в День Эколога. Участники трудовых объединений, ЛТО будут заниматься очисткой прибрежной территории.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«До чего он хорош, край в котором ты живешь»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tabs>
                <w:tab w:val="left" w:pos="900"/>
                <w:tab w:val="left" w:pos="9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pStyle w:val="Default"/>
              <w:shd w:val="clear" w:color="auto" w:fill="FFFFFF"/>
              <w:jc w:val="center"/>
            </w:pPr>
            <w:r>
              <w:t>Цель мероприяти</w:t>
            </w:r>
            <w:proofErr w:type="gramStart"/>
            <w:r>
              <w:t>я-</w:t>
            </w:r>
            <w:proofErr w:type="gramEnd"/>
            <w:r>
              <w:t xml:space="preserve"> совершенствование  художественно-речевых,  исполнительских  навыков детей  при  чтении стихотворений, приобщение к  словесному  искусству,  развитие  художественного   восприятия  и  эстетического вкуса, воспитание патриотический чувств. В конкурсе примут участие </w:t>
            </w:r>
            <w:r>
              <w:lastRenderedPageBreak/>
              <w:t>воспитанники ДОЛ, которые прочтут стихотворения о родной республике.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Экологическая сетевая он-</w:t>
            </w:r>
            <w:proofErr w:type="spellStart"/>
            <w:r>
              <w:rPr>
                <w:sz w:val="24"/>
                <w:szCs w:val="24"/>
              </w:rPr>
              <w:t>лайн</w:t>
            </w:r>
            <w:proofErr w:type="spellEnd"/>
            <w:r>
              <w:rPr>
                <w:sz w:val="24"/>
                <w:szCs w:val="24"/>
              </w:rPr>
              <w:t xml:space="preserve"> игра «Эко </w:t>
            </w:r>
            <w:r>
              <w:rPr>
                <w:sz w:val="24"/>
                <w:szCs w:val="24"/>
                <w:lang w:val="en-US"/>
              </w:rPr>
              <w:t>SOS</w:t>
            </w:r>
            <w:proofErr w:type="spellStart"/>
            <w:proofErr w:type="gramStart"/>
            <w:r>
              <w:rPr>
                <w:sz w:val="24"/>
                <w:szCs w:val="24"/>
              </w:rPr>
              <w:t>ны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pStyle w:val="Default"/>
              <w:shd w:val="clear" w:color="auto" w:fill="FFFFFF"/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tabs>
                <w:tab w:val="left" w:pos="900"/>
                <w:tab w:val="left" w:pos="9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Цел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воспитание любви к родному городу, формирование современного экологического мировоззрения, повышение экологических знаний и экологической культуры учащихся.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 Игре принимают участие школьные команды, которые оценивают экологическую опасность   загрязнений на территории города и предлагают пути решения  экологической проблемы. Информацию и фотоотчет о выполненной работе участники размещают на странице официальной группы   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, в сети Интернет.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научно-практическая конференция «Открытие»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tabs>
                <w:tab w:val="left" w:pos="900"/>
                <w:tab w:val="left" w:pos="9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Научно-практическая конференция проводится с целью  выявления талантливой  молодежи, развития в районе  проектно-исследовательского деятельности. Обучающиеся представят свои исследовательские и проектные работы в рамках секции «Краеведение».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исследовательская конференция для детей старшего дошкольного возраста «Я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сследователь, я открываю мир»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tabs>
                <w:tab w:val="left" w:pos="900"/>
                <w:tab w:val="left" w:pos="9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proofErr w:type="gramStart"/>
            <w:r>
              <w:rPr>
                <w:sz w:val="24"/>
                <w:szCs w:val="24"/>
              </w:rPr>
              <w:t>конференции-выявление</w:t>
            </w:r>
            <w:proofErr w:type="gramEnd"/>
            <w:r>
              <w:rPr>
                <w:sz w:val="24"/>
                <w:szCs w:val="24"/>
              </w:rPr>
              <w:t xml:space="preserve">  одарённых детей, формирование  научного мировоззрения  </w:t>
            </w:r>
            <w:r>
              <w:rPr>
                <w:sz w:val="24"/>
                <w:szCs w:val="24"/>
              </w:rPr>
              <w:lastRenderedPageBreak/>
              <w:t>дошкольников, популяризация исследовательской деятельности как одного из способов познания окружающего мира и воспитания любви к родному краю. Дошкольник расскажут о природе родного края, животном и растительном мире Коми.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X</w:t>
            </w:r>
            <w:r>
              <w:rPr>
                <w:sz w:val="24"/>
                <w:szCs w:val="24"/>
              </w:rPr>
              <w:t xml:space="preserve"> муниципальный  фестиваль  детского  творчества «</w:t>
            </w:r>
            <w:proofErr w:type="spellStart"/>
            <w:r>
              <w:rPr>
                <w:sz w:val="24"/>
                <w:szCs w:val="24"/>
              </w:rPr>
              <w:t>Сосногорские</w:t>
            </w:r>
            <w:proofErr w:type="spellEnd"/>
            <w:r>
              <w:rPr>
                <w:sz w:val="24"/>
                <w:szCs w:val="24"/>
              </w:rPr>
              <w:t xml:space="preserve">  бусинки», посвященный 100-летию Республики Коми  - «Край мой северный»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tabs>
                <w:tab w:val="left" w:pos="900"/>
                <w:tab w:val="left" w:pos="9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shd w:val="clear" w:color="auto" w:fill="FCFCF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способствует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воспитанию любви  к  малой  Родине – Республике Коми, Сосногорскому району и    развитию  детского  самодеятельного творчества,  выявляет  юные   таланты.  Воспитанники дошкольных образовательных организаций представят песенные и хореографические композиции о любимой республике.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D" w:rsidRDefault="00AE3A3D">
            <w:pPr>
              <w:pStyle w:val="Default"/>
              <w:shd w:val="clear" w:color="auto" w:fill="FFFFFF"/>
              <w:jc w:val="center"/>
            </w:pPr>
            <w:r>
              <w:t>Научно-практическая конференция младших школьников «Эрудит»</w:t>
            </w:r>
          </w:p>
          <w:p w:rsidR="00AE3A3D" w:rsidRDefault="00AE3A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</w:rPr>
            </w:pPr>
            <w:r>
              <w:t>декабрь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tabs>
                <w:tab w:val="left" w:pos="900"/>
                <w:tab w:val="left" w:pos="9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конференци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выявление  одарённых детей, формирование  научного мировоззрения  младших школьников, популяризация исследовательской деятельности как одного из способов познания окружающего мира и воспитания любви к родному краю. Обучающиеся младших классов представят свои исследовательские работы по окружающему миру.</w:t>
            </w:r>
          </w:p>
        </w:tc>
      </w:tr>
      <w:tr w:rsidR="00AE3A3D" w:rsidTr="00AE3A3D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3D" w:rsidRDefault="00AE3A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физической культуры и спорта администрации муниципального района «Сосногорск»</w:t>
            </w:r>
          </w:p>
        </w:tc>
      </w:tr>
      <w:tr w:rsidR="00AE3A3D" w:rsidTr="00AE3A3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D" w:rsidRDefault="00AE3A3D">
            <w:pPr>
              <w:pStyle w:val="Default"/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D" w:rsidRDefault="00AE3A3D">
            <w:pPr>
              <w:pStyle w:val="Default"/>
              <w:shd w:val="clear" w:color="auto" w:fill="FFFFFF"/>
              <w:spacing w:line="276" w:lineRule="auto"/>
              <w:jc w:val="center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D" w:rsidRDefault="00AE3A3D">
            <w:pPr>
              <w:tabs>
                <w:tab w:val="left" w:pos="900"/>
                <w:tab w:val="left" w:pos="91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D" w:rsidRDefault="00AE3A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3A3D" w:rsidRDefault="00AE3A3D" w:rsidP="00AE3A3D">
      <w:pPr>
        <w:jc w:val="center"/>
        <w:rPr>
          <w:sz w:val="26"/>
          <w:szCs w:val="26"/>
        </w:rPr>
      </w:pPr>
    </w:p>
    <w:p w:rsidR="00AE3A3D" w:rsidRDefault="00AE3A3D" w:rsidP="00AE3A3D">
      <w:pPr>
        <w:jc w:val="center"/>
        <w:rPr>
          <w:sz w:val="26"/>
          <w:szCs w:val="26"/>
        </w:rPr>
      </w:pPr>
    </w:p>
    <w:p w:rsidR="00AE3A3D" w:rsidRDefault="00AE3A3D" w:rsidP="00AE3A3D">
      <w:pPr>
        <w:jc w:val="center"/>
        <w:rPr>
          <w:sz w:val="26"/>
          <w:szCs w:val="26"/>
        </w:rPr>
      </w:pPr>
    </w:p>
    <w:p w:rsidR="00782AEF" w:rsidRDefault="00782AEF">
      <w:bookmarkStart w:id="0" w:name="_GoBack"/>
      <w:bookmarkEnd w:id="0"/>
    </w:p>
    <w:sectPr w:rsidR="00782AEF" w:rsidSect="00AE3A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3D"/>
    <w:rsid w:val="00782AEF"/>
    <w:rsid w:val="00A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PK-2</dc:creator>
  <cp:lastModifiedBy>PK-2</cp:lastModifiedBy>
  <cp:revision>1</cp:revision>
  <dcterms:created xsi:type="dcterms:W3CDTF">2017-05-23T11:18:00Z</dcterms:created>
  <dcterms:modified xsi:type="dcterms:W3CDTF">2017-05-23T11:18:00Z</dcterms:modified>
</cp:coreProperties>
</file>