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2F" w:rsidRPr="005F3B03" w:rsidRDefault="00F45C3F" w:rsidP="00A70C2F">
      <w:pPr>
        <w:jc w:val="center"/>
        <w:rPr>
          <w:noProof/>
          <w:color w:val="000000" w:themeColor="text1"/>
        </w:rPr>
      </w:pPr>
      <w:r w:rsidRPr="005F3B03">
        <w:rPr>
          <w:noProof/>
          <w:color w:val="000000" w:themeColor="text1"/>
        </w:rPr>
        <w:drawing>
          <wp:anchor distT="0" distB="0" distL="114300" distR="114300" simplePos="0" relativeHeight="251658240" behindDoc="1" locked="0" layoutInCell="1" allowOverlap="1">
            <wp:simplePos x="0" y="0"/>
            <wp:positionH relativeFrom="column">
              <wp:posOffset>-102870</wp:posOffset>
            </wp:positionH>
            <wp:positionV relativeFrom="paragraph">
              <wp:posOffset>-160020</wp:posOffset>
            </wp:positionV>
            <wp:extent cx="6946900" cy="9820275"/>
            <wp:effectExtent l="19050" t="0" r="6350" b="0"/>
            <wp:wrapTight wrapText="bothSides">
              <wp:wrapPolygon edited="0">
                <wp:start x="-59" y="0"/>
                <wp:lineTo x="-59" y="21579"/>
                <wp:lineTo x="21620" y="21579"/>
                <wp:lineTo x="21620" y="0"/>
                <wp:lineTo x="-59" y="0"/>
              </wp:wrapPolygon>
            </wp:wrapTight>
            <wp:docPr id="1" name="Рисунок 1" descr="C:\Documents and Settings\Бакатович\Рабочий стол\2, февраль\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2, февраль\4.jpg"/>
                    <pic:cNvPicPr>
                      <a:picLocks noChangeAspect="1" noChangeArrowheads="1"/>
                    </pic:cNvPicPr>
                  </pic:nvPicPr>
                  <pic:blipFill>
                    <a:blip r:embed="rId8" cstate="print"/>
                    <a:srcRect l="52646" t="2362" r="-139" b="2756"/>
                    <a:stretch>
                      <a:fillRect/>
                    </a:stretch>
                  </pic:blipFill>
                  <pic:spPr bwMode="auto">
                    <a:xfrm>
                      <a:off x="0" y="0"/>
                      <a:ext cx="6946900" cy="9820275"/>
                    </a:xfrm>
                    <a:prstGeom prst="rect">
                      <a:avLst/>
                    </a:prstGeom>
                    <a:noFill/>
                    <a:ln w="9525">
                      <a:noFill/>
                      <a:miter lim="800000"/>
                      <a:headEnd/>
                      <a:tailEnd/>
                    </a:ln>
                  </pic:spPr>
                </pic:pic>
              </a:graphicData>
            </a:graphic>
          </wp:anchor>
        </w:drawing>
      </w:r>
    </w:p>
    <w:p w:rsidR="00A70C2F" w:rsidRPr="005F3B03" w:rsidRDefault="00A70C2F" w:rsidP="00A70C2F">
      <w:pPr>
        <w:jc w:val="center"/>
        <w:rPr>
          <w:b/>
          <w:color w:val="000000" w:themeColor="text1"/>
          <w:sz w:val="26"/>
          <w:szCs w:val="26"/>
          <w:u w:val="single"/>
        </w:rPr>
      </w:pPr>
      <w:r w:rsidRPr="005F3B03">
        <w:rPr>
          <w:b/>
          <w:color w:val="000000" w:themeColor="text1"/>
          <w:sz w:val="26"/>
          <w:szCs w:val="26"/>
          <w:u w:val="single"/>
        </w:rPr>
        <w:lastRenderedPageBreak/>
        <w:t>ОГЛАВЛЕНИЕ</w:t>
      </w:r>
    </w:p>
    <w:p w:rsidR="00A70C2F" w:rsidRPr="005F3B03" w:rsidRDefault="00A70C2F" w:rsidP="00A70C2F">
      <w:pPr>
        <w:widowControl w:val="0"/>
        <w:tabs>
          <w:tab w:val="left" w:pos="360"/>
        </w:tabs>
        <w:suppressAutoHyphens/>
        <w:jc w:val="center"/>
        <w:rPr>
          <w:b/>
          <w:color w:val="000000" w:themeColor="text1"/>
          <w:sz w:val="26"/>
          <w:szCs w:val="26"/>
        </w:rPr>
      </w:pPr>
      <w:r w:rsidRPr="005F3B03">
        <w:rPr>
          <w:b/>
          <w:color w:val="000000" w:themeColor="text1"/>
          <w:sz w:val="26"/>
          <w:szCs w:val="26"/>
        </w:rPr>
        <w:t>РАЗДЕЛ  ПЕРВЫЙ:</w:t>
      </w:r>
    </w:p>
    <w:p w:rsidR="00A70C2F" w:rsidRPr="005F3B03" w:rsidRDefault="00A70C2F" w:rsidP="00A70C2F">
      <w:pPr>
        <w:widowControl w:val="0"/>
        <w:tabs>
          <w:tab w:val="left" w:pos="360"/>
        </w:tabs>
        <w:suppressAutoHyphens/>
        <w:jc w:val="center"/>
        <w:rPr>
          <w:b/>
          <w:color w:val="000000" w:themeColor="text1"/>
          <w:sz w:val="26"/>
          <w:szCs w:val="26"/>
        </w:rPr>
      </w:pPr>
      <w:r w:rsidRPr="005F3B03">
        <w:rPr>
          <w:b/>
          <w:color w:val="000000" w:themeColor="text1"/>
          <w:sz w:val="26"/>
          <w:szCs w:val="26"/>
        </w:rPr>
        <w:t>решения Совета муниципального района «Сосногорск»</w:t>
      </w:r>
    </w:p>
    <w:p w:rsidR="00A70C2F" w:rsidRPr="005F3B03" w:rsidRDefault="00A70C2F" w:rsidP="00A70C2F">
      <w:pPr>
        <w:jc w:val="both"/>
        <w:rPr>
          <w:color w:val="000000" w:themeColor="text1"/>
          <w:sz w:val="26"/>
          <w:szCs w:val="26"/>
        </w:rPr>
      </w:pPr>
    </w:p>
    <w:p w:rsidR="00F45C3F" w:rsidRPr="005F3B03" w:rsidRDefault="00F45C3F" w:rsidP="00F45C3F">
      <w:pPr>
        <w:jc w:val="both"/>
        <w:rPr>
          <w:color w:val="000000" w:themeColor="text1"/>
          <w:sz w:val="26"/>
          <w:szCs w:val="26"/>
        </w:rPr>
      </w:pPr>
      <w:r w:rsidRPr="005F3B03">
        <w:rPr>
          <w:color w:val="000000" w:themeColor="text1"/>
          <w:sz w:val="26"/>
          <w:szCs w:val="26"/>
        </w:rPr>
        <w:t xml:space="preserve">На 04 февраля 2020 года документов на опубликование нет.  </w:t>
      </w:r>
    </w:p>
    <w:p w:rsidR="00F45C3F" w:rsidRPr="005F3B03" w:rsidRDefault="00F45C3F" w:rsidP="00F45C3F">
      <w:pPr>
        <w:widowControl w:val="0"/>
        <w:tabs>
          <w:tab w:val="left" w:pos="3060"/>
        </w:tabs>
        <w:suppressAutoHyphens/>
        <w:jc w:val="center"/>
        <w:rPr>
          <w:b/>
          <w:color w:val="000000" w:themeColor="text1"/>
          <w:sz w:val="26"/>
          <w:szCs w:val="26"/>
          <w:u w:val="single"/>
        </w:rPr>
      </w:pPr>
    </w:p>
    <w:p w:rsidR="00A70C2F" w:rsidRPr="005F3B03" w:rsidRDefault="00A70C2F" w:rsidP="00A70C2F">
      <w:pPr>
        <w:jc w:val="center"/>
        <w:rPr>
          <w:b/>
          <w:color w:val="000000" w:themeColor="text1"/>
          <w:sz w:val="26"/>
          <w:szCs w:val="26"/>
        </w:rPr>
      </w:pPr>
      <w:r w:rsidRPr="005F3B03">
        <w:rPr>
          <w:b/>
          <w:color w:val="000000" w:themeColor="text1"/>
          <w:sz w:val="26"/>
          <w:szCs w:val="26"/>
        </w:rPr>
        <w:t>РАЗДЕЛ  ВТОРОЙ:</w:t>
      </w:r>
    </w:p>
    <w:p w:rsidR="00A70C2F" w:rsidRPr="005F3B03" w:rsidRDefault="00A70C2F" w:rsidP="00A70C2F">
      <w:pPr>
        <w:widowControl w:val="0"/>
        <w:tabs>
          <w:tab w:val="num" w:pos="-720"/>
          <w:tab w:val="left" w:pos="0"/>
          <w:tab w:val="center" w:pos="5310"/>
          <w:tab w:val="right" w:pos="10621"/>
        </w:tabs>
        <w:suppressAutoHyphens/>
        <w:rPr>
          <w:b/>
          <w:color w:val="000000" w:themeColor="text1"/>
          <w:sz w:val="26"/>
          <w:szCs w:val="26"/>
        </w:rPr>
      </w:pPr>
      <w:r w:rsidRPr="005F3B03">
        <w:rPr>
          <w:b/>
          <w:color w:val="000000" w:themeColor="text1"/>
          <w:sz w:val="26"/>
          <w:szCs w:val="26"/>
        </w:rPr>
        <w:tab/>
        <w:t xml:space="preserve">постановления и распоряжения администрации </w:t>
      </w:r>
      <w:r w:rsidRPr="005F3B03">
        <w:rPr>
          <w:b/>
          <w:color w:val="000000" w:themeColor="text1"/>
          <w:sz w:val="26"/>
          <w:szCs w:val="26"/>
        </w:rPr>
        <w:tab/>
      </w:r>
    </w:p>
    <w:p w:rsidR="00A70C2F" w:rsidRPr="005F3B03" w:rsidRDefault="00A70C2F" w:rsidP="00A70C2F">
      <w:pPr>
        <w:widowControl w:val="0"/>
        <w:tabs>
          <w:tab w:val="num" w:pos="-720"/>
          <w:tab w:val="left" w:pos="0"/>
        </w:tabs>
        <w:suppressAutoHyphens/>
        <w:jc w:val="center"/>
        <w:rPr>
          <w:b/>
          <w:color w:val="000000" w:themeColor="text1"/>
          <w:sz w:val="26"/>
          <w:szCs w:val="26"/>
        </w:rPr>
      </w:pPr>
      <w:r w:rsidRPr="005F3B03">
        <w:rPr>
          <w:b/>
          <w:color w:val="000000" w:themeColor="text1"/>
          <w:sz w:val="26"/>
          <w:szCs w:val="26"/>
        </w:rPr>
        <w:t>муниципального района «Сосногорск»</w:t>
      </w:r>
    </w:p>
    <w:p w:rsidR="00A70C2F" w:rsidRPr="005F3B03" w:rsidRDefault="00A70C2F" w:rsidP="00A70C2F">
      <w:pPr>
        <w:widowControl w:val="0"/>
        <w:tabs>
          <w:tab w:val="num" w:pos="-720"/>
          <w:tab w:val="left" w:pos="0"/>
        </w:tabs>
        <w:suppressAutoHyphens/>
        <w:jc w:val="center"/>
        <w:rPr>
          <w:b/>
          <w:color w:val="000000" w:themeColor="text1"/>
          <w:sz w:val="26"/>
          <w:szCs w:val="26"/>
        </w:rPr>
      </w:pPr>
    </w:p>
    <w:p w:rsidR="00FA0A2C" w:rsidRPr="005F3B03" w:rsidRDefault="00A70C2F" w:rsidP="0023507F">
      <w:pPr>
        <w:jc w:val="both"/>
        <w:rPr>
          <w:color w:val="000000" w:themeColor="text1"/>
          <w:sz w:val="26"/>
          <w:szCs w:val="26"/>
        </w:rPr>
      </w:pPr>
      <w:r w:rsidRPr="005F3B03">
        <w:rPr>
          <w:color w:val="000000" w:themeColor="text1"/>
          <w:sz w:val="26"/>
          <w:szCs w:val="26"/>
        </w:rPr>
        <w:t xml:space="preserve">1. </w:t>
      </w:r>
      <w:r w:rsidR="00FA0A2C" w:rsidRPr="005F3B03">
        <w:rPr>
          <w:color w:val="000000" w:themeColor="text1"/>
          <w:sz w:val="26"/>
          <w:szCs w:val="26"/>
        </w:rPr>
        <w:t xml:space="preserve">ПОСТАНОВЛЕНИЕ АДМИНИСТРАЦИИ от </w:t>
      </w:r>
      <w:r w:rsidR="0023507F" w:rsidRPr="005F3B03">
        <w:rPr>
          <w:color w:val="000000" w:themeColor="text1"/>
          <w:sz w:val="26"/>
          <w:szCs w:val="26"/>
        </w:rPr>
        <w:t>31</w:t>
      </w:r>
      <w:r w:rsidR="00FA0A2C" w:rsidRPr="005F3B03">
        <w:rPr>
          <w:color w:val="000000" w:themeColor="text1"/>
          <w:sz w:val="26"/>
          <w:szCs w:val="26"/>
        </w:rPr>
        <w:t>.</w:t>
      </w:r>
      <w:r w:rsidR="0023507F" w:rsidRPr="005F3B03">
        <w:rPr>
          <w:color w:val="000000" w:themeColor="text1"/>
          <w:sz w:val="26"/>
          <w:szCs w:val="26"/>
        </w:rPr>
        <w:t>12</w:t>
      </w:r>
      <w:r w:rsidR="00FA0A2C" w:rsidRPr="005F3B03">
        <w:rPr>
          <w:color w:val="000000" w:themeColor="text1"/>
          <w:sz w:val="26"/>
          <w:szCs w:val="26"/>
        </w:rPr>
        <w:t>.20</w:t>
      </w:r>
      <w:r w:rsidR="0023507F" w:rsidRPr="005F3B03">
        <w:rPr>
          <w:color w:val="000000" w:themeColor="text1"/>
          <w:sz w:val="26"/>
          <w:szCs w:val="26"/>
        </w:rPr>
        <w:t>19</w:t>
      </w:r>
      <w:r w:rsidR="00FA0A2C" w:rsidRPr="005F3B03">
        <w:rPr>
          <w:color w:val="000000" w:themeColor="text1"/>
          <w:sz w:val="26"/>
          <w:szCs w:val="26"/>
        </w:rPr>
        <w:t xml:space="preserve"> г. № 2561 «</w:t>
      </w:r>
      <w:r w:rsidR="0023507F" w:rsidRPr="005F3B03">
        <w:rPr>
          <w:color w:val="000000" w:themeColor="text1"/>
          <w:sz w:val="26"/>
          <w:szCs w:val="26"/>
        </w:rPr>
        <w:t>Об утверждении параметров персонифицированного финансирования дополнительного образования детей в  муниципальном образовании муниципального района «Сосногорск» на 2019 год».</w:t>
      </w:r>
    </w:p>
    <w:p w:rsidR="00255197" w:rsidRPr="005F3B03" w:rsidRDefault="00255197" w:rsidP="00BF5E42">
      <w:pPr>
        <w:pStyle w:val="ConsPlusTitle"/>
        <w:widowControl/>
        <w:tabs>
          <w:tab w:val="left" w:pos="567"/>
        </w:tabs>
        <w:jc w:val="both"/>
        <w:rPr>
          <w:rFonts w:ascii="Times New Roman" w:hAnsi="Times New Roman" w:cs="Times New Roman"/>
          <w:b w:val="0"/>
          <w:color w:val="000000" w:themeColor="text1"/>
          <w:sz w:val="26"/>
          <w:szCs w:val="26"/>
        </w:rPr>
      </w:pPr>
    </w:p>
    <w:p w:rsidR="00ED15C4" w:rsidRPr="005F3B03" w:rsidRDefault="0023507F" w:rsidP="00BF5E42">
      <w:pPr>
        <w:pStyle w:val="ConsPlusTitle"/>
        <w:widowControl/>
        <w:tabs>
          <w:tab w:val="left" w:pos="567"/>
        </w:tabs>
        <w:jc w:val="both"/>
        <w:rPr>
          <w:rFonts w:ascii="Times New Roman" w:hAnsi="Times New Roman" w:cs="Times New Roman"/>
          <w:b w:val="0"/>
          <w:color w:val="000000" w:themeColor="text1"/>
          <w:sz w:val="26"/>
          <w:szCs w:val="26"/>
        </w:rPr>
      </w:pPr>
      <w:r w:rsidRPr="005F3B03">
        <w:rPr>
          <w:rFonts w:ascii="Times New Roman" w:hAnsi="Times New Roman" w:cs="Times New Roman"/>
          <w:b w:val="0"/>
          <w:color w:val="000000" w:themeColor="text1"/>
          <w:sz w:val="26"/>
          <w:szCs w:val="26"/>
        </w:rPr>
        <w:t xml:space="preserve">2. </w:t>
      </w:r>
      <w:r w:rsidR="00A70C2F" w:rsidRPr="005F3B03">
        <w:rPr>
          <w:rFonts w:ascii="Times New Roman" w:hAnsi="Times New Roman" w:cs="Times New Roman"/>
          <w:b w:val="0"/>
          <w:color w:val="000000" w:themeColor="text1"/>
          <w:sz w:val="26"/>
          <w:szCs w:val="26"/>
        </w:rPr>
        <w:t xml:space="preserve">ПОСТАНОВЛЕНИЕ АДМИНИСТРАЦИИ от </w:t>
      </w:r>
      <w:r w:rsidR="00210C56" w:rsidRPr="005F3B03">
        <w:rPr>
          <w:rFonts w:ascii="Times New Roman" w:hAnsi="Times New Roman" w:cs="Times New Roman"/>
          <w:b w:val="0"/>
          <w:color w:val="000000" w:themeColor="text1"/>
          <w:sz w:val="26"/>
          <w:szCs w:val="26"/>
        </w:rPr>
        <w:t>16</w:t>
      </w:r>
      <w:r w:rsidR="00A70C2F" w:rsidRPr="005F3B03">
        <w:rPr>
          <w:rFonts w:ascii="Times New Roman" w:hAnsi="Times New Roman" w:cs="Times New Roman"/>
          <w:b w:val="0"/>
          <w:color w:val="000000" w:themeColor="text1"/>
          <w:sz w:val="26"/>
          <w:szCs w:val="26"/>
        </w:rPr>
        <w:t>.</w:t>
      </w:r>
      <w:r w:rsidR="00210C56" w:rsidRPr="005F3B03">
        <w:rPr>
          <w:rFonts w:ascii="Times New Roman" w:hAnsi="Times New Roman" w:cs="Times New Roman"/>
          <w:b w:val="0"/>
          <w:color w:val="000000" w:themeColor="text1"/>
          <w:sz w:val="26"/>
          <w:szCs w:val="26"/>
        </w:rPr>
        <w:t>01</w:t>
      </w:r>
      <w:r w:rsidR="00A70C2F" w:rsidRPr="005F3B03">
        <w:rPr>
          <w:rFonts w:ascii="Times New Roman" w:hAnsi="Times New Roman" w:cs="Times New Roman"/>
          <w:b w:val="0"/>
          <w:color w:val="000000" w:themeColor="text1"/>
          <w:sz w:val="26"/>
          <w:szCs w:val="26"/>
        </w:rPr>
        <w:t>.20</w:t>
      </w:r>
      <w:r w:rsidR="00BF5E42" w:rsidRPr="005F3B03">
        <w:rPr>
          <w:rFonts w:ascii="Times New Roman" w:hAnsi="Times New Roman" w:cs="Times New Roman"/>
          <w:b w:val="0"/>
          <w:color w:val="000000" w:themeColor="text1"/>
          <w:sz w:val="26"/>
          <w:szCs w:val="26"/>
        </w:rPr>
        <w:t>20</w:t>
      </w:r>
      <w:r w:rsidR="00A70C2F" w:rsidRPr="005F3B03">
        <w:rPr>
          <w:rFonts w:ascii="Times New Roman" w:hAnsi="Times New Roman" w:cs="Times New Roman"/>
          <w:b w:val="0"/>
          <w:color w:val="000000" w:themeColor="text1"/>
          <w:sz w:val="26"/>
          <w:szCs w:val="26"/>
        </w:rPr>
        <w:t xml:space="preserve"> г. № </w:t>
      </w:r>
      <w:r w:rsidR="00BF5E42" w:rsidRPr="005F3B03">
        <w:rPr>
          <w:rFonts w:ascii="Times New Roman" w:hAnsi="Times New Roman" w:cs="Times New Roman"/>
          <w:b w:val="0"/>
          <w:color w:val="000000" w:themeColor="text1"/>
          <w:sz w:val="26"/>
          <w:szCs w:val="26"/>
        </w:rPr>
        <w:t>32</w:t>
      </w:r>
      <w:r w:rsidR="00A70C2F" w:rsidRPr="005F3B03">
        <w:rPr>
          <w:rFonts w:ascii="Times New Roman" w:hAnsi="Times New Roman" w:cs="Times New Roman"/>
          <w:b w:val="0"/>
          <w:color w:val="000000" w:themeColor="text1"/>
          <w:sz w:val="26"/>
          <w:szCs w:val="26"/>
        </w:rPr>
        <w:t xml:space="preserve"> «</w:t>
      </w:r>
      <w:r w:rsidR="00BF5E42" w:rsidRPr="005F3B03">
        <w:rPr>
          <w:rFonts w:ascii="Times New Roman" w:hAnsi="Times New Roman" w:cs="Times New Roman"/>
          <w:b w:val="0"/>
          <w:color w:val="000000" w:themeColor="text1"/>
          <w:sz w:val="26"/>
          <w:szCs w:val="26"/>
        </w:rPr>
        <w:t xml:space="preserve">Об утверждении перечня многоквартирных домов с отсутствием централизованного горячего водоснабжения или горячего водоснабжения посредством газового нагревательного оборудования или </w:t>
      </w:r>
      <w:proofErr w:type="spellStart"/>
      <w:r w:rsidR="00BF5E42" w:rsidRPr="005F3B03">
        <w:rPr>
          <w:rFonts w:ascii="Times New Roman" w:hAnsi="Times New Roman" w:cs="Times New Roman"/>
          <w:b w:val="0"/>
          <w:color w:val="000000" w:themeColor="text1"/>
          <w:sz w:val="26"/>
          <w:szCs w:val="26"/>
        </w:rPr>
        <w:t>электроводонагревательного</w:t>
      </w:r>
      <w:proofErr w:type="spellEnd"/>
      <w:r w:rsidR="00BF5E42" w:rsidRPr="005F3B03">
        <w:rPr>
          <w:rFonts w:ascii="Times New Roman" w:hAnsi="Times New Roman" w:cs="Times New Roman"/>
          <w:b w:val="0"/>
          <w:color w:val="000000" w:themeColor="text1"/>
          <w:sz w:val="26"/>
          <w:szCs w:val="26"/>
        </w:rPr>
        <w:t xml:space="preserve"> оборудования, расположенных на территории г</w:t>
      </w:r>
      <w:proofErr w:type="gramStart"/>
      <w:r w:rsidR="00BF5E42" w:rsidRPr="005F3B03">
        <w:rPr>
          <w:rFonts w:ascii="Times New Roman" w:hAnsi="Times New Roman" w:cs="Times New Roman"/>
          <w:b w:val="0"/>
          <w:color w:val="000000" w:themeColor="text1"/>
          <w:sz w:val="26"/>
          <w:szCs w:val="26"/>
        </w:rPr>
        <w:t>.С</w:t>
      </w:r>
      <w:proofErr w:type="gramEnd"/>
      <w:r w:rsidR="00BF5E42" w:rsidRPr="005F3B03">
        <w:rPr>
          <w:rFonts w:ascii="Times New Roman" w:hAnsi="Times New Roman" w:cs="Times New Roman"/>
          <w:b w:val="0"/>
          <w:color w:val="000000" w:themeColor="text1"/>
          <w:sz w:val="26"/>
          <w:szCs w:val="26"/>
        </w:rPr>
        <w:t>осногорска».</w:t>
      </w:r>
    </w:p>
    <w:p w:rsidR="007709A5" w:rsidRPr="005F3B03" w:rsidRDefault="007709A5" w:rsidP="00BF5E42">
      <w:pPr>
        <w:pStyle w:val="ConsPlusTitle"/>
        <w:widowControl/>
        <w:tabs>
          <w:tab w:val="left" w:pos="567"/>
        </w:tabs>
        <w:jc w:val="both"/>
        <w:rPr>
          <w:rFonts w:ascii="Times New Roman" w:hAnsi="Times New Roman" w:cs="Times New Roman"/>
          <w:b w:val="0"/>
          <w:color w:val="000000" w:themeColor="text1"/>
          <w:sz w:val="26"/>
          <w:szCs w:val="26"/>
        </w:rPr>
      </w:pPr>
    </w:p>
    <w:p w:rsidR="007709A5" w:rsidRPr="005F3B03" w:rsidRDefault="007709A5" w:rsidP="007709A5">
      <w:pPr>
        <w:jc w:val="both"/>
        <w:rPr>
          <w:color w:val="000000" w:themeColor="text1"/>
          <w:sz w:val="26"/>
          <w:szCs w:val="26"/>
        </w:rPr>
      </w:pPr>
      <w:r w:rsidRPr="005F3B03">
        <w:rPr>
          <w:color w:val="000000" w:themeColor="text1"/>
          <w:sz w:val="26"/>
          <w:szCs w:val="26"/>
        </w:rPr>
        <w:t xml:space="preserve">3. ПОСТАНОВЛЕНИЕ АДМИНИСТРАЦИИ от 22.01.2020 г. № 69 «Об утверждении параметров персонифицированного финансирования дополнительного образования детей в  муниципальном образовании муниципального района «Сосногорск» на 2020 год». </w:t>
      </w:r>
    </w:p>
    <w:p w:rsidR="007709A5" w:rsidRPr="005F3B03" w:rsidRDefault="007709A5" w:rsidP="007709A5">
      <w:pPr>
        <w:pStyle w:val="ConsPlusTitle"/>
        <w:widowControl/>
        <w:tabs>
          <w:tab w:val="left" w:pos="567"/>
        </w:tabs>
        <w:jc w:val="both"/>
        <w:rPr>
          <w:rFonts w:ascii="Times New Roman" w:hAnsi="Times New Roman" w:cs="Times New Roman"/>
          <w:b w:val="0"/>
          <w:bCs w:val="0"/>
          <w:color w:val="000000" w:themeColor="text1"/>
          <w:sz w:val="26"/>
          <w:szCs w:val="26"/>
        </w:rPr>
      </w:pPr>
    </w:p>
    <w:p w:rsidR="00ED15C4" w:rsidRPr="005F3B03" w:rsidRDefault="007709A5" w:rsidP="00ED15C4">
      <w:pPr>
        <w:shd w:val="clear" w:color="auto" w:fill="FFFFFF"/>
        <w:contextualSpacing/>
        <w:jc w:val="both"/>
        <w:textAlignment w:val="baseline"/>
        <w:outlineLvl w:val="0"/>
        <w:rPr>
          <w:bCs/>
          <w:color w:val="000000" w:themeColor="text1"/>
          <w:kern w:val="36"/>
          <w:sz w:val="26"/>
          <w:szCs w:val="26"/>
        </w:rPr>
      </w:pPr>
      <w:r w:rsidRPr="005F3B03">
        <w:rPr>
          <w:color w:val="000000" w:themeColor="text1"/>
          <w:sz w:val="26"/>
          <w:szCs w:val="26"/>
        </w:rPr>
        <w:t>4</w:t>
      </w:r>
      <w:r w:rsidR="00ED15C4" w:rsidRPr="005F3B03">
        <w:rPr>
          <w:color w:val="000000" w:themeColor="text1"/>
          <w:sz w:val="26"/>
          <w:szCs w:val="26"/>
        </w:rPr>
        <w:t>. ПОСТАНОВЛЕНИЕ АДМИНИСТРАЦИИ от 22.01.2020 г. № 72 «</w:t>
      </w:r>
      <w:r w:rsidR="00ED15C4" w:rsidRPr="005F3B03">
        <w:rPr>
          <w:bCs/>
          <w:color w:val="000000" w:themeColor="text1"/>
          <w:kern w:val="36"/>
          <w:sz w:val="26"/>
          <w:szCs w:val="26"/>
        </w:rPr>
        <w:t>Об утверждении Генеральной карты санитарной очистки территории муниципального образования городского поселения «Сосногорск»».</w:t>
      </w:r>
    </w:p>
    <w:p w:rsidR="00255197" w:rsidRPr="005F3B03" w:rsidRDefault="00255197" w:rsidP="009707C6">
      <w:pPr>
        <w:jc w:val="both"/>
        <w:rPr>
          <w:color w:val="000000" w:themeColor="text1"/>
          <w:sz w:val="26"/>
          <w:szCs w:val="26"/>
        </w:rPr>
      </w:pPr>
    </w:p>
    <w:p w:rsidR="009707C6" w:rsidRPr="005F3B03" w:rsidRDefault="007709A5" w:rsidP="009707C6">
      <w:pPr>
        <w:jc w:val="both"/>
        <w:rPr>
          <w:color w:val="000000" w:themeColor="text1"/>
          <w:sz w:val="26"/>
          <w:szCs w:val="26"/>
        </w:rPr>
      </w:pPr>
      <w:r w:rsidRPr="005F3B03">
        <w:rPr>
          <w:color w:val="000000" w:themeColor="text1"/>
          <w:sz w:val="26"/>
          <w:szCs w:val="26"/>
        </w:rPr>
        <w:t>5</w:t>
      </w:r>
      <w:r w:rsidR="009707C6" w:rsidRPr="005F3B03">
        <w:rPr>
          <w:color w:val="000000" w:themeColor="text1"/>
          <w:sz w:val="26"/>
          <w:szCs w:val="26"/>
        </w:rPr>
        <w:t>. ПОСТАНОВЛЕНИЕ АДМИНИСТРАЦИИ от 22.01.2020 г. № 76 «О внесении изменений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w:t>
      </w:r>
    </w:p>
    <w:p w:rsidR="00255197" w:rsidRPr="005F3B03" w:rsidRDefault="00255197" w:rsidP="00650C50">
      <w:pPr>
        <w:tabs>
          <w:tab w:val="left" w:pos="9180"/>
        </w:tabs>
        <w:jc w:val="both"/>
        <w:rPr>
          <w:color w:val="000000" w:themeColor="text1"/>
          <w:sz w:val="26"/>
          <w:szCs w:val="26"/>
        </w:rPr>
      </w:pPr>
    </w:p>
    <w:p w:rsidR="00650C50" w:rsidRPr="005F3B03" w:rsidRDefault="007709A5" w:rsidP="00650C50">
      <w:pPr>
        <w:tabs>
          <w:tab w:val="left" w:pos="9180"/>
        </w:tabs>
        <w:jc w:val="both"/>
        <w:rPr>
          <w:color w:val="000000" w:themeColor="text1"/>
          <w:sz w:val="26"/>
          <w:szCs w:val="26"/>
        </w:rPr>
      </w:pPr>
      <w:r w:rsidRPr="005F3B03">
        <w:rPr>
          <w:color w:val="000000" w:themeColor="text1"/>
          <w:sz w:val="26"/>
          <w:szCs w:val="26"/>
        </w:rPr>
        <w:t>6</w:t>
      </w:r>
      <w:r w:rsidR="00650C50" w:rsidRPr="005F3B03">
        <w:rPr>
          <w:color w:val="000000" w:themeColor="text1"/>
          <w:sz w:val="26"/>
          <w:szCs w:val="26"/>
        </w:rPr>
        <w:t>. ПОСТАНОВЛЕНИЕ АДМИНИСТРАЦИИ от 23.01.2020 г. № 82 «Об утверждении схемы  размещения нестационарных торговых объектов на территории муниципального образования муниципального района «Сосногорск»».</w:t>
      </w:r>
    </w:p>
    <w:p w:rsidR="00255197" w:rsidRPr="005F3B03" w:rsidRDefault="00255197" w:rsidP="009707C6">
      <w:pPr>
        <w:jc w:val="both"/>
        <w:rPr>
          <w:color w:val="000000" w:themeColor="text1"/>
          <w:sz w:val="26"/>
          <w:szCs w:val="26"/>
        </w:rPr>
      </w:pPr>
    </w:p>
    <w:p w:rsidR="009707C6" w:rsidRPr="005F3B03" w:rsidRDefault="007709A5" w:rsidP="009707C6">
      <w:pPr>
        <w:jc w:val="both"/>
        <w:rPr>
          <w:color w:val="000000" w:themeColor="text1"/>
          <w:spacing w:val="2"/>
          <w:sz w:val="26"/>
          <w:szCs w:val="26"/>
        </w:rPr>
      </w:pPr>
      <w:r w:rsidRPr="005F3B03">
        <w:rPr>
          <w:color w:val="000000" w:themeColor="text1"/>
          <w:sz w:val="26"/>
          <w:szCs w:val="26"/>
        </w:rPr>
        <w:t>7</w:t>
      </w:r>
      <w:r w:rsidR="000A0549" w:rsidRPr="005F3B03">
        <w:rPr>
          <w:color w:val="000000" w:themeColor="text1"/>
          <w:sz w:val="26"/>
          <w:szCs w:val="26"/>
        </w:rPr>
        <w:t>. ПОСТАНОВЛЕНИЕ АДМИНИСТРАЦИИ от 2</w:t>
      </w:r>
      <w:r w:rsidR="009707C6" w:rsidRPr="005F3B03">
        <w:rPr>
          <w:color w:val="000000" w:themeColor="text1"/>
          <w:sz w:val="26"/>
          <w:szCs w:val="26"/>
        </w:rPr>
        <w:t>7</w:t>
      </w:r>
      <w:r w:rsidR="000A0549" w:rsidRPr="005F3B03">
        <w:rPr>
          <w:color w:val="000000" w:themeColor="text1"/>
          <w:sz w:val="26"/>
          <w:szCs w:val="26"/>
        </w:rPr>
        <w:t xml:space="preserve">.01.2020 г. № </w:t>
      </w:r>
      <w:r w:rsidR="009707C6" w:rsidRPr="005F3B03">
        <w:rPr>
          <w:color w:val="000000" w:themeColor="text1"/>
          <w:sz w:val="26"/>
          <w:szCs w:val="26"/>
        </w:rPr>
        <w:t>101</w:t>
      </w:r>
      <w:r w:rsidR="000A0549" w:rsidRPr="005F3B03">
        <w:rPr>
          <w:color w:val="000000" w:themeColor="text1"/>
          <w:sz w:val="26"/>
          <w:szCs w:val="26"/>
        </w:rPr>
        <w:t xml:space="preserve"> «</w:t>
      </w:r>
      <w:r w:rsidR="009707C6" w:rsidRPr="005F3B03">
        <w:rPr>
          <w:color w:val="000000" w:themeColor="text1"/>
          <w:sz w:val="26"/>
          <w:szCs w:val="26"/>
        </w:rPr>
        <w:t>О внесении изменений в постановление администрации муниципального района «Сосногорск от 18.12.2017 № 1735 «О</w:t>
      </w:r>
      <w:r w:rsidR="009707C6" w:rsidRPr="005F3B03">
        <w:rPr>
          <w:color w:val="000000" w:themeColor="text1"/>
          <w:spacing w:val="2"/>
          <w:sz w:val="26"/>
          <w:szCs w:val="26"/>
        </w:rPr>
        <w:t>б утверждении </w:t>
      </w:r>
      <w:hyperlink r:id="rId9" w:history="1">
        <w:r w:rsidR="009707C6" w:rsidRPr="005F3B03">
          <w:rPr>
            <w:color w:val="000000" w:themeColor="text1"/>
            <w:spacing w:val="2"/>
            <w:sz w:val="26"/>
            <w:szCs w:val="26"/>
          </w:rPr>
          <w:t>Порядка</w:t>
        </w:r>
      </w:hyperlink>
      <w:r w:rsidR="009707C6" w:rsidRPr="005F3B03">
        <w:rPr>
          <w:color w:val="000000" w:themeColor="text1"/>
          <w:spacing w:val="2"/>
          <w:sz w:val="26"/>
          <w:szCs w:val="26"/>
        </w:rPr>
        <w:t xml:space="preserve"> предоставления субсидий из бюджета муниципального образования </w:t>
      </w:r>
      <w:r w:rsidR="009707C6" w:rsidRPr="005F3B03">
        <w:rPr>
          <w:color w:val="000000" w:themeColor="text1"/>
          <w:sz w:val="26"/>
          <w:szCs w:val="26"/>
        </w:rPr>
        <w:t xml:space="preserve">муниципального района «Сосногорск» </w:t>
      </w:r>
      <w:r w:rsidR="009707C6" w:rsidRPr="005F3B03">
        <w:rPr>
          <w:color w:val="000000" w:themeColor="text1"/>
          <w:spacing w:val="2"/>
          <w:sz w:val="26"/>
          <w:szCs w:val="26"/>
        </w:rPr>
        <w:t>социально ориентированным некоммерческим организациям»».</w:t>
      </w:r>
    </w:p>
    <w:p w:rsidR="00255197" w:rsidRPr="005F3B03" w:rsidRDefault="00255197" w:rsidP="000367E7">
      <w:pPr>
        <w:ind w:right="-1"/>
        <w:jc w:val="both"/>
        <w:rPr>
          <w:color w:val="000000" w:themeColor="text1"/>
          <w:sz w:val="26"/>
          <w:szCs w:val="26"/>
        </w:rPr>
      </w:pPr>
    </w:p>
    <w:p w:rsidR="009707C6" w:rsidRPr="005F3B03" w:rsidRDefault="007709A5" w:rsidP="000367E7">
      <w:pPr>
        <w:ind w:right="-1"/>
        <w:jc w:val="both"/>
        <w:rPr>
          <w:bCs/>
          <w:color w:val="000000" w:themeColor="text1"/>
          <w:kern w:val="36"/>
          <w:sz w:val="26"/>
          <w:szCs w:val="26"/>
        </w:rPr>
      </w:pPr>
      <w:r w:rsidRPr="005F3B03">
        <w:rPr>
          <w:color w:val="000000" w:themeColor="text1"/>
          <w:sz w:val="26"/>
          <w:szCs w:val="26"/>
        </w:rPr>
        <w:t>8</w:t>
      </w:r>
      <w:r w:rsidR="008168D2" w:rsidRPr="005F3B03">
        <w:rPr>
          <w:color w:val="000000" w:themeColor="text1"/>
          <w:sz w:val="26"/>
          <w:szCs w:val="26"/>
        </w:rPr>
        <w:t>. ПОСТАНОВЛЕНИЕ АДМИНИСТРАЦИИ от 27.01.2020 г. № 10</w:t>
      </w:r>
      <w:r w:rsidR="000367E7" w:rsidRPr="005F3B03">
        <w:rPr>
          <w:color w:val="000000" w:themeColor="text1"/>
          <w:sz w:val="26"/>
          <w:szCs w:val="26"/>
        </w:rPr>
        <w:t>2</w:t>
      </w:r>
      <w:r w:rsidR="008168D2" w:rsidRPr="005F3B03">
        <w:rPr>
          <w:color w:val="000000" w:themeColor="text1"/>
          <w:sz w:val="26"/>
          <w:szCs w:val="26"/>
        </w:rPr>
        <w:t xml:space="preserve"> «</w:t>
      </w:r>
      <w:r w:rsidR="000367E7" w:rsidRPr="005F3B03">
        <w:rPr>
          <w:color w:val="000000" w:themeColor="text1"/>
          <w:sz w:val="26"/>
          <w:szCs w:val="26"/>
        </w:rPr>
        <w:t>Об организации общественных работ, имеющих первоочередное социальное значение в 2020 году по муниципальному району «Сосногорск»</w:t>
      </w:r>
      <w:r w:rsidR="000367E7" w:rsidRPr="005F3B03">
        <w:rPr>
          <w:bCs/>
          <w:color w:val="000000" w:themeColor="text1"/>
          <w:kern w:val="36"/>
          <w:sz w:val="26"/>
          <w:szCs w:val="26"/>
        </w:rPr>
        <w:t xml:space="preserve">».                                </w:t>
      </w:r>
    </w:p>
    <w:p w:rsidR="00255197" w:rsidRPr="005F3B03" w:rsidRDefault="00255197" w:rsidP="00124379">
      <w:pPr>
        <w:jc w:val="both"/>
        <w:rPr>
          <w:color w:val="000000" w:themeColor="text1"/>
          <w:sz w:val="26"/>
          <w:szCs w:val="26"/>
        </w:rPr>
      </w:pPr>
    </w:p>
    <w:p w:rsidR="00124379" w:rsidRPr="005F3B03" w:rsidRDefault="007709A5" w:rsidP="00124379">
      <w:pPr>
        <w:jc w:val="both"/>
        <w:rPr>
          <w:color w:val="000000" w:themeColor="text1"/>
          <w:sz w:val="26"/>
          <w:szCs w:val="26"/>
        </w:rPr>
      </w:pPr>
      <w:r w:rsidRPr="005F3B03">
        <w:rPr>
          <w:color w:val="000000" w:themeColor="text1"/>
          <w:sz w:val="26"/>
          <w:szCs w:val="26"/>
        </w:rPr>
        <w:t>9</w:t>
      </w:r>
      <w:r w:rsidR="00124379" w:rsidRPr="005F3B03">
        <w:rPr>
          <w:color w:val="000000" w:themeColor="text1"/>
          <w:sz w:val="26"/>
          <w:szCs w:val="26"/>
        </w:rPr>
        <w:t>. ПОСТАНОВЛЕНИЕ АДМИНИСТРАЦИИ от 27.01.2020 г. № 113 ««Об утверждении Положения и состава рабочей группы по разработке Стратегии социально-экономического развития муниципального образования муниципального района «Сосногорск» на период до 2035 года»».</w:t>
      </w:r>
    </w:p>
    <w:p w:rsidR="00255197" w:rsidRPr="005F3B03" w:rsidRDefault="00255197" w:rsidP="00255197">
      <w:pPr>
        <w:shd w:val="clear" w:color="auto" w:fill="FFFFFF"/>
        <w:spacing w:line="288" w:lineRule="atLeast"/>
        <w:jc w:val="both"/>
        <w:textAlignment w:val="baseline"/>
        <w:rPr>
          <w:color w:val="000000" w:themeColor="text1"/>
          <w:sz w:val="26"/>
          <w:szCs w:val="26"/>
        </w:rPr>
      </w:pPr>
    </w:p>
    <w:p w:rsidR="00255197" w:rsidRPr="005F3B03" w:rsidRDefault="007709A5" w:rsidP="00255197">
      <w:pPr>
        <w:shd w:val="clear" w:color="auto" w:fill="FFFFFF"/>
        <w:spacing w:line="288" w:lineRule="atLeast"/>
        <w:jc w:val="both"/>
        <w:textAlignment w:val="baseline"/>
        <w:rPr>
          <w:color w:val="000000" w:themeColor="text1"/>
          <w:spacing w:val="2"/>
          <w:sz w:val="26"/>
          <w:szCs w:val="26"/>
        </w:rPr>
      </w:pPr>
      <w:r w:rsidRPr="005F3B03">
        <w:rPr>
          <w:color w:val="000000" w:themeColor="text1"/>
          <w:sz w:val="26"/>
          <w:szCs w:val="26"/>
        </w:rPr>
        <w:t>10</w:t>
      </w:r>
      <w:r w:rsidR="00255197" w:rsidRPr="005F3B03">
        <w:rPr>
          <w:color w:val="000000" w:themeColor="text1"/>
          <w:sz w:val="26"/>
          <w:szCs w:val="26"/>
        </w:rPr>
        <w:t>. ПОСТАНОВЛЕНИЕ АДМИНИСТРАЦИИ от 29.01.2020 г. № 131 «</w:t>
      </w:r>
      <w:r w:rsidR="00255197" w:rsidRPr="005F3B03">
        <w:rPr>
          <w:color w:val="000000" w:themeColor="text1"/>
          <w:spacing w:val="2"/>
          <w:sz w:val="26"/>
          <w:szCs w:val="26"/>
        </w:rPr>
        <w:t xml:space="preserve">Об утверждении карты </w:t>
      </w:r>
      <w:proofErr w:type="spellStart"/>
      <w:r w:rsidR="00255197" w:rsidRPr="005F3B03">
        <w:rPr>
          <w:color w:val="000000" w:themeColor="text1"/>
          <w:spacing w:val="2"/>
          <w:sz w:val="26"/>
          <w:szCs w:val="26"/>
        </w:rPr>
        <w:t>комплаенс-рисков</w:t>
      </w:r>
      <w:proofErr w:type="spellEnd"/>
      <w:r w:rsidR="00255197" w:rsidRPr="005F3B03">
        <w:rPr>
          <w:color w:val="000000" w:themeColor="text1"/>
          <w:spacing w:val="2"/>
          <w:sz w:val="26"/>
          <w:szCs w:val="26"/>
        </w:rPr>
        <w:t xml:space="preserve"> и плана мероприятий по снижению </w:t>
      </w:r>
      <w:proofErr w:type="spellStart"/>
      <w:r w:rsidR="00255197" w:rsidRPr="005F3B03">
        <w:rPr>
          <w:color w:val="000000" w:themeColor="text1"/>
          <w:spacing w:val="2"/>
          <w:sz w:val="26"/>
          <w:szCs w:val="26"/>
        </w:rPr>
        <w:t>комплаенс-рисков</w:t>
      </w:r>
      <w:proofErr w:type="spellEnd"/>
      <w:r w:rsidR="00255197" w:rsidRPr="005F3B03">
        <w:rPr>
          <w:color w:val="000000" w:themeColor="text1"/>
          <w:spacing w:val="2"/>
          <w:sz w:val="26"/>
          <w:szCs w:val="26"/>
        </w:rPr>
        <w:t xml:space="preserve"> администрации муниципального района «Сосногорск» (включая подведомственные учреждения), отраслевых (функциональных) органов администрации муниципального района «Сосногорск», являющихся юридическими лицами (включая подведомственные учреждения) на 2020 год».</w:t>
      </w:r>
    </w:p>
    <w:p w:rsidR="00793B69" w:rsidRPr="005F3B03" w:rsidRDefault="00793B69" w:rsidP="00255197">
      <w:pPr>
        <w:shd w:val="clear" w:color="auto" w:fill="FFFFFF"/>
        <w:spacing w:line="288" w:lineRule="atLeast"/>
        <w:jc w:val="both"/>
        <w:textAlignment w:val="baseline"/>
        <w:rPr>
          <w:color w:val="000000" w:themeColor="text1"/>
          <w:spacing w:val="2"/>
          <w:sz w:val="26"/>
          <w:szCs w:val="26"/>
        </w:rPr>
      </w:pPr>
    </w:p>
    <w:p w:rsidR="00793B69" w:rsidRPr="005F3B03" w:rsidRDefault="00793B69" w:rsidP="00793B69">
      <w:pPr>
        <w:tabs>
          <w:tab w:val="left" w:pos="9180"/>
        </w:tabs>
        <w:jc w:val="both"/>
        <w:rPr>
          <w:color w:val="000000" w:themeColor="text1"/>
          <w:spacing w:val="2"/>
          <w:sz w:val="26"/>
          <w:szCs w:val="26"/>
        </w:rPr>
      </w:pPr>
      <w:r w:rsidRPr="005F3B03">
        <w:rPr>
          <w:color w:val="000000" w:themeColor="text1"/>
          <w:sz w:val="26"/>
          <w:szCs w:val="26"/>
        </w:rPr>
        <w:t>1</w:t>
      </w:r>
      <w:r w:rsidR="007709A5" w:rsidRPr="005F3B03">
        <w:rPr>
          <w:color w:val="000000" w:themeColor="text1"/>
          <w:sz w:val="26"/>
          <w:szCs w:val="26"/>
        </w:rPr>
        <w:t>1</w:t>
      </w:r>
      <w:r w:rsidRPr="005F3B03">
        <w:rPr>
          <w:color w:val="000000" w:themeColor="text1"/>
          <w:sz w:val="26"/>
          <w:szCs w:val="26"/>
        </w:rPr>
        <w:t>. ПОСТАНОВЛЕНИЕ АДМИНИСТРАЦИИ от 29.01.2020 г. № 140 «О создании муниципальной комиссии по проведению отборочного этапа республиканского конкурса на звание «Лучший народный дружинник»».</w:t>
      </w:r>
    </w:p>
    <w:p w:rsidR="00EE11F2" w:rsidRPr="005F3B03" w:rsidRDefault="00EE11F2" w:rsidP="00255197">
      <w:pPr>
        <w:shd w:val="clear" w:color="auto" w:fill="FFFFFF"/>
        <w:spacing w:line="288" w:lineRule="atLeast"/>
        <w:jc w:val="both"/>
        <w:textAlignment w:val="baseline"/>
        <w:rPr>
          <w:color w:val="000000" w:themeColor="text1"/>
          <w:sz w:val="26"/>
          <w:szCs w:val="26"/>
        </w:rPr>
      </w:pPr>
    </w:p>
    <w:p w:rsidR="00880EE7" w:rsidRPr="005F3B03" w:rsidRDefault="00EE11F2" w:rsidP="00880EE7">
      <w:pPr>
        <w:jc w:val="both"/>
        <w:rPr>
          <w:color w:val="000000" w:themeColor="text1"/>
          <w:sz w:val="26"/>
          <w:szCs w:val="26"/>
        </w:rPr>
      </w:pPr>
      <w:r w:rsidRPr="005F3B03">
        <w:rPr>
          <w:color w:val="000000" w:themeColor="text1"/>
          <w:sz w:val="26"/>
          <w:szCs w:val="26"/>
        </w:rPr>
        <w:t>1</w:t>
      </w:r>
      <w:r w:rsidR="007709A5" w:rsidRPr="005F3B03">
        <w:rPr>
          <w:color w:val="000000" w:themeColor="text1"/>
          <w:sz w:val="26"/>
          <w:szCs w:val="26"/>
        </w:rPr>
        <w:t>2</w:t>
      </w:r>
      <w:r w:rsidRPr="005F3B03">
        <w:rPr>
          <w:color w:val="000000" w:themeColor="text1"/>
          <w:sz w:val="26"/>
          <w:szCs w:val="26"/>
        </w:rPr>
        <w:t xml:space="preserve">. </w:t>
      </w:r>
      <w:proofErr w:type="gramStart"/>
      <w:r w:rsidRPr="005F3B03">
        <w:rPr>
          <w:color w:val="000000" w:themeColor="text1"/>
          <w:sz w:val="26"/>
          <w:szCs w:val="26"/>
        </w:rPr>
        <w:t>ПОСТАНОВЛЕНИЕ АДМИНИСТРАЦИИ от 29.01.2020 г. № 141 «</w:t>
      </w:r>
      <w:r w:rsidR="00880EE7" w:rsidRPr="005F3B03">
        <w:rPr>
          <w:color w:val="000000" w:themeColor="text1"/>
          <w:sz w:val="26"/>
          <w:szCs w:val="26"/>
        </w:rPr>
        <w:t xml:space="preserve">О внесении изменений в постановление администрации муниципального района «Сосногорск» от 06.09.2016 № 581 «Об утверждении Перечня должностей муниципальной службы администрации муниципального района «Сосногорск», отраслевых (функциональных) органов администрации муниципального района «Сосногорск», </w:t>
      </w:r>
      <w:r w:rsidR="00880EE7" w:rsidRPr="005F3B03">
        <w:rPr>
          <w:bCs/>
          <w:color w:val="000000" w:themeColor="text1"/>
          <w:sz w:val="26"/>
          <w:szCs w:val="26"/>
        </w:rPr>
        <w:t>имеющих статус отдельного юридического лица</w:t>
      </w:r>
      <w:r w:rsidR="00880EE7" w:rsidRPr="005F3B03">
        <w:rPr>
          <w:color w:val="000000" w:themeColor="text1"/>
          <w:sz w:val="26"/>
          <w:szCs w:val="26"/>
        </w:rPr>
        <w:t>, при назначении на которые граждане и при замещении которых муниципальные служащие обязаны представлять сведения о своих доходах, об имуществе и</w:t>
      </w:r>
      <w:proofErr w:type="gramEnd"/>
      <w:r w:rsidR="00880EE7" w:rsidRPr="005F3B03">
        <w:rPr>
          <w:color w:val="000000" w:themeColor="text1"/>
          <w:sz w:val="26"/>
          <w:szCs w:val="26"/>
        </w:rPr>
        <w:t xml:space="preserve"> </w:t>
      </w:r>
      <w:proofErr w:type="gramStart"/>
      <w:r w:rsidR="00880EE7" w:rsidRPr="005F3B03">
        <w:rPr>
          <w:color w:val="000000" w:themeColor="text1"/>
          <w:sz w:val="26"/>
          <w:szCs w:val="26"/>
        </w:rPr>
        <w:t>обязательствах</w:t>
      </w:r>
      <w:proofErr w:type="gramEnd"/>
      <w:r w:rsidR="00880EE7" w:rsidRPr="005F3B03">
        <w:rPr>
          <w:color w:val="000000" w:themeColor="text1"/>
          <w:sz w:val="26"/>
          <w:szCs w:val="26"/>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034D" w:rsidRPr="005F3B03" w:rsidRDefault="004B034D" w:rsidP="00255197">
      <w:pPr>
        <w:shd w:val="clear" w:color="auto" w:fill="FFFFFF"/>
        <w:spacing w:line="288" w:lineRule="atLeast"/>
        <w:jc w:val="both"/>
        <w:textAlignment w:val="baseline"/>
        <w:rPr>
          <w:color w:val="000000" w:themeColor="text1"/>
          <w:sz w:val="26"/>
          <w:szCs w:val="26"/>
        </w:rPr>
      </w:pPr>
    </w:p>
    <w:p w:rsidR="00D149D8" w:rsidRPr="005F3B03" w:rsidRDefault="004B034D" w:rsidP="00D149D8">
      <w:pPr>
        <w:tabs>
          <w:tab w:val="left" w:pos="0"/>
        </w:tabs>
        <w:spacing w:line="276" w:lineRule="auto"/>
        <w:jc w:val="both"/>
        <w:rPr>
          <w:color w:val="000000" w:themeColor="text1"/>
          <w:sz w:val="26"/>
          <w:szCs w:val="26"/>
        </w:rPr>
      </w:pPr>
      <w:r w:rsidRPr="005F3B03">
        <w:rPr>
          <w:color w:val="000000" w:themeColor="text1"/>
          <w:sz w:val="26"/>
          <w:szCs w:val="26"/>
        </w:rPr>
        <w:t xml:space="preserve">13. </w:t>
      </w:r>
      <w:r w:rsidR="00D149D8" w:rsidRPr="005F3B03">
        <w:rPr>
          <w:color w:val="000000" w:themeColor="text1"/>
          <w:sz w:val="26"/>
          <w:szCs w:val="26"/>
        </w:rPr>
        <w:t>ПОСТАНОВЛЕНИЕ АДМИНИСТРАЦИИ от 03.02.2020 г. № 161 «О внесении изменений в постановление администрации муниципального района «Сосногорск» от 22.12.2017 № 1756 «Об утверждении муниципальной программы муниципального образования муниципального района «Сосногорск» «Развитие культуры и туризма»».</w:t>
      </w:r>
    </w:p>
    <w:p w:rsidR="00D149D8" w:rsidRPr="005F3B03" w:rsidRDefault="00D149D8" w:rsidP="008C4D9D">
      <w:pPr>
        <w:tabs>
          <w:tab w:val="left" w:pos="0"/>
        </w:tabs>
        <w:jc w:val="both"/>
        <w:rPr>
          <w:color w:val="000000" w:themeColor="text1"/>
          <w:sz w:val="26"/>
          <w:szCs w:val="26"/>
        </w:rPr>
      </w:pPr>
    </w:p>
    <w:p w:rsidR="008C4D9D" w:rsidRPr="005F3B03" w:rsidRDefault="00D149D8" w:rsidP="008C4D9D">
      <w:pPr>
        <w:tabs>
          <w:tab w:val="left" w:pos="0"/>
        </w:tabs>
        <w:jc w:val="both"/>
        <w:rPr>
          <w:color w:val="000000" w:themeColor="text1"/>
          <w:sz w:val="26"/>
          <w:szCs w:val="26"/>
        </w:rPr>
      </w:pPr>
      <w:r w:rsidRPr="005F3B03">
        <w:rPr>
          <w:color w:val="000000" w:themeColor="text1"/>
          <w:sz w:val="26"/>
          <w:szCs w:val="26"/>
        </w:rPr>
        <w:t xml:space="preserve">14. </w:t>
      </w:r>
      <w:r w:rsidR="004B034D" w:rsidRPr="005F3B03">
        <w:rPr>
          <w:color w:val="000000" w:themeColor="text1"/>
          <w:sz w:val="26"/>
          <w:szCs w:val="26"/>
        </w:rPr>
        <w:t xml:space="preserve">ПОСТАНОВЛЕНИЕ АДМИНИСТРАЦИИ от </w:t>
      </w:r>
      <w:r w:rsidR="008C4D9D" w:rsidRPr="005F3B03">
        <w:rPr>
          <w:color w:val="000000" w:themeColor="text1"/>
          <w:sz w:val="26"/>
          <w:szCs w:val="26"/>
        </w:rPr>
        <w:t>03</w:t>
      </w:r>
      <w:r w:rsidR="004B034D" w:rsidRPr="005F3B03">
        <w:rPr>
          <w:color w:val="000000" w:themeColor="text1"/>
          <w:sz w:val="26"/>
          <w:szCs w:val="26"/>
        </w:rPr>
        <w:t>.0</w:t>
      </w:r>
      <w:r w:rsidR="008C4D9D" w:rsidRPr="005F3B03">
        <w:rPr>
          <w:color w:val="000000" w:themeColor="text1"/>
          <w:sz w:val="26"/>
          <w:szCs w:val="26"/>
        </w:rPr>
        <w:t>2</w:t>
      </w:r>
      <w:r w:rsidR="004B034D" w:rsidRPr="005F3B03">
        <w:rPr>
          <w:color w:val="000000" w:themeColor="text1"/>
          <w:sz w:val="26"/>
          <w:szCs w:val="26"/>
        </w:rPr>
        <w:t>.2020 г. № 1</w:t>
      </w:r>
      <w:r w:rsidR="008C4D9D" w:rsidRPr="005F3B03">
        <w:rPr>
          <w:color w:val="000000" w:themeColor="text1"/>
          <w:sz w:val="26"/>
          <w:szCs w:val="26"/>
        </w:rPr>
        <w:t>62 «</w:t>
      </w:r>
      <w:r w:rsidR="008C4D9D" w:rsidRPr="005F3B03">
        <w:rPr>
          <w:bCs/>
          <w:color w:val="000000" w:themeColor="text1"/>
          <w:sz w:val="26"/>
          <w:szCs w:val="26"/>
        </w:rPr>
        <w:t xml:space="preserve">О </w:t>
      </w:r>
      <w:r w:rsidR="008C4D9D" w:rsidRPr="005F3B03">
        <w:rPr>
          <w:color w:val="000000" w:themeColor="text1"/>
          <w:sz w:val="26"/>
          <w:szCs w:val="26"/>
        </w:rPr>
        <w:t xml:space="preserve">реализации проекта «Народный бюджет» на территории муниципального образования муниципального района «Сосногорск»». </w:t>
      </w:r>
    </w:p>
    <w:p w:rsidR="00EE11F2" w:rsidRPr="005F3B03" w:rsidRDefault="00EE11F2" w:rsidP="00255197">
      <w:pPr>
        <w:shd w:val="clear" w:color="auto" w:fill="FFFFFF"/>
        <w:spacing w:line="288" w:lineRule="atLeast"/>
        <w:jc w:val="both"/>
        <w:textAlignment w:val="baseline"/>
        <w:rPr>
          <w:color w:val="000000" w:themeColor="text1"/>
          <w:spacing w:val="2"/>
          <w:sz w:val="26"/>
          <w:szCs w:val="26"/>
        </w:rPr>
      </w:pPr>
    </w:p>
    <w:p w:rsidR="002B1C9C" w:rsidRPr="005F3B03" w:rsidRDefault="002B1C9C" w:rsidP="00124379">
      <w:pPr>
        <w:widowControl w:val="0"/>
        <w:autoSpaceDE w:val="0"/>
        <w:autoSpaceDN w:val="0"/>
        <w:adjustRightInd w:val="0"/>
        <w:ind w:firstLine="34"/>
        <w:jc w:val="center"/>
        <w:rPr>
          <w:b/>
          <w:color w:val="000000" w:themeColor="text1"/>
          <w:sz w:val="26"/>
          <w:szCs w:val="26"/>
        </w:rPr>
      </w:pPr>
    </w:p>
    <w:p w:rsidR="00A70C2F" w:rsidRPr="005F3B03" w:rsidRDefault="000367E7" w:rsidP="00124379">
      <w:pPr>
        <w:widowControl w:val="0"/>
        <w:autoSpaceDE w:val="0"/>
        <w:autoSpaceDN w:val="0"/>
        <w:adjustRightInd w:val="0"/>
        <w:ind w:firstLine="34"/>
        <w:jc w:val="center"/>
        <w:rPr>
          <w:b/>
          <w:color w:val="000000" w:themeColor="text1"/>
          <w:sz w:val="26"/>
          <w:szCs w:val="26"/>
        </w:rPr>
      </w:pPr>
      <w:r w:rsidRPr="005F3B03">
        <w:rPr>
          <w:b/>
          <w:color w:val="000000" w:themeColor="text1"/>
          <w:sz w:val="26"/>
          <w:szCs w:val="26"/>
        </w:rPr>
        <w:t>Р</w:t>
      </w:r>
      <w:r w:rsidR="00A70C2F" w:rsidRPr="005F3B03">
        <w:rPr>
          <w:b/>
          <w:color w:val="000000" w:themeColor="text1"/>
          <w:sz w:val="26"/>
          <w:szCs w:val="26"/>
        </w:rPr>
        <w:t>АЗДЕЛ  ТРЕТИЙ:</w:t>
      </w:r>
    </w:p>
    <w:p w:rsidR="00A70C2F" w:rsidRPr="005F3B03" w:rsidRDefault="00A70C2F" w:rsidP="00A70C2F">
      <w:pPr>
        <w:widowControl w:val="0"/>
        <w:tabs>
          <w:tab w:val="left" w:pos="2880"/>
        </w:tabs>
        <w:suppressAutoHyphens/>
        <w:jc w:val="center"/>
        <w:rPr>
          <w:b/>
          <w:color w:val="000000" w:themeColor="text1"/>
          <w:sz w:val="26"/>
          <w:szCs w:val="26"/>
        </w:rPr>
      </w:pPr>
      <w:r w:rsidRPr="005F3B03">
        <w:rPr>
          <w:b/>
          <w:color w:val="000000" w:themeColor="text1"/>
          <w:sz w:val="26"/>
          <w:szCs w:val="26"/>
        </w:rPr>
        <w:t>официальные сообщения и материалы органов</w:t>
      </w:r>
    </w:p>
    <w:p w:rsidR="00A70C2F" w:rsidRPr="005F3B03" w:rsidRDefault="00A70C2F" w:rsidP="00A70C2F">
      <w:pPr>
        <w:widowControl w:val="0"/>
        <w:tabs>
          <w:tab w:val="left" w:pos="3060"/>
        </w:tabs>
        <w:suppressAutoHyphens/>
        <w:jc w:val="center"/>
        <w:rPr>
          <w:b/>
          <w:color w:val="000000" w:themeColor="text1"/>
          <w:sz w:val="26"/>
          <w:szCs w:val="26"/>
          <w:u w:val="single"/>
        </w:rPr>
      </w:pPr>
      <w:r w:rsidRPr="005F3B03">
        <w:rPr>
          <w:b/>
          <w:color w:val="000000" w:themeColor="text1"/>
          <w:sz w:val="26"/>
          <w:szCs w:val="26"/>
        </w:rPr>
        <w:t>местного самоуправления</w:t>
      </w:r>
    </w:p>
    <w:p w:rsidR="00A70C2F" w:rsidRPr="005F3B03" w:rsidRDefault="00A70C2F" w:rsidP="00A70C2F">
      <w:pPr>
        <w:widowControl w:val="0"/>
        <w:tabs>
          <w:tab w:val="left" w:pos="3060"/>
        </w:tabs>
        <w:suppressAutoHyphens/>
        <w:jc w:val="center"/>
        <w:rPr>
          <w:b/>
          <w:color w:val="000000" w:themeColor="text1"/>
          <w:sz w:val="26"/>
          <w:szCs w:val="26"/>
          <w:u w:val="single"/>
        </w:rPr>
      </w:pPr>
    </w:p>
    <w:p w:rsidR="00A70C2F" w:rsidRPr="005F3B03" w:rsidRDefault="00B569D2" w:rsidP="00A70C2F">
      <w:pPr>
        <w:jc w:val="both"/>
        <w:rPr>
          <w:color w:val="000000" w:themeColor="text1"/>
          <w:sz w:val="26"/>
          <w:szCs w:val="26"/>
        </w:rPr>
      </w:pPr>
      <w:r w:rsidRPr="005F3B03">
        <w:rPr>
          <w:color w:val="000000" w:themeColor="text1"/>
          <w:sz w:val="26"/>
          <w:szCs w:val="26"/>
        </w:rPr>
        <w:t>1. Информация для населения</w:t>
      </w:r>
      <w:r w:rsidR="00A70C2F" w:rsidRPr="005F3B03">
        <w:rPr>
          <w:color w:val="000000" w:themeColor="text1"/>
          <w:sz w:val="26"/>
          <w:szCs w:val="26"/>
        </w:rPr>
        <w:t xml:space="preserve">.  </w:t>
      </w:r>
    </w:p>
    <w:p w:rsidR="00A70C2F" w:rsidRPr="005F3B03" w:rsidRDefault="00A70C2F" w:rsidP="00A70C2F">
      <w:pPr>
        <w:widowControl w:val="0"/>
        <w:tabs>
          <w:tab w:val="left" w:pos="3060"/>
        </w:tabs>
        <w:suppressAutoHyphens/>
        <w:jc w:val="center"/>
        <w:rPr>
          <w:b/>
          <w:color w:val="000000" w:themeColor="text1"/>
          <w:sz w:val="26"/>
          <w:szCs w:val="26"/>
          <w:u w:val="single"/>
        </w:rPr>
      </w:pPr>
    </w:p>
    <w:p w:rsidR="00A70C2F" w:rsidRPr="005F3B03" w:rsidRDefault="00A70C2F" w:rsidP="00A70C2F">
      <w:pPr>
        <w:widowControl w:val="0"/>
        <w:tabs>
          <w:tab w:val="left" w:pos="3060"/>
        </w:tabs>
        <w:suppressAutoHyphens/>
        <w:jc w:val="center"/>
        <w:rPr>
          <w:b/>
          <w:color w:val="000000" w:themeColor="text1"/>
          <w:sz w:val="26"/>
          <w:szCs w:val="26"/>
          <w:u w:val="single"/>
        </w:rPr>
      </w:pPr>
    </w:p>
    <w:p w:rsidR="0071418E" w:rsidRPr="005F3B03" w:rsidRDefault="0071418E" w:rsidP="0071418E">
      <w:pPr>
        <w:widowControl w:val="0"/>
        <w:tabs>
          <w:tab w:val="left" w:pos="3060"/>
        </w:tabs>
        <w:suppressAutoHyphens/>
        <w:jc w:val="center"/>
        <w:rPr>
          <w:b/>
          <w:color w:val="000000" w:themeColor="text1"/>
        </w:rPr>
      </w:pPr>
    </w:p>
    <w:p w:rsidR="00124379" w:rsidRPr="005F3B03" w:rsidRDefault="00124379"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255197" w:rsidRPr="005F3B03" w:rsidRDefault="00255197" w:rsidP="00A70C2F">
      <w:pPr>
        <w:widowControl w:val="0"/>
        <w:tabs>
          <w:tab w:val="left" w:pos="3060"/>
        </w:tabs>
        <w:suppressAutoHyphens/>
        <w:jc w:val="center"/>
        <w:rPr>
          <w:b/>
          <w:color w:val="000000" w:themeColor="text1"/>
          <w:sz w:val="26"/>
          <w:szCs w:val="26"/>
          <w:u w:val="single"/>
        </w:rPr>
      </w:pPr>
    </w:p>
    <w:p w:rsidR="00A70C2F" w:rsidRPr="005F3B03" w:rsidRDefault="0071418E" w:rsidP="00A70C2F">
      <w:pPr>
        <w:widowControl w:val="0"/>
        <w:tabs>
          <w:tab w:val="left" w:pos="3060"/>
        </w:tabs>
        <w:suppressAutoHyphens/>
        <w:jc w:val="center"/>
        <w:rPr>
          <w:b/>
          <w:color w:val="000000" w:themeColor="text1"/>
          <w:sz w:val="26"/>
          <w:szCs w:val="26"/>
          <w:u w:val="single"/>
        </w:rPr>
      </w:pPr>
      <w:r w:rsidRPr="005F3B03">
        <w:rPr>
          <w:b/>
          <w:color w:val="000000" w:themeColor="text1"/>
          <w:sz w:val="26"/>
          <w:szCs w:val="26"/>
          <w:u w:val="single"/>
        </w:rPr>
        <w:lastRenderedPageBreak/>
        <w:t>Р</w:t>
      </w:r>
      <w:r w:rsidR="00A70C2F" w:rsidRPr="005F3B03">
        <w:rPr>
          <w:b/>
          <w:color w:val="000000" w:themeColor="text1"/>
          <w:sz w:val="26"/>
          <w:szCs w:val="26"/>
          <w:u w:val="single"/>
        </w:rPr>
        <w:t>АЗДЕЛ ВТОРОЙ</w:t>
      </w:r>
    </w:p>
    <w:p w:rsidR="005F3C2B" w:rsidRPr="005F3B03" w:rsidRDefault="005F3C2B" w:rsidP="005F3C2B">
      <w:pPr>
        <w:widowControl w:val="0"/>
        <w:tabs>
          <w:tab w:val="left" w:pos="3060"/>
        </w:tabs>
        <w:suppressAutoHyphens/>
        <w:jc w:val="center"/>
        <w:rPr>
          <w:b/>
          <w:color w:val="000000" w:themeColor="text1"/>
        </w:rPr>
      </w:pPr>
      <w:r w:rsidRPr="005F3B03">
        <w:rPr>
          <w:b/>
          <w:color w:val="000000" w:themeColor="text1"/>
        </w:rPr>
        <w:t>ПОСТАНОВЛЕНИЕ</w:t>
      </w:r>
    </w:p>
    <w:p w:rsidR="005F3C2B" w:rsidRPr="005F3B03" w:rsidRDefault="005F3C2B" w:rsidP="005F3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«31» декабря 2020 г.</w:t>
      </w:r>
      <w:r w:rsidRPr="005F3B03">
        <w:rPr>
          <w:color w:val="000000" w:themeColor="text1"/>
          <w:sz w:val="26"/>
          <w:szCs w:val="26"/>
        </w:rPr>
        <w:t xml:space="preserve">                                                                                                                </w:t>
      </w:r>
      <w:r w:rsidRPr="005F3B03">
        <w:rPr>
          <w:color w:val="000000" w:themeColor="text1"/>
          <w:sz w:val="26"/>
          <w:szCs w:val="26"/>
          <w:u w:val="single"/>
        </w:rPr>
        <w:t>№ 2561</w:t>
      </w:r>
    </w:p>
    <w:tbl>
      <w:tblPr>
        <w:tblW w:w="0" w:type="auto"/>
        <w:tblInd w:w="108" w:type="dxa"/>
        <w:tblLook w:val="04A0"/>
      </w:tblPr>
      <w:tblGrid>
        <w:gridCol w:w="5520"/>
        <w:gridCol w:w="4331"/>
      </w:tblGrid>
      <w:tr w:rsidR="005F3C2B" w:rsidRPr="005F3B03" w:rsidTr="005F3C2B">
        <w:trPr>
          <w:trHeight w:val="28"/>
        </w:trPr>
        <w:tc>
          <w:tcPr>
            <w:tcW w:w="5519" w:type="dxa"/>
            <w:hideMark/>
          </w:tcPr>
          <w:tbl>
            <w:tblPr>
              <w:tblW w:w="5225" w:type="dxa"/>
              <w:tblInd w:w="79" w:type="dxa"/>
              <w:tblLook w:val="04A0"/>
            </w:tblPr>
            <w:tblGrid>
              <w:gridCol w:w="2078"/>
              <w:gridCol w:w="1558"/>
              <w:gridCol w:w="1589"/>
            </w:tblGrid>
            <w:tr w:rsidR="005F3C2B" w:rsidRPr="005F3B03" w:rsidTr="005F3C2B">
              <w:trPr>
                <w:trHeight w:val="8"/>
              </w:trPr>
              <w:tc>
                <w:tcPr>
                  <w:tcW w:w="2078" w:type="dxa"/>
                  <w:hideMark/>
                </w:tcPr>
                <w:p w:rsidR="005F3C2B" w:rsidRPr="005F3B03" w:rsidRDefault="005F3C2B" w:rsidP="005F3C2B">
                  <w:pPr>
                    <w:jc w:val="center"/>
                    <w:rPr>
                      <w:rFonts w:eastAsia="SimSun"/>
                      <w:color w:val="000000" w:themeColor="text1"/>
                      <w:sz w:val="26"/>
                      <w:szCs w:val="26"/>
                      <w:lang w:eastAsia="zh-CN"/>
                    </w:rPr>
                  </w:pPr>
                  <w:r w:rsidRPr="005F3B03">
                    <w:rPr>
                      <w:color w:val="000000" w:themeColor="text1"/>
                      <w:sz w:val="26"/>
                      <w:szCs w:val="26"/>
                    </w:rPr>
                    <w:t>г. Сосногорск</w:t>
                  </w:r>
                </w:p>
              </w:tc>
              <w:tc>
                <w:tcPr>
                  <w:tcW w:w="1558" w:type="dxa"/>
                </w:tcPr>
                <w:p w:rsidR="005F3C2B" w:rsidRPr="005F3B03" w:rsidRDefault="005F3C2B" w:rsidP="005F3C2B">
                  <w:pPr>
                    <w:jc w:val="center"/>
                    <w:rPr>
                      <w:rFonts w:eastAsia="SimSun"/>
                      <w:color w:val="000000" w:themeColor="text1"/>
                      <w:sz w:val="26"/>
                      <w:szCs w:val="26"/>
                      <w:lang w:eastAsia="zh-CN"/>
                    </w:rPr>
                  </w:pPr>
                </w:p>
              </w:tc>
              <w:tc>
                <w:tcPr>
                  <w:tcW w:w="1589" w:type="dxa"/>
                </w:tcPr>
                <w:p w:rsidR="005F3C2B" w:rsidRPr="005F3B03" w:rsidRDefault="005F3C2B" w:rsidP="005F3C2B">
                  <w:pPr>
                    <w:jc w:val="center"/>
                    <w:rPr>
                      <w:rFonts w:eastAsia="SimSun"/>
                      <w:color w:val="000000" w:themeColor="text1"/>
                      <w:sz w:val="26"/>
                      <w:szCs w:val="26"/>
                      <w:lang w:eastAsia="zh-CN"/>
                    </w:rPr>
                  </w:pPr>
                </w:p>
              </w:tc>
            </w:tr>
          </w:tbl>
          <w:p w:rsidR="005F3C2B" w:rsidRPr="005F3B03" w:rsidRDefault="005F3C2B" w:rsidP="005F3C2B">
            <w:pPr>
              <w:jc w:val="center"/>
              <w:rPr>
                <w:rFonts w:eastAsia="SimSun"/>
                <w:color w:val="000000" w:themeColor="text1"/>
                <w:sz w:val="26"/>
                <w:szCs w:val="26"/>
                <w:lang w:eastAsia="zh-CN"/>
              </w:rPr>
            </w:pPr>
          </w:p>
        </w:tc>
        <w:tc>
          <w:tcPr>
            <w:tcW w:w="4331" w:type="dxa"/>
          </w:tcPr>
          <w:p w:rsidR="005F3C2B" w:rsidRPr="005F3B03" w:rsidRDefault="005F3C2B" w:rsidP="005F3C2B">
            <w:pPr>
              <w:jc w:val="center"/>
              <w:rPr>
                <w:rFonts w:eastAsia="SimSun"/>
                <w:color w:val="000000" w:themeColor="text1"/>
                <w:sz w:val="26"/>
                <w:szCs w:val="26"/>
                <w:lang w:eastAsia="zh-CN"/>
              </w:rPr>
            </w:pPr>
          </w:p>
          <w:p w:rsidR="005F3C2B" w:rsidRPr="005F3B03" w:rsidRDefault="005F3C2B" w:rsidP="005F3C2B">
            <w:pPr>
              <w:rPr>
                <w:rFonts w:eastAsia="SimSun"/>
                <w:color w:val="000000" w:themeColor="text1"/>
                <w:sz w:val="26"/>
                <w:szCs w:val="26"/>
                <w:lang w:eastAsia="zh-CN"/>
              </w:rPr>
            </w:pPr>
          </w:p>
        </w:tc>
      </w:tr>
    </w:tbl>
    <w:p w:rsidR="005F3C2B" w:rsidRPr="005F3B03" w:rsidRDefault="005F3C2B" w:rsidP="005F3C2B">
      <w:pPr>
        <w:jc w:val="center"/>
        <w:rPr>
          <w:b/>
          <w:color w:val="000000" w:themeColor="text1"/>
          <w:sz w:val="26"/>
          <w:szCs w:val="26"/>
        </w:rPr>
      </w:pPr>
      <w:r w:rsidRPr="005F3B03">
        <w:rPr>
          <w:b/>
          <w:color w:val="000000" w:themeColor="text1"/>
          <w:sz w:val="26"/>
          <w:szCs w:val="26"/>
        </w:rPr>
        <w:t xml:space="preserve">Об утверждении параметров персонифицированного финансирования дополнительного образования детей в  муниципальном образовании муниципального района «Сосногорск» на 2019 год </w:t>
      </w:r>
    </w:p>
    <w:p w:rsidR="005F3C2B" w:rsidRPr="005F3B03" w:rsidRDefault="005F3C2B" w:rsidP="005F3C2B">
      <w:pPr>
        <w:pStyle w:val="ConsPlusNormal"/>
        <w:ind w:firstLine="540"/>
        <w:jc w:val="both"/>
        <w:rPr>
          <w:bCs/>
          <w:color w:val="000000" w:themeColor="text1"/>
          <w:sz w:val="26"/>
          <w:szCs w:val="26"/>
        </w:rPr>
      </w:pPr>
      <w:r w:rsidRPr="005F3B03">
        <w:rPr>
          <w:rFonts w:ascii="Times New Roman" w:hAnsi="Times New Roman" w:cs="Times New Roman"/>
          <w:color w:val="000000" w:themeColor="text1"/>
          <w:sz w:val="26"/>
          <w:szCs w:val="26"/>
        </w:rPr>
        <w:t>В соответствии с постановлением администрации муниципального района «Сосногорск» от 05.07.2018 № 1069 «Об утверждении Положения о персонифицированном дополнительном образовании детей», постановлением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 Администрация муниципального района «Сосногорск»</w:t>
      </w:r>
    </w:p>
    <w:p w:rsidR="005F3C2B" w:rsidRPr="005F3B03" w:rsidRDefault="005F3C2B" w:rsidP="005F3C2B">
      <w:pPr>
        <w:jc w:val="center"/>
        <w:rPr>
          <w:b/>
          <w:bCs/>
          <w:color w:val="000000" w:themeColor="text1"/>
          <w:sz w:val="26"/>
          <w:szCs w:val="26"/>
        </w:rPr>
      </w:pPr>
      <w:r w:rsidRPr="005F3B03">
        <w:rPr>
          <w:b/>
          <w:bCs/>
          <w:color w:val="000000" w:themeColor="text1"/>
          <w:sz w:val="26"/>
          <w:szCs w:val="26"/>
        </w:rPr>
        <w:t>ПОСТАНОВЛЯЕТ:</w:t>
      </w:r>
    </w:p>
    <w:p w:rsidR="005F3C2B" w:rsidRPr="005F3B03" w:rsidRDefault="005F3C2B" w:rsidP="00146EE8">
      <w:pPr>
        <w:pStyle w:val="ConsPlusNormal"/>
        <w:widowControl/>
        <w:numPr>
          <w:ilvl w:val="0"/>
          <w:numId w:val="2"/>
        </w:numPr>
        <w:tabs>
          <w:tab w:val="left" w:pos="993"/>
        </w:tabs>
        <w:adjustRightInd w:val="0"/>
        <w:ind w:left="0" w:firstLine="567"/>
        <w:jc w:val="both"/>
        <w:rPr>
          <w:rFonts w:ascii="Times New Roman" w:hAnsi="Times New Roman" w:cs="Times New Roman"/>
          <w:color w:val="000000" w:themeColor="text1"/>
          <w:sz w:val="26"/>
          <w:szCs w:val="26"/>
        </w:rPr>
      </w:pPr>
      <w:r w:rsidRPr="005F3B03">
        <w:rPr>
          <w:rFonts w:ascii="Times New Roman" w:hAnsi="Times New Roman" w:cs="Times New Roman"/>
          <w:color w:val="000000" w:themeColor="text1"/>
          <w:sz w:val="26"/>
          <w:szCs w:val="26"/>
        </w:rPr>
        <w:t>Утвердить параметры персонифицированного финансирования дополнительного образования детей в  муниципальном районе «Сосногорск» на 2019 год в соответствии с приложением  к настоящему постановлению.</w:t>
      </w:r>
    </w:p>
    <w:p w:rsidR="005F3C2B" w:rsidRPr="005F3B03" w:rsidRDefault="005F3C2B" w:rsidP="005F3C2B">
      <w:pPr>
        <w:tabs>
          <w:tab w:val="left" w:pos="709"/>
        </w:tabs>
        <w:jc w:val="both"/>
        <w:rPr>
          <w:color w:val="000000" w:themeColor="text1"/>
          <w:sz w:val="26"/>
          <w:szCs w:val="26"/>
        </w:rPr>
      </w:pPr>
      <w:r w:rsidRPr="005F3B03">
        <w:rPr>
          <w:color w:val="000000" w:themeColor="text1"/>
          <w:sz w:val="26"/>
          <w:szCs w:val="26"/>
        </w:rPr>
        <w:t xml:space="preserve">        2. Настоящее постановление вступает в силу со дня его официального опубликования и распространяется на правоотношения, возникшие с 01 сентября 2019 года. </w:t>
      </w:r>
    </w:p>
    <w:p w:rsidR="005F3C2B" w:rsidRPr="005F3B03" w:rsidRDefault="00146EE8" w:rsidP="00146EE8">
      <w:pPr>
        <w:tabs>
          <w:tab w:val="left" w:pos="709"/>
        </w:tabs>
        <w:ind w:firstLine="426"/>
        <w:jc w:val="both"/>
        <w:rPr>
          <w:bCs/>
          <w:color w:val="000000" w:themeColor="text1"/>
          <w:sz w:val="26"/>
          <w:szCs w:val="26"/>
        </w:rPr>
      </w:pPr>
      <w:r w:rsidRPr="005F3B03">
        <w:rPr>
          <w:color w:val="000000" w:themeColor="text1"/>
          <w:sz w:val="26"/>
          <w:szCs w:val="26"/>
        </w:rPr>
        <w:t xml:space="preserve"> </w:t>
      </w:r>
      <w:r w:rsidR="005F3C2B" w:rsidRPr="005F3B03">
        <w:rPr>
          <w:color w:val="000000" w:themeColor="text1"/>
          <w:sz w:val="26"/>
          <w:szCs w:val="26"/>
        </w:rPr>
        <w:t xml:space="preserve">3. </w:t>
      </w:r>
      <w:proofErr w:type="gramStart"/>
      <w:r w:rsidR="005F3C2B" w:rsidRPr="005F3B03">
        <w:rPr>
          <w:color w:val="000000" w:themeColor="text1"/>
          <w:sz w:val="26"/>
          <w:szCs w:val="26"/>
        </w:rPr>
        <w:t>Контроль за</w:t>
      </w:r>
      <w:proofErr w:type="gramEnd"/>
      <w:r w:rsidR="005F3C2B" w:rsidRPr="005F3B03">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5F3C2B" w:rsidRPr="005F3B03" w:rsidRDefault="005F3C2B" w:rsidP="005F3C2B">
      <w:pPr>
        <w:jc w:val="right"/>
        <w:rPr>
          <w:bCs/>
          <w:color w:val="000000" w:themeColor="text1"/>
          <w:sz w:val="26"/>
          <w:szCs w:val="26"/>
        </w:rPr>
      </w:pPr>
      <w:r w:rsidRPr="005F3B03">
        <w:rPr>
          <w:bCs/>
          <w:color w:val="000000" w:themeColor="text1"/>
          <w:sz w:val="26"/>
          <w:szCs w:val="26"/>
        </w:rPr>
        <w:t xml:space="preserve">Глава муниципального района «Сосногорск»-                 </w:t>
      </w:r>
    </w:p>
    <w:p w:rsidR="005F3C2B" w:rsidRPr="005F3B03" w:rsidRDefault="005F3C2B" w:rsidP="005F3C2B">
      <w:pPr>
        <w:jc w:val="right"/>
        <w:rPr>
          <w:color w:val="000000" w:themeColor="text1"/>
          <w:sz w:val="26"/>
          <w:szCs w:val="26"/>
        </w:rPr>
      </w:pPr>
      <w:r w:rsidRPr="005F3B03">
        <w:rPr>
          <w:bCs/>
          <w:color w:val="000000" w:themeColor="text1"/>
          <w:sz w:val="26"/>
          <w:szCs w:val="26"/>
        </w:rPr>
        <w:t>руководитель  администрации С.В. Дегтяренко</w:t>
      </w:r>
    </w:p>
    <w:p w:rsidR="005F3C2B" w:rsidRPr="005F3B03" w:rsidRDefault="005F3C2B" w:rsidP="005F3C2B">
      <w:pPr>
        <w:rPr>
          <w:color w:val="000000" w:themeColor="text1"/>
          <w:sz w:val="26"/>
          <w:szCs w:val="26"/>
        </w:rPr>
      </w:pPr>
    </w:p>
    <w:p w:rsidR="005F3C2B" w:rsidRPr="005F3B03" w:rsidRDefault="005F3C2B" w:rsidP="005F3C2B">
      <w:pPr>
        <w:jc w:val="right"/>
        <w:rPr>
          <w:color w:val="000000" w:themeColor="text1"/>
          <w:sz w:val="22"/>
          <w:szCs w:val="22"/>
        </w:rPr>
      </w:pPr>
      <w:r w:rsidRPr="005F3B03">
        <w:rPr>
          <w:color w:val="000000" w:themeColor="text1"/>
          <w:sz w:val="22"/>
          <w:szCs w:val="22"/>
        </w:rPr>
        <w:t>Утверждены</w:t>
      </w:r>
    </w:p>
    <w:p w:rsidR="005F3C2B" w:rsidRPr="005F3B03" w:rsidRDefault="005F3C2B" w:rsidP="005F3C2B">
      <w:pPr>
        <w:jc w:val="right"/>
        <w:rPr>
          <w:color w:val="000000" w:themeColor="text1"/>
          <w:sz w:val="22"/>
          <w:szCs w:val="22"/>
        </w:rPr>
      </w:pPr>
      <w:r w:rsidRPr="005F3B03">
        <w:rPr>
          <w:color w:val="000000" w:themeColor="text1"/>
          <w:sz w:val="22"/>
          <w:szCs w:val="22"/>
        </w:rPr>
        <w:t xml:space="preserve">  постановлением администрации</w:t>
      </w:r>
    </w:p>
    <w:p w:rsidR="005F3C2B" w:rsidRPr="005F3B03" w:rsidRDefault="005F3C2B" w:rsidP="005F3C2B">
      <w:pPr>
        <w:jc w:val="right"/>
        <w:rPr>
          <w:color w:val="000000" w:themeColor="text1"/>
          <w:sz w:val="22"/>
          <w:szCs w:val="22"/>
        </w:rPr>
      </w:pPr>
      <w:r w:rsidRPr="005F3B03">
        <w:rPr>
          <w:color w:val="000000" w:themeColor="text1"/>
          <w:sz w:val="22"/>
          <w:szCs w:val="22"/>
        </w:rPr>
        <w:t xml:space="preserve"> муниципального района «Сосногорск»</w:t>
      </w:r>
    </w:p>
    <w:p w:rsidR="005F3C2B" w:rsidRPr="005F3B03" w:rsidRDefault="005F3C2B" w:rsidP="005F3C2B">
      <w:pPr>
        <w:jc w:val="right"/>
        <w:rPr>
          <w:color w:val="000000" w:themeColor="text1"/>
          <w:sz w:val="22"/>
          <w:szCs w:val="22"/>
        </w:rPr>
      </w:pPr>
      <w:r w:rsidRPr="005F3B03">
        <w:rPr>
          <w:color w:val="000000" w:themeColor="text1"/>
          <w:sz w:val="22"/>
          <w:szCs w:val="22"/>
        </w:rPr>
        <w:t xml:space="preserve">                                                                           от «</w:t>
      </w:r>
      <w:r w:rsidRPr="005F3B03">
        <w:rPr>
          <w:color w:val="000000" w:themeColor="text1"/>
          <w:sz w:val="22"/>
          <w:szCs w:val="22"/>
          <w:u w:val="single"/>
        </w:rPr>
        <w:t>31</w:t>
      </w:r>
      <w:r w:rsidRPr="005F3B03">
        <w:rPr>
          <w:color w:val="000000" w:themeColor="text1"/>
          <w:sz w:val="22"/>
          <w:szCs w:val="22"/>
        </w:rPr>
        <w:t xml:space="preserve">» </w:t>
      </w:r>
      <w:r w:rsidRPr="005F3B03">
        <w:rPr>
          <w:color w:val="000000" w:themeColor="text1"/>
          <w:sz w:val="22"/>
          <w:szCs w:val="22"/>
          <w:u w:val="single"/>
        </w:rPr>
        <w:t>12</w:t>
      </w:r>
      <w:r w:rsidRPr="005F3B03">
        <w:rPr>
          <w:color w:val="000000" w:themeColor="text1"/>
          <w:sz w:val="22"/>
          <w:szCs w:val="22"/>
        </w:rPr>
        <w:t xml:space="preserve"> 2019 года </w:t>
      </w:r>
      <w:r w:rsidR="000A062D" w:rsidRPr="005F3B03">
        <w:rPr>
          <w:color w:val="000000" w:themeColor="text1"/>
          <w:sz w:val="22"/>
          <w:szCs w:val="22"/>
        </w:rPr>
        <w:t xml:space="preserve"> </w:t>
      </w:r>
      <w:r w:rsidRPr="005F3B03">
        <w:rPr>
          <w:color w:val="000000" w:themeColor="text1"/>
          <w:sz w:val="22"/>
          <w:szCs w:val="22"/>
        </w:rPr>
        <w:t xml:space="preserve">№ </w:t>
      </w:r>
      <w:r w:rsidRPr="005F3B03">
        <w:rPr>
          <w:color w:val="000000" w:themeColor="text1"/>
          <w:sz w:val="22"/>
          <w:szCs w:val="22"/>
          <w:u w:val="single"/>
        </w:rPr>
        <w:t>2561</w:t>
      </w:r>
    </w:p>
    <w:p w:rsidR="005F3C2B" w:rsidRPr="005F3B03" w:rsidRDefault="005F3C2B" w:rsidP="005F3C2B">
      <w:pPr>
        <w:jc w:val="right"/>
        <w:rPr>
          <w:color w:val="000000" w:themeColor="text1"/>
          <w:sz w:val="22"/>
          <w:szCs w:val="22"/>
        </w:rPr>
      </w:pPr>
      <w:r w:rsidRPr="005F3B03">
        <w:rPr>
          <w:color w:val="000000" w:themeColor="text1"/>
          <w:sz w:val="22"/>
          <w:szCs w:val="22"/>
        </w:rPr>
        <w:t>(приложение)</w:t>
      </w:r>
    </w:p>
    <w:p w:rsidR="006456E3" w:rsidRPr="005F3B03" w:rsidRDefault="006456E3" w:rsidP="005F3C2B">
      <w:pPr>
        <w:jc w:val="center"/>
        <w:rPr>
          <w:b/>
          <w:color w:val="000000" w:themeColor="text1"/>
        </w:rPr>
      </w:pPr>
    </w:p>
    <w:p w:rsidR="005F3C2B" w:rsidRPr="005F3B03" w:rsidRDefault="005F3C2B" w:rsidP="005F3C2B">
      <w:pPr>
        <w:jc w:val="center"/>
        <w:rPr>
          <w:b/>
          <w:color w:val="000000" w:themeColor="text1"/>
        </w:rPr>
      </w:pPr>
      <w:r w:rsidRPr="005F3B03">
        <w:rPr>
          <w:b/>
          <w:color w:val="000000" w:themeColor="text1"/>
        </w:rPr>
        <w:t>Параметры персонифицированного финансирования дополнительного образования детей в муниципальном районе «Сосногорск» на 2019 год</w:t>
      </w:r>
    </w:p>
    <w:p w:rsidR="005F3C2B" w:rsidRPr="005F3B03" w:rsidRDefault="005F3C2B" w:rsidP="005F3C2B">
      <w:pP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122"/>
        <w:gridCol w:w="2976"/>
      </w:tblGrid>
      <w:tr w:rsidR="005F3C2B" w:rsidRPr="005F3B03" w:rsidTr="005F3C2B">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1</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Период действия параметров персонифицированного финансирования</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с 1 сентября 2019 года по 31 декабря 2019 года</w:t>
            </w:r>
          </w:p>
        </w:tc>
      </w:tr>
      <w:tr w:rsidR="005F3C2B" w:rsidRPr="005F3B03" w:rsidTr="00B818EF">
        <w:trPr>
          <w:trHeight w:val="531"/>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2</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Категория детей,  которым предоставляются сертификаты дополнительного образования </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с ОВЗ,</w:t>
            </w:r>
          </w:p>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из многодетных семей,</w:t>
            </w:r>
          </w:p>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из малоимущих семей</w:t>
            </w:r>
          </w:p>
        </w:tc>
      </w:tr>
      <w:tr w:rsidR="005F3C2B" w:rsidRPr="005F3B03" w:rsidTr="00B818EF">
        <w:trPr>
          <w:trHeight w:val="503"/>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w:t>
            </w:r>
          </w:p>
        </w:tc>
        <w:tc>
          <w:tcPr>
            <w:tcW w:w="10098" w:type="dxa"/>
            <w:gridSpan w:val="2"/>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Число сертификатов дополнительного образования, обеспечиваемых за счет средств бюджета муниципального образования муниципального  района «Сосногорск» на период действия параметров персонифицированного финансирования (не более), ед.</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3.1</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3.2</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с ОВЗ</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3.3</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многодетных семей</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3.4</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малообеспеченных семей</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5F3C2B" w:rsidRPr="005F3B03" w:rsidTr="005F3C2B">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w:t>
            </w:r>
          </w:p>
        </w:tc>
        <w:tc>
          <w:tcPr>
            <w:tcW w:w="10098" w:type="dxa"/>
            <w:gridSpan w:val="2"/>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Норматив обеспечения сертификатов персонифицированного финансирования, установленный для соответствующей категории детей*,  рублей:</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4.1</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5300</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4.2</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с ОВЗ</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6000</w:t>
            </w:r>
          </w:p>
        </w:tc>
      </w:tr>
      <w:tr w:rsidR="005F3C2B" w:rsidRPr="005F3B03" w:rsidTr="005F3C2B">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4.3</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многодетных семей</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6000</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4.4</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малообеспеченных семей</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6000</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lastRenderedPageBreak/>
              <w:t>5</w:t>
            </w:r>
          </w:p>
        </w:tc>
        <w:tc>
          <w:tcPr>
            <w:tcW w:w="10098" w:type="dxa"/>
            <w:gridSpan w:val="2"/>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 рублей</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5.1</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1385228</w:t>
            </w:r>
          </w:p>
        </w:tc>
      </w:tr>
      <w:tr w:rsidR="005F3C2B" w:rsidRPr="005F3B03" w:rsidTr="00B818EF">
        <w:trPr>
          <w:trHeight w:val="70"/>
        </w:trPr>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5.2</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с ОВЗ</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0</w:t>
            </w:r>
          </w:p>
        </w:tc>
      </w:tr>
      <w:tr w:rsidR="005F3C2B" w:rsidRPr="005F3B03" w:rsidTr="005F3C2B">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5.3</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многодетных семей</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0</w:t>
            </w:r>
          </w:p>
        </w:tc>
      </w:tr>
      <w:tr w:rsidR="005F3C2B" w:rsidRPr="005F3B03" w:rsidTr="005F3C2B">
        <w:tc>
          <w:tcPr>
            <w:tcW w:w="675"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5.4</w:t>
            </w:r>
          </w:p>
        </w:tc>
        <w:tc>
          <w:tcPr>
            <w:tcW w:w="7122"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малообеспеченных семей</w:t>
            </w:r>
          </w:p>
        </w:tc>
        <w:tc>
          <w:tcPr>
            <w:tcW w:w="2976" w:type="dxa"/>
            <w:vAlign w:val="center"/>
          </w:tcPr>
          <w:p w:rsidR="005F3C2B" w:rsidRPr="005F3B03" w:rsidRDefault="005F3C2B" w:rsidP="005F3C2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0</w:t>
            </w:r>
          </w:p>
        </w:tc>
      </w:tr>
    </w:tbl>
    <w:p w:rsidR="005F3C2B" w:rsidRPr="005F3B03" w:rsidRDefault="005F3C2B" w:rsidP="005F3C2B">
      <w:pPr>
        <w:tabs>
          <w:tab w:val="left" w:pos="0"/>
        </w:tabs>
        <w:jc w:val="both"/>
        <w:rPr>
          <w:color w:val="000000" w:themeColor="text1"/>
        </w:rPr>
      </w:pPr>
    </w:p>
    <w:p w:rsidR="005F3C2B" w:rsidRPr="005F3B03" w:rsidRDefault="005F3C2B" w:rsidP="005F3C2B">
      <w:pPr>
        <w:tabs>
          <w:tab w:val="left" w:pos="0"/>
        </w:tabs>
        <w:jc w:val="both"/>
        <w:rPr>
          <w:color w:val="000000" w:themeColor="text1"/>
          <w:sz w:val="22"/>
          <w:szCs w:val="22"/>
        </w:rPr>
      </w:pPr>
      <w:r w:rsidRPr="005F3B03">
        <w:rPr>
          <w:color w:val="000000" w:themeColor="text1"/>
          <w:sz w:val="22"/>
          <w:szCs w:val="22"/>
        </w:rPr>
        <w:t xml:space="preserve">* при переводе сертификата дополнительного образования в статус сертификата персонифицированного финансирования после завершения первого </w:t>
      </w:r>
      <w:proofErr w:type="gramStart"/>
      <w:r w:rsidRPr="005F3B03">
        <w:rPr>
          <w:color w:val="000000" w:themeColor="text1"/>
          <w:sz w:val="22"/>
          <w:szCs w:val="22"/>
        </w:rPr>
        <w:t>месяца периода действия параметров персонифицированного финансирования</w:t>
      </w:r>
      <w:proofErr w:type="gramEnd"/>
      <w:r w:rsidRPr="005F3B03">
        <w:rPr>
          <w:color w:val="000000" w:themeColor="text1"/>
          <w:sz w:val="22"/>
          <w:szCs w:val="22"/>
        </w:rPr>
        <w:t xml:space="preserve"> норматив обеспечения сертификата дополнительного образования корректируется с учетом числа месяцев, оставшихся до завершения периода действия параметров персонифицированного финансирования.</w:t>
      </w:r>
    </w:p>
    <w:p w:rsidR="005F3C2B" w:rsidRPr="005F3B03" w:rsidRDefault="005F3C2B" w:rsidP="00BF5E42">
      <w:pPr>
        <w:widowControl w:val="0"/>
        <w:tabs>
          <w:tab w:val="left" w:pos="3060"/>
        </w:tabs>
        <w:suppressAutoHyphens/>
        <w:jc w:val="center"/>
        <w:rPr>
          <w:b/>
          <w:color w:val="000000" w:themeColor="text1"/>
        </w:rPr>
      </w:pPr>
    </w:p>
    <w:p w:rsidR="00BF5E42" w:rsidRPr="005F3B03" w:rsidRDefault="00BF5E42" w:rsidP="00BF5E42">
      <w:pPr>
        <w:widowControl w:val="0"/>
        <w:tabs>
          <w:tab w:val="left" w:pos="3060"/>
        </w:tabs>
        <w:suppressAutoHyphens/>
        <w:jc w:val="center"/>
        <w:rPr>
          <w:b/>
          <w:color w:val="000000" w:themeColor="text1"/>
        </w:rPr>
      </w:pPr>
      <w:r w:rsidRPr="005F3B03">
        <w:rPr>
          <w:b/>
          <w:color w:val="000000" w:themeColor="text1"/>
        </w:rPr>
        <w:t>ПОСТАНОВЛЕНИЕ</w:t>
      </w:r>
    </w:p>
    <w:p w:rsidR="00BF5E42" w:rsidRPr="005F3B03" w:rsidRDefault="00BF5E42" w:rsidP="00BF5E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w:t>
      </w:r>
      <w:r w:rsidR="00210C56" w:rsidRPr="005F3B03">
        <w:rPr>
          <w:color w:val="000000" w:themeColor="text1"/>
          <w:sz w:val="26"/>
          <w:szCs w:val="26"/>
          <w:u w:val="single"/>
        </w:rPr>
        <w:t>16</w:t>
      </w:r>
      <w:r w:rsidRPr="005F3B03">
        <w:rPr>
          <w:color w:val="000000" w:themeColor="text1"/>
          <w:sz w:val="26"/>
          <w:szCs w:val="26"/>
          <w:u w:val="single"/>
        </w:rPr>
        <w:t>» января 2020 г.</w:t>
      </w:r>
      <w:r w:rsidRPr="005F3B03">
        <w:rPr>
          <w:color w:val="000000" w:themeColor="text1"/>
          <w:sz w:val="26"/>
          <w:szCs w:val="26"/>
        </w:rPr>
        <w:t xml:space="preserve">                                                                                                               </w:t>
      </w:r>
      <w:r w:rsidR="0059319C" w:rsidRPr="005F3B03">
        <w:rPr>
          <w:color w:val="000000" w:themeColor="text1"/>
          <w:sz w:val="26"/>
          <w:szCs w:val="26"/>
        </w:rPr>
        <w:t xml:space="preserve">   </w:t>
      </w:r>
      <w:r w:rsidRPr="005F3B03">
        <w:rPr>
          <w:color w:val="000000" w:themeColor="text1"/>
          <w:sz w:val="26"/>
          <w:szCs w:val="26"/>
        </w:rPr>
        <w:t xml:space="preserve">     </w:t>
      </w:r>
      <w:r w:rsidRPr="005F3B03">
        <w:rPr>
          <w:color w:val="000000" w:themeColor="text1"/>
          <w:sz w:val="26"/>
          <w:szCs w:val="26"/>
          <w:u w:val="single"/>
        </w:rPr>
        <w:t>№ 32</w:t>
      </w:r>
      <w:r w:rsidRPr="005F3B03">
        <w:rPr>
          <w:color w:val="000000" w:themeColor="text1"/>
          <w:sz w:val="26"/>
          <w:szCs w:val="26"/>
        </w:rPr>
        <w:t xml:space="preserve"> </w:t>
      </w:r>
    </w:p>
    <w:tbl>
      <w:tblPr>
        <w:tblW w:w="0" w:type="auto"/>
        <w:tblInd w:w="108" w:type="dxa"/>
        <w:tblLook w:val="04A0"/>
      </w:tblPr>
      <w:tblGrid>
        <w:gridCol w:w="5229"/>
        <w:gridCol w:w="4101"/>
      </w:tblGrid>
      <w:tr w:rsidR="00EC6C24" w:rsidRPr="005F3B03" w:rsidTr="007125D8">
        <w:trPr>
          <w:trHeight w:val="18"/>
        </w:trPr>
        <w:tc>
          <w:tcPr>
            <w:tcW w:w="5226" w:type="dxa"/>
            <w:hideMark/>
          </w:tcPr>
          <w:tbl>
            <w:tblPr>
              <w:tblW w:w="4945" w:type="dxa"/>
              <w:tblInd w:w="68" w:type="dxa"/>
              <w:tblLook w:val="04A0"/>
            </w:tblPr>
            <w:tblGrid>
              <w:gridCol w:w="1967"/>
              <w:gridCol w:w="1474"/>
              <w:gridCol w:w="1504"/>
            </w:tblGrid>
            <w:tr w:rsidR="00923405" w:rsidRPr="005F3B03" w:rsidTr="007125D8">
              <w:trPr>
                <w:trHeight w:val="5"/>
              </w:trPr>
              <w:tc>
                <w:tcPr>
                  <w:tcW w:w="1967" w:type="dxa"/>
                  <w:hideMark/>
                </w:tcPr>
                <w:p w:rsidR="00923405" w:rsidRPr="005F3B03" w:rsidRDefault="00923405" w:rsidP="005F3C2B">
                  <w:pPr>
                    <w:jc w:val="center"/>
                    <w:rPr>
                      <w:rFonts w:eastAsia="SimSun"/>
                      <w:color w:val="000000" w:themeColor="text1"/>
                      <w:sz w:val="26"/>
                      <w:szCs w:val="26"/>
                      <w:lang w:eastAsia="zh-CN"/>
                    </w:rPr>
                  </w:pPr>
                  <w:r w:rsidRPr="005F3B03">
                    <w:rPr>
                      <w:color w:val="000000" w:themeColor="text1"/>
                      <w:sz w:val="26"/>
                      <w:szCs w:val="26"/>
                    </w:rPr>
                    <w:t>г. Сосногорск</w:t>
                  </w:r>
                </w:p>
              </w:tc>
              <w:tc>
                <w:tcPr>
                  <w:tcW w:w="1474" w:type="dxa"/>
                </w:tcPr>
                <w:p w:rsidR="00923405" w:rsidRPr="005F3B03" w:rsidRDefault="00923405" w:rsidP="005F3C2B">
                  <w:pPr>
                    <w:jc w:val="center"/>
                    <w:rPr>
                      <w:rFonts w:eastAsia="SimSun"/>
                      <w:color w:val="000000" w:themeColor="text1"/>
                      <w:sz w:val="26"/>
                      <w:szCs w:val="26"/>
                      <w:lang w:eastAsia="zh-CN"/>
                    </w:rPr>
                  </w:pPr>
                </w:p>
              </w:tc>
              <w:tc>
                <w:tcPr>
                  <w:tcW w:w="1504" w:type="dxa"/>
                </w:tcPr>
                <w:p w:rsidR="00923405" w:rsidRPr="005F3B03" w:rsidRDefault="00923405" w:rsidP="005F3C2B">
                  <w:pPr>
                    <w:jc w:val="center"/>
                    <w:rPr>
                      <w:rFonts w:eastAsia="SimSun"/>
                      <w:color w:val="000000" w:themeColor="text1"/>
                      <w:sz w:val="26"/>
                      <w:szCs w:val="26"/>
                      <w:lang w:eastAsia="zh-CN"/>
                    </w:rPr>
                  </w:pPr>
                </w:p>
              </w:tc>
            </w:tr>
          </w:tbl>
          <w:p w:rsidR="00EC6C24" w:rsidRPr="005F3B03" w:rsidRDefault="00EC6C24" w:rsidP="002F29C6">
            <w:pPr>
              <w:jc w:val="center"/>
              <w:rPr>
                <w:rFonts w:eastAsia="SimSun"/>
                <w:color w:val="000000" w:themeColor="text1"/>
                <w:sz w:val="26"/>
                <w:szCs w:val="26"/>
                <w:lang w:eastAsia="zh-CN"/>
              </w:rPr>
            </w:pPr>
          </w:p>
        </w:tc>
        <w:tc>
          <w:tcPr>
            <w:tcW w:w="4101" w:type="dxa"/>
          </w:tcPr>
          <w:p w:rsidR="00EC6C24" w:rsidRPr="005F3B03" w:rsidRDefault="00EC6C24" w:rsidP="002F29C6">
            <w:pPr>
              <w:jc w:val="center"/>
              <w:rPr>
                <w:rFonts w:eastAsia="SimSun"/>
                <w:color w:val="000000" w:themeColor="text1"/>
                <w:sz w:val="26"/>
                <w:szCs w:val="26"/>
                <w:lang w:eastAsia="zh-CN"/>
              </w:rPr>
            </w:pPr>
          </w:p>
          <w:p w:rsidR="00EC6C24" w:rsidRPr="005F3B03" w:rsidRDefault="00EC6C24" w:rsidP="00EC6C24">
            <w:pPr>
              <w:rPr>
                <w:rFonts w:eastAsia="SimSun"/>
                <w:color w:val="000000" w:themeColor="text1"/>
                <w:sz w:val="26"/>
                <w:szCs w:val="26"/>
                <w:lang w:eastAsia="zh-CN"/>
              </w:rPr>
            </w:pPr>
          </w:p>
        </w:tc>
      </w:tr>
    </w:tbl>
    <w:p w:rsidR="00025033" w:rsidRPr="005F3B03" w:rsidRDefault="00025033" w:rsidP="00025033">
      <w:pPr>
        <w:pStyle w:val="ConsPlusTitle"/>
        <w:widowControl/>
        <w:tabs>
          <w:tab w:val="left" w:pos="567"/>
        </w:tabs>
        <w:ind w:firstLine="709"/>
        <w:jc w:val="center"/>
        <w:rPr>
          <w:rFonts w:ascii="Times New Roman" w:hAnsi="Times New Roman" w:cs="Times New Roman"/>
          <w:color w:val="000000" w:themeColor="text1"/>
          <w:sz w:val="26"/>
          <w:szCs w:val="26"/>
        </w:rPr>
      </w:pPr>
      <w:r w:rsidRPr="005F3B03">
        <w:rPr>
          <w:rFonts w:ascii="Times New Roman" w:hAnsi="Times New Roman" w:cs="Times New Roman"/>
          <w:color w:val="000000" w:themeColor="text1"/>
          <w:sz w:val="26"/>
          <w:szCs w:val="26"/>
        </w:rPr>
        <w:t xml:space="preserve">Об утверждении перечня многоквартирных домов с отсутствием централизованного горячего водоснабжения или горячего водоснабжения посредством газового нагревательного оборудования или </w:t>
      </w:r>
      <w:proofErr w:type="spellStart"/>
      <w:r w:rsidRPr="005F3B03">
        <w:rPr>
          <w:rFonts w:ascii="Times New Roman" w:hAnsi="Times New Roman" w:cs="Times New Roman"/>
          <w:color w:val="000000" w:themeColor="text1"/>
          <w:sz w:val="26"/>
          <w:szCs w:val="26"/>
        </w:rPr>
        <w:t>электроводонагревательного</w:t>
      </w:r>
      <w:proofErr w:type="spellEnd"/>
      <w:r w:rsidRPr="005F3B03">
        <w:rPr>
          <w:rFonts w:ascii="Times New Roman" w:hAnsi="Times New Roman" w:cs="Times New Roman"/>
          <w:color w:val="000000" w:themeColor="text1"/>
          <w:sz w:val="26"/>
          <w:szCs w:val="26"/>
        </w:rPr>
        <w:t xml:space="preserve"> оборудования, расположенных на территории г</w:t>
      </w:r>
      <w:proofErr w:type="gramStart"/>
      <w:r w:rsidRPr="005F3B03">
        <w:rPr>
          <w:rFonts w:ascii="Times New Roman" w:hAnsi="Times New Roman" w:cs="Times New Roman"/>
          <w:color w:val="000000" w:themeColor="text1"/>
          <w:sz w:val="26"/>
          <w:szCs w:val="26"/>
        </w:rPr>
        <w:t>.С</w:t>
      </w:r>
      <w:proofErr w:type="gramEnd"/>
      <w:r w:rsidRPr="005F3B03">
        <w:rPr>
          <w:rFonts w:ascii="Times New Roman" w:hAnsi="Times New Roman" w:cs="Times New Roman"/>
          <w:color w:val="000000" w:themeColor="text1"/>
          <w:sz w:val="26"/>
          <w:szCs w:val="26"/>
        </w:rPr>
        <w:t>осногорска</w:t>
      </w:r>
    </w:p>
    <w:p w:rsidR="00025033" w:rsidRPr="005F3B03" w:rsidRDefault="00025033" w:rsidP="00025033">
      <w:pPr>
        <w:autoSpaceDE w:val="0"/>
        <w:autoSpaceDN w:val="0"/>
        <w:adjustRightInd w:val="0"/>
        <w:ind w:firstLine="709"/>
        <w:jc w:val="both"/>
        <w:rPr>
          <w:color w:val="000000" w:themeColor="text1"/>
          <w:sz w:val="26"/>
          <w:szCs w:val="26"/>
        </w:rPr>
      </w:pPr>
      <w:r w:rsidRPr="005F3B03">
        <w:rPr>
          <w:color w:val="000000" w:themeColor="text1"/>
          <w:sz w:val="26"/>
          <w:szCs w:val="26"/>
        </w:rPr>
        <w:t xml:space="preserve">Во исполнение решения Совета городского поселениям «Сосногорск» от 30.12.2010 № 187 «О льготном обслуживании в общих отделениях бань            отдельных категорий граждан организациями, оказывающими на территории городского поселения «Сосногорск» услуги бань», Администрация муниципального района «Сосногорск» </w:t>
      </w:r>
    </w:p>
    <w:p w:rsidR="00025033" w:rsidRPr="005F3B03" w:rsidRDefault="00025033" w:rsidP="00025033">
      <w:pPr>
        <w:tabs>
          <w:tab w:val="left" w:pos="3402"/>
          <w:tab w:val="left" w:pos="3686"/>
          <w:tab w:val="left" w:pos="3969"/>
        </w:tabs>
        <w:ind w:firstLine="709"/>
        <w:jc w:val="center"/>
        <w:rPr>
          <w:b/>
          <w:bCs/>
          <w:color w:val="000000" w:themeColor="text1"/>
          <w:spacing w:val="20"/>
          <w:sz w:val="26"/>
          <w:szCs w:val="26"/>
        </w:rPr>
      </w:pPr>
      <w:r w:rsidRPr="005F3B03">
        <w:rPr>
          <w:b/>
          <w:bCs/>
          <w:color w:val="000000" w:themeColor="text1"/>
          <w:spacing w:val="20"/>
          <w:sz w:val="26"/>
          <w:szCs w:val="26"/>
        </w:rPr>
        <w:t>ПОСТАНОВЛЯЕТ:</w:t>
      </w:r>
    </w:p>
    <w:p w:rsidR="00025033" w:rsidRPr="005F3B03" w:rsidRDefault="00025033" w:rsidP="00025033">
      <w:pPr>
        <w:tabs>
          <w:tab w:val="left" w:pos="3402"/>
          <w:tab w:val="left" w:pos="3686"/>
          <w:tab w:val="left" w:pos="3969"/>
        </w:tabs>
        <w:ind w:firstLine="709"/>
        <w:jc w:val="both"/>
        <w:rPr>
          <w:bCs/>
          <w:color w:val="000000" w:themeColor="text1"/>
          <w:sz w:val="26"/>
          <w:szCs w:val="26"/>
        </w:rPr>
      </w:pPr>
      <w:r w:rsidRPr="005F3B03">
        <w:rPr>
          <w:bCs/>
          <w:color w:val="000000" w:themeColor="text1"/>
          <w:sz w:val="26"/>
          <w:szCs w:val="26"/>
        </w:rPr>
        <w:t>1.</w:t>
      </w:r>
      <w:r w:rsidRPr="005F3B03">
        <w:rPr>
          <w:color w:val="000000" w:themeColor="text1"/>
          <w:sz w:val="26"/>
          <w:szCs w:val="26"/>
        </w:rPr>
        <w:t xml:space="preserve"> Утвердить Перечень многоквартирных домов с отсутствием централизованного горячего водоснабжения или горячего водоснабжения посредством газового нагревательного оборудования или </w:t>
      </w:r>
      <w:proofErr w:type="spellStart"/>
      <w:r w:rsidRPr="005F3B03">
        <w:rPr>
          <w:color w:val="000000" w:themeColor="text1"/>
          <w:sz w:val="26"/>
          <w:szCs w:val="26"/>
        </w:rPr>
        <w:t>электроводонагревательного</w:t>
      </w:r>
      <w:proofErr w:type="spellEnd"/>
      <w:r w:rsidRPr="005F3B03">
        <w:rPr>
          <w:color w:val="000000" w:themeColor="text1"/>
          <w:sz w:val="26"/>
          <w:szCs w:val="26"/>
        </w:rPr>
        <w:t xml:space="preserve"> оборудования, расположенных на территории г</w:t>
      </w:r>
      <w:proofErr w:type="gramStart"/>
      <w:r w:rsidRPr="005F3B03">
        <w:rPr>
          <w:color w:val="000000" w:themeColor="text1"/>
          <w:sz w:val="26"/>
          <w:szCs w:val="26"/>
        </w:rPr>
        <w:t>.С</w:t>
      </w:r>
      <w:proofErr w:type="gramEnd"/>
      <w:r w:rsidRPr="005F3B03">
        <w:rPr>
          <w:color w:val="000000" w:themeColor="text1"/>
          <w:sz w:val="26"/>
          <w:szCs w:val="26"/>
        </w:rPr>
        <w:t>осногорска, согласно приложению к настоящему постановлению</w:t>
      </w:r>
      <w:r w:rsidRPr="005F3B03">
        <w:rPr>
          <w:bCs/>
          <w:color w:val="000000" w:themeColor="text1"/>
          <w:sz w:val="26"/>
          <w:szCs w:val="26"/>
        </w:rPr>
        <w:t>.</w:t>
      </w:r>
    </w:p>
    <w:p w:rsidR="00025033" w:rsidRPr="005F3B03" w:rsidRDefault="00025033" w:rsidP="00025033">
      <w:pPr>
        <w:autoSpaceDE w:val="0"/>
        <w:autoSpaceDN w:val="0"/>
        <w:adjustRightInd w:val="0"/>
        <w:ind w:firstLine="540"/>
        <w:jc w:val="both"/>
        <w:rPr>
          <w:color w:val="000000" w:themeColor="text1"/>
          <w:sz w:val="26"/>
          <w:szCs w:val="26"/>
        </w:rPr>
      </w:pPr>
      <w:r w:rsidRPr="005F3B03">
        <w:rPr>
          <w:bCs/>
          <w:color w:val="000000" w:themeColor="text1"/>
          <w:spacing w:val="20"/>
          <w:sz w:val="26"/>
          <w:szCs w:val="26"/>
        </w:rPr>
        <w:t xml:space="preserve">2. </w:t>
      </w:r>
      <w:r w:rsidRPr="005F3B03">
        <w:rPr>
          <w:color w:val="000000" w:themeColor="text1"/>
          <w:sz w:val="26"/>
          <w:szCs w:val="26"/>
        </w:rPr>
        <w:t>Настоящее постановление вступает в силу со дня его принятия и подлежит официальному опубликованию.</w:t>
      </w:r>
    </w:p>
    <w:p w:rsidR="00025033" w:rsidRPr="005F3B03" w:rsidRDefault="00025033" w:rsidP="00025033">
      <w:pPr>
        <w:autoSpaceDE w:val="0"/>
        <w:autoSpaceDN w:val="0"/>
        <w:adjustRightInd w:val="0"/>
        <w:ind w:firstLine="540"/>
        <w:jc w:val="both"/>
        <w:rPr>
          <w:color w:val="000000" w:themeColor="text1"/>
          <w:sz w:val="26"/>
          <w:szCs w:val="26"/>
        </w:rPr>
      </w:pPr>
      <w:r w:rsidRPr="005F3B03">
        <w:rPr>
          <w:color w:val="000000" w:themeColor="text1"/>
          <w:sz w:val="26"/>
          <w:szCs w:val="26"/>
        </w:rPr>
        <w:t xml:space="preserve">3.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025033" w:rsidRPr="005F3B03" w:rsidRDefault="00025033" w:rsidP="00025033">
      <w:pPr>
        <w:jc w:val="right"/>
        <w:rPr>
          <w:bCs/>
          <w:color w:val="000000" w:themeColor="text1"/>
          <w:sz w:val="26"/>
          <w:szCs w:val="26"/>
        </w:rPr>
      </w:pPr>
      <w:r w:rsidRPr="005F3B03">
        <w:rPr>
          <w:bCs/>
          <w:color w:val="000000" w:themeColor="text1"/>
          <w:sz w:val="26"/>
          <w:szCs w:val="26"/>
        </w:rPr>
        <w:t xml:space="preserve">Глава муниципального района «Сосногорск» - </w:t>
      </w:r>
    </w:p>
    <w:p w:rsidR="00025033" w:rsidRPr="005F3B03" w:rsidRDefault="00025033" w:rsidP="00025033">
      <w:pPr>
        <w:jc w:val="right"/>
        <w:rPr>
          <w:bCs/>
          <w:color w:val="000000" w:themeColor="text1"/>
          <w:sz w:val="26"/>
          <w:szCs w:val="26"/>
        </w:rPr>
      </w:pPr>
      <w:r w:rsidRPr="005F3B03">
        <w:rPr>
          <w:bCs/>
          <w:color w:val="000000" w:themeColor="text1"/>
          <w:sz w:val="26"/>
          <w:szCs w:val="26"/>
        </w:rPr>
        <w:t>руководитель администрации  С.В. Дегтяренко</w:t>
      </w:r>
    </w:p>
    <w:p w:rsidR="00025033" w:rsidRPr="005F3B03" w:rsidRDefault="00025033" w:rsidP="00025033">
      <w:pPr>
        <w:spacing w:line="276" w:lineRule="auto"/>
        <w:jc w:val="right"/>
        <w:rPr>
          <w:color w:val="000000" w:themeColor="text1"/>
          <w:sz w:val="25"/>
          <w:szCs w:val="25"/>
        </w:rPr>
      </w:pPr>
    </w:p>
    <w:p w:rsidR="00025033" w:rsidRPr="005F3B03" w:rsidRDefault="00025033" w:rsidP="00025033">
      <w:pPr>
        <w:spacing w:line="276" w:lineRule="auto"/>
        <w:jc w:val="right"/>
        <w:rPr>
          <w:color w:val="000000" w:themeColor="text1"/>
          <w:sz w:val="22"/>
          <w:szCs w:val="22"/>
        </w:rPr>
      </w:pPr>
      <w:r w:rsidRPr="005F3B03">
        <w:rPr>
          <w:color w:val="000000" w:themeColor="text1"/>
          <w:sz w:val="22"/>
          <w:szCs w:val="22"/>
        </w:rPr>
        <w:t>Утвержден</w:t>
      </w:r>
    </w:p>
    <w:p w:rsidR="00025033" w:rsidRPr="005F3B03" w:rsidRDefault="00025033" w:rsidP="00025033">
      <w:pPr>
        <w:spacing w:line="276" w:lineRule="auto"/>
        <w:jc w:val="right"/>
        <w:rPr>
          <w:color w:val="000000" w:themeColor="text1"/>
          <w:sz w:val="22"/>
          <w:szCs w:val="22"/>
        </w:rPr>
      </w:pPr>
      <w:r w:rsidRPr="005F3B03">
        <w:rPr>
          <w:color w:val="000000" w:themeColor="text1"/>
          <w:sz w:val="22"/>
          <w:szCs w:val="22"/>
        </w:rPr>
        <w:t>постановлением администрации</w:t>
      </w:r>
    </w:p>
    <w:p w:rsidR="00025033" w:rsidRPr="005F3B03" w:rsidRDefault="00025033" w:rsidP="00025033">
      <w:pPr>
        <w:spacing w:line="276" w:lineRule="auto"/>
        <w:jc w:val="right"/>
        <w:rPr>
          <w:color w:val="000000" w:themeColor="text1"/>
          <w:sz w:val="22"/>
          <w:szCs w:val="22"/>
        </w:rPr>
      </w:pPr>
      <w:r w:rsidRPr="005F3B03">
        <w:rPr>
          <w:color w:val="000000" w:themeColor="text1"/>
          <w:sz w:val="22"/>
          <w:szCs w:val="22"/>
        </w:rPr>
        <w:t>муниципального района «Сосногорск»</w:t>
      </w:r>
    </w:p>
    <w:p w:rsidR="00025033" w:rsidRPr="005F3B03" w:rsidRDefault="00025033" w:rsidP="00025033">
      <w:pPr>
        <w:spacing w:line="276" w:lineRule="auto"/>
        <w:jc w:val="right"/>
        <w:rPr>
          <w:color w:val="000000" w:themeColor="text1"/>
          <w:sz w:val="22"/>
          <w:szCs w:val="22"/>
        </w:rPr>
      </w:pPr>
      <w:r w:rsidRPr="005F3B03">
        <w:rPr>
          <w:color w:val="000000" w:themeColor="text1"/>
          <w:sz w:val="22"/>
          <w:szCs w:val="22"/>
        </w:rPr>
        <w:t>от «_</w:t>
      </w:r>
      <w:r w:rsidR="009707C6" w:rsidRPr="005F3B03">
        <w:rPr>
          <w:color w:val="000000" w:themeColor="text1"/>
          <w:sz w:val="22"/>
          <w:szCs w:val="22"/>
        </w:rPr>
        <w:t>16</w:t>
      </w:r>
      <w:r w:rsidRPr="005F3B03">
        <w:rPr>
          <w:color w:val="000000" w:themeColor="text1"/>
          <w:sz w:val="22"/>
          <w:szCs w:val="22"/>
        </w:rPr>
        <w:t>_» __</w:t>
      </w:r>
      <w:r w:rsidR="009707C6" w:rsidRPr="005F3B03">
        <w:rPr>
          <w:color w:val="000000" w:themeColor="text1"/>
          <w:sz w:val="22"/>
          <w:szCs w:val="22"/>
        </w:rPr>
        <w:t>01</w:t>
      </w:r>
      <w:r w:rsidRPr="005F3B03">
        <w:rPr>
          <w:color w:val="000000" w:themeColor="text1"/>
          <w:sz w:val="22"/>
          <w:szCs w:val="22"/>
        </w:rPr>
        <w:t>_2020 № 32</w:t>
      </w:r>
    </w:p>
    <w:p w:rsidR="00025033" w:rsidRPr="005F3B03" w:rsidRDefault="00025033" w:rsidP="00025033">
      <w:pPr>
        <w:spacing w:line="276" w:lineRule="auto"/>
        <w:jc w:val="right"/>
        <w:rPr>
          <w:color w:val="000000" w:themeColor="text1"/>
          <w:sz w:val="22"/>
          <w:szCs w:val="22"/>
        </w:rPr>
      </w:pPr>
      <w:r w:rsidRPr="005F3B03">
        <w:rPr>
          <w:color w:val="000000" w:themeColor="text1"/>
          <w:sz w:val="22"/>
          <w:szCs w:val="22"/>
        </w:rPr>
        <w:t>(Приложение)</w:t>
      </w:r>
    </w:p>
    <w:p w:rsidR="00025033" w:rsidRPr="005F3B03" w:rsidRDefault="00025033" w:rsidP="00025033">
      <w:pPr>
        <w:pStyle w:val="ConsPlusNormal"/>
        <w:ind w:firstLine="540"/>
        <w:jc w:val="center"/>
        <w:rPr>
          <w:rFonts w:ascii="Times New Roman" w:hAnsi="Times New Roman" w:cs="Times New Roman"/>
          <w:b/>
          <w:color w:val="000000" w:themeColor="text1"/>
          <w:sz w:val="24"/>
          <w:szCs w:val="24"/>
        </w:rPr>
      </w:pPr>
      <w:r w:rsidRPr="005F3B03">
        <w:rPr>
          <w:rFonts w:ascii="Times New Roman" w:hAnsi="Times New Roman" w:cs="Times New Roman"/>
          <w:b/>
          <w:color w:val="000000" w:themeColor="text1"/>
          <w:sz w:val="24"/>
          <w:szCs w:val="24"/>
        </w:rPr>
        <w:t xml:space="preserve">Перечень многоквартирных домов </w:t>
      </w:r>
    </w:p>
    <w:p w:rsidR="00025033" w:rsidRPr="005F3B03" w:rsidRDefault="00025033" w:rsidP="00025033">
      <w:pPr>
        <w:pStyle w:val="ConsPlusNormal"/>
        <w:ind w:firstLine="540"/>
        <w:jc w:val="center"/>
        <w:rPr>
          <w:rFonts w:ascii="Times New Roman" w:hAnsi="Times New Roman" w:cs="Times New Roman"/>
          <w:b/>
          <w:color w:val="000000" w:themeColor="text1"/>
          <w:sz w:val="24"/>
          <w:szCs w:val="24"/>
        </w:rPr>
      </w:pPr>
      <w:r w:rsidRPr="005F3B03">
        <w:rPr>
          <w:rFonts w:ascii="Times New Roman" w:hAnsi="Times New Roman" w:cs="Times New Roman"/>
          <w:b/>
          <w:color w:val="000000" w:themeColor="text1"/>
          <w:sz w:val="24"/>
          <w:szCs w:val="24"/>
        </w:rPr>
        <w:t xml:space="preserve">с отсутствием централизованного горячего водоснабжения или горячего водоснабжения посредством  газового нагревательного оборудования или </w:t>
      </w:r>
    </w:p>
    <w:p w:rsidR="004F26C7" w:rsidRPr="005F3B03" w:rsidRDefault="00025033" w:rsidP="00025033">
      <w:pPr>
        <w:pStyle w:val="ConsPlusNormal"/>
        <w:ind w:firstLine="540"/>
        <w:jc w:val="center"/>
        <w:rPr>
          <w:rFonts w:ascii="Times New Roman" w:hAnsi="Times New Roman" w:cs="Times New Roman"/>
          <w:b/>
          <w:color w:val="000000" w:themeColor="text1"/>
          <w:sz w:val="24"/>
          <w:szCs w:val="24"/>
        </w:rPr>
      </w:pPr>
      <w:proofErr w:type="spellStart"/>
      <w:r w:rsidRPr="005F3B03">
        <w:rPr>
          <w:rFonts w:ascii="Times New Roman" w:hAnsi="Times New Roman" w:cs="Times New Roman"/>
          <w:b/>
          <w:color w:val="000000" w:themeColor="text1"/>
          <w:sz w:val="24"/>
          <w:szCs w:val="24"/>
        </w:rPr>
        <w:t>электроводонагревательного</w:t>
      </w:r>
      <w:proofErr w:type="spellEnd"/>
      <w:r w:rsidRPr="005F3B03">
        <w:rPr>
          <w:rFonts w:ascii="Times New Roman" w:hAnsi="Times New Roman" w:cs="Times New Roman"/>
          <w:b/>
          <w:color w:val="000000" w:themeColor="text1"/>
          <w:sz w:val="24"/>
          <w:szCs w:val="24"/>
        </w:rPr>
        <w:t xml:space="preserve"> оборудования, расположенных на территории г</w:t>
      </w:r>
      <w:proofErr w:type="gramStart"/>
      <w:r w:rsidRPr="005F3B03">
        <w:rPr>
          <w:rFonts w:ascii="Times New Roman" w:hAnsi="Times New Roman" w:cs="Times New Roman"/>
          <w:b/>
          <w:color w:val="000000" w:themeColor="text1"/>
          <w:sz w:val="24"/>
          <w:szCs w:val="24"/>
        </w:rPr>
        <w:t>.С</w:t>
      </w:r>
      <w:proofErr w:type="gramEnd"/>
      <w:r w:rsidRPr="005F3B03">
        <w:rPr>
          <w:rFonts w:ascii="Times New Roman" w:hAnsi="Times New Roman" w:cs="Times New Roman"/>
          <w:b/>
          <w:color w:val="000000" w:themeColor="text1"/>
          <w:sz w:val="24"/>
          <w:szCs w:val="24"/>
        </w:rPr>
        <w:t>осногорска</w:t>
      </w:r>
    </w:p>
    <w:p w:rsidR="00507E13" w:rsidRPr="005F3B03" w:rsidRDefault="00507E13" w:rsidP="00025033">
      <w:pPr>
        <w:pStyle w:val="ConsPlusNormal"/>
        <w:ind w:firstLine="540"/>
        <w:jc w:val="cente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
        <w:gridCol w:w="2497"/>
        <w:gridCol w:w="7498"/>
      </w:tblGrid>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 </w:t>
            </w:r>
            <w:proofErr w:type="spellStart"/>
            <w:proofErr w:type="gramStart"/>
            <w:r w:rsidRPr="005F3B03">
              <w:rPr>
                <w:rFonts w:ascii="Times New Roman" w:hAnsi="Times New Roman" w:cs="Times New Roman"/>
                <w:color w:val="000000" w:themeColor="text1"/>
                <w:sz w:val="22"/>
                <w:szCs w:val="22"/>
              </w:rPr>
              <w:t>п</w:t>
            </w:r>
            <w:proofErr w:type="spellEnd"/>
            <w:proofErr w:type="gramEnd"/>
            <w:r w:rsidRPr="005F3B03">
              <w:rPr>
                <w:rFonts w:ascii="Times New Roman" w:hAnsi="Times New Roman" w:cs="Times New Roman"/>
                <w:color w:val="000000" w:themeColor="text1"/>
                <w:sz w:val="22"/>
                <w:szCs w:val="22"/>
              </w:rPr>
              <w:t>/</w:t>
            </w:r>
            <w:proofErr w:type="spellStart"/>
            <w:r w:rsidRPr="005F3B03">
              <w:rPr>
                <w:rFonts w:ascii="Times New Roman" w:hAnsi="Times New Roman" w:cs="Times New Roman"/>
                <w:color w:val="000000" w:themeColor="text1"/>
                <w:sz w:val="22"/>
                <w:szCs w:val="22"/>
              </w:rPr>
              <w:t>п</w:t>
            </w:r>
            <w:proofErr w:type="spellEnd"/>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Наименование улицы</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домов</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Горького</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8,10,12,19,21,23,24,26,27,29,33,35,37,39</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2</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Гипсовый рудник</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11,12,13,14,15,16,18,38,40 а,42,43,44,45</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3</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Зои Космодемьянской</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3,24,26</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lastRenderedPageBreak/>
              <w:t>4</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Кольцевая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17,21,23</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5</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Комсомольская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4</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6</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Лермонтова</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1,5,22,23</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7</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Оплеснина</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6,8,9,10</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8</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Первомайская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2,4,8,10,12,14,16</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9</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Путейская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1,2,3,4,5,6</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10</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Проточная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4</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11</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Советская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7А,9,10,12,13,14,25,27,29</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12</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40 лет Октября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6А,9,12,20,26,28,33,17 (цокольный этаж) </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13 </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Индустриальная</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2</w:t>
            </w:r>
          </w:p>
        </w:tc>
      </w:tr>
      <w:tr w:rsidR="00025033" w:rsidRPr="005F3B03" w:rsidTr="00FA0A2C">
        <w:tc>
          <w:tcPr>
            <w:tcW w:w="0" w:type="auto"/>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14</w:t>
            </w:r>
          </w:p>
        </w:tc>
        <w:tc>
          <w:tcPr>
            <w:tcW w:w="2497"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Труда</w:t>
            </w:r>
          </w:p>
        </w:tc>
        <w:tc>
          <w:tcPr>
            <w:tcW w:w="7498" w:type="dxa"/>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11</w:t>
            </w:r>
          </w:p>
        </w:tc>
      </w:tr>
      <w:tr w:rsidR="00025033" w:rsidRPr="005F3B03" w:rsidTr="00FA0A2C">
        <w:tc>
          <w:tcPr>
            <w:tcW w:w="0" w:type="auto"/>
            <w:tcBorders>
              <w:top w:val="single" w:sz="4" w:space="0" w:color="auto"/>
              <w:left w:val="single" w:sz="4" w:space="0" w:color="auto"/>
              <w:bottom w:val="single" w:sz="4" w:space="0" w:color="auto"/>
              <w:right w:val="single" w:sz="4" w:space="0" w:color="auto"/>
            </w:tcBorders>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15</w:t>
            </w:r>
          </w:p>
        </w:tc>
        <w:tc>
          <w:tcPr>
            <w:tcW w:w="2497" w:type="dxa"/>
            <w:tcBorders>
              <w:top w:val="single" w:sz="4" w:space="0" w:color="auto"/>
              <w:left w:val="single" w:sz="4" w:space="0" w:color="auto"/>
              <w:bottom w:val="single" w:sz="4" w:space="0" w:color="auto"/>
              <w:right w:val="single" w:sz="4" w:space="0" w:color="auto"/>
            </w:tcBorders>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Ст. Пожня</w:t>
            </w:r>
          </w:p>
        </w:tc>
        <w:tc>
          <w:tcPr>
            <w:tcW w:w="7498" w:type="dxa"/>
            <w:tcBorders>
              <w:top w:val="single" w:sz="4" w:space="0" w:color="auto"/>
              <w:left w:val="single" w:sz="4" w:space="0" w:color="auto"/>
              <w:bottom w:val="single" w:sz="4" w:space="0" w:color="auto"/>
              <w:right w:val="single" w:sz="4" w:space="0" w:color="auto"/>
            </w:tcBorders>
          </w:tcPr>
          <w:p w:rsidR="00025033" w:rsidRPr="005F3B03" w:rsidRDefault="00025033" w:rsidP="002F29C6">
            <w:pPr>
              <w:pStyle w:val="ConsPlusNormal"/>
              <w:ind w:firstLine="0"/>
              <w:jc w:val="center"/>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1,2,3,4,7,11,12,13,14,15</w:t>
            </w:r>
          </w:p>
        </w:tc>
      </w:tr>
    </w:tbl>
    <w:p w:rsidR="004F26C7" w:rsidRPr="005F3B03" w:rsidRDefault="004F26C7" w:rsidP="00846535">
      <w:pPr>
        <w:widowControl w:val="0"/>
        <w:tabs>
          <w:tab w:val="left" w:pos="3060"/>
        </w:tabs>
        <w:suppressAutoHyphens/>
        <w:jc w:val="center"/>
        <w:rPr>
          <w:b/>
          <w:color w:val="000000" w:themeColor="text1"/>
        </w:rPr>
      </w:pPr>
    </w:p>
    <w:p w:rsidR="004F26C7" w:rsidRPr="005F3B03" w:rsidRDefault="004F26C7" w:rsidP="00846535">
      <w:pPr>
        <w:widowControl w:val="0"/>
        <w:tabs>
          <w:tab w:val="left" w:pos="3060"/>
        </w:tabs>
        <w:suppressAutoHyphens/>
        <w:jc w:val="center"/>
        <w:rPr>
          <w:b/>
          <w:color w:val="000000" w:themeColor="text1"/>
        </w:rPr>
      </w:pPr>
    </w:p>
    <w:p w:rsidR="007709A5" w:rsidRPr="005F3B03" w:rsidRDefault="007709A5" w:rsidP="007709A5">
      <w:pPr>
        <w:widowControl w:val="0"/>
        <w:tabs>
          <w:tab w:val="left" w:pos="3060"/>
        </w:tabs>
        <w:suppressAutoHyphens/>
        <w:jc w:val="center"/>
        <w:rPr>
          <w:b/>
          <w:color w:val="000000" w:themeColor="text1"/>
        </w:rPr>
      </w:pPr>
      <w:r w:rsidRPr="005F3B03">
        <w:rPr>
          <w:b/>
          <w:color w:val="000000" w:themeColor="text1"/>
        </w:rPr>
        <w:t>ПОСТАНОВЛЕНИЕ</w:t>
      </w:r>
    </w:p>
    <w:p w:rsidR="007709A5" w:rsidRPr="005F3B03" w:rsidRDefault="007709A5" w:rsidP="007709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«22» января 2020 г.</w:t>
      </w:r>
      <w:r w:rsidRPr="005F3B03">
        <w:rPr>
          <w:color w:val="000000" w:themeColor="text1"/>
          <w:sz w:val="26"/>
          <w:szCs w:val="26"/>
        </w:rPr>
        <w:t xml:space="preserve">                                                                                                                    </w:t>
      </w:r>
      <w:r w:rsidRPr="005F3B03">
        <w:rPr>
          <w:color w:val="000000" w:themeColor="text1"/>
          <w:sz w:val="26"/>
          <w:szCs w:val="26"/>
          <w:u w:val="single"/>
        </w:rPr>
        <w:t>№ 69</w:t>
      </w:r>
      <w:r w:rsidRPr="005F3B03">
        <w:rPr>
          <w:color w:val="000000" w:themeColor="text1"/>
          <w:sz w:val="26"/>
          <w:szCs w:val="26"/>
        </w:rPr>
        <w:t xml:space="preserve"> </w:t>
      </w:r>
    </w:p>
    <w:tbl>
      <w:tblPr>
        <w:tblW w:w="0" w:type="auto"/>
        <w:tblInd w:w="108" w:type="dxa"/>
        <w:tblLook w:val="04A0"/>
      </w:tblPr>
      <w:tblGrid>
        <w:gridCol w:w="3190"/>
        <w:gridCol w:w="3190"/>
        <w:gridCol w:w="3259"/>
      </w:tblGrid>
      <w:tr w:rsidR="007709A5" w:rsidRPr="005F3B03" w:rsidTr="00BC4BBB">
        <w:tc>
          <w:tcPr>
            <w:tcW w:w="3190" w:type="dxa"/>
            <w:hideMark/>
          </w:tcPr>
          <w:p w:rsidR="007709A5" w:rsidRPr="005F3B03" w:rsidRDefault="007709A5" w:rsidP="00BC4BBB">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7709A5" w:rsidRPr="005F3B03" w:rsidRDefault="007709A5" w:rsidP="00BC4BBB">
            <w:pPr>
              <w:jc w:val="center"/>
              <w:rPr>
                <w:rFonts w:eastAsia="SimSun"/>
                <w:color w:val="000000" w:themeColor="text1"/>
                <w:sz w:val="26"/>
                <w:szCs w:val="26"/>
                <w:lang w:eastAsia="zh-CN"/>
              </w:rPr>
            </w:pPr>
          </w:p>
        </w:tc>
        <w:tc>
          <w:tcPr>
            <w:tcW w:w="3259" w:type="dxa"/>
          </w:tcPr>
          <w:p w:rsidR="007709A5" w:rsidRPr="005F3B03" w:rsidRDefault="007709A5" w:rsidP="00BC4BBB">
            <w:pPr>
              <w:jc w:val="center"/>
              <w:rPr>
                <w:rFonts w:eastAsia="SimSun"/>
                <w:color w:val="000000" w:themeColor="text1"/>
                <w:sz w:val="26"/>
                <w:szCs w:val="26"/>
                <w:lang w:eastAsia="zh-CN"/>
              </w:rPr>
            </w:pPr>
          </w:p>
        </w:tc>
      </w:tr>
    </w:tbl>
    <w:p w:rsidR="0043785B" w:rsidRPr="005F3B03" w:rsidRDefault="007709A5" w:rsidP="007709A5">
      <w:pPr>
        <w:jc w:val="center"/>
        <w:rPr>
          <w:b/>
          <w:color w:val="000000" w:themeColor="text1"/>
          <w:sz w:val="26"/>
          <w:szCs w:val="26"/>
        </w:rPr>
      </w:pPr>
      <w:r w:rsidRPr="005F3B03">
        <w:rPr>
          <w:b/>
          <w:color w:val="000000" w:themeColor="text1"/>
          <w:sz w:val="26"/>
          <w:szCs w:val="26"/>
        </w:rPr>
        <w:t xml:space="preserve">Об утверждении параметров персонифицированного финансирования </w:t>
      </w:r>
    </w:p>
    <w:p w:rsidR="0043785B" w:rsidRPr="005F3B03" w:rsidRDefault="007709A5" w:rsidP="007709A5">
      <w:pPr>
        <w:jc w:val="center"/>
        <w:rPr>
          <w:b/>
          <w:color w:val="000000" w:themeColor="text1"/>
          <w:sz w:val="26"/>
          <w:szCs w:val="26"/>
        </w:rPr>
      </w:pPr>
      <w:r w:rsidRPr="005F3B03">
        <w:rPr>
          <w:b/>
          <w:color w:val="000000" w:themeColor="text1"/>
          <w:sz w:val="26"/>
          <w:szCs w:val="26"/>
        </w:rPr>
        <w:t xml:space="preserve">дополнительного образования детей в  муниципальном образовании </w:t>
      </w:r>
    </w:p>
    <w:p w:rsidR="007709A5" w:rsidRPr="005F3B03" w:rsidRDefault="007709A5" w:rsidP="007709A5">
      <w:pPr>
        <w:jc w:val="center"/>
        <w:rPr>
          <w:b/>
          <w:color w:val="000000" w:themeColor="text1"/>
          <w:sz w:val="26"/>
          <w:szCs w:val="26"/>
        </w:rPr>
      </w:pPr>
      <w:r w:rsidRPr="005F3B03">
        <w:rPr>
          <w:b/>
          <w:color w:val="000000" w:themeColor="text1"/>
          <w:sz w:val="26"/>
          <w:szCs w:val="26"/>
        </w:rPr>
        <w:t xml:space="preserve">муниципального района «Сосногорск» на 2020 год </w:t>
      </w:r>
    </w:p>
    <w:p w:rsidR="007709A5" w:rsidRPr="005F3B03" w:rsidRDefault="007709A5" w:rsidP="007709A5">
      <w:pPr>
        <w:pStyle w:val="ConsPlusNormal"/>
        <w:ind w:firstLine="540"/>
        <w:jc w:val="both"/>
        <w:rPr>
          <w:bCs/>
          <w:color w:val="000000" w:themeColor="text1"/>
          <w:sz w:val="26"/>
          <w:szCs w:val="26"/>
        </w:rPr>
      </w:pPr>
      <w:r w:rsidRPr="005F3B03">
        <w:rPr>
          <w:rFonts w:ascii="Times New Roman" w:hAnsi="Times New Roman" w:cs="Times New Roman"/>
          <w:color w:val="000000" w:themeColor="text1"/>
          <w:sz w:val="26"/>
          <w:szCs w:val="26"/>
        </w:rPr>
        <w:t>В соответствии с постановлением администрации муниципального района «Сосногорск» от 05.07.2018 № 1069 «Об утверждении Положения о персонифицированном дополнительном образовании детей», постановлением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 Администрация муниципального района «Сосногорск»</w:t>
      </w:r>
    </w:p>
    <w:p w:rsidR="007709A5" w:rsidRPr="005F3B03" w:rsidRDefault="007709A5" w:rsidP="007709A5">
      <w:pPr>
        <w:jc w:val="center"/>
        <w:rPr>
          <w:b/>
          <w:bCs/>
          <w:color w:val="000000" w:themeColor="text1"/>
          <w:sz w:val="26"/>
          <w:szCs w:val="26"/>
        </w:rPr>
      </w:pPr>
      <w:r w:rsidRPr="005F3B03">
        <w:rPr>
          <w:b/>
          <w:bCs/>
          <w:color w:val="000000" w:themeColor="text1"/>
          <w:sz w:val="26"/>
          <w:szCs w:val="26"/>
        </w:rPr>
        <w:t>ПОСТАНОВЛЯЕТ:</w:t>
      </w:r>
    </w:p>
    <w:p w:rsidR="007709A5" w:rsidRPr="005F3B03" w:rsidRDefault="007709A5" w:rsidP="008C6EE8">
      <w:pPr>
        <w:pStyle w:val="ConsPlusNormal"/>
        <w:widowControl/>
        <w:numPr>
          <w:ilvl w:val="0"/>
          <w:numId w:val="10"/>
        </w:numPr>
        <w:tabs>
          <w:tab w:val="left" w:pos="993"/>
        </w:tabs>
        <w:adjustRightInd w:val="0"/>
        <w:ind w:left="0" w:firstLine="426"/>
        <w:jc w:val="both"/>
        <w:rPr>
          <w:rFonts w:ascii="Times New Roman" w:hAnsi="Times New Roman" w:cs="Times New Roman"/>
          <w:color w:val="000000" w:themeColor="text1"/>
          <w:sz w:val="26"/>
          <w:szCs w:val="26"/>
        </w:rPr>
      </w:pPr>
      <w:r w:rsidRPr="005F3B03">
        <w:rPr>
          <w:rFonts w:ascii="Times New Roman" w:hAnsi="Times New Roman" w:cs="Times New Roman"/>
          <w:color w:val="000000" w:themeColor="text1"/>
          <w:sz w:val="26"/>
          <w:szCs w:val="26"/>
        </w:rPr>
        <w:t>Утвердить параметры персонифицированного финансирования дополнительного образования детей в  муниципальном районе «Сосногорск» на 2020 год в соответствии с приложением  к настоящему постановлению.</w:t>
      </w:r>
    </w:p>
    <w:p w:rsidR="007709A5" w:rsidRPr="005F3B03" w:rsidRDefault="007709A5" w:rsidP="0043785B">
      <w:pPr>
        <w:jc w:val="both"/>
        <w:rPr>
          <w:color w:val="000000" w:themeColor="text1"/>
          <w:sz w:val="26"/>
          <w:szCs w:val="26"/>
        </w:rPr>
      </w:pPr>
      <w:r w:rsidRPr="005F3B03">
        <w:rPr>
          <w:color w:val="000000" w:themeColor="text1"/>
          <w:sz w:val="26"/>
          <w:szCs w:val="26"/>
        </w:rPr>
        <w:t xml:space="preserve">       2. Настоящее постановление вступает в силу со дня его официального опубликования и распространяется на правоотношения, возникшие с 01 января 2020 года. </w:t>
      </w:r>
    </w:p>
    <w:p w:rsidR="007709A5" w:rsidRPr="005F3B03" w:rsidRDefault="007709A5" w:rsidP="0043785B">
      <w:pPr>
        <w:ind w:firstLine="426"/>
        <w:jc w:val="both"/>
        <w:rPr>
          <w:bCs/>
          <w:color w:val="000000" w:themeColor="text1"/>
          <w:sz w:val="26"/>
          <w:szCs w:val="26"/>
        </w:rPr>
      </w:pPr>
      <w:r w:rsidRPr="005F3B03">
        <w:rPr>
          <w:color w:val="000000" w:themeColor="text1"/>
          <w:sz w:val="26"/>
          <w:szCs w:val="26"/>
        </w:rPr>
        <w:t xml:space="preserve">3.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7709A5" w:rsidRPr="005F3B03" w:rsidRDefault="007709A5" w:rsidP="007709A5">
      <w:pPr>
        <w:jc w:val="right"/>
        <w:rPr>
          <w:bCs/>
          <w:color w:val="000000" w:themeColor="text1"/>
          <w:sz w:val="26"/>
          <w:szCs w:val="26"/>
        </w:rPr>
      </w:pPr>
      <w:r w:rsidRPr="005F3B03">
        <w:rPr>
          <w:bCs/>
          <w:color w:val="000000" w:themeColor="text1"/>
          <w:sz w:val="26"/>
          <w:szCs w:val="26"/>
        </w:rPr>
        <w:t xml:space="preserve">Глава муниципального района «Сосногорск»-                 </w:t>
      </w:r>
    </w:p>
    <w:p w:rsidR="007709A5" w:rsidRPr="005F3B03" w:rsidRDefault="007709A5" w:rsidP="007709A5">
      <w:pPr>
        <w:jc w:val="right"/>
        <w:rPr>
          <w:color w:val="000000" w:themeColor="text1"/>
          <w:sz w:val="26"/>
          <w:szCs w:val="26"/>
        </w:rPr>
      </w:pPr>
      <w:r w:rsidRPr="005F3B03">
        <w:rPr>
          <w:bCs/>
          <w:color w:val="000000" w:themeColor="text1"/>
          <w:sz w:val="26"/>
          <w:szCs w:val="26"/>
        </w:rPr>
        <w:t>руководитель  администрации С.В. Дегтяренко</w:t>
      </w:r>
    </w:p>
    <w:p w:rsidR="007709A5" w:rsidRPr="005F3B03" w:rsidRDefault="007709A5" w:rsidP="007709A5">
      <w:pPr>
        <w:jc w:val="right"/>
        <w:rPr>
          <w:color w:val="000000" w:themeColor="text1"/>
          <w:sz w:val="26"/>
          <w:szCs w:val="26"/>
        </w:rPr>
      </w:pPr>
    </w:p>
    <w:p w:rsidR="007709A5" w:rsidRPr="005F3B03" w:rsidRDefault="007709A5" w:rsidP="007709A5">
      <w:pPr>
        <w:jc w:val="right"/>
        <w:rPr>
          <w:color w:val="000000" w:themeColor="text1"/>
          <w:sz w:val="22"/>
          <w:szCs w:val="22"/>
        </w:rPr>
      </w:pPr>
      <w:r w:rsidRPr="005F3B03">
        <w:rPr>
          <w:color w:val="000000" w:themeColor="text1"/>
          <w:sz w:val="22"/>
          <w:szCs w:val="22"/>
        </w:rPr>
        <w:t>Утверждены</w:t>
      </w:r>
    </w:p>
    <w:p w:rsidR="007709A5" w:rsidRPr="005F3B03" w:rsidRDefault="007709A5" w:rsidP="007709A5">
      <w:pPr>
        <w:jc w:val="right"/>
        <w:rPr>
          <w:color w:val="000000" w:themeColor="text1"/>
          <w:sz w:val="22"/>
          <w:szCs w:val="22"/>
        </w:rPr>
      </w:pPr>
      <w:r w:rsidRPr="005F3B03">
        <w:rPr>
          <w:color w:val="000000" w:themeColor="text1"/>
          <w:sz w:val="22"/>
          <w:szCs w:val="22"/>
        </w:rPr>
        <w:t xml:space="preserve">  постановлением администрации</w:t>
      </w:r>
    </w:p>
    <w:p w:rsidR="007709A5" w:rsidRPr="005F3B03" w:rsidRDefault="007709A5" w:rsidP="007709A5">
      <w:pPr>
        <w:jc w:val="right"/>
        <w:rPr>
          <w:color w:val="000000" w:themeColor="text1"/>
          <w:sz w:val="22"/>
          <w:szCs w:val="22"/>
        </w:rPr>
      </w:pPr>
      <w:r w:rsidRPr="005F3B03">
        <w:rPr>
          <w:color w:val="000000" w:themeColor="text1"/>
          <w:sz w:val="22"/>
          <w:szCs w:val="22"/>
        </w:rPr>
        <w:t xml:space="preserve"> муниципального района «Сосногорск»</w:t>
      </w:r>
    </w:p>
    <w:p w:rsidR="007709A5" w:rsidRPr="005F3B03" w:rsidRDefault="007709A5" w:rsidP="007709A5">
      <w:pPr>
        <w:jc w:val="right"/>
        <w:rPr>
          <w:color w:val="000000" w:themeColor="text1"/>
          <w:sz w:val="22"/>
          <w:szCs w:val="22"/>
        </w:rPr>
      </w:pPr>
      <w:r w:rsidRPr="005F3B03">
        <w:rPr>
          <w:color w:val="000000" w:themeColor="text1"/>
          <w:sz w:val="22"/>
          <w:szCs w:val="22"/>
        </w:rPr>
        <w:t xml:space="preserve">                                                                           от «</w:t>
      </w:r>
      <w:r w:rsidRPr="005F3B03">
        <w:rPr>
          <w:color w:val="000000" w:themeColor="text1"/>
          <w:sz w:val="22"/>
          <w:szCs w:val="22"/>
          <w:u w:val="single"/>
        </w:rPr>
        <w:t>22</w:t>
      </w:r>
      <w:r w:rsidRPr="005F3B03">
        <w:rPr>
          <w:color w:val="000000" w:themeColor="text1"/>
          <w:sz w:val="22"/>
          <w:szCs w:val="22"/>
        </w:rPr>
        <w:t>» _</w:t>
      </w:r>
      <w:r w:rsidRPr="005F3B03">
        <w:rPr>
          <w:color w:val="000000" w:themeColor="text1"/>
          <w:sz w:val="22"/>
          <w:szCs w:val="22"/>
          <w:u w:val="single"/>
        </w:rPr>
        <w:t>01</w:t>
      </w:r>
      <w:r w:rsidRPr="005F3B03">
        <w:rPr>
          <w:color w:val="000000" w:themeColor="text1"/>
          <w:sz w:val="22"/>
          <w:szCs w:val="22"/>
        </w:rPr>
        <w:t xml:space="preserve">  2020 года    № </w:t>
      </w:r>
      <w:r w:rsidRPr="005F3B03">
        <w:rPr>
          <w:color w:val="000000" w:themeColor="text1"/>
          <w:sz w:val="22"/>
          <w:szCs w:val="22"/>
          <w:u w:val="single"/>
        </w:rPr>
        <w:t>69</w:t>
      </w:r>
    </w:p>
    <w:p w:rsidR="007709A5" w:rsidRPr="005F3B03" w:rsidRDefault="007709A5" w:rsidP="007709A5">
      <w:pPr>
        <w:jc w:val="right"/>
        <w:rPr>
          <w:color w:val="000000" w:themeColor="text1"/>
          <w:sz w:val="22"/>
          <w:szCs w:val="22"/>
        </w:rPr>
      </w:pPr>
      <w:r w:rsidRPr="005F3B03">
        <w:rPr>
          <w:color w:val="000000" w:themeColor="text1"/>
          <w:sz w:val="22"/>
          <w:szCs w:val="22"/>
        </w:rPr>
        <w:t>(приложение)</w:t>
      </w:r>
    </w:p>
    <w:p w:rsidR="007709A5" w:rsidRPr="005F3B03" w:rsidRDefault="007709A5" w:rsidP="007709A5">
      <w:pPr>
        <w:pStyle w:val="28"/>
        <w:ind w:left="432"/>
        <w:jc w:val="center"/>
        <w:rPr>
          <w:rFonts w:ascii="Times New Roman" w:hAnsi="Times New Roman"/>
          <w:color w:val="000000" w:themeColor="text1"/>
          <w:sz w:val="28"/>
          <w:szCs w:val="28"/>
        </w:rPr>
      </w:pPr>
    </w:p>
    <w:p w:rsidR="007709A5" w:rsidRPr="005F3B03" w:rsidRDefault="007709A5" w:rsidP="007709A5">
      <w:pPr>
        <w:jc w:val="center"/>
        <w:rPr>
          <w:b/>
          <w:color w:val="000000" w:themeColor="text1"/>
        </w:rPr>
      </w:pPr>
      <w:r w:rsidRPr="005F3B03">
        <w:rPr>
          <w:b/>
          <w:color w:val="000000" w:themeColor="text1"/>
        </w:rPr>
        <w:t>Параметры персонифицированного финансирования дополнительного образования детей в муниципальном районе «Сосногорск» на 2020 год</w:t>
      </w:r>
    </w:p>
    <w:p w:rsidR="007709A5" w:rsidRPr="005F3B03" w:rsidRDefault="007709A5" w:rsidP="007709A5">
      <w:pPr>
        <w:rPr>
          <w:color w:val="000000" w:themeColor="text1"/>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55"/>
        <w:gridCol w:w="3401"/>
      </w:tblGrid>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1</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Период действия параметров персонифицированного финансирования</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с 1 января 2020 года по 31 мая 2020 года</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2</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Категория детей,  которым предоставляются сертификаты дополнительного образования </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с ОВЗ,</w:t>
            </w:r>
          </w:p>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из многодетных семей,</w:t>
            </w:r>
          </w:p>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из малоимущих семей</w:t>
            </w:r>
          </w:p>
          <w:p w:rsidR="0043785B" w:rsidRPr="005F3B03" w:rsidRDefault="0043785B" w:rsidP="00BC4BBB">
            <w:pPr>
              <w:widowControl w:val="0"/>
              <w:tabs>
                <w:tab w:val="left" w:pos="0"/>
              </w:tabs>
              <w:autoSpaceDE w:val="0"/>
              <w:autoSpaceDN w:val="0"/>
              <w:adjustRightInd w:val="0"/>
              <w:jc w:val="center"/>
              <w:rPr>
                <w:rFonts w:cs="Arial"/>
                <w:bCs/>
                <w:color w:val="000000" w:themeColor="text1"/>
                <w:sz w:val="22"/>
                <w:szCs w:val="22"/>
              </w:rPr>
            </w:pP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lastRenderedPageBreak/>
              <w:t>3</w:t>
            </w:r>
          </w:p>
        </w:tc>
        <w:tc>
          <w:tcPr>
            <w:tcW w:w="9956" w:type="dxa"/>
            <w:gridSpan w:val="2"/>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Число сертификатов дополнительного образования, обеспечиваемых за счет средств бюджета муниципального образования муниципального  района «Сосногорск» на период действия параметров персонифицированного финансирования (не более), ед.</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3.1</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355</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3.2</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с ОВЗ</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3.3</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многодетных семей</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3.4</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малообеспеченных семей</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w:t>
            </w:r>
          </w:p>
        </w:tc>
        <w:tc>
          <w:tcPr>
            <w:tcW w:w="9956" w:type="dxa"/>
            <w:gridSpan w:val="2"/>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Норматив обеспечения сертификатов персонифицированного финансирования, установленный для соответствующей категории детей*,  рублей:</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4.1</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6625</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4.2</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с ОВЗ</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4.3</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многодетных семей</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4.4</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малообеспеченных семей</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не установлено</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w:t>
            </w:r>
          </w:p>
        </w:tc>
        <w:tc>
          <w:tcPr>
            <w:tcW w:w="9956" w:type="dxa"/>
            <w:gridSpan w:val="2"/>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 рублей</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5.1</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 xml:space="preserve">Дети от 5 до 18 лет </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2 351 875</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5.2</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с ОВЗ</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0</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5.3</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многодетных семей</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0</w:t>
            </w:r>
          </w:p>
        </w:tc>
      </w:tr>
      <w:tr w:rsidR="007709A5" w:rsidRPr="005F3B03" w:rsidTr="0043785B">
        <w:tc>
          <w:tcPr>
            <w:tcW w:w="67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5.4</w:t>
            </w:r>
          </w:p>
        </w:tc>
        <w:tc>
          <w:tcPr>
            <w:tcW w:w="6555"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Дети от 5 до 18 лет из малообеспеченных семей</w:t>
            </w:r>
          </w:p>
        </w:tc>
        <w:tc>
          <w:tcPr>
            <w:tcW w:w="3401" w:type="dxa"/>
            <w:vAlign w:val="center"/>
          </w:tcPr>
          <w:p w:rsidR="007709A5" w:rsidRPr="005F3B03" w:rsidRDefault="007709A5" w:rsidP="00BC4BBB">
            <w:pPr>
              <w:widowControl w:val="0"/>
              <w:tabs>
                <w:tab w:val="left" w:pos="0"/>
              </w:tabs>
              <w:autoSpaceDE w:val="0"/>
              <w:autoSpaceDN w:val="0"/>
              <w:adjustRightInd w:val="0"/>
              <w:jc w:val="center"/>
              <w:rPr>
                <w:rFonts w:cs="Arial"/>
                <w:bCs/>
                <w:color w:val="000000" w:themeColor="text1"/>
                <w:sz w:val="22"/>
                <w:szCs w:val="22"/>
              </w:rPr>
            </w:pPr>
            <w:r w:rsidRPr="005F3B03">
              <w:rPr>
                <w:rFonts w:cs="Arial"/>
                <w:bCs/>
                <w:color w:val="000000" w:themeColor="text1"/>
                <w:sz w:val="22"/>
                <w:szCs w:val="22"/>
              </w:rPr>
              <w:t>0</w:t>
            </w:r>
          </w:p>
        </w:tc>
      </w:tr>
    </w:tbl>
    <w:p w:rsidR="007709A5" w:rsidRPr="005F3B03" w:rsidRDefault="007709A5" w:rsidP="007709A5">
      <w:pPr>
        <w:tabs>
          <w:tab w:val="left" w:pos="0"/>
        </w:tabs>
        <w:jc w:val="both"/>
        <w:rPr>
          <w:color w:val="000000" w:themeColor="text1"/>
          <w:sz w:val="22"/>
          <w:szCs w:val="22"/>
        </w:rPr>
      </w:pPr>
    </w:p>
    <w:p w:rsidR="007709A5" w:rsidRPr="005F3B03" w:rsidRDefault="007709A5" w:rsidP="007709A5">
      <w:pPr>
        <w:tabs>
          <w:tab w:val="left" w:pos="0"/>
        </w:tabs>
        <w:jc w:val="both"/>
        <w:rPr>
          <w:color w:val="000000" w:themeColor="text1"/>
        </w:rPr>
      </w:pPr>
      <w:r w:rsidRPr="005F3B03">
        <w:rPr>
          <w:color w:val="000000" w:themeColor="text1"/>
        </w:rPr>
        <w:t xml:space="preserve">* при переводе сертификата дополнительного образования в статус сертификата персонифицированного финансирования после завершения первого </w:t>
      </w:r>
      <w:proofErr w:type="gramStart"/>
      <w:r w:rsidRPr="005F3B03">
        <w:rPr>
          <w:color w:val="000000" w:themeColor="text1"/>
        </w:rPr>
        <w:t>месяца периода действия параметров персонифицированного финансирования</w:t>
      </w:r>
      <w:proofErr w:type="gramEnd"/>
      <w:r w:rsidRPr="005F3B03">
        <w:rPr>
          <w:color w:val="000000" w:themeColor="text1"/>
        </w:rPr>
        <w:t xml:space="preserve"> норматив обеспечения сертификата дополнительного образования корректируется с учетом числа месяцев, оставшихся до завершения периода действия параметров персонифицированного финансирования.</w:t>
      </w:r>
    </w:p>
    <w:p w:rsidR="007709A5" w:rsidRPr="005F3B03" w:rsidRDefault="007709A5" w:rsidP="007709A5">
      <w:pPr>
        <w:tabs>
          <w:tab w:val="left" w:pos="0"/>
        </w:tabs>
        <w:jc w:val="both"/>
        <w:rPr>
          <w:color w:val="000000" w:themeColor="text1"/>
        </w:rPr>
      </w:pPr>
    </w:p>
    <w:p w:rsidR="00846535" w:rsidRPr="005F3B03" w:rsidRDefault="00846535" w:rsidP="00846535">
      <w:pPr>
        <w:widowControl w:val="0"/>
        <w:tabs>
          <w:tab w:val="left" w:pos="3060"/>
        </w:tabs>
        <w:suppressAutoHyphens/>
        <w:jc w:val="center"/>
        <w:rPr>
          <w:b/>
          <w:color w:val="000000" w:themeColor="text1"/>
        </w:rPr>
      </w:pPr>
      <w:r w:rsidRPr="005F3B03">
        <w:rPr>
          <w:b/>
          <w:color w:val="000000" w:themeColor="text1"/>
        </w:rPr>
        <w:t>ПОСТАНОВЛЕНИЕ</w:t>
      </w:r>
    </w:p>
    <w:p w:rsidR="00846535" w:rsidRPr="005F3B03" w:rsidRDefault="00846535" w:rsidP="00846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w:t>
      </w:r>
      <w:r w:rsidR="00ED15C4" w:rsidRPr="005F3B03">
        <w:rPr>
          <w:color w:val="000000" w:themeColor="text1"/>
          <w:sz w:val="26"/>
          <w:szCs w:val="26"/>
          <w:u w:val="single"/>
        </w:rPr>
        <w:t>22</w:t>
      </w:r>
      <w:r w:rsidRPr="005F3B03">
        <w:rPr>
          <w:color w:val="000000" w:themeColor="text1"/>
          <w:sz w:val="26"/>
          <w:szCs w:val="26"/>
          <w:u w:val="single"/>
        </w:rPr>
        <w:t xml:space="preserve">» </w:t>
      </w:r>
      <w:r w:rsidR="00ED15C4" w:rsidRPr="005F3B03">
        <w:rPr>
          <w:color w:val="000000" w:themeColor="text1"/>
          <w:sz w:val="26"/>
          <w:szCs w:val="26"/>
          <w:u w:val="single"/>
        </w:rPr>
        <w:t xml:space="preserve">января </w:t>
      </w:r>
      <w:r w:rsidRPr="005F3B03">
        <w:rPr>
          <w:color w:val="000000" w:themeColor="text1"/>
          <w:sz w:val="26"/>
          <w:szCs w:val="26"/>
          <w:u w:val="single"/>
        </w:rPr>
        <w:t>20</w:t>
      </w:r>
      <w:r w:rsidR="00ED15C4" w:rsidRPr="005F3B03">
        <w:rPr>
          <w:color w:val="000000" w:themeColor="text1"/>
          <w:sz w:val="26"/>
          <w:szCs w:val="26"/>
          <w:u w:val="single"/>
        </w:rPr>
        <w:t>20</w:t>
      </w:r>
      <w:r w:rsidRPr="005F3B03">
        <w:rPr>
          <w:color w:val="000000" w:themeColor="text1"/>
          <w:sz w:val="26"/>
          <w:szCs w:val="26"/>
          <w:u w:val="single"/>
        </w:rPr>
        <w:t xml:space="preserve"> г.</w:t>
      </w:r>
      <w:r w:rsidRPr="005F3B03">
        <w:rPr>
          <w:color w:val="000000" w:themeColor="text1"/>
          <w:sz w:val="26"/>
          <w:szCs w:val="26"/>
        </w:rPr>
        <w:t xml:space="preserve">                                                                                                             </w:t>
      </w:r>
      <w:r w:rsidR="00ED15C4" w:rsidRPr="005F3B03">
        <w:rPr>
          <w:color w:val="000000" w:themeColor="text1"/>
          <w:sz w:val="26"/>
          <w:szCs w:val="26"/>
        </w:rPr>
        <w:t xml:space="preserve">     </w:t>
      </w:r>
      <w:r w:rsidRPr="005F3B03">
        <w:rPr>
          <w:color w:val="000000" w:themeColor="text1"/>
          <w:sz w:val="26"/>
          <w:szCs w:val="26"/>
        </w:rPr>
        <w:t xml:space="preserve">  </w:t>
      </w:r>
      <w:r w:rsidRPr="005F3B03">
        <w:rPr>
          <w:color w:val="000000" w:themeColor="text1"/>
          <w:sz w:val="26"/>
          <w:szCs w:val="26"/>
          <w:u w:val="single"/>
        </w:rPr>
        <w:t>№ 72</w:t>
      </w:r>
      <w:r w:rsidRPr="005F3B03">
        <w:rPr>
          <w:color w:val="000000" w:themeColor="text1"/>
          <w:sz w:val="26"/>
          <w:szCs w:val="26"/>
        </w:rPr>
        <w:t xml:space="preserve"> </w:t>
      </w:r>
    </w:p>
    <w:tbl>
      <w:tblPr>
        <w:tblW w:w="0" w:type="auto"/>
        <w:tblInd w:w="108" w:type="dxa"/>
        <w:tblLook w:val="04A0"/>
      </w:tblPr>
      <w:tblGrid>
        <w:gridCol w:w="3190"/>
        <w:gridCol w:w="3190"/>
        <w:gridCol w:w="3259"/>
      </w:tblGrid>
      <w:tr w:rsidR="00846535" w:rsidRPr="005F3B03" w:rsidTr="002F29C6">
        <w:tc>
          <w:tcPr>
            <w:tcW w:w="3190" w:type="dxa"/>
            <w:hideMark/>
          </w:tcPr>
          <w:p w:rsidR="00846535" w:rsidRPr="005F3B03" w:rsidRDefault="00846535" w:rsidP="002F29C6">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846535" w:rsidRPr="005F3B03" w:rsidRDefault="00846535" w:rsidP="002F29C6">
            <w:pPr>
              <w:jc w:val="center"/>
              <w:rPr>
                <w:rFonts w:eastAsia="SimSun"/>
                <w:color w:val="000000" w:themeColor="text1"/>
                <w:sz w:val="26"/>
                <w:szCs w:val="26"/>
                <w:lang w:eastAsia="zh-CN"/>
              </w:rPr>
            </w:pPr>
          </w:p>
        </w:tc>
        <w:tc>
          <w:tcPr>
            <w:tcW w:w="3259" w:type="dxa"/>
          </w:tcPr>
          <w:p w:rsidR="00846535" w:rsidRPr="005F3B03" w:rsidRDefault="00846535" w:rsidP="002F29C6">
            <w:pPr>
              <w:jc w:val="center"/>
              <w:rPr>
                <w:rFonts w:eastAsia="SimSun"/>
                <w:color w:val="000000" w:themeColor="text1"/>
                <w:sz w:val="26"/>
                <w:szCs w:val="26"/>
                <w:lang w:eastAsia="zh-CN"/>
              </w:rPr>
            </w:pPr>
          </w:p>
        </w:tc>
      </w:tr>
    </w:tbl>
    <w:p w:rsidR="00846535" w:rsidRPr="005F3B03" w:rsidRDefault="00846535" w:rsidP="00846535">
      <w:pPr>
        <w:shd w:val="clear" w:color="auto" w:fill="FFFFFF"/>
        <w:contextualSpacing/>
        <w:jc w:val="center"/>
        <w:textAlignment w:val="baseline"/>
        <w:outlineLvl w:val="0"/>
        <w:rPr>
          <w:b/>
          <w:bCs/>
          <w:color w:val="000000" w:themeColor="text1"/>
          <w:kern w:val="36"/>
          <w:sz w:val="26"/>
          <w:szCs w:val="26"/>
        </w:rPr>
      </w:pPr>
      <w:r w:rsidRPr="005F3B03">
        <w:rPr>
          <w:b/>
          <w:bCs/>
          <w:color w:val="000000" w:themeColor="text1"/>
          <w:kern w:val="36"/>
          <w:sz w:val="26"/>
          <w:szCs w:val="26"/>
        </w:rPr>
        <w:t>Об утверждении Генеральной карты санитарной очистки территории муниципального образования городского поселения «Сосногорск»</w:t>
      </w:r>
    </w:p>
    <w:p w:rsidR="00846535" w:rsidRPr="005F3B03" w:rsidRDefault="00846535" w:rsidP="00846535">
      <w:pPr>
        <w:shd w:val="clear" w:color="auto" w:fill="FFFFFF"/>
        <w:ind w:firstLine="708"/>
        <w:contextualSpacing/>
        <w:jc w:val="both"/>
        <w:textAlignment w:val="baseline"/>
        <w:outlineLvl w:val="0"/>
        <w:rPr>
          <w:bCs/>
          <w:color w:val="000000" w:themeColor="text1"/>
          <w:kern w:val="36"/>
          <w:sz w:val="26"/>
          <w:szCs w:val="26"/>
        </w:rPr>
      </w:pPr>
      <w:proofErr w:type="gramStart"/>
      <w:r w:rsidRPr="005F3B03">
        <w:rPr>
          <w:color w:val="000000" w:themeColor="text1"/>
          <w:sz w:val="26"/>
          <w:szCs w:val="26"/>
          <w:shd w:val="clear" w:color="auto" w:fill="FFFFFF"/>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в целях формирования и введения </w:t>
      </w:r>
      <w:r w:rsidRPr="005F3B03">
        <w:rPr>
          <w:bCs/>
          <w:color w:val="000000" w:themeColor="text1"/>
          <w:kern w:val="36"/>
          <w:sz w:val="26"/>
          <w:szCs w:val="26"/>
        </w:rPr>
        <w:t>реестра мест (площадок) накопления твердых</w:t>
      </w:r>
      <w:proofErr w:type="gramEnd"/>
      <w:r w:rsidRPr="005F3B03">
        <w:rPr>
          <w:bCs/>
          <w:color w:val="000000" w:themeColor="text1"/>
          <w:kern w:val="36"/>
          <w:sz w:val="26"/>
          <w:szCs w:val="26"/>
        </w:rPr>
        <w:t xml:space="preserve"> коммунальных отходов на территории муниципального образования муниципального района «Сосногорск»,</w:t>
      </w:r>
      <w:r w:rsidRPr="005F3B03">
        <w:rPr>
          <w:color w:val="000000" w:themeColor="text1"/>
          <w:sz w:val="26"/>
          <w:szCs w:val="26"/>
          <w:shd w:val="clear" w:color="auto" w:fill="FFFFFF"/>
        </w:rPr>
        <w:t xml:space="preserve"> Администрация муниципального района «Сосногорск»</w:t>
      </w:r>
    </w:p>
    <w:p w:rsidR="00846535" w:rsidRPr="005F3B03" w:rsidRDefault="00846535" w:rsidP="00846535">
      <w:pPr>
        <w:tabs>
          <w:tab w:val="left" w:pos="2040"/>
        </w:tabs>
        <w:ind w:firstLine="709"/>
        <w:contextualSpacing/>
        <w:jc w:val="center"/>
        <w:rPr>
          <w:b/>
          <w:color w:val="000000" w:themeColor="text1"/>
          <w:sz w:val="26"/>
          <w:szCs w:val="26"/>
        </w:rPr>
      </w:pPr>
      <w:r w:rsidRPr="005F3B03">
        <w:rPr>
          <w:b/>
          <w:color w:val="000000" w:themeColor="text1"/>
          <w:sz w:val="26"/>
          <w:szCs w:val="26"/>
        </w:rPr>
        <w:t>ПОСТАНОВЛЯЕТ:</w:t>
      </w:r>
    </w:p>
    <w:p w:rsidR="00846535" w:rsidRPr="005F3B03" w:rsidRDefault="00846535" w:rsidP="00846535">
      <w:pPr>
        <w:autoSpaceDE w:val="0"/>
        <w:autoSpaceDN w:val="0"/>
        <w:ind w:firstLine="709"/>
        <w:jc w:val="both"/>
        <w:rPr>
          <w:bCs/>
          <w:color w:val="000000" w:themeColor="text1"/>
          <w:kern w:val="36"/>
          <w:sz w:val="26"/>
          <w:szCs w:val="26"/>
        </w:rPr>
      </w:pPr>
      <w:r w:rsidRPr="005F3B03">
        <w:rPr>
          <w:bCs/>
          <w:color w:val="000000" w:themeColor="text1"/>
          <w:kern w:val="36"/>
          <w:sz w:val="26"/>
          <w:szCs w:val="26"/>
        </w:rPr>
        <w:t>1.  Утвердить Генеральную карту санитарной очистки территории муниципального образования городского поселения «Сосногорск» согласно приложению.</w:t>
      </w:r>
    </w:p>
    <w:p w:rsidR="00846535" w:rsidRPr="005F3B03" w:rsidRDefault="00846535" w:rsidP="00846535">
      <w:pPr>
        <w:tabs>
          <w:tab w:val="left" w:pos="709"/>
          <w:tab w:val="left" w:pos="1276"/>
        </w:tabs>
        <w:contextualSpacing/>
        <w:jc w:val="both"/>
        <w:rPr>
          <w:color w:val="000000" w:themeColor="text1"/>
          <w:sz w:val="26"/>
          <w:szCs w:val="26"/>
        </w:rPr>
      </w:pPr>
      <w:r w:rsidRPr="005F3B03">
        <w:rPr>
          <w:color w:val="000000" w:themeColor="text1"/>
          <w:sz w:val="26"/>
          <w:szCs w:val="26"/>
        </w:rPr>
        <w:tab/>
        <w:t>2.</w:t>
      </w:r>
      <w:r w:rsidRPr="005F3B03">
        <w:rPr>
          <w:color w:val="000000" w:themeColor="text1"/>
          <w:sz w:val="26"/>
          <w:szCs w:val="26"/>
        </w:rPr>
        <w:tab/>
        <w:t>Настоящее постановление вступает в силу со дня его официального опубликования.</w:t>
      </w:r>
    </w:p>
    <w:p w:rsidR="00846535" w:rsidRPr="005F3B03" w:rsidRDefault="00846535" w:rsidP="00846535">
      <w:pPr>
        <w:tabs>
          <w:tab w:val="left" w:pos="2040"/>
        </w:tabs>
        <w:ind w:firstLine="709"/>
        <w:contextualSpacing/>
        <w:jc w:val="both"/>
        <w:rPr>
          <w:color w:val="000000" w:themeColor="text1"/>
          <w:sz w:val="26"/>
          <w:szCs w:val="26"/>
        </w:rPr>
      </w:pPr>
      <w:r w:rsidRPr="005F3B03">
        <w:rPr>
          <w:color w:val="000000" w:themeColor="text1"/>
          <w:sz w:val="26"/>
          <w:szCs w:val="26"/>
        </w:rPr>
        <w:t xml:space="preserve">3.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846535" w:rsidRPr="005F3B03" w:rsidRDefault="00846535" w:rsidP="00846535">
      <w:pPr>
        <w:tabs>
          <w:tab w:val="left" w:pos="2040"/>
        </w:tabs>
        <w:contextualSpacing/>
        <w:jc w:val="right"/>
        <w:rPr>
          <w:color w:val="000000" w:themeColor="text1"/>
          <w:sz w:val="26"/>
          <w:szCs w:val="26"/>
        </w:rPr>
      </w:pPr>
      <w:bookmarkStart w:id="0" w:name="_GoBack"/>
      <w:bookmarkEnd w:id="0"/>
      <w:r w:rsidRPr="005F3B03">
        <w:rPr>
          <w:color w:val="000000" w:themeColor="text1"/>
          <w:sz w:val="26"/>
          <w:szCs w:val="26"/>
        </w:rPr>
        <w:t>Глава муниципального района «Сосногорск» -</w:t>
      </w:r>
    </w:p>
    <w:p w:rsidR="00846535" w:rsidRPr="005F3B03" w:rsidRDefault="00846535" w:rsidP="00846535">
      <w:pPr>
        <w:tabs>
          <w:tab w:val="left" w:pos="2040"/>
        </w:tabs>
        <w:contextualSpacing/>
        <w:jc w:val="right"/>
        <w:rPr>
          <w:color w:val="000000" w:themeColor="text1"/>
          <w:sz w:val="26"/>
          <w:szCs w:val="26"/>
        </w:rPr>
      </w:pPr>
      <w:r w:rsidRPr="005F3B03">
        <w:rPr>
          <w:color w:val="000000" w:themeColor="text1"/>
          <w:sz w:val="26"/>
          <w:szCs w:val="26"/>
        </w:rPr>
        <w:t>руководитель администрации С.В. Дегтяренко</w:t>
      </w:r>
    </w:p>
    <w:p w:rsidR="00846535" w:rsidRPr="005F3B03" w:rsidRDefault="00846535" w:rsidP="00846535">
      <w:pPr>
        <w:autoSpaceDE w:val="0"/>
        <w:autoSpaceDN w:val="0"/>
        <w:jc w:val="right"/>
        <w:rPr>
          <w:color w:val="000000" w:themeColor="text1"/>
          <w:sz w:val="28"/>
          <w:szCs w:val="28"/>
        </w:rPr>
      </w:pPr>
    </w:p>
    <w:p w:rsidR="0043785B" w:rsidRPr="005F3B03" w:rsidRDefault="0043785B" w:rsidP="00846535">
      <w:pPr>
        <w:autoSpaceDE w:val="0"/>
        <w:autoSpaceDN w:val="0"/>
        <w:jc w:val="right"/>
        <w:rPr>
          <w:color w:val="000000" w:themeColor="text1"/>
          <w:sz w:val="22"/>
          <w:szCs w:val="22"/>
          <w:shd w:val="clear" w:color="auto" w:fill="FFFFFF"/>
        </w:rPr>
      </w:pPr>
    </w:p>
    <w:p w:rsidR="0043785B" w:rsidRPr="005F3B03" w:rsidRDefault="0043785B" w:rsidP="00846535">
      <w:pPr>
        <w:autoSpaceDE w:val="0"/>
        <w:autoSpaceDN w:val="0"/>
        <w:jc w:val="right"/>
        <w:rPr>
          <w:color w:val="000000" w:themeColor="text1"/>
          <w:sz w:val="22"/>
          <w:szCs w:val="22"/>
          <w:shd w:val="clear" w:color="auto" w:fill="FFFFFF"/>
        </w:rPr>
      </w:pPr>
    </w:p>
    <w:p w:rsidR="0043785B" w:rsidRPr="005F3B03" w:rsidRDefault="0043785B" w:rsidP="00846535">
      <w:pPr>
        <w:autoSpaceDE w:val="0"/>
        <w:autoSpaceDN w:val="0"/>
        <w:jc w:val="right"/>
        <w:rPr>
          <w:color w:val="000000" w:themeColor="text1"/>
          <w:sz w:val="22"/>
          <w:szCs w:val="22"/>
          <w:shd w:val="clear" w:color="auto" w:fill="FFFFFF"/>
        </w:rPr>
      </w:pPr>
    </w:p>
    <w:p w:rsidR="00846535" w:rsidRPr="005F3B03" w:rsidRDefault="00846535" w:rsidP="00846535">
      <w:pPr>
        <w:autoSpaceDE w:val="0"/>
        <w:autoSpaceDN w:val="0"/>
        <w:jc w:val="right"/>
        <w:rPr>
          <w:color w:val="000000" w:themeColor="text1"/>
          <w:sz w:val="22"/>
          <w:szCs w:val="22"/>
          <w:shd w:val="clear" w:color="auto" w:fill="FFFFFF"/>
        </w:rPr>
      </w:pPr>
      <w:r w:rsidRPr="005F3B03">
        <w:rPr>
          <w:color w:val="000000" w:themeColor="text1"/>
          <w:sz w:val="22"/>
          <w:szCs w:val="22"/>
          <w:shd w:val="clear" w:color="auto" w:fill="FFFFFF"/>
        </w:rPr>
        <w:lastRenderedPageBreak/>
        <w:t>Утверждена</w:t>
      </w:r>
    </w:p>
    <w:p w:rsidR="00846535" w:rsidRPr="005F3B03" w:rsidRDefault="00846535" w:rsidP="00846535">
      <w:pPr>
        <w:autoSpaceDE w:val="0"/>
        <w:autoSpaceDN w:val="0"/>
        <w:jc w:val="right"/>
        <w:rPr>
          <w:color w:val="000000" w:themeColor="text1"/>
          <w:sz w:val="22"/>
          <w:szCs w:val="22"/>
          <w:shd w:val="clear" w:color="auto" w:fill="FFFFFF"/>
        </w:rPr>
      </w:pPr>
      <w:r w:rsidRPr="005F3B03">
        <w:rPr>
          <w:color w:val="000000" w:themeColor="text1"/>
          <w:sz w:val="22"/>
          <w:szCs w:val="22"/>
          <w:shd w:val="clear" w:color="auto" w:fill="FFFFFF"/>
        </w:rPr>
        <w:t>постановлением администрации</w:t>
      </w:r>
    </w:p>
    <w:p w:rsidR="00846535" w:rsidRPr="005F3B03" w:rsidRDefault="00846535" w:rsidP="00846535">
      <w:pPr>
        <w:autoSpaceDE w:val="0"/>
        <w:autoSpaceDN w:val="0"/>
        <w:jc w:val="right"/>
        <w:rPr>
          <w:color w:val="000000" w:themeColor="text1"/>
          <w:sz w:val="22"/>
          <w:szCs w:val="22"/>
          <w:shd w:val="clear" w:color="auto" w:fill="FFFFFF"/>
        </w:rPr>
      </w:pPr>
      <w:r w:rsidRPr="005F3B03">
        <w:rPr>
          <w:color w:val="000000" w:themeColor="text1"/>
          <w:sz w:val="22"/>
          <w:szCs w:val="22"/>
          <w:shd w:val="clear" w:color="auto" w:fill="FFFFFF"/>
        </w:rPr>
        <w:t>муниципального района «Сосногорск»</w:t>
      </w:r>
    </w:p>
    <w:p w:rsidR="00846535" w:rsidRPr="005F3B03" w:rsidRDefault="00846535" w:rsidP="00846535">
      <w:pPr>
        <w:autoSpaceDE w:val="0"/>
        <w:autoSpaceDN w:val="0"/>
        <w:jc w:val="right"/>
        <w:rPr>
          <w:color w:val="000000" w:themeColor="text1"/>
          <w:sz w:val="22"/>
          <w:szCs w:val="22"/>
          <w:shd w:val="clear" w:color="auto" w:fill="FFFFFF"/>
        </w:rPr>
      </w:pPr>
      <w:r w:rsidRPr="005F3B03">
        <w:rPr>
          <w:color w:val="000000" w:themeColor="text1"/>
          <w:sz w:val="22"/>
          <w:szCs w:val="22"/>
          <w:shd w:val="clear" w:color="auto" w:fill="FFFFFF"/>
        </w:rPr>
        <w:t xml:space="preserve">                                                                             от «22»</w:t>
      </w:r>
      <w:r w:rsidRPr="005F3B03">
        <w:rPr>
          <w:color w:val="000000" w:themeColor="text1"/>
          <w:sz w:val="22"/>
          <w:szCs w:val="22"/>
          <w:u w:val="single"/>
          <w:shd w:val="clear" w:color="auto" w:fill="FFFFFF"/>
        </w:rPr>
        <w:t xml:space="preserve">   01   </w:t>
      </w:r>
      <w:r w:rsidRPr="005F3B03">
        <w:rPr>
          <w:color w:val="000000" w:themeColor="text1"/>
          <w:sz w:val="22"/>
          <w:szCs w:val="22"/>
          <w:shd w:val="clear" w:color="auto" w:fill="FFFFFF"/>
        </w:rPr>
        <w:t xml:space="preserve">2020 № </w:t>
      </w:r>
      <w:r w:rsidRPr="005F3B03">
        <w:rPr>
          <w:color w:val="000000" w:themeColor="text1"/>
          <w:sz w:val="22"/>
          <w:szCs w:val="22"/>
          <w:u w:val="single"/>
          <w:shd w:val="clear" w:color="auto" w:fill="FFFFFF"/>
        </w:rPr>
        <w:t>72</w:t>
      </w:r>
      <w:r w:rsidRPr="005F3B03">
        <w:rPr>
          <w:color w:val="000000" w:themeColor="text1"/>
          <w:sz w:val="22"/>
          <w:szCs w:val="22"/>
          <w:shd w:val="clear" w:color="auto" w:fill="FFFFFF"/>
        </w:rPr>
        <w:t xml:space="preserve">  </w:t>
      </w:r>
    </w:p>
    <w:p w:rsidR="00846535" w:rsidRPr="005F3B03" w:rsidRDefault="00846535" w:rsidP="00846535">
      <w:pPr>
        <w:autoSpaceDE w:val="0"/>
        <w:autoSpaceDN w:val="0"/>
        <w:jc w:val="right"/>
        <w:rPr>
          <w:color w:val="000000" w:themeColor="text1"/>
          <w:sz w:val="22"/>
          <w:szCs w:val="22"/>
          <w:shd w:val="clear" w:color="auto" w:fill="FFFFFF"/>
        </w:rPr>
      </w:pPr>
      <w:r w:rsidRPr="005F3B03">
        <w:rPr>
          <w:color w:val="000000" w:themeColor="text1"/>
          <w:sz w:val="22"/>
          <w:szCs w:val="22"/>
          <w:shd w:val="clear" w:color="auto" w:fill="FFFFFF"/>
        </w:rPr>
        <w:t xml:space="preserve">(приложение)                                              </w:t>
      </w:r>
    </w:p>
    <w:p w:rsidR="00846535" w:rsidRPr="005F3B03" w:rsidRDefault="00846535" w:rsidP="00846535">
      <w:pPr>
        <w:jc w:val="right"/>
        <w:rPr>
          <w:color w:val="000000" w:themeColor="text1"/>
        </w:rPr>
      </w:pPr>
    </w:p>
    <w:p w:rsidR="00846535" w:rsidRPr="005F3B03" w:rsidRDefault="00846535" w:rsidP="00846535">
      <w:pPr>
        <w:jc w:val="center"/>
        <w:rPr>
          <w:b/>
          <w:color w:val="000000" w:themeColor="text1"/>
        </w:rPr>
      </w:pPr>
      <w:r w:rsidRPr="005F3B03">
        <w:rPr>
          <w:b/>
          <w:color w:val="000000" w:themeColor="text1"/>
        </w:rPr>
        <w:t xml:space="preserve">Генеральная карта санитарной очистки территории </w:t>
      </w:r>
    </w:p>
    <w:p w:rsidR="00846535" w:rsidRPr="005F3B03" w:rsidRDefault="00846535" w:rsidP="00846535">
      <w:pPr>
        <w:jc w:val="center"/>
        <w:rPr>
          <w:b/>
          <w:color w:val="000000" w:themeColor="text1"/>
        </w:rPr>
      </w:pPr>
      <w:r w:rsidRPr="005F3B03">
        <w:rPr>
          <w:b/>
          <w:color w:val="000000" w:themeColor="text1"/>
        </w:rPr>
        <w:t xml:space="preserve">городского поселения «Сосногорск» </w:t>
      </w:r>
    </w:p>
    <w:p w:rsidR="00846535" w:rsidRPr="005F3B03" w:rsidRDefault="00846535" w:rsidP="00846535">
      <w:pPr>
        <w:pStyle w:val="ab"/>
        <w:numPr>
          <w:ilvl w:val="0"/>
          <w:numId w:val="1"/>
        </w:numPr>
        <w:shd w:val="clear" w:color="auto" w:fill="FFFFFF"/>
        <w:tabs>
          <w:tab w:val="left" w:pos="-2552"/>
        </w:tabs>
        <w:spacing w:after="0" w:line="240" w:lineRule="auto"/>
        <w:ind w:left="0"/>
        <w:jc w:val="center"/>
        <w:rPr>
          <w:rFonts w:ascii="Times New Roman" w:hAnsi="Times New Roman"/>
          <w:b/>
          <w:bCs/>
          <w:color w:val="000000" w:themeColor="text1"/>
          <w:spacing w:val="7"/>
          <w:sz w:val="24"/>
          <w:szCs w:val="24"/>
        </w:rPr>
      </w:pPr>
      <w:r w:rsidRPr="005F3B03">
        <w:rPr>
          <w:rFonts w:ascii="Times New Roman" w:hAnsi="Times New Roman"/>
          <w:b/>
          <w:bCs/>
          <w:color w:val="000000" w:themeColor="text1"/>
          <w:spacing w:val="7"/>
          <w:sz w:val="24"/>
          <w:szCs w:val="24"/>
        </w:rPr>
        <w:t>Общие положения</w:t>
      </w:r>
    </w:p>
    <w:p w:rsidR="00846535" w:rsidRPr="005F3B03" w:rsidRDefault="00846535" w:rsidP="00846535">
      <w:pPr>
        <w:shd w:val="clear" w:color="auto" w:fill="FFFFFF"/>
        <w:ind w:firstLine="567"/>
        <w:jc w:val="both"/>
        <w:rPr>
          <w:color w:val="000000" w:themeColor="text1"/>
        </w:rPr>
      </w:pPr>
      <w:r w:rsidRPr="005F3B03">
        <w:rPr>
          <w:color w:val="000000" w:themeColor="text1"/>
        </w:rPr>
        <w:t>Санитарная очистка  территорий городского  поселения «Сосногорск» – одно из важнейших санитарно-гигиенических мероприятий, способствующих охране здоровья населения и окружающей природной среды, включающее в себя комплекс работ по сбору (в том числе раздельному сбору), транспортированию, обезвреживанию и переработке твердых коммунальных отходов, а также уборке территории городского поселения «Сосногорск».</w:t>
      </w:r>
    </w:p>
    <w:p w:rsidR="00846535" w:rsidRPr="005F3B03" w:rsidRDefault="00846535" w:rsidP="00846535">
      <w:pPr>
        <w:shd w:val="clear" w:color="auto" w:fill="FFFFFF"/>
        <w:ind w:firstLine="567"/>
        <w:jc w:val="both"/>
        <w:rPr>
          <w:color w:val="000000" w:themeColor="text1"/>
        </w:rPr>
      </w:pPr>
      <w:r w:rsidRPr="005F3B03">
        <w:rPr>
          <w:color w:val="000000" w:themeColor="text1"/>
        </w:rPr>
        <w:t xml:space="preserve">Генеральная карта определяет очередность осуществления мероприятий, объемы работ по всем видам санитарной очистки, методы сбора, накопления, транспортирования, обработки, утилизации, обезвреживания, захоронения и переработки отходов.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Генеральная карта является программным документом, который направлен на решение комплекса работ по организации, сбору, удалению отходов и уборке территорий, на ликвидацию несанкционированных свалок и снижение общего объема размещаемых отходов, максимальное использование отходов в качестве вторичных ресурсов, внедрения раздельного сбора.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Назначение – сфера обращения с отходами и благоустройства, и санитарной очистки территории городского поселения «Сосногорск», в оперативной практике административно-управленческих  и технологических структур (исполнителей).</w:t>
      </w:r>
    </w:p>
    <w:p w:rsidR="00846535" w:rsidRPr="005F3B03" w:rsidRDefault="00846535" w:rsidP="00846535">
      <w:pPr>
        <w:pStyle w:val="ac"/>
        <w:spacing w:before="0" w:beforeAutospacing="0" w:after="0" w:afterAutospacing="0" w:line="276" w:lineRule="auto"/>
        <w:ind w:firstLine="567"/>
        <w:jc w:val="both"/>
        <w:rPr>
          <w:color w:val="000000" w:themeColor="text1"/>
        </w:rPr>
      </w:pPr>
      <w:r w:rsidRPr="005F3B03">
        <w:rPr>
          <w:color w:val="000000" w:themeColor="text1"/>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твердых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 канализованных зданий; уличного смета и других твердых бытовых отходов, скапливающихся на территории населенного пункта) в соответствии с Генеральной картой очистки территории городского поселения, утвержденной постановлением городского поселения «Сосногорск». </w:t>
      </w:r>
    </w:p>
    <w:p w:rsidR="00846535" w:rsidRPr="005F3B03" w:rsidRDefault="00846535" w:rsidP="00846535">
      <w:pPr>
        <w:pStyle w:val="Default"/>
        <w:jc w:val="center"/>
        <w:rPr>
          <w:b/>
          <w:bCs/>
          <w:color w:val="000000" w:themeColor="text1"/>
        </w:rPr>
      </w:pPr>
      <w:r w:rsidRPr="005F3B03">
        <w:rPr>
          <w:b/>
          <w:bCs/>
          <w:color w:val="000000" w:themeColor="text1"/>
        </w:rPr>
        <w:t>2. Область применения</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Генеральная карта санитарной очистки территории городского поселения «Сосногорск» определяет мероприятия, объемы работ по всем видам очистки и уборки территорий городского поселения «Сосногорск»,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городского поселения «Сосногорск». </w:t>
      </w:r>
    </w:p>
    <w:p w:rsidR="00846535" w:rsidRPr="005F3B03" w:rsidRDefault="00846535" w:rsidP="00846535">
      <w:pPr>
        <w:pStyle w:val="Default"/>
        <w:jc w:val="center"/>
        <w:rPr>
          <w:b/>
          <w:bCs/>
          <w:color w:val="000000" w:themeColor="text1"/>
        </w:rPr>
      </w:pPr>
      <w:r w:rsidRPr="005F3B03">
        <w:rPr>
          <w:b/>
          <w:bCs/>
          <w:color w:val="000000" w:themeColor="text1"/>
        </w:rPr>
        <w:t>3. Основания для разработки</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Настоящая Генеральная карта очистки территории поселения разработана в соответствии со следующими нормативными правовыми актами: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Градостроительный кодекс Российской Федерации;</w:t>
      </w:r>
    </w:p>
    <w:p w:rsidR="00846535" w:rsidRPr="005F3B03" w:rsidRDefault="00846535" w:rsidP="00846535">
      <w:pPr>
        <w:pStyle w:val="Default"/>
        <w:tabs>
          <w:tab w:val="left" w:pos="8364"/>
          <w:tab w:val="left" w:pos="9356"/>
        </w:tabs>
        <w:spacing w:line="276" w:lineRule="auto"/>
        <w:ind w:firstLine="567"/>
        <w:jc w:val="both"/>
        <w:rPr>
          <w:color w:val="000000" w:themeColor="text1"/>
        </w:rPr>
      </w:pPr>
      <w:r w:rsidRPr="005F3B03">
        <w:rPr>
          <w:color w:val="000000" w:themeColor="text1"/>
        </w:rPr>
        <w:t>Федеральный закон от 06.10.2003 № 131-ФЗ «Об общих принципах организации местного самоуправления в Российской Федерации»;</w:t>
      </w:r>
    </w:p>
    <w:p w:rsidR="00846535" w:rsidRPr="005F3B03" w:rsidRDefault="00846535" w:rsidP="00846535">
      <w:pPr>
        <w:pStyle w:val="Default"/>
        <w:tabs>
          <w:tab w:val="left" w:pos="8364"/>
          <w:tab w:val="left" w:pos="9356"/>
        </w:tabs>
        <w:spacing w:line="276" w:lineRule="auto"/>
        <w:ind w:firstLine="567"/>
        <w:jc w:val="both"/>
        <w:rPr>
          <w:color w:val="000000" w:themeColor="text1"/>
        </w:rPr>
      </w:pPr>
      <w:r w:rsidRPr="005F3B03">
        <w:rPr>
          <w:color w:val="000000" w:themeColor="text1"/>
        </w:rPr>
        <w:t>Федеральный закон от 30.03.1999 № 52-ФЗ «О санитарн</w:t>
      </w:r>
      <w:proofErr w:type="gramStart"/>
      <w:r w:rsidRPr="005F3B03">
        <w:rPr>
          <w:color w:val="000000" w:themeColor="text1"/>
        </w:rPr>
        <w:t>о-</w:t>
      </w:r>
      <w:proofErr w:type="gramEnd"/>
      <w:r w:rsidRPr="005F3B03">
        <w:rPr>
          <w:color w:val="000000" w:themeColor="text1"/>
        </w:rPr>
        <w:t xml:space="preserve"> эпидемиологическом благополучии населения»; </w:t>
      </w:r>
    </w:p>
    <w:p w:rsidR="00846535" w:rsidRPr="005F3B03" w:rsidRDefault="00846535" w:rsidP="00846535">
      <w:pPr>
        <w:pStyle w:val="Default"/>
        <w:tabs>
          <w:tab w:val="left" w:pos="8364"/>
          <w:tab w:val="left" w:pos="9356"/>
        </w:tabs>
        <w:spacing w:line="276" w:lineRule="auto"/>
        <w:ind w:firstLine="567"/>
        <w:jc w:val="both"/>
        <w:rPr>
          <w:color w:val="000000" w:themeColor="text1"/>
        </w:rPr>
      </w:pPr>
      <w:r w:rsidRPr="005F3B03">
        <w:rPr>
          <w:color w:val="000000" w:themeColor="text1"/>
        </w:rPr>
        <w:t>Федеральный закон от 10.01.2002 №7-ФЗ  «Об охране окружающей среды»;</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Федеральный закон от 24.06.1998 № 89-ФЗ «Об отходах производства и потребления»;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 Правила и нормы технической эксплуатации жилищного фонда, утвержденные Постановлением Госстроя Российской Федерации от 27.09.2003 № 170;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lastRenderedPageBreak/>
        <w:t xml:space="preserve">Методические рекомендации МДК 7-01.2003 «О порядке </w:t>
      </w:r>
      <w:proofErr w:type="gramStart"/>
      <w:r w:rsidRPr="005F3B03">
        <w:rPr>
          <w:color w:val="000000" w:themeColor="text1"/>
        </w:rPr>
        <w:t>разработки генеральных схем очистки территорий населенных пунктов Российской</w:t>
      </w:r>
      <w:proofErr w:type="gramEnd"/>
      <w:r w:rsidRPr="005F3B03">
        <w:rPr>
          <w:color w:val="000000" w:themeColor="text1"/>
        </w:rPr>
        <w:t xml:space="preserve"> Федерации», утвержденные постановлением Госстроя Российской Федерации от  21.08.2003 № 152;</w:t>
      </w:r>
    </w:p>
    <w:p w:rsidR="00846535" w:rsidRPr="005F3B03" w:rsidRDefault="00846535" w:rsidP="00846535">
      <w:pPr>
        <w:pStyle w:val="Default"/>
        <w:spacing w:line="276" w:lineRule="auto"/>
        <w:ind w:firstLine="567"/>
        <w:jc w:val="both"/>
        <w:rPr>
          <w:color w:val="000000" w:themeColor="text1"/>
        </w:rPr>
      </w:pPr>
      <w:proofErr w:type="spellStart"/>
      <w:r w:rsidRPr="005F3B03">
        <w:rPr>
          <w:color w:val="000000" w:themeColor="text1"/>
        </w:rPr>
        <w:t>СанПиН</w:t>
      </w:r>
      <w:proofErr w:type="spellEnd"/>
      <w:r w:rsidRPr="005F3B03">
        <w:rPr>
          <w:color w:val="000000" w:themeColor="text1"/>
        </w:rPr>
        <w:t xml:space="preserve"> 42-128-4690-88 «Санитарные правила содержания территорий населенных мест»; </w:t>
      </w:r>
    </w:p>
    <w:p w:rsidR="00846535" w:rsidRPr="005F3B03" w:rsidRDefault="00846535" w:rsidP="00846535">
      <w:pPr>
        <w:pStyle w:val="Default"/>
        <w:spacing w:line="276" w:lineRule="auto"/>
        <w:ind w:firstLine="567"/>
        <w:jc w:val="both"/>
        <w:rPr>
          <w:color w:val="000000" w:themeColor="text1"/>
        </w:rPr>
      </w:pPr>
      <w:proofErr w:type="spellStart"/>
      <w:r w:rsidRPr="005F3B03">
        <w:rPr>
          <w:color w:val="000000" w:themeColor="text1"/>
        </w:rPr>
        <w:t>СанПиН</w:t>
      </w:r>
      <w:proofErr w:type="spellEnd"/>
      <w:r w:rsidRPr="005F3B03">
        <w:rPr>
          <w:color w:val="000000" w:themeColor="text1"/>
        </w:rPr>
        <w:t xml:space="preserve"> 2.1.2. 2645-10 «Санитарно – эпидемиологические требования к условиям проживания в жилых зданиях и помещениях»;</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Поручение Президента Российской Федерации от 29.03.2011 № Пр-781 «О подготовке долгосрочных целевых инвестиционных программ обращения с отходами в субъектах Российской Федерации, основанных на комплексном подходе к процессу сбора и утилизации всех видов отходов»;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w:t>
      </w:r>
    </w:p>
    <w:p w:rsidR="00FA0A2C" w:rsidRPr="005F3B03" w:rsidRDefault="00FA0A2C" w:rsidP="00846535">
      <w:pPr>
        <w:pStyle w:val="Default"/>
        <w:jc w:val="center"/>
        <w:rPr>
          <w:b/>
          <w:bCs/>
          <w:color w:val="000000" w:themeColor="text1"/>
        </w:rPr>
      </w:pPr>
    </w:p>
    <w:p w:rsidR="00FA0A2C" w:rsidRPr="005F3B03" w:rsidRDefault="00FA0A2C" w:rsidP="00846535">
      <w:pPr>
        <w:pStyle w:val="Default"/>
        <w:jc w:val="center"/>
        <w:rPr>
          <w:b/>
          <w:bCs/>
          <w:color w:val="000000" w:themeColor="text1"/>
        </w:rPr>
      </w:pPr>
    </w:p>
    <w:p w:rsidR="00846535" w:rsidRPr="005F3B03" w:rsidRDefault="00846535" w:rsidP="00846535">
      <w:pPr>
        <w:pStyle w:val="Default"/>
        <w:jc w:val="center"/>
        <w:rPr>
          <w:b/>
          <w:bCs/>
          <w:color w:val="000000" w:themeColor="text1"/>
        </w:rPr>
      </w:pPr>
      <w:r w:rsidRPr="005F3B03">
        <w:rPr>
          <w:b/>
          <w:bCs/>
          <w:color w:val="000000" w:themeColor="text1"/>
        </w:rPr>
        <w:t>4. Основные понятия</w:t>
      </w:r>
    </w:p>
    <w:p w:rsidR="00846535" w:rsidRPr="005F3B03" w:rsidRDefault="00846535" w:rsidP="00846535">
      <w:pPr>
        <w:pStyle w:val="Default"/>
        <w:spacing w:line="276" w:lineRule="auto"/>
        <w:ind w:firstLine="708"/>
        <w:jc w:val="both"/>
        <w:rPr>
          <w:bCs/>
          <w:color w:val="000000" w:themeColor="text1"/>
        </w:rPr>
      </w:pPr>
      <w:proofErr w:type="gramStart"/>
      <w:r w:rsidRPr="005F3B03">
        <w:rPr>
          <w:bCs/>
          <w:color w:val="000000" w:themeColor="text1"/>
        </w:rPr>
        <w:t>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roofErr w:type="gramEnd"/>
    </w:p>
    <w:p w:rsidR="00846535" w:rsidRPr="005F3B03" w:rsidRDefault="00846535" w:rsidP="00846535">
      <w:pPr>
        <w:pStyle w:val="Default"/>
        <w:spacing w:line="276" w:lineRule="auto"/>
        <w:ind w:firstLine="708"/>
        <w:jc w:val="both"/>
        <w:rPr>
          <w:bCs/>
          <w:color w:val="000000" w:themeColor="text1"/>
        </w:rPr>
      </w:pPr>
      <w:proofErr w:type="gramStart"/>
      <w:r w:rsidRPr="005F3B03">
        <w:rPr>
          <w:bCs/>
          <w:color w:val="000000" w:themeColor="text1"/>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Размещение отходов – хранение и захоронение отходов;</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846535" w:rsidRPr="005F3B03" w:rsidRDefault="00846535" w:rsidP="00846535">
      <w:pPr>
        <w:pStyle w:val="Default"/>
        <w:spacing w:line="276" w:lineRule="auto"/>
        <w:ind w:firstLine="708"/>
        <w:jc w:val="both"/>
        <w:rPr>
          <w:rFonts w:ascii="Arial" w:hAnsi="Arial" w:cs="Arial"/>
          <w:color w:val="000000" w:themeColor="text1"/>
          <w:shd w:val="clear" w:color="auto" w:fill="FFFFFF"/>
        </w:rPr>
      </w:pPr>
      <w:r w:rsidRPr="005F3B03">
        <w:rPr>
          <w:color w:val="000000" w:themeColor="text1"/>
          <w:shd w:val="clear" w:color="auto" w:fill="FFFFFF"/>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5F3B03">
        <w:rPr>
          <w:color w:val="000000" w:themeColor="text1"/>
          <w:shd w:val="clear" w:color="auto" w:fill="FFFFFF"/>
        </w:rPr>
        <w:t>рециклинг</w:t>
      </w:r>
      <w:proofErr w:type="spellEnd"/>
      <w:r w:rsidRPr="005F3B03">
        <w:rPr>
          <w:color w:val="000000" w:themeColor="text1"/>
          <w:shd w:val="clear" w:color="auto" w:fill="FFFFFF"/>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r w:rsidRPr="005F3B03">
        <w:rPr>
          <w:rFonts w:ascii="Arial" w:hAnsi="Arial" w:cs="Arial"/>
          <w:color w:val="000000" w:themeColor="text1"/>
          <w:shd w:val="clear" w:color="auto" w:fill="FFFFFF"/>
        </w:rPr>
        <w:t>;</w:t>
      </w:r>
    </w:p>
    <w:p w:rsidR="00846535" w:rsidRPr="005F3B03" w:rsidRDefault="00846535" w:rsidP="00846535">
      <w:pPr>
        <w:pStyle w:val="Default"/>
        <w:spacing w:line="276" w:lineRule="auto"/>
        <w:ind w:firstLine="708"/>
        <w:jc w:val="both"/>
        <w:rPr>
          <w:color w:val="000000" w:themeColor="text1"/>
          <w:shd w:val="clear" w:color="auto" w:fill="FFFFFF"/>
        </w:rPr>
      </w:pPr>
      <w:r w:rsidRPr="005F3B03">
        <w:rPr>
          <w:color w:val="000000" w:themeColor="text1"/>
          <w:shd w:val="clear" w:color="auto" w:fill="FFFFFF"/>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Объекты размещения отходов - специально оборудованные сооружения, предназначенные для размещения отходов (полигон и т. д.) и включающие в себя объекты хранения отходов и объекты захоронения отходов;</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Норматив образования отходов – установленное  количество отходов конкретного вида при производстве единицы продукции;</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846535" w:rsidRPr="005F3B03" w:rsidRDefault="00846535" w:rsidP="00846535">
      <w:pPr>
        <w:pStyle w:val="Default"/>
        <w:spacing w:line="276" w:lineRule="auto"/>
        <w:ind w:firstLine="708"/>
        <w:jc w:val="both"/>
        <w:rPr>
          <w:bCs/>
          <w:color w:val="000000" w:themeColor="text1"/>
        </w:rPr>
      </w:pPr>
      <w:proofErr w:type="gramStart"/>
      <w:r w:rsidRPr="005F3B03">
        <w:rPr>
          <w:bCs/>
          <w:color w:val="000000" w:themeColor="text1"/>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846535" w:rsidRPr="005F3B03" w:rsidRDefault="00846535" w:rsidP="00846535">
      <w:pPr>
        <w:pStyle w:val="Default"/>
        <w:spacing w:line="276" w:lineRule="auto"/>
        <w:ind w:firstLine="708"/>
        <w:jc w:val="both"/>
        <w:rPr>
          <w:color w:val="000000" w:themeColor="text1"/>
          <w:shd w:val="clear" w:color="auto" w:fill="FFFFFF"/>
        </w:rPr>
      </w:pPr>
      <w:r w:rsidRPr="005F3B03">
        <w:rPr>
          <w:color w:val="000000" w:themeColor="text1"/>
          <w:shd w:val="clear" w:color="auto" w:fill="FFFFFF"/>
        </w:rPr>
        <w:lastRenderedPageBreak/>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 xml:space="preserve">Норматив накопления ТКО - среднее количество ТКО, </w:t>
      </w:r>
      <w:proofErr w:type="gramStart"/>
      <w:r w:rsidRPr="005F3B03">
        <w:rPr>
          <w:bCs/>
          <w:color w:val="000000" w:themeColor="text1"/>
        </w:rPr>
        <w:t>образующихся</w:t>
      </w:r>
      <w:proofErr w:type="gramEnd"/>
      <w:r w:rsidRPr="005F3B03">
        <w:rPr>
          <w:bCs/>
          <w:color w:val="000000" w:themeColor="text1"/>
        </w:rPr>
        <w:t xml:space="preserve"> в единицу времени;</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w:t>
      </w:r>
      <w:r w:rsidRPr="005F3B03">
        <w:rPr>
          <w:bCs/>
          <w:color w:val="000000" w:themeColor="text1"/>
          <w:lang w:val="en-US"/>
        </w:rPr>
        <w:t>I</w:t>
      </w:r>
      <w:r w:rsidRPr="005F3B03">
        <w:rPr>
          <w:bCs/>
          <w:color w:val="000000" w:themeColor="text1"/>
        </w:rPr>
        <w:t>-</w:t>
      </w:r>
      <w:r w:rsidRPr="005F3B03">
        <w:rPr>
          <w:bCs/>
          <w:color w:val="000000" w:themeColor="text1"/>
          <w:lang w:val="en-US"/>
        </w:rPr>
        <w:t>V</w:t>
      </w:r>
      <w:r w:rsidRPr="005F3B03">
        <w:rPr>
          <w:bCs/>
          <w:color w:val="000000" w:themeColor="text1"/>
        </w:rPr>
        <w:t xml:space="preserve"> классов  опасности в соответствии с законодательством Российской Федерации о недрах;</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Оператор по обращению с ТКО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w:t>
      </w:r>
    </w:p>
    <w:p w:rsidR="00846535" w:rsidRPr="005F3B03" w:rsidRDefault="00846535" w:rsidP="00846535">
      <w:pPr>
        <w:pStyle w:val="Default"/>
        <w:spacing w:line="276" w:lineRule="auto"/>
        <w:ind w:firstLine="708"/>
        <w:jc w:val="both"/>
        <w:rPr>
          <w:color w:val="000000" w:themeColor="text1"/>
          <w:shd w:val="clear" w:color="auto" w:fill="FFFFFF"/>
        </w:rPr>
      </w:pPr>
      <w:r w:rsidRPr="005F3B03">
        <w:rPr>
          <w:color w:val="000000" w:themeColor="text1"/>
          <w:shd w:val="clear" w:color="auto" w:fill="FFFFFF"/>
        </w:rPr>
        <w:t xml:space="preserve">Региональный оператор по обращению с ТКО (далее - региональный оператор) - оператор по обращению с ТКО - юридическое лицо, которое обязано заключить договор на оказание услуг по обращению с ТКО с собственником ТКО, которые образуются и </w:t>
      </w:r>
      <w:proofErr w:type="gramStart"/>
      <w:r w:rsidRPr="005F3B03">
        <w:rPr>
          <w:color w:val="000000" w:themeColor="text1"/>
          <w:shd w:val="clear" w:color="auto" w:fill="FFFFFF"/>
        </w:rPr>
        <w:t>места</w:t>
      </w:r>
      <w:proofErr w:type="gramEnd"/>
      <w:r w:rsidRPr="005F3B03">
        <w:rPr>
          <w:color w:val="000000" w:themeColor="text1"/>
          <w:shd w:val="clear" w:color="auto" w:fill="FFFFFF"/>
        </w:rPr>
        <w:t xml:space="preserve"> накопления которых находятся в зоне деятельности регионального оператора;</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Контейнерная площадка – место накопления ТКО,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предназначенное для размещения контейнеров и бункеров;</w:t>
      </w:r>
    </w:p>
    <w:p w:rsidR="00846535" w:rsidRPr="005F3B03" w:rsidRDefault="00846535" w:rsidP="00846535">
      <w:pPr>
        <w:pStyle w:val="Default"/>
        <w:spacing w:line="276" w:lineRule="auto"/>
        <w:ind w:firstLine="708"/>
        <w:jc w:val="both"/>
        <w:rPr>
          <w:bCs/>
          <w:color w:val="000000" w:themeColor="text1"/>
        </w:rPr>
      </w:pPr>
      <w:r w:rsidRPr="005F3B03">
        <w:rPr>
          <w:bCs/>
          <w:color w:val="000000" w:themeColor="text1"/>
        </w:rPr>
        <w:t>Крупногабаритные отходы - твердые коммунальные отходы (мебель, бытовая техника и т.д.) размер которых не позволяет  осуществить их складирование в контейнерах.</w:t>
      </w:r>
    </w:p>
    <w:p w:rsidR="00846535" w:rsidRPr="005F3B03" w:rsidRDefault="00846535" w:rsidP="00846535">
      <w:pPr>
        <w:pStyle w:val="Default"/>
        <w:jc w:val="center"/>
        <w:rPr>
          <w:bCs/>
          <w:color w:val="000000" w:themeColor="text1"/>
        </w:rPr>
      </w:pPr>
      <w:r w:rsidRPr="005F3B03">
        <w:rPr>
          <w:b/>
          <w:bCs/>
          <w:color w:val="000000" w:themeColor="text1"/>
        </w:rPr>
        <w:t>5. Общие сведения о муниципальном районе «Сосногорск».</w:t>
      </w:r>
    </w:p>
    <w:p w:rsidR="00846535" w:rsidRPr="005F3B03" w:rsidRDefault="00846535" w:rsidP="00846535">
      <w:pPr>
        <w:ind w:firstLine="567"/>
        <w:jc w:val="center"/>
        <w:rPr>
          <w:b/>
          <w:bCs/>
          <w:color w:val="000000" w:themeColor="text1"/>
        </w:rPr>
      </w:pPr>
      <w:r w:rsidRPr="005F3B03">
        <w:rPr>
          <w:b/>
          <w:bCs/>
          <w:color w:val="000000" w:themeColor="text1"/>
        </w:rPr>
        <w:t>Географическое положение</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Городское поселение «Сосногорск» относится к муниципальному району «Сосногорск».</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 xml:space="preserve">Муниципальный район «Сосногорск» относится к печорскому бассейну и занимает площадь в 16,5 тысяч кв. км, что составляет 3,9 % всей территории Коми. </w:t>
      </w:r>
      <w:proofErr w:type="gramStart"/>
      <w:r w:rsidRPr="005F3B03">
        <w:rPr>
          <w:color w:val="000000" w:themeColor="text1"/>
        </w:rPr>
        <w:t>Расположен</w:t>
      </w:r>
      <w:proofErr w:type="gramEnd"/>
      <w:r w:rsidRPr="005F3B03">
        <w:rPr>
          <w:color w:val="000000" w:themeColor="text1"/>
        </w:rPr>
        <w:t xml:space="preserve"> в географическом центре Республики.</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Город Сосногорск расположен на левом берегу реки Ижмы (бассейн Печоры), в 345 км от Сыктывкара, в 15 км от Ухты.</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 xml:space="preserve">Территория МО МР «Сосногорск» расположена в центральной части Республики Коми. Граничит с территориями Вуктыла, Печоры, Ухты, </w:t>
      </w:r>
      <w:proofErr w:type="spellStart"/>
      <w:r w:rsidRPr="005F3B03">
        <w:rPr>
          <w:color w:val="000000" w:themeColor="text1"/>
        </w:rPr>
        <w:t>Ижемского</w:t>
      </w:r>
      <w:proofErr w:type="spellEnd"/>
      <w:r w:rsidRPr="005F3B03">
        <w:rPr>
          <w:color w:val="000000" w:themeColor="text1"/>
        </w:rPr>
        <w:t xml:space="preserve"> района, </w:t>
      </w:r>
      <w:proofErr w:type="spellStart"/>
      <w:r w:rsidRPr="005F3B03">
        <w:rPr>
          <w:color w:val="000000" w:themeColor="text1"/>
        </w:rPr>
        <w:t>Троицко-Печорского</w:t>
      </w:r>
      <w:proofErr w:type="spellEnd"/>
      <w:r w:rsidRPr="005F3B03">
        <w:rPr>
          <w:color w:val="000000" w:themeColor="text1"/>
        </w:rPr>
        <w:t xml:space="preserve"> района и </w:t>
      </w:r>
      <w:proofErr w:type="spellStart"/>
      <w:r w:rsidRPr="005F3B03">
        <w:rPr>
          <w:color w:val="000000" w:themeColor="text1"/>
        </w:rPr>
        <w:t>Усть-Куломского</w:t>
      </w:r>
      <w:proofErr w:type="spellEnd"/>
      <w:r w:rsidRPr="005F3B03">
        <w:rPr>
          <w:color w:val="000000" w:themeColor="text1"/>
        </w:rPr>
        <w:t xml:space="preserve"> района.</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 xml:space="preserve">Район расположен на </w:t>
      </w:r>
      <w:proofErr w:type="spellStart"/>
      <w:r w:rsidRPr="005F3B03">
        <w:rPr>
          <w:color w:val="000000" w:themeColor="text1"/>
        </w:rPr>
        <w:t>пологоувалистом</w:t>
      </w:r>
      <w:proofErr w:type="spellEnd"/>
      <w:r w:rsidRPr="005F3B03">
        <w:rPr>
          <w:color w:val="000000" w:themeColor="text1"/>
        </w:rPr>
        <w:t xml:space="preserve">, слабохолмистом плато, расчленённом реками и ручьями бассейна реки Ижма. Преобладают глеево-подзолистые и подзолисто-болотные почвы. Основная водная артерия Сосногорска — р. Ижма. Наиболее крупные её притоки </w:t>
      </w:r>
      <w:proofErr w:type="spellStart"/>
      <w:r w:rsidRPr="005F3B03">
        <w:rPr>
          <w:color w:val="000000" w:themeColor="text1"/>
        </w:rPr>
        <w:t>Айюва</w:t>
      </w:r>
      <w:proofErr w:type="spellEnd"/>
      <w:r w:rsidRPr="005F3B03">
        <w:rPr>
          <w:color w:val="000000" w:themeColor="text1"/>
        </w:rPr>
        <w:t xml:space="preserve">, Ухта, </w:t>
      </w:r>
      <w:proofErr w:type="spellStart"/>
      <w:r w:rsidRPr="005F3B03">
        <w:rPr>
          <w:color w:val="000000" w:themeColor="text1"/>
        </w:rPr>
        <w:t>Сюзью</w:t>
      </w:r>
      <w:proofErr w:type="spellEnd"/>
      <w:r w:rsidRPr="005F3B03">
        <w:rPr>
          <w:color w:val="000000" w:themeColor="text1"/>
        </w:rPr>
        <w:t xml:space="preserve">, Верхний и Нижний Одес. </w:t>
      </w:r>
      <w:proofErr w:type="gramStart"/>
      <w:r w:rsidRPr="005F3B03">
        <w:rPr>
          <w:color w:val="000000" w:themeColor="text1"/>
        </w:rPr>
        <w:t>В</w:t>
      </w:r>
      <w:proofErr w:type="gramEnd"/>
      <w:r w:rsidRPr="005F3B03">
        <w:rPr>
          <w:color w:val="000000" w:themeColor="text1"/>
        </w:rPr>
        <w:t xml:space="preserve"> </w:t>
      </w:r>
      <w:proofErr w:type="gramStart"/>
      <w:r w:rsidRPr="005F3B03">
        <w:rPr>
          <w:color w:val="000000" w:themeColor="text1"/>
        </w:rPr>
        <w:t>Сосногорском</w:t>
      </w:r>
      <w:proofErr w:type="gramEnd"/>
      <w:r w:rsidRPr="005F3B03">
        <w:rPr>
          <w:color w:val="000000" w:themeColor="text1"/>
        </w:rPr>
        <w:t xml:space="preserve"> районе берут начало реки </w:t>
      </w:r>
      <w:proofErr w:type="spellStart"/>
      <w:r w:rsidRPr="005F3B03">
        <w:rPr>
          <w:color w:val="000000" w:themeColor="text1"/>
        </w:rPr>
        <w:t>Лемью</w:t>
      </w:r>
      <w:proofErr w:type="spellEnd"/>
      <w:r w:rsidRPr="005F3B03">
        <w:rPr>
          <w:color w:val="000000" w:themeColor="text1"/>
        </w:rPr>
        <w:t xml:space="preserve"> и </w:t>
      </w:r>
      <w:proofErr w:type="spellStart"/>
      <w:r w:rsidRPr="005F3B03">
        <w:rPr>
          <w:color w:val="000000" w:themeColor="text1"/>
        </w:rPr>
        <w:t>Велью</w:t>
      </w:r>
      <w:proofErr w:type="spellEnd"/>
      <w:r w:rsidRPr="005F3B03">
        <w:rPr>
          <w:color w:val="000000" w:themeColor="text1"/>
        </w:rPr>
        <w:t xml:space="preserve"> (бассейн реки Печора). Удельный вес заболоченной местности —   13 % от общей площади.</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Общая площадь лесного фонда — 1619 тыс. га, в том числе покрытая лесом 1353,5 тыс. га с общим запасом древесины на корнях 104 млн. м³. Основная часть запасов — хвойные породы (81%). Лесистость района составляет 84 %.</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 xml:space="preserve">Леса относятся к </w:t>
      </w:r>
      <w:proofErr w:type="spellStart"/>
      <w:r w:rsidRPr="005F3B03">
        <w:rPr>
          <w:color w:val="000000" w:themeColor="text1"/>
        </w:rPr>
        <w:t>подзонам</w:t>
      </w:r>
      <w:proofErr w:type="spellEnd"/>
      <w:r w:rsidRPr="005F3B03">
        <w:rPr>
          <w:color w:val="000000" w:themeColor="text1"/>
        </w:rPr>
        <w:t xml:space="preserve"> средней и северной тайги. Преобладают хвойные породы, встречаются также берёза и осина. </w:t>
      </w:r>
      <w:proofErr w:type="gramStart"/>
      <w:r w:rsidRPr="005F3B03">
        <w:rPr>
          <w:color w:val="000000" w:themeColor="text1"/>
        </w:rPr>
        <w:t>В лесах обитают медведи, волки, рыси, зайцы, лоси, белки, куропатки, глухари, тетерева и рябчики.</w:t>
      </w:r>
      <w:proofErr w:type="gramEnd"/>
      <w:r w:rsidRPr="005F3B03">
        <w:rPr>
          <w:color w:val="000000" w:themeColor="text1"/>
        </w:rPr>
        <w:t xml:space="preserve"> Разнообразен видовой состав рыб.</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lastRenderedPageBreak/>
        <w:t>К числу охраняемых природных территорий и объектов относятся заповедники «</w:t>
      </w:r>
      <w:proofErr w:type="spellStart"/>
      <w:r w:rsidRPr="005F3B03">
        <w:rPr>
          <w:color w:val="000000" w:themeColor="text1"/>
        </w:rPr>
        <w:t>Гажаяг</w:t>
      </w:r>
      <w:proofErr w:type="spellEnd"/>
      <w:r w:rsidRPr="005F3B03">
        <w:rPr>
          <w:color w:val="000000" w:themeColor="text1"/>
        </w:rPr>
        <w:t>» и «</w:t>
      </w:r>
      <w:proofErr w:type="spellStart"/>
      <w:r w:rsidRPr="005F3B03">
        <w:rPr>
          <w:color w:val="000000" w:themeColor="text1"/>
        </w:rPr>
        <w:t>Седью</w:t>
      </w:r>
      <w:proofErr w:type="spellEnd"/>
      <w:r w:rsidRPr="005F3B03">
        <w:rPr>
          <w:color w:val="000000" w:themeColor="text1"/>
        </w:rPr>
        <w:t xml:space="preserve">» с хвойными борами и ягельными мхами, расположенные в верховьях реки Ижмы. Водным памятником природы считается река </w:t>
      </w:r>
      <w:proofErr w:type="spellStart"/>
      <w:r w:rsidRPr="005F3B03">
        <w:rPr>
          <w:color w:val="000000" w:themeColor="text1"/>
        </w:rPr>
        <w:t>Лемью</w:t>
      </w:r>
      <w:proofErr w:type="spellEnd"/>
      <w:r w:rsidRPr="005F3B03">
        <w:rPr>
          <w:color w:val="000000" w:themeColor="text1"/>
        </w:rPr>
        <w:t xml:space="preserve"> с прекрасными озёрами — старицами, где водится рыба.</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Из минерально-сырьевых ресурсов, которыми располагает район - топливно-энергетические — нефть, газ, горючие сланцы. Значительные запасы уникального торфа с широким спектром пользования, минеральной лечебной воды, гипсов и т. д.</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 xml:space="preserve">На территории Сосногорского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w:t>
      </w:r>
      <w:proofErr w:type="spellStart"/>
      <w:r w:rsidRPr="005F3B03">
        <w:rPr>
          <w:color w:val="000000" w:themeColor="text1"/>
        </w:rPr>
        <w:t>Айювинское</w:t>
      </w:r>
      <w:proofErr w:type="spellEnd"/>
      <w:r w:rsidRPr="005F3B03">
        <w:rPr>
          <w:color w:val="000000" w:themeColor="text1"/>
        </w:rPr>
        <w:t xml:space="preserve"> и </w:t>
      </w:r>
      <w:proofErr w:type="spellStart"/>
      <w:r w:rsidRPr="005F3B03">
        <w:rPr>
          <w:color w:val="000000" w:themeColor="text1"/>
        </w:rPr>
        <w:t>Нижнеодесское</w:t>
      </w:r>
      <w:proofErr w:type="spellEnd"/>
      <w:r w:rsidRPr="005F3B03">
        <w:rPr>
          <w:color w:val="000000" w:themeColor="text1"/>
        </w:rPr>
        <w:t>, последнее не эксплуатируется.</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 xml:space="preserve">Муниципальный район занимает выгодное положение в Республике Коми по развитости инфраструктуры нефтегазовой промышленности (сеть </w:t>
      </w:r>
      <w:proofErr w:type="spellStart"/>
      <w:r w:rsidRPr="005F3B03">
        <w:rPr>
          <w:color w:val="000000" w:themeColor="text1"/>
        </w:rPr>
        <w:t>нефте</w:t>
      </w:r>
      <w:proofErr w:type="spellEnd"/>
      <w:r w:rsidRPr="005F3B03">
        <w:rPr>
          <w:color w:val="000000" w:themeColor="text1"/>
        </w:rPr>
        <w:t xml:space="preserve"> - и газопроводов, газоперерабатывающий завод, близость к </w:t>
      </w:r>
      <w:proofErr w:type="spellStart"/>
      <w:r w:rsidRPr="005F3B03">
        <w:rPr>
          <w:color w:val="000000" w:themeColor="text1"/>
        </w:rPr>
        <w:t>Ухтинскому</w:t>
      </w:r>
      <w:proofErr w:type="spellEnd"/>
      <w:r w:rsidRPr="005F3B03">
        <w:rPr>
          <w:color w:val="000000" w:themeColor="text1"/>
        </w:rPr>
        <w:t xml:space="preserve"> НПЗ), сети транспортных коммуникаций (железные и автомобильные дороги, близость к </w:t>
      </w:r>
      <w:proofErr w:type="spellStart"/>
      <w:r w:rsidRPr="005F3B03">
        <w:rPr>
          <w:color w:val="000000" w:themeColor="text1"/>
        </w:rPr>
        <w:t>ухтинскому</w:t>
      </w:r>
      <w:proofErr w:type="spellEnd"/>
      <w:r w:rsidRPr="005F3B03">
        <w:rPr>
          <w:color w:val="000000" w:themeColor="text1"/>
        </w:rPr>
        <w:t xml:space="preserve"> аэропорту).</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 xml:space="preserve">Транспортно-географическое положение Сосногорского района в географическом центре Республики Коми на железнодорожной магистрали Воркута-Котлас и ветке Сосногорск-Троицко-Печорск, автотрассе Сыктывкар-Ухта-Вуктыл, магистральном нефтепроводе Уса-Ухта-Ярославль и газотранспортной системе </w:t>
      </w:r>
      <w:proofErr w:type="spellStart"/>
      <w:r w:rsidRPr="005F3B03">
        <w:rPr>
          <w:color w:val="000000" w:themeColor="text1"/>
        </w:rPr>
        <w:t>Пунга-Ухта-Торжок</w:t>
      </w:r>
      <w:proofErr w:type="spellEnd"/>
      <w:r w:rsidRPr="005F3B03">
        <w:rPr>
          <w:color w:val="000000" w:themeColor="text1"/>
        </w:rPr>
        <w:t xml:space="preserve"> определяет транзитный тип транспортной системы и способствует районному развитию, создавая предпосылки к размещению новых предприятий.</w:t>
      </w:r>
    </w:p>
    <w:p w:rsidR="00846535" w:rsidRPr="005F3B03" w:rsidRDefault="00846535" w:rsidP="00846535">
      <w:pPr>
        <w:pStyle w:val="ac"/>
        <w:shd w:val="clear" w:color="auto" w:fill="FFFFFF"/>
        <w:spacing w:before="0" w:beforeAutospacing="0" w:after="0" w:afterAutospacing="0" w:line="276" w:lineRule="auto"/>
        <w:ind w:firstLine="567"/>
        <w:jc w:val="both"/>
        <w:rPr>
          <w:color w:val="000000" w:themeColor="text1"/>
        </w:rPr>
      </w:pPr>
      <w:r w:rsidRPr="005F3B03">
        <w:rPr>
          <w:color w:val="000000" w:themeColor="text1"/>
        </w:rPr>
        <w:t>Административным центром муниципального района «Сосногорск» является город республиканского значения «Сосногорск».</w:t>
      </w:r>
    </w:p>
    <w:p w:rsidR="00846535" w:rsidRPr="005F3B03" w:rsidRDefault="00846535" w:rsidP="00846535">
      <w:pPr>
        <w:widowControl w:val="0"/>
        <w:tabs>
          <w:tab w:val="left" w:pos="1134"/>
        </w:tabs>
        <w:autoSpaceDE w:val="0"/>
        <w:autoSpaceDN w:val="0"/>
        <w:adjustRightInd w:val="0"/>
        <w:ind w:firstLine="709"/>
        <w:jc w:val="both"/>
        <w:rPr>
          <w:color w:val="000000" w:themeColor="text1"/>
        </w:rPr>
      </w:pPr>
      <w:r w:rsidRPr="005F3B03">
        <w:rPr>
          <w:color w:val="000000" w:themeColor="text1"/>
        </w:rPr>
        <w:t xml:space="preserve">Согласно постановления № 429 администрации городского поселения «Сосногорск» от 31.12 2014 «О внесении  изменений в постановление администрации городского поселения «Сосногорск» от 13.01.2011  № 1 «Об утверждении </w:t>
      </w:r>
      <w:proofErr w:type="gramStart"/>
      <w:r w:rsidRPr="005F3B03">
        <w:rPr>
          <w:color w:val="000000" w:themeColor="text1"/>
        </w:rPr>
        <w:t>перечня автомобильных дорог общего пользования местного значения муниципального образования городского</w:t>
      </w:r>
      <w:proofErr w:type="gramEnd"/>
      <w:r w:rsidRPr="005F3B03">
        <w:rPr>
          <w:color w:val="000000" w:themeColor="text1"/>
        </w:rPr>
        <w:t xml:space="preserve"> поселения «Сосногорск» протяженность автомобильных дорог общего пользования местного значения  МО МР «Сосногорск» составляет 45,10 км. </w:t>
      </w:r>
    </w:p>
    <w:p w:rsidR="00846535" w:rsidRPr="005F3B03" w:rsidRDefault="00846535" w:rsidP="00846535">
      <w:pPr>
        <w:ind w:firstLine="567"/>
        <w:jc w:val="center"/>
        <w:rPr>
          <w:b/>
          <w:color w:val="000000" w:themeColor="text1"/>
        </w:rPr>
      </w:pPr>
      <w:r w:rsidRPr="005F3B03">
        <w:rPr>
          <w:b/>
          <w:color w:val="000000" w:themeColor="text1"/>
        </w:rPr>
        <w:t>5.1 Краткая характеристика городского поселения «Сосногорск»</w:t>
      </w:r>
    </w:p>
    <w:p w:rsidR="00846535" w:rsidRPr="005F3B03" w:rsidRDefault="00846535" w:rsidP="00846535">
      <w:pPr>
        <w:pStyle w:val="ac"/>
        <w:spacing w:before="0" w:beforeAutospacing="0" w:after="0" w:afterAutospacing="0" w:line="276" w:lineRule="auto"/>
        <w:ind w:firstLine="567"/>
        <w:jc w:val="both"/>
        <w:rPr>
          <w:color w:val="000000" w:themeColor="text1"/>
        </w:rPr>
      </w:pPr>
      <w:r w:rsidRPr="005F3B03">
        <w:rPr>
          <w:color w:val="000000" w:themeColor="text1"/>
        </w:rPr>
        <w:t>Административными территориями на территории городского поселения  «Сосногорск» с подчиненной ему территорией являются:</w:t>
      </w:r>
    </w:p>
    <w:p w:rsidR="00846535" w:rsidRPr="005F3B03" w:rsidRDefault="00846535" w:rsidP="00846535">
      <w:pPr>
        <w:pStyle w:val="ac"/>
        <w:spacing w:before="0" w:beforeAutospacing="0" w:after="0" w:afterAutospacing="0" w:line="276" w:lineRule="auto"/>
        <w:ind w:firstLine="567"/>
        <w:jc w:val="both"/>
        <w:rPr>
          <w:color w:val="000000" w:themeColor="text1"/>
        </w:rPr>
      </w:pPr>
      <w:r w:rsidRPr="005F3B03">
        <w:rPr>
          <w:color w:val="000000" w:themeColor="text1"/>
        </w:rPr>
        <w:t xml:space="preserve">- Город республиканского значения Сосногорск с подчиненной ему территорией. В состав данной территории входят город республиканского значения Сосногорск, поселки сельского типа Верхнеижемский, Вис, Иван-Ёль, Ираёль, Керки, </w:t>
      </w:r>
      <w:proofErr w:type="spellStart"/>
      <w:r w:rsidRPr="005F3B03">
        <w:rPr>
          <w:color w:val="000000" w:themeColor="text1"/>
        </w:rPr>
        <w:t>Лыаёль</w:t>
      </w:r>
      <w:proofErr w:type="spellEnd"/>
      <w:r w:rsidRPr="005F3B03">
        <w:rPr>
          <w:color w:val="000000" w:themeColor="text1"/>
        </w:rPr>
        <w:t xml:space="preserve">, Малая Пера, станция Пожня, станция </w:t>
      </w:r>
      <w:proofErr w:type="spellStart"/>
      <w:r w:rsidRPr="005F3B03">
        <w:rPr>
          <w:color w:val="000000" w:themeColor="text1"/>
        </w:rPr>
        <w:t>Седьвож</w:t>
      </w:r>
      <w:proofErr w:type="spellEnd"/>
      <w:r w:rsidRPr="005F3B03">
        <w:rPr>
          <w:color w:val="000000" w:themeColor="text1"/>
        </w:rPr>
        <w:t xml:space="preserve">, станция </w:t>
      </w:r>
      <w:proofErr w:type="spellStart"/>
      <w:r w:rsidRPr="005F3B03">
        <w:rPr>
          <w:color w:val="000000" w:themeColor="text1"/>
        </w:rPr>
        <w:t>Лемью</w:t>
      </w:r>
      <w:proofErr w:type="spellEnd"/>
      <w:r w:rsidRPr="005F3B03">
        <w:rPr>
          <w:color w:val="000000" w:themeColor="text1"/>
        </w:rPr>
        <w:t>, Поляна, село Усть-Ухта, деревни Аким, Винла, Пожня, Порожск и прилегающие к ним земли;</w:t>
      </w:r>
    </w:p>
    <w:p w:rsidR="00846535" w:rsidRPr="005F3B03" w:rsidRDefault="00846535" w:rsidP="00846535">
      <w:pPr>
        <w:pStyle w:val="ac"/>
        <w:spacing w:before="0" w:beforeAutospacing="0" w:after="0" w:afterAutospacing="0" w:line="276" w:lineRule="auto"/>
        <w:ind w:firstLine="567"/>
        <w:jc w:val="both"/>
        <w:rPr>
          <w:color w:val="000000" w:themeColor="text1"/>
        </w:rPr>
      </w:pPr>
      <w:r w:rsidRPr="005F3B03">
        <w:rPr>
          <w:color w:val="000000" w:themeColor="text1"/>
        </w:rPr>
        <w:t>Общая численность населения на 01.01.2019 года составила 26 130 человек.</w:t>
      </w:r>
    </w:p>
    <w:p w:rsidR="00846535" w:rsidRPr="005F3B03" w:rsidRDefault="00846535" w:rsidP="00846535">
      <w:pPr>
        <w:pStyle w:val="ac"/>
        <w:spacing w:before="0" w:beforeAutospacing="0" w:after="0" w:afterAutospacing="0" w:line="276" w:lineRule="auto"/>
        <w:ind w:firstLine="567"/>
        <w:jc w:val="both"/>
        <w:rPr>
          <w:color w:val="000000" w:themeColor="text1"/>
        </w:rPr>
      </w:pPr>
      <w:r w:rsidRPr="005F3B03">
        <w:rPr>
          <w:color w:val="000000" w:themeColor="text1"/>
        </w:rPr>
        <w:t>В городском поселении преобладают многоквартирные пятиэтажные и девятиэтажные кирпичные строения, каркасно-щитовые, блочные и газобетонные строения, а также имеются одноэтажные деревянные строения.</w:t>
      </w:r>
    </w:p>
    <w:p w:rsidR="00846535" w:rsidRPr="005F3B03" w:rsidRDefault="00846535" w:rsidP="00846535">
      <w:pPr>
        <w:jc w:val="center"/>
        <w:rPr>
          <w:b/>
          <w:bCs/>
          <w:color w:val="000000" w:themeColor="text1"/>
        </w:rPr>
      </w:pPr>
      <w:r w:rsidRPr="005F3B03">
        <w:rPr>
          <w:b/>
          <w:bCs/>
          <w:color w:val="000000" w:themeColor="text1"/>
        </w:rPr>
        <w:t>5.2 Природно-климатические условия</w:t>
      </w:r>
    </w:p>
    <w:p w:rsidR="00846535" w:rsidRPr="005F3B03" w:rsidRDefault="00846535" w:rsidP="00846535">
      <w:pPr>
        <w:ind w:firstLine="567"/>
        <w:jc w:val="both"/>
        <w:rPr>
          <w:bCs/>
          <w:color w:val="000000" w:themeColor="text1"/>
        </w:rPr>
      </w:pPr>
      <w:r w:rsidRPr="005F3B03">
        <w:rPr>
          <w:bCs/>
          <w:color w:val="000000" w:themeColor="text1"/>
        </w:rPr>
        <w:t xml:space="preserve">Территория городского поселения «Сосногорск» расположена в зоне умеренно – континентального климата с холодной зимой  со значительными осадками и умеренно – теплым летом, с положительными и отрицательными аномалиями температуры воздуха зимой и летом. </w:t>
      </w:r>
    </w:p>
    <w:p w:rsidR="00846535" w:rsidRPr="005F3B03" w:rsidRDefault="00846535" w:rsidP="00846535">
      <w:pPr>
        <w:ind w:firstLine="567"/>
        <w:jc w:val="both"/>
        <w:rPr>
          <w:color w:val="000000" w:themeColor="text1"/>
        </w:rPr>
      </w:pPr>
      <w:r w:rsidRPr="005F3B03">
        <w:rPr>
          <w:color w:val="000000" w:themeColor="text1"/>
        </w:rPr>
        <w:t xml:space="preserve">Климат умеренно-континентальный, лето короткое и умеренно-прохладное,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rsidR="00846535" w:rsidRPr="005F3B03" w:rsidRDefault="00846535" w:rsidP="00846535">
      <w:pPr>
        <w:ind w:firstLine="567"/>
        <w:jc w:val="both"/>
        <w:rPr>
          <w:color w:val="000000" w:themeColor="text1"/>
        </w:rPr>
      </w:pPr>
      <w:r w:rsidRPr="005F3B03">
        <w:rPr>
          <w:color w:val="000000" w:themeColor="text1"/>
        </w:rPr>
        <w:lastRenderedPageBreak/>
        <w:t xml:space="preserve">Согласно </w:t>
      </w:r>
      <w:proofErr w:type="spellStart"/>
      <w:r w:rsidRPr="005F3B03">
        <w:rPr>
          <w:color w:val="000000" w:themeColor="text1"/>
        </w:rPr>
        <w:t>СНиП</w:t>
      </w:r>
      <w:proofErr w:type="spellEnd"/>
      <w:r w:rsidRPr="005F3B03">
        <w:rPr>
          <w:color w:val="000000" w:themeColor="text1"/>
        </w:rPr>
        <w:t xml:space="preserve"> 23-01-99 «Строительная климатология» территория городского поселения «Сосногорск» по климатическому районированию </w:t>
      </w:r>
      <w:proofErr w:type="gramStart"/>
      <w:r w:rsidRPr="005F3B03">
        <w:rPr>
          <w:color w:val="000000" w:themeColor="text1"/>
        </w:rPr>
        <w:t>относится к климатическому подрайону I В. Для территории характерны</w:t>
      </w:r>
      <w:proofErr w:type="gramEnd"/>
      <w:r w:rsidRPr="005F3B03">
        <w:rPr>
          <w:color w:val="000000" w:themeColor="text1"/>
        </w:rPr>
        <w:t xml:space="preserve"> высокая степень дифференциации климатических условий, неустойчивость и резкая смена погодных условий.</w:t>
      </w:r>
    </w:p>
    <w:p w:rsidR="00846535" w:rsidRPr="005F3B03" w:rsidRDefault="00846535" w:rsidP="00846535">
      <w:pPr>
        <w:ind w:firstLine="567"/>
        <w:jc w:val="both"/>
        <w:rPr>
          <w:color w:val="000000" w:themeColor="text1"/>
        </w:rPr>
      </w:pPr>
      <w:r w:rsidRPr="005F3B03">
        <w:rPr>
          <w:color w:val="000000" w:themeColor="text1"/>
        </w:rPr>
        <w:t xml:space="preserve">Общая площадь земель поселений составляет </w:t>
      </w:r>
      <w:smartTag w:uri="urn:schemas-microsoft-com:office:smarttags" w:element="metricconverter">
        <w:smartTagPr>
          <w:attr w:name="ProductID" w:val="9630 га"/>
        </w:smartTagPr>
        <w:r w:rsidRPr="005F3B03">
          <w:rPr>
            <w:color w:val="000000" w:themeColor="text1"/>
          </w:rPr>
          <w:t>9630 га</w:t>
        </w:r>
      </w:smartTag>
      <w:r w:rsidRPr="005F3B03">
        <w:rPr>
          <w:color w:val="000000" w:themeColor="text1"/>
        </w:rPr>
        <w:t xml:space="preserve">. Общая площадь земель, находящаяся в собственности граждан, составляет </w:t>
      </w:r>
      <w:smartTag w:uri="urn:schemas-microsoft-com:office:smarttags" w:element="metricconverter">
        <w:smartTagPr>
          <w:attr w:name="ProductID" w:val="43 га"/>
        </w:smartTagPr>
        <w:r w:rsidRPr="005F3B03">
          <w:rPr>
            <w:color w:val="000000" w:themeColor="text1"/>
          </w:rPr>
          <w:t>43 га</w:t>
        </w:r>
      </w:smartTag>
      <w:r w:rsidRPr="005F3B03">
        <w:rPr>
          <w:color w:val="000000" w:themeColor="text1"/>
        </w:rPr>
        <w:t xml:space="preserve">, из них </w:t>
      </w:r>
      <w:smartTag w:uri="urn:schemas-microsoft-com:office:smarttags" w:element="metricconverter">
        <w:smartTagPr>
          <w:attr w:name="ProductID" w:val="22 га"/>
        </w:smartTagPr>
        <w:r w:rsidRPr="005F3B03">
          <w:rPr>
            <w:color w:val="000000" w:themeColor="text1"/>
          </w:rPr>
          <w:t>22 га</w:t>
        </w:r>
      </w:smartTag>
      <w:r w:rsidRPr="005F3B03">
        <w:rPr>
          <w:color w:val="000000" w:themeColor="text1"/>
        </w:rPr>
        <w:t xml:space="preserve"> - земли населенных пунктов, </w:t>
      </w:r>
      <w:smartTag w:uri="urn:schemas-microsoft-com:office:smarttags" w:element="metricconverter">
        <w:smartTagPr>
          <w:attr w:name="ProductID" w:val="21 га"/>
        </w:smartTagPr>
        <w:r w:rsidRPr="005F3B03">
          <w:rPr>
            <w:color w:val="000000" w:themeColor="text1"/>
          </w:rPr>
          <w:t>21 га</w:t>
        </w:r>
      </w:smartTag>
      <w:r w:rsidRPr="005F3B03">
        <w:rPr>
          <w:color w:val="000000" w:themeColor="text1"/>
        </w:rPr>
        <w:t xml:space="preserve"> - земли сельскохозяйственного назначения. Площадь нарушенных земель в пределах административных границ района составляет </w:t>
      </w:r>
      <w:smartTag w:uri="urn:schemas-microsoft-com:office:smarttags" w:element="metricconverter">
        <w:smartTagPr>
          <w:attr w:name="ProductID" w:val="496 га"/>
        </w:smartTagPr>
        <w:r w:rsidRPr="005F3B03">
          <w:rPr>
            <w:color w:val="000000" w:themeColor="text1"/>
          </w:rPr>
          <w:t>496 га</w:t>
        </w:r>
      </w:smartTag>
      <w:r w:rsidRPr="005F3B03">
        <w:rPr>
          <w:color w:val="000000" w:themeColor="text1"/>
        </w:rPr>
        <w:t>.</w:t>
      </w:r>
    </w:p>
    <w:p w:rsidR="00846535" w:rsidRPr="005F3B03" w:rsidRDefault="00846535" w:rsidP="00846535">
      <w:pPr>
        <w:ind w:firstLine="567"/>
        <w:jc w:val="both"/>
        <w:rPr>
          <w:color w:val="000000" w:themeColor="text1"/>
        </w:rPr>
      </w:pPr>
      <w:r w:rsidRPr="005F3B03">
        <w:rPr>
          <w:color w:val="000000" w:themeColor="text1"/>
        </w:rPr>
        <w:t xml:space="preserve">Согласно почвенно-мелиоративному районированию район относится к северной зоне. Заболоченность территории 67 %. </w:t>
      </w:r>
    </w:p>
    <w:p w:rsidR="00846535" w:rsidRPr="005F3B03" w:rsidRDefault="00846535" w:rsidP="00846535">
      <w:pPr>
        <w:ind w:firstLine="567"/>
        <w:jc w:val="both"/>
        <w:rPr>
          <w:color w:val="000000" w:themeColor="text1"/>
        </w:rPr>
      </w:pPr>
      <w:r w:rsidRPr="005F3B03">
        <w:rPr>
          <w:color w:val="000000" w:themeColor="text1"/>
        </w:rPr>
        <w:t>Почвы, распространенные на территории района, отличаются низким природным плодородием, а также характеризуются высокой кислотностью, так как формируются они под влиянием повышенного поверхностного и грунтового увлажнения. В почвенном покрове широкое распространение имеют типичные торфянисто-подзолисто-глееватые почвы.</w:t>
      </w:r>
    </w:p>
    <w:p w:rsidR="00846535" w:rsidRPr="005F3B03" w:rsidRDefault="00846535" w:rsidP="00846535">
      <w:pPr>
        <w:ind w:firstLine="680"/>
        <w:jc w:val="center"/>
        <w:rPr>
          <w:b/>
          <w:color w:val="000000" w:themeColor="text1"/>
        </w:rPr>
      </w:pPr>
      <w:r w:rsidRPr="005F3B03">
        <w:rPr>
          <w:b/>
          <w:color w:val="000000" w:themeColor="text1"/>
          <w:spacing w:val="-2"/>
        </w:rPr>
        <w:t>6</w:t>
      </w:r>
      <w:r w:rsidRPr="005F3B03">
        <w:rPr>
          <w:b/>
          <w:color w:val="000000" w:themeColor="text1"/>
        </w:rPr>
        <w:t>. Современное состояние системы санитарной очистки и уборки</w:t>
      </w:r>
    </w:p>
    <w:p w:rsidR="00846535" w:rsidRPr="005F3B03" w:rsidRDefault="00846535" w:rsidP="00846535">
      <w:pPr>
        <w:ind w:firstLine="567"/>
        <w:jc w:val="both"/>
        <w:rPr>
          <w:color w:val="000000" w:themeColor="text1"/>
        </w:rPr>
      </w:pPr>
      <w:r w:rsidRPr="005F3B03">
        <w:rPr>
          <w:color w:val="000000" w:themeColor="text1"/>
        </w:rPr>
        <w:t>Основными задачами санитарной очистки и уборки в городском  поселении Сосногорск являются:</w:t>
      </w:r>
    </w:p>
    <w:p w:rsidR="00846535" w:rsidRPr="005F3B03" w:rsidRDefault="00846535" w:rsidP="00846535">
      <w:pPr>
        <w:ind w:firstLine="567"/>
        <w:jc w:val="both"/>
        <w:rPr>
          <w:color w:val="000000" w:themeColor="text1"/>
        </w:rPr>
      </w:pPr>
      <w:r w:rsidRPr="005F3B03">
        <w:rPr>
          <w:color w:val="000000" w:themeColor="text1"/>
        </w:rPr>
        <w:t>- обеспечение санитарно-эпидемиологического благополучия населения способами   безопасными для здоровья населения и среды обитания, которые должны осуществляться в соответствии с санитарными правилами и иными нормативными правовыми актами Российской Федерации;</w:t>
      </w:r>
    </w:p>
    <w:p w:rsidR="00846535" w:rsidRPr="005F3B03" w:rsidRDefault="00846535" w:rsidP="00846535">
      <w:pPr>
        <w:ind w:firstLine="567"/>
        <w:jc w:val="both"/>
        <w:rPr>
          <w:color w:val="000000" w:themeColor="text1"/>
        </w:rPr>
      </w:pPr>
      <w:r w:rsidRPr="005F3B03">
        <w:rPr>
          <w:color w:val="000000" w:themeColor="text1"/>
        </w:rPr>
        <w:t>-  сбор, транспортировка и захоронение твердых коммунальных отходов;</w:t>
      </w:r>
    </w:p>
    <w:p w:rsidR="00846535" w:rsidRPr="005F3B03" w:rsidRDefault="00846535" w:rsidP="00846535">
      <w:pPr>
        <w:ind w:firstLine="567"/>
        <w:jc w:val="both"/>
        <w:rPr>
          <w:color w:val="000000" w:themeColor="text1"/>
        </w:rPr>
      </w:pPr>
      <w:r w:rsidRPr="005F3B03">
        <w:rPr>
          <w:color w:val="000000" w:themeColor="text1"/>
        </w:rPr>
        <w:t>-   удаление жидких отходов из не канализованных объектов;</w:t>
      </w:r>
    </w:p>
    <w:p w:rsidR="00846535" w:rsidRPr="005F3B03" w:rsidRDefault="00846535" w:rsidP="00846535">
      <w:pPr>
        <w:ind w:firstLine="567"/>
        <w:jc w:val="both"/>
        <w:rPr>
          <w:color w:val="000000" w:themeColor="text1"/>
        </w:rPr>
      </w:pPr>
      <w:r w:rsidRPr="005F3B03">
        <w:rPr>
          <w:color w:val="000000" w:themeColor="text1"/>
        </w:rPr>
        <w:t>- уборка территории от уличного смета, листьев, снега и льда, с обеспечением нормального передвижения населения и транспорта.</w:t>
      </w:r>
    </w:p>
    <w:p w:rsidR="00846535" w:rsidRPr="005F3B03" w:rsidRDefault="00846535" w:rsidP="00846535">
      <w:pPr>
        <w:ind w:firstLine="567"/>
        <w:jc w:val="both"/>
        <w:rPr>
          <w:color w:val="000000" w:themeColor="text1"/>
        </w:rPr>
      </w:pPr>
      <w:proofErr w:type="gramStart"/>
      <w:r w:rsidRPr="005F3B03">
        <w:rPr>
          <w:color w:val="000000" w:themeColor="text1"/>
        </w:rPr>
        <w:t>Согласно п.18 ч.1 ст.14 Федерального закона от 06.10.2003 №131-ФЗ         (ред. от 03.07.2018г. «Об общих принципах организации местного самоуправления в Российской Федерации» к вопросам местного значения городского поселения относятся участие в организации деятельности по сбору (в том числе раздельному сбору) и транспортированию ТКО.</w:t>
      </w:r>
      <w:proofErr w:type="gramEnd"/>
    </w:p>
    <w:p w:rsidR="00846535" w:rsidRPr="005F3B03" w:rsidRDefault="00846535" w:rsidP="00846535">
      <w:pPr>
        <w:ind w:firstLine="567"/>
        <w:jc w:val="both"/>
        <w:rPr>
          <w:color w:val="000000" w:themeColor="text1"/>
        </w:rPr>
      </w:pPr>
      <w:r w:rsidRPr="005F3B03">
        <w:rPr>
          <w:color w:val="000000" w:themeColor="text1"/>
        </w:rPr>
        <w:t>Ответственность за организацию санитарной очистки городского  поселения в Сосногорске возложена на Управление жилищно-коммунального хозяйства муниципального района «Сосногорск».</w:t>
      </w:r>
    </w:p>
    <w:p w:rsidR="00846535" w:rsidRPr="005F3B03" w:rsidRDefault="00846535" w:rsidP="00846535">
      <w:pPr>
        <w:pStyle w:val="ConsPlusNormal"/>
        <w:widowControl/>
        <w:spacing w:line="276" w:lineRule="auto"/>
        <w:ind w:firstLine="567"/>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Управление жилищно-коммунального хозяйства муниципального района «Сосногорск»:</w:t>
      </w:r>
    </w:p>
    <w:p w:rsidR="00846535" w:rsidRPr="005F3B03" w:rsidRDefault="00846535" w:rsidP="00846535">
      <w:pPr>
        <w:pStyle w:val="ConsPlusNormal"/>
        <w:widowControl/>
        <w:spacing w:line="276" w:lineRule="auto"/>
        <w:ind w:firstLine="567"/>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проводит с гражданами организационную и разъяснительную работу по организации сбора и транспортировки твердых коммунальных отходов;</w:t>
      </w:r>
    </w:p>
    <w:p w:rsidR="00846535" w:rsidRPr="005F3B03" w:rsidRDefault="00846535" w:rsidP="00846535">
      <w:pPr>
        <w:pStyle w:val="ConsPlusNormal"/>
        <w:widowControl/>
        <w:spacing w:line="276" w:lineRule="auto"/>
        <w:ind w:firstLine="567"/>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устанавливает контейнера и контейнерные площадки;</w:t>
      </w:r>
    </w:p>
    <w:p w:rsidR="00846535" w:rsidRPr="005F3B03" w:rsidRDefault="00846535" w:rsidP="00846535">
      <w:pPr>
        <w:pStyle w:val="ConsPlusNormal"/>
        <w:widowControl/>
        <w:spacing w:line="276" w:lineRule="auto"/>
        <w:ind w:firstLine="567"/>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организует и проводит собрания граждан по месту проживания в целях определения мест установки контейнерных площадок с контейнерами  для сбора ТКО.</w:t>
      </w:r>
    </w:p>
    <w:p w:rsidR="00846535" w:rsidRPr="005F3B03" w:rsidRDefault="00846535" w:rsidP="00846535">
      <w:pPr>
        <w:pStyle w:val="ConsPlusNormal"/>
        <w:widowControl/>
        <w:spacing w:line="276" w:lineRule="auto"/>
        <w:ind w:firstLine="567"/>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 Основанием для сбора и транспортировки ТКО на территории городского поселения является заключенный в установленном законодательством порядке договор с Региональным оператором по обращению с ТКО.</w:t>
      </w:r>
    </w:p>
    <w:p w:rsidR="00846535" w:rsidRPr="005F3B03" w:rsidRDefault="00846535" w:rsidP="00846535">
      <w:pPr>
        <w:pStyle w:val="ConsPlusTitle"/>
        <w:widowControl/>
        <w:jc w:val="center"/>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6.1 Существующая система сбора, транспортирования и размещения ТКО</w:t>
      </w:r>
    </w:p>
    <w:p w:rsidR="00846535" w:rsidRPr="005F3B03" w:rsidRDefault="00846535" w:rsidP="00846535">
      <w:pPr>
        <w:ind w:firstLine="567"/>
        <w:jc w:val="both"/>
        <w:rPr>
          <w:color w:val="000000" w:themeColor="text1"/>
        </w:rPr>
      </w:pPr>
      <w:proofErr w:type="gramStart"/>
      <w:r w:rsidRPr="005F3B03">
        <w:rPr>
          <w:color w:val="000000" w:themeColor="text1"/>
        </w:rPr>
        <w:t xml:space="preserve">Сбор, транспортировка, размещение твердых бытовых отходов в городском поселении «Сосногорск» от населения, индивидуальных предпринимателей, организаций и предприятий всех форм собственности осуществляется Региональным оператором по обращению с ТКО по планово-регулярной и заявочной системам. </w:t>
      </w:r>
      <w:proofErr w:type="gramEnd"/>
    </w:p>
    <w:p w:rsidR="00846535" w:rsidRPr="005F3B03" w:rsidRDefault="00846535" w:rsidP="00846535">
      <w:pPr>
        <w:ind w:firstLine="567"/>
        <w:jc w:val="both"/>
        <w:rPr>
          <w:color w:val="000000" w:themeColor="text1"/>
        </w:rPr>
      </w:pPr>
      <w:r w:rsidRPr="005F3B03">
        <w:rPr>
          <w:color w:val="000000" w:themeColor="text1"/>
        </w:rPr>
        <w:t>Вывоз отходов осуществляется способами, исключающими возможность их потерь при перевозке, создания аварийной ситуации, причинения транспортируемыми отходами вреда здоровью людей и окружающей среде. В случае утери отходов при транспортировке на территории городского поселения виновная организация (лица)  незамедлительно проводит уборку своими силами и средствами.</w:t>
      </w:r>
    </w:p>
    <w:p w:rsidR="00846535" w:rsidRPr="005F3B03" w:rsidRDefault="00846535" w:rsidP="00846535">
      <w:pPr>
        <w:pStyle w:val="12"/>
        <w:spacing w:before="0" w:line="276" w:lineRule="auto"/>
        <w:ind w:firstLine="0"/>
        <w:jc w:val="center"/>
        <w:rPr>
          <w:b/>
          <w:color w:val="000000" w:themeColor="text1"/>
          <w:szCs w:val="24"/>
        </w:rPr>
      </w:pPr>
      <w:r w:rsidRPr="005F3B03">
        <w:rPr>
          <w:b/>
          <w:color w:val="000000" w:themeColor="text1"/>
          <w:szCs w:val="24"/>
        </w:rPr>
        <w:t>6.2 Система сбора, транспортирования и размещения ТКО и КГО от населения</w:t>
      </w:r>
    </w:p>
    <w:p w:rsidR="00846535" w:rsidRPr="005F3B03" w:rsidRDefault="00846535" w:rsidP="00846535">
      <w:pPr>
        <w:pStyle w:val="12"/>
        <w:spacing w:before="0" w:line="276" w:lineRule="auto"/>
        <w:ind w:firstLine="708"/>
        <w:rPr>
          <w:color w:val="000000" w:themeColor="text1"/>
          <w:szCs w:val="24"/>
        </w:rPr>
      </w:pPr>
      <w:r w:rsidRPr="005F3B03">
        <w:rPr>
          <w:color w:val="000000" w:themeColor="text1"/>
          <w:szCs w:val="24"/>
        </w:rPr>
        <w:t>По Федеральному закону №89 от 24.06.1998 «Об отходах производства и потребления», сбор, транспортирование, размещение ТКО на территории Сосногорского городского поселения  обеспечивается Региональным оператором в соответствии с Правилами обращения с ТКО, утвержденными Постановлением Правительства  Российской Федерации от 12.11.2016 №1156.</w:t>
      </w:r>
    </w:p>
    <w:p w:rsidR="00846535" w:rsidRPr="005F3B03" w:rsidRDefault="00846535" w:rsidP="00846535">
      <w:pPr>
        <w:pStyle w:val="12"/>
        <w:spacing w:before="0" w:line="276" w:lineRule="auto"/>
        <w:ind w:firstLine="708"/>
        <w:rPr>
          <w:color w:val="000000" w:themeColor="text1"/>
          <w:szCs w:val="24"/>
        </w:rPr>
      </w:pPr>
      <w:r w:rsidRPr="005F3B03">
        <w:rPr>
          <w:color w:val="000000" w:themeColor="text1"/>
          <w:szCs w:val="24"/>
        </w:rPr>
        <w:lastRenderedPageBreak/>
        <w:t>Региональный оператор при  оказании услуг по обращению с ТКО вправе привлекать  к этой деятельности других  операторов.</w:t>
      </w:r>
    </w:p>
    <w:p w:rsidR="00846535" w:rsidRPr="005F3B03" w:rsidRDefault="00846535" w:rsidP="00846535">
      <w:pPr>
        <w:pStyle w:val="12"/>
        <w:spacing w:before="0" w:line="276" w:lineRule="auto"/>
        <w:ind w:firstLine="708"/>
        <w:rPr>
          <w:color w:val="000000" w:themeColor="text1"/>
          <w:szCs w:val="24"/>
        </w:rPr>
      </w:pPr>
      <w:r w:rsidRPr="005F3B03">
        <w:rPr>
          <w:color w:val="000000" w:themeColor="text1"/>
          <w:szCs w:val="24"/>
        </w:rPr>
        <w:t xml:space="preserve">При организации сбора и удаления ТКО на территории городского поселения применяется две системы удаления отходов: контейнерная, </w:t>
      </w:r>
      <w:proofErr w:type="spellStart"/>
      <w:r w:rsidRPr="005F3B03">
        <w:rPr>
          <w:color w:val="000000" w:themeColor="text1"/>
          <w:szCs w:val="24"/>
        </w:rPr>
        <w:t>бесконтейнерная</w:t>
      </w:r>
      <w:proofErr w:type="spellEnd"/>
      <w:r w:rsidRPr="005F3B03">
        <w:rPr>
          <w:color w:val="000000" w:themeColor="text1"/>
          <w:szCs w:val="24"/>
        </w:rPr>
        <w:t>, предусматривающая складирование отходов в таре потребителей. Вывоз ТКО от контейнерных площадок многоквартирных домов осуществляется по графику, имеющемуся у операторов по работе с ТКО. Сбор и транспортировка отходов в таре потребителей (</w:t>
      </w:r>
      <w:proofErr w:type="spellStart"/>
      <w:r w:rsidRPr="005F3B03">
        <w:rPr>
          <w:color w:val="000000" w:themeColor="text1"/>
          <w:szCs w:val="24"/>
        </w:rPr>
        <w:t>бесконтейнерная</w:t>
      </w:r>
      <w:proofErr w:type="spellEnd"/>
      <w:r w:rsidRPr="005F3B03">
        <w:rPr>
          <w:color w:val="000000" w:themeColor="text1"/>
          <w:szCs w:val="24"/>
        </w:rPr>
        <w:t xml:space="preserve"> система)   от собственников индивидуальных домов осуществляется при отсутствии установленных мест сбора согласно маршрутному  графику движения без складирования. Контейнерная система от частных домовладений  осуществляется  на основании заявок, поступающих в диспетчерские службы операторов по обращению с ТКО.  Региональный оператор отвечает за обращение с ТКО и КГО с момента погрузки таких отходов в мусоровоз. Бремя содержания контейнерных площадок, если отходы собираются от домовладений несет Потребитель или собственник земельного участка, на котором расположены такие площадки.  </w:t>
      </w:r>
    </w:p>
    <w:p w:rsidR="00846535" w:rsidRPr="005F3B03" w:rsidRDefault="00846535" w:rsidP="00846535">
      <w:pPr>
        <w:pStyle w:val="12"/>
        <w:spacing w:before="0" w:line="276" w:lineRule="auto"/>
        <w:ind w:firstLine="0"/>
        <w:rPr>
          <w:color w:val="000000" w:themeColor="text1"/>
          <w:szCs w:val="24"/>
        </w:rPr>
      </w:pPr>
      <w:r w:rsidRPr="005F3B03">
        <w:rPr>
          <w:b/>
          <w:color w:val="000000" w:themeColor="text1"/>
          <w:szCs w:val="24"/>
        </w:rPr>
        <w:t xml:space="preserve">       </w:t>
      </w:r>
      <w:proofErr w:type="gramStart"/>
      <w:r w:rsidRPr="005F3B03">
        <w:rPr>
          <w:color w:val="000000" w:themeColor="text1"/>
          <w:szCs w:val="24"/>
        </w:rPr>
        <w:t>Граждане, проживающие на территории городского  поселения, обязаны обеспечивать своевременный  вывоз ТКО, образуемых ими в процессе хозяйственной, бытовой и иных видов деятельности, путем заключения публичного  договора  на вывоз ТКО с Региональным оператором по обращению с ТКО.</w:t>
      </w:r>
      <w:proofErr w:type="gramEnd"/>
      <w:r w:rsidRPr="005F3B03">
        <w:rPr>
          <w:color w:val="000000" w:themeColor="text1"/>
          <w:szCs w:val="24"/>
        </w:rPr>
        <w:t xml:space="preserve"> Публичный договор считается заключенным  с момента  оказания услуги.</w:t>
      </w:r>
    </w:p>
    <w:p w:rsidR="00846535" w:rsidRPr="005F3B03" w:rsidRDefault="00846535" w:rsidP="00846535">
      <w:pPr>
        <w:pStyle w:val="ConsPlusNormal"/>
        <w:widowControl/>
        <w:spacing w:line="276" w:lineRule="auto"/>
        <w:ind w:firstLine="708"/>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Гражданам, проживающим на территории городского поселения, запрещается производить сжигание ТКО, сброс ТКО в не отведенных для этих целей местах. </w:t>
      </w:r>
      <w:proofErr w:type="gramStart"/>
      <w:r w:rsidRPr="005F3B03">
        <w:rPr>
          <w:rFonts w:ascii="Times New Roman" w:hAnsi="Times New Roman" w:cs="Times New Roman"/>
          <w:color w:val="000000" w:themeColor="text1"/>
          <w:sz w:val="24"/>
          <w:szCs w:val="24"/>
        </w:rPr>
        <w:t>Отходы, не являющиеся ТКО (отходы от капитального и текущего ремонтов жилых и нежилых помещений, строительные отходы, смет, прошлогодняя листва, порубочные остатки, шины, запчасти  от машин, промышленные отходы) собираются собственниками жилья  с последующей транспортировкой  их за дополнительную плату спецтехникой Регионального оператора по отдельно поданным заявкам.</w:t>
      </w:r>
      <w:proofErr w:type="gramEnd"/>
      <w:r w:rsidRPr="005F3B03">
        <w:rPr>
          <w:rFonts w:ascii="Times New Roman" w:hAnsi="Times New Roman" w:cs="Times New Roman"/>
          <w:color w:val="000000" w:themeColor="text1"/>
          <w:sz w:val="24"/>
          <w:szCs w:val="24"/>
        </w:rPr>
        <w:t xml:space="preserve"> Складирование биологических отходов в контейнеры и/или  на контейнерных площадках запрещено законодательством РФ.</w:t>
      </w:r>
    </w:p>
    <w:p w:rsidR="00846535" w:rsidRPr="005F3B03" w:rsidRDefault="00846535" w:rsidP="00846535">
      <w:pPr>
        <w:pStyle w:val="ConsPlusNormal"/>
        <w:widowControl/>
        <w:spacing w:line="276" w:lineRule="auto"/>
        <w:ind w:firstLine="70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Региональный оператор по обращению с ТКО обязан:</w:t>
      </w:r>
    </w:p>
    <w:p w:rsidR="00846535" w:rsidRPr="005F3B03" w:rsidRDefault="00846535" w:rsidP="00846535">
      <w:pPr>
        <w:pStyle w:val="ConsPlusNormal"/>
        <w:widowControl/>
        <w:spacing w:line="276" w:lineRule="auto"/>
        <w:ind w:firstLine="70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обеспечивать сбор, транспортирование, размещение  принятых ТКО, КГО в соответствии с законодательством РФ, с использованием мусоровозов и оборудования, отвечающих требованиям, предъявляемым к данному виду услуг;</w:t>
      </w:r>
    </w:p>
    <w:p w:rsidR="00846535" w:rsidRPr="005F3B03" w:rsidRDefault="00846535" w:rsidP="00846535">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5F3B03">
        <w:rPr>
          <w:rFonts w:ascii="Times New Roman" w:hAnsi="Times New Roman" w:cs="Times New Roman"/>
          <w:color w:val="000000" w:themeColor="text1"/>
          <w:sz w:val="24"/>
          <w:szCs w:val="24"/>
        </w:rPr>
        <w:t>-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roofErr w:type="gramEnd"/>
      <w:r w:rsidRPr="005F3B03">
        <w:rPr>
          <w:rFonts w:ascii="Times New Roman" w:hAnsi="Times New Roman" w:cs="Times New Roman"/>
          <w:color w:val="000000" w:themeColor="text1"/>
          <w:sz w:val="24"/>
          <w:szCs w:val="24"/>
        </w:rPr>
        <w:t xml:space="preserve">                                                                                                                                                                                                                                                                                                                                                                                                                                                                                                                                                                                                                                                                                                                                                                                                                                                                                                                                                                                                                                                                                                                                                                                                                                                                                                                                                                                                                                                                                                                                                                                                                                                                                                                                                                                                                                                                                                                                                                                                                                                                                                                                                                                                                                                                                                                                                                                                                                                                                                                                                                                                                                                                                                                                                                                                                                                                                                                                                                                                                                                                                                                                                                                                                                                                                                                                                                                                                                                                                                                                                                                                                                                                                                                                                                                                                                                                                                                                                                                                                                                                                                                                                                                                                                                                                                                                                                                                                                                                                                                                                                                                                                                                                                                                                                                                                                                                                                                                                                                                                                                                                                                                                                                                                                                                                                                                                                                                                                      </w:t>
      </w:r>
    </w:p>
    <w:p w:rsidR="00846535" w:rsidRPr="005F3B03" w:rsidRDefault="00846535" w:rsidP="00846535">
      <w:pPr>
        <w:pStyle w:val="Default"/>
        <w:spacing w:line="276" w:lineRule="auto"/>
        <w:ind w:firstLine="708"/>
        <w:jc w:val="both"/>
        <w:rPr>
          <w:color w:val="000000" w:themeColor="text1"/>
        </w:rPr>
      </w:pPr>
      <w:r w:rsidRPr="005F3B03">
        <w:rPr>
          <w:color w:val="000000" w:themeColor="text1"/>
        </w:rPr>
        <w:t>Ежегодно 1 раз в год (апрель-май) проводятся работы по обеспечению чистоты и благоустройства на территории городского  поселения силами жителей, хозяйствующих субъектов и учреждениями, находящимися на территории поселения. Проведение данных мероприятий утверждается нормативно-правовым актом Управления жилищно-коммунального хозяйства администрации муниципального района «Сосногорск».</w:t>
      </w:r>
    </w:p>
    <w:p w:rsidR="00846535" w:rsidRPr="005F3B03" w:rsidRDefault="00846535" w:rsidP="00846535">
      <w:pPr>
        <w:pStyle w:val="ConsPlusNormal"/>
        <w:widowControl/>
        <w:spacing w:line="276" w:lineRule="auto"/>
        <w:ind w:firstLine="708"/>
        <w:jc w:val="both"/>
        <w:rPr>
          <w:rFonts w:ascii="Times New Roman" w:hAnsi="Times New Roman" w:cs="Times New Roman"/>
          <w:color w:val="000000" w:themeColor="text1"/>
          <w:spacing w:val="3"/>
          <w:sz w:val="24"/>
          <w:szCs w:val="24"/>
        </w:rPr>
      </w:pPr>
      <w:r w:rsidRPr="005F3B03">
        <w:rPr>
          <w:rFonts w:ascii="Times New Roman" w:hAnsi="Times New Roman" w:cs="Times New Roman"/>
          <w:color w:val="000000" w:themeColor="text1"/>
          <w:spacing w:val="3"/>
          <w:sz w:val="24"/>
          <w:szCs w:val="24"/>
        </w:rPr>
        <w:t xml:space="preserve">КГО накапливаются в местах для сбора ТКО и вывозятся </w:t>
      </w:r>
      <w:r w:rsidRPr="005F3B03">
        <w:rPr>
          <w:rFonts w:ascii="Times New Roman" w:hAnsi="Times New Roman" w:cs="Times New Roman"/>
          <w:color w:val="000000" w:themeColor="text1"/>
          <w:sz w:val="24"/>
          <w:szCs w:val="24"/>
        </w:rPr>
        <w:t>региональным оператором ООО  «</w:t>
      </w:r>
      <w:proofErr w:type="spellStart"/>
      <w:r w:rsidRPr="005F3B03">
        <w:rPr>
          <w:rFonts w:ascii="Times New Roman" w:hAnsi="Times New Roman" w:cs="Times New Roman"/>
          <w:color w:val="000000" w:themeColor="text1"/>
          <w:sz w:val="24"/>
          <w:szCs w:val="24"/>
        </w:rPr>
        <w:t>Ухтажилфонд</w:t>
      </w:r>
      <w:proofErr w:type="spellEnd"/>
      <w:r w:rsidRPr="005F3B03">
        <w:rPr>
          <w:rFonts w:ascii="Times New Roman" w:hAnsi="Times New Roman" w:cs="Times New Roman"/>
          <w:color w:val="000000" w:themeColor="text1"/>
          <w:sz w:val="24"/>
          <w:szCs w:val="24"/>
        </w:rPr>
        <w:t>»</w:t>
      </w:r>
      <w:r w:rsidRPr="005F3B03">
        <w:rPr>
          <w:rFonts w:ascii="Times New Roman" w:hAnsi="Times New Roman" w:cs="Times New Roman"/>
          <w:color w:val="000000" w:themeColor="text1"/>
          <w:spacing w:val="3"/>
          <w:sz w:val="24"/>
          <w:szCs w:val="24"/>
        </w:rPr>
        <w:t xml:space="preserve"> транспортом для вывоза коммунальных отходов. </w:t>
      </w:r>
    </w:p>
    <w:p w:rsidR="00846535" w:rsidRPr="005F3B03" w:rsidRDefault="00846535" w:rsidP="00846535">
      <w:pPr>
        <w:pStyle w:val="12"/>
        <w:spacing w:before="0" w:line="276" w:lineRule="auto"/>
        <w:ind w:firstLine="0"/>
        <w:jc w:val="center"/>
        <w:rPr>
          <w:b/>
          <w:iCs/>
          <w:color w:val="000000" w:themeColor="text1"/>
          <w:szCs w:val="24"/>
        </w:rPr>
      </w:pPr>
      <w:r w:rsidRPr="005F3B03">
        <w:rPr>
          <w:b/>
          <w:iCs/>
          <w:color w:val="000000" w:themeColor="text1"/>
          <w:szCs w:val="24"/>
        </w:rPr>
        <w:t>6.3 Периодичность удаления ТКО и КГО</w:t>
      </w:r>
    </w:p>
    <w:p w:rsidR="00846535" w:rsidRPr="005F3B03" w:rsidRDefault="00846535" w:rsidP="00846535">
      <w:pPr>
        <w:pStyle w:val="12"/>
        <w:spacing w:before="0" w:line="276" w:lineRule="auto"/>
        <w:ind w:firstLine="708"/>
        <w:rPr>
          <w:iCs/>
          <w:color w:val="000000" w:themeColor="text1"/>
          <w:szCs w:val="24"/>
        </w:rPr>
      </w:pPr>
      <w:r w:rsidRPr="005F3B03">
        <w:rPr>
          <w:iCs/>
          <w:color w:val="000000" w:themeColor="text1"/>
          <w:szCs w:val="24"/>
        </w:rPr>
        <w:t>Периодичность вывоза ТКО и крупногабаритных отходов в городском поселении Сосного</w:t>
      </w:r>
      <w:proofErr w:type="gramStart"/>
      <w:r w:rsidRPr="005F3B03">
        <w:rPr>
          <w:iCs/>
          <w:color w:val="000000" w:themeColor="text1"/>
          <w:szCs w:val="24"/>
        </w:rPr>
        <w:t>рск пр</w:t>
      </w:r>
      <w:proofErr w:type="gramEnd"/>
      <w:r w:rsidRPr="005F3B03">
        <w:rPr>
          <w:iCs/>
          <w:color w:val="000000" w:themeColor="text1"/>
          <w:szCs w:val="24"/>
        </w:rPr>
        <w:t>инята:</w:t>
      </w:r>
    </w:p>
    <w:p w:rsidR="00846535" w:rsidRPr="005F3B03" w:rsidRDefault="00846535" w:rsidP="00846535">
      <w:pPr>
        <w:pStyle w:val="12"/>
        <w:spacing w:before="0" w:line="276" w:lineRule="auto"/>
        <w:ind w:firstLine="709"/>
        <w:rPr>
          <w:iCs/>
          <w:color w:val="000000" w:themeColor="text1"/>
          <w:szCs w:val="24"/>
        </w:rPr>
      </w:pPr>
      <w:r w:rsidRPr="005F3B03">
        <w:rPr>
          <w:iCs/>
          <w:color w:val="000000" w:themeColor="text1"/>
          <w:szCs w:val="24"/>
        </w:rPr>
        <w:t>- в теплое время года – ежедневно;</w:t>
      </w:r>
    </w:p>
    <w:p w:rsidR="00846535" w:rsidRPr="005F3B03" w:rsidRDefault="00846535" w:rsidP="00846535">
      <w:pPr>
        <w:pStyle w:val="12"/>
        <w:spacing w:before="0" w:line="276" w:lineRule="auto"/>
        <w:ind w:firstLine="709"/>
        <w:rPr>
          <w:iCs/>
          <w:color w:val="000000" w:themeColor="text1"/>
          <w:szCs w:val="24"/>
        </w:rPr>
      </w:pPr>
      <w:r w:rsidRPr="005F3B03">
        <w:rPr>
          <w:iCs/>
          <w:color w:val="000000" w:themeColor="text1"/>
          <w:szCs w:val="24"/>
        </w:rPr>
        <w:t>- в холодное время года – не реже 1 раза в 3 дня;</w:t>
      </w:r>
    </w:p>
    <w:p w:rsidR="00846535" w:rsidRPr="005F3B03" w:rsidRDefault="00846535" w:rsidP="00846535">
      <w:pPr>
        <w:pStyle w:val="12"/>
        <w:spacing w:before="0" w:line="276" w:lineRule="auto"/>
        <w:ind w:firstLine="709"/>
        <w:rPr>
          <w:iCs/>
          <w:color w:val="000000" w:themeColor="text1"/>
          <w:szCs w:val="24"/>
        </w:rPr>
      </w:pPr>
      <w:r w:rsidRPr="005F3B03">
        <w:rPr>
          <w:iCs/>
          <w:color w:val="000000" w:themeColor="text1"/>
          <w:szCs w:val="24"/>
        </w:rPr>
        <w:t>- вывоз крупногабаритных отходов не реже 1 раза в неделю или по заявке Управляющей компании обслуживающий многоквартирный дом.</w:t>
      </w:r>
    </w:p>
    <w:p w:rsidR="00846535" w:rsidRPr="005F3B03" w:rsidRDefault="00846535" w:rsidP="00846535">
      <w:pPr>
        <w:pStyle w:val="12"/>
        <w:spacing w:before="0" w:line="240" w:lineRule="auto"/>
        <w:ind w:firstLine="0"/>
        <w:jc w:val="center"/>
        <w:rPr>
          <w:b/>
          <w:iCs/>
          <w:color w:val="000000" w:themeColor="text1"/>
          <w:szCs w:val="24"/>
        </w:rPr>
      </w:pPr>
      <w:r w:rsidRPr="005F3B03">
        <w:rPr>
          <w:b/>
          <w:iCs/>
          <w:color w:val="000000" w:themeColor="text1"/>
          <w:szCs w:val="24"/>
        </w:rPr>
        <w:t>6.4</w:t>
      </w:r>
      <w:r w:rsidRPr="005F3B03">
        <w:rPr>
          <w:iCs/>
          <w:color w:val="000000" w:themeColor="text1"/>
          <w:szCs w:val="24"/>
        </w:rPr>
        <w:t xml:space="preserve"> </w:t>
      </w:r>
      <w:r w:rsidRPr="005F3B03">
        <w:rPr>
          <w:b/>
          <w:iCs/>
          <w:color w:val="000000" w:themeColor="text1"/>
          <w:szCs w:val="24"/>
        </w:rPr>
        <w:t>Система сбора  и транспортировки твердых коммунальных отходов с территорий учреждений, предприятий и организаций.</w:t>
      </w:r>
    </w:p>
    <w:p w:rsidR="00846535" w:rsidRPr="005F3B03" w:rsidRDefault="00846535" w:rsidP="00846535">
      <w:pPr>
        <w:ind w:firstLine="708"/>
        <w:jc w:val="both"/>
        <w:rPr>
          <w:color w:val="000000" w:themeColor="text1"/>
        </w:rPr>
      </w:pPr>
      <w:r w:rsidRPr="005F3B03">
        <w:rPr>
          <w:color w:val="000000" w:themeColor="text1"/>
        </w:rPr>
        <w:lastRenderedPageBreak/>
        <w:t>Юридические лица, индивидуальные предприниматели и иные хозяйствующие субъекты, осуществляющие свою деятельность на территории Сосногорского городского  поселения, и образующие в процессе своей деятельности  твердые коммунальные отходы, обязаны заключать договора на оказание услуг по обращению с твердыми коммунальными отходами с Региональным оператором по обращению с ТКО.</w:t>
      </w:r>
    </w:p>
    <w:p w:rsidR="00846535" w:rsidRPr="005F3B03" w:rsidRDefault="00846535" w:rsidP="00846535">
      <w:pPr>
        <w:ind w:firstLine="720"/>
        <w:jc w:val="both"/>
        <w:rPr>
          <w:color w:val="000000" w:themeColor="text1"/>
        </w:rPr>
      </w:pPr>
      <w:r w:rsidRPr="005F3B03">
        <w:rPr>
          <w:color w:val="000000" w:themeColor="text1"/>
        </w:rPr>
        <w:t xml:space="preserve">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лицом на правах, предусмотренных законодательством. </w:t>
      </w:r>
    </w:p>
    <w:p w:rsidR="00846535" w:rsidRPr="005F3B03" w:rsidRDefault="00846535" w:rsidP="00846535">
      <w:pPr>
        <w:ind w:firstLine="720"/>
        <w:jc w:val="both"/>
        <w:rPr>
          <w:color w:val="000000" w:themeColor="text1"/>
        </w:rPr>
      </w:pPr>
      <w:r w:rsidRPr="005F3B03">
        <w:rPr>
          <w:color w:val="000000" w:themeColor="text1"/>
        </w:rPr>
        <w:t>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Правилами благоустройства территории  содержания муниципального района  «Сосногорск».</w:t>
      </w:r>
    </w:p>
    <w:p w:rsidR="00846535" w:rsidRPr="005F3B03" w:rsidRDefault="00846535" w:rsidP="00846535">
      <w:pPr>
        <w:ind w:firstLine="720"/>
        <w:jc w:val="both"/>
        <w:rPr>
          <w:color w:val="000000" w:themeColor="text1"/>
        </w:rPr>
      </w:pPr>
      <w:r w:rsidRPr="005F3B03">
        <w:rPr>
          <w:color w:val="000000" w:themeColor="text1"/>
        </w:rPr>
        <w:t xml:space="preserve">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Сосногорского городского поселения. </w:t>
      </w:r>
    </w:p>
    <w:p w:rsidR="00846535" w:rsidRPr="005F3B03" w:rsidRDefault="00846535" w:rsidP="00846535">
      <w:pPr>
        <w:ind w:firstLine="720"/>
        <w:jc w:val="both"/>
        <w:rPr>
          <w:color w:val="000000" w:themeColor="text1"/>
        </w:rPr>
      </w:pPr>
      <w:r w:rsidRPr="005F3B03">
        <w:rPr>
          <w:color w:val="000000" w:themeColor="text1"/>
        </w:rPr>
        <w:t xml:space="preserve">Юридические и физические лица, индивидуальные предприниматели, осуществляющие работы по погрузке и перевозке грузов, обязаны обеспечивать очистку транспортных средств, не допуская выноса грунта, грязи, мусора на дороги, дворовые территории и прочие территории городского поселения. В случае выноса с территории объектов  грунта, грязи, мусора немедленно производить их уборку своими силами и средствами. </w:t>
      </w:r>
    </w:p>
    <w:p w:rsidR="00846535" w:rsidRPr="005F3B03" w:rsidRDefault="00846535" w:rsidP="00846535">
      <w:pPr>
        <w:ind w:firstLine="720"/>
        <w:jc w:val="both"/>
        <w:rPr>
          <w:color w:val="000000" w:themeColor="text1"/>
        </w:rPr>
      </w:pPr>
      <w:r w:rsidRPr="005F3B03">
        <w:rPr>
          <w:color w:val="000000" w:themeColor="text1"/>
        </w:rPr>
        <w:t>Юридические лица, индивидуальные предприниматели при временном хранении твердых бытовых отходов, образуемых в процессе деятельности, обеспечивают:</w:t>
      </w:r>
    </w:p>
    <w:p w:rsidR="00846535" w:rsidRPr="005F3B03" w:rsidRDefault="00846535" w:rsidP="00846535">
      <w:pPr>
        <w:ind w:firstLine="539"/>
        <w:jc w:val="both"/>
        <w:rPr>
          <w:color w:val="000000" w:themeColor="text1"/>
        </w:rPr>
      </w:pPr>
      <w:r w:rsidRPr="005F3B03">
        <w:rPr>
          <w:color w:val="000000" w:themeColor="text1"/>
        </w:rPr>
        <w:t>-    установку контейнеров и контейнерных площадок  для сбора твердых бытовых  и крупногабаритных отходов;</w:t>
      </w:r>
    </w:p>
    <w:p w:rsidR="00846535" w:rsidRPr="005F3B03" w:rsidRDefault="00846535" w:rsidP="00846535">
      <w:pPr>
        <w:pStyle w:val="ConsPlusNormal"/>
        <w:widowControl/>
        <w:spacing w:line="276" w:lineRule="auto"/>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соблюдение экологических, санитарных, противопожарных  требований;</w:t>
      </w:r>
    </w:p>
    <w:p w:rsidR="00846535" w:rsidRPr="005F3B03" w:rsidRDefault="00846535" w:rsidP="00846535">
      <w:pPr>
        <w:pStyle w:val="ConsPlusNormal"/>
        <w:widowControl/>
        <w:spacing w:line="276" w:lineRule="auto"/>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заключение договоров с региональным оператором по обращению с ТКО на сбор и транспортировку, размещение твердых бытовых отходов.</w:t>
      </w:r>
    </w:p>
    <w:p w:rsidR="00846535" w:rsidRPr="005F3B03" w:rsidRDefault="00846535" w:rsidP="00846535">
      <w:pPr>
        <w:pStyle w:val="ConsPlusNormal"/>
        <w:widowControl/>
        <w:spacing w:line="276" w:lineRule="auto"/>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Региональный оператор ТКО  при заключении договора на сбор, транспортировку и размещение отходов  с юридическими лицами и индивидуальными предпринимателями учитывает нормативы образования отходов и лимиты на их размещение, установленные для данного юридического лица (индивидуального предпринимателя), в </w:t>
      </w:r>
      <w:proofErr w:type="gramStart"/>
      <w:r w:rsidRPr="005F3B03">
        <w:rPr>
          <w:rFonts w:ascii="Times New Roman" w:hAnsi="Times New Roman" w:cs="Times New Roman"/>
          <w:color w:val="000000" w:themeColor="text1"/>
          <w:sz w:val="24"/>
          <w:szCs w:val="24"/>
        </w:rPr>
        <w:t>порядке</w:t>
      </w:r>
      <w:proofErr w:type="gramEnd"/>
      <w:r w:rsidRPr="005F3B03">
        <w:rPr>
          <w:rFonts w:ascii="Times New Roman" w:hAnsi="Times New Roman" w:cs="Times New Roman"/>
          <w:color w:val="000000" w:themeColor="text1"/>
          <w:sz w:val="24"/>
          <w:szCs w:val="24"/>
        </w:rPr>
        <w:t xml:space="preserve"> установленном действующим законодательством.</w:t>
      </w:r>
    </w:p>
    <w:p w:rsidR="00846535" w:rsidRPr="005F3B03" w:rsidRDefault="00846535" w:rsidP="00846535">
      <w:pPr>
        <w:pStyle w:val="2"/>
        <w:spacing w:before="0" w:after="0" w:line="276" w:lineRule="auto"/>
        <w:jc w:val="center"/>
        <w:rPr>
          <w:rFonts w:ascii="Times New Roman" w:hAnsi="Times New Roman" w:cs="Times New Roman"/>
          <w:i w:val="0"/>
          <w:color w:val="000000" w:themeColor="text1"/>
          <w:sz w:val="24"/>
          <w:szCs w:val="24"/>
        </w:rPr>
      </w:pPr>
      <w:bookmarkStart w:id="1" w:name="_Toc216581996"/>
      <w:bookmarkStart w:id="2" w:name="_Toc191286062"/>
      <w:bookmarkStart w:id="3" w:name="_Toc167781220"/>
      <w:bookmarkStart w:id="4" w:name="_Toc141265088"/>
      <w:r w:rsidRPr="005F3B03">
        <w:rPr>
          <w:rFonts w:ascii="Times New Roman" w:hAnsi="Times New Roman" w:cs="Times New Roman"/>
          <w:i w:val="0"/>
          <w:color w:val="000000" w:themeColor="text1"/>
          <w:sz w:val="24"/>
          <w:szCs w:val="24"/>
        </w:rPr>
        <w:t>6.5 Нормы накопления, тарифы и объемы образующихся твердых  коммунальных отходов</w:t>
      </w:r>
      <w:bookmarkEnd w:id="1"/>
      <w:bookmarkEnd w:id="2"/>
      <w:bookmarkEnd w:id="3"/>
      <w:bookmarkEnd w:id="4"/>
    </w:p>
    <w:p w:rsidR="00846535" w:rsidRPr="005F3B03" w:rsidRDefault="00846535" w:rsidP="00846535">
      <w:pPr>
        <w:ind w:firstLine="709"/>
        <w:jc w:val="both"/>
        <w:rPr>
          <w:color w:val="000000" w:themeColor="text1"/>
        </w:rPr>
      </w:pPr>
      <w:r w:rsidRPr="005F3B03">
        <w:rPr>
          <w:color w:val="000000" w:themeColor="text1"/>
        </w:rPr>
        <w:t xml:space="preserve">Нормы накопления ТКО определены в приказе Министерства строительства, тарифов, жилищно-коммунального и дорожного хозяйства Республики Коми от 30.12.2006 </w:t>
      </w:r>
      <w:r w:rsidRPr="005F3B03">
        <w:rPr>
          <w:color w:val="000000" w:themeColor="text1"/>
          <w:lang w:val="en-US"/>
        </w:rPr>
        <w:t>N</w:t>
      </w:r>
      <w:r w:rsidRPr="005F3B03">
        <w:rPr>
          <w:color w:val="000000" w:themeColor="text1"/>
        </w:rPr>
        <w:t xml:space="preserve"> 20/24-Т (ред. от 16.04.2019) «Об установлении нормативов накопления твердых коммунальных отходов на территории Республики Коми».</w:t>
      </w:r>
    </w:p>
    <w:p w:rsidR="00846535" w:rsidRPr="005F3B03" w:rsidRDefault="00846535" w:rsidP="00846535">
      <w:pPr>
        <w:ind w:firstLine="709"/>
        <w:jc w:val="both"/>
        <w:rPr>
          <w:color w:val="000000" w:themeColor="text1"/>
        </w:rPr>
      </w:pPr>
      <w:r w:rsidRPr="005F3B03">
        <w:rPr>
          <w:color w:val="000000" w:themeColor="text1"/>
        </w:rPr>
        <w:t xml:space="preserve">Предельный единый тариф на услуги Регионального оператора установлен в соответствии с приказом Министерства энергетики, жилищно-коммунального хозяйства и тарифов Республики Коми от 20.12.2018 № 70/42-Т. </w:t>
      </w:r>
    </w:p>
    <w:p w:rsidR="00846535" w:rsidRPr="005F3B03" w:rsidRDefault="00846535" w:rsidP="00846535">
      <w:pPr>
        <w:ind w:firstLine="709"/>
        <w:jc w:val="both"/>
        <w:rPr>
          <w:color w:val="000000" w:themeColor="text1"/>
        </w:rPr>
      </w:pPr>
      <w:r w:rsidRPr="005F3B03">
        <w:rPr>
          <w:color w:val="000000" w:themeColor="text1"/>
        </w:rPr>
        <w:t xml:space="preserve">Объемы образующихся твердых коммунальных отходов приняты в соответствии с приказом Министерства жилищно-коммунального хозяйства Республики Коми </w:t>
      </w:r>
      <w:r w:rsidRPr="005F3B03">
        <w:rPr>
          <w:color w:val="000000" w:themeColor="text1"/>
          <w:lang w:val="en-US"/>
        </w:rPr>
        <w:t>N</w:t>
      </w:r>
      <w:r w:rsidRPr="005F3B03">
        <w:rPr>
          <w:color w:val="000000" w:themeColor="text1"/>
        </w:rPr>
        <w:t xml:space="preserve"> 579-ОД, Минприроды Республики Коми </w:t>
      </w:r>
      <w:r w:rsidRPr="005F3B03">
        <w:rPr>
          <w:color w:val="000000" w:themeColor="text1"/>
          <w:lang w:val="en-US"/>
        </w:rPr>
        <w:t>N</w:t>
      </w:r>
      <w:r w:rsidRPr="005F3B03">
        <w:rPr>
          <w:color w:val="000000" w:themeColor="text1"/>
        </w:rPr>
        <w:t xml:space="preserve"> 2667 от 27.12.2018 «Об утверждении территориальной схемы обращения с отходами, в том числе с твердыми коммунальными отходами Республики Коми».</w:t>
      </w:r>
    </w:p>
    <w:p w:rsidR="00846535" w:rsidRPr="005F3B03" w:rsidRDefault="00846535" w:rsidP="00846535">
      <w:pPr>
        <w:jc w:val="both"/>
        <w:rPr>
          <w:color w:val="000000" w:themeColor="text1"/>
        </w:rPr>
      </w:pPr>
      <w:r w:rsidRPr="005F3B03">
        <w:rPr>
          <w:color w:val="000000" w:themeColor="text1"/>
        </w:rPr>
        <w:t xml:space="preserve">Объемы образующихся твердых коммунальных отходов для городского поселения Сосногорск. </w:t>
      </w:r>
    </w:p>
    <w:tbl>
      <w:tblPr>
        <w:tblStyle w:val="ad"/>
        <w:tblW w:w="0" w:type="auto"/>
        <w:tblLook w:val="04A0"/>
      </w:tblPr>
      <w:tblGrid>
        <w:gridCol w:w="3652"/>
        <w:gridCol w:w="3156"/>
        <w:gridCol w:w="4073"/>
      </w:tblGrid>
      <w:tr w:rsidR="00846535" w:rsidRPr="005F3B03" w:rsidTr="002F29C6">
        <w:tc>
          <w:tcPr>
            <w:tcW w:w="3652" w:type="dxa"/>
            <w:vAlign w:val="center"/>
          </w:tcPr>
          <w:p w:rsidR="00846535" w:rsidRPr="005F3B03" w:rsidRDefault="00846535" w:rsidP="00B818EF">
            <w:pPr>
              <w:ind w:right="-5"/>
              <w:jc w:val="center"/>
              <w:rPr>
                <w:color w:val="000000" w:themeColor="text1"/>
                <w:sz w:val="22"/>
                <w:szCs w:val="22"/>
              </w:rPr>
            </w:pPr>
            <w:r w:rsidRPr="005F3B03">
              <w:rPr>
                <w:color w:val="000000" w:themeColor="text1"/>
                <w:sz w:val="22"/>
                <w:szCs w:val="22"/>
              </w:rPr>
              <w:t>Поселения</w:t>
            </w:r>
          </w:p>
        </w:tc>
        <w:tc>
          <w:tcPr>
            <w:tcW w:w="3156" w:type="dxa"/>
            <w:vAlign w:val="center"/>
          </w:tcPr>
          <w:p w:rsidR="00846535" w:rsidRPr="005F3B03" w:rsidRDefault="00846535" w:rsidP="00B818EF">
            <w:pPr>
              <w:ind w:right="-5"/>
              <w:jc w:val="center"/>
              <w:rPr>
                <w:color w:val="000000" w:themeColor="text1"/>
                <w:sz w:val="22"/>
                <w:szCs w:val="22"/>
              </w:rPr>
            </w:pPr>
            <w:r w:rsidRPr="005F3B03">
              <w:rPr>
                <w:color w:val="000000" w:themeColor="text1"/>
                <w:sz w:val="22"/>
                <w:szCs w:val="22"/>
              </w:rPr>
              <w:t>Общий объем в м</w:t>
            </w:r>
            <w:r w:rsidRPr="005F3B03">
              <w:rPr>
                <w:color w:val="000000" w:themeColor="text1"/>
                <w:sz w:val="22"/>
                <w:szCs w:val="22"/>
                <w:vertAlign w:val="superscript"/>
              </w:rPr>
              <w:t>3</w:t>
            </w:r>
            <w:r w:rsidRPr="005F3B03">
              <w:rPr>
                <w:color w:val="000000" w:themeColor="text1"/>
                <w:sz w:val="22"/>
                <w:szCs w:val="22"/>
              </w:rPr>
              <w:t xml:space="preserve"> (период 01.01.2019 г. по 01.11.2019 г.)</w:t>
            </w:r>
          </w:p>
        </w:tc>
        <w:tc>
          <w:tcPr>
            <w:tcW w:w="4073" w:type="dxa"/>
            <w:vAlign w:val="center"/>
          </w:tcPr>
          <w:p w:rsidR="00764A1B" w:rsidRPr="005F3B03" w:rsidRDefault="00846535" w:rsidP="00B818EF">
            <w:pPr>
              <w:ind w:right="-5"/>
              <w:jc w:val="center"/>
              <w:rPr>
                <w:color w:val="000000" w:themeColor="text1"/>
                <w:sz w:val="22"/>
                <w:szCs w:val="22"/>
              </w:rPr>
            </w:pPr>
            <w:proofErr w:type="gramStart"/>
            <w:r w:rsidRPr="005F3B03">
              <w:rPr>
                <w:color w:val="000000" w:themeColor="text1"/>
                <w:sz w:val="22"/>
                <w:szCs w:val="22"/>
              </w:rPr>
              <w:t>Количество образующихся твердых коммунальных отходов в разрезе поселений, м</w:t>
            </w:r>
            <w:r w:rsidRPr="005F3B03">
              <w:rPr>
                <w:color w:val="000000" w:themeColor="text1"/>
                <w:sz w:val="22"/>
                <w:szCs w:val="22"/>
                <w:vertAlign w:val="superscript"/>
              </w:rPr>
              <w:t>3</w:t>
            </w:r>
            <w:r w:rsidRPr="005F3B03">
              <w:rPr>
                <w:color w:val="000000" w:themeColor="text1"/>
                <w:sz w:val="22"/>
                <w:szCs w:val="22"/>
              </w:rPr>
              <w:t xml:space="preserve"> (период 01.01.2019 г. </w:t>
            </w:r>
            <w:proofErr w:type="gramEnd"/>
          </w:p>
          <w:p w:rsidR="00846535" w:rsidRPr="005F3B03" w:rsidRDefault="00846535" w:rsidP="00B818EF">
            <w:pPr>
              <w:ind w:right="-5"/>
              <w:jc w:val="center"/>
              <w:rPr>
                <w:color w:val="000000" w:themeColor="text1"/>
                <w:sz w:val="22"/>
                <w:szCs w:val="22"/>
              </w:rPr>
            </w:pPr>
            <w:r w:rsidRPr="005F3B03">
              <w:rPr>
                <w:color w:val="000000" w:themeColor="text1"/>
                <w:sz w:val="22"/>
                <w:szCs w:val="22"/>
              </w:rPr>
              <w:t>по 01.11.2019. г.)</w:t>
            </w:r>
          </w:p>
        </w:tc>
      </w:tr>
      <w:tr w:rsidR="00846535" w:rsidRPr="005F3B03" w:rsidTr="00B818EF">
        <w:trPr>
          <w:trHeight w:val="70"/>
        </w:trPr>
        <w:tc>
          <w:tcPr>
            <w:tcW w:w="3652" w:type="dxa"/>
            <w:vAlign w:val="center"/>
          </w:tcPr>
          <w:p w:rsidR="00846535" w:rsidRPr="005F3B03" w:rsidRDefault="00846535" w:rsidP="002F29C6">
            <w:pPr>
              <w:ind w:right="-5"/>
              <w:jc w:val="center"/>
              <w:rPr>
                <w:color w:val="000000" w:themeColor="text1"/>
                <w:sz w:val="22"/>
                <w:szCs w:val="22"/>
              </w:rPr>
            </w:pPr>
            <w:r w:rsidRPr="005F3B03">
              <w:rPr>
                <w:color w:val="000000" w:themeColor="text1"/>
                <w:sz w:val="22"/>
                <w:szCs w:val="22"/>
              </w:rPr>
              <w:t>ГП «Сосногорск»</w:t>
            </w:r>
          </w:p>
        </w:tc>
        <w:tc>
          <w:tcPr>
            <w:tcW w:w="3156" w:type="dxa"/>
            <w:vMerge w:val="restart"/>
            <w:vAlign w:val="center"/>
          </w:tcPr>
          <w:p w:rsidR="00846535" w:rsidRPr="005F3B03" w:rsidRDefault="00846535" w:rsidP="002F29C6">
            <w:pPr>
              <w:ind w:right="-5"/>
              <w:jc w:val="center"/>
              <w:rPr>
                <w:color w:val="000000" w:themeColor="text1"/>
                <w:sz w:val="22"/>
                <w:szCs w:val="22"/>
              </w:rPr>
            </w:pPr>
            <w:r w:rsidRPr="005F3B03">
              <w:rPr>
                <w:color w:val="000000" w:themeColor="text1"/>
                <w:sz w:val="22"/>
                <w:szCs w:val="22"/>
              </w:rPr>
              <w:t>114324,1</w:t>
            </w:r>
          </w:p>
        </w:tc>
        <w:tc>
          <w:tcPr>
            <w:tcW w:w="4073" w:type="dxa"/>
            <w:vAlign w:val="center"/>
          </w:tcPr>
          <w:p w:rsidR="00846535" w:rsidRPr="005F3B03" w:rsidRDefault="00846535" w:rsidP="00B818EF">
            <w:pPr>
              <w:ind w:right="-5"/>
              <w:jc w:val="center"/>
              <w:rPr>
                <w:color w:val="000000" w:themeColor="text1"/>
                <w:sz w:val="22"/>
                <w:szCs w:val="22"/>
              </w:rPr>
            </w:pPr>
            <w:r w:rsidRPr="005F3B03">
              <w:rPr>
                <w:color w:val="000000" w:themeColor="text1"/>
                <w:sz w:val="22"/>
                <w:szCs w:val="22"/>
              </w:rPr>
              <w:t>67132,43</w:t>
            </w:r>
          </w:p>
        </w:tc>
      </w:tr>
      <w:tr w:rsidR="00846535" w:rsidRPr="005F3B03" w:rsidTr="00B818EF">
        <w:trPr>
          <w:trHeight w:val="70"/>
        </w:trPr>
        <w:tc>
          <w:tcPr>
            <w:tcW w:w="3652" w:type="dxa"/>
            <w:vAlign w:val="center"/>
          </w:tcPr>
          <w:p w:rsidR="00846535" w:rsidRPr="005F3B03" w:rsidRDefault="00846535" w:rsidP="002F29C6">
            <w:pPr>
              <w:ind w:right="-5"/>
              <w:jc w:val="center"/>
              <w:rPr>
                <w:color w:val="000000" w:themeColor="text1"/>
                <w:sz w:val="22"/>
                <w:szCs w:val="22"/>
              </w:rPr>
            </w:pPr>
            <w:r w:rsidRPr="005F3B03">
              <w:rPr>
                <w:color w:val="000000" w:themeColor="text1"/>
                <w:sz w:val="22"/>
                <w:szCs w:val="22"/>
              </w:rPr>
              <w:t>ГП «</w:t>
            </w:r>
            <w:proofErr w:type="spellStart"/>
            <w:r w:rsidRPr="005F3B03">
              <w:rPr>
                <w:color w:val="000000" w:themeColor="text1"/>
                <w:sz w:val="22"/>
                <w:szCs w:val="22"/>
              </w:rPr>
              <w:t>Войвож</w:t>
            </w:r>
            <w:proofErr w:type="spellEnd"/>
            <w:r w:rsidRPr="005F3B03">
              <w:rPr>
                <w:color w:val="000000" w:themeColor="text1"/>
                <w:sz w:val="22"/>
                <w:szCs w:val="22"/>
              </w:rPr>
              <w:t>»</w:t>
            </w:r>
          </w:p>
        </w:tc>
        <w:tc>
          <w:tcPr>
            <w:tcW w:w="3156" w:type="dxa"/>
            <w:vMerge/>
          </w:tcPr>
          <w:p w:rsidR="00846535" w:rsidRPr="005F3B03" w:rsidRDefault="00846535" w:rsidP="002F29C6">
            <w:pPr>
              <w:ind w:right="-5"/>
              <w:jc w:val="both"/>
              <w:rPr>
                <w:color w:val="000000" w:themeColor="text1"/>
                <w:sz w:val="22"/>
                <w:szCs w:val="22"/>
              </w:rPr>
            </w:pPr>
          </w:p>
        </w:tc>
        <w:tc>
          <w:tcPr>
            <w:tcW w:w="4073" w:type="dxa"/>
            <w:vAlign w:val="center"/>
          </w:tcPr>
          <w:p w:rsidR="00846535" w:rsidRPr="005F3B03" w:rsidRDefault="00846535" w:rsidP="00B818EF">
            <w:pPr>
              <w:ind w:right="-5"/>
              <w:jc w:val="center"/>
              <w:rPr>
                <w:color w:val="000000" w:themeColor="text1"/>
                <w:sz w:val="22"/>
                <w:szCs w:val="22"/>
              </w:rPr>
            </w:pPr>
            <w:r w:rsidRPr="005F3B03">
              <w:rPr>
                <w:color w:val="000000" w:themeColor="text1"/>
                <w:sz w:val="22"/>
                <w:szCs w:val="22"/>
              </w:rPr>
              <w:t>14644,3</w:t>
            </w:r>
          </w:p>
        </w:tc>
      </w:tr>
      <w:tr w:rsidR="00846535" w:rsidRPr="005F3B03" w:rsidTr="00B818EF">
        <w:trPr>
          <w:trHeight w:val="70"/>
        </w:trPr>
        <w:tc>
          <w:tcPr>
            <w:tcW w:w="3652" w:type="dxa"/>
            <w:vAlign w:val="center"/>
          </w:tcPr>
          <w:p w:rsidR="00846535" w:rsidRPr="005F3B03" w:rsidRDefault="00846535" w:rsidP="002F29C6">
            <w:pPr>
              <w:ind w:right="-5"/>
              <w:jc w:val="center"/>
              <w:rPr>
                <w:color w:val="000000" w:themeColor="text1"/>
                <w:sz w:val="22"/>
                <w:szCs w:val="22"/>
              </w:rPr>
            </w:pPr>
            <w:r w:rsidRPr="005F3B03">
              <w:rPr>
                <w:color w:val="000000" w:themeColor="text1"/>
                <w:sz w:val="22"/>
                <w:szCs w:val="22"/>
              </w:rPr>
              <w:t>ГП «Нижний Одес»</w:t>
            </w:r>
          </w:p>
        </w:tc>
        <w:tc>
          <w:tcPr>
            <w:tcW w:w="3156" w:type="dxa"/>
            <w:vMerge/>
          </w:tcPr>
          <w:p w:rsidR="00846535" w:rsidRPr="005F3B03" w:rsidRDefault="00846535" w:rsidP="002F29C6">
            <w:pPr>
              <w:ind w:right="-5"/>
              <w:jc w:val="both"/>
              <w:rPr>
                <w:color w:val="000000" w:themeColor="text1"/>
                <w:sz w:val="22"/>
                <w:szCs w:val="22"/>
              </w:rPr>
            </w:pPr>
          </w:p>
        </w:tc>
        <w:tc>
          <w:tcPr>
            <w:tcW w:w="4073" w:type="dxa"/>
            <w:vAlign w:val="center"/>
          </w:tcPr>
          <w:p w:rsidR="00846535" w:rsidRPr="005F3B03" w:rsidRDefault="00846535" w:rsidP="00B818EF">
            <w:pPr>
              <w:ind w:right="-5"/>
              <w:jc w:val="center"/>
              <w:rPr>
                <w:color w:val="000000" w:themeColor="text1"/>
                <w:sz w:val="22"/>
                <w:szCs w:val="22"/>
              </w:rPr>
            </w:pPr>
            <w:r w:rsidRPr="005F3B03">
              <w:rPr>
                <w:color w:val="000000" w:themeColor="text1"/>
                <w:sz w:val="22"/>
                <w:szCs w:val="22"/>
              </w:rPr>
              <w:t>32547,35</w:t>
            </w:r>
          </w:p>
        </w:tc>
      </w:tr>
    </w:tbl>
    <w:p w:rsidR="00846535" w:rsidRPr="005F3B03" w:rsidRDefault="00846535" w:rsidP="004C3023">
      <w:pPr>
        <w:ind w:right="-5" w:firstLine="708"/>
        <w:rPr>
          <w:b/>
          <w:color w:val="000000" w:themeColor="text1"/>
        </w:rPr>
      </w:pPr>
      <w:r w:rsidRPr="005F3B03">
        <w:rPr>
          <w:b/>
          <w:color w:val="000000" w:themeColor="text1"/>
        </w:rPr>
        <w:lastRenderedPageBreak/>
        <w:t xml:space="preserve">7. Уборка улиц, дорог, площадей, тротуаров и обособленных территорий  </w:t>
      </w:r>
    </w:p>
    <w:p w:rsidR="00846535" w:rsidRPr="005F3B03" w:rsidRDefault="00846535" w:rsidP="00846535">
      <w:pPr>
        <w:pStyle w:val="ab"/>
        <w:spacing w:after="0"/>
        <w:ind w:left="0" w:firstLine="709"/>
        <w:jc w:val="both"/>
        <w:rPr>
          <w:rFonts w:ascii="Times New Roman" w:hAnsi="Times New Roman"/>
          <w:color w:val="000000" w:themeColor="text1"/>
          <w:sz w:val="24"/>
          <w:szCs w:val="24"/>
        </w:rPr>
      </w:pPr>
      <w:r w:rsidRPr="005F3B03">
        <w:rPr>
          <w:rFonts w:ascii="Times New Roman" w:hAnsi="Times New Roman"/>
          <w:color w:val="000000" w:themeColor="text1"/>
          <w:sz w:val="24"/>
          <w:szCs w:val="24"/>
        </w:rPr>
        <w:t>Обслуживание улично-дорожной сети городского поселения «Сосногорск» осуществляется в рамках муниципальных контрактов с подрядными организациями.</w:t>
      </w:r>
    </w:p>
    <w:p w:rsidR="00846535" w:rsidRPr="005F3B03" w:rsidRDefault="00846535" w:rsidP="00846535">
      <w:pPr>
        <w:pStyle w:val="ab"/>
        <w:spacing w:after="0"/>
        <w:ind w:left="0" w:firstLine="709"/>
        <w:jc w:val="both"/>
        <w:rPr>
          <w:rFonts w:ascii="Times New Roman" w:hAnsi="Times New Roman"/>
          <w:color w:val="000000" w:themeColor="text1"/>
          <w:sz w:val="24"/>
          <w:szCs w:val="24"/>
          <w:u w:val="single"/>
        </w:rPr>
      </w:pPr>
      <w:proofErr w:type="gramStart"/>
      <w:r w:rsidRPr="005F3B03">
        <w:rPr>
          <w:rFonts w:ascii="Times New Roman" w:hAnsi="Times New Roman"/>
          <w:color w:val="000000" w:themeColor="text1"/>
          <w:sz w:val="24"/>
          <w:szCs w:val="24"/>
        </w:rPr>
        <w:t>Согласно</w:t>
      </w:r>
      <w:proofErr w:type="gramEnd"/>
      <w:r w:rsidRPr="005F3B03">
        <w:rPr>
          <w:rFonts w:ascii="Times New Roman" w:hAnsi="Times New Roman"/>
          <w:color w:val="000000" w:themeColor="text1"/>
          <w:sz w:val="24"/>
          <w:szCs w:val="24"/>
        </w:rPr>
        <w:t xml:space="preserve"> технических заданий по заключенным муниципальным контрактам подрядные организации осуществляют работы </w:t>
      </w:r>
      <w:r w:rsidRPr="005F3B03">
        <w:rPr>
          <w:rFonts w:ascii="Times New Roman" w:hAnsi="Times New Roman"/>
          <w:b/>
          <w:i/>
          <w:color w:val="000000" w:themeColor="text1"/>
          <w:sz w:val="24"/>
          <w:szCs w:val="24"/>
          <w:u w:val="single"/>
        </w:rPr>
        <w:t>в зимний период</w:t>
      </w:r>
      <w:r w:rsidRPr="005F3B03">
        <w:rPr>
          <w:rFonts w:ascii="Times New Roman" w:hAnsi="Times New Roman"/>
          <w:color w:val="000000" w:themeColor="text1"/>
          <w:sz w:val="24"/>
          <w:szCs w:val="24"/>
          <w:u w:val="single"/>
        </w:rPr>
        <w:t>:</w:t>
      </w:r>
    </w:p>
    <w:p w:rsidR="00846535" w:rsidRPr="005F3B03" w:rsidRDefault="00846535" w:rsidP="00846535">
      <w:pPr>
        <w:pStyle w:val="ab"/>
        <w:spacing w:after="0"/>
        <w:ind w:left="0" w:firstLine="709"/>
        <w:jc w:val="both"/>
        <w:rPr>
          <w:rFonts w:ascii="Times New Roman" w:hAnsi="Times New Roman"/>
          <w:color w:val="000000" w:themeColor="text1"/>
          <w:sz w:val="24"/>
          <w:szCs w:val="24"/>
        </w:rPr>
      </w:pPr>
      <w:r w:rsidRPr="005F3B03">
        <w:rPr>
          <w:rFonts w:ascii="Times New Roman" w:hAnsi="Times New Roman"/>
          <w:color w:val="000000" w:themeColor="text1"/>
          <w:sz w:val="24"/>
          <w:szCs w:val="24"/>
        </w:rPr>
        <w:t xml:space="preserve">- механизированные виды работ по сгребанию и подметанию улично-дорожной сети от снега с периодичностью, не менее 4 раз в неделю в  </w:t>
      </w:r>
      <w:proofErr w:type="gramStart"/>
      <w:r w:rsidRPr="005F3B03">
        <w:rPr>
          <w:rFonts w:ascii="Times New Roman" w:hAnsi="Times New Roman"/>
          <w:color w:val="000000" w:themeColor="text1"/>
          <w:sz w:val="24"/>
          <w:szCs w:val="24"/>
        </w:rPr>
        <w:t>г</w:t>
      </w:r>
      <w:proofErr w:type="gramEnd"/>
      <w:r w:rsidRPr="005F3B03">
        <w:rPr>
          <w:rFonts w:ascii="Times New Roman" w:hAnsi="Times New Roman"/>
          <w:color w:val="000000" w:themeColor="text1"/>
          <w:sz w:val="24"/>
          <w:szCs w:val="24"/>
        </w:rPr>
        <w:t>. Сосногорск, в поселениях – не менее 1 раза в неделю);</w:t>
      </w:r>
    </w:p>
    <w:p w:rsidR="00846535" w:rsidRPr="005F3B03" w:rsidRDefault="00846535" w:rsidP="00846535">
      <w:pPr>
        <w:pStyle w:val="ab"/>
        <w:spacing w:after="0"/>
        <w:ind w:left="0" w:firstLine="709"/>
        <w:jc w:val="both"/>
        <w:rPr>
          <w:rFonts w:ascii="Times New Roman" w:hAnsi="Times New Roman"/>
          <w:color w:val="000000" w:themeColor="text1"/>
          <w:sz w:val="24"/>
          <w:szCs w:val="24"/>
        </w:rPr>
      </w:pPr>
      <w:r w:rsidRPr="005F3B03">
        <w:rPr>
          <w:rFonts w:ascii="Times New Roman" w:hAnsi="Times New Roman"/>
          <w:color w:val="000000" w:themeColor="text1"/>
          <w:sz w:val="24"/>
          <w:szCs w:val="24"/>
        </w:rPr>
        <w:t xml:space="preserve">- работы по удалению уплотненного льда автогрейдером с проезжей части не менее 2 раз в неделю в </w:t>
      </w:r>
      <w:proofErr w:type="gramStart"/>
      <w:r w:rsidRPr="005F3B03">
        <w:rPr>
          <w:rFonts w:ascii="Times New Roman" w:hAnsi="Times New Roman"/>
          <w:color w:val="000000" w:themeColor="text1"/>
          <w:sz w:val="24"/>
          <w:szCs w:val="24"/>
        </w:rPr>
        <w:t>г</w:t>
      </w:r>
      <w:proofErr w:type="gramEnd"/>
      <w:r w:rsidRPr="005F3B03">
        <w:rPr>
          <w:rFonts w:ascii="Times New Roman" w:hAnsi="Times New Roman"/>
          <w:color w:val="000000" w:themeColor="text1"/>
          <w:sz w:val="24"/>
          <w:szCs w:val="24"/>
        </w:rPr>
        <w:t>. Сосногорск, в поселениях – не менее 1 раза в неделю;</w:t>
      </w:r>
    </w:p>
    <w:p w:rsidR="00846535" w:rsidRPr="005F3B03" w:rsidRDefault="00846535" w:rsidP="00846535">
      <w:pPr>
        <w:pStyle w:val="ab"/>
        <w:tabs>
          <w:tab w:val="left" w:pos="851"/>
        </w:tabs>
        <w:spacing w:after="0"/>
        <w:ind w:left="0" w:firstLine="709"/>
        <w:jc w:val="both"/>
        <w:rPr>
          <w:rFonts w:ascii="Times New Roman" w:hAnsi="Times New Roman"/>
          <w:color w:val="000000" w:themeColor="text1"/>
          <w:sz w:val="24"/>
          <w:szCs w:val="24"/>
        </w:rPr>
      </w:pPr>
      <w:r w:rsidRPr="005F3B03">
        <w:rPr>
          <w:rFonts w:ascii="Times New Roman" w:hAnsi="Times New Roman"/>
          <w:color w:val="000000" w:themeColor="text1"/>
          <w:sz w:val="24"/>
          <w:szCs w:val="24"/>
        </w:rPr>
        <w:t xml:space="preserve">- работы по посыпке проезжей части </w:t>
      </w:r>
      <w:proofErr w:type="spellStart"/>
      <w:r w:rsidRPr="005F3B03">
        <w:rPr>
          <w:rFonts w:ascii="Times New Roman" w:hAnsi="Times New Roman"/>
          <w:color w:val="000000" w:themeColor="text1"/>
          <w:sz w:val="24"/>
          <w:szCs w:val="24"/>
        </w:rPr>
        <w:t>противогололедными</w:t>
      </w:r>
      <w:proofErr w:type="spellEnd"/>
      <w:r w:rsidRPr="005F3B03">
        <w:rPr>
          <w:rFonts w:ascii="Times New Roman" w:hAnsi="Times New Roman"/>
          <w:color w:val="000000" w:themeColor="text1"/>
          <w:sz w:val="24"/>
          <w:szCs w:val="24"/>
        </w:rPr>
        <w:t xml:space="preserve"> материалами выполняются с периодичностью не менее 3 раз в неделю в  </w:t>
      </w:r>
      <w:proofErr w:type="gramStart"/>
      <w:r w:rsidRPr="005F3B03">
        <w:rPr>
          <w:rFonts w:ascii="Times New Roman" w:hAnsi="Times New Roman"/>
          <w:color w:val="000000" w:themeColor="text1"/>
          <w:sz w:val="24"/>
          <w:szCs w:val="24"/>
        </w:rPr>
        <w:t>г</w:t>
      </w:r>
      <w:proofErr w:type="gramEnd"/>
      <w:r w:rsidRPr="005F3B03">
        <w:rPr>
          <w:rFonts w:ascii="Times New Roman" w:hAnsi="Times New Roman"/>
          <w:color w:val="000000" w:themeColor="text1"/>
          <w:sz w:val="24"/>
          <w:szCs w:val="24"/>
        </w:rPr>
        <w:t>. Сосногорск, в поселениях  - не менее 1 раза в неделю;</w:t>
      </w:r>
    </w:p>
    <w:p w:rsidR="00846535" w:rsidRPr="005F3B03" w:rsidRDefault="00846535" w:rsidP="00846535">
      <w:pPr>
        <w:pStyle w:val="ab"/>
        <w:tabs>
          <w:tab w:val="left" w:pos="851"/>
        </w:tabs>
        <w:spacing w:after="0"/>
        <w:ind w:left="0" w:firstLine="709"/>
        <w:jc w:val="both"/>
        <w:rPr>
          <w:rFonts w:ascii="Times New Roman" w:hAnsi="Times New Roman"/>
          <w:color w:val="000000" w:themeColor="text1"/>
          <w:sz w:val="24"/>
          <w:szCs w:val="24"/>
        </w:rPr>
      </w:pPr>
      <w:r w:rsidRPr="005F3B03">
        <w:rPr>
          <w:rFonts w:ascii="Times New Roman" w:hAnsi="Times New Roman"/>
          <w:color w:val="000000" w:themeColor="text1"/>
          <w:sz w:val="24"/>
          <w:szCs w:val="24"/>
        </w:rPr>
        <w:t>Управлением жилищно-коммунального хозяйства администрации муниципального района «Сосногорск» (далее – Управление) заключены также муниципальные контракты на обслуживание и очистку зимних автомобильных дорог общего пользования.</w:t>
      </w:r>
    </w:p>
    <w:p w:rsidR="00846535" w:rsidRPr="005F3B03" w:rsidRDefault="00846535" w:rsidP="00846535">
      <w:pPr>
        <w:pStyle w:val="ab"/>
        <w:tabs>
          <w:tab w:val="left" w:pos="851"/>
        </w:tabs>
        <w:spacing w:after="0"/>
        <w:ind w:left="0" w:firstLine="709"/>
        <w:jc w:val="both"/>
        <w:rPr>
          <w:rFonts w:ascii="Times New Roman" w:hAnsi="Times New Roman"/>
          <w:color w:val="000000" w:themeColor="text1"/>
          <w:sz w:val="24"/>
          <w:szCs w:val="24"/>
        </w:rPr>
      </w:pPr>
      <w:r w:rsidRPr="005F3B03">
        <w:rPr>
          <w:rFonts w:ascii="Times New Roman" w:hAnsi="Times New Roman"/>
          <w:color w:val="000000" w:themeColor="text1"/>
          <w:sz w:val="24"/>
          <w:szCs w:val="24"/>
        </w:rPr>
        <w:t>В рамках вышеуказанных заключенных муниципальных контрактов подрядными организациями выполняются работы по очистке автомобильных дорог от снега в зимний период  и планировка дорожного полотна, а также вырезка кустарника в летний период.</w:t>
      </w:r>
    </w:p>
    <w:p w:rsidR="00846535" w:rsidRPr="005F3B03" w:rsidRDefault="00846535" w:rsidP="00846535">
      <w:pPr>
        <w:jc w:val="center"/>
        <w:rPr>
          <w:b/>
          <w:bCs/>
          <w:color w:val="000000" w:themeColor="text1"/>
        </w:rPr>
      </w:pPr>
      <w:r w:rsidRPr="005F3B03">
        <w:rPr>
          <w:b/>
          <w:bCs/>
          <w:color w:val="000000" w:themeColor="text1"/>
        </w:rPr>
        <w:t>7.1 Требования к уборке территорий в зимний период</w:t>
      </w:r>
    </w:p>
    <w:p w:rsidR="00846535" w:rsidRPr="005F3B03" w:rsidRDefault="00846535" w:rsidP="00846535">
      <w:pPr>
        <w:pStyle w:val="ab"/>
        <w:autoSpaceDE w:val="0"/>
        <w:autoSpaceDN w:val="0"/>
        <w:adjustRightInd w:val="0"/>
        <w:spacing w:after="0"/>
        <w:ind w:left="0" w:firstLine="709"/>
        <w:jc w:val="both"/>
        <w:outlineLvl w:val="1"/>
        <w:rPr>
          <w:rFonts w:ascii="Times New Roman" w:hAnsi="Times New Roman"/>
          <w:color w:val="000000" w:themeColor="text1"/>
          <w:sz w:val="24"/>
          <w:szCs w:val="24"/>
        </w:rPr>
      </w:pPr>
      <w:r w:rsidRPr="005F3B03">
        <w:rPr>
          <w:rFonts w:ascii="Times New Roman" w:hAnsi="Times New Roman"/>
          <w:color w:val="000000" w:themeColor="text1"/>
          <w:sz w:val="24"/>
          <w:szCs w:val="24"/>
        </w:rPr>
        <w:t xml:space="preserve">Подрядная организация обязана обеспечить соответствие выполняемых работ </w:t>
      </w:r>
      <w:proofErr w:type="gramStart"/>
      <w:r w:rsidRPr="005F3B03">
        <w:rPr>
          <w:rFonts w:ascii="Times New Roman" w:hAnsi="Times New Roman"/>
          <w:color w:val="000000" w:themeColor="text1"/>
          <w:sz w:val="24"/>
          <w:szCs w:val="24"/>
        </w:rPr>
        <w:t>согласно требований</w:t>
      </w:r>
      <w:proofErr w:type="gramEnd"/>
      <w:r w:rsidRPr="005F3B03">
        <w:rPr>
          <w:rFonts w:ascii="Times New Roman" w:hAnsi="Times New Roman"/>
          <w:color w:val="000000" w:themeColor="text1"/>
          <w:sz w:val="24"/>
          <w:szCs w:val="24"/>
        </w:rPr>
        <w:t xml:space="preserve"> нормативных и нормативно-технических актов РФ. </w:t>
      </w:r>
    </w:p>
    <w:p w:rsidR="00846535" w:rsidRPr="005F3B03" w:rsidRDefault="00846535" w:rsidP="00846535">
      <w:pPr>
        <w:pStyle w:val="ab"/>
        <w:autoSpaceDE w:val="0"/>
        <w:autoSpaceDN w:val="0"/>
        <w:adjustRightInd w:val="0"/>
        <w:spacing w:after="0"/>
        <w:ind w:left="0" w:firstLine="709"/>
        <w:jc w:val="both"/>
        <w:outlineLvl w:val="1"/>
        <w:rPr>
          <w:rFonts w:ascii="Times New Roman" w:eastAsia="Calibri" w:hAnsi="Times New Roman"/>
          <w:bCs/>
          <w:color w:val="000000" w:themeColor="text1"/>
          <w:sz w:val="24"/>
          <w:szCs w:val="24"/>
        </w:rPr>
      </w:pPr>
      <w:r w:rsidRPr="005F3B03">
        <w:rPr>
          <w:rFonts w:ascii="Times New Roman" w:hAnsi="Times New Roman"/>
          <w:color w:val="000000" w:themeColor="text1"/>
          <w:sz w:val="24"/>
          <w:szCs w:val="24"/>
        </w:rPr>
        <w:t xml:space="preserve">Так согласно </w:t>
      </w:r>
      <w:r w:rsidRPr="005F3B03">
        <w:rPr>
          <w:rStyle w:val="FontStyle15"/>
          <w:rFonts w:eastAsia="Calibri"/>
          <w:color w:val="000000" w:themeColor="text1"/>
          <w:sz w:val="24"/>
          <w:szCs w:val="24"/>
        </w:rPr>
        <w:t xml:space="preserve">требованиям ГОСТ </w:t>
      </w:r>
      <w:proofErr w:type="gramStart"/>
      <w:r w:rsidRPr="005F3B03">
        <w:rPr>
          <w:rStyle w:val="FontStyle15"/>
          <w:rFonts w:eastAsia="Calibri"/>
          <w:color w:val="000000" w:themeColor="text1"/>
          <w:sz w:val="24"/>
          <w:szCs w:val="24"/>
        </w:rPr>
        <w:t>Р</w:t>
      </w:r>
      <w:proofErr w:type="gramEnd"/>
      <w:r w:rsidRPr="005F3B03">
        <w:rPr>
          <w:rStyle w:val="FontStyle15"/>
          <w:rFonts w:eastAsia="Calibri"/>
          <w:color w:val="000000" w:themeColor="text1"/>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срок устранения рыхлого и талого снега на автомобильных дорогах 4-5 категории установлен не позднее 5 часов.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846535" w:rsidRPr="005F3B03" w:rsidRDefault="00846535" w:rsidP="00846535">
      <w:pPr>
        <w:pStyle w:val="ab"/>
        <w:autoSpaceDE w:val="0"/>
        <w:autoSpaceDN w:val="0"/>
        <w:adjustRightInd w:val="0"/>
        <w:spacing w:after="0"/>
        <w:ind w:left="0" w:firstLine="709"/>
        <w:jc w:val="both"/>
        <w:rPr>
          <w:rStyle w:val="FontStyle15"/>
          <w:b w:val="0"/>
          <w:bCs w:val="0"/>
          <w:color w:val="000000" w:themeColor="text1"/>
          <w:sz w:val="24"/>
          <w:szCs w:val="24"/>
        </w:rPr>
      </w:pPr>
      <w:r w:rsidRPr="005F3B03">
        <w:rPr>
          <w:rStyle w:val="FontStyle15"/>
          <w:color w:val="000000" w:themeColor="text1"/>
          <w:sz w:val="24"/>
          <w:szCs w:val="24"/>
        </w:rPr>
        <w:t xml:space="preserve">Обработка проезжей части дорог </w:t>
      </w:r>
      <w:proofErr w:type="spellStart"/>
      <w:r w:rsidRPr="005F3B03">
        <w:rPr>
          <w:rStyle w:val="FontStyle15"/>
          <w:color w:val="000000" w:themeColor="text1"/>
          <w:sz w:val="24"/>
          <w:szCs w:val="24"/>
        </w:rPr>
        <w:t>противогололедными</w:t>
      </w:r>
      <w:proofErr w:type="spellEnd"/>
      <w:r w:rsidRPr="005F3B03">
        <w:rPr>
          <w:rStyle w:val="FontStyle15"/>
          <w:color w:val="000000" w:themeColor="text1"/>
          <w:sz w:val="24"/>
          <w:szCs w:val="24"/>
        </w:rPr>
        <w:t xml:space="preserve"> материалами выполняется сразу с началом снегопада. Производится обработка наиболее опасных для движения транспорта участки улиц – крутые спуски и подъемы, где может потребоваться экстренное торможение и т.д.</w:t>
      </w:r>
    </w:p>
    <w:p w:rsidR="00846535" w:rsidRPr="005F3B03" w:rsidRDefault="00846535" w:rsidP="00846535">
      <w:pPr>
        <w:pStyle w:val="ab"/>
        <w:autoSpaceDE w:val="0"/>
        <w:autoSpaceDN w:val="0"/>
        <w:adjustRightInd w:val="0"/>
        <w:spacing w:after="0"/>
        <w:ind w:left="0" w:firstLine="709"/>
        <w:jc w:val="both"/>
        <w:outlineLvl w:val="1"/>
        <w:rPr>
          <w:rStyle w:val="FontStyle15"/>
          <w:rFonts w:eastAsia="Calibri"/>
          <w:b w:val="0"/>
          <w:color w:val="000000" w:themeColor="text1"/>
          <w:sz w:val="24"/>
          <w:szCs w:val="24"/>
        </w:rPr>
      </w:pPr>
      <w:r w:rsidRPr="005F3B03">
        <w:rPr>
          <w:rStyle w:val="FontStyle15"/>
          <w:rFonts w:eastAsia="Calibri"/>
          <w:color w:val="000000" w:themeColor="text1"/>
          <w:sz w:val="24"/>
          <w:szCs w:val="24"/>
        </w:rPr>
        <w:t xml:space="preserve">Выполнение работ по очистке улиц от снега выполняются в первую очередь на </w:t>
      </w:r>
      <w:proofErr w:type="gramStart"/>
      <w:r w:rsidRPr="005F3B03">
        <w:rPr>
          <w:rStyle w:val="FontStyle15"/>
          <w:rFonts w:eastAsia="Calibri"/>
          <w:color w:val="000000" w:themeColor="text1"/>
          <w:sz w:val="24"/>
          <w:szCs w:val="24"/>
        </w:rPr>
        <w:t>улицах</w:t>
      </w:r>
      <w:proofErr w:type="gramEnd"/>
      <w:r w:rsidRPr="005F3B03">
        <w:rPr>
          <w:rStyle w:val="FontStyle15"/>
          <w:rFonts w:eastAsia="Calibri"/>
          <w:color w:val="000000" w:themeColor="text1"/>
          <w:sz w:val="24"/>
          <w:szCs w:val="24"/>
        </w:rPr>
        <w:t xml:space="preserve"> по которым проходит городской транспорт, затем подлежат уборке второстепенные улицы.</w:t>
      </w:r>
    </w:p>
    <w:p w:rsidR="00846535" w:rsidRPr="005F3B03" w:rsidRDefault="00846535" w:rsidP="00846535">
      <w:pPr>
        <w:pStyle w:val="Default"/>
        <w:jc w:val="center"/>
        <w:rPr>
          <w:b/>
          <w:bCs/>
          <w:color w:val="000000" w:themeColor="text1"/>
        </w:rPr>
      </w:pPr>
      <w:r w:rsidRPr="005F3B03">
        <w:rPr>
          <w:b/>
          <w:bCs/>
          <w:color w:val="000000" w:themeColor="text1"/>
        </w:rPr>
        <w:t>7.2 Ответственность за организацию и производство уборочных работ возлагается:</w:t>
      </w:r>
    </w:p>
    <w:p w:rsidR="00846535" w:rsidRPr="005F3B03" w:rsidRDefault="00846535" w:rsidP="00846535">
      <w:pPr>
        <w:pStyle w:val="ab"/>
        <w:spacing w:after="0"/>
        <w:ind w:left="0" w:firstLine="708"/>
        <w:jc w:val="both"/>
        <w:rPr>
          <w:rFonts w:ascii="Times New Roman" w:hAnsi="Times New Roman"/>
          <w:color w:val="000000" w:themeColor="text1"/>
          <w:sz w:val="24"/>
          <w:szCs w:val="24"/>
        </w:rPr>
      </w:pPr>
      <w:proofErr w:type="gramStart"/>
      <w:r w:rsidRPr="005F3B03">
        <w:rPr>
          <w:rFonts w:ascii="Times New Roman" w:hAnsi="Times New Roman"/>
          <w:color w:val="000000" w:themeColor="text1"/>
          <w:sz w:val="24"/>
          <w:szCs w:val="24"/>
        </w:rPr>
        <w:t>Согласно требований</w:t>
      </w:r>
      <w:proofErr w:type="gramEnd"/>
      <w:r w:rsidRPr="005F3B03">
        <w:rPr>
          <w:rFonts w:ascii="Times New Roman" w:hAnsi="Times New Roman"/>
          <w:color w:val="000000" w:themeColor="text1"/>
          <w:sz w:val="24"/>
          <w:szCs w:val="24"/>
        </w:rPr>
        <w:t xml:space="preserve"> к муниципальным контрактам подрядные организации обязаны:</w:t>
      </w:r>
    </w:p>
    <w:p w:rsidR="00846535" w:rsidRPr="005F3B03" w:rsidRDefault="00846535" w:rsidP="00846535">
      <w:pPr>
        <w:ind w:firstLine="709"/>
        <w:jc w:val="both"/>
        <w:rPr>
          <w:rFonts w:eastAsia="Calibri"/>
          <w:color w:val="000000" w:themeColor="text1"/>
          <w:spacing w:val="3"/>
        </w:rPr>
      </w:pPr>
      <w:r w:rsidRPr="005F3B03">
        <w:rPr>
          <w:color w:val="000000" w:themeColor="text1"/>
        </w:rPr>
        <w:t xml:space="preserve">- Обеспечивать круглогодичное, круглосуточное, бесперебойное и безопасное движение транспортных средств </w:t>
      </w:r>
      <w:r w:rsidRPr="005F3B03">
        <w:rPr>
          <w:rFonts w:eastAsia="Calibri"/>
          <w:color w:val="000000" w:themeColor="text1"/>
          <w:spacing w:val="3"/>
        </w:rPr>
        <w:t>и пешеходов на обслуживаемых объектах;</w:t>
      </w:r>
    </w:p>
    <w:p w:rsidR="00846535" w:rsidRPr="005F3B03" w:rsidRDefault="00846535" w:rsidP="00846535">
      <w:pPr>
        <w:ind w:firstLine="709"/>
        <w:jc w:val="both"/>
        <w:rPr>
          <w:rFonts w:eastAsia="Calibri"/>
          <w:color w:val="000000" w:themeColor="text1"/>
          <w:spacing w:val="3"/>
        </w:rPr>
      </w:pPr>
      <w:r w:rsidRPr="005F3B03">
        <w:rPr>
          <w:color w:val="000000" w:themeColor="text1"/>
        </w:rPr>
        <w:t xml:space="preserve">-  </w:t>
      </w:r>
      <w:r w:rsidRPr="005F3B03">
        <w:rPr>
          <w:rFonts w:eastAsia="Calibri"/>
          <w:color w:val="000000" w:themeColor="text1"/>
          <w:spacing w:val="3"/>
        </w:rPr>
        <w:t>Осуществлять своевременную подготовку обслуживаемых объектов к сезонной эксплуатации;</w:t>
      </w:r>
    </w:p>
    <w:p w:rsidR="00846535" w:rsidRPr="005F3B03" w:rsidRDefault="00846535" w:rsidP="00846535">
      <w:pPr>
        <w:ind w:firstLine="709"/>
        <w:jc w:val="both"/>
        <w:rPr>
          <w:rFonts w:eastAsia="Calibri"/>
          <w:color w:val="000000" w:themeColor="text1"/>
          <w:spacing w:val="3"/>
        </w:rPr>
      </w:pPr>
      <w:r w:rsidRPr="005F3B03">
        <w:rPr>
          <w:rFonts w:eastAsia="Calibri"/>
          <w:color w:val="000000" w:themeColor="text1"/>
          <w:spacing w:val="3"/>
        </w:rPr>
        <w:t>- Проводить мероприятия по подготовке объектов к временному (сезонному) ограничению движения автотранспорта, мероприятия по подготовке объектов к эксплуатации в зимний период, по предотвращению чрезвычайных ситуаций, стихийных бедствий, аварий и катастроф на обслуживаемых объектах;</w:t>
      </w:r>
    </w:p>
    <w:p w:rsidR="00846535" w:rsidRPr="005F3B03" w:rsidRDefault="00846535" w:rsidP="00846535">
      <w:pPr>
        <w:ind w:firstLine="708"/>
        <w:jc w:val="both"/>
        <w:rPr>
          <w:rFonts w:eastAsia="Calibri"/>
          <w:color w:val="000000" w:themeColor="text1"/>
          <w:spacing w:val="3"/>
        </w:rPr>
      </w:pPr>
      <w:r w:rsidRPr="005F3B03">
        <w:rPr>
          <w:rFonts w:eastAsia="Calibri"/>
          <w:color w:val="000000" w:themeColor="text1"/>
          <w:spacing w:val="3"/>
        </w:rPr>
        <w:t>-  Осуществлять своевременную подготовку обслуживаемых объектов к сезонной эксплуатации;</w:t>
      </w:r>
    </w:p>
    <w:p w:rsidR="00846535" w:rsidRPr="005F3B03" w:rsidRDefault="00846535" w:rsidP="00846535">
      <w:pPr>
        <w:ind w:firstLine="708"/>
        <w:jc w:val="both"/>
        <w:rPr>
          <w:rFonts w:eastAsia="Calibri"/>
          <w:color w:val="000000" w:themeColor="text1"/>
          <w:spacing w:val="3"/>
        </w:rPr>
      </w:pPr>
      <w:r w:rsidRPr="005F3B03">
        <w:rPr>
          <w:rFonts w:eastAsia="Calibri"/>
          <w:color w:val="000000" w:themeColor="text1"/>
          <w:spacing w:val="3"/>
        </w:rPr>
        <w:t xml:space="preserve">- После схода снега на территории обслуживаемых объектов,  инициировать проведение осмотра объектов, целостности </w:t>
      </w:r>
      <w:proofErr w:type="spellStart"/>
      <w:r w:rsidRPr="005F3B03">
        <w:rPr>
          <w:rFonts w:eastAsia="Calibri"/>
          <w:color w:val="000000" w:themeColor="text1"/>
          <w:spacing w:val="3"/>
        </w:rPr>
        <w:t>конструктивов</w:t>
      </w:r>
      <w:proofErr w:type="spellEnd"/>
      <w:r w:rsidRPr="005F3B03">
        <w:rPr>
          <w:rFonts w:eastAsia="Calibri"/>
          <w:color w:val="000000" w:themeColor="text1"/>
          <w:spacing w:val="3"/>
        </w:rPr>
        <w:t>, элементов ограждений, игрового оборудования, малых архитектурных форм с целью определения объемов и первоочередности оказания услуг по текущему ремонту;</w:t>
      </w:r>
    </w:p>
    <w:p w:rsidR="00846535" w:rsidRPr="005F3B03" w:rsidRDefault="00846535" w:rsidP="00846535">
      <w:pPr>
        <w:ind w:firstLine="709"/>
        <w:jc w:val="both"/>
        <w:rPr>
          <w:rFonts w:eastAsia="Calibri"/>
          <w:color w:val="000000" w:themeColor="text1"/>
          <w:spacing w:val="3"/>
        </w:rPr>
      </w:pPr>
      <w:r w:rsidRPr="005F3B03">
        <w:rPr>
          <w:rFonts w:eastAsia="Calibri"/>
          <w:color w:val="000000" w:themeColor="text1"/>
          <w:spacing w:val="3"/>
        </w:rPr>
        <w:t xml:space="preserve">- Производить ежедневное обследование технического состояния объектов и в случае обнаружения дефектов составлять акты для определения объемов услуг по восстановлению объекта с </w:t>
      </w:r>
      <w:r w:rsidRPr="005F3B03">
        <w:rPr>
          <w:rFonts w:eastAsia="Calibri"/>
          <w:color w:val="000000" w:themeColor="text1"/>
          <w:spacing w:val="3"/>
        </w:rPr>
        <w:lastRenderedPageBreak/>
        <w:t>предоставлением их в адрес Управления жилищно-коммунального хозяйства администрации муниципального района «Сосногорск».</w:t>
      </w:r>
    </w:p>
    <w:p w:rsidR="00846535" w:rsidRPr="005F3B03" w:rsidRDefault="00846535" w:rsidP="00846535">
      <w:pPr>
        <w:pStyle w:val="Default"/>
        <w:jc w:val="center"/>
        <w:rPr>
          <w:b/>
          <w:bCs/>
          <w:color w:val="000000" w:themeColor="text1"/>
        </w:rPr>
      </w:pPr>
      <w:r w:rsidRPr="005F3B03">
        <w:rPr>
          <w:b/>
          <w:bCs/>
          <w:color w:val="000000" w:themeColor="text1"/>
        </w:rPr>
        <w:t>7.3 Ответственность за нарушение правил благоустройства и санитарного содержания территории Сосногорского городского поселения.</w:t>
      </w:r>
    </w:p>
    <w:p w:rsidR="00846535" w:rsidRPr="005F3B03" w:rsidRDefault="00846535" w:rsidP="00846535">
      <w:pPr>
        <w:widowControl w:val="0"/>
        <w:tabs>
          <w:tab w:val="left" w:pos="1134"/>
        </w:tabs>
        <w:autoSpaceDE w:val="0"/>
        <w:autoSpaceDN w:val="0"/>
        <w:adjustRightInd w:val="0"/>
        <w:ind w:firstLine="709"/>
        <w:jc w:val="both"/>
        <w:rPr>
          <w:color w:val="000000" w:themeColor="text1"/>
        </w:rPr>
      </w:pPr>
      <w:proofErr w:type="gramStart"/>
      <w:r w:rsidRPr="005F3B03">
        <w:rPr>
          <w:color w:val="000000" w:themeColor="text1"/>
        </w:rPr>
        <w:t xml:space="preserve">Согласно пункта 58 главы </w:t>
      </w:r>
      <w:r w:rsidRPr="005F3B03">
        <w:rPr>
          <w:color w:val="000000" w:themeColor="text1"/>
          <w:lang w:val="en-US"/>
        </w:rPr>
        <w:t>III</w:t>
      </w:r>
      <w:r w:rsidRPr="005F3B03">
        <w:rPr>
          <w:color w:val="000000" w:themeColor="text1"/>
        </w:rPr>
        <w:t xml:space="preserve"> Правил благоустройства муниципального образования городского поселения «Сосногорск», утвержденных Решением Совета городского поселения «Сосногорск»,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 «Сосногорск», в том числе и на территориях жилых домов индивидуальной застройки.</w:t>
      </w:r>
      <w:proofErr w:type="gramEnd"/>
    </w:p>
    <w:p w:rsidR="00846535" w:rsidRPr="005F3B03" w:rsidRDefault="00846535" w:rsidP="00846535">
      <w:pPr>
        <w:widowControl w:val="0"/>
        <w:tabs>
          <w:tab w:val="left" w:pos="1134"/>
        </w:tabs>
        <w:autoSpaceDE w:val="0"/>
        <w:autoSpaceDN w:val="0"/>
        <w:adjustRightInd w:val="0"/>
        <w:ind w:firstLine="709"/>
        <w:jc w:val="both"/>
        <w:rPr>
          <w:color w:val="000000" w:themeColor="text1"/>
        </w:rPr>
      </w:pPr>
      <w:proofErr w:type="gramStart"/>
      <w:r w:rsidRPr="005F3B03">
        <w:rPr>
          <w:color w:val="000000" w:themeColor="text1"/>
        </w:rPr>
        <w:t>Согласно пункта 22 статьи 6 Закона РК от 30.12.2003 № 95-РЗ «Об административной ответственности в Республике Коми»  за нарушение установленных правовыми актами органов местного самоуправления в Республике Коми правил благоустройства территории, выразившееся в невыполнении требований по содержанию зданий (включая жилые дома), сооружений и земельных участков, на которых они расположены, к внешнему виду фасадов и ограждений этих зданий и сооружений, озеленению территории</w:t>
      </w:r>
      <w:proofErr w:type="gramEnd"/>
      <w:r w:rsidRPr="005F3B03">
        <w:rPr>
          <w:color w:val="000000" w:themeColor="text1"/>
        </w:rPr>
        <w:t xml:space="preserve">, </w:t>
      </w:r>
      <w:proofErr w:type="gramStart"/>
      <w:r w:rsidRPr="005F3B03">
        <w:rPr>
          <w:color w:val="000000" w:themeColor="text1"/>
        </w:rPr>
        <w:t>размещению и содержанию малых архитектурных форм, правил размещения и эксплуатации знаково-информационных систем (вывесок, указателей, витрин, афиш, объявлений, указателей с наименованиями улиц и номерами домов, сооружений и других знаково-информационных систем, не относящихся к наружной рекламе), не повлекшее нарушение установленных федеральным законодательством экологических, санитарно-эпидемиологических требований, требований технической эксплуатации жилищного фонда и не подпадающее под действие Кодекса Российской Федерации об административных правонарушениях, влечет</w:t>
      </w:r>
      <w:proofErr w:type="gramEnd"/>
      <w:r w:rsidRPr="005F3B03">
        <w:rPr>
          <w:color w:val="000000" w:themeColor="text1"/>
        </w:rPr>
        <w:t xml:space="preserve"> предупреждение или наложение административного штрафа:</w:t>
      </w:r>
    </w:p>
    <w:p w:rsidR="00846535" w:rsidRPr="005F3B03" w:rsidRDefault="00846535" w:rsidP="00846535">
      <w:pPr>
        <w:pStyle w:val="1"/>
        <w:spacing w:before="0" w:after="0" w:line="276" w:lineRule="auto"/>
        <w:ind w:firstLine="709"/>
        <w:jc w:val="both"/>
        <w:rPr>
          <w:rFonts w:ascii="Times New Roman" w:hAnsi="Times New Roman" w:cs="Times New Roman"/>
          <w:b w:val="0"/>
          <w:color w:val="000000" w:themeColor="text1"/>
          <w:sz w:val="24"/>
          <w:szCs w:val="24"/>
        </w:rPr>
      </w:pPr>
      <w:r w:rsidRPr="005F3B03">
        <w:rPr>
          <w:rFonts w:ascii="Times New Roman" w:hAnsi="Times New Roman" w:cs="Times New Roman"/>
          <w:b w:val="0"/>
          <w:color w:val="000000" w:themeColor="text1"/>
          <w:sz w:val="24"/>
          <w:szCs w:val="24"/>
        </w:rPr>
        <w:t>- на граждан в размере от трех тысяч до четырех тысяч рублей;</w:t>
      </w:r>
    </w:p>
    <w:p w:rsidR="00846535" w:rsidRPr="005F3B03" w:rsidRDefault="00846535" w:rsidP="00846535">
      <w:pPr>
        <w:pStyle w:val="1"/>
        <w:spacing w:before="0" w:after="0" w:line="276" w:lineRule="auto"/>
        <w:ind w:firstLine="709"/>
        <w:jc w:val="both"/>
        <w:rPr>
          <w:rFonts w:ascii="Times New Roman" w:hAnsi="Times New Roman" w:cs="Times New Roman"/>
          <w:b w:val="0"/>
          <w:color w:val="000000" w:themeColor="text1"/>
          <w:sz w:val="24"/>
          <w:szCs w:val="24"/>
        </w:rPr>
      </w:pPr>
      <w:r w:rsidRPr="005F3B03">
        <w:rPr>
          <w:rFonts w:ascii="Times New Roman" w:hAnsi="Times New Roman" w:cs="Times New Roman"/>
          <w:b w:val="0"/>
          <w:color w:val="000000" w:themeColor="text1"/>
          <w:sz w:val="24"/>
          <w:szCs w:val="24"/>
        </w:rPr>
        <w:t>- на должностных лиц - от десяти тысяч до двадцати тысяч рублей;</w:t>
      </w:r>
    </w:p>
    <w:p w:rsidR="00846535" w:rsidRPr="005F3B03" w:rsidRDefault="00846535" w:rsidP="00846535">
      <w:pPr>
        <w:pStyle w:val="1"/>
        <w:spacing w:before="0" w:after="0" w:line="276" w:lineRule="auto"/>
        <w:ind w:firstLine="709"/>
        <w:jc w:val="both"/>
        <w:rPr>
          <w:rFonts w:ascii="Times New Roman" w:hAnsi="Times New Roman" w:cs="Times New Roman"/>
          <w:b w:val="0"/>
          <w:color w:val="000000" w:themeColor="text1"/>
          <w:sz w:val="24"/>
          <w:szCs w:val="24"/>
        </w:rPr>
      </w:pPr>
      <w:r w:rsidRPr="005F3B03">
        <w:rPr>
          <w:rFonts w:ascii="Times New Roman" w:hAnsi="Times New Roman" w:cs="Times New Roman"/>
          <w:b w:val="0"/>
          <w:color w:val="000000" w:themeColor="text1"/>
          <w:sz w:val="24"/>
          <w:szCs w:val="24"/>
        </w:rPr>
        <w:t>- на юридических лиц - от ста тысяч до двухсот тысяч рублей.</w:t>
      </w:r>
    </w:p>
    <w:p w:rsidR="00846535" w:rsidRPr="005F3B03" w:rsidRDefault="00846535" w:rsidP="00846535">
      <w:pPr>
        <w:pStyle w:val="Default"/>
        <w:jc w:val="center"/>
        <w:rPr>
          <w:b/>
          <w:bCs/>
          <w:color w:val="000000" w:themeColor="text1"/>
        </w:rPr>
      </w:pPr>
      <w:r w:rsidRPr="005F3B03">
        <w:rPr>
          <w:b/>
          <w:bCs/>
          <w:color w:val="000000" w:themeColor="text1"/>
        </w:rPr>
        <w:t xml:space="preserve">8. Основные задачи в области санитарной очистки и улучшения состояния окружающей среды </w:t>
      </w:r>
    </w:p>
    <w:p w:rsidR="00846535" w:rsidRPr="005F3B03" w:rsidRDefault="00846535" w:rsidP="00846535">
      <w:pPr>
        <w:pStyle w:val="Default"/>
        <w:jc w:val="center"/>
        <w:rPr>
          <w:b/>
          <w:bCs/>
          <w:color w:val="000000" w:themeColor="text1"/>
        </w:rPr>
      </w:pPr>
      <w:r w:rsidRPr="005F3B03">
        <w:rPr>
          <w:b/>
          <w:bCs/>
          <w:color w:val="000000" w:themeColor="text1"/>
        </w:rPr>
        <w:t xml:space="preserve">на территории </w:t>
      </w:r>
      <w:r w:rsidRPr="005F3B03">
        <w:rPr>
          <w:b/>
          <w:color w:val="000000" w:themeColor="text1"/>
        </w:rPr>
        <w:t>Сосногорского городского</w:t>
      </w:r>
      <w:r w:rsidRPr="005F3B03">
        <w:rPr>
          <w:b/>
          <w:bCs/>
          <w:color w:val="000000" w:themeColor="text1"/>
        </w:rPr>
        <w:t xml:space="preserve"> поселения</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1. Осуществление мероприятий по соблюдению уровня предельно-допустимых выбросов в атмосферу всеми стационарными источниками.</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2. Организация контроля предельно-допустимых уровней ЭМИ от источников электромагнитных излучений (радиостанции, радары, установки мобильной связи, линии электропередач), организация санитарно-защитных зон и зон ограничения застройки от источников электромагнитных излучений.</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3. Организация контроля радиационной обстановки территорий, предназначенных для индивидуального жилищного строительства.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4. Проведение мероприятий по озеленению территории населенных пунктов поселения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5. Проведение </w:t>
      </w:r>
      <w:proofErr w:type="spellStart"/>
      <w:r w:rsidRPr="005F3B03">
        <w:rPr>
          <w:color w:val="000000" w:themeColor="text1"/>
        </w:rPr>
        <w:t>ресурсоснабжающими</w:t>
      </w:r>
      <w:proofErr w:type="spellEnd"/>
      <w:r w:rsidRPr="005F3B03">
        <w:rPr>
          <w:color w:val="000000" w:themeColor="text1"/>
        </w:rPr>
        <w:t xml:space="preserve"> организациями мероприятий по эффективности очистных сооружений, а также проведение технических мероприятий по устранению неполадок в сетях водоснабжения и водоотведения в целях предотвращения аварийных ситуаций.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6. Ликвидация несанкционированных свалок.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7. Соблюдение специального режима на территории прибрежных полос и </w:t>
      </w:r>
      <w:proofErr w:type="spellStart"/>
      <w:r w:rsidRPr="005F3B03">
        <w:rPr>
          <w:color w:val="000000" w:themeColor="text1"/>
        </w:rPr>
        <w:t>водоохранных</w:t>
      </w:r>
      <w:proofErr w:type="spellEnd"/>
      <w:r w:rsidRPr="005F3B03">
        <w:rPr>
          <w:color w:val="000000" w:themeColor="text1"/>
        </w:rPr>
        <w:t xml:space="preserve"> зон рек</w:t>
      </w:r>
      <w:proofErr w:type="gramStart"/>
      <w:r w:rsidRPr="005F3B03">
        <w:rPr>
          <w:color w:val="000000" w:themeColor="text1"/>
        </w:rPr>
        <w:t xml:space="preserve"> .</w:t>
      </w:r>
      <w:proofErr w:type="gramEnd"/>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8. Распространение среди населения экологических знаний и требований законодательства по данному вопросу посредством публикации тематической информации в официальных средствах массовой информации городского  поселения. Взаимодействие в данном вопросе с природоохранной прокуратурой и другими административными органами, обеспечивающими </w:t>
      </w:r>
      <w:proofErr w:type="gramStart"/>
      <w:r w:rsidRPr="005F3B03">
        <w:rPr>
          <w:color w:val="000000" w:themeColor="text1"/>
        </w:rPr>
        <w:t>контроль за</w:t>
      </w:r>
      <w:proofErr w:type="gramEnd"/>
      <w:r w:rsidRPr="005F3B03">
        <w:rPr>
          <w:color w:val="000000" w:themeColor="text1"/>
        </w:rPr>
        <w:t xml:space="preserve"> соблюдением природоохранных нормативов.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xml:space="preserve">9.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10. Обеспечение всех физических и юридических лиц возможностью по сбору и вывозу ТКО .</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lastRenderedPageBreak/>
        <w:t>11.Организация санитарной очистки территории поселения при соблюдении следующих  требований:</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удаление ТКО должно осуществляться регулярно, с установленной  периодичностью. Планово-регулярная система сбора и удаления ТКО позволит поддерживать надлежащий уровень санитарной  очистки территории, обеспечивая комфорт проживания и эпидемиологическую безопасность населения;</w:t>
      </w:r>
    </w:p>
    <w:p w:rsidR="00846535" w:rsidRPr="005F3B03" w:rsidRDefault="00846535" w:rsidP="00846535">
      <w:pPr>
        <w:pStyle w:val="Default"/>
        <w:spacing w:line="276" w:lineRule="auto"/>
        <w:ind w:firstLine="567"/>
        <w:jc w:val="both"/>
        <w:rPr>
          <w:color w:val="000000" w:themeColor="text1"/>
        </w:rPr>
      </w:pPr>
      <w:r w:rsidRPr="005F3B03">
        <w:rPr>
          <w:color w:val="000000" w:themeColor="text1"/>
        </w:rPr>
        <w:t>- все домовладения независимо от их ведомственной принадлежности должны быть учтены в единой системе санитарной очистки, количество контейнеров должно соответствовать нормам накопления ТКО;</w:t>
      </w:r>
    </w:p>
    <w:p w:rsidR="00846535" w:rsidRPr="005F3B03" w:rsidRDefault="00846535" w:rsidP="00846535">
      <w:pPr>
        <w:pStyle w:val="Default"/>
        <w:spacing w:line="276" w:lineRule="auto"/>
        <w:ind w:firstLine="567"/>
        <w:jc w:val="both"/>
        <w:rPr>
          <w:color w:val="000000" w:themeColor="text1"/>
        </w:rPr>
      </w:pPr>
      <w:proofErr w:type="gramStart"/>
      <w:r w:rsidRPr="005F3B03">
        <w:rPr>
          <w:color w:val="000000" w:themeColor="text1"/>
        </w:rPr>
        <w:t xml:space="preserve">- сбор и транспортирование ТКО должно осуществляться исключительно специализированным транспортом  РО по обращению с ТКО, предназначенным для этих целей, обслуживаемый обученным персоналом и имеющем лицензию на данный вид деятельности, по графикам, согласованным в соответствии с </w:t>
      </w:r>
      <w:proofErr w:type="spellStart"/>
      <w:r w:rsidRPr="005F3B03">
        <w:rPr>
          <w:color w:val="000000" w:themeColor="text1"/>
        </w:rPr>
        <w:t>СанПиН</w:t>
      </w:r>
      <w:proofErr w:type="spellEnd"/>
      <w:r w:rsidRPr="005F3B03">
        <w:rPr>
          <w:color w:val="000000" w:themeColor="text1"/>
        </w:rPr>
        <w:t xml:space="preserve"> 42-128-4690-88 (п. 1.8), </w:t>
      </w:r>
      <w:proofErr w:type="spellStart"/>
      <w:r w:rsidRPr="005F3B03">
        <w:rPr>
          <w:color w:val="000000" w:themeColor="text1"/>
        </w:rPr>
        <w:t>СанПин</w:t>
      </w:r>
      <w:proofErr w:type="spellEnd"/>
      <w:r w:rsidRPr="005F3B03">
        <w:rPr>
          <w:color w:val="000000" w:themeColor="text1"/>
        </w:rPr>
        <w:t xml:space="preserve"> 42-128-4690-88 (п. 1.12). </w:t>
      </w:r>
      <w:proofErr w:type="gramEnd"/>
    </w:p>
    <w:p w:rsidR="00846535" w:rsidRPr="005F3B03" w:rsidRDefault="00846535" w:rsidP="00846535">
      <w:pPr>
        <w:pStyle w:val="Default"/>
        <w:spacing w:line="276" w:lineRule="auto"/>
        <w:ind w:firstLine="567"/>
        <w:jc w:val="both"/>
        <w:rPr>
          <w:color w:val="000000" w:themeColor="text1"/>
        </w:rPr>
      </w:pPr>
    </w:p>
    <w:p w:rsidR="009707C6" w:rsidRPr="005F3B03" w:rsidRDefault="009707C6" w:rsidP="009707C6">
      <w:pPr>
        <w:widowControl w:val="0"/>
        <w:tabs>
          <w:tab w:val="left" w:pos="3060"/>
        </w:tabs>
        <w:suppressAutoHyphens/>
        <w:jc w:val="center"/>
        <w:rPr>
          <w:b/>
          <w:color w:val="000000" w:themeColor="text1"/>
        </w:rPr>
      </w:pPr>
      <w:r w:rsidRPr="005F3B03">
        <w:rPr>
          <w:b/>
          <w:color w:val="000000" w:themeColor="text1"/>
        </w:rPr>
        <w:t>ПОСТАНОВЛЕНИЕ</w:t>
      </w:r>
    </w:p>
    <w:p w:rsidR="009707C6" w:rsidRPr="005F3B03" w:rsidRDefault="009707C6" w:rsidP="00970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«22» января 2020 г.</w:t>
      </w:r>
      <w:r w:rsidRPr="005F3B03">
        <w:rPr>
          <w:color w:val="000000" w:themeColor="text1"/>
          <w:sz w:val="26"/>
          <w:szCs w:val="26"/>
        </w:rPr>
        <w:t xml:space="preserve">                                                                                                                    </w:t>
      </w:r>
      <w:r w:rsidRPr="005F3B03">
        <w:rPr>
          <w:color w:val="000000" w:themeColor="text1"/>
          <w:sz w:val="26"/>
          <w:szCs w:val="26"/>
          <w:u w:val="single"/>
        </w:rPr>
        <w:t>№ 76</w:t>
      </w:r>
      <w:r w:rsidRPr="005F3B03">
        <w:rPr>
          <w:color w:val="000000" w:themeColor="text1"/>
          <w:sz w:val="26"/>
          <w:szCs w:val="26"/>
        </w:rPr>
        <w:t xml:space="preserve"> </w:t>
      </w:r>
    </w:p>
    <w:tbl>
      <w:tblPr>
        <w:tblW w:w="0" w:type="auto"/>
        <w:tblInd w:w="108" w:type="dxa"/>
        <w:tblLook w:val="04A0"/>
      </w:tblPr>
      <w:tblGrid>
        <w:gridCol w:w="3190"/>
        <w:gridCol w:w="3190"/>
        <w:gridCol w:w="3259"/>
      </w:tblGrid>
      <w:tr w:rsidR="009707C6" w:rsidRPr="005F3B03" w:rsidTr="005F3C2B">
        <w:tc>
          <w:tcPr>
            <w:tcW w:w="3190" w:type="dxa"/>
            <w:hideMark/>
          </w:tcPr>
          <w:p w:rsidR="009707C6" w:rsidRPr="005F3B03" w:rsidRDefault="009707C6" w:rsidP="005F3C2B">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9707C6" w:rsidRPr="005F3B03" w:rsidRDefault="009707C6" w:rsidP="005F3C2B">
            <w:pPr>
              <w:jc w:val="center"/>
              <w:rPr>
                <w:rFonts w:eastAsia="SimSun"/>
                <w:color w:val="000000" w:themeColor="text1"/>
                <w:sz w:val="26"/>
                <w:szCs w:val="26"/>
                <w:lang w:eastAsia="zh-CN"/>
              </w:rPr>
            </w:pPr>
          </w:p>
        </w:tc>
        <w:tc>
          <w:tcPr>
            <w:tcW w:w="3259" w:type="dxa"/>
          </w:tcPr>
          <w:p w:rsidR="009707C6" w:rsidRPr="005F3B03" w:rsidRDefault="009707C6" w:rsidP="005F3C2B">
            <w:pPr>
              <w:jc w:val="center"/>
              <w:rPr>
                <w:rFonts w:eastAsia="SimSun"/>
                <w:color w:val="000000" w:themeColor="text1"/>
                <w:sz w:val="26"/>
                <w:szCs w:val="26"/>
                <w:lang w:eastAsia="zh-CN"/>
              </w:rPr>
            </w:pPr>
          </w:p>
        </w:tc>
      </w:tr>
    </w:tbl>
    <w:p w:rsidR="009707C6" w:rsidRPr="005F3B03" w:rsidRDefault="009707C6" w:rsidP="009707C6">
      <w:pPr>
        <w:jc w:val="center"/>
        <w:rPr>
          <w:b/>
          <w:color w:val="000000" w:themeColor="text1"/>
          <w:sz w:val="26"/>
          <w:szCs w:val="26"/>
        </w:rPr>
      </w:pPr>
      <w:r w:rsidRPr="005F3B03">
        <w:rPr>
          <w:b/>
          <w:color w:val="000000" w:themeColor="text1"/>
          <w:sz w:val="26"/>
          <w:szCs w:val="26"/>
        </w:rPr>
        <w:t>О внесении изменений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w:t>
      </w:r>
    </w:p>
    <w:p w:rsidR="009707C6" w:rsidRPr="005F3B03" w:rsidRDefault="009707C6" w:rsidP="009707C6">
      <w:pPr>
        <w:autoSpaceDE w:val="0"/>
        <w:autoSpaceDN w:val="0"/>
        <w:adjustRightInd w:val="0"/>
        <w:ind w:firstLine="540"/>
        <w:jc w:val="both"/>
        <w:rPr>
          <w:color w:val="000000" w:themeColor="text1"/>
          <w:sz w:val="26"/>
          <w:szCs w:val="26"/>
        </w:rPr>
      </w:pPr>
      <w:r w:rsidRPr="005F3B03">
        <w:rPr>
          <w:color w:val="000000" w:themeColor="text1"/>
          <w:sz w:val="26"/>
          <w:szCs w:val="26"/>
        </w:rPr>
        <w:t xml:space="preserve">В соответствии со </w:t>
      </w:r>
      <w:hyperlink r:id="rId10" w:history="1">
        <w:r w:rsidRPr="005F3B03">
          <w:rPr>
            <w:color w:val="000000" w:themeColor="text1"/>
            <w:sz w:val="26"/>
            <w:szCs w:val="26"/>
          </w:rPr>
          <w:t>статьями 49</w:t>
        </w:r>
      </w:hyperlink>
      <w:r w:rsidRPr="005F3B03">
        <w:rPr>
          <w:color w:val="000000" w:themeColor="text1"/>
          <w:sz w:val="26"/>
          <w:szCs w:val="26"/>
        </w:rPr>
        <w:t xml:space="preserve">, </w:t>
      </w:r>
      <w:hyperlink r:id="rId11" w:history="1">
        <w:r w:rsidRPr="005F3B03">
          <w:rPr>
            <w:color w:val="000000" w:themeColor="text1"/>
            <w:sz w:val="26"/>
            <w:szCs w:val="26"/>
          </w:rPr>
          <w:t>50</w:t>
        </w:r>
      </w:hyperlink>
      <w:r w:rsidRPr="005F3B03">
        <w:rPr>
          <w:color w:val="000000" w:themeColor="text1"/>
          <w:sz w:val="26"/>
          <w:szCs w:val="26"/>
        </w:rPr>
        <w:t xml:space="preserve"> Уголовного кодекса Российской Федерации, </w:t>
      </w:r>
      <w:hyperlink r:id="rId12" w:history="1">
        <w:r w:rsidRPr="005F3B03">
          <w:rPr>
            <w:color w:val="000000" w:themeColor="text1"/>
            <w:sz w:val="26"/>
            <w:szCs w:val="26"/>
          </w:rPr>
          <w:t>статьями 25</w:t>
        </w:r>
      </w:hyperlink>
      <w:r w:rsidRPr="005F3B03">
        <w:rPr>
          <w:color w:val="000000" w:themeColor="text1"/>
          <w:sz w:val="26"/>
          <w:szCs w:val="26"/>
        </w:rPr>
        <w:t xml:space="preserve">, </w:t>
      </w:r>
      <w:hyperlink r:id="rId13" w:history="1">
        <w:r w:rsidRPr="005F3B03">
          <w:rPr>
            <w:color w:val="000000" w:themeColor="text1"/>
            <w:sz w:val="26"/>
            <w:szCs w:val="26"/>
          </w:rPr>
          <w:t>39</w:t>
        </w:r>
      </w:hyperlink>
      <w:r w:rsidRPr="005F3B03">
        <w:rPr>
          <w:color w:val="000000" w:themeColor="text1"/>
          <w:sz w:val="26"/>
          <w:szCs w:val="26"/>
        </w:rPr>
        <w:t xml:space="preserve"> Уголовно-исполнительного кодекса Российской Федерации, Трудовым </w:t>
      </w:r>
      <w:hyperlink r:id="rId14" w:history="1">
        <w:r w:rsidRPr="005F3B03">
          <w:rPr>
            <w:color w:val="000000" w:themeColor="text1"/>
            <w:sz w:val="26"/>
            <w:szCs w:val="26"/>
          </w:rPr>
          <w:t>кодексом</w:t>
        </w:r>
      </w:hyperlink>
      <w:r w:rsidRPr="005F3B03">
        <w:rPr>
          <w:color w:val="000000" w:themeColor="text1"/>
          <w:sz w:val="26"/>
          <w:szCs w:val="26"/>
        </w:rPr>
        <w:t xml:space="preserve"> Российской Федерации, на основании ходатайства ОМВД России по </w:t>
      </w:r>
      <w:proofErr w:type="gramStart"/>
      <w:r w:rsidRPr="005F3B03">
        <w:rPr>
          <w:color w:val="000000" w:themeColor="text1"/>
          <w:sz w:val="26"/>
          <w:szCs w:val="26"/>
        </w:rPr>
        <w:t>г</w:t>
      </w:r>
      <w:proofErr w:type="gramEnd"/>
      <w:r w:rsidRPr="005F3B03">
        <w:rPr>
          <w:color w:val="000000" w:themeColor="text1"/>
          <w:sz w:val="26"/>
          <w:szCs w:val="26"/>
        </w:rPr>
        <w:t>. Сосногорску от 21.01.2020 № 37/21-629, Администрация муниципального района «Сосногорск»</w:t>
      </w:r>
    </w:p>
    <w:p w:rsidR="009707C6" w:rsidRPr="005F3B03" w:rsidRDefault="009707C6" w:rsidP="009707C6">
      <w:pPr>
        <w:autoSpaceDE w:val="0"/>
        <w:autoSpaceDN w:val="0"/>
        <w:adjustRightInd w:val="0"/>
        <w:ind w:firstLine="540"/>
        <w:jc w:val="center"/>
        <w:rPr>
          <w:b/>
          <w:color w:val="000000" w:themeColor="text1"/>
          <w:sz w:val="26"/>
          <w:szCs w:val="26"/>
        </w:rPr>
      </w:pPr>
      <w:r w:rsidRPr="005F3B03">
        <w:rPr>
          <w:b/>
          <w:color w:val="000000" w:themeColor="text1"/>
          <w:sz w:val="26"/>
          <w:szCs w:val="26"/>
        </w:rPr>
        <w:t>ПОСТАНОВЛЯЕТ:</w:t>
      </w:r>
    </w:p>
    <w:p w:rsidR="009707C6" w:rsidRPr="005F3B03" w:rsidRDefault="009707C6" w:rsidP="009707C6">
      <w:pPr>
        <w:autoSpaceDE w:val="0"/>
        <w:autoSpaceDN w:val="0"/>
        <w:adjustRightInd w:val="0"/>
        <w:ind w:firstLine="540"/>
        <w:jc w:val="both"/>
        <w:rPr>
          <w:color w:val="000000" w:themeColor="text1"/>
          <w:sz w:val="26"/>
          <w:szCs w:val="26"/>
        </w:rPr>
      </w:pPr>
      <w:r w:rsidRPr="005F3B03">
        <w:rPr>
          <w:color w:val="000000" w:themeColor="text1"/>
          <w:sz w:val="26"/>
          <w:szCs w:val="26"/>
        </w:rPr>
        <w:t>1.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 (далее – Постановление) внести следующие изменения:</w:t>
      </w:r>
    </w:p>
    <w:p w:rsidR="009707C6" w:rsidRPr="005F3B03" w:rsidRDefault="009707C6" w:rsidP="009707C6">
      <w:pPr>
        <w:autoSpaceDE w:val="0"/>
        <w:autoSpaceDN w:val="0"/>
        <w:adjustRightInd w:val="0"/>
        <w:ind w:firstLine="540"/>
        <w:jc w:val="both"/>
        <w:rPr>
          <w:color w:val="000000" w:themeColor="text1"/>
          <w:sz w:val="26"/>
          <w:szCs w:val="26"/>
        </w:rPr>
      </w:pPr>
      <w:r w:rsidRPr="005F3B03">
        <w:rPr>
          <w:color w:val="000000" w:themeColor="text1"/>
          <w:sz w:val="26"/>
          <w:szCs w:val="26"/>
        </w:rPr>
        <w:t>1.1. Приложение 3 «Перечень объектов для отбывания наказаний в виде обязательных работ на территории муниципального образования муниципального района «Сосногорск», утвержденное постановлением, дополнить п. 23 следующего содержания:</w:t>
      </w:r>
    </w:p>
    <w:p w:rsidR="009707C6" w:rsidRPr="005F3B03" w:rsidRDefault="009707C6" w:rsidP="009707C6">
      <w:pPr>
        <w:autoSpaceDE w:val="0"/>
        <w:autoSpaceDN w:val="0"/>
        <w:adjustRightInd w:val="0"/>
        <w:ind w:firstLine="540"/>
        <w:jc w:val="both"/>
        <w:rPr>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036"/>
      </w:tblGrid>
      <w:tr w:rsidR="009707C6" w:rsidRPr="005F3B03" w:rsidTr="009F7765">
        <w:tc>
          <w:tcPr>
            <w:tcW w:w="817" w:type="dxa"/>
            <w:shd w:val="clear" w:color="auto" w:fill="auto"/>
          </w:tcPr>
          <w:p w:rsidR="009707C6" w:rsidRPr="005F3B03" w:rsidRDefault="009707C6" w:rsidP="005F3C2B">
            <w:pPr>
              <w:autoSpaceDE w:val="0"/>
              <w:autoSpaceDN w:val="0"/>
              <w:adjustRightInd w:val="0"/>
              <w:jc w:val="both"/>
              <w:rPr>
                <w:color w:val="000000" w:themeColor="text1"/>
                <w:sz w:val="26"/>
                <w:szCs w:val="26"/>
              </w:rPr>
            </w:pPr>
            <w:r w:rsidRPr="005F3B03">
              <w:rPr>
                <w:color w:val="000000" w:themeColor="text1"/>
                <w:sz w:val="26"/>
                <w:szCs w:val="26"/>
              </w:rPr>
              <w:t>23</w:t>
            </w:r>
          </w:p>
        </w:tc>
        <w:tc>
          <w:tcPr>
            <w:tcW w:w="9036" w:type="dxa"/>
            <w:shd w:val="clear" w:color="auto" w:fill="auto"/>
          </w:tcPr>
          <w:p w:rsidR="009707C6" w:rsidRPr="005F3B03" w:rsidRDefault="009707C6" w:rsidP="005F3C2B">
            <w:pPr>
              <w:autoSpaceDE w:val="0"/>
              <w:autoSpaceDN w:val="0"/>
              <w:adjustRightInd w:val="0"/>
              <w:jc w:val="both"/>
              <w:rPr>
                <w:color w:val="000000" w:themeColor="text1"/>
                <w:sz w:val="26"/>
                <w:szCs w:val="26"/>
              </w:rPr>
            </w:pPr>
            <w:r w:rsidRPr="005F3B03">
              <w:rPr>
                <w:color w:val="000000" w:themeColor="text1"/>
                <w:sz w:val="26"/>
                <w:szCs w:val="26"/>
              </w:rPr>
              <w:t>Отдел Министерства внутренних дел Российской Федерации по городу Сосногорску</w:t>
            </w:r>
          </w:p>
        </w:tc>
      </w:tr>
    </w:tbl>
    <w:p w:rsidR="009707C6" w:rsidRPr="005F3B03" w:rsidRDefault="009707C6" w:rsidP="009707C6">
      <w:pPr>
        <w:autoSpaceDE w:val="0"/>
        <w:autoSpaceDN w:val="0"/>
        <w:adjustRightInd w:val="0"/>
        <w:jc w:val="both"/>
        <w:rPr>
          <w:color w:val="000000" w:themeColor="text1"/>
          <w:sz w:val="26"/>
          <w:szCs w:val="26"/>
        </w:rPr>
      </w:pPr>
      <w:r w:rsidRPr="005F3B03">
        <w:rPr>
          <w:color w:val="000000" w:themeColor="text1"/>
          <w:sz w:val="26"/>
          <w:szCs w:val="26"/>
        </w:rPr>
        <w:t xml:space="preserve"> </w:t>
      </w:r>
    </w:p>
    <w:p w:rsidR="009707C6" w:rsidRPr="005F3B03" w:rsidRDefault="009707C6" w:rsidP="009707C6">
      <w:pPr>
        <w:autoSpaceDE w:val="0"/>
        <w:autoSpaceDN w:val="0"/>
        <w:adjustRightInd w:val="0"/>
        <w:ind w:firstLine="540"/>
        <w:jc w:val="both"/>
        <w:rPr>
          <w:color w:val="000000" w:themeColor="text1"/>
          <w:sz w:val="26"/>
          <w:szCs w:val="26"/>
        </w:rPr>
      </w:pPr>
      <w:r w:rsidRPr="005F3B03">
        <w:rPr>
          <w:color w:val="000000" w:themeColor="text1"/>
          <w:sz w:val="26"/>
          <w:szCs w:val="26"/>
        </w:rPr>
        <w:t>2. Настоящее постановление вступает в силу со дня его принятия и подлежит официальному опубликованию.</w:t>
      </w:r>
    </w:p>
    <w:p w:rsidR="009707C6" w:rsidRPr="005F3B03" w:rsidRDefault="009707C6" w:rsidP="009707C6">
      <w:pPr>
        <w:autoSpaceDE w:val="0"/>
        <w:autoSpaceDN w:val="0"/>
        <w:adjustRightInd w:val="0"/>
        <w:ind w:firstLine="540"/>
        <w:jc w:val="both"/>
        <w:rPr>
          <w:color w:val="000000" w:themeColor="text1"/>
          <w:sz w:val="26"/>
          <w:szCs w:val="26"/>
        </w:rPr>
      </w:pPr>
      <w:r w:rsidRPr="005F3B03">
        <w:rPr>
          <w:color w:val="000000" w:themeColor="text1"/>
          <w:sz w:val="26"/>
          <w:szCs w:val="26"/>
        </w:rPr>
        <w:t xml:space="preserve">3.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9707C6" w:rsidRPr="005F3B03" w:rsidRDefault="009707C6" w:rsidP="009707C6">
      <w:pPr>
        <w:autoSpaceDE w:val="0"/>
        <w:autoSpaceDN w:val="0"/>
        <w:adjustRightInd w:val="0"/>
        <w:jc w:val="right"/>
        <w:rPr>
          <w:color w:val="000000" w:themeColor="text1"/>
          <w:sz w:val="26"/>
          <w:szCs w:val="26"/>
        </w:rPr>
      </w:pPr>
      <w:r w:rsidRPr="005F3B03">
        <w:rPr>
          <w:color w:val="000000" w:themeColor="text1"/>
          <w:sz w:val="26"/>
          <w:szCs w:val="26"/>
        </w:rPr>
        <w:t xml:space="preserve">Глава муниципального района «Сосногорск» - </w:t>
      </w:r>
    </w:p>
    <w:p w:rsidR="009707C6" w:rsidRPr="005F3B03" w:rsidRDefault="009707C6" w:rsidP="009707C6">
      <w:pPr>
        <w:autoSpaceDE w:val="0"/>
        <w:autoSpaceDN w:val="0"/>
        <w:adjustRightInd w:val="0"/>
        <w:jc w:val="right"/>
        <w:rPr>
          <w:color w:val="000000" w:themeColor="text1"/>
          <w:sz w:val="26"/>
          <w:szCs w:val="26"/>
        </w:rPr>
      </w:pPr>
      <w:r w:rsidRPr="005F3B03">
        <w:rPr>
          <w:color w:val="000000" w:themeColor="text1"/>
          <w:sz w:val="26"/>
          <w:szCs w:val="26"/>
        </w:rPr>
        <w:t>руководитель администрации С.В. Дегтяренко</w:t>
      </w:r>
    </w:p>
    <w:p w:rsidR="009707C6" w:rsidRPr="005F3B03" w:rsidRDefault="009707C6" w:rsidP="00025033">
      <w:pPr>
        <w:widowControl w:val="0"/>
        <w:tabs>
          <w:tab w:val="left" w:pos="3060"/>
        </w:tabs>
        <w:suppressAutoHyphens/>
        <w:jc w:val="center"/>
        <w:rPr>
          <w:b/>
          <w:color w:val="000000" w:themeColor="text1"/>
        </w:rPr>
      </w:pPr>
    </w:p>
    <w:p w:rsidR="002B1C9C" w:rsidRPr="005F3B03" w:rsidRDefault="002B1C9C" w:rsidP="00025033">
      <w:pPr>
        <w:widowControl w:val="0"/>
        <w:tabs>
          <w:tab w:val="left" w:pos="3060"/>
        </w:tabs>
        <w:suppressAutoHyphens/>
        <w:jc w:val="center"/>
        <w:rPr>
          <w:b/>
          <w:color w:val="000000" w:themeColor="text1"/>
        </w:rPr>
      </w:pPr>
    </w:p>
    <w:p w:rsidR="002B1C9C" w:rsidRPr="005F3B03" w:rsidRDefault="002B1C9C" w:rsidP="00025033">
      <w:pPr>
        <w:widowControl w:val="0"/>
        <w:tabs>
          <w:tab w:val="left" w:pos="3060"/>
        </w:tabs>
        <w:suppressAutoHyphens/>
        <w:jc w:val="center"/>
        <w:rPr>
          <w:b/>
          <w:color w:val="000000" w:themeColor="text1"/>
        </w:rPr>
      </w:pPr>
    </w:p>
    <w:p w:rsidR="002B1C9C" w:rsidRPr="005F3B03" w:rsidRDefault="002B1C9C" w:rsidP="00025033">
      <w:pPr>
        <w:widowControl w:val="0"/>
        <w:tabs>
          <w:tab w:val="left" w:pos="3060"/>
        </w:tabs>
        <w:suppressAutoHyphens/>
        <w:jc w:val="center"/>
        <w:rPr>
          <w:b/>
          <w:color w:val="000000" w:themeColor="text1"/>
        </w:rPr>
      </w:pPr>
    </w:p>
    <w:p w:rsidR="002B1C9C" w:rsidRPr="005F3B03" w:rsidRDefault="002B1C9C" w:rsidP="00025033">
      <w:pPr>
        <w:widowControl w:val="0"/>
        <w:tabs>
          <w:tab w:val="left" w:pos="3060"/>
        </w:tabs>
        <w:suppressAutoHyphens/>
        <w:jc w:val="center"/>
        <w:rPr>
          <w:b/>
          <w:color w:val="000000" w:themeColor="text1"/>
        </w:rPr>
      </w:pPr>
    </w:p>
    <w:p w:rsidR="002B1C9C" w:rsidRPr="005F3B03" w:rsidRDefault="002B1C9C" w:rsidP="00025033">
      <w:pPr>
        <w:widowControl w:val="0"/>
        <w:tabs>
          <w:tab w:val="left" w:pos="3060"/>
        </w:tabs>
        <w:suppressAutoHyphens/>
        <w:jc w:val="center"/>
        <w:rPr>
          <w:b/>
          <w:color w:val="000000" w:themeColor="text1"/>
        </w:rPr>
      </w:pPr>
    </w:p>
    <w:p w:rsidR="002B1C9C" w:rsidRPr="005F3B03" w:rsidRDefault="002B1C9C" w:rsidP="00025033">
      <w:pPr>
        <w:widowControl w:val="0"/>
        <w:tabs>
          <w:tab w:val="left" w:pos="3060"/>
        </w:tabs>
        <w:suppressAutoHyphens/>
        <w:jc w:val="center"/>
        <w:rPr>
          <w:b/>
          <w:color w:val="000000" w:themeColor="text1"/>
        </w:rPr>
      </w:pPr>
    </w:p>
    <w:p w:rsidR="002B1C9C" w:rsidRPr="005F3B03" w:rsidRDefault="002B1C9C" w:rsidP="00025033">
      <w:pPr>
        <w:widowControl w:val="0"/>
        <w:tabs>
          <w:tab w:val="left" w:pos="3060"/>
        </w:tabs>
        <w:suppressAutoHyphens/>
        <w:jc w:val="center"/>
        <w:rPr>
          <w:b/>
          <w:color w:val="000000" w:themeColor="text1"/>
        </w:rPr>
      </w:pPr>
    </w:p>
    <w:p w:rsidR="00025033" w:rsidRPr="005F3B03" w:rsidRDefault="00025033" w:rsidP="00025033">
      <w:pPr>
        <w:widowControl w:val="0"/>
        <w:tabs>
          <w:tab w:val="left" w:pos="3060"/>
        </w:tabs>
        <w:suppressAutoHyphens/>
        <w:jc w:val="center"/>
        <w:rPr>
          <w:b/>
          <w:color w:val="000000" w:themeColor="text1"/>
        </w:rPr>
      </w:pPr>
      <w:r w:rsidRPr="005F3B03">
        <w:rPr>
          <w:b/>
          <w:color w:val="000000" w:themeColor="text1"/>
        </w:rPr>
        <w:lastRenderedPageBreak/>
        <w:t>ПОСТАНОВЛЕНИЕ</w:t>
      </w:r>
    </w:p>
    <w:p w:rsidR="00025033" w:rsidRPr="005F3B03" w:rsidRDefault="00025033" w:rsidP="000250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w:t>
      </w:r>
      <w:r w:rsidR="002F29C6" w:rsidRPr="005F3B03">
        <w:rPr>
          <w:color w:val="000000" w:themeColor="text1"/>
          <w:sz w:val="26"/>
          <w:szCs w:val="26"/>
          <w:u w:val="single"/>
        </w:rPr>
        <w:t>3</w:t>
      </w:r>
      <w:r w:rsidRPr="005F3B03">
        <w:rPr>
          <w:color w:val="000000" w:themeColor="text1"/>
          <w:sz w:val="26"/>
          <w:szCs w:val="26"/>
          <w:u w:val="single"/>
        </w:rPr>
        <w:t>» января 2020 г.</w:t>
      </w:r>
      <w:r w:rsidRPr="005F3B03">
        <w:rPr>
          <w:color w:val="000000" w:themeColor="text1"/>
          <w:sz w:val="26"/>
          <w:szCs w:val="26"/>
        </w:rPr>
        <w:t xml:space="preserve">                                                                                                                    </w:t>
      </w:r>
      <w:r w:rsidRPr="005F3B03">
        <w:rPr>
          <w:color w:val="000000" w:themeColor="text1"/>
          <w:sz w:val="26"/>
          <w:szCs w:val="26"/>
          <w:u w:val="single"/>
        </w:rPr>
        <w:t>№ 82</w:t>
      </w:r>
      <w:r w:rsidRPr="005F3B03">
        <w:rPr>
          <w:color w:val="000000" w:themeColor="text1"/>
          <w:sz w:val="26"/>
          <w:szCs w:val="26"/>
        </w:rPr>
        <w:t xml:space="preserve"> </w:t>
      </w:r>
    </w:p>
    <w:tbl>
      <w:tblPr>
        <w:tblW w:w="0" w:type="auto"/>
        <w:tblInd w:w="108" w:type="dxa"/>
        <w:tblLook w:val="04A0"/>
      </w:tblPr>
      <w:tblGrid>
        <w:gridCol w:w="3190"/>
        <w:gridCol w:w="3190"/>
        <w:gridCol w:w="3259"/>
        <w:gridCol w:w="142"/>
      </w:tblGrid>
      <w:tr w:rsidR="00025033" w:rsidRPr="005F3B03" w:rsidTr="002F29C6">
        <w:trPr>
          <w:gridAfter w:val="1"/>
          <w:wAfter w:w="142" w:type="dxa"/>
        </w:trPr>
        <w:tc>
          <w:tcPr>
            <w:tcW w:w="3190" w:type="dxa"/>
            <w:hideMark/>
          </w:tcPr>
          <w:p w:rsidR="00025033" w:rsidRPr="005F3B03" w:rsidRDefault="00025033" w:rsidP="002F29C6">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025033" w:rsidRPr="005F3B03" w:rsidRDefault="00025033" w:rsidP="002F29C6">
            <w:pPr>
              <w:jc w:val="center"/>
              <w:rPr>
                <w:rFonts w:eastAsia="SimSun"/>
                <w:color w:val="000000" w:themeColor="text1"/>
                <w:sz w:val="26"/>
                <w:szCs w:val="26"/>
                <w:lang w:eastAsia="zh-CN"/>
              </w:rPr>
            </w:pPr>
          </w:p>
        </w:tc>
        <w:tc>
          <w:tcPr>
            <w:tcW w:w="3259" w:type="dxa"/>
          </w:tcPr>
          <w:p w:rsidR="00025033" w:rsidRPr="005F3B03" w:rsidRDefault="00025033" w:rsidP="002F29C6">
            <w:pPr>
              <w:jc w:val="center"/>
              <w:rPr>
                <w:rFonts w:eastAsia="SimSun"/>
                <w:color w:val="000000" w:themeColor="text1"/>
                <w:sz w:val="26"/>
                <w:szCs w:val="26"/>
                <w:lang w:eastAsia="zh-CN"/>
              </w:rPr>
            </w:pPr>
          </w:p>
        </w:tc>
      </w:tr>
      <w:tr w:rsidR="002F29C6" w:rsidRPr="005F3B03" w:rsidTr="002F29C6">
        <w:tblPrEx>
          <w:tblLook w:val="01E0"/>
        </w:tblPrEx>
        <w:tc>
          <w:tcPr>
            <w:tcW w:w="9781" w:type="dxa"/>
            <w:gridSpan w:val="4"/>
          </w:tcPr>
          <w:p w:rsidR="002F29C6" w:rsidRPr="005F3B03" w:rsidRDefault="002F29C6" w:rsidP="002F29C6">
            <w:pPr>
              <w:tabs>
                <w:tab w:val="left" w:pos="9180"/>
              </w:tabs>
              <w:jc w:val="center"/>
              <w:rPr>
                <w:b/>
                <w:color w:val="000000" w:themeColor="text1"/>
                <w:sz w:val="26"/>
                <w:szCs w:val="26"/>
              </w:rPr>
            </w:pPr>
            <w:r w:rsidRPr="005F3B03">
              <w:rPr>
                <w:b/>
                <w:color w:val="000000" w:themeColor="text1"/>
                <w:sz w:val="26"/>
                <w:szCs w:val="26"/>
              </w:rPr>
              <w:t xml:space="preserve">Об утверждении схемы  размещения нестационарных торговых объектов </w:t>
            </w:r>
          </w:p>
          <w:p w:rsidR="002F29C6" w:rsidRPr="005F3B03" w:rsidRDefault="002F29C6" w:rsidP="002F29C6">
            <w:pPr>
              <w:tabs>
                <w:tab w:val="left" w:pos="9180"/>
              </w:tabs>
              <w:jc w:val="center"/>
              <w:rPr>
                <w:b/>
                <w:color w:val="000000" w:themeColor="text1"/>
                <w:sz w:val="26"/>
                <w:szCs w:val="26"/>
              </w:rPr>
            </w:pPr>
            <w:r w:rsidRPr="005F3B03">
              <w:rPr>
                <w:b/>
                <w:color w:val="000000" w:themeColor="text1"/>
                <w:sz w:val="26"/>
                <w:szCs w:val="26"/>
              </w:rPr>
              <w:t xml:space="preserve">на территории муниципального образования </w:t>
            </w:r>
          </w:p>
          <w:p w:rsidR="002F29C6" w:rsidRPr="005F3B03" w:rsidRDefault="002F29C6" w:rsidP="002F29C6">
            <w:pPr>
              <w:tabs>
                <w:tab w:val="left" w:pos="9180"/>
              </w:tabs>
              <w:jc w:val="center"/>
              <w:rPr>
                <w:color w:val="000000" w:themeColor="text1"/>
                <w:sz w:val="26"/>
                <w:szCs w:val="26"/>
              </w:rPr>
            </w:pPr>
            <w:r w:rsidRPr="005F3B03">
              <w:rPr>
                <w:b/>
                <w:color w:val="000000" w:themeColor="text1"/>
                <w:sz w:val="26"/>
                <w:szCs w:val="26"/>
              </w:rPr>
              <w:t>муниципального района «Сосногорск»</w:t>
            </w:r>
          </w:p>
        </w:tc>
      </w:tr>
    </w:tbl>
    <w:p w:rsidR="002F29C6" w:rsidRPr="005F3B03" w:rsidRDefault="002F29C6" w:rsidP="002F29C6">
      <w:pPr>
        <w:jc w:val="both"/>
        <w:rPr>
          <w:color w:val="000000" w:themeColor="text1"/>
          <w:sz w:val="26"/>
          <w:szCs w:val="26"/>
        </w:rPr>
      </w:pPr>
      <w:r w:rsidRPr="005F3B03">
        <w:rPr>
          <w:color w:val="000000" w:themeColor="text1"/>
          <w:sz w:val="26"/>
          <w:szCs w:val="26"/>
        </w:rPr>
        <w:t xml:space="preserve">     Руководствуясь Федеральным законом от 28.12.2009 № 381-ФЗ «Об основах регулирования торговой деятельности в Российской Федерации», в целях организации размещения нестационарных торговых объектов на территории муниципального образования муниципального района «Сосногорск» Администрация муниципального района «Сосногорск» </w:t>
      </w:r>
    </w:p>
    <w:p w:rsidR="002F29C6" w:rsidRPr="005F3B03" w:rsidRDefault="002F29C6" w:rsidP="002F29C6">
      <w:pPr>
        <w:jc w:val="center"/>
        <w:rPr>
          <w:b/>
          <w:bCs/>
          <w:color w:val="000000" w:themeColor="text1"/>
          <w:sz w:val="26"/>
          <w:szCs w:val="26"/>
        </w:rPr>
      </w:pPr>
      <w:r w:rsidRPr="005F3B03">
        <w:rPr>
          <w:b/>
          <w:bCs/>
          <w:color w:val="000000" w:themeColor="text1"/>
          <w:sz w:val="26"/>
          <w:szCs w:val="26"/>
        </w:rPr>
        <w:t>ПОСТАНОВЛЯЕТ:</w:t>
      </w:r>
    </w:p>
    <w:p w:rsidR="002F29C6" w:rsidRPr="005F3B03" w:rsidRDefault="002F29C6" w:rsidP="002F29C6">
      <w:pPr>
        <w:autoSpaceDE w:val="0"/>
        <w:autoSpaceDN w:val="0"/>
        <w:adjustRightInd w:val="0"/>
        <w:ind w:firstLine="567"/>
        <w:jc w:val="both"/>
        <w:rPr>
          <w:bCs/>
          <w:color w:val="000000" w:themeColor="text1"/>
          <w:sz w:val="26"/>
          <w:szCs w:val="26"/>
        </w:rPr>
      </w:pPr>
      <w:r w:rsidRPr="005F3B03">
        <w:rPr>
          <w:bCs/>
          <w:color w:val="000000" w:themeColor="text1"/>
          <w:sz w:val="26"/>
          <w:szCs w:val="26"/>
        </w:rPr>
        <w:t xml:space="preserve">1.  Утвердить схему размещения нестационарных торговых объектов на территории муниципального района «Сосногорск»,  согласно приложению к настоящему постановлению. </w:t>
      </w:r>
    </w:p>
    <w:p w:rsidR="002F29C6" w:rsidRPr="005F3B03" w:rsidRDefault="002F29C6" w:rsidP="00623642">
      <w:pPr>
        <w:autoSpaceDE w:val="0"/>
        <w:autoSpaceDN w:val="0"/>
        <w:adjustRightInd w:val="0"/>
        <w:ind w:firstLine="567"/>
        <w:jc w:val="both"/>
        <w:rPr>
          <w:bCs/>
          <w:color w:val="000000" w:themeColor="text1"/>
          <w:sz w:val="26"/>
          <w:szCs w:val="26"/>
        </w:rPr>
      </w:pPr>
      <w:r w:rsidRPr="005F3B03">
        <w:rPr>
          <w:bCs/>
          <w:color w:val="000000" w:themeColor="text1"/>
          <w:sz w:val="26"/>
          <w:szCs w:val="26"/>
        </w:rPr>
        <w:t>2. Признать утратившим силу постановление администрации                          муниципального района «Сосногорск» от 25.02.2016 № 112 «Об утверждении схемы размещения нестационарных торговых объектов на территории муниципального образования муниципального  района «Сосногорск».</w:t>
      </w:r>
    </w:p>
    <w:p w:rsidR="002F29C6" w:rsidRPr="005F3B03" w:rsidRDefault="002F29C6" w:rsidP="002F29C6">
      <w:pPr>
        <w:shd w:val="clear" w:color="auto" w:fill="FFFFFF"/>
        <w:tabs>
          <w:tab w:val="num" w:pos="720"/>
        </w:tabs>
        <w:ind w:firstLine="567"/>
        <w:jc w:val="both"/>
        <w:rPr>
          <w:color w:val="000000" w:themeColor="text1"/>
          <w:sz w:val="26"/>
          <w:szCs w:val="26"/>
        </w:rPr>
      </w:pPr>
      <w:r w:rsidRPr="005F3B03">
        <w:rPr>
          <w:color w:val="000000" w:themeColor="text1"/>
          <w:sz w:val="26"/>
          <w:szCs w:val="26"/>
        </w:rPr>
        <w:t xml:space="preserve">3.    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2F29C6" w:rsidRPr="005F3B03" w:rsidRDefault="002F29C6" w:rsidP="002F29C6">
      <w:pPr>
        <w:widowControl w:val="0"/>
        <w:autoSpaceDE w:val="0"/>
        <w:autoSpaceDN w:val="0"/>
        <w:adjustRightInd w:val="0"/>
        <w:ind w:firstLine="540"/>
        <w:jc w:val="both"/>
        <w:rPr>
          <w:color w:val="000000" w:themeColor="text1"/>
          <w:sz w:val="26"/>
          <w:szCs w:val="26"/>
        </w:rPr>
      </w:pPr>
      <w:r w:rsidRPr="005F3B03">
        <w:rPr>
          <w:color w:val="000000" w:themeColor="text1"/>
          <w:sz w:val="26"/>
          <w:szCs w:val="26"/>
        </w:rPr>
        <w:t>4.</w:t>
      </w:r>
      <w:r w:rsidRPr="005F3B03">
        <w:rPr>
          <w:rFonts w:eastAsia="Calibri"/>
          <w:color w:val="000000" w:themeColor="text1"/>
          <w:sz w:val="26"/>
          <w:szCs w:val="26"/>
          <w:lang w:eastAsia="en-US"/>
        </w:rPr>
        <w:t xml:space="preserve"> Настоящее постановление вступает в силу со дня принятия и подлежит обязательному  опубликованию.</w:t>
      </w:r>
    </w:p>
    <w:p w:rsidR="002F29C6" w:rsidRPr="005F3B03" w:rsidRDefault="002F29C6" w:rsidP="002F29C6">
      <w:pPr>
        <w:tabs>
          <w:tab w:val="left" w:pos="7560"/>
        </w:tabs>
        <w:jc w:val="right"/>
        <w:rPr>
          <w:color w:val="000000" w:themeColor="text1"/>
          <w:sz w:val="26"/>
          <w:szCs w:val="26"/>
        </w:rPr>
      </w:pPr>
      <w:r w:rsidRPr="005F3B03">
        <w:rPr>
          <w:color w:val="000000" w:themeColor="text1"/>
          <w:sz w:val="26"/>
          <w:szCs w:val="26"/>
        </w:rPr>
        <w:t>Глава муниципального района «Сосногорск»-</w:t>
      </w:r>
    </w:p>
    <w:p w:rsidR="002F29C6" w:rsidRPr="005F3B03" w:rsidRDefault="002F29C6" w:rsidP="002F29C6">
      <w:pPr>
        <w:tabs>
          <w:tab w:val="left" w:pos="7560"/>
        </w:tabs>
        <w:jc w:val="right"/>
        <w:rPr>
          <w:color w:val="000000" w:themeColor="text1"/>
          <w:sz w:val="26"/>
          <w:szCs w:val="26"/>
        </w:rPr>
      </w:pPr>
      <w:r w:rsidRPr="005F3B03">
        <w:rPr>
          <w:color w:val="000000" w:themeColor="text1"/>
          <w:sz w:val="26"/>
          <w:szCs w:val="26"/>
        </w:rPr>
        <w:t>руководитель  администрации  С.В. Дегтяренко</w:t>
      </w: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2F29C6" w:rsidRPr="005F3B03" w:rsidRDefault="002F29C6" w:rsidP="00A70C2F">
      <w:pPr>
        <w:tabs>
          <w:tab w:val="left" w:pos="14940"/>
        </w:tabs>
        <w:jc w:val="center"/>
        <w:rPr>
          <w:b/>
          <w:color w:val="000000" w:themeColor="text1"/>
          <w:sz w:val="26"/>
          <w:szCs w:val="26"/>
          <w:u w:val="single"/>
        </w:rPr>
      </w:pPr>
    </w:p>
    <w:p w:rsidR="002F29C6" w:rsidRPr="005F3B03" w:rsidRDefault="002F29C6" w:rsidP="00A70C2F">
      <w:pPr>
        <w:tabs>
          <w:tab w:val="left" w:pos="14940"/>
        </w:tabs>
        <w:jc w:val="center"/>
        <w:rPr>
          <w:b/>
          <w:color w:val="000000" w:themeColor="text1"/>
          <w:sz w:val="26"/>
          <w:szCs w:val="26"/>
          <w:u w:val="single"/>
        </w:rPr>
      </w:pPr>
    </w:p>
    <w:p w:rsidR="002F29C6" w:rsidRPr="005F3B03" w:rsidRDefault="002F29C6" w:rsidP="00A70C2F">
      <w:pPr>
        <w:tabs>
          <w:tab w:val="left" w:pos="14940"/>
        </w:tabs>
        <w:jc w:val="center"/>
        <w:rPr>
          <w:b/>
          <w:color w:val="000000" w:themeColor="text1"/>
          <w:sz w:val="26"/>
          <w:szCs w:val="26"/>
          <w:u w:val="single"/>
        </w:rPr>
      </w:pPr>
    </w:p>
    <w:p w:rsidR="002F29C6" w:rsidRPr="005F3B03" w:rsidRDefault="002F29C6" w:rsidP="00A70C2F">
      <w:pPr>
        <w:tabs>
          <w:tab w:val="left" w:pos="14940"/>
        </w:tabs>
        <w:jc w:val="center"/>
        <w:rPr>
          <w:b/>
          <w:color w:val="000000" w:themeColor="text1"/>
          <w:sz w:val="26"/>
          <w:szCs w:val="26"/>
          <w:u w:val="single"/>
        </w:rPr>
      </w:pPr>
    </w:p>
    <w:p w:rsidR="002F29C6" w:rsidRPr="005F3B03" w:rsidRDefault="002F29C6" w:rsidP="00A70C2F">
      <w:pPr>
        <w:tabs>
          <w:tab w:val="left" w:pos="14940"/>
        </w:tabs>
        <w:jc w:val="center"/>
        <w:rPr>
          <w:b/>
          <w:color w:val="000000" w:themeColor="text1"/>
          <w:sz w:val="26"/>
          <w:szCs w:val="26"/>
          <w:u w:val="single"/>
        </w:rPr>
        <w:sectPr w:rsidR="002F29C6" w:rsidRPr="005F3B03" w:rsidSect="00FA0A2C">
          <w:footerReference w:type="default" r:id="rId15"/>
          <w:footerReference w:type="first" r:id="rId16"/>
          <w:pgSz w:w="11906" w:h="16838"/>
          <w:pgMar w:top="567" w:right="566" w:bottom="567" w:left="567" w:header="709" w:footer="709" w:gutter="0"/>
          <w:pgNumType w:start="0"/>
          <w:cols w:space="708"/>
          <w:docGrid w:linePitch="360"/>
        </w:sectPr>
      </w:pPr>
    </w:p>
    <w:p w:rsidR="002F29C6" w:rsidRPr="005F3B03" w:rsidRDefault="002F29C6" w:rsidP="002F29C6">
      <w:pPr>
        <w:spacing w:after="1" w:line="220" w:lineRule="atLeast"/>
        <w:jc w:val="right"/>
        <w:outlineLvl w:val="0"/>
        <w:rPr>
          <w:color w:val="000000" w:themeColor="text1"/>
          <w:sz w:val="22"/>
          <w:szCs w:val="22"/>
        </w:rPr>
      </w:pPr>
      <w:r w:rsidRPr="005F3B03">
        <w:rPr>
          <w:color w:val="000000" w:themeColor="text1"/>
          <w:sz w:val="22"/>
          <w:szCs w:val="22"/>
        </w:rPr>
        <w:lastRenderedPageBreak/>
        <w:t>Утверждена</w:t>
      </w:r>
    </w:p>
    <w:p w:rsidR="002F29C6" w:rsidRPr="005F3B03" w:rsidRDefault="002F29C6" w:rsidP="002F29C6">
      <w:pPr>
        <w:spacing w:after="1" w:line="220" w:lineRule="atLeast"/>
        <w:jc w:val="right"/>
        <w:outlineLvl w:val="0"/>
        <w:rPr>
          <w:color w:val="000000" w:themeColor="text1"/>
          <w:sz w:val="22"/>
          <w:szCs w:val="22"/>
        </w:rPr>
      </w:pPr>
      <w:r w:rsidRPr="005F3B03">
        <w:rPr>
          <w:color w:val="000000" w:themeColor="text1"/>
          <w:sz w:val="22"/>
          <w:szCs w:val="22"/>
        </w:rPr>
        <w:t>постановлением администрации</w:t>
      </w:r>
    </w:p>
    <w:p w:rsidR="002F29C6" w:rsidRPr="005F3B03" w:rsidRDefault="002F29C6" w:rsidP="002F29C6">
      <w:pPr>
        <w:spacing w:after="1" w:line="220" w:lineRule="atLeast"/>
        <w:jc w:val="right"/>
        <w:outlineLvl w:val="0"/>
        <w:rPr>
          <w:color w:val="000000" w:themeColor="text1"/>
          <w:sz w:val="22"/>
          <w:szCs w:val="22"/>
        </w:rPr>
      </w:pPr>
      <w:r w:rsidRPr="005F3B03">
        <w:rPr>
          <w:color w:val="000000" w:themeColor="text1"/>
          <w:sz w:val="22"/>
          <w:szCs w:val="22"/>
        </w:rPr>
        <w:t>муниципального района «Сосногорск»</w:t>
      </w:r>
    </w:p>
    <w:p w:rsidR="002F29C6" w:rsidRPr="005F3B03" w:rsidRDefault="002F29C6" w:rsidP="002F29C6">
      <w:pPr>
        <w:spacing w:after="1" w:line="220" w:lineRule="atLeast"/>
        <w:jc w:val="right"/>
        <w:outlineLvl w:val="0"/>
        <w:rPr>
          <w:color w:val="000000" w:themeColor="text1"/>
          <w:sz w:val="22"/>
          <w:szCs w:val="22"/>
        </w:rPr>
      </w:pPr>
      <w:r w:rsidRPr="005F3B03">
        <w:rPr>
          <w:color w:val="000000" w:themeColor="text1"/>
          <w:sz w:val="22"/>
          <w:szCs w:val="22"/>
        </w:rPr>
        <w:t>от «_23_» _01_2020 № 82</w:t>
      </w:r>
    </w:p>
    <w:p w:rsidR="002F29C6" w:rsidRPr="005F3B03" w:rsidRDefault="002F29C6" w:rsidP="002F29C6">
      <w:pPr>
        <w:spacing w:after="1" w:line="220" w:lineRule="atLeast"/>
        <w:jc w:val="right"/>
        <w:outlineLvl w:val="0"/>
        <w:rPr>
          <w:color w:val="000000" w:themeColor="text1"/>
          <w:sz w:val="22"/>
          <w:szCs w:val="22"/>
        </w:rPr>
      </w:pPr>
      <w:r w:rsidRPr="005F3B03">
        <w:rPr>
          <w:color w:val="000000" w:themeColor="text1"/>
          <w:sz w:val="22"/>
          <w:szCs w:val="22"/>
        </w:rPr>
        <w:t xml:space="preserve">(приложение)     </w:t>
      </w:r>
    </w:p>
    <w:p w:rsidR="002F29C6" w:rsidRPr="005F3B03" w:rsidRDefault="002F29C6" w:rsidP="002F29C6">
      <w:pPr>
        <w:spacing w:after="1" w:line="220" w:lineRule="atLeast"/>
        <w:rPr>
          <w:color w:val="000000" w:themeColor="text1"/>
          <w:sz w:val="22"/>
          <w:szCs w:val="22"/>
        </w:rPr>
      </w:pPr>
    </w:p>
    <w:p w:rsidR="002F29C6" w:rsidRPr="005F3B03" w:rsidRDefault="002F29C6" w:rsidP="002F29C6">
      <w:pPr>
        <w:spacing w:after="1" w:line="220" w:lineRule="atLeast"/>
        <w:jc w:val="center"/>
        <w:rPr>
          <w:b/>
          <w:color w:val="000000" w:themeColor="text1"/>
        </w:rPr>
      </w:pPr>
      <w:bookmarkStart w:id="5" w:name="P27"/>
      <w:bookmarkEnd w:id="5"/>
      <w:r w:rsidRPr="005F3B03">
        <w:rPr>
          <w:b/>
          <w:color w:val="000000" w:themeColor="text1"/>
        </w:rPr>
        <w:t>Схема</w:t>
      </w:r>
    </w:p>
    <w:p w:rsidR="002F29C6" w:rsidRPr="005F3B03" w:rsidRDefault="002F29C6" w:rsidP="002F29C6">
      <w:pPr>
        <w:spacing w:after="1" w:line="220" w:lineRule="atLeast"/>
        <w:jc w:val="center"/>
        <w:rPr>
          <w:b/>
          <w:color w:val="000000" w:themeColor="text1"/>
        </w:rPr>
      </w:pPr>
      <w:r w:rsidRPr="005F3B03">
        <w:rPr>
          <w:b/>
          <w:color w:val="000000" w:themeColor="text1"/>
        </w:rPr>
        <w:t>размещения нестационарных торговых объектов</w:t>
      </w:r>
    </w:p>
    <w:p w:rsidR="002F29C6" w:rsidRPr="005F3B03" w:rsidRDefault="002F29C6" w:rsidP="002F29C6">
      <w:pPr>
        <w:spacing w:after="1" w:line="220" w:lineRule="atLeast"/>
        <w:jc w:val="center"/>
        <w:rPr>
          <w:b/>
          <w:color w:val="000000" w:themeColor="text1"/>
        </w:rPr>
      </w:pPr>
      <w:r w:rsidRPr="005F3B03">
        <w:rPr>
          <w:b/>
          <w:color w:val="000000" w:themeColor="text1"/>
        </w:rPr>
        <w:t>на территории муниципального образования</w:t>
      </w:r>
      <w:r w:rsidR="00793B69" w:rsidRPr="005F3B03">
        <w:rPr>
          <w:b/>
          <w:color w:val="000000" w:themeColor="text1"/>
        </w:rPr>
        <w:t xml:space="preserve"> </w:t>
      </w:r>
      <w:r w:rsidRPr="005F3B03">
        <w:rPr>
          <w:b/>
          <w:color w:val="000000" w:themeColor="text1"/>
        </w:rPr>
        <w:t>муниципального района «Сосногорск»</w:t>
      </w:r>
    </w:p>
    <w:p w:rsidR="002F29C6" w:rsidRPr="005F3B03" w:rsidRDefault="002F29C6" w:rsidP="002F29C6">
      <w:pPr>
        <w:spacing w:after="1" w:line="220" w:lineRule="atLeast"/>
        <w:rPr>
          <w:b/>
          <w:color w:val="000000" w:themeColor="text1"/>
        </w:rPr>
      </w:pPr>
    </w:p>
    <w:tbl>
      <w:tblPr>
        <w:tblStyle w:val="ad"/>
        <w:tblW w:w="15735" w:type="dxa"/>
        <w:tblInd w:w="108" w:type="dxa"/>
        <w:tblLayout w:type="fixed"/>
        <w:tblLook w:val="0000"/>
      </w:tblPr>
      <w:tblGrid>
        <w:gridCol w:w="629"/>
        <w:gridCol w:w="2915"/>
        <w:gridCol w:w="2693"/>
        <w:gridCol w:w="1843"/>
        <w:gridCol w:w="1417"/>
        <w:gridCol w:w="1701"/>
        <w:gridCol w:w="1843"/>
        <w:gridCol w:w="2694"/>
      </w:tblGrid>
      <w:tr w:rsidR="002F29C6" w:rsidRPr="005F3B03" w:rsidTr="00695D97">
        <w:trPr>
          <w:trHeight w:val="1735"/>
        </w:trPr>
        <w:tc>
          <w:tcPr>
            <w:tcW w:w="629"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 xml:space="preserve">N </w:t>
            </w:r>
            <w:proofErr w:type="spellStart"/>
            <w:proofErr w:type="gramStart"/>
            <w:r w:rsidRPr="005F3B03">
              <w:rPr>
                <w:color w:val="000000" w:themeColor="text1"/>
                <w:sz w:val="20"/>
                <w:szCs w:val="20"/>
              </w:rPr>
              <w:t>п</w:t>
            </w:r>
            <w:proofErr w:type="spellEnd"/>
            <w:proofErr w:type="gramEnd"/>
            <w:r w:rsidRPr="005F3B03">
              <w:rPr>
                <w:color w:val="000000" w:themeColor="text1"/>
                <w:sz w:val="20"/>
                <w:szCs w:val="20"/>
              </w:rPr>
              <w:t>/</w:t>
            </w:r>
            <w:proofErr w:type="spellStart"/>
            <w:r w:rsidRPr="005F3B03">
              <w:rPr>
                <w:color w:val="000000" w:themeColor="text1"/>
                <w:sz w:val="20"/>
                <w:szCs w:val="20"/>
              </w:rPr>
              <w:t>п</w:t>
            </w:r>
            <w:proofErr w:type="spellEnd"/>
          </w:p>
        </w:tc>
        <w:tc>
          <w:tcPr>
            <w:tcW w:w="2915"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Место нахождения нестационарного торгового объекта (адрес)</w:t>
            </w:r>
          </w:p>
        </w:tc>
        <w:tc>
          <w:tcPr>
            <w:tcW w:w="2693"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Вид нестационарного торгового объекта</w:t>
            </w:r>
          </w:p>
        </w:tc>
        <w:tc>
          <w:tcPr>
            <w:tcW w:w="1843"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Специализация (ассортимент реализуемых товаров)</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Площадь нестационарного торгового объекта, кв</w:t>
            </w:r>
            <w:proofErr w:type="gramStart"/>
            <w:r w:rsidRPr="005F3B03">
              <w:rPr>
                <w:color w:val="000000" w:themeColor="text1"/>
                <w:sz w:val="20"/>
                <w:szCs w:val="20"/>
              </w:rPr>
              <w:t>.м</w:t>
            </w:r>
            <w:proofErr w:type="gramEnd"/>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Площадь земельного участка в кв</w:t>
            </w:r>
            <w:proofErr w:type="gramStart"/>
            <w:r w:rsidRPr="005F3B03">
              <w:rPr>
                <w:color w:val="000000" w:themeColor="text1"/>
                <w:sz w:val="20"/>
                <w:szCs w:val="20"/>
              </w:rPr>
              <w:t>.м</w:t>
            </w:r>
            <w:proofErr w:type="gramEnd"/>
          </w:p>
        </w:tc>
        <w:tc>
          <w:tcPr>
            <w:tcW w:w="1843"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Собственник земельного участка, на котором расположен нестационарный торговый объект</w:t>
            </w:r>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Срок, период размещения нестационарного торгового объекта</w:t>
            </w:r>
          </w:p>
        </w:tc>
      </w:tr>
      <w:tr w:rsidR="002F29C6" w:rsidRPr="005F3B03" w:rsidTr="00695D97">
        <w:trPr>
          <w:trHeight w:val="162"/>
        </w:trPr>
        <w:tc>
          <w:tcPr>
            <w:tcW w:w="629"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w:t>
            </w:r>
          </w:p>
        </w:tc>
        <w:tc>
          <w:tcPr>
            <w:tcW w:w="2915"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w:t>
            </w:r>
          </w:p>
        </w:tc>
        <w:tc>
          <w:tcPr>
            <w:tcW w:w="2693"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w:t>
            </w:r>
          </w:p>
        </w:tc>
        <w:tc>
          <w:tcPr>
            <w:tcW w:w="1843"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6</w:t>
            </w:r>
          </w:p>
        </w:tc>
        <w:tc>
          <w:tcPr>
            <w:tcW w:w="1843"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7</w:t>
            </w:r>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p>
        </w:tc>
        <w:tc>
          <w:tcPr>
            <w:tcW w:w="15106" w:type="dxa"/>
            <w:gridSpan w:val="7"/>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г. Сосногорск</w:t>
            </w:r>
          </w:p>
        </w:tc>
      </w:tr>
      <w:tr w:rsidR="002F29C6" w:rsidRPr="005F3B03" w:rsidTr="00464044">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w:t>
            </w:r>
          </w:p>
        </w:tc>
        <w:tc>
          <w:tcPr>
            <w:tcW w:w="2915" w:type="dxa"/>
          </w:tcPr>
          <w:p w:rsidR="002F29C6" w:rsidRPr="005F3B03" w:rsidRDefault="002F29C6" w:rsidP="00D07ADC">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Молодежная</w:t>
            </w:r>
            <w:proofErr w:type="gramEnd"/>
            <w:r w:rsidRPr="005F3B03">
              <w:rPr>
                <w:color w:val="000000" w:themeColor="text1"/>
                <w:sz w:val="20"/>
                <w:szCs w:val="20"/>
              </w:rPr>
              <w:t>, в районе дома № 4</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D07ADC">
            <w:pPr>
              <w:spacing w:after="1" w:line="220" w:lineRule="atLeast"/>
              <w:jc w:val="both"/>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D07ADC">
            <w:pPr>
              <w:spacing w:after="1" w:line="220" w:lineRule="atLeast"/>
              <w:jc w:val="both"/>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D07ADC">
            <w:pPr>
              <w:spacing w:after="1" w:line="220" w:lineRule="atLeast"/>
              <w:jc w:val="both"/>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D07ADC">
            <w:pPr>
              <w:spacing w:after="1" w:line="220" w:lineRule="atLeast"/>
              <w:jc w:val="both"/>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464044">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Молодежная</w:t>
            </w:r>
            <w:proofErr w:type="gramEnd"/>
            <w:r w:rsidRPr="005F3B03">
              <w:rPr>
                <w:color w:val="000000" w:themeColor="text1"/>
                <w:sz w:val="20"/>
                <w:szCs w:val="20"/>
              </w:rPr>
              <w:t>, в районе дома № 4</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D07ADC">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3</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Восточная</w:t>
            </w:r>
            <w:proofErr w:type="gramEnd"/>
            <w:r w:rsidRPr="005F3B03">
              <w:rPr>
                <w:color w:val="000000" w:themeColor="text1"/>
                <w:sz w:val="20"/>
                <w:szCs w:val="20"/>
              </w:rPr>
              <w:t>, в районе жилого дома № 3</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464044">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Восточная</w:t>
            </w:r>
            <w:proofErr w:type="gramEnd"/>
            <w:r w:rsidRPr="005F3B03">
              <w:rPr>
                <w:color w:val="000000" w:themeColor="text1"/>
                <w:sz w:val="20"/>
                <w:szCs w:val="20"/>
              </w:rPr>
              <w:t>, в районе жилого дома № 3</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D07ADC">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Восточная</w:t>
            </w:r>
            <w:proofErr w:type="gramEnd"/>
            <w:r w:rsidRPr="005F3B03">
              <w:rPr>
                <w:color w:val="000000" w:themeColor="text1"/>
                <w:sz w:val="20"/>
                <w:szCs w:val="20"/>
              </w:rPr>
              <w:t>, в районе дома № 19Б</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B90112">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6</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Восточная</w:t>
            </w:r>
            <w:proofErr w:type="gramEnd"/>
            <w:r w:rsidRPr="005F3B03">
              <w:rPr>
                <w:color w:val="000000" w:themeColor="text1"/>
                <w:sz w:val="20"/>
                <w:szCs w:val="20"/>
              </w:rPr>
              <w:t>, в районе дома № 19Б</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464044">
        <w:trPr>
          <w:trHeight w:val="238"/>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7</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Автостоянка</w:t>
            </w:r>
          </w:p>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Вокзальная</w:t>
            </w:r>
            <w:proofErr w:type="gramEnd"/>
            <w:r w:rsidRPr="005F3B03">
              <w:rPr>
                <w:color w:val="000000" w:themeColor="text1"/>
                <w:sz w:val="20"/>
                <w:szCs w:val="20"/>
              </w:rPr>
              <w:t xml:space="preserve"> в районе дома №7А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Торговля с автомашин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p>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75</w:t>
            </w:r>
          </w:p>
        </w:tc>
        <w:tc>
          <w:tcPr>
            <w:tcW w:w="1701" w:type="dxa"/>
          </w:tcPr>
          <w:p w:rsidR="002F29C6" w:rsidRPr="005F3B03" w:rsidRDefault="002F29C6" w:rsidP="002F29C6">
            <w:pPr>
              <w:spacing w:after="1" w:line="220" w:lineRule="atLeast"/>
              <w:jc w:val="center"/>
              <w:rPr>
                <w:color w:val="000000" w:themeColor="text1"/>
                <w:sz w:val="20"/>
                <w:szCs w:val="20"/>
              </w:rPr>
            </w:pPr>
          </w:p>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75</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не более 10 дней в одном календарном месяце</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8</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Автостоянка</w:t>
            </w:r>
          </w:p>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Вокзальная</w:t>
            </w:r>
            <w:proofErr w:type="gramEnd"/>
            <w:r w:rsidRPr="005F3B03">
              <w:rPr>
                <w:color w:val="000000" w:themeColor="text1"/>
                <w:sz w:val="20"/>
                <w:szCs w:val="20"/>
              </w:rPr>
              <w:t xml:space="preserve"> в районе дома №7А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&lt;*&gt;</w:t>
            </w:r>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не более 10 дней в одном календарном месяце</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9</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Автостоянка</w:t>
            </w:r>
          </w:p>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Вокзальная</w:t>
            </w:r>
            <w:proofErr w:type="gramEnd"/>
            <w:r w:rsidRPr="005F3B03">
              <w:rPr>
                <w:color w:val="000000" w:themeColor="text1"/>
                <w:sz w:val="20"/>
                <w:szCs w:val="20"/>
              </w:rPr>
              <w:t xml:space="preserve"> в районе дома №7А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jc w:val="center"/>
              <w:rPr>
                <w:color w:val="000000" w:themeColor="text1"/>
                <w:sz w:val="20"/>
                <w:szCs w:val="20"/>
              </w:rPr>
            </w:pPr>
            <w:r w:rsidRPr="005F3B03">
              <w:rPr>
                <w:color w:val="000000" w:themeColor="text1"/>
                <w:sz w:val="20"/>
                <w:szCs w:val="20"/>
              </w:rPr>
              <w:t>16</w:t>
            </w:r>
          </w:p>
        </w:tc>
        <w:tc>
          <w:tcPr>
            <w:tcW w:w="1701" w:type="dxa"/>
          </w:tcPr>
          <w:p w:rsidR="002F29C6" w:rsidRPr="005F3B03" w:rsidRDefault="002F29C6" w:rsidP="002F29C6">
            <w:pPr>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&lt;*&gt;</w:t>
            </w:r>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не более 10 дней в одном календарном месяце</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10</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6 микрорайон, в районе дома № 7</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не более 10 дней в одном календарном месяце</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11</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6 микрорайон, в районе дома № 7</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lastRenderedPageBreak/>
              <w:t>12</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6 микрорайон, в районе дома № 7</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13</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6 микрорайон, в районе дома № 7</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овощи, фрукты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летне-осенний период</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14</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6 микрорайон, в районе дома № 7</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временной торговой палатки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A2593C">
        <w:trPr>
          <w:trHeight w:val="378"/>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15</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ул. Пионерская</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 совмещенный с автобусной остановкой</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24</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45</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15 лет</w:t>
            </w:r>
          </w:p>
        </w:tc>
      </w:tr>
      <w:tr w:rsidR="002F29C6" w:rsidRPr="005F3B03" w:rsidTr="00A2593C">
        <w:trPr>
          <w:trHeight w:val="245"/>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16</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6 микрорайон </w:t>
            </w:r>
            <w:proofErr w:type="spellStart"/>
            <w:r w:rsidRPr="005F3B03">
              <w:rPr>
                <w:color w:val="000000" w:themeColor="text1"/>
                <w:sz w:val="20"/>
                <w:szCs w:val="20"/>
              </w:rPr>
              <w:t>р-он</w:t>
            </w:r>
            <w:proofErr w:type="spellEnd"/>
            <w:r w:rsidRPr="005F3B03">
              <w:rPr>
                <w:color w:val="000000" w:themeColor="text1"/>
                <w:sz w:val="20"/>
                <w:szCs w:val="20"/>
              </w:rPr>
              <w:t xml:space="preserve"> рынка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 совмещенный с автобусной остановкой</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88</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 лет</w:t>
            </w:r>
          </w:p>
        </w:tc>
      </w:tr>
      <w:tr w:rsidR="002F29C6" w:rsidRPr="005F3B03" w:rsidTr="00C22AE4">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17</w:t>
            </w:r>
          </w:p>
        </w:tc>
        <w:tc>
          <w:tcPr>
            <w:tcW w:w="2915" w:type="dxa"/>
          </w:tcPr>
          <w:p w:rsidR="002F29C6" w:rsidRPr="005F3B03" w:rsidRDefault="002F29C6" w:rsidP="00C22AE4">
            <w:pPr>
              <w:spacing w:after="1" w:line="220" w:lineRule="atLeast"/>
              <w:rPr>
                <w:color w:val="000000" w:themeColor="text1"/>
                <w:sz w:val="20"/>
                <w:szCs w:val="20"/>
              </w:rPr>
            </w:pPr>
            <w:r w:rsidRPr="005F3B03">
              <w:rPr>
                <w:color w:val="000000" w:themeColor="text1"/>
                <w:sz w:val="20"/>
                <w:szCs w:val="20"/>
              </w:rPr>
              <w:t xml:space="preserve">6 </w:t>
            </w:r>
            <w:proofErr w:type="spellStart"/>
            <w:r w:rsidRPr="005F3B03">
              <w:rPr>
                <w:color w:val="000000" w:themeColor="text1"/>
                <w:sz w:val="20"/>
                <w:szCs w:val="20"/>
              </w:rPr>
              <w:t>мкр</w:t>
            </w:r>
            <w:proofErr w:type="spellEnd"/>
            <w:r w:rsidRPr="005F3B03">
              <w:rPr>
                <w:color w:val="000000" w:themeColor="text1"/>
                <w:sz w:val="20"/>
                <w:szCs w:val="20"/>
              </w:rPr>
              <w:t>. в р-не ж.д. № 1</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144</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 года</w:t>
            </w:r>
          </w:p>
        </w:tc>
      </w:tr>
      <w:tr w:rsidR="002F29C6" w:rsidRPr="005F3B03" w:rsidTr="00C22AE4">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18</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районе магазина по ул. Горького, 25</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32</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57</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C22AE4">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19</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6 микрорайон </w:t>
            </w:r>
            <w:proofErr w:type="gramStart"/>
            <w:r w:rsidRPr="005F3B03">
              <w:rPr>
                <w:color w:val="000000" w:themeColor="text1"/>
                <w:sz w:val="20"/>
                <w:szCs w:val="20"/>
              </w:rPr>
              <w:t>район ж</w:t>
            </w:r>
            <w:proofErr w:type="gramEnd"/>
            <w:r w:rsidRPr="005F3B03">
              <w:rPr>
                <w:color w:val="000000" w:themeColor="text1"/>
                <w:sz w:val="20"/>
                <w:szCs w:val="20"/>
              </w:rPr>
              <w:t>/</w:t>
            </w:r>
            <w:proofErr w:type="spellStart"/>
            <w:r w:rsidRPr="005F3B03">
              <w:rPr>
                <w:color w:val="000000" w:themeColor="text1"/>
                <w:sz w:val="20"/>
                <w:szCs w:val="20"/>
              </w:rPr>
              <w:t>д</w:t>
            </w:r>
            <w:proofErr w:type="spellEnd"/>
            <w:r w:rsidRPr="005F3B03">
              <w:rPr>
                <w:color w:val="000000" w:themeColor="text1"/>
                <w:sz w:val="20"/>
                <w:szCs w:val="20"/>
              </w:rPr>
              <w:t xml:space="preserve"> № 7 и 8</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установка временного пункта приема стеклотары</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прием стеклотары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18</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24</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C22AE4">
        <w:trPr>
          <w:trHeight w:val="248"/>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20</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6 микрорайон между домами № 2 и 3</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323</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C22AE4">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21</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5 </w:t>
            </w:r>
            <w:proofErr w:type="spellStart"/>
            <w:r w:rsidRPr="005F3B03">
              <w:rPr>
                <w:color w:val="000000" w:themeColor="text1"/>
                <w:sz w:val="20"/>
                <w:szCs w:val="20"/>
              </w:rPr>
              <w:t>мкр</w:t>
            </w:r>
            <w:proofErr w:type="spellEnd"/>
            <w:r w:rsidRPr="005F3B03">
              <w:rPr>
                <w:color w:val="000000" w:themeColor="text1"/>
                <w:sz w:val="20"/>
                <w:szCs w:val="20"/>
              </w:rPr>
              <w:t xml:space="preserve"> у д. № 14</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 лет</w:t>
            </w:r>
          </w:p>
        </w:tc>
      </w:tr>
      <w:tr w:rsidR="002F29C6" w:rsidRPr="005F3B03" w:rsidTr="00C22AE4">
        <w:trPr>
          <w:trHeight w:val="161"/>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22</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район ул. </w:t>
            </w:r>
            <w:proofErr w:type="gramStart"/>
            <w:r w:rsidRPr="005F3B03">
              <w:rPr>
                <w:color w:val="000000" w:themeColor="text1"/>
                <w:sz w:val="20"/>
                <w:szCs w:val="20"/>
              </w:rPr>
              <w:t>Вокзальная</w:t>
            </w:r>
            <w:proofErr w:type="gramEnd"/>
            <w:r w:rsidRPr="005F3B03">
              <w:rPr>
                <w:color w:val="000000" w:themeColor="text1"/>
                <w:sz w:val="20"/>
                <w:szCs w:val="20"/>
              </w:rPr>
              <w:t>, 65</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36</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147</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C22AE4">
        <w:trPr>
          <w:trHeight w:val="125"/>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23</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ул. Восточная</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75</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C22AE4">
        <w:trPr>
          <w:trHeight w:val="204"/>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24</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районе жилого дома № 14 в 5 микрорайона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170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 лет</w:t>
            </w:r>
          </w:p>
        </w:tc>
      </w:tr>
      <w:tr w:rsidR="002F29C6" w:rsidRPr="005F3B03" w:rsidTr="00C22AE4">
        <w:trPr>
          <w:trHeight w:val="168"/>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25</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в районе здания </w:t>
            </w:r>
            <w:proofErr w:type="spellStart"/>
            <w:r w:rsidRPr="005F3B03">
              <w:rPr>
                <w:color w:val="000000" w:themeColor="text1"/>
                <w:sz w:val="20"/>
                <w:szCs w:val="20"/>
              </w:rPr>
              <w:t>ЗАГСа</w:t>
            </w:r>
            <w:proofErr w:type="spellEnd"/>
            <w:r w:rsidRPr="005F3B03">
              <w:rPr>
                <w:color w:val="000000" w:themeColor="text1"/>
                <w:sz w:val="20"/>
                <w:szCs w:val="20"/>
              </w:rPr>
              <w:t xml:space="preserve"> 6 </w:t>
            </w:r>
            <w:proofErr w:type="spellStart"/>
            <w:r w:rsidRPr="005F3B03">
              <w:rPr>
                <w:color w:val="000000" w:themeColor="text1"/>
                <w:sz w:val="20"/>
                <w:szCs w:val="20"/>
              </w:rPr>
              <w:t>микр</w:t>
            </w:r>
            <w:proofErr w:type="spellEnd"/>
            <w:r w:rsidRPr="005F3B03">
              <w:rPr>
                <w:color w:val="000000" w:themeColor="text1"/>
                <w:sz w:val="20"/>
                <w:szCs w:val="20"/>
              </w:rPr>
              <w:t>.</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110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26</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районе жилого дома № 4 по ул. Зои Космодемьянской</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павильон под торговлю непродовольственными товарами</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непродовольственные товары</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83</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230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210CDB">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27</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в районе д. 19 в 6 </w:t>
            </w:r>
            <w:proofErr w:type="spellStart"/>
            <w:r w:rsidRPr="005F3B03">
              <w:rPr>
                <w:color w:val="000000" w:themeColor="text1"/>
                <w:sz w:val="20"/>
                <w:szCs w:val="20"/>
              </w:rPr>
              <w:t>микр</w:t>
            </w:r>
            <w:proofErr w:type="spellEnd"/>
            <w:r w:rsidRPr="005F3B03">
              <w:rPr>
                <w:color w:val="000000" w:themeColor="text1"/>
                <w:sz w:val="20"/>
                <w:szCs w:val="20"/>
              </w:rPr>
              <w:t>.</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49</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28</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в р-не ж.д. № 7 в 6 </w:t>
            </w:r>
            <w:proofErr w:type="spellStart"/>
            <w:r w:rsidRPr="005F3B03">
              <w:rPr>
                <w:color w:val="000000" w:themeColor="text1"/>
                <w:sz w:val="20"/>
                <w:szCs w:val="20"/>
              </w:rPr>
              <w:t>микр</w:t>
            </w:r>
            <w:proofErr w:type="spellEnd"/>
            <w:r w:rsidRPr="005F3B03">
              <w:rPr>
                <w:color w:val="000000" w:themeColor="text1"/>
                <w:sz w:val="20"/>
                <w:szCs w:val="20"/>
              </w:rPr>
              <w:t>.</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210CDB">
        <w:trPr>
          <w:trHeight w:val="7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29</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г. </w:t>
            </w:r>
            <w:proofErr w:type="spellStart"/>
            <w:r w:rsidRPr="005F3B03">
              <w:rPr>
                <w:color w:val="000000" w:themeColor="text1"/>
                <w:sz w:val="20"/>
                <w:szCs w:val="20"/>
              </w:rPr>
              <w:t>С-к</w:t>
            </w:r>
            <w:proofErr w:type="spellEnd"/>
            <w:r w:rsidRPr="005F3B03">
              <w:rPr>
                <w:color w:val="000000" w:themeColor="text1"/>
                <w:sz w:val="20"/>
                <w:szCs w:val="20"/>
              </w:rPr>
              <w:t>, ул. Вокзальная</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26</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49</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30</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в р-не здания по ул. </w:t>
            </w:r>
            <w:proofErr w:type="gramStart"/>
            <w:r w:rsidRPr="005F3B03">
              <w:rPr>
                <w:color w:val="000000" w:themeColor="text1"/>
                <w:sz w:val="20"/>
                <w:szCs w:val="20"/>
              </w:rPr>
              <w:t>Нагорная</w:t>
            </w:r>
            <w:proofErr w:type="gramEnd"/>
            <w:r w:rsidRPr="005F3B03">
              <w:rPr>
                <w:color w:val="000000" w:themeColor="text1"/>
                <w:sz w:val="20"/>
                <w:szCs w:val="20"/>
              </w:rPr>
              <w:t>, 2</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92</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rFonts w:ascii="Calibri" w:hAnsi="Calibri" w:cs="Calibri"/>
                <w:color w:val="000000" w:themeColor="text1"/>
                <w:sz w:val="20"/>
                <w:szCs w:val="20"/>
              </w:rPr>
              <w:t>31</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в 6 </w:t>
            </w:r>
            <w:proofErr w:type="spellStart"/>
            <w:r w:rsidRPr="005F3B03">
              <w:rPr>
                <w:color w:val="000000" w:themeColor="text1"/>
                <w:sz w:val="20"/>
                <w:szCs w:val="20"/>
              </w:rPr>
              <w:t>микр</w:t>
            </w:r>
            <w:proofErr w:type="spellEnd"/>
            <w:r w:rsidRPr="005F3B03">
              <w:rPr>
                <w:color w:val="000000" w:themeColor="text1"/>
                <w:sz w:val="20"/>
                <w:szCs w:val="20"/>
              </w:rPr>
              <w:t>.</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70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 лет</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rFonts w:ascii="Calibri" w:hAnsi="Calibri" w:cs="Calibri"/>
                <w:color w:val="000000" w:themeColor="text1"/>
                <w:sz w:val="20"/>
                <w:szCs w:val="20"/>
              </w:rPr>
              <w:t>32</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район ул. </w:t>
            </w:r>
            <w:proofErr w:type="gramStart"/>
            <w:r w:rsidRPr="005F3B03">
              <w:rPr>
                <w:color w:val="000000" w:themeColor="text1"/>
                <w:sz w:val="20"/>
                <w:szCs w:val="20"/>
              </w:rPr>
              <w:t>Вокзальная</w:t>
            </w:r>
            <w:proofErr w:type="gramEnd"/>
            <w:r w:rsidRPr="005F3B03">
              <w:rPr>
                <w:color w:val="000000" w:themeColor="text1"/>
                <w:sz w:val="20"/>
                <w:szCs w:val="20"/>
              </w:rPr>
              <w:t>, 65</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230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rFonts w:ascii="Calibri" w:hAnsi="Calibri" w:cs="Calibri"/>
                <w:color w:val="000000" w:themeColor="text1"/>
                <w:sz w:val="20"/>
                <w:szCs w:val="20"/>
              </w:rPr>
              <w:lastRenderedPageBreak/>
              <w:t>33</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р-н дома № 28а в 6 </w:t>
            </w:r>
            <w:proofErr w:type="spellStart"/>
            <w:r w:rsidRPr="005F3B03">
              <w:rPr>
                <w:color w:val="000000" w:themeColor="text1"/>
                <w:sz w:val="20"/>
                <w:szCs w:val="20"/>
              </w:rPr>
              <w:t>микр</w:t>
            </w:r>
            <w:proofErr w:type="spellEnd"/>
            <w:r w:rsidRPr="005F3B03">
              <w:rPr>
                <w:color w:val="000000" w:themeColor="text1"/>
                <w:sz w:val="20"/>
                <w:szCs w:val="20"/>
              </w:rPr>
              <w:t>.</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75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198</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rFonts w:ascii="Calibri" w:hAnsi="Calibri" w:cs="Calibri"/>
                <w:color w:val="000000" w:themeColor="text1"/>
                <w:sz w:val="20"/>
                <w:szCs w:val="20"/>
              </w:rPr>
              <w:t>34</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ул. Зои Космодемьянской</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66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15735" w:type="dxa"/>
            <w:gridSpan w:val="8"/>
          </w:tcPr>
          <w:p w:rsidR="002F29C6" w:rsidRPr="005F3B03" w:rsidRDefault="002F29C6" w:rsidP="002F29C6">
            <w:pPr>
              <w:spacing w:after="1" w:line="220" w:lineRule="atLeast"/>
              <w:jc w:val="center"/>
              <w:outlineLvl w:val="1"/>
              <w:rPr>
                <w:color w:val="000000" w:themeColor="text1"/>
                <w:sz w:val="20"/>
                <w:szCs w:val="20"/>
              </w:rPr>
            </w:pPr>
            <w:proofErr w:type="spellStart"/>
            <w:r w:rsidRPr="005F3B03">
              <w:rPr>
                <w:color w:val="000000" w:themeColor="text1"/>
                <w:sz w:val="20"/>
                <w:szCs w:val="20"/>
              </w:rPr>
              <w:t>пгт</w:t>
            </w:r>
            <w:proofErr w:type="spellEnd"/>
            <w:r w:rsidRPr="005F3B03">
              <w:rPr>
                <w:color w:val="000000" w:themeColor="text1"/>
                <w:sz w:val="20"/>
                <w:szCs w:val="20"/>
              </w:rPr>
              <w:t>. Нижний Одес</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35</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ул. Пионерская, 2</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160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 лет</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36</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Пионерская</w:t>
            </w:r>
            <w:proofErr w:type="gramEnd"/>
            <w:r w:rsidRPr="005F3B03">
              <w:rPr>
                <w:color w:val="000000" w:themeColor="text1"/>
                <w:sz w:val="20"/>
                <w:szCs w:val="20"/>
              </w:rPr>
              <w:t xml:space="preserve"> (р-н автостанции)</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48</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 лет</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37</w:t>
            </w:r>
          </w:p>
        </w:tc>
        <w:tc>
          <w:tcPr>
            <w:tcW w:w="2915" w:type="dxa"/>
          </w:tcPr>
          <w:p w:rsidR="002F29C6" w:rsidRPr="005F3B03" w:rsidRDefault="002F29C6" w:rsidP="00B90112">
            <w:pPr>
              <w:spacing w:after="1" w:line="220" w:lineRule="atLeast"/>
              <w:jc w:val="both"/>
              <w:rPr>
                <w:color w:val="000000" w:themeColor="text1"/>
                <w:sz w:val="20"/>
                <w:szCs w:val="20"/>
              </w:rPr>
            </w:pPr>
            <w:proofErr w:type="spellStart"/>
            <w:r w:rsidRPr="005F3B03">
              <w:rPr>
                <w:color w:val="000000" w:themeColor="text1"/>
                <w:sz w:val="20"/>
                <w:szCs w:val="20"/>
              </w:rPr>
              <w:t>р-он</w:t>
            </w:r>
            <w:proofErr w:type="spellEnd"/>
            <w:r w:rsidRPr="005F3B03">
              <w:rPr>
                <w:color w:val="000000" w:themeColor="text1"/>
                <w:sz w:val="20"/>
                <w:szCs w:val="20"/>
              </w:rPr>
              <w:t xml:space="preserve"> жилого дома 11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38</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р-н </w:t>
            </w:r>
            <w:proofErr w:type="spellStart"/>
            <w:r w:rsidRPr="005F3B03">
              <w:rPr>
                <w:color w:val="000000" w:themeColor="text1"/>
                <w:sz w:val="20"/>
                <w:szCs w:val="20"/>
              </w:rPr>
              <w:t>д</w:t>
            </w:r>
            <w:proofErr w:type="spellEnd"/>
            <w:r w:rsidRPr="005F3B03">
              <w:rPr>
                <w:color w:val="000000" w:themeColor="text1"/>
                <w:sz w:val="20"/>
                <w:szCs w:val="20"/>
              </w:rPr>
              <w:t xml:space="preserve">/сада № 5 по ул. </w:t>
            </w:r>
            <w:proofErr w:type="gramStart"/>
            <w:r w:rsidRPr="005F3B03">
              <w:rPr>
                <w:color w:val="000000" w:themeColor="text1"/>
                <w:sz w:val="20"/>
                <w:szCs w:val="20"/>
              </w:rPr>
              <w:t>Пионерская</w:t>
            </w:r>
            <w:proofErr w:type="gramEnd"/>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30,00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111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39</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ул. Пионерская, 5а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124</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306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40</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торгового рынка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69</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41</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144</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42</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83</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151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43</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157</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44</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83</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151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45</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84</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151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46</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144</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47</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83</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151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417607">
        <w:trPr>
          <w:trHeight w:val="150"/>
        </w:trPr>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48</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ж.д. № 10 по ул. Нефтяников</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144</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49</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 xml:space="preserve">в р-не </w:t>
            </w:r>
            <w:proofErr w:type="spellStart"/>
            <w:r w:rsidRPr="005F3B03">
              <w:rPr>
                <w:color w:val="000000" w:themeColor="text1"/>
                <w:sz w:val="20"/>
                <w:szCs w:val="20"/>
              </w:rPr>
              <w:t>д.№</w:t>
            </w:r>
            <w:proofErr w:type="spellEnd"/>
            <w:r w:rsidRPr="005F3B03">
              <w:rPr>
                <w:color w:val="000000" w:themeColor="text1"/>
                <w:sz w:val="20"/>
                <w:szCs w:val="20"/>
              </w:rPr>
              <w:t xml:space="preserve"> 7 по ул. Ленина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реализация молочной продукции с автофургона</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молочная продукция</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50</w:t>
            </w:r>
          </w:p>
        </w:tc>
        <w:tc>
          <w:tcPr>
            <w:tcW w:w="2915" w:type="dxa"/>
          </w:tcPr>
          <w:p w:rsidR="002F29C6" w:rsidRPr="005F3B03" w:rsidRDefault="002F29C6" w:rsidP="00B90112">
            <w:pPr>
              <w:spacing w:after="1" w:line="220" w:lineRule="atLeast"/>
              <w:jc w:val="both"/>
              <w:rPr>
                <w:color w:val="000000" w:themeColor="text1"/>
                <w:sz w:val="20"/>
                <w:szCs w:val="20"/>
              </w:rPr>
            </w:pPr>
            <w:r w:rsidRPr="005F3B03">
              <w:rPr>
                <w:color w:val="000000" w:themeColor="text1"/>
                <w:sz w:val="20"/>
                <w:szCs w:val="20"/>
              </w:rPr>
              <w:t>в р-не д. №5а по ул. Ленина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торговая палатка для реализации с/</w:t>
            </w:r>
            <w:proofErr w:type="spellStart"/>
            <w:r w:rsidRPr="005F3B03">
              <w:rPr>
                <w:color w:val="000000" w:themeColor="text1"/>
                <w:sz w:val="20"/>
                <w:szCs w:val="20"/>
              </w:rPr>
              <w:t>х</w:t>
            </w:r>
            <w:proofErr w:type="spellEnd"/>
            <w:r w:rsidRPr="005F3B03">
              <w:rPr>
                <w:color w:val="000000" w:themeColor="text1"/>
                <w:sz w:val="20"/>
                <w:szCs w:val="20"/>
              </w:rPr>
              <w:t xml:space="preserve"> продукции</w:t>
            </w:r>
          </w:p>
        </w:tc>
        <w:tc>
          <w:tcPr>
            <w:tcW w:w="1843" w:type="dxa"/>
          </w:tcPr>
          <w:p w:rsidR="002F29C6" w:rsidRPr="005F3B03" w:rsidRDefault="002F29C6" w:rsidP="002F29C6">
            <w:pPr>
              <w:spacing w:after="1" w:line="220" w:lineRule="atLeast"/>
              <w:rPr>
                <w:color w:val="000000" w:themeColor="text1"/>
                <w:sz w:val="20"/>
                <w:szCs w:val="20"/>
              </w:rPr>
            </w:pPr>
            <w:proofErr w:type="gramStart"/>
            <w:r w:rsidRPr="005F3B03">
              <w:rPr>
                <w:color w:val="000000" w:themeColor="text1"/>
                <w:sz w:val="20"/>
                <w:szCs w:val="20"/>
              </w:rPr>
              <w:t>с</w:t>
            </w:r>
            <w:proofErr w:type="gramEnd"/>
            <w:r w:rsidRPr="005F3B03">
              <w:rPr>
                <w:color w:val="000000" w:themeColor="text1"/>
                <w:sz w:val="20"/>
                <w:szCs w:val="20"/>
              </w:rPr>
              <w:t>/</w:t>
            </w:r>
            <w:proofErr w:type="spellStart"/>
            <w:r w:rsidRPr="005F3B03">
              <w:rPr>
                <w:color w:val="000000" w:themeColor="text1"/>
                <w:sz w:val="20"/>
                <w:szCs w:val="20"/>
              </w:rPr>
              <w:t>х</w:t>
            </w:r>
            <w:proofErr w:type="spellEnd"/>
            <w:r w:rsidRPr="005F3B03">
              <w:rPr>
                <w:color w:val="000000" w:themeColor="text1"/>
                <w:sz w:val="20"/>
                <w:szCs w:val="20"/>
              </w:rPr>
              <w:t xml:space="preserve"> продукция</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6</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15735" w:type="dxa"/>
            <w:gridSpan w:val="8"/>
          </w:tcPr>
          <w:p w:rsidR="002F29C6" w:rsidRPr="005F3B03" w:rsidRDefault="002F29C6" w:rsidP="002F29C6">
            <w:pPr>
              <w:spacing w:after="1" w:line="220" w:lineRule="atLeast"/>
              <w:jc w:val="center"/>
              <w:outlineLvl w:val="1"/>
              <w:rPr>
                <w:color w:val="000000" w:themeColor="text1"/>
                <w:sz w:val="20"/>
                <w:szCs w:val="20"/>
              </w:rPr>
            </w:pPr>
            <w:proofErr w:type="spellStart"/>
            <w:r w:rsidRPr="005F3B03">
              <w:rPr>
                <w:color w:val="000000" w:themeColor="text1"/>
                <w:sz w:val="20"/>
                <w:szCs w:val="20"/>
              </w:rPr>
              <w:t>пгт</w:t>
            </w:r>
            <w:proofErr w:type="spellEnd"/>
            <w:r w:rsidRPr="005F3B03">
              <w:rPr>
                <w:color w:val="000000" w:themeColor="text1"/>
                <w:sz w:val="20"/>
                <w:szCs w:val="20"/>
              </w:rPr>
              <w:t xml:space="preserve">. </w:t>
            </w:r>
            <w:proofErr w:type="spellStart"/>
            <w:r w:rsidRPr="005F3B03">
              <w:rPr>
                <w:color w:val="000000" w:themeColor="text1"/>
                <w:sz w:val="20"/>
                <w:szCs w:val="20"/>
              </w:rPr>
              <w:t>Войвож</w:t>
            </w:r>
            <w:proofErr w:type="spellEnd"/>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51</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ул. Октябрьская</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52</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ул. Советская, 7</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42</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96</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53</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по ул. Октябрьская</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54</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 xml:space="preserve">ул. </w:t>
            </w:r>
            <w:proofErr w:type="gramStart"/>
            <w:r w:rsidRPr="005F3B03">
              <w:rPr>
                <w:color w:val="000000" w:themeColor="text1"/>
                <w:sz w:val="20"/>
                <w:szCs w:val="20"/>
              </w:rPr>
              <w:t>Октябрьская</w:t>
            </w:r>
            <w:proofErr w:type="gramEnd"/>
            <w:r w:rsidRPr="005F3B03">
              <w:rPr>
                <w:color w:val="000000" w:themeColor="text1"/>
                <w:sz w:val="20"/>
                <w:szCs w:val="20"/>
              </w:rPr>
              <w:t>, в р-не ж.д. 7</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 xml:space="preserve">смешанный </w:t>
            </w:r>
            <w:r w:rsidRPr="005F3B03">
              <w:rPr>
                <w:color w:val="000000" w:themeColor="text1"/>
                <w:sz w:val="20"/>
                <w:szCs w:val="20"/>
              </w:rPr>
              <w:lastRenderedPageBreak/>
              <w:t>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lastRenderedPageBreak/>
              <w:t>35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15735" w:type="dxa"/>
            <w:gridSpan w:val="8"/>
          </w:tcPr>
          <w:p w:rsidR="002F29C6" w:rsidRPr="005F3B03" w:rsidRDefault="002F29C6" w:rsidP="002F29C6">
            <w:pPr>
              <w:spacing w:after="1" w:line="220" w:lineRule="atLeast"/>
              <w:jc w:val="center"/>
              <w:outlineLvl w:val="1"/>
              <w:rPr>
                <w:color w:val="000000" w:themeColor="text1"/>
                <w:sz w:val="20"/>
                <w:szCs w:val="20"/>
              </w:rPr>
            </w:pPr>
            <w:r w:rsidRPr="005F3B03">
              <w:rPr>
                <w:color w:val="000000" w:themeColor="text1"/>
                <w:sz w:val="20"/>
                <w:szCs w:val="20"/>
              </w:rPr>
              <w:lastRenderedPageBreak/>
              <w:t>пст. Верхнеижемский</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55</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в р-не д. 109 по ул. 40 лет Победы</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56</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в р-не ж.д. 109 по ул. 40 лет Победы</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34</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p>
        </w:tc>
        <w:tc>
          <w:tcPr>
            <w:tcW w:w="15106" w:type="dxa"/>
            <w:gridSpan w:val="7"/>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пст. Ираель</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57</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в р-не д. 21 по ул. 40 лет Победы</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213</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448</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58</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ул. Первомайская, 23</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44</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 лет</w:t>
            </w:r>
          </w:p>
        </w:tc>
      </w:tr>
      <w:tr w:rsidR="002F29C6" w:rsidRPr="005F3B03" w:rsidTr="00695D97">
        <w:tc>
          <w:tcPr>
            <w:tcW w:w="15735" w:type="dxa"/>
            <w:gridSpan w:val="8"/>
          </w:tcPr>
          <w:p w:rsidR="002F29C6" w:rsidRPr="005F3B03" w:rsidRDefault="002F29C6" w:rsidP="002F29C6">
            <w:pPr>
              <w:spacing w:after="1" w:line="220" w:lineRule="atLeast"/>
              <w:jc w:val="center"/>
              <w:outlineLvl w:val="1"/>
              <w:rPr>
                <w:color w:val="000000" w:themeColor="text1"/>
                <w:sz w:val="20"/>
                <w:szCs w:val="20"/>
              </w:rPr>
            </w:pPr>
            <w:r w:rsidRPr="005F3B03">
              <w:rPr>
                <w:color w:val="000000" w:themeColor="text1"/>
                <w:sz w:val="20"/>
                <w:szCs w:val="20"/>
              </w:rPr>
              <w:t>пст. Керки</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59</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 xml:space="preserve">в р-не д. 5 по ул. </w:t>
            </w:r>
            <w:proofErr w:type="gramStart"/>
            <w:r w:rsidRPr="005F3B03">
              <w:rPr>
                <w:color w:val="000000" w:themeColor="text1"/>
                <w:sz w:val="20"/>
                <w:szCs w:val="20"/>
              </w:rPr>
              <w:t>Советская</w:t>
            </w:r>
            <w:proofErr w:type="gramEnd"/>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83</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234</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15735" w:type="dxa"/>
            <w:gridSpan w:val="8"/>
          </w:tcPr>
          <w:p w:rsidR="002F29C6" w:rsidRPr="005F3B03" w:rsidRDefault="002F29C6" w:rsidP="002F29C6">
            <w:pPr>
              <w:spacing w:after="1" w:line="220" w:lineRule="atLeast"/>
              <w:jc w:val="center"/>
              <w:outlineLvl w:val="1"/>
              <w:rPr>
                <w:color w:val="000000" w:themeColor="text1"/>
                <w:sz w:val="20"/>
                <w:szCs w:val="20"/>
              </w:rPr>
            </w:pPr>
            <w:r w:rsidRPr="005F3B03">
              <w:rPr>
                <w:color w:val="000000" w:themeColor="text1"/>
                <w:sz w:val="20"/>
                <w:szCs w:val="20"/>
              </w:rPr>
              <w:t>пст. Малая Пера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60</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 xml:space="preserve">ст. </w:t>
            </w:r>
            <w:proofErr w:type="spellStart"/>
            <w:r w:rsidRPr="005F3B03">
              <w:rPr>
                <w:color w:val="000000" w:themeColor="text1"/>
                <w:sz w:val="20"/>
                <w:szCs w:val="20"/>
              </w:rPr>
              <w:t>Лемью</w:t>
            </w:r>
            <w:proofErr w:type="spellEnd"/>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45</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61</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в районе жилого д. 16 по ул. Мира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27</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40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62</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 xml:space="preserve">в р-не д. 17 по ул. </w:t>
            </w:r>
            <w:proofErr w:type="gramStart"/>
            <w:r w:rsidRPr="005F3B03">
              <w:rPr>
                <w:color w:val="000000" w:themeColor="text1"/>
                <w:sz w:val="20"/>
                <w:szCs w:val="20"/>
              </w:rPr>
              <w:t>Советская</w:t>
            </w:r>
            <w:proofErr w:type="gramEnd"/>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100</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15735" w:type="dxa"/>
            <w:gridSpan w:val="8"/>
          </w:tcPr>
          <w:p w:rsidR="002F29C6" w:rsidRPr="005F3B03" w:rsidRDefault="002F29C6" w:rsidP="002F29C6">
            <w:pPr>
              <w:spacing w:after="1" w:line="220" w:lineRule="atLeast"/>
              <w:jc w:val="center"/>
              <w:outlineLvl w:val="1"/>
              <w:rPr>
                <w:color w:val="000000" w:themeColor="text1"/>
                <w:sz w:val="20"/>
                <w:szCs w:val="20"/>
              </w:rPr>
            </w:pPr>
            <w:r w:rsidRPr="005F3B03">
              <w:rPr>
                <w:color w:val="000000" w:themeColor="text1"/>
                <w:sz w:val="20"/>
                <w:szCs w:val="20"/>
              </w:rPr>
              <w:t>пст. Поляна</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63</w:t>
            </w:r>
          </w:p>
        </w:tc>
        <w:tc>
          <w:tcPr>
            <w:tcW w:w="2915" w:type="dxa"/>
          </w:tcPr>
          <w:p w:rsidR="002F29C6" w:rsidRPr="005F3B03" w:rsidRDefault="002F29C6" w:rsidP="00BA16A3">
            <w:pPr>
              <w:spacing w:after="1" w:line="220" w:lineRule="atLeast"/>
              <w:rPr>
                <w:color w:val="000000" w:themeColor="text1"/>
                <w:sz w:val="20"/>
                <w:szCs w:val="20"/>
              </w:rPr>
            </w:pPr>
            <w:r w:rsidRPr="005F3B03">
              <w:rPr>
                <w:color w:val="000000" w:themeColor="text1"/>
                <w:sz w:val="20"/>
                <w:szCs w:val="20"/>
              </w:rPr>
              <w:t xml:space="preserve">в р-не д. 2 по ул. </w:t>
            </w:r>
            <w:proofErr w:type="gramStart"/>
            <w:r w:rsidRPr="005F3B03">
              <w:rPr>
                <w:color w:val="000000" w:themeColor="text1"/>
                <w:sz w:val="20"/>
                <w:szCs w:val="20"/>
              </w:rPr>
              <w:t>Заречная</w:t>
            </w:r>
            <w:proofErr w:type="gramEnd"/>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25</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39</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r w:rsidR="002F29C6" w:rsidRPr="005F3B03" w:rsidTr="00695D97">
        <w:tc>
          <w:tcPr>
            <w:tcW w:w="15735" w:type="dxa"/>
            <w:gridSpan w:val="8"/>
          </w:tcPr>
          <w:p w:rsidR="002F29C6" w:rsidRPr="005F3B03" w:rsidRDefault="002F29C6" w:rsidP="002F29C6">
            <w:pPr>
              <w:spacing w:after="1" w:line="220" w:lineRule="atLeast"/>
              <w:jc w:val="center"/>
              <w:outlineLvl w:val="1"/>
              <w:rPr>
                <w:color w:val="000000" w:themeColor="text1"/>
                <w:sz w:val="20"/>
                <w:szCs w:val="20"/>
              </w:rPr>
            </w:pPr>
            <w:r w:rsidRPr="005F3B03">
              <w:rPr>
                <w:color w:val="000000" w:themeColor="text1"/>
                <w:sz w:val="20"/>
                <w:szCs w:val="20"/>
              </w:rPr>
              <w:t>пст. Вис</w:t>
            </w:r>
          </w:p>
        </w:tc>
      </w:tr>
      <w:tr w:rsidR="002F29C6" w:rsidRPr="005F3B03" w:rsidTr="00695D97">
        <w:tc>
          <w:tcPr>
            <w:tcW w:w="629"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64</w:t>
            </w:r>
          </w:p>
        </w:tc>
        <w:tc>
          <w:tcPr>
            <w:tcW w:w="2915" w:type="dxa"/>
          </w:tcPr>
          <w:p w:rsidR="002F29C6" w:rsidRPr="005F3B03" w:rsidRDefault="002F29C6" w:rsidP="00BA16A3">
            <w:pPr>
              <w:spacing w:after="1" w:line="220" w:lineRule="atLeast"/>
              <w:jc w:val="both"/>
              <w:rPr>
                <w:color w:val="000000" w:themeColor="text1"/>
                <w:sz w:val="20"/>
                <w:szCs w:val="20"/>
              </w:rPr>
            </w:pPr>
            <w:r w:rsidRPr="005F3B03">
              <w:rPr>
                <w:color w:val="000000" w:themeColor="text1"/>
                <w:sz w:val="20"/>
                <w:szCs w:val="20"/>
              </w:rPr>
              <w:t>ул. Гущина</w:t>
            </w:r>
          </w:p>
        </w:tc>
        <w:tc>
          <w:tcPr>
            <w:tcW w:w="2693" w:type="dxa"/>
          </w:tcPr>
          <w:p w:rsidR="002F29C6" w:rsidRPr="005F3B03" w:rsidRDefault="002F29C6" w:rsidP="00A2593C">
            <w:pPr>
              <w:spacing w:after="1" w:line="220" w:lineRule="atLeast"/>
              <w:rPr>
                <w:color w:val="000000" w:themeColor="text1"/>
                <w:sz w:val="20"/>
                <w:szCs w:val="20"/>
              </w:rPr>
            </w:pPr>
            <w:r w:rsidRPr="005F3B03">
              <w:rPr>
                <w:color w:val="000000" w:themeColor="text1"/>
                <w:sz w:val="20"/>
                <w:szCs w:val="20"/>
              </w:rPr>
              <w:t>торговый павильон</w:t>
            </w:r>
          </w:p>
        </w:tc>
        <w:tc>
          <w:tcPr>
            <w:tcW w:w="1843" w:type="dxa"/>
          </w:tcPr>
          <w:p w:rsidR="002F29C6" w:rsidRPr="005F3B03" w:rsidRDefault="002F29C6" w:rsidP="002F29C6">
            <w:pPr>
              <w:spacing w:after="1" w:line="220" w:lineRule="atLeast"/>
              <w:rPr>
                <w:color w:val="000000" w:themeColor="text1"/>
                <w:sz w:val="20"/>
                <w:szCs w:val="20"/>
              </w:rPr>
            </w:pPr>
            <w:r w:rsidRPr="005F3B03">
              <w:rPr>
                <w:color w:val="000000" w:themeColor="text1"/>
                <w:sz w:val="20"/>
                <w:szCs w:val="20"/>
              </w:rPr>
              <w:t>смешанный ассортимент</w:t>
            </w:r>
          </w:p>
        </w:tc>
        <w:tc>
          <w:tcPr>
            <w:tcW w:w="1417"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30</w:t>
            </w:r>
          </w:p>
        </w:tc>
        <w:tc>
          <w:tcPr>
            <w:tcW w:w="1701"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51</w:t>
            </w:r>
          </w:p>
        </w:tc>
        <w:tc>
          <w:tcPr>
            <w:tcW w:w="1843" w:type="dxa"/>
          </w:tcPr>
          <w:p w:rsidR="002F29C6" w:rsidRPr="005F3B03" w:rsidRDefault="000E0228" w:rsidP="002F29C6">
            <w:pPr>
              <w:spacing w:after="1" w:line="220" w:lineRule="atLeast"/>
              <w:rPr>
                <w:color w:val="000000" w:themeColor="text1"/>
                <w:sz w:val="20"/>
                <w:szCs w:val="20"/>
              </w:rPr>
            </w:pPr>
            <w:hyperlink w:anchor="P565" w:history="1">
              <w:r w:rsidR="002F29C6" w:rsidRPr="005F3B03">
                <w:rPr>
                  <w:color w:val="000000" w:themeColor="text1"/>
                  <w:sz w:val="20"/>
                  <w:szCs w:val="20"/>
                </w:rPr>
                <w:t>&lt;*&gt;</w:t>
              </w:r>
            </w:hyperlink>
          </w:p>
        </w:tc>
        <w:tc>
          <w:tcPr>
            <w:tcW w:w="2694" w:type="dxa"/>
          </w:tcPr>
          <w:p w:rsidR="002F29C6" w:rsidRPr="005F3B03" w:rsidRDefault="002F29C6" w:rsidP="002F29C6">
            <w:pPr>
              <w:spacing w:after="1" w:line="220" w:lineRule="atLeast"/>
              <w:jc w:val="center"/>
              <w:rPr>
                <w:color w:val="000000" w:themeColor="text1"/>
                <w:sz w:val="20"/>
                <w:szCs w:val="20"/>
              </w:rPr>
            </w:pPr>
            <w:r w:rsidRPr="005F3B03">
              <w:rPr>
                <w:color w:val="000000" w:themeColor="text1"/>
                <w:sz w:val="20"/>
                <w:szCs w:val="20"/>
              </w:rPr>
              <w:t>до года</w:t>
            </w:r>
          </w:p>
        </w:tc>
      </w:tr>
    </w:tbl>
    <w:p w:rsidR="002F29C6" w:rsidRPr="005F3B03" w:rsidRDefault="002F29C6" w:rsidP="002F29C6">
      <w:pPr>
        <w:rPr>
          <w:color w:val="000000" w:themeColor="text1"/>
          <w:sz w:val="20"/>
          <w:szCs w:val="20"/>
        </w:rPr>
      </w:pPr>
      <w:r w:rsidRPr="005F3B03">
        <w:rPr>
          <w:color w:val="000000" w:themeColor="text1"/>
          <w:sz w:val="20"/>
          <w:szCs w:val="20"/>
        </w:rPr>
        <w:t>--------------------------------</w:t>
      </w:r>
    </w:p>
    <w:p w:rsidR="002F29C6" w:rsidRPr="005F3B03" w:rsidRDefault="002F29C6" w:rsidP="002F29C6">
      <w:pPr>
        <w:rPr>
          <w:color w:val="000000" w:themeColor="text1"/>
          <w:sz w:val="20"/>
          <w:szCs w:val="20"/>
        </w:rPr>
        <w:sectPr w:rsidR="002F29C6" w:rsidRPr="005F3B03" w:rsidSect="002F29C6">
          <w:pgSz w:w="16838" w:h="11905" w:orient="landscape"/>
          <w:pgMar w:top="567" w:right="567" w:bottom="567" w:left="567" w:header="0" w:footer="0" w:gutter="0"/>
          <w:cols w:space="720"/>
          <w:docGrid w:linePitch="299"/>
        </w:sectPr>
      </w:pPr>
      <w:r w:rsidRPr="005F3B03">
        <w:rPr>
          <w:color w:val="000000" w:themeColor="text1"/>
          <w:sz w:val="20"/>
          <w:szCs w:val="20"/>
        </w:rPr>
        <w:t>Примечание: &lt;*&gt; земельные участки, собственность на которые не разграничена.</w:t>
      </w:r>
    </w:p>
    <w:p w:rsidR="008168D2" w:rsidRPr="005F3B03" w:rsidRDefault="008168D2" w:rsidP="008168D2">
      <w:pPr>
        <w:widowControl w:val="0"/>
        <w:tabs>
          <w:tab w:val="left" w:pos="3060"/>
        </w:tabs>
        <w:suppressAutoHyphens/>
        <w:jc w:val="center"/>
        <w:rPr>
          <w:b/>
          <w:color w:val="000000" w:themeColor="text1"/>
        </w:rPr>
      </w:pPr>
      <w:r w:rsidRPr="005F3B03">
        <w:rPr>
          <w:b/>
          <w:color w:val="000000" w:themeColor="text1"/>
        </w:rPr>
        <w:lastRenderedPageBreak/>
        <w:t>ПОСТАНОВЛЕНИЕ</w:t>
      </w:r>
    </w:p>
    <w:p w:rsidR="008168D2" w:rsidRPr="005F3B03" w:rsidRDefault="008168D2" w:rsidP="008168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«27» января 2020 г.</w:t>
      </w:r>
      <w:r w:rsidRPr="005F3B03">
        <w:rPr>
          <w:color w:val="000000" w:themeColor="text1"/>
          <w:sz w:val="26"/>
          <w:szCs w:val="26"/>
        </w:rPr>
        <w:t xml:space="preserve">                                                                                                                    </w:t>
      </w:r>
      <w:r w:rsidRPr="005F3B03">
        <w:rPr>
          <w:color w:val="000000" w:themeColor="text1"/>
          <w:sz w:val="26"/>
          <w:szCs w:val="26"/>
          <w:u w:val="single"/>
        </w:rPr>
        <w:t>№ 101</w:t>
      </w:r>
    </w:p>
    <w:tbl>
      <w:tblPr>
        <w:tblW w:w="0" w:type="auto"/>
        <w:tblInd w:w="108" w:type="dxa"/>
        <w:tblLook w:val="04A0"/>
      </w:tblPr>
      <w:tblGrid>
        <w:gridCol w:w="3190"/>
        <w:gridCol w:w="3190"/>
        <w:gridCol w:w="3259"/>
      </w:tblGrid>
      <w:tr w:rsidR="008168D2" w:rsidRPr="005F3B03" w:rsidTr="005F3C2B">
        <w:tc>
          <w:tcPr>
            <w:tcW w:w="3190" w:type="dxa"/>
            <w:hideMark/>
          </w:tcPr>
          <w:p w:rsidR="008168D2" w:rsidRPr="005F3B03" w:rsidRDefault="008168D2" w:rsidP="005F3C2B">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8168D2" w:rsidRPr="005F3B03" w:rsidRDefault="008168D2" w:rsidP="005F3C2B">
            <w:pPr>
              <w:jc w:val="center"/>
              <w:rPr>
                <w:rFonts w:eastAsia="SimSun"/>
                <w:color w:val="000000" w:themeColor="text1"/>
                <w:sz w:val="26"/>
                <w:szCs w:val="26"/>
                <w:lang w:eastAsia="zh-CN"/>
              </w:rPr>
            </w:pPr>
          </w:p>
        </w:tc>
        <w:tc>
          <w:tcPr>
            <w:tcW w:w="3259" w:type="dxa"/>
          </w:tcPr>
          <w:p w:rsidR="008168D2" w:rsidRPr="005F3B03" w:rsidRDefault="008168D2" w:rsidP="005F3C2B">
            <w:pPr>
              <w:jc w:val="center"/>
              <w:rPr>
                <w:rFonts w:eastAsia="SimSun"/>
                <w:color w:val="000000" w:themeColor="text1"/>
                <w:sz w:val="26"/>
                <w:szCs w:val="26"/>
                <w:lang w:eastAsia="zh-CN"/>
              </w:rPr>
            </w:pPr>
          </w:p>
        </w:tc>
      </w:tr>
    </w:tbl>
    <w:p w:rsidR="009707C6" w:rsidRPr="005F3B03" w:rsidRDefault="009707C6" w:rsidP="009707C6">
      <w:pPr>
        <w:jc w:val="center"/>
        <w:rPr>
          <w:b/>
          <w:color w:val="000000" w:themeColor="text1"/>
          <w:sz w:val="26"/>
          <w:szCs w:val="26"/>
        </w:rPr>
      </w:pPr>
      <w:r w:rsidRPr="005F3B03">
        <w:rPr>
          <w:b/>
          <w:color w:val="000000" w:themeColor="text1"/>
          <w:sz w:val="26"/>
          <w:szCs w:val="26"/>
        </w:rPr>
        <w:t xml:space="preserve">О внесении изменений в постановление администрации </w:t>
      </w:r>
    </w:p>
    <w:p w:rsidR="009707C6" w:rsidRPr="005F3B03" w:rsidRDefault="009707C6" w:rsidP="009707C6">
      <w:pPr>
        <w:jc w:val="center"/>
        <w:rPr>
          <w:b/>
          <w:color w:val="000000" w:themeColor="text1"/>
          <w:sz w:val="26"/>
          <w:szCs w:val="26"/>
        </w:rPr>
      </w:pPr>
      <w:r w:rsidRPr="005F3B03">
        <w:rPr>
          <w:b/>
          <w:color w:val="000000" w:themeColor="text1"/>
          <w:sz w:val="26"/>
          <w:szCs w:val="26"/>
        </w:rPr>
        <w:t xml:space="preserve">муниципального района «Сосногорск от 18.12.2017 № 1735 </w:t>
      </w:r>
    </w:p>
    <w:p w:rsidR="009707C6" w:rsidRPr="005F3B03" w:rsidRDefault="009707C6" w:rsidP="009707C6">
      <w:pPr>
        <w:jc w:val="center"/>
        <w:rPr>
          <w:b/>
          <w:color w:val="000000" w:themeColor="text1"/>
          <w:spacing w:val="2"/>
          <w:sz w:val="26"/>
          <w:szCs w:val="26"/>
        </w:rPr>
      </w:pPr>
      <w:r w:rsidRPr="005F3B03">
        <w:rPr>
          <w:b/>
          <w:color w:val="000000" w:themeColor="text1"/>
          <w:sz w:val="26"/>
          <w:szCs w:val="26"/>
        </w:rPr>
        <w:t>«О</w:t>
      </w:r>
      <w:r w:rsidRPr="005F3B03">
        <w:rPr>
          <w:b/>
          <w:color w:val="000000" w:themeColor="text1"/>
          <w:spacing w:val="2"/>
          <w:sz w:val="26"/>
          <w:szCs w:val="26"/>
        </w:rPr>
        <w:t>б утверждении </w:t>
      </w:r>
      <w:hyperlink r:id="rId17" w:history="1">
        <w:r w:rsidRPr="005F3B03">
          <w:rPr>
            <w:b/>
            <w:color w:val="000000" w:themeColor="text1"/>
            <w:spacing w:val="2"/>
            <w:sz w:val="26"/>
            <w:szCs w:val="26"/>
          </w:rPr>
          <w:t>Порядка</w:t>
        </w:r>
      </w:hyperlink>
      <w:r w:rsidRPr="005F3B03">
        <w:rPr>
          <w:b/>
          <w:color w:val="000000" w:themeColor="text1"/>
          <w:spacing w:val="2"/>
          <w:sz w:val="26"/>
          <w:szCs w:val="26"/>
        </w:rPr>
        <w:t xml:space="preserve"> предоставления субсидий из бюджета </w:t>
      </w:r>
    </w:p>
    <w:p w:rsidR="009707C6" w:rsidRPr="005F3B03" w:rsidRDefault="009707C6" w:rsidP="009707C6">
      <w:pPr>
        <w:jc w:val="center"/>
        <w:rPr>
          <w:b/>
          <w:color w:val="000000" w:themeColor="text1"/>
          <w:sz w:val="26"/>
          <w:szCs w:val="26"/>
        </w:rPr>
      </w:pPr>
      <w:r w:rsidRPr="005F3B03">
        <w:rPr>
          <w:b/>
          <w:color w:val="000000" w:themeColor="text1"/>
          <w:spacing w:val="2"/>
          <w:sz w:val="26"/>
          <w:szCs w:val="26"/>
        </w:rPr>
        <w:t xml:space="preserve">муниципального образования </w:t>
      </w:r>
      <w:r w:rsidRPr="005F3B03">
        <w:rPr>
          <w:b/>
          <w:color w:val="000000" w:themeColor="text1"/>
          <w:sz w:val="26"/>
          <w:szCs w:val="26"/>
        </w:rPr>
        <w:t xml:space="preserve">муниципального района «Сосногорск» </w:t>
      </w:r>
    </w:p>
    <w:p w:rsidR="009707C6" w:rsidRPr="005F3B03" w:rsidRDefault="009707C6" w:rsidP="009707C6">
      <w:pPr>
        <w:jc w:val="center"/>
        <w:rPr>
          <w:b/>
          <w:color w:val="000000" w:themeColor="text1"/>
          <w:sz w:val="26"/>
          <w:szCs w:val="26"/>
        </w:rPr>
      </w:pPr>
      <w:r w:rsidRPr="005F3B03">
        <w:rPr>
          <w:b/>
          <w:color w:val="000000" w:themeColor="text1"/>
          <w:spacing w:val="2"/>
          <w:sz w:val="26"/>
          <w:szCs w:val="26"/>
        </w:rPr>
        <w:t>социально ориентированным некоммерческим организациям»</w:t>
      </w:r>
    </w:p>
    <w:p w:rsidR="009707C6" w:rsidRPr="005F3B03" w:rsidRDefault="009707C6" w:rsidP="009707C6">
      <w:pPr>
        <w:autoSpaceDE w:val="0"/>
        <w:autoSpaceDN w:val="0"/>
        <w:adjustRightInd w:val="0"/>
        <w:ind w:firstLine="540"/>
        <w:jc w:val="both"/>
        <w:rPr>
          <w:color w:val="000000" w:themeColor="text1"/>
          <w:spacing w:val="2"/>
          <w:sz w:val="26"/>
          <w:szCs w:val="26"/>
        </w:rPr>
      </w:pPr>
      <w:proofErr w:type="gramStart"/>
      <w:r w:rsidRPr="005F3B03">
        <w:rPr>
          <w:color w:val="000000" w:themeColor="text1"/>
          <w:sz w:val="26"/>
          <w:szCs w:val="26"/>
        </w:rPr>
        <w:t xml:space="preserve">Руководствуясь статьей 78.1 Бюджетного кодекса Российской Федерации, статьей 31.1 Федерального закона от 12.01.1996 № 7-ФЗ «О некоммерческих организациях», </w:t>
      </w:r>
      <w:hyperlink r:id="rId18" w:history="1">
        <w:r w:rsidRPr="005F3B03">
          <w:rPr>
            <w:color w:val="000000" w:themeColor="text1"/>
            <w:spacing w:val="2"/>
            <w:sz w:val="26"/>
            <w:szCs w:val="26"/>
          </w:rPr>
          <w:t>Федеральным законом от 06.10.2003 № 131-ФЗ</w:t>
        </w:r>
      </w:hyperlink>
      <w:r w:rsidRPr="005F3B03">
        <w:rPr>
          <w:color w:val="000000" w:themeColor="text1"/>
          <w:spacing w:val="2"/>
          <w:sz w:val="26"/>
          <w:szCs w:val="26"/>
        </w:rPr>
        <w:t xml:space="preserve"> «Об общих принципах организации местного самоуправления в Российской Федерации», постановлением Правительства </w:t>
      </w:r>
      <w:r w:rsidRPr="005F3B03">
        <w:rPr>
          <w:color w:val="000000" w:themeColor="text1"/>
          <w:sz w:val="26"/>
          <w:szCs w:val="26"/>
        </w:rPr>
        <w:t>Российской Федерации</w:t>
      </w:r>
      <w:r w:rsidRPr="005F3B03">
        <w:rPr>
          <w:color w:val="000000" w:themeColor="text1"/>
          <w:spacing w:val="2"/>
          <w:sz w:val="26"/>
          <w:szCs w:val="26"/>
        </w:rPr>
        <w:t xml:space="preserve">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5F3B03">
        <w:rPr>
          <w:color w:val="000000" w:themeColor="text1"/>
          <w:sz w:val="26"/>
          <w:szCs w:val="26"/>
        </w:rPr>
        <w:t xml:space="preserve">, </w:t>
      </w:r>
      <w:hyperlink r:id="rId19" w:history="1">
        <w:r w:rsidRPr="005F3B03">
          <w:rPr>
            <w:color w:val="000000" w:themeColor="text1"/>
            <w:spacing w:val="2"/>
            <w:sz w:val="26"/>
            <w:szCs w:val="26"/>
          </w:rPr>
          <w:t>Законом</w:t>
        </w:r>
      </w:hyperlink>
      <w:r w:rsidRPr="005F3B03">
        <w:rPr>
          <w:color w:val="000000" w:themeColor="text1"/>
          <w:spacing w:val="2"/>
          <w:sz w:val="26"/>
          <w:szCs w:val="26"/>
        </w:rPr>
        <w:t xml:space="preserve"> Республики</w:t>
      </w:r>
      <w:proofErr w:type="gramEnd"/>
      <w:r w:rsidRPr="005F3B03">
        <w:rPr>
          <w:color w:val="000000" w:themeColor="text1"/>
          <w:spacing w:val="2"/>
          <w:sz w:val="26"/>
          <w:szCs w:val="26"/>
        </w:rPr>
        <w:t xml:space="preserve"> Коми от 05.12.2011 № 127-РЗ «О некоторых вопросах поддержки социально ориентированных некоммерческих организаций в Республике Коми», </w:t>
      </w:r>
      <w:r w:rsidRPr="005F3B03">
        <w:rPr>
          <w:color w:val="000000" w:themeColor="text1"/>
          <w:sz w:val="26"/>
          <w:szCs w:val="26"/>
        </w:rPr>
        <w:t>Администрация муниципального района «Сосногорск»,</w:t>
      </w:r>
    </w:p>
    <w:p w:rsidR="009707C6" w:rsidRPr="005F3B03" w:rsidRDefault="009707C6" w:rsidP="009707C6">
      <w:pPr>
        <w:ind w:firstLine="567"/>
        <w:jc w:val="center"/>
        <w:rPr>
          <w:b/>
          <w:bCs/>
          <w:color w:val="000000" w:themeColor="text1"/>
          <w:spacing w:val="20"/>
          <w:sz w:val="26"/>
          <w:szCs w:val="26"/>
        </w:rPr>
      </w:pPr>
      <w:r w:rsidRPr="005F3B03">
        <w:rPr>
          <w:b/>
          <w:bCs/>
          <w:color w:val="000000" w:themeColor="text1"/>
          <w:spacing w:val="20"/>
          <w:sz w:val="26"/>
          <w:szCs w:val="26"/>
        </w:rPr>
        <w:t>ПОСТАНОВЛЯЕТ:</w:t>
      </w:r>
    </w:p>
    <w:p w:rsidR="009707C6" w:rsidRPr="005F3B03" w:rsidRDefault="009707C6" w:rsidP="009707C6">
      <w:pPr>
        <w:autoSpaceDE w:val="0"/>
        <w:autoSpaceDN w:val="0"/>
        <w:adjustRightInd w:val="0"/>
        <w:ind w:firstLine="567"/>
        <w:jc w:val="both"/>
        <w:rPr>
          <w:color w:val="000000" w:themeColor="text1"/>
          <w:sz w:val="26"/>
          <w:szCs w:val="26"/>
        </w:rPr>
      </w:pPr>
      <w:r w:rsidRPr="005F3B03">
        <w:rPr>
          <w:color w:val="000000" w:themeColor="text1"/>
          <w:sz w:val="26"/>
          <w:szCs w:val="26"/>
        </w:rPr>
        <w:t>1. В Приложении 3 «Состав конкурсной комиссии по отбору программ (проектов) социально ориентированных некоммерческих организаций для предоставления субсидий из бюджета муниципального образования муниципального района «Сосногорск»», утверждённом постановлением администрации муниципального района «Сосногорск» от 18.12.2017 №1735 слова: «</w:t>
      </w:r>
      <w:proofErr w:type="spellStart"/>
      <w:r w:rsidRPr="005F3B03">
        <w:rPr>
          <w:color w:val="000000" w:themeColor="text1"/>
          <w:sz w:val="26"/>
          <w:szCs w:val="26"/>
        </w:rPr>
        <w:t>Ротенберг</w:t>
      </w:r>
      <w:proofErr w:type="spellEnd"/>
      <w:r w:rsidRPr="005F3B03">
        <w:rPr>
          <w:color w:val="000000" w:themeColor="text1"/>
          <w:sz w:val="26"/>
          <w:szCs w:val="26"/>
        </w:rPr>
        <w:t xml:space="preserve"> О.Н.» заменить словами: «Соболева О.В.». </w:t>
      </w:r>
    </w:p>
    <w:p w:rsidR="009707C6" w:rsidRPr="005F3B03" w:rsidRDefault="009707C6" w:rsidP="009707C6">
      <w:pPr>
        <w:ind w:firstLine="567"/>
        <w:jc w:val="both"/>
        <w:rPr>
          <w:color w:val="000000" w:themeColor="text1"/>
          <w:sz w:val="26"/>
          <w:szCs w:val="26"/>
        </w:rPr>
      </w:pPr>
      <w:r w:rsidRPr="005F3B03">
        <w:rPr>
          <w:color w:val="000000" w:themeColor="text1"/>
          <w:sz w:val="26"/>
          <w:szCs w:val="26"/>
        </w:rPr>
        <w:t xml:space="preserve">2.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9707C6" w:rsidRPr="005F3B03" w:rsidRDefault="009707C6" w:rsidP="009707C6">
      <w:pPr>
        <w:autoSpaceDE w:val="0"/>
        <w:autoSpaceDN w:val="0"/>
        <w:adjustRightInd w:val="0"/>
        <w:ind w:firstLine="567"/>
        <w:jc w:val="both"/>
        <w:rPr>
          <w:color w:val="000000" w:themeColor="text1"/>
          <w:sz w:val="26"/>
          <w:szCs w:val="26"/>
        </w:rPr>
      </w:pPr>
      <w:r w:rsidRPr="005F3B03">
        <w:rPr>
          <w:color w:val="000000" w:themeColor="text1"/>
          <w:sz w:val="26"/>
          <w:szCs w:val="26"/>
        </w:rPr>
        <w:t>3. Настоящее постановление вступает в силу со дня его официального опубликования.</w:t>
      </w:r>
    </w:p>
    <w:p w:rsidR="009707C6" w:rsidRPr="005F3B03" w:rsidRDefault="009707C6" w:rsidP="009707C6">
      <w:pPr>
        <w:tabs>
          <w:tab w:val="left" w:pos="7155"/>
        </w:tabs>
        <w:ind w:right="-1"/>
        <w:jc w:val="right"/>
        <w:rPr>
          <w:color w:val="000000" w:themeColor="text1"/>
          <w:sz w:val="26"/>
          <w:szCs w:val="26"/>
        </w:rPr>
      </w:pPr>
      <w:r w:rsidRPr="005F3B03">
        <w:rPr>
          <w:color w:val="000000" w:themeColor="text1"/>
          <w:sz w:val="26"/>
          <w:szCs w:val="26"/>
        </w:rPr>
        <w:t xml:space="preserve">Глава муниципального района «Сосногорск» - </w:t>
      </w:r>
    </w:p>
    <w:p w:rsidR="009707C6" w:rsidRPr="005F3B03" w:rsidRDefault="009707C6" w:rsidP="009707C6">
      <w:pPr>
        <w:tabs>
          <w:tab w:val="left" w:pos="7155"/>
        </w:tabs>
        <w:ind w:right="-1"/>
        <w:jc w:val="right"/>
        <w:rPr>
          <w:color w:val="000000" w:themeColor="text1"/>
          <w:sz w:val="26"/>
          <w:szCs w:val="26"/>
        </w:rPr>
      </w:pPr>
      <w:r w:rsidRPr="005F3B03">
        <w:rPr>
          <w:color w:val="000000" w:themeColor="text1"/>
          <w:sz w:val="26"/>
          <w:szCs w:val="26"/>
        </w:rPr>
        <w:t>руководитель администрации С.В. Дегтяренко</w:t>
      </w:r>
    </w:p>
    <w:p w:rsidR="009707C6" w:rsidRPr="005F3B03" w:rsidRDefault="009707C6" w:rsidP="009707C6">
      <w:pPr>
        <w:tabs>
          <w:tab w:val="left" w:pos="7155"/>
        </w:tabs>
        <w:ind w:right="-1"/>
        <w:jc w:val="right"/>
        <w:rPr>
          <w:color w:val="000000" w:themeColor="text1"/>
        </w:rPr>
      </w:pPr>
    </w:p>
    <w:p w:rsidR="008168D2" w:rsidRPr="005F3B03" w:rsidRDefault="008168D2" w:rsidP="008168D2">
      <w:pPr>
        <w:widowControl w:val="0"/>
        <w:tabs>
          <w:tab w:val="left" w:pos="3060"/>
        </w:tabs>
        <w:suppressAutoHyphens/>
        <w:jc w:val="center"/>
        <w:rPr>
          <w:b/>
          <w:color w:val="000000" w:themeColor="text1"/>
        </w:rPr>
      </w:pPr>
      <w:r w:rsidRPr="005F3B03">
        <w:rPr>
          <w:b/>
          <w:color w:val="000000" w:themeColor="text1"/>
        </w:rPr>
        <w:t>ПОСТАНОВЛЕНИЕ</w:t>
      </w:r>
    </w:p>
    <w:p w:rsidR="008168D2" w:rsidRPr="005F3B03" w:rsidRDefault="008168D2" w:rsidP="008168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«27» января 2020 г.</w:t>
      </w:r>
      <w:r w:rsidRPr="005F3B03">
        <w:rPr>
          <w:color w:val="000000" w:themeColor="text1"/>
          <w:sz w:val="26"/>
          <w:szCs w:val="26"/>
        </w:rPr>
        <w:t xml:space="preserve">                                                                                                                    </w:t>
      </w:r>
      <w:r w:rsidRPr="005F3B03">
        <w:rPr>
          <w:color w:val="000000" w:themeColor="text1"/>
          <w:sz w:val="26"/>
          <w:szCs w:val="26"/>
          <w:u w:val="single"/>
        </w:rPr>
        <w:t>№ 10</w:t>
      </w:r>
      <w:r w:rsidR="000367E7" w:rsidRPr="005F3B03">
        <w:rPr>
          <w:color w:val="000000" w:themeColor="text1"/>
          <w:sz w:val="26"/>
          <w:szCs w:val="26"/>
          <w:u w:val="single"/>
        </w:rPr>
        <w:t>2</w:t>
      </w:r>
    </w:p>
    <w:tbl>
      <w:tblPr>
        <w:tblW w:w="0" w:type="auto"/>
        <w:tblInd w:w="108" w:type="dxa"/>
        <w:tblLook w:val="04A0"/>
      </w:tblPr>
      <w:tblGrid>
        <w:gridCol w:w="3190"/>
        <w:gridCol w:w="3190"/>
        <w:gridCol w:w="3259"/>
      </w:tblGrid>
      <w:tr w:rsidR="008168D2" w:rsidRPr="005F3B03" w:rsidTr="005F3C2B">
        <w:tc>
          <w:tcPr>
            <w:tcW w:w="3190" w:type="dxa"/>
            <w:hideMark/>
          </w:tcPr>
          <w:p w:rsidR="008168D2" w:rsidRPr="005F3B03" w:rsidRDefault="008168D2" w:rsidP="005F3C2B">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8168D2" w:rsidRPr="005F3B03" w:rsidRDefault="008168D2" w:rsidP="005F3C2B">
            <w:pPr>
              <w:jc w:val="center"/>
              <w:rPr>
                <w:rFonts w:eastAsia="SimSun"/>
                <w:color w:val="000000" w:themeColor="text1"/>
                <w:sz w:val="26"/>
                <w:szCs w:val="26"/>
                <w:lang w:eastAsia="zh-CN"/>
              </w:rPr>
            </w:pPr>
          </w:p>
        </w:tc>
        <w:tc>
          <w:tcPr>
            <w:tcW w:w="3259" w:type="dxa"/>
          </w:tcPr>
          <w:p w:rsidR="008168D2" w:rsidRPr="005F3B03" w:rsidRDefault="008168D2" w:rsidP="005F3C2B">
            <w:pPr>
              <w:jc w:val="center"/>
              <w:rPr>
                <w:rFonts w:eastAsia="SimSun"/>
                <w:color w:val="000000" w:themeColor="text1"/>
                <w:sz w:val="26"/>
                <w:szCs w:val="26"/>
                <w:lang w:eastAsia="zh-CN"/>
              </w:rPr>
            </w:pPr>
          </w:p>
        </w:tc>
      </w:tr>
    </w:tbl>
    <w:p w:rsidR="000367E7" w:rsidRPr="005F3B03" w:rsidRDefault="000367E7" w:rsidP="000367E7">
      <w:pPr>
        <w:ind w:right="-902"/>
        <w:jc w:val="center"/>
        <w:rPr>
          <w:b/>
          <w:color w:val="000000" w:themeColor="text1"/>
          <w:sz w:val="26"/>
          <w:szCs w:val="26"/>
        </w:rPr>
      </w:pPr>
      <w:r w:rsidRPr="005F3B03">
        <w:rPr>
          <w:b/>
          <w:color w:val="000000" w:themeColor="text1"/>
          <w:sz w:val="26"/>
          <w:szCs w:val="26"/>
        </w:rPr>
        <w:t xml:space="preserve">Об организации общественных работ, </w:t>
      </w:r>
    </w:p>
    <w:p w:rsidR="000367E7" w:rsidRPr="005F3B03" w:rsidRDefault="000367E7" w:rsidP="000367E7">
      <w:pPr>
        <w:ind w:right="-902"/>
        <w:jc w:val="center"/>
        <w:rPr>
          <w:b/>
          <w:color w:val="000000" w:themeColor="text1"/>
          <w:sz w:val="26"/>
          <w:szCs w:val="26"/>
        </w:rPr>
      </w:pPr>
      <w:proofErr w:type="gramStart"/>
      <w:r w:rsidRPr="005F3B03">
        <w:rPr>
          <w:b/>
          <w:color w:val="000000" w:themeColor="text1"/>
          <w:sz w:val="26"/>
          <w:szCs w:val="26"/>
        </w:rPr>
        <w:t>имеющих</w:t>
      </w:r>
      <w:proofErr w:type="gramEnd"/>
      <w:r w:rsidRPr="005F3B03">
        <w:rPr>
          <w:b/>
          <w:color w:val="000000" w:themeColor="text1"/>
          <w:sz w:val="26"/>
          <w:szCs w:val="26"/>
        </w:rPr>
        <w:t xml:space="preserve"> первоочередное социальное значение в 2020 году</w:t>
      </w:r>
    </w:p>
    <w:p w:rsidR="000367E7" w:rsidRPr="005F3B03" w:rsidRDefault="000367E7" w:rsidP="000367E7">
      <w:pPr>
        <w:ind w:right="-902"/>
        <w:jc w:val="center"/>
        <w:rPr>
          <w:b/>
          <w:color w:val="000000" w:themeColor="text1"/>
          <w:sz w:val="26"/>
          <w:szCs w:val="26"/>
        </w:rPr>
      </w:pPr>
      <w:r w:rsidRPr="005F3B03">
        <w:rPr>
          <w:b/>
          <w:color w:val="000000" w:themeColor="text1"/>
          <w:sz w:val="26"/>
          <w:szCs w:val="26"/>
        </w:rPr>
        <w:t xml:space="preserve"> по муниципальному району «Сосногорск»                                </w:t>
      </w:r>
    </w:p>
    <w:p w:rsidR="000367E7" w:rsidRPr="005F3B03" w:rsidRDefault="000367E7" w:rsidP="008A4C94">
      <w:pPr>
        <w:ind w:right="140"/>
        <w:jc w:val="both"/>
        <w:rPr>
          <w:color w:val="000000" w:themeColor="text1"/>
          <w:sz w:val="26"/>
          <w:szCs w:val="26"/>
        </w:rPr>
      </w:pPr>
      <w:r w:rsidRPr="005F3B03">
        <w:rPr>
          <w:color w:val="000000" w:themeColor="text1"/>
          <w:sz w:val="26"/>
          <w:szCs w:val="26"/>
        </w:rPr>
        <w:t xml:space="preserve">       Руководствуясь статьями 7.2, 24 Закона  Российской Федерации от 19.04.1991 № 1032-1 «О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в целях  реализации  гарантированных  государством  мер  социальной защиты, материальной поддержки граждан, ищущих работу, Администрация муниципального района «Сосногорск» </w:t>
      </w:r>
    </w:p>
    <w:p w:rsidR="000367E7" w:rsidRPr="005F3B03" w:rsidRDefault="000367E7" w:rsidP="000367E7">
      <w:pPr>
        <w:ind w:right="-1044"/>
        <w:jc w:val="center"/>
        <w:rPr>
          <w:b/>
          <w:bCs/>
          <w:color w:val="000000" w:themeColor="text1"/>
          <w:spacing w:val="20"/>
          <w:sz w:val="26"/>
          <w:szCs w:val="26"/>
        </w:rPr>
      </w:pPr>
      <w:r w:rsidRPr="005F3B03">
        <w:rPr>
          <w:b/>
          <w:bCs/>
          <w:color w:val="000000" w:themeColor="text1"/>
          <w:spacing w:val="20"/>
          <w:sz w:val="26"/>
          <w:szCs w:val="26"/>
        </w:rPr>
        <w:t>ПОСТАНОВЛЯЕТ:</w:t>
      </w:r>
    </w:p>
    <w:p w:rsidR="000367E7" w:rsidRPr="005F3B03" w:rsidRDefault="000367E7" w:rsidP="008A4C94">
      <w:pPr>
        <w:ind w:right="140"/>
        <w:jc w:val="both"/>
        <w:rPr>
          <w:color w:val="000000" w:themeColor="text1"/>
          <w:sz w:val="26"/>
          <w:szCs w:val="26"/>
        </w:rPr>
      </w:pPr>
      <w:r w:rsidRPr="005F3B03">
        <w:rPr>
          <w:color w:val="000000" w:themeColor="text1"/>
          <w:sz w:val="26"/>
          <w:szCs w:val="26"/>
        </w:rPr>
        <w:t xml:space="preserve">       1.  Утвердить перечень организаций и видов оплачиваемых общественных работ (далее - Перечень), имеющих социально полезную направленность в 2020 году в муниципальном образовании муниципального района «Сосногорск», согласно приложению к настоящему постановлению.</w:t>
      </w:r>
    </w:p>
    <w:p w:rsidR="000367E7" w:rsidRPr="005F3B03" w:rsidRDefault="000367E7" w:rsidP="008A4C94">
      <w:pPr>
        <w:ind w:right="140"/>
        <w:jc w:val="both"/>
        <w:rPr>
          <w:color w:val="000000" w:themeColor="text1"/>
          <w:sz w:val="26"/>
          <w:szCs w:val="26"/>
        </w:rPr>
      </w:pPr>
      <w:r w:rsidRPr="005F3B03">
        <w:rPr>
          <w:color w:val="000000" w:themeColor="text1"/>
          <w:sz w:val="26"/>
          <w:szCs w:val="26"/>
        </w:rPr>
        <w:t xml:space="preserve">      2.  Рекомендовать предприятиям и организациям муниципального района «Сосногорск», указанным в Перечне, организовать общественные работы, имеющие социально полезную направленность.</w:t>
      </w:r>
    </w:p>
    <w:p w:rsidR="000367E7" w:rsidRPr="005F3B03" w:rsidRDefault="000367E7" w:rsidP="008A4C94">
      <w:pPr>
        <w:tabs>
          <w:tab w:val="num" w:pos="360"/>
        </w:tabs>
        <w:ind w:right="140"/>
        <w:jc w:val="both"/>
        <w:rPr>
          <w:color w:val="000000" w:themeColor="text1"/>
          <w:sz w:val="26"/>
          <w:szCs w:val="26"/>
        </w:rPr>
      </w:pPr>
      <w:r w:rsidRPr="005F3B03">
        <w:rPr>
          <w:color w:val="000000" w:themeColor="text1"/>
          <w:sz w:val="26"/>
          <w:szCs w:val="26"/>
        </w:rPr>
        <w:lastRenderedPageBreak/>
        <w:t xml:space="preserve">       3. Рекомендовать Государственному учреждению Республики Коми «Центр занятости населения города Сосногорска» провести работу по заключению договоров на проведение общественных работ и условиях  их финансирования.</w:t>
      </w:r>
    </w:p>
    <w:p w:rsidR="000367E7" w:rsidRPr="005F3B03" w:rsidRDefault="000367E7" w:rsidP="008A4C94">
      <w:pPr>
        <w:ind w:right="140"/>
        <w:jc w:val="both"/>
        <w:rPr>
          <w:color w:val="000000" w:themeColor="text1"/>
          <w:sz w:val="26"/>
          <w:szCs w:val="26"/>
        </w:rPr>
      </w:pPr>
      <w:r w:rsidRPr="005F3B03">
        <w:rPr>
          <w:color w:val="000000" w:themeColor="text1"/>
          <w:sz w:val="26"/>
          <w:szCs w:val="26"/>
        </w:rPr>
        <w:t xml:space="preserve">       4. Признать утратившим силу  постановление администрации муниципального района «Сосногорск»  от  23.01.2019 № 120  «Об организации общественных работ, имеющих первоочередное социальное значение в 2019 году по муниципальному району  «Сосногорск».</w:t>
      </w:r>
    </w:p>
    <w:p w:rsidR="000367E7" w:rsidRPr="005F3B03" w:rsidRDefault="000367E7" w:rsidP="008A4C94">
      <w:pPr>
        <w:ind w:right="140"/>
        <w:jc w:val="both"/>
        <w:rPr>
          <w:color w:val="000000" w:themeColor="text1"/>
          <w:sz w:val="26"/>
          <w:szCs w:val="26"/>
        </w:rPr>
      </w:pPr>
      <w:r w:rsidRPr="005F3B03">
        <w:rPr>
          <w:color w:val="000000" w:themeColor="text1"/>
          <w:sz w:val="26"/>
          <w:szCs w:val="26"/>
        </w:rPr>
        <w:t xml:space="preserve">      </w:t>
      </w:r>
      <w:r w:rsidR="00C01639" w:rsidRPr="005F3B03">
        <w:rPr>
          <w:color w:val="000000" w:themeColor="text1"/>
          <w:sz w:val="26"/>
          <w:szCs w:val="26"/>
        </w:rPr>
        <w:t>5</w:t>
      </w:r>
      <w:r w:rsidRPr="005F3B03">
        <w:rPr>
          <w:color w:val="000000" w:themeColor="text1"/>
          <w:sz w:val="26"/>
          <w:szCs w:val="26"/>
        </w:rPr>
        <w:t xml:space="preserve">.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0367E7" w:rsidRPr="005F3B03" w:rsidRDefault="000367E7" w:rsidP="008A4C94">
      <w:pPr>
        <w:ind w:right="140"/>
        <w:jc w:val="both"/>
        <w:rPr>
          <w:color w:val="000000" w:themeColor="text1"/>
          <w:sz w:val="26"/>
          <w:szCs w:val="26"/>
        </w:rPr>
      </w:pPr>
      <w:r w:rsidRPr="005F3B03">
        <w:rPr>
          <w:color w:val="000000" w:themeColor="text1"/>
          <w:sz w:val="26"/>
          <w:szCs w:val="26"/>
        </w:rPr>
        <w:t xml:space="preserve">      </w:t>
      </w:r>
      <w:r w:rsidR="00C01639" w:rsidRPr="005F3B03">
        <w:rPr>
          <w:color w:val="000000" w:themeColor="text1"/>
          <w:sz w:val="26"/>
          <w:szCs w:val="26"/>
        </w:rPr>
        <w:t>6</w:t>
      </w:r>
      <w:r w:rsidRPr="005F3B03">
        <w:rPr>
          <w:color w:val="000000" w:themeColor="text1"/>
          <w:sz w:val="26"/>
          <w:szCs w:val="26"/>
        </w:rPr>
        <w:t>. Настоящее постановление вступает в силу со дня его принятия, распространяется на правоотношения, возникшие с 1 января 2020 года, и подлежит официальному опубликованию.</w:t>
      </w:r>
    </w:p>
    <w:p w:rsidR="000367E7" w:rsidRPr="005F3B03" w:rsidRDefault="000367E7" w:rsidP="000367E7">
      <w:pPr>
        <w:ind w:left="-284"/>
        <w:jc w:val="right"/>
        <w:rPr>
          <w:color w:val="000000" w:themeColor="text1"/>
          <w:sz w:val="26"/>
          <w:szCs w:val="26"/>
        </w:rPr>
      </w:pPr>
      <w:r w:rsidRPr="005F3B03">
        <w:rPr>
          <w:color w:val="000000" w:themeColor="text1"/>
          <w:sz w:val="26"/>
          <w:szCs w:val="26"/>
        </w:rPr>
        <w:t>Глава муниципального района «Сосногорск»-</w:t>
      </w:r>
    </w:p>
    <w:p w:rsidR="000367E7" w:rsidRPr="005F3B03" w:rsidRDefault="000367E7" w:rsidP="000367E7">
      <w:pPr>
        <w:ind w:left="-284" w:right="140"/>
        <w:jc w:val="right"/>
        <w:rPr>
          <w:color w:val="000000" w:themeColor="text1"/>
          <w:sz w:val="26"/>
          <w:szCs w:val="26"/>
        </w:rPr>
      </w:pPr>
      <w:r w:rsidRPr="005F3B03">
        <w:rPr>
          <w:color w:val="000000" w:themeColor="text1"/>
          <w:sz w:val="26"/>
          <w:szCs w:val="26"/>
        </w:rPr>
        <w:t>руководитель администрации С.В. Дегтяренко</w:t>
      </w:r>
    </w:p>
    <w:p w:rsidR="000367E7" w:rsidRPr="005F3B03" w:rsidRDefault="000367E7" w:rsidP="000367E7">
      <w:pPr>
        <w:jc w:val="both"/>
        <w:rPr>
          <w:color w:val="000000" w:themeColor="text1"/>
          <w:sz w:val="26"/>
          <w:szCs w:val="26"/>
        </w:rPr>
      </w:pPr>
    </w:p>
    <w:p w:rsidR="000367E7" w:rsidRPr="005F3B03" w:rsidRDefault="000367E7" w:rsidP="000367E7">
      <w:pPr>
        <w:ind w:right="-1"/>
        <w:jc w:val="right"/>
        <w:rPr>
          <w:color w:val="000000" w:themeColor="text1"/>
        </w:rPr>
      </w:pPr>
      <w:r w:rsidRPr="005F3B03">
        <w:rPr>
          <w:color w:val="000000" w:themeColor="text1"/>
        </w:rPr>
        <w:t>Утвержден</w:t>
      </w:r>
    </w:p>
    <w:p w:rsidR="000367E7" w:rsidRPr="005F3B03" w:rsidRDefault="000367E7" w:rsidP="000367E7">
      <w:pPr>
        <w:ind w:right="-1"/>
        <w:jc w:val="right"/>
        <w:rPr>
          <w:color w:val="000000" w:themeColor="text1"/>
        </w:rPr>
      </w:pPr>
      <w:r w:rsidRPr="005F3B03">
        <w:rPr>
          <w:color w:val="000000" w:themeColor="text1"/>
        </w:rPr>
        <w:t xml:space="preserve">постановлением  администрации </w:t>
      </w:r>
    </w:p>
    <w:p w:rsidR="000367E7" w:rsidRPr="005F3B03" w:rsidRDefault="000367E7" w:rsidP="000367E7">
      <w:pPr>
        <w:ind w:right="-1"/>
        <w:jc w:val="right"/>
        <w:rPr>
          <w:color w:val="000000" w:themeColor="text1"/>
        </w:rPr>
      </w:pPr>
      <w:r w:rsidRPr="005F3B03">
        <w:rPr>
          <w:color w:val="000000" w:themeColor="text1"/>
        </w:rPr>
        <w:t xml:space="preserve">                                                                                      муниципального  района </w:t>
      </w:r>
    </w:p>
    <w:p w:rsidR="000367E7" w:rsidRPr="005F3B03" w:rsidRDefault="000367E7" w:rsidP="000367E7">
      <w:pPr>
        <w:ind w:right="-1"/>
        <w:jc w:val="right"/>
        <w:rPr>
          <w:color w:val="000000" w:themeColor="text1"/>
        </w:rPr>
      </w:pPr>
      <w:r w:rsidRPr="005F3B03">
        <w:rPr>
          <w:color w:val="000000" w:themeColor="text1"/>
        </w:rPr>
        <w:t>«Сосногорск»</w:t>
      </w:r>
    </w:p>
    <w:p w:rsidR="000367E7" w:rsidRPr="005F3B03" w:rsidRDefault="000367E7" w:rsidP="000367E7">
      <w:pPr>
        <w:ind w:right="-1"/>
        <w:jc w:val="right"/>
        <w:rPr>
          <w:color w:val="000000" w:themeColor="text1"/>
        </w:rPr>
      </w:pPr>
      <w:r w:rsidRPr="005F3B03">
        <w:rPr>
          <w:color w:val="000000" w:themeColor="text1"/>
        </w:rPr>
        <w:t xml:space="preserve">                                                                                       от «_27_»_января__2020  № 102 </w:t>
      </w:r>
    </w:p>
    <w:p w:rsidR="000367E7" w:rsidRPr="005F3B03" w:rsidRDefault="000367E7" w:rsidP="000367E7">
      <w:pPr>
        <w:keepNext/>
        <w:ind w:left="-567" w:right="-1"/>
        <w:jc w:val="right"/>
        <w:outlineLvl w:val="1"/>
        <w:rPr>
          <w:color w:val="000000" w:themeColor="text1"/>
        </w:rPr>
      </w:pPr>
      <w:r w:rsidRPr="005F3B03">
        <w:rPr>
          <w:color w:val="000000" w:themeColor="text1"/>
        </w:rPr>
        <w:t xml:space="preserve">(приложение) </w:t>
      </w:r>
    </w:p>
    <w:p w:rsidR="000367E7" w:rsidRPr="005F3B03" w:rsidRDefault="000367E7" w:rsidP="000367E7">
      <w:pPr>
        <w:ind w:right="-902"/>
        <w:jc w:val="right"/>
        <w:rPr>
          <w:color w:val="000000" w:themeColor="text1"/>
        </w:rPr>
      </w:pPr>
    </w:p>
    <w:p w:rsidR="000367E7" w:rsidRPr="005F3B03" w:rsidRDefault="000367E7" w:rsidP="000367E7">
      <w:pPr>
        <w:ind w:right="-902"/>
        <w:jc w:val="right"/>
        <w:rPr>
          <w:b/>
          <w:color w:val="000000" w:themeColor="text1"/>
        </w:rPr>
      </w:pPr>
      <w:r w:rsidRPr="005F3B03">
        <w:rPr>
          <w:color w:val="000000" w:themeColor="text1"/>
        </w:rPr>
        <w:t xml:space="preserve">                                                                                                                                                                                     </w:t>
      </w:r>
      <w:r w:rsidRPr="005F3B03">
        <w:rPr>
          <w:b/>
          <w:color w:val="000000" w:themeColor="text1"/>
        </w:rPr>
        <w:t xml:space="preserve">                                                                                                                                                                              </w:t>
      </w:r>
    </w:p>
    <w:p w:rsidR="000367E7" w:rsidRPr="005F3B03" w:rsidRDefault="000367E7" w:rsidP="000367E7">
      <w:pPr>
        <w:jc w:val="center"/>
        <w:rPr>
          <w:b/>
          <w:color w:val="000000" w:themeColor="text1"/>
        </w:rPr>
      </w:pPr>
      <w:r w:rsidRPr="005F3B03">
        <w:rPr>
          <w:b/>
          <w:color w:val="000000" w:themeColor="text1"/>
        </w:rPr>
        <w:t>Перечень организаций и видов</w:t>
      </w:r>
    </w:p>
    <w:p w:rsidR="000367E7" w:rsidRPr="005F3B03" w:rsidRDefault="000367E7" w:rsidP="000367E7">
      <w:pPr>
        <w:jc w:val="center"/>
        <w:rPr>
          <w:b/>
          <w:color w:val="000000" w:themeColor="text1"/>
        </w:rPr>
      </w:pPr>
      <w:r w:rsidRPr="005F3B03">
        <w:rPr>
          <w:b/>
          <w:color w:val="000000" w:themeColor="text1"/>
        </w:rPr>
        <w:t xml:space="preserve"> оплачиваемых общественных работ,</w:t>
      </w:r>
    </w:p>
    <w:p w:rsidR="000367E7" w:rsidRPr="005F3B03" w:rsidRDefault="000367E7" w:rsidP="000367E7">
      <w:pPr>
        <w:jc w:val="center"/>
        <w:rPr>
          <w:b/>
          <w:color w:val="000000" w:themeColor="text1"/>
        </w:rPr>
      </w:pPr>
      <w:r w:rsidRPr="005F3B03">
        <w:rPr>
          <w:b/>
          <w:color w:val="000000" w:themeColor="text1"/>
        </w:rPr>
        <w:t xml:space="preserve"> </w:t>
      </w:r>
      <w:proofErr w:type="gramStart"/>
      <w:r w:rsidRPr="005F3B03">
        <w:rPr>
          <w:b/>
          <w:color w:val="000000" w:themeColor="text1"/>
        </w:rPr>
        <w:t>имеющих</w:t>
      </w:r>
      <w:proofErr w:type="gramEnd"/>
      <w:r w:rsidRPr="005F3B03">
        <w:rPr>
          <w:b/>
          <w:color w:val="000000" w:themeColor="text1"/>
        </w:rPr>
        <w:t xml:space="preserve"> социально полезную направленность</w:t>
      </w:r>
    </w:p>
    <w:p w:rsidR="000367E7" w:rsidRPr="005F3B03" w:rsidRDefault="000367E7" w:rsidP="000367E7">
      <w:pPr>
        <w:jc w:val="center"/>
        <w:rPr>
          <w:b/>
          <w:color w:val="000000" w:themeColor="text1"/>
        </w:rPr>
      </w:pPr>
      <w:r w:rsidRPr="005F3B03">
        <w:rPr>
          <w:b/>
          <w:color w:val="000000" w:themeColor="text1"/>
        </w:rPr>
        <w:t>в 2020 году в муниципальном образовании муниципального района «Сосногорск»</w:t>
      </w:r>
    </w:p>
    <w:p w:rsidR="00966928" w:rsidRPr="005F3B03" w:rsidRDefault="00966928" w:rsidP="000367E7">
      <w:pPr>
        <w:jc w:val="center"/>
        <w:rPr>
          <w:b/>
          <w:color w:val="000000" w:themeColor="text1"/>
        </w:rPr>
      </w:pPr>
    </w:p>
    <w:tbl>
      <w:tblPr>
        <w:tblStyle w:val="ad"/>
        <w:tblW w:w="10628" w:type="dxa"/>
        <w:tblInd w:w="250" w:type="dxa"/>
        <w:tblLayout w:type="fixed"/>
        <w:tblLook w:val="04A0"/>
      </w:tblPr>
      <w:tblGrid>
        <w:gridCol w:w="496"/>
        <w:gridCol w:w="4749"/>
        <w:gridCol w:w="3966"/>
        <w:gridCol w:w="1417"/>
      </w:tblGrid>
      <w:tr w:rsidR="000367E7" w:rsidRPr="005F3B03" w:rsidTr="005F3C2B">
        <w:tc>
          <w:tcPr>
            <w:tcW w:w="496" w:type="dxa"/>
            <w:hideMark/>
          </w:tcPr>
          <w:p w:rsidR="000367E7" w:rsidRPr="005F3B03" w:rsidRDefault="000367E7" w:rsidP="000367E7">
            <w:pPr>
              <w:jc w:val="center"/>
              <w:rPr>
                <w:color w:val="000000" w:themeColor="text1"/>
                <w:sz w:val="22"/>
                <w:szCs w:val="22"/>
              </w:rPr>
            </w:pPr>
            <w:r w:rsidRPr="005F3B03">
              <w:rPr>
                <w:color w:val="000000" w:themeColor="text1"/>
                <w:sz w:val="22"/>
                <w:szCs w:val="22"/>
              </w:rPr>
              <w:t>№</w:t>
            </w:r>
          </w:p>
          <w:p w:rsidR="000367E7" w:rsidRPr="005F3B03" w:rsidRDefault="000367E7" w:rsidP="000367E7">
            <w:pPr>
              <w:jc w:val="center"/>
              <w:rPr>
                <w:color w:val="000000" w:themeColor="text1"/>
                <w:sz w:val="22"/>
                <w:szCs w:val="22"/>
              </w:rPr>
            </w:pPr>
            <w:proofErr w:type="spellStart"/>
            <w:proofErr w:type="gramStart"/>
            <w:r w:rsidRPr="005F3B03">
              <w:rPr>
                <w:color w:val="000000" w:themeColor="text1"/>
                <w:sz w:val="22"/>
                <w:szCs w:val="22"/>
              </w:rPr>
              <w:t>п</w:t>
            </w:r>
            <w:proofErr w:type="spellEnd"/>
            <w:proofErr w:type="gramEnd"/>
            <w:r w:rsidRPr="005F3B03">
              <w:rPr>
                <w:color w:val="000000" w:themeColor="text1"/>
                <w:sz w:val="22"/>
                <w:szCs w:val="22"/>
              </w:rPr>
              <w:t>/</w:t>
            </w:r>
            <w:proofErr w:type="spellStart"/>
            <w:r w:rsidRPr="005F3B03">
              <w:rPr>
                <w:color w:val="000000" w:themeColor="text1"/>
                <w:sz w:val="22"/>
                <w:szCs w:val="22"/>
              </w:rPr>
              <w:t>п</w:t>
            </w:r>
            <w:proofErr w:type="spellEnd"/>
          </w:p>
        </w:tc>
        <w:tc>
          <w:tcPr>
            <w:tcW w:w="4749" w:type="dxa"/>
            <w:hideMark/>
          </w:tcPr>
          <w:p w:rsidR="000367E7" w:rsidRPr="005F3B03" w:rsidRDefault="000367E7" w:rsidP="000367E7">
            <w:pPr>
              <w:jc w:val="center"/>
              <w:rPr>
                <w:color w:val="000000" w:themeColor="text1"/>
                <w:sz w:val="22"/>
                <w:szCs w:val="22"/>
              </w:rPr>
            </w:pPr>
            <w:r w:rsidRPr="005F3B03">
              <w:rPr>
                <w:color w:val="000000" w:themeColor="text1"/>
                <w:sz w:val="22"/>
                <w:szCs w:val="22"/>
              </w:rPr>
              <w:t>Наименование предприятий, организаций</w:t>
            </w:r>
          </w:p>
        </w:tc>
        <w:tc>
          <w:tcPr>
            <w:tcW w:w="3966" w:type="dxa"/>
            <w:hideMark/>
          </w:tcPr>
          <w:p w:rsidR="000367E7" w:rsidRPr="005F3B03" w:rsidRDefault="000367E7" w:rsidP="000367E7">
            <w:pPr>
              <w:jc w:val="center"/>
              <w:rPr>
                <w:color w:val="000000" w:themeColor="text1"/>
                <w:sz w:val="22"/>
                <w:szCs w:val="22"/>
              </w:rPr>
            </w:pPr>
            <w:r w:rsidRPr="005F3B03">
              <w:rPr>
                <w:color w:val="000000" w:themeColor="text1"/>
                <w:sz w:val="22"/>
                <w:szCs w:val="22"/>
              </w:rPr>
              <w:t>Виды и объемы работ</w:t>
            </w:r>
          </w:p>
        </w:tc>
        <w:tc>
          <w:tcPr>
            <w:tcW w:w="1417" w:type="dxa"/>
            <w:hideMark/>
          </w:tcPr>
          <w:p w:rsidR="000367E7" w:rsidRPr="005F3B03" w:rsidRDefault="000367E7" w:rsidP="000367E7">
            <w:pPr>
              <w:jc w:val="center"/>
              <w:rPr>
                <w:color w:val="000000" w:themeColor="text1"/>
                <w:sz w:val="22"/>
                <w:szCs w:val="22"/>
              </w:rPr>
            </w:pPr>
            <w:r w:rsidRPr="005F3B03">
              <w:rPr>
                <w:color w:val="000000" w:themeColor="text1"/>
                <w:sz w:val="22"/>
                <w:szCs w:val="22"/>
              </w:rPr>
              <w:t>Количество рабочих мест</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1</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 xml:space="preserve">УФПС Республики Коми </w:t>
            </w:r>
            <w:proofErr w:type="spellStart"/>
            <w:r w:rsidRPr="005F3B03">
              <w:rPr>
                <w:color w:val="000000" w:themeColor="text1"/>
                <w:sz w:val="22"/>
                <w:szCs w:val="22"/>
              </w:rPr>
              <w:t>Сосногорский</w:t>
            </w:r>
            <w:proofErr w:type="spellEnd"/>
            <w:r w:rsidRPr="005F3B03">
              <w:rPr>
                <w:color w:val="000000" w:themeColor="text1"/>
                <w:sz w:val="22"/>
                <w:szCs w:val="22"/>
              </w:rPr>
              <w:t xml:space="preserve"> почтамт</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Разноска почтовых отправлений, газет, обслуживание населения</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rPr>
          <w:trHeight w:val="70"/>
        </w:trPr>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2</w:t>
            </w:r>
          </w:p>
        </w:tc>
        <w:tc>
          <w:tcPr>
            <w:tcW w:w="4749" w:type="dxa"/>
            <w:hideMark/>
          </w:tcPr>
          <w:p w:rsidR="000367E7" w:rsidRPr="005F3B03" w:rsidRDefault="000367E7" w:rsidP="005F3C2B">
            <w:pPr>
              <w:ind w:hanging="5"/>
              <w:jc w:val="both"/>
              <w:rPr>
                <w:color w:val="000000" w:themeColor="text1"/>
                <w:sz w:val="22"/>
                <w:szCs w:val="22"/>
              </w:rPr>
            </w:pPr>
            <w:r w:rsidRPr="005F3B03">
              <w:rPr>
                <w:color w:val="000000" w:themeColor="text1"/>
                <w:sz w:val="22"/>
                <w:szCs w:val="22"/>
              </w:rPr>
              <w:t>Общество с ограниченной ответственностью «Вита»</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дворовых территорий  жилых домов, уборка лестничных клеток</w:t>
            </w:r>
          </w:p>
        </w:tc>
        <w:tc>
          <w:tcPr>
            <w:tcW w:w="1417" w:type="dxa"/>
          </w:tcPr>
          <w:p w:rsidR="000367E7" w:rsidRPr="005F3B03" w:rsidRDefault="000367E7" w:rsidP="005F3C2B">
            <w:pPr>
              <w:jc w:val="both"/>
              <w:rPr>
                <w:color w:val="000000" w:themeColor="text1"/>
                <w:sz w:val="22"/>
                <w:szCs w:val="22"/>
              </w:rPr>
            </w:pPr>
          </w:p>
          <w:p w:rsidR="000367E7" w:rsidRPr="005F3B03" w:rsidRDefault="000367E7" w:rsidP="005F3C2B">
            <w:pPr>
              <w:jc w:val="center"/>
              <w:rPr>
                <w:color w:val="000000" w:themeColor="text1"/>
                <w:sz w:val="22"/>
                <w:szCs w:val="22"/>
              </w:rPr>
            </w:pPr>
            <w:r w:rsidRPr="005F3B03">
              <w:rPr>
                <w:color w:val="000000" w:themeColor="text1"/>
                <w:sz w:val="22"/>
                <w:szCs w:val="22"/>
              </w:rPr>
              <w:t>5</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3</w:t>
            </w:r>
          </w:p>
        </w:tc>
        <w:tc>
          <w:tcPr>
            <w:tcW w:w="4749" w:type="dxa"/>
            <w:hideMark/>
          </w:tcPr>
          <w:p w:rsidR="000367E7" w:rsidRPr="005F3B03" w:rsidRDefault="000367E7" w:rsidP="008171E3">
            <w:pPr>
              <w:jc w:val="both"/>
              <w:rPr>
                <w:color w:val="000000" w:themeColor="text1"/>
                <w:sz w:val="22"/>
                <w:szCs w:val="22"/>
              </w:rPr>
            </w:pPr>
            <w:r w:rsidRPr="005F3B03">
              <w:rPr>
                <w:color w:val="000000" w:themeColor="text1"/>
                <w:sz w:val="22"/>
                <w:szCs w:val="22"/>
              </w:rPr>
              <w:t>Государственное бюджетное учреждение  здравоохранения Республики Коми «</w:t>
            </w:r>
            <w:proofErr w:type="spellStart"/>
            <w:r w:rsidRPr="005F3B03">
              <w:rPr>
                <w:color w:val="000000" w:themeColor="text1"/>
                <w:sz w:val="22"/>
                <w:szCs w:val="22"/>
              </w:rPr>
              <w:t>Сосногорская</w:t>
            </w:r>
            <w:proofErr w:type="spellEnd"/>
            <w:r w:rsidRPr="005F3B03">
              <w:rPr>
                <w:color w:val="000000" w:themeColor="text1"/>
                <w:sz w:val="22"/>
                <w:szCs w:val="22"/>
              </w:rPr>
              <w:t xml:space="preserve">  центральная  районная  больница»  </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 xml:space="preserve">Уход за больными, уборка помещений, территорий, секретарская,  поварская работа </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3</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4</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Общество с ограниченной ответственностью «</w:t>
            </w:r>
            <w:proofErr w:type="spellStart"/>
            <w:r w:rsidRPr="005F3B03">
              <w:rPr>
                <w:color w:val="000000" w:themeColor="text1"/>
                <w:sz w:val="22"/>
                <w:szCs w:val="22"/>
              </w:rPr>
              <w:t>Жилсервис</w:t>
            </w:r>
            <w:proofErr w:type="spellEnd"/>
            <w:r w:rsidRPr="005F3B03">
              <w:rPr>
                <w:color w:val="000000" w:themeColor="text1"/>
                <w:sz w:val="22"/>
                <w:szCs w:val="22"/>
              </w:rPr>
              <w:t>»</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Благоустройство территорий поселка Нижний Одес, уборка лестничных клеток</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5</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Муниципальное унитарное предприятие  «</w:t>
            </w:r>
            <w:proofErr w:type="spellStart"/>
            <w:r w:rsidRPr="005F3B03">
              <w:rPr>
                <w:color w:val="000000" w:themeColor="text1"/>
                <w:sz w:val="22"/>
                <w:szCs w:val="22"/>
              </w:rPr>
              <w:t>Войвожхлеб</w:t>
            </w:r>
            <w:proofErr w:type="spellEnd"/>
            <w:r w:rsidRPr="005F3B03">
              <w:rPr>
                <w:color w:val="000000" w:themeColor="text1"/>
                <w:sz w:val="22"/>
                <w:szCs w:val="22"/>
              </w:rPr>
              <w:t>»</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Погрузо-разгрузочные, водительские работы, выпечка хлеба</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3</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6</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Общество с ограниченной ответственностью  «</w:t>
            </w:r>
            <w:proofErr w:type="spellStart"/>
            <w:r w:rsidRPr="005F3B03">
              <w:rPr>
                <w:color w:val="000000" w:themeColor="text1"/>
                <w:sz w:val="22"/>
                <w:szCs w:val="22"/>
              </w:rPr>
              <w:t>ВодаСервис</w:t>
            </w:r>
            <w:proofErr w:type="spellEnd"/>
            <w:r w:rsidRPr="005F3B03">
              <w:rPr>
                <w:color w:val="000000" w:themeColor="text1"/>
                <w:sz w:val="22"/>
                <w:szCs w:val="22"/>
              </w:rPr>
              <w:t>»</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Подсобные, плотницкие работы</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10</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7</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Общество с ограниченной ответственностью «</w:t>
            </w:r>
            <w:proofErr w:type="spellStart"/>
            <w:r w:rsidRPr="005F3B03">
              <w:rPr>
                <w:color w:val="000000" w:themeColor="text1"/>
                <w:sz w:val="22"/>
                <w:szCs w:val="22"/>
              </w:rPr>
              <w:t>Теплосервис</w:t>
            </w:r>
            <w:proofErr w:type="spellEnd"/>
            <w:r w:rsidRPr="005F3B03">
              <w:rPr>
                <w:color w:val="000000" w:themeColor="text1"/>
                <w:sz w:val="22"/>
                <w:szCs w:val="22"/>
              </w:rPr>
              <w:t>»</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Подготовка объектов к зиме</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8</w:t>
            </w:r>
          </w:p>
        </w:tc>
        <w:tc>
          <w:tcPr>
            <w:tcW w:w="4749" w:type="dxa"/>
            <w:hideMark/>
          </w:tcPr>
          <w:p w:rsidR="000367E7" w:rsidRPr="005F3B03" w:rsidRDefault="000367E7" w:rsidP="005F3C2B">
            <w:pPr>
              <w:ind w:hanging="5"/>
              <w:jc w:val="both"/>
              <w:rPr>
                <w:color w:val="000000" w:themeColor="text1"/>
                <w:sz w:val="22"/>
                <w:szCs w:val="22"/>
              </w:rPr>
            </w:pPr>
            <w:r w:rsidRPr="005F3B03">
              <w:rPr>
                <w:color w:val="000000" w:themeColor="text1"/>
                <w:sz w:val="22"/>
                <w:szCs w:val="22"/>
              </w:rPr>
              <w:t>Общество с ограниченной ответственностью «Луч»</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 xml:space="preserve">Уборка мусора, уборка лестничных клеток,  обслуживание зданий </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5</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9</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МКУ «Организация по содержанию объектов учреждений культуры»</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мусора, мытье полов, стен, окон</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5</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10</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 xml:space="preserve">Общество с </w:t>
            </w:r>
            <w:proofErr w:type="gramStart"/>
            <w:r w:rsidRPr="005F3B03">
              <w:rPr>
                <w:color w:val="000000" w:themeColor="text1"/>
                <w:sz w:val="22"/>
                <w:szCs w:val="22"/>
              </w:rPr>
              <w:t>ограниченной</w:t>
            </w:r>
            <w:proofErr w:type="gramEnd"/>
            <w:r w:rsidRPr="005F3B03">
              <w:rPr>
                <w:color w:val="000000" w:themeColor="text1"/>
                <w:sz w:val="22"/>
                <w:szCs w:val="22"/>
              </w:rPr>
              <w:t xml:space="preserve"> </w:t>
            </w:r>
          </w:p>
          <w:p w:rsidR="000367E7" w:rsidRPr="005F3B03" w:rsidRDefault="000367E7" w:rsidP="005F3C2B">
            <w:pPr>
              <w:jc w:val="both"/>
              <w:rPr>
                <w:color w:val="000000" w:themeColor="text1"/>
                <w:sz w:val="22"/>
                <w:szCs w:val="22"/>
              </w:rPr>
            </w:pPr>
            <w:r w:rsidRPr="005F3B03">
              <w:rPr>
                <w:color w:val="000000" w:themeColor="text1"/>
                <w:sz w:val="22"/>
                <w:szCs w:val="22"/>
              </w:rPr>
              <w:t>ответственностью  «Эконом»</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 xml:space="preserve">Подсобные работы  </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3</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p>
        </w:tc>
        <w:tc>
          <w:tcPr>
            <w:tcW w:w="4749" w:type="dxa"/>
            <w:hideMark/>
          </w:tcPr>
          <w:p w:rsidR="000367E7" w:rsidRPr="005F3B03" w:rsidRDefault="000367E7" w:rsidP="005F3C2B">
            <w:pPr>
              <w:jc w:val="both"/>
              <w:rPr>
                <w:color w:val="000000" w:themeColor="text1"/>
                <w:sz w:val="22"/>
                <w:szCs w:val="22"/>
              </w:rPr>
            </w:pPr>
          </w:p>
        </w:tc>
        <w:tc>
          <w:tcPr>
            <w:tcW w:w="3966" w:type="dxa"/>
            <w:hideMark/>
          </w:tcPr>
          <w:p w:rsidR="000367E7" w:rsidRPr="005F3B03" w:rsidRDefault="000367E7" w:rsidP="00127BA0">
            <w:pPr>
              <w:jc w:val="both"/>
              <w:rPr>
                <w:color w:val="000000" w:themeColor="text1"/>
                <w:sz w:val="22"/>
                <w:szCs w:val="22"/>
              </w:rPr>
            </w:pPr>
          </w:p>
        </w:tc>
        <w:tc>
          <w:tcPr>
            <w:tcW w:w="1417" w:type="dxa"/>
            <w:hideMark/>
          </w:tcPr>
          <w:p w:rsidR="000367E7" w:rsidRPr="005F3B03" w:rsidRDefault="000367E7" w:rsidP="005F3C2B">
            <w:pPr>
              <w:jc w:val="center"/>
              <w:rPr>
                <w:color w:val="000000" w:themeColor="text1"/>
                <w:sz w:val="22"/>
                <w:szCs w:val="22"/>
              </w:rPr>
            </w:pP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11</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Администрация городского поселения «</w:t>
            </w:r>
            <w:proofErr w:type="spellStart"/>
            <w:r w:rsidRPr="005F3B03">
              <w:rPr>
                <w:color w:val="000000" w:themeColor="text1"/>
                <w:sz w:val="22"/>
                <w:szCs w:val="22"/>
              </w:rPr>
              <w:t>Войвож</w:t>
            </w:r>
            <w:proofErr w:type="spellEnd"/>
            <w:r w:rsidRPr="005F3B03">
              <w:rPr>
                <w:color w:val="000000" w:themeColor="text1"/>
                <w:sz w:val="22"/>
                <w:szCs w:val="22"/>
              </w:rPr>
              <w:t>»</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 xml:space="preserve">Уборка мусора, благоустройство территорий поселка </w:t>
            </w:r>
            <w:proofErr w:type="spellStart"/>
            <w:r w:rsidRPr="005F3B03">
              <w:rPr>
                <w:color w:val="000000" w:themeColor="text1"/>
                <w:sz w:val="22"/>
                <w:szCs w:val="22"/>
              </w:rPr>
              <w:t>Войвож</w:t>
            </w:r>
            <w:proofErr w:type="spellEnd"/>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7</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12</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МАДОУ «Детский сад № 14 г. Сосногорска»</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помещений, уход за детьми</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lastRenderedPageBreak/>
              <w:t>13</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 xml:space="preserve">МБДОУ ДОД «Центр детского творчества» п. </w:t>
            </w:r>
            <w:proofErr w:type="spellStart"/>
            <w:r w:rsidRPr="005F3B03">
              <w:rPr>
                <w:color w:val="000000" w:themeColor="text1"/>
                <w:sz w:val="22"/>
                <w:szCs w:val="22"/>
              </w:rPr>
              <w:t>Войвож</w:t>
            </w:r>
            <w:proofErr w:type="spellEnd"/>
            <w:r w:rsidRPr="005F3B03">
              <w:rPr>
                <w:color w:val="000000" w:themeColor="text1"/>
                <w:sz w:val="22"/>
                <w:szCs w:val="22"/>
              </w:rPr>
              <w:t xml:space="preserve"> </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служебных помещений, сторож (вахтер)</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tcPr>
          <w:p w:rsidR="000367E7" w:rsidRPr="005F3B03" w:rsidRDefault="000367E7" w:rsidP="005F3C2B">
            <w:pPr>
              <w:jc w:val="both"/>
              <w:rPr>
                <w:color w:val="000000" w:themeColor="text1"/>
                <w:sz w:val="22"/>
                <w:szCs w:val="22"/>
              </w:rPr>
            </w:pPr>
          </w:p>
          <w:p w:rsidR="000367E7" w:rsidRPr="005F3B03" w:rsidRDefault="000367E7" w:rsidP="005F3C2B">
            <w:pPr>
              <w:jc w:val="both"/>
              <w:rPr>
                <w:color w:val="000000" w:themeColor="text1"/>
                <w:sz w:val="22"/>
                <w:szCs w:val="22"/>
              </w:rPr>
            </w:pPr>
            <w:r w:rsidRPr="005F3B03">
              <w:rPr>
                <w:color w:val="000000" w:themeColor="text1"/>
                <w:sz w:val="22"/>
                <w:szCs w:val="22"/>
              </w:rPr>
              <w:t>14</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 xml:space="preserve">МБОУ «Средняя общеобразовательная школа»  п. </w:t>
            </w:r>
            <w:proofErr w:type="spellStart"/>
            <w:r w:rsidRPr="005F3B03">
              <w:rPr>
                <w:color w:val="000000" w:themeColor="text1"/>
                <w:sz w:val="22"/>
                <w:szCs w:val="22"/>
              </w:rPr>
              <w:t>Войвож</w:t>
            </w:r>
            <w:proofErr w:type="spellEnd"/>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служебных помещений, кухонный рабочий, сторож (вахтер)</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3</w:t>
            </w:r>
          </w:p>
        </w:tc>
      </w:tr>
      <w:tr w:rsidR="000367E7" w:rsidRPr="005F3B03" w:rsidTr="005F3C2B">
        <w:tc>
          <w:tcPr>
            <w:tcW w:w="496" w:type="dxa"/>
          </w:tcPr>
          <w:p w:rsidR="000367E7" w:rsidRPr="005F3B03" w:rsidRDefault="000367E7" w:rsidP="005F3C2B">
            <w:pPr>
              <w:jc w:val="both"/>
              <w:rPr>
                <w:color w:val="000000" w:themeColor="text1"/>
                <w:sz w:val="22"/>
                <w:szCs w:val="22"/>
              </w:rPr>
            </w:pPr>
          </w:p>
          <w:p w:rsidR="000367E7" w:rsidRPr="005F3B03" w:rsidRDefault="000367E7" w:rsidP="005F3C2B">
            <w:pPr>
              <w:jc w:val="both"/>
              <w:rPr>
                <w:color w:val="000000" w:themeColor="text1"/>
                <w:sz w:val="22"/>
                <w:szCs w:val="22"/>
              </w:rPr>
            </w:pPr>
            <w:r w:rsidRPr="005F3B03">
              <w:rPr>
                <w:color w:val="000000" w:themeColor="text1"/>
                <w:sz w:val="22"/>
                <w:szCs w:val="22"/>
              </w:rPr>
              <w:t>15</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ГБУ РК «Центр по предоставлению государственных услуг в сфере социальной  защиты населения»</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Оказание социальных услуг населению, уборка помещений</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6</w:t>
            </w:r>
          </w:p>
        </w:tc>
      </w:tr>
      <w:tr w:rsidR="000367E7" w:rsidRPr="005F3B03" w:rsidTr="005F3C2B">
        <w:tc>
          <w:tcPr>
            <w:tcW w:w="496" w:type="dxa"/>
          </w:tcPr>
          <w:p w:rsidR="000367E7" w:rsidRPr="005F3B03" w:rsidRDefault="000367E7" w:rsidP="005F3C2B">
            <w:pPr>
              <w:jc w:val="both"/>
              <w:rPr>
                <w:color w:val="000000" w:themeColor="text1"/>
                <w:sz w:val="22"/>
                <w:szCs w:val="22"/>
              </w:rPr>
            </w:pPr>
          </w:p>
          <w:p w:rsidR="000367E7" w:rsidRPr="005F3B03" w:rsidRDefault="000367E7" w:rsidP="005F3C2B">
            <w:pPr>
              <w:jc w:val="both"/>
              <w:rPr>
                <w:color w:val="000000" w:themeColor="text1"/>
                <w:sz w:val="22"/>
                <w:szCs w:val="22"/>
              </w:rPr>
            </w:pPr>
            <w:r w:rsidRPr="005F3B03">
              <w:rPr>
                <w:color w:val="000000" w:themeColor="text1"/>
                <w:sz w:val="22"/>
                <w:szCs w:val="22"/>
              </w:rPr>
              <w:t>16</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МБОУ «Средняя общеобразовательная школа № 4» г. Сосногорска</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служебных помещений, сторож (вахтер)</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17</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ООО «</w:t>
            </w:r>
            <w:proofErr w:type="spellStart"/>
            <w:r w:rsidRPr="005F3B03">
              <w:rPr>
                <w:color w:val="000000" w:themeColor="text1"/>
                <w:sz w:val="22"/>
                <w:szCs w:val="22"/>
              </w:rPr>
              <w:t>Трансстройсервис</w:t>
            </w:r>
            <w:proofErr w:type="spellEnd"/>
            <w:r w:rsidRPr="005F3B03">
              <w:rPr>
                <w:color w:val="000000" w:themeColor="text1"/>
                <w:sz w:val="22"/>
                <w:szCs w:val="22"/>
              </w:rPr>
              <w:t>»</w:t>
            </w:r>
          </w:p>
        </w:tc>
        <w:tc>
          <w:tcPr>
            <w:tcW w:w="3966" w:type="dxa"/>
            <w:hideMark/>
          </w:tcPr>
          <w:p w:rsidR="000367E7" w:rsidRPr="005F3B03" w:rsidRDefault="000367E7" w:rsidP="00127BA0">
            <w:pPr>
              <w:jc w:val="both"/>
              <w:rPr>
                <w:color w:val="000000" w:themeColor="text1"/>
                <w:sz w:val="22"/>
                <w:szCs w:val="22"/>
              </w:rPr>
            </w:pPr>
            <w:proofErr w:type="gramStart"/>
            <w:r w:rsidRPr="005F3B03">
              <w:rPr>
                <w:color w:val="000000" w:themeColor="text1"/>
                <w:sz w:val="22"/>
                <w:szCs w:val="22"/>
              </w:rPr>
              <w:t>Сварные, подсобные, электромонтажные, водительские  работы, уборка служебных помещений, охрана зданий, предприятий</w:t>
            </w:r>
            <w:proofErr w:type="gramEnd"/>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12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18</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ГБУЗ РК «Детский санаторий «Кедр»</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 xml:space="preserve">Уборка помещений, кухонные работы </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19</w:t>
            </w:r>
          </w:p>
          <w:p w:rsidR="000367E7" w:rsidRPr="005F3B03" w:rsidRDefault="000367E7" w:rsidP="005F3C2B">
            <w:pPr>
              <w:jc w:val="both"/>
              <w:rPr>
                <w:color w:val="000000" w:themeColor="text1"/>
                <w:sz w:val="22"/>
                <w:szCs w:val="22"/>
              </w:rPr>
            </w:pP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Общество с ограниченной ответственностью «Квартал»»</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Подсобные работы</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4</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p>
        </w:tc>
        <w:tc>
          <w:tcPr>
            <w:tcW w:w="4749" w:type="dxa"/>
            <w:hideMark/>
          </w:tcPr>
          <w:p w:rsidR="000367E7" w:rsidRPr="005F3B03" w:rsidRDefault="000367E7" w:rsidP="005F3C2B">
            <w:pPr>
              <w:jc w:val="both"/>
              <w:rPr>
                <w:color w:val="000000" w:themeColor="text1"/>
                <w:sz w:val="22"/>
                <w:szCs w:val="22"/>
              </w:rPr>
            </w:pPr>
          </w:p>
        </w:tc>
        <w:tc>
          <w:tcPr>
            <w:tcW w:w="3966" w:type="dxa"/>
            <w:hideMark/>
          </w:tcPr>
          <w:p w:rsidR="000367E7" w:rsidRPr="005F3B03" w:rsidRDefault="000367E7" w:rsidP="00127BA0">
            <w:pPr>
              <w:jc w:val="both"/>
              <w:rPr>
                <w:color w:val="000000" w:themeColor="text1"/>
                <w:sz w:val="22"/>
                <w:szCs w:val="22"/>
              </w:rPr>
            </w:pPr>
          </w:p>
        </w:tc>
        <w:tc>
          <w:tcPr>
            <w:tcW w:w="1417" w:type="dxa"/>
            <w:hideMark/>
          </w:tcPr>
          <w:p w:rsidR="000367E7" w:rsidRPr="005F3B03" w:rsidRDefault="000367E7" w:rsidP="005F3C2B">
            <w:pPr>
              <w:jc w:val="center"/>
              <w:rPr>
                <w:color w:val="000000" w:themeColor="text1"/>
                <w:sz w:val="22"/>
                <w:szCs w:val="22"/>
              </w:rPr>
            </w:pP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20</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 xml:space="preserve">МБОУ «Кадетская школа» </w:t>
            </w:r>
            <w:proofErr w:type="gramStart"/>
            <w:r w:rsidRPr="005F3B03">
              <w:rPr>
                <w:color w:val="000000" w:themeColor="text1"/>
                <w:sz w:val="22"/>
                <w:szCs w:val="22"/>
              </w:rPr>
              <w:t>г</w:t>
            </w:r>
            <w:proofErr w:type="gramEnd"/>
            <w:r w:rsidRPr="005F3B03">
              <w:rPr>
                <w:color w:val="000000" w:themeColor="text1"/>
                <w:sz w:val="22"/>
                <w:szCs w:val="22"/>
              </w:rPr>
              <w:t>. Сосногорска</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мусора, благоустройство территории</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21</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МБОУ «Основная общеобразовательная школа» пст. Верхнеижемский</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Подсобные работы, обслуживание зданий</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22</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 xml:space="preserve">МБОУ «Средняя общеобразовательная школа № 2» </w:t>
            </w:r>
            <w:proofErr w:type="spellStart"/>
            <w:r w:rsidRPr="005F3B03">
              <w:rPr>
                <w:color w:val="000000" w:themeColor="text1"/>
                <w:sz w:val="22"/>
                <w:szCs w:val="22"/>
              </w:rPr>
              <w:t>пгт</w:t>
            </w:r>
            <w:proofErr w:type="spellEnd"/>
            <w:r w:rsidRPr="005F3B03">
              <w:rPr>
                <w:color w:val="000000" w:themeColor="text1"/>
                <w:sz w:val="22"/>
                <w:szCs w:val="22"/>
              </w:rPr>
              <w:t xml:space="preserve"> Нижний Одес</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Уборка производственных и служебных помещений, уборка мусора</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2</w:t>
            </w:r>
          </w:p>
        </w:tc>
      </w:tr>
      <w:tr w:rsidR="000367E7" w:rsidRPr="005F3B03" w:rsidTr="005F3C2B">
        <w:tc>
          <w:tcPr>
            <w:tcW w:w="496"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23</w:t>
            </w:r>
          </w:p>
        </w:tc>
        <w:tc>
          <w:tcPr>
            <w:tcW w:w="4749" w:type="dxa"/>
            <w:hideMark/>
          </w:tcPr>
          <w:p w:rsidR="000367E7" w:rsidRPr="005F3B03" w:rsidRDefault="000367E7" w:rsidP="005F3C2B">
            <w:pPr>
              <w:jc w:val="both"/>
              <w:rPr>
                <w:color w:val="000000" w:themeColor="text1"/>
                <w:sz w:val="22"/>
                <w:szCs w:val="22"/>
              </w:rPr>
            </w:pPr>
            <w:r w:rsidRPr="005F3B03">
              <w:rPr>
                <w:color w:val="000000" w:themeColor="text1"/>
                <w:sz w:val="22"/>
                <w:szCs w:val="22"/>
              </w:rPr>
              <w:t xml:space="preserve">Предприятия МР «Сосногорск»  </w:t>
            </w:r>
          </w:p>
        </w:tc>
        <w:tc>
          <w:tcPr>
            <w:tcW w:w="3966" w:type="dxa"/>
            <w:hideMark/>
          </w:tcPr>
          <w:p w:rsidR="000367E7" w:rsidRPr="005F3B03" w:rsidRDefault="000367E7" w:rsidP="00127BA0">
            <w:pPr>
              <w:jc w:val="both"/>
              <w:rPr>
                <w:color w:val="000000" w:themeColor="text1"/>
                <w:sz w:val="22"/>
                <w:szCs w:val="22"/>
              </w:rPr>
            </w:pPr>
            <w:r w:rsidRPr="005F3B03">
              <w:rPr>
                <w:color w:val="000000" w:themeColor="text1"/>
                <w:sz w:val="22"/>
                <w:szCs w:val="22"/>
              </w:rPr>
              <w:t>Другие виды работ</w:t>
            </w:r>
          </w:p>
        </w:tc>
        <w:tc>
          <w:tcPr>
            <w:tcW w:w="1417" w:type="dxa"/>
            <w:hideMark/>
          </w:tcPr>
          <w:p w:rsidR="000367E7" w:rsidRPr="005F3B03" w:rsidRDefault="000367E7" w:rsidP="005F3C2B">
            <w:pPr>
              <w:jc w:val="center"/>
              <w:rPr>
                <w:color w:val="000000" w:themeColor="text1"/>
                <w:sz w:val="22"/>
                <w:szCs w:val="22"/>
              </w:rPr>
            </w:pPr>
            <w:r w:rsidRPr="005F3B03">
              <w:rPr>
                <w:color w:val="000000" w:themeColor="text1"/>
                <w:sz w:val="22"/>
                <w:szCs w:val="22"/>
              </w:rPr>
              <w:t>39</w:t>
            </w:r>
          </w:p>
        </w:tc>
      </w:tr>
    </w:tbl>
    <w:p w:rsidR="000367E7" w:rsidRPr="005F3B03" w:rsidRDefault="000367E7" w:rsidP="000367E7">
      <w:pPr>
        <w:jc w:val="both"/>
        <w:rPr>
          <w:b/>
          <w:color w:val="000000" w:themeColor="text1"/>
          <w:sz w:val="22"/>
          <w:szCs w:val="22"/>
        </w:rPr>
      </w:pPr>
      <w:r w:rsidRPr="005F3B03">
        <w:rPr>
          <w:b/>
          <w:color w:val="000000" w:themeColor="text1"/>
          <w:sz w:val="22"/>
          <w:szCs w:val="22"/>
        </w:rPr>
        <w:t xml:space="preserve">                      </w:t>
      </w:r>
    </w:p>
    <w:p w:rsidR="000367E7" w:rsidRPr="005F3B03" w:rsidRDefault="000367E7" w:rsidP="000367E7">
      <w:pPr>
        <w:jc w:val="both"/>
        <w:rPr>
          <w:color w:val="000000" w:themeColor="text1"/>
          <w:sz w:val="22"/>
          <w:szCs w:val="22"/>
        </w:rPr>
      </w:pPr>
      <w:r w:rsidRPr="005F3B03">
        <w:rPr>
          <w:b/>
          <w:color w:val="000000" w:themeColor="text1"/>
          <w:sz w:val="22"/>
          <w:szCs w:val="22"/>
        </w:rPr>
        <w:t xml:space="preserve">    </w:t>
      </w:r>
      <w:r w:rsidRPr="005F3B03">
        <w:rPr>
          <w:color w:val="000000" w:themeColor="text1"/>
          <w:sz w:val="22"/>
          <w:szCs w:val="22"/>
        </w:rPr>
        <w:t>Всего – 125  рабочих мест.</w:t>
      </w:r>
    </w:p>
    <w:p w:rsidR="000367E7" w:rsidRPr="005F3B03" w:rsidRDefault="000367E7" w:rsidP="000367E7">
      <w:pPr>
        <w:jc w:val="center"/>
        <w:rPr>
          <w:color w:val="000000" w:themeColor="text1"/>
          <w:sz w:val="22"/>
          <w:szCs w:val="22"/>
        </w:rPr>
      </w:pPr>
    </w:p>
    <w:p w:rsidR="000367E7" w:rsidRPr="005F3B03" w:rsidRDefault="000367E7" w:rsidP="000367E7">
      <w:pPr>
        <w:jc w:val="center"/>
        <w:rPr>
          <w:color w:val="000000" w:themeColor="text1"/>
          <w:sz w:val="22"/>
          <w:szCs w:val="22"/>
        </w:rPr>
      </w:pPr>
    </w:p>
    <w:p w:rsidR="008D6AEF" w:rsidRPr="005F3B03" w:rsidRDefault="008D6AEF" w:rsidP="008D6AEF">
      <w:pPr>
        <w:widowControl w:val="0"/>
        <w:tabs>
          <w:tab w:val="left" w:pos="3060"/>
        </w:tabs>
        <w:suppressAutoHyphens/>
        <w:jc w:val="center"/>
        <w:rPr>
          <w:b/>
          <w:color w:val="000000" w:themeColor="text1"/>
        </w:rPr>
      </w:pPr>
      <w:r w:rsidRPr="005F3B03">
        <w:rPr>
          <w:b/>
          <w:color w:val="000000" w:themeColor="text1"/>
        </w:rPr>
        <w:t>ПОСТАНОВЛЕНИЕ</w:t>
      </w:r>
    </w:p>
    <w:p w:rsidR="008D6AEF" w:rsidRPr="005F3B03" w:rsidRDefault="008D6AEF" w:rsidP="008D6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«27» января 2020 г.</w:t>
      </w:r>
      <w:r w:rsidRPr="005F3B03">
        <w:rPr>
          <w:color w:val="000000" w:themeColor="text1"/>
          <w:sz w:val="26"/>
          <w:szCs w:val="26"/>
        </w:rPr>
        <w:t xml:space="preserve">                                                                                                                    </w:t>
      </w:r>
      <w:r w:rsidRPr="005F3B03">
        <w:rPr>
          <w:color w:val="000000" w:themeColor="text1"/>
          <w:sz w:val="26"/>
          <w:szCs w:val="26"/>
          <w:u w:val="single"/>
        </w:rPr>
        <w:t>№ 113</w:t>
      </w:r>
    </w:p>
    <w:tbl>
      <w:tblPr>
        <w:tblW w:w="0" w:type="auto"/>
        <w:tblInd w:w="108" w:type="dxa"/>
        <w:tblLook w:val="04A0"/>
      </w:tblPr>
      <w:tblGrid>
        <w:gridCol w:w="3190"/>
        <w:gridCol w:w="3190"/>
        <w:gridCol w:w="3259"/>
      </w:tblGrid>
      <w:tr w:rsidR="008D6AEF" w:rsidRPr="005F3B03" w:rsidTr="00D61F3F">
        <w:tc>
          <w:tcPr>
            <w:tcW w:w="3190" w:type="dxa"/>
            <w:hideMark/>
          </w:tcPr>
          <w:p w:rsidR="008D6AEF" w:rsidRPr="005F3B03" w:rsidRDefault="008D6AEF" w:rsidP="00D61F3F">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8D6AEF" w:rsidRPr="005F3B03" w:rsidRDefault="008D6AEF" w:rsidP="00D61F3F">
            <w:pPr>
              <w:jc w:val="center"/>
              <w:rPr>
                <w:rFonts w:eastAsia="SimSun"/>
                <w:color w:val="000000" w:themeColor="text1"/>
                <w:sz w:val="26"/>
                <w:szCs w:val="26"/>
                <w:lang w:eastAsia="zh-CN"/>
              </w:rPr>
            </w:pPr>
          </w:p>
        </w:tc>
        <w:tc>
          <w:tcPr>
            <w:tcW w:w="3259" w:type="dxa"/>
          </w:tcPr>
          <w:p w:rsidR="008D6AEF" w:rsidRPr="005F3B03" w:rsidRDefault="008D6AEF" w:rsidP="00D61F3F">
            <w:pPr>
              <w:jc w:val="center"/>
              <w:rPr>
                <w:rFonts w:eastAsia="SimSun"/>
                <w:color w:val="000000" w:themeColor="text1"/>
                <w:sz w:val="26"/>
                <w:szCs w:val="26"/>
                <w:lang w:eastAsia="zh-CN"/>
              </w:rPr>
            </w:pPr>
          </w:p>
        </w:tc>
      </w:tr>
    </w:tbl>
    <w:p w:rsidR="000F13B9" w:rsidRPr="005F3B03" w:rsidRDefault="008D6AEF" w:rsidP="008D6AEF">
      <w:pPr>
        <w:jc w:val="center"/>
        <w:rPr>
          <w:b/>
          <w:color w:val="000000" w:themeColor="text1"/>
          <w:sz w:val="26"/>
          <w:szCs w:val="26"/>
        </w:rPr>
      </w:pPr>
      <w:r w:rsidRPr="005F3B03">
        <w:rPr>
          <w:b/>
          <w:color w:val="000000" w:themeColor="text1"/>
          <w:sz w:val="26"/>
          <w:szCs w:val="26"/>
        </w:rPr>
        <w:t xml:space="preserve">«Об утверждении Положения и состава рабочей группы по разработке Стратегии социально-экономического развития муниципального образования </w:t>
      </w:r>
    </w:p>
    <w:p w:rsidR="008D6AEF" w:rsidRPr="005F3B03" w:rsidRDefault="008D6AEF" w:rsidP="008D6AEF">
      <w:pPr>
        <w:jc w:val="center"/>
        <w:rPr>
          <w:b/>
          <w:color w:val="000000" w:themeColor="text1"/>
          <w:sz w:val="26"/>
          <w:szCs w:val="26"/>
        </w:rPr>
      </w:pPr>
      <w:r w:rsidRPr="005F3B03">
        <w:rPr>
          <w:b/>
          <w:color w:val="000000" w:themeColor="text1"/>
          <w:sz w:val="26"/>
          <w:szCs w:val="26"/>
        </w:rPr>
        <w:t>муниципального района «Сосногорск» на период до 2035 года»</w:t>
      </w:r>
    </w:p>
    <w:p w:rsidR="008D6AEF" w:rsidRPr="005F3B03" w:rsidRDefault="008D6AEF" w:rsidP="008D6AEF">
      <w:pPr>
        <w:ind w:firstLine="708"/>
        <w:jc w:val="both"/>
        <w:rPr>
          <w:color w:val="000000" w:themeColor="text1"/>
          <w:sz w:val="26"/>
          <w:szCs w:val="26"/>
        </w:rPr>
      </w:pPr>
      <w:proofErr w:type="gramStart"/>
      <w:r w:rsidRPr="005F3B03">
        <w:rPr>
          <w:color w:val="000000" w:themeColor="text1"/>
          <w:sz w:val="26"/>
          <w:szCs w:val="26"/>
        </w:rPr>
        <w:t>В целях разработки Стратегии социально-экономического развития муниципального образования муниципального района «Сосногорск» на период до 2035 года, во исполнение Федерального закона от 28.06.2014 № 172-ФЗ «О стратегическом планировании в Российской Федерации», Приказа Министерства экономики Республики Коми от 08.08.2019 № 201 «Об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 администрация муниципального района «Сосногорск»</w:t>
      </w:r>
      <w:proofErr w:type="gramEnd"/>
    </w:p>
    <w:p w:rsidR="008D6AEF" w:rsidRPr="005F3B03" w:rsidRDefault="008D6AEF" w:rsidP="008D6AEF">
      <w:pPr>
        <w:ind w:firstLine="708"/>
        <w:jc w:val="center"/>
        <w:rPr>
          <w:b/>
          <w:color w:val="000000" w:themeColor="text1"/>
          <w:sz w:val="26"/>
          <w:szCs w:val="26"/>
        </w:rPr>
      </w:pPr>
      <w:r w:rsidRPr="005F3B03">
        <w:rPr>
          <w:b/>
          <w:color w:val="000000" w:themeColor="text1"/>
          <w:sz w:val="26"/>
          <w:szCs w:val="26"/>
        </w:rPr>
        <w:t>ПОСТАНОВЛЕТ:</w:t>
      </w:r>
    </w:p>
    <w:p w:rsidR="008D6AEF" w:rsidRPr="005F3B03" w:rsidRDefault="00C548E2" w:rsidP="00C548E2">
      <w:pPr>
        <w:pStyle w:val="ab"/>
        <w:tabs>
          <w:tab w:val="left" w:pos="993"/>
        </w:tabs>
        <w:suppressAutoHyphens w:val="0"/>
        <w:spacing w:after="0"/>
        <w:ind w:left="0" w:firstLine="708"/>
        <w:contextualSpacing/>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xml:space="preserve">1. </w:t>
      </w:r>
      <w:r w:rsidR="008D6AEF" w:rsidRPr="005F3B03">
        <w:rPr>
          <w:rFonts w:ascii="Times New Roman" w:hAnsi="Times New Roman"/>
          <w:color w:val="000000" w:themeColor="text1"/>
          <w:sz w:val="26"/>
          <w:szCs w:val="26"/>
        </w:rPr>
        <w:t xml:space="preserve">Утвердить Положение о рабочей группе по разработке Стратегии социально-экономического развития муниципального образования муниципального района «Сосногорск» на период до 2035 года согласно приложению 1 к настоящему постановлению. </w:t>
      </w:r>
    </w:p>
    <w:p w:rsidR="008D6AEF" w:rsidRPr="005F3B03" w:rsidRDefault="00C548E2" w:rsidP="00C548E2">
      <w:pPr>
        <w:pStyle w:val="ab"/>
        <w:tabs>
          <w:tab w:val="left" w:pos="993"/>
        </w:tabs>
        <w:suppressAutoHyphens w:val="0"/>
        <w:spacing w:after="0"/>
        <w:ind w:left="0" w:firstLine="708"/>
        <w:contextualSpacing/>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xml:space="preserve">2. </w:t>
      </w:r>
      <w:r w:rsidR="008D6AEF" w:rsidRPr="005F3B03">
        <w:rPr>
          <w:rFonts w:ascii="Times New Roman" w:hAnsi="Times New Roman"/>
          <w:color w:val="000000" w:themeColor="text1"/>
          <w:sz w:val="26"/>
          <w:szCs w:val="26"/>
        </w:rPr>
        <w:t xml:space="preserve">Утвердить состав рабочей группы по разработке Стратегии социально-экономического развития муниципального образования муниципального района «Сосногорск» на период до 2035 года согласно приложению 2 к настоящему постановлению. </w:t>
      </w:r>
    </w:p>
    <w:p w:rsidR="008D6AEF" w:rsidRPr="005F3B03" w:rsidRDefault="00C548E2" w:rsidP="00C548E2">
      <w:pPr>
        <w:pStyle w:val="ab"/>
        <w:tabs>
          <w:tab w:val="left" w:pos="993"/>
        </w:tabs>
        <w:suppressAutoHyphens w:val="0"/>
        <w:ind w:left="0" w:firstLine="708"/>
        <w:contextualSpacing/>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xml:space="preserve">3. </w:t>
      </w:r>
      <w:r w:rsidR="008D6AEF" w:rsidRPr="005F3B03">
        <w:rPr>
          <w:rFonts w:ascii="Times New Roman" w:hAnsi="Times New Roman"/>
          <w:color w:val="000000" w:themeColor="text1"/>
          <w:sz w:val="26"/>
          <w:szCs w:val="26"/>
        </w:rPr>
        <w:t xml:space="preserve">Признать утратившим силу постановление администрации муниципального образования муниципального района «Сосногорск» от 06 мая 2013 г. № 558 «О  плане мероприятий по разработке проекта  стратегии социально-экономического развития муниципального образования муниципального района «Сосногорск» на период до 2020 года». </w:t>
      </w:r>
    </w:p>
    <w:p w:rsidR="008D6AEF" w:rsidRPr="005F3B03" w:rsidRDefault="00C548E2" w:rsidP="00C548E2">
      <w:pPr>
        <w:pStyle w:val="ab"/>
        <w:tabs>
          <w:tab w:val="left" w:pos="993"/>
        </w:tabs>
        <w:suppressAutoHyphens w:val="0"/>
        <w:ind w:left="0" w:firstLine="708"/>
        <w:contextualSpacing/>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lastRenderedPageBreak/>
        <w:t xml:space="preserve">4. </w:t>
      </w:r>
      <w:r w:rsidR="008D6AEF" w:rsidRPr="005F3B03">
        <w:rPr>
          <w:rFonts w:ascii="Times New Roman" w:hAnsi="Times New Roman"/>
          <w:color w:val="000000" w:themeColor="text1"/>
          <w:sz w:val="26"/>
          <w:szCs w:val="26"/>
        </w:rPr>
        <w:t xml:space="preserve">Настоящее постановление вступает в силу со дня его принятия и подлежит официальному опубликованию. </w:t>
      </w:r>
    </w:p>
    <w:p w:rsidR="008D6AEF" w:rsidRPr="005F3B03" w:rsidRDefault="00C548E2" w:rsidP="00C548E2">
      <w:pPr>
        <w:pStyle w:val="ab"/>
        <w:tabs>
          <w:tab w:val="left" w:pos="993"/>
        </w:tabs>
        <w:suppressAutoHyphens w:val="0"/>
        <w:spacing w:after="0" w:line="240" w:lineRule="auto"/>
        <w:ind w:left="708"/>
        <w:contextualSpacing/>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xml:space="preserve">5.   </w:t>
      </w:r>
      <w:proofErr w:type="gramStart"/>
      <w:r w:rsidR="008D6AEF" w:rsidRPr="005F3B03">
        <w:rPr>
          <w:rFonts w:ascii="Times New Roman" w:hAnsi="Times New Roman"/>
          <w:color w:val="000000" w:themeColor="text1"/>
          <w:sz w:val="26"/>
          <w:szCs w:val="26"/>
        </w:rPr>
        <w:t>Контроль за</w:t>
      </w:r>
      <w:proofErr w:type="gramEnd"/>
      <w:r w:rsidR="008D6AEF" w:rsidRPr="005F3B03">
        <w:rPr>
          <w:rFonts w:ascii="Times New Roman" w:hAnsi="Times New Roman"/>
          <w:color w:val="000000" w:themeColor="text1"/>
          <w:sz w:val="26"/>
          <w:szCs w:val="26"/>
        </w:rPr>
        <w:t xml:space="preserve"> исполнением настоящего постановления оставляю за собой.</w:t>
      </w:r>
    </w:p>
    <w:p w:rsidR="008D6AEF" w:rsidRPr="005F3B03" w:rsidRDefault="008D6AEF" w:rsidP="008D6AEF">
      <w:pPr>
        <w:tabs>
          <w:tab w:val="left" w:pos="993"/>
        </w:tabs>
        <w:jc w:val="right"/>
        <w:rPr>
          <w:color w:val="000000" w:themeColor="text1"/>
          <w:sz w:val="26"/>
          <w:szCs w:val="26"/>
        </w:rPr>
      </w:pPr>
      <w:r w:rsidRPr="005F3B03">
        <w:rPr>
          <w:color w:val="000000" w:themeColor="text1"/>
          <w:sz w:val="26"/>
          <w:szCs w:val="26"/>
        </w:rPr>
        <w:t>Глава муниципального района «Сосногорск»-</w:t>
      </w:r>
    </w:p>
    <w:p w:rsidR="008D6AEF" w:rsidRPr="005F3B03" w:rsidRDefault="008D6AEF" w:rsidP="008D6AEF">
      <w:pPr>
        <w:tabs>
          <w:tab w:val="left" w:pos="993"/>
        </w:tabs>
        <w:jc w:val="right"/>
        <w:rPr>
          <w:color w:val="000000" w:themeColor="text1"/>
          <w:sz w:val="26"/>
          <w:szCs w:val="26"/>
        </w:rPr>
      </w:pPr>
      <w:r w:rsidRPr="005F3B03">
        <w:rPr>
          <w:color w:val="000000" w:themeColor="text1"/>
          <w:sz w:val="26"/>
          <w:szCs w:val="26"/>
        </w:rPr>
        <w:t>руководитель администрации  С.В. Дегтяренко</w:t>
      </w:r>
    </w:p>
    <w:p w:rsidR="008D6AEF" w:rsidRPr="005F3B03" w:rsidRDefault="008D6AEF" w:rsidP="008D6AEF">
      <w:pPr>
        <w:tabs>
          <w:tab w:val="left" w:pos="993"/>
        </w:tabs>
        <w:jc w:val="both"/>
        <w:rPr>
          <w:color w:val="000000" w:themeColor="text1"/>
          <w:sz w:val="26"/>
          <w:szCs w:val="26"/>
        </w:rPr>
      </w:pP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 xml:space="preserve">Утверждено </w:t>
      </w: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постановлением администрации</w:t>
      </w: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муниципального района «Сосногорск»</w:t>
      </w:r>
    </w:p>
    <w:p w:rsidR="008D6AEF" w:rsidRPr="005F3B03" w:rsidRDefault="008D6AEF" w:rsidP="008D6AEF">
      <w:pPr>
        <w:tabs>
          <w:tab w:val="left" w:pos="993"/>
        </w:tabs>
        <w:jc w:val="right"/>
        <w:rPr>
          <w:color w:val="000000" w:themeColor="text1"/>
          <w:sz w:val="22"/>
          <w:szCs w:val="22"/>
          <w:u w:val="single"/>
        </w:rPr>
      </w:pPr>
      <w:r w:rsidRPr="005F3B03">
        <w:rPr>
          <w:color w:val="000000" w:themeColor="text1"/>
          <w:sz w:val="22"/>
          <w:szCs w:val="22"/>
        </w:rPr>
        <w:t>от «</w:t>
      </w:r>
      <w:r w:rsidRPr="005F3B03">
        <w:rPr>
          <w:color w:val="000000" w:themeColor="text1"/>
          <w:sz w:val="22"/>
          <w:szCs w:val="22"/>
          <w:u w:val="single"/>
        </w:rPr>
        <w:t xml:space="preserve"> 27 </w:t>
      </w:r>
      <w:r w:rsidRPr="005F3B03">
        <w:rPr>
          <w:color w:val="000000" w:themeColor="text1"/>
          <w:sz w:val="22"/>
          <w:szCs w:val="22"/>
        </w:rPr>
        <w:t>»</w:t>
      </w:r>
      <w:r w:rsidRPr="005F3B03">
        <w:rPr>
          <w:color w:val="000000" w:themeColor="text1"/>
          <w:sz w:val="22"/>
          <w:szCs w:val="22"/>
          <w:u w:val="single"/>
        </w:rPr>
        <w:t xml:space="preserve">   01    </w:t>
      </w:r>
      <w:r w:rsidRPr="005F3B03">
        <w:rPr>
          <w:color w:val="000000" w:themeColor="text1"/>
          <w:sz w:val="22"/>
          <w:szCs w:val="22"/>
        </w:rPr>
        <w:t xml:space="preserve">2020  № </w:t>
      </w:r>
      <w:r w:rsidRPr="005F3B03">
        <w:rPr>
          <w:color w:val="000000" w:themeColor="text1"/>
          <w:sz w:val="22"/>
          <w:szCs w:val="22"/>
          <w:u w:val="single"/>
        </w:rPr>
        <w:t>113</w:t>
      </w: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(приложение 1)</w:t>
      </w:r>
    </w:p>
    <w:p w:rsidR="008D6AEF" w:rsidRPr="005F3B03" w:rsidRDefault="008D6AEF" w:rsidP="008D6AEF">
      <w:pPr>
        <w:tabs>
          <w:tab w:val="left" w:pos="993"/>
        </w:tabs>
        <w:jc w:val="right"/>
        <w:rPr>
          <w:color w:val="000000" w:themeColor="text1"/>
          <w:sz w:val="22"/>
          <w:szCs w:val="22"/>
        </w:rPr>
      </w:pPr>
    </w:p>
    <w:p w:rsidR="008D6AEF" w:rsidRPr="005F3B03" w:rsidRDefault="008D6AEF" w:rsidP="008D6AEF">
      <w:pPr>
        <w:tabs>
          <w:tab w:val="left" w:pos="993"/>
        </w:tabs>
        <w:jc w:val="center"/>
        <w:rPr>
          <w:b/>
          <w:color w:val="000000" w:themeColor="text1"/>
        </w:rPr>
      </w:pPr>
      <w:r w:rsidRPr="005F3B03">
        <w:rPr>
          <w:b/>
          <w:color w:val="000000" w:themeColor="text1"/>
        </w:rPr>
        <w:t>Положение</w:t>
      </w:r>
    </w:p>
    <w:p w:rsidR="008D6AEF" w:rsidRPr="005F3B03" w:rsidRDefault="008D6AEF" w:rsidP="008D6AEF">
      <w:pPr>
        <w:tabs>
          <w:tab w:val="left" w:pos="993"/>
        </w:tabs>
        <w:jc w:val="center"/>
        <w:rPr>
          <w:b/>
          <w:color w:val="000000" w:themeColor="text1"/>
        </w:rPr>
      </w:pPr>
      <w:r w:rsidRPr="005F3B03">
        <w:rPr>
          <w:b/>
          <w:color w:val="000000" w:themeColor="text1"/>
        </w:rPr>
        <w:t xml:space="preserve"> о рабочей группе по разработке Стратегии социально-экономического развития муниципального образования муниципального района «Сосногорск» на период до 2035 года</w:t>
      </w:r>
    </w:p>
    <w:p w:rsidR="008D6AEF" w:rsidRPr="005F3B03" w:rsidRDefault="008D6AEF" w:rsidP="008D6AEF">
      <w:pPr>
        <w:tabs>
          <w:tab w:val="left" w:pos="993"/>
        </w:tabs>
        <w:jc w:val="right"/>
        <w:rPr>
          <w:color w:val="000000" w:themeColor="text1"/>
          <w:sz w:val="28"/>
        </w:rPr>
      </w:pPr>
    </w:p>
    <w:p w:rsidR="008D6AEF" w:rsidRPr="005F3B03" w:rsidRDefault="008D6AEF" w:rsidP="008D6AEF">
      <w:pPr>
        <w:tabs>
          <w:tab w:val="left" w:pos="567"/>
        </w:tabs>
        <w:jc w:val="both"/>
        <w:rPr>
          <w:color w:val="000000" w:themeColor="text1"/>
          <w:sz w:val="22"/>
          <w:szCs w:val="22"/>
        </w:rPr>
      </w:pPr>
      <w:r w:rsidRPr="005F3B03">
        <w:rPr>
          <w:color w:val="000000" w:themeColor="text1"/>
          <w:sz w:val="28"/>
        </w:rPr>
        <w:tab/>
      </w:r>
      <w:r w:rsidRPr="005F3B03">
        <w:rPr>
          <w:color w:val="000000" w:themeColor="text1"/>
          <w:sz w:val="22"/>
          <w:szCs w:val="22"/>
        </w:rPr>
        <w:t xml:space="preserve">1. </w:t>
      </w:r>
      <w:proofErr w:type="gramStart"/>
      <w:r w:rsidRPr="005F3B03">
        <w:rPr>
          <w:color w:val="000000" w:themeColor="text1"/>
          <w:sz w:val="22"/>
          <w:szCs w:val="22"/>
        </w:rPr>
        <w:t xml:space="preserve">Рабочая группа по разработке Стратегии социально-экономического развития муниципального образования муниципального района «Сосногорск» на период до 2035 года (далее - Рабочие группы) создается в целях разработки Стратегии социально-экономического развития муниципального образования муниципального района «Сосногорск» на период до 2035 года (далее - Стратегия), обеспечивает реализацию, мониторинг, корректировку и обновление Стратегии по выбранным стратегическим направлениям и отдельным проблемам. </w:t>
      </w:r>
      <w:proofErr w:type="gramEnd"/>
    </w:p>
    <w:p w:rsidR="008D6AEF" w:rsidRPr="005F3B03" w:rsidRDefault="008D6AEF" w:rsidP="008D6AEF">
      <w:pPr>
        <w:tabs>
          <w:tab w:val="left" w:pos="567"/>
        </w:tabs>
        <w:jc w:val="both"/>
        <w:rPr>
          <w:color w:val="000000" w:themeColor="text1"/>
          <w:sz w:val="22"/>
          <w:szCs w:val="22"/>
        </w:rPr>
      </w:pPr>
      <w:r w:rsidRPr="005F3B03">
        <w:rPr>
          <w:color w:val="000000" w:themeColor="text1"/>
          <w:sz w:val="22"/>
          <w:szCs w:val="22"/>
        </w:rPr>
        <w:tab/>
        <w:t xml:space="preserve">2. Задачи рабочей группы: </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z w:val="22"/>
          <w:szCs w:val="22"/>
        </w:rPr>
        <w:t>2.1. Определение приоритетов, целей, задач и направлений социально-экономического развития муниципального района «Сосногорск».</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z w:val="22"/>
          <w:szCs w:val="22"/>
        </w:rPr>
        <w:t>2.2. Формирование проекта Стратегии на основе выбора приоритетных направлений развития муниципального района «Сосногорск».</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z w:val="22"/>
          <w:szCs w:val="22"/>
        </w:rPr>
        <w:t>2.3. Рассмотрение, обсуждение, оценка предложений, поступающих в процессе формирования Стратегии.</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z w:val="22"/>
          <w:szCs w:val="22"/>
        </w:rPr>
        <w:t>2.4. Обсуждение сформированного проекта Стратегии.</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z w:val="22"/>
          <w:szCs w:val="22"/>
        </w:rPr>
        <w:t>2.5. Рассмотрение свода замечаний и предложений, поступивших в ходе общественного обсуждения проекта Стратегии.</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z w:val="22"/>
          <w:szCs w:val="22"/>
        </w:rPr>
        <w:t>3. Полномочия рабочей группы:</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pacing w:val="2"/>
          <w:sz w:val="22"/>
          <w:szCs w:val="22"/>
        </w:rPr>
        <w:t>3.</w:t>
      </w:r>
      <w:r w:rsidRPr="005F3B03">
        <w:rPr>
          <w:color w:val="000000" w:themeColor="text1"/>
          <w:sz w:val="22"/>
          <w:szCs w:val="22"/>
        </w:rPr>
        <w:t>1 Рабочая группа в целях выполнения возложенных на нее задач обладает следующими полномочиями:</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z w:val="22"/>
          <w:szCs w:val="22"/>
        </w:rPr>
        <w:t>- рассматривает предложения</w:t>
      </w:r>
      <w:r w:rsidRPr="005F3B03">
        <w:rPr>
          <w:color w:val="000000" w:themeColor="text1"/>
          <w:spacing w:val="2"/>
          <w:sz w:val="22"/>
          <w:szCs w:val="22"/>
        </w:rPr>
        <w:t xml:space="preserve"> по разработке разделов Стратегии, в том числе приоритетным направлениям социально-экономического развития </w:t>
      </w:r>
      <w:r w:rsidRPr="005F3B03">
        <w:rPr>
          <w:color w:val="000000" w:themeColor="text1"/>
          <w:sz w:val="22"/>
          <w:szCs w:val="22"/>
        </w:rPr>
        <w:t>муниципального района «Сосногорск»</w:t>
      </w:r>
      <w:r w:rsidRPr="005F3B03">
        <w:rPr>
          <w:color w:val="000000" w:themeColor="text1"/>
          <w:spacing w:val="2"/>
          <w:sz w:val="22"/>
          <w:szCs w:val="22"/>
        </w:rPr>
        <w:t xml:space="preserve">, целям, задачам, механизмам, мероприятиям, программам, объемам их финансирования, территориальному развитию </w:t>
      </w:r>
      <w:r w:rsidRPr="005F3B03">
        <w:rPr>
          <w:color w:val="000000" w:themeColor="text1"/>
          <w:sz w:val="22"/>
          <w:szCs w:val="22"/>
        </w:rPr>
        <w:t>муниципального района «Сосногорск»</w:t>
      </w:r>
      <w:r w:rsidRPr="005F3B03">
        <w:rPr>
          <w:color w:val="000000" w:themeColor="text1"/>
          <w:spacing w:val="2"/>
          <w:sz w:val="22"/>
          <w:szCs w:val="22"/>
        </w:rPr>
        <w:t>, другим вопросам, связанным с разработкой Стратегии;</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 изучает и анализирует представленную информацию по вопросам разработки Стратегии;</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 принимает решения по вопросам, относящимся к компетенции рабочей группы;</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 заслушивает на своих заседаниях отчеты ответственных лиц о ходе выполнения конкретных работ, предусмотренных планом-графиком разработки Стратегии;</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 дает рекомендации о внесении изменений и дополнений в Стратегию;</w:t>
      </w:r>
    </w:p>
    <w:p w:rsidR="008D6AEF" w:rsidRPr="005F3B03" w:rsidRDefault="008D6AEF" w:rsidP="008D6AEF">
      <w:pPr>
        <w:shd w:val="clear" w:color="auto" w:fill="FFFFFF"/>
        <w:ind w:firstLine="567"/>
        <w:textAlignment w:val="baseline"/>
        <w:rPr>
          <w:color w:val="000000" w:themeColor="text1"/>
          <w:sz w:val="22"/>
          <w:szCs w:val="22"/>
        </w:rPr>
      </w:pPr>
      <w:r w:rsidRPr="005F3B03">
        <w:rPr>
          <w:color w:val="000000" w:themeColor="text1"/>
          <w:spacing w:val="2"/>
          <w:sz w:val="22"/>
          <w:szCs w:val="22"/>
        </w:rPr>
        <w:t>- одобряет прое</w:t>
      </w:r>
      <w:proofErr w:type="gramStart"/>
      <w:r w:rsidRPr="005F3B03">
        <w:rPr>
          <w:color w:val="000000" w:themeColor="text1"/>
          <w:spacing w:val="2"/>
          <w:sz w:val="22"/>
          <w:szCs w:val="22"/>
        </w:rPr>
        <w:t>кт Стр</w:t>
      </w:r>
      <w:proofErr w:type="gramEnd"/>
      <w:r w:rsidRPr="005F3B03">
        <w:rPr>
          <w:color w:val="000000" w:themeColor="text1"/>
          <w:spacing w:val="2"/>
          <w:sz w:val="22"/>
          <w:szCs w:val="22"/>
        </w:rPr>
        <w:t>атегии</w:t>
      </w:r>
    </w:p>
    <w:p w:rsidR="008D6AEF" w:rsidRPr="005F3B03" w:rsidRDefault="008D6AEF" w:rsidP="008D6AEF">
      <w:pPr>
        <w:tabs>
          <w:tab w:val="left" w:pos="567"/>
        </w:tabs>
        <w:ind w:firstLine="567"/>
        <w:jc w:val="both"/>
        <w:rPr>
          <w:color w:val="000000" w:themeColor="text1"/>
          <w:sz w:val="22"/>
          <w:szCs w:val="22"/>
        </w:rPr>
      </w:pPr>
      <w:r w:rsidRPr="005F3B03">
        <w:rPr>
          <w:color w:val="000000" w:themeColor="text1"/>
          <w:sz w:val="22"/>
          <w:szCs w:val="22"/>
        </w:rPr>
        <w:t>4. Состав рабочей группы:</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4.1. Состав рабочей группы утверждается постановлением администрации муниципального района «Сосногорск».</w:t>
      </w:r>
    </w:p>
    <w:p w:rsidR="008D6AEF" w:rsidRPr="005F3B03" w:rsidRDefault="008D6AEF" w:rsidP="008D6AEF">
      <w:pPr>
        <w:shd w:val="clear" w:color="auto" w:fill="FFFFFF"/>
        <w:ind w:firstLine="567"/>
        <w:jc w:val="both"/>
        <w:textAlignment w:val="baseline"/>
        <w:rPr>
          <w:color w:val="000000" w:themeColor="text1"/>
          <w:sz w:val="22"/>
          <w:szCs w:val="22"/>
        </w:rPr>
      </w:pPr>
      <w:r w:rsidRPr="005F3B03">
        <w:rPr>
          <w:color w:val="000000" w:themeColor="text1"/>
          <w:spacing w:val="2"/>
          <w:sz w:val="22"/>
          <w:szCs w:val="22"/>
        </w:rPr>
        <w:t xml:space="preserve">4.2. В состав рабочей группы включаются представители структурных подразделений администрации муниципального </w:t>
      </w:r>
      <w:r w:rsidRPr="005F3B03">
        <w:rPr>
          <w:color w:val="000000" w:themeColor="text1"/>
          <w:sz w:val="22"/>
          <w:szCs w:val="22"/>
        </w:rPr>
        <w:t>района «Сосногорск», ее отраслевых (функциональных) органов, муниципальных учреждений муниципального района «Сосногорск», Совета муниципального района «Сосногорск», общественных и иных организаций, осуществляющих деятельность на территории муниципального района «Сосногорск».</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4.3. В состав рабочей группы могут включаться представители государственных учреждений, расположенных на территории муниципального района «Сосногорск», объединений профсоюзов и работодателей, общественных, научных и иных организаций, с учетом требований законодательства Российской Федерации о государственной, коммерческой, служебной и иной охраняемой законом тайне.</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4.4. Рабочая группа формируется в составе председателя рабочей группы, заместителя председателя рабочей группы, секретаря рабочей группы и членов рабочей группы.</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4.5. Рабочую группу возглавляет председатель рабочей группы. Заседания рабочей группы проводятся председателем рабочей группы, а в его отсутствие - заместителем председателя рабочей группы.</w:t>
      </w:r>
    </w:p>
    <w:p w:rsidR="008D6AEF" w:rsidRPr="005F3B03" w:rsidRDefault="008D6AEF"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lastRenderedPageBreak/>
        <w:t>5. Заседания рабочей группы проводятся по мере необходимости в период подготовки проекта Стратегии.</w:t>
      </w:r>
    </w:p>
    <w:p w:rsidR="008D6AEF" w:rsidRPr="005F3B03" w:rsidRDefault="00E0137B"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6</w:t>
      </w:r>
      <w:r w:rsidR="008D6AEF" w:rsidRPr="005F3B03">
        <w:rPr>
          <w:color w:val="000000" w:themeColor="text1"/>
          <w:spacing w:val="2"/>
          <w:sz w:val="22"/>
          <w:szCs w:val="22"/>
        </w:rPr>
        <w:t>. Решения рабочей группы принимаются простым большинством голосов от присутствующих на заседании членов рабочей группы.</w:t>
      </w:r>
    </w:p>
    <w:p w:rsidR="008D6AEF" w:rsidRPr="005F3B03" w:rsidRDefault="00E0137B"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7</w:t>
      </w:r>
      <w:r w:rsidR="008D6AEF" w:rsidRPr="005F3B03">
        <w:rPr>
          <w:color w:val="000000" w:themeColor="text1"/>
          <w:spacing w:val="2"/>
          <w:sz w:val="22"/>
          <w:szCs w:val="22"/>
        </w:rPr>
        <w:t>. В случае равенства голосов решающим является голос председательствующего на заседании рабочей группы.</w:t>
      </w:r>
    </w:p>
    <w:p w:rsidR="008D6AEF" w:rsidRPr="005F3B03" w:rsidRDefault="00E0137B" w:rsidP="008D6AEF">
      <w:pPr>
        <w:shd w:val="clear" w:color="auto" w:fill="FFFFFF"/>
        <w:ind w:firstLine="567"/>
        <w:jc w:val="both"/>
        <w:textAlignment w:val="baseline"/>
        <w:rPr>
          <w:color w:val="000000" w:themeColor="text1"/>
          <w:spacing w:val="2"/>
          <w:sz w:val="22"/>
          <w:szCs w:val="22"/>
        </w:rPr>
      </w:pPr>
      <w:r w:rsidRPr="005F3B03">
        <w:rPr>
          <w:color w:val="000000" w:themeColor="text1"/>
          <w:spacing w:val="2"/>
          <w:sz w:val="22"/>
          <w:szCs w:val="22"/>
        </w:rPr>
        <w:t>8</w:t>
      </w:r>
      <w:r w:rsidR="008D6AEF" w:rsidRPr="005F3B03">
        <w:rPr>
          <w:color w:val="000000" w:themeColor="text1"/>
          <w:spacing w:val="2"/>
          <w:sz w:val="22"/>
          <w:szCs w:val="22"/>
        </w:rPr>
        <w:t xml:space="preserve">. </w:t>
      </w:r>
      <w:r w:rsidR="008D6AEF" w:rsidRPr="005F3B03">
        <w:rPr>
          <w:color w:val="000000" w:themeColor="text1"/>
          <w:sz w:val="22"/>
          <w:szCs w:val="22"/>
        </w:rPr>
        <w:t>Решения рабочей группы оформляются протоколами, которые подписываются руководителем рабочей группы, а при его отсутствии – заместителем руководителя рабочей группы</w:t>
      </w:r>
      <w:r w:rsidR="008D6AEF" w:rsidRPr="005F3B03">
        <w:rPr>
          <w:color w:val="000000" w:themeColor="text1"/>
          <w:spacing w:val="2"/>
          <w:sz w:val="22"/>
          <w:szCs w:val="22"/>
        </w:rPr>
        <w:t>.</w:t>
      </w:r>
    </w:p>
    <w:p w:rsidR="008D6AEF" w:rsidRPr="005F3B03" w:rsidRDefault="008D6AEF" w:rsidP="008D6AEF">
      <w:pPr>
        <w:tabs>
          <w:tab w:val="left" w:pos="993"/>
        </w:tabs>
        <w:jc w:val="both"/>
        <w:rPr>
          <w:color w:val="000000" w:themeColor="text1"/>
          <w:sz w:val="22"/>
          <w:szCs w:val="22"/>
        </w:rPr>
      </w:pP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 xml:space="preserve">Утвержден </w:t>
      </w: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постановлением администрации</w:t>
      </w: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муниципального района «Сосногорск»</w:t>
      </w: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 xml:space="preserve"> 27 </w:t>
      </w:r>
      <w:r w:rsidRPr="005F3B03">
        <w:rPr>
          <w:color w:val="000000" w:themeColor="text1"/>
          <w:sz w:val="22"/>
          <w:szCs w:val="22"/>
        </w:rPr>
        <w:t>»</w:t>
      </w:r>
      <w:r w:rsidRPr="005F3B03">
        <w:rPr>
          <w:color w:val="000000" w:themeColor="text1"/>
          <w:sz w:val="22"/>
          <w:szCs w:val="22"/>
          <w:u w:val="single"/>
        </w:rPr>
        <w:t xml:space="preserve">   01  </w:t>
      </w:r>
      <w:r w:rsidRPr="005F3B03">
        <w:rPr>
          <w:color w:val="000000" w:themeColor="text1"/>
          <w:sz w:val="22"/>
          <w:szCs w:val="22"/>
        </w:rPr>
        <w:t xml:space="preserve">2020  № </w:t>
      </w:r>
      <w:r w:rsidRPr="005F3B03">
        <w:rPr>
          <w:color w:val="000000" w:themeColor="text1"/>
          <w:sz w:val="22"/>
          <w:szCs w:val="22"/>
          <w:u w:val="single"/>
        </w:rPr>
        <w:t>113</w:t>
      </w:r>
      <w:r w:rsidRPr="005F3B03">
        <w:rPr>
          <w:color w:val="000000" w:themeColor="text1"/>
          <w:sz w:val="22"/>
          <w:szCs w:val="22"/>
        </w:rPr>
        <w:t xml:space="preserve"> </w:t>
      </w:r>
    </w:p>
    <w:p w:rsidR="008D6AEF" w:rsidRPr="005F3B03" w:rsidRDefault="008D6AEF" w:rsidP="008D6AEF">
      <w:pPr>
        <w:tabs>
          <w:tab w:val="left" w:pos="993"/>
        </w:tabs>
        <w:jc w:val="right"/>
        <w:rPr>
          <w:color w:val="000000" w:themeColor="text1"/>
          <w:sz w:val="22"/>
          <w:szCs w:val="22"/>
        </w:rPr>
      </w:pPr>
      <w:r w:rsidRPr="005F3B03">
        <w:rPr>
          <w:color w:val="000000" w:themeColor="text1"/>
          <w:sz w:val="22"/>
          <w:szCs w:val="22"/>
        </w:rPr>
        <w:t>(приложение 2)</w:t>
      </w:r>
    </w:p>
    <w:p w:rsidR="008D6AEF" w:rsidRPr="005F3B03" w:rsidRDefault="008D6AEF" w:rsidP="008D6AEF">
      <w:pPr>
        <w:tabs>
          <w:tab w:val="left" w:pos="993"/>
        </w:tabs>
        <w:jc w:val="center"/>
        <w:rPr>
          <w:b/>
          <w:color w:val="000000" w:themeColor="text1"/>
        </w:rPr>
      </w:pPr>
      <w:r w:rsidRPr="005F3B03">
        <w:rPr>
          <w:b/>
          <w:color w:val="000000" w:themeColor="text1"/>
        </w:rPr>
        <w:t>Состав</w:t>
      </w:r>
    </w:p>
    <w:p w:rsidR="008D6AEF" w:rsidRPr="005F3B03" w:rsidRDefault="008D6AEF" w:rsidP="008D6AEF">
      <w:pPr>
        <w:tabs>
          <w:tab w:val="left" w:pos="993"/>
        </w:tabs>
        <w:jc w:val="center"/>
        <w:rPr>
          <w:b/>
          <w:color w:val="000000" w:themeColor="text1"/>
        </w:rPr>
      </w:pPr>
      <w:r w:rsidRPr="005F3B03">
        <w:rPr>
          <w:b/>
          <w:color w:val="000000" w:themeColor="text1"/>
        </w:rPr>
        <w:t>рабочей группы по разработке Стратегии социально-экономического развития муниципального образования муниципального района «Сосногорск» на период до 2035 года</w:t>
      </w:r>
    </w:p>
    <w:tbl>
      <w:tblPr>
        <w:tblStyle w:val="ad"/>
        <w:tblW w:w="10773" w:type="dxa"/>
        <w:tblInd w:w="108" w:type="dxa"/>
        <w:tblLook w:val="04A0"/>
      </w:tblPr>
      <w:tblGrid>
        <w:gridCol w:w="3794"/>
        <w:gridCol w:w="6979"/>
      </w:tblGrid>
      <w:tr w:rsidR="008D6AEF" w:rsidRPr="005F3B03" w:rsidTr="002F558E">
        <w:tc>
          <w:tcPr>
            <w:tcW w:w="3794" w:type="dxa"/>
          </w:tcPr>
          <w:p w:rsidR="008D6AEF" w:rsidRPr="005F3B03" w:rsidRDefault="008D6AEF" w:rsidP="00D61F3F">
            <w:pPr>
              <w:tabs>
                <w:tab w:val="left" w:pos="993"/>
              </w:tabs>
              <w:jc w:val="center"/>
              <w:rPr>
                <w:color w:val="000000" w:themeColor="text1"/>
                <w:sz w:val="22"/>
                <w:szCs w:val="22"/>
              </w:rPr>
            </w:pPr>
            <w:r w:rsidRPr="005F3B03">
              <w:rPr>
                <w:color w:val="000000" w:themeColor="text1"/>
                <w:sz w:val="22"/>
                <w:szCs w:val="22"/>
              </w:rPr>
              <w:t>ФИО</w:t>
            </w:r>
          </w:p>
        </w:tc>
        <w:tc>
          <w:tcPr>
            <w:tcW w:w="6979" w:type="dxa"/>
          </w:tcPr>
          <w:p w:rsidR="008D6AEF" w:rsidRPr="005F3B03" w:rsidRDefault="008D6AEF" w:rsidP="00D61F3F">
            <w:pPr>
              <w:tabs>
                <w:tab w:val="left" w:pos="993"/>
              </w:tabs>
              <w:jc w:val="center"/>
              <w:rPr>
                <w:color w:val="000000" w:themeColor="text1"/>
                <w:sz w:val="22"/>
                <w:szCs w:val="22"/>
              </w:rPr>
            </w:pPr>
            <w:r w:rsidRPr="005F3B03">
              <w:rPr>
                <w:color w:val="000000" w:themeColor="text1"/>
                <w:sz w:val="22"/>
                <w:szCs w:val="22"/>
              </w:rPr>
              <w:t>должность</w:t>
            </w:r>
          </w:p>
        </w:tc>
      </w:tr>
      <w:tr w:rsidR="008D6AEF" w:rsidRPr="005F3B03" w:rsidTr="002F558E">
        <w:tc>
          <w:tcPr>
            <w:tcW w:w="10773" w:type="dxa"/>
            <w:gridSpan w:val="2"/>
          </w:tcPr>
          <w:p w:rsidR="008D6AEF" w:rsidRPr="005F3B03" w:rsidRDefault="008D6AEF" w:rsidP="00D61F3F">
            <w:pPr>
              <w:tabs>
                <w:tab w:val="left" w:pos="993"/>
              </w:tabs>
              <w:jc w:val="both"/>
              <w:rPr>
                <w:b/>
                <w:color w:val="000000" w:themeColor="text1"/>
                <w:sz w:val="22"/>
                <w:szCs w:val="22"/>
              </w:rPr>
            </w:pPr>
            <w:r w:rsidRPr="005F3B03">
              <w:rPr>
                <w:b/>
                <w:color w:val="000000" w:themeColor="text1"/>
                <w:sz w:val="22"/>
                <w:szCs w:val="22"/>
              </w:rPr>
              <w:t>Председатель рабочей группы:</w:t>
            </w:r>
          </w:p>
        </w:tc>
      </w:tr>
      <w:tr w:rsidR="008D6AEF" w:rsidRPr="005F3B03" w:rsidTr="00DA2E62">
        <w:trPr>
          <w:trHeight w:val="70"/>
        </w:trPr>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Дегтяренко Сергей Васильевич</w:t>
            </w:r>
          </w:p>
        </w:tc>
        <w:tc>
          <w:tcPr>
            <w:tcW w:w="6979" w:type="dxa"/>
          </w:tcPr>
          <w:p w:rsidR="008D6AEF" w:rsidRPr="005F3B03" w:rsidRDefault="008D6AEF" w:rsidP="00D61F3F">
            <w:pPr>
              <w:tabs>
                <w:tab w:val="left" w:pos="212"/>
                <w:tab w:val="left" w:pos="354"/>
              </w:tabs>
              <w:jc w:val="both"/>
              <w:rPr>
                <w:color w:val="000000" w:themeColor="text1"/>
                <w:sz w:val="22"/>
                <w:szCs w:val="22"/>
              </w:rPr>
            </w:pPr>
            <w:r w:rsidRPr="005F3B03">
              <w:rPr>
                <w:color w:val="000000" w:themeColor="text1"/>
                <w:sz w:val="22"/>
                <w:szCs w:val="22"/>
              </w:rPr>
              <w:t xml:space="preserve">- Глава муниципального района «Сосногорск» - руководитель администрации </w:t>
            </w:r>
          </w:p>
        </w:tc>
      </w:tr>
      <w:tr w:rsidR="008D6AEF" w:rsidRPr="005F3B03" w:rsidTr="002F558E">
        <w:tc>
          <w:tcPr>
            <w:tcW w:w="10773" w:type="dxa"/>
            <w:gridSpan w:val="2"/>
          </w:tcPr>
          <w:p w:rsidR="008D6AEF" w:rsidRPr="005F3B03" w:rsidRDefault="008D6AEF" w:rsidP="00D61F3F">
            <w:pPr>
              <w:tabs>
                <w:tab w:val="left" w:pos="993"/>
              </w:tabs>
              <w:jc w:val="both"/>
              <w:rPr>
                <w:b/>
                <w:color w:val="000000" w:themeColor="text1"/>
                <w:sz w:val="22"/>
                <w:szCs w:val="22"/>
              </w:rPr>
            </w:pPr>
            <w:r w:rsidRPr="005F3B03">
              <w:rPr>
                <w:b/>
                <w:color w:val="000000" w:themeColor="text1"/>
                <w:sz w:val="22"/>
                <w:szCs w:val="22"/>
              </w:rPr>
              <w:t>Заместители председател</w:t>
            </w:r>
            <w:r w:rsidRPr="005F3B03">
              <w:rPr>
                <w:color w:val="000000" w:themeColor="text1"/>
                <w:sz w:val="22"/>
                <w:szCs w:val="22"/>
              </w:rPr>
              <w:t xml:space="preserve">я </w:t>
            </w:r>
            <w:r w:rsidRPr="005F3B03">
              <w:rPr>
                <w:b/>
                <w:color w:val="000000" w:themeColor="text1"/>
                <w:sz w:val="22"/>
                <w:szCs w:val="22"/>
              </w:rPr>
              <w:t>рабочей группы:</w:t>
            </w:r>
          </w:p>
        </w:tc>
      </w:tr>
      <w:tr w:rsidR="008D6AEF" w:rsidRPr="005F3B03" w:rsidTr="00DA2E62">
        <w:trPr>
          <w:trHeight w:val="70"/>
        </w:trPr>
        <w:tc>
          <w:tcPr>
            <w:tcW w:w="3794" w:type="dxa"/>
          </w:tcPr>
          <w:p w:rsidR="008D6AEF" w:rsidRPr="005F3B03" w:rsidRDefault="008D6AEF" w:rsidP="00D61F3F">
            <w:pPr>
              <w:tabs>
                <w:tab w:val="left" w:pos="993"/>
              </w:tabs>
              <w:jc w:val="both"/>
              <w:rPr>
                <w:color w:val="000000" w:themeColor="text1"/>
                <w:sz w:val="22"/>
                <w:szCs w:val="22"/>
              </w:rPr>
            </w:pPr>
            <w:proofErr w:type="spellStart"/>
            <w:r w:rsidRPr="005F3B03">
              <w:rPr>
                <w:color w:val="000000" w:themeColor="text1"/>
                <w:sz w:val="22"/>
                <w:szCs w:val="22"/>
              </w:rPr>
              <w:t>Чура</w:t>
            </w:r>
            <w:proofErr w:type="spellEnd"/>
            <w:r w:rsidRPr="005F3B03">
              <w:rPr>
                <w:color w:val="000000" w:themeColor="text1"/>
                <w:sz w:val="22"/>
                <w:szCs w:val="22"/>
              </w:rPr>
              <w:t xml:space="preserve"> Елена Константиновна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заместитель руководителя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Кирсанова Наталья Михайловна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заместитель руководителя администрации муниципального района «Сосногорск»</w:t>
            </w:r>
          </w:p>
        </w:tc>
      </w:tr>
      <w:tr w:rsidR="008D6AEF" w:rsidRPr="005F3B03" w:rsidTr="002F558E">
        <w:tc>
          <w:tcPr>
            <w:tcW w:w="10773" w:type="dxa"/>
            <w:gridSpan w:val="2"/>
          </w:tcPr>
          <w:p w:rsidR="008D6AEF" w:rsidRPr="005F3B03" w:rsidRDefault="008D6AEF" w:rsidP="00D61F3F">
            <w:pPr>
              <w:tabs>
                <w:tab w:val="left" w:pos="993"/>
              </w:tabs>
              <w:jc w:val="both"/>
              <w:rPr>
                <w:b/>
                <w:color w:val="000000" w:themeColor="text1"/>
                <w:sz w:val="22"/>
                <w:szCs w:val="22"/>
              </w:rPr>
            </w:pPr>
            <w:r w:rsidRPr="005F3B03">
              <w:rPr>
                <w:b/>
                <w:color w:val="000000" w:themeColor="text1"/>
                <w:sz w:val="22"/>
                <w:szCs w:val="22"/>
              </w:rPr>
              <w:t>Секретарь рабочей группы:</w:t>
            </w:r>
          </w:p>
        </w:tc>
      </w:tr>
      <w:tr w:rsidR="008D6AEF" w:rsidRPr="005F3B03" w:rsidTr="002F558E">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Смирнова Ольга Викторовна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главный специалист отдела экономического развития и потребительского рынка администрации муниципального района «Сосногорск»</w:t>
            </w:r>
          </w:p>
        </w:tc>
      </w:tr>
      <w:tr w:rsidR="008D6AEF" w:rsidRPr="005F3B03" w:rsidTr="002F558E">
        <w:tc>
          <w:tcPr>
            <w:tcW w:w="10773" w:type="dxa"/>
            <w:gridSpan w:val="2"/>
          </w:tcPr>
          <w:p w:rsidR="008D6AEF" w:rsidRPr="005F3B03" w:rsidRDefault="008D6AEF" w:rsidP="00D61F3F">
            <w:pPr>
              <w:tabs>
                <w:tab w:val="left" w:pos="993"/>
              </w:tabs>
              <w:jc w:val="both"/>
              <w:rPr>
                <w:color w:val="000000" w:themeColor="text1"/>
                <w:sz w:val="22"/>
                <w:szCs w:val="22"/>
              </w:rPr>
            </w:pPr>
            <w:r w:rsidRPr="005F3B03">
              <w:rPr>
                <w:b/>
                <w:color w:val="000000" w:themeColor="text1"/>
                <w:sz w:val="22"/>
                <w:szCs w:val="22"/>
              </w:rPr>
              <w:t>Члены рабочей группы:</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Короткова Светлана Анатольевна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помощник руководителя администрации муниципального района «Сосногорск»</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Кудрявцева Светлана Ивановна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начальник Финансового управления администрации муниципального района «Сосногорск»</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proofErr w:type="spellStart"/>
            <w:r w:rsidRPr="005F3B03">
              <w:rPr>
                <w:color w:val="000000" w:themeColor="text1"/>
                <w:sz w:val="22"/>
                <w:szCs w:val="22"/>
              </w:rPr>
              <w:t>Мека</w:t>
            </w:r>
            <w:proofErr w:type="spellEnd"/>
            <w:r w:rsidRPr="005F3B03">
              <w:rPr>
                <w:color w:val="000000" w:themeColor="text1"/>
                <w:sz w:val="22"/>
                <w:szCs w:val="22"/>
              </w:rPr>
              <w:t xml:space="preserve"> Евгений Александрович</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xml:space="preserve">- заместитель руководителя администрации – начальник Управления жилищно-коммунального хозяйства администрации муниципального района «Сосногорск» </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Гоголева Виктория Викторовна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заместитель начальника управления жилищно-коммунального хозяйства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Рубцова Светлана Владимировна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отдела экономического развития и потребительского рынка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Стрыкова Алена Васильевна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начальник Управления организационно-правовой работы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rPr>
                <w:color w:val="000000" w:themeColor="text1"/>
                <w:sz w:val="22"/>
                <w:szCs w:val="22"/>
              </w:rPr>
            </w:pPr>
            <w:proofErr w:type="spellStart"/>
            <w:r w:rsidRPr="005F3B03">
              <w:rPr>
                <w:color w:val="000000" w:themeColor="text1"/>
                <w:sz w:val="22"/>
                <w:szCs w:val="22"/>
              </w:rPr>
              <w:t>Мирошникова</w:t>
            </w:r>
            <w:proofErr w:type="spellEnd"/>
            <w:r w:rsidRPr="005F3B03">
              <w:rPr>
                <w:color w:val="000000" w:themeColor="text1"/>
                <w:sz w:val="22"/>
                <w:szCs w:val="22"/>
              </w:rPr>
              <w:t xml:space="preserve"> Ольга Кирилловна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начальник управления образования администрации муниципального района «Сосногорск»</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Никитина Марина Анатольевна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отдела культуры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rPr>
                <w:color w:val="000000" w:themeColor="text1"/>
                <w:sz w:val="22"/>
                <w:szCs w:val="22"/>
              </w:rPr>
            </w:pPr>
            <w:proofErr w:type="spellStart"/>
            <w:r w:rsidRPr="005F3B03">
              <w:rPr>
                <w:color w:val="000000" w:themeColor="text1"/>
                <w:sz w:val="22"/>
                <w:szCs w:val="22"/>
              </w:rPr>
              <w:t>Пошеченкова</w:t>
            </w:r>
            <w:proofErr w:type="spellEnd"/>
            <w:r w:rsidRPr="005F3B03">
              <w:rPr>
                <w:color w:val="000000" w:themeColor="text1"/>
                <w:sz w:val="22"/>
                <w:szCs w:val="22"/>
              </w:rPr>
              <w:t xml:space="preserve"> Елена Сергеевна </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отдела физкультуры и спорта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xml:space="preserve"> Соболева Оксана Вячеславовна </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сектора по социальным вопросам и НКО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Ковалева Виктория Геннадьевна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xml:space="preserve">- председатель Комитета по управлению имуществом администрации муниципального района «Сосногорск» </w:t>
            </w:r>
          </w:p>
        </w:tc>
      </w:tr>
      <w:tr w:rsidR="008D6AEF" w:rsidRPr="005F3B03" w:rsidTr="002F558E">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Уляшов Максим Иванович</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начальник управления по делам ГО и ЧС администрации муниципального района «Сосногорск»</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Дорошенко Елена Николаевна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главный архитектор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lastRenderedPageBreak/>
              <w:t>Виноградова Елена Константиновна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отдела строительства, архитектуры и градостроительного кадастра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jc w:val="both"/>
              <w:rPr>
                <w:color w:val="000000" w:themeColor="text1"/>
                <w:sz w:val="22"/>
                <w:szCs w:val="22"/>
              </w:rPr>
            </w:pPr>
            <w:proofErr w:type="spellStart"/>
            <w:r w:rsidRPr="005F3B03">
              <w:rPr>
                <w:color w:val="000000" w:themeColor="text1"/>
                <w:sz w:val="22"/>
                <w:szCs w:val="22"/>
              </w:rPr>
              <w:t>Коблова</w:t>
            </w:r>
            <w:proofErr w:type="spellEnd"/>
            <w:r w:rsidRPr="005F3B03">
              <w:rPr>
                <w:color w:val="000000" w:themeColor="text1"/>
                <w:sz w:val="22"/>
                <w:szCs w:val="22"/>
              </w:rPr>
              <w:t xml:space="preserve"> Лилия Ивановна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заведующий отделом общественных связей и информатизации администрации муниципального района «Сосногорск»</w:t>
            </w:r>
          </w:p>
        </w:tc>
      </w:tr>
      <w:tr w:rsidR="008D6AEF" w:rsidRPr="005F3B03" w:rsidTr="00DA2E62">
        <w:trPr>
          <w:trHeight w:val="70"/>
        </w:trPr>
        <w:tc>
          <w:tcPr>
            <w:tcW w:w="3794" w:type="dxa"/>
          </w:tcPr>
          <w:p w:rsidR="008D6AEF" w:rsidRPr="005F3B03" w:rsidRDefault="008D6AEF" w:rsidP="00D61F3F">
            <w:pPr>
              <w:tabs>
                <w:tab w:val="left" w:pos="993"/>
              </w:tabs>
              <w:jc w:val="both"/>
              <w:rPr>
                <w:color w:val="000000" w:themeColor="text1"/>
                <w:sz w:val="22"/>
                <w:szCs w:val="22"/>
              </w:rPr>
            </w:pPr>
            <w:proofErr w:type="spellStart"/>
            <w:r w:rsidRPr="005F3B03">
              <w:rPr>
                <w:color w:val="000000" w:themeColor="text1"/>
                <w:sz w:val="22"/>
                <w:szCs w:val="22"/>
              </w:rPr>
              <w:t>Теницкая</w:t>
            </w:r>
            <w:proofErr w:type="spellEnd"/>
            <w:r w:rsidRPr="005F3B03">
              <w:rPr>
                <w:color w:val="000000" w:themeColor="text1"/>
                <w:sz w:val="22"/>
                <w:szCs w:val="22"/>
              </w:rPr>
              <w:t xml:space="preserve"> Елена Викторовна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отдела по опеке и попечительству администрации муниципального района «Сосногорск»</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proofErr w:type="spellStart"/>
            <w:r w:rsidRPr="005F3B03">
              <w:rPr>
                <w:color w:val="000000" w:themeColor="text1"/>
                <w:sz w:val="22"/>
                <w:szCs w:val="22"/>
              </w:rPr>
              <w:t>Климцева</w:t>
            </w:r>
            <w:proofErr w:type="spellEnd"/>
            <w:r w:rsidRPr="005F3B03">
              <w:rPr>
                <w:color w:val="000000" w:themeColor="text1"/>
                <w:sz w:val="22"/>
                <w:szCs w:val="22"/>
              </w:rPr>
              <w:t xml:space="preserve"> Наталья Григорьевна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директор ГУ РК «Центр занятости населения города Сосногорска»</w:t>
            </w:r>
          </w:p>
        </w:tc>
      </w:tr>
      <w:tr w:rsidR="008D6AEF" w:rsidRPr="005F3B03" w:rsidTr="00DA2E62">
        <w:trPr>
          <w:trHeight w:val="70"/>
        </w:trPr>
        <w:tc>
          <w:tcPr>
            <w:tcW w:w="3794" w:type="dxa"/>
          </w:tcPr>
          <w:p w:rsidR="008D6AEF" w:rsidRPr="005F3B03" w:rsidRDefault="008D6AEF" w:rsidP="00D61F3F">
            <w:pPr>
              <w:tabs>
                <w:tab w:val="left" w:pos="993"/>
              </w:tabs>
              <w:jc w:val="both"/>
              <w:rPr>
                <w:color w:val="000000" w:themeColor="text1"/>
                <w:sz w:val="22"/>
                <w:szCs w:val="22"/>
              </w:rPr>
            </w:pPr>
            <w:proofErr w:type="spellStart"/>
            <w:r w:rsidRPr="005F3B03">
              <w:rPr>
                <w:color w:val="000000" w:themeColor="text1"/>
                <w:sz w:val="22"/>
                <w:szCs w:val="22"/>
              </w:rPr>
              <w:t>Федосенко</w:t>
            </w:r>
            <w:proofErr w:type="spellEnd"/>
            <w:r w:rsidRPr="005F3B03">
              <w:rPr>
                <w:color w:val="000000" w:themeColor="text1"/>
                <w:sz w:val="22"/>
                <w:szCs w:val="22"/>
              </w:rPr>
              <w:t xml:space="preserve"> Алла   Яковлевна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главный врач ГБУЗ РК «Сосногорска ЦРБ»</w:t>
            </w:r>
          </w:p>
        </w:tc>
      </w:tr>
      <w:tr w:rsidR="008D6AEF" w:rsidRPr="005F3B03" w:rsidTr="002F558E">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Аксенов Юрий Сергеевич</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администрации городского поселения «Нижний Одес»</w:t>
            </w:r>
          </w:p>
        </w:tc>
      </w:tr>
      <w:tr w:rsidR="008D6AEF" w:rsidRPr="005F3B03" w:rsidTr="002F558E">
        <w:tc>
          <w:tcPr>
            <w:tcW w:w="3794" w:type="dxa"/>
          </w:tcPr>
          <w:p w:rsidR="008D6AEF" w:rsidRPr="005F3B03" w:rsidRDefault="008D6AEF" w:rsidP="00D61F3F">
            <w:pPr>
              <w:tabs>
                <w:tab w:val="left" w:pos="993"/>
              </w:tabs>
              <w:rPr>
                <w:color w:val="000000" w:themeColor="text1"/>
                <w:sz w:val="22"/>
                <w:szCs w:val="22"/>
              </w:rPr>
            </w:pPr>
            <w:proofErr w:type="spellStart"/>
            <w:r w:rsidRPr="005F3B03">
              <w:rPr>
                <w:color w:val="000000" w:themeColor="text1"/>
                <w:sz w:val="22"/>
                <w:szCs w:val="22"/>
              </w:rPr>
              <w:t>Кулинча</w:t>
            </w:r>
            <w:proofErr w:type="spellEnd"/>
            <w:r w:rsidRPr="005F3B03">
              <w:rPr>
                <w:color w:val="000000" w:themeColor="text1"/>
                <w:sz w:val="22"/>
                <w:szCs w:val="22"/>
              </w:rPr>
              <w:t xml:space="preserve"> Галина Владимировна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руководитель администрации городского поселения «</w:t>
            </w:r>
            <w:proofErr w:type="spellStart"/>
            <w:r w:rsidRPr="005F3B03">
              <w:rPr>
                <w:color w:val="000000" w:themeColor="text1"/>
                <w:sz w:val="22"/>
                <w:szCs w:val="22"/>
              </w:rPr>
              <w:t>Войвож</w:t>
            </w:r>
            <w:proofErr w:type="spellEnd"/>
            <w:r w:rsidRPr="005F3B03">
              <w:rPr>
                <w:color w:val="000000" w:themeColor="text1"/>
                <w:sz w:val="22"/>
                <w:szCs w:val="22"/>
              </w:rPr>
              <w:t>»</w:t>
            </w:r>
          </w:p>
        </w:tc>
      </w:tr>
      <w:tr w:rsidR="008D6AEF" w:rsidRPr="005F3B03" w:rsidTr="00CE1413">
        <w:trPr>
          <w:trHeight w:val="392"/>
        </w:trPr>
        <w:tc>
          <w:tcPr>
            <w:tcW w:w="3794" w:type="dxa"/>
          </w:tcPr>
          <w:tbl>
            <w:tblPr>
              <w:tblW w:w="0" w:type="auto"/>
              <w:tblCellSpacing w:w="15" w:type="dxa"/>
              <w:shd w:val="clear" w:color="auto" w:fill="FFFFFF"/>
              <w:tblCellMar>
                <w:top w:w="15" w:type="dxa"/>
                <w:left w:w="15" w:type="dxa"/>
                <w:bottom w:w="15" w:type="dxa"/>
                <w:right w:w="15" w:type="dxa"/>
              </w:tblCellMar>
              <w:tblLook w:val="04A0"/>
            </w:tblPr>
            <w:tblGrid>
              <w:gridCol w:w="732"/>
              <w:gridCol w:w="767"/>
              <w:gridCol w:w="1127"/>
            </w:tblGrid>
            <w:tr w:rsidR="008D6AEF" w:rsidRPr="005F3B03" w:rsidTr="00D61F3F">
              <w:trPr>
                <w:tblCellSpacing w:w="15" w:type="dxa"/>
              </w:trPr>
              <w:tc>
                <w:tcPr>
                  <w:tcW w:w="0" w:type="auto"/>
                  <w:shd w:val="clear" w:color="auto" w:fill="FFFFFF"/>
                  <w:vAlign w:val="center"/>
                  <w:hideMark/>
                </w:tcPr>
                <w:p w:rsidR="008D6AEF" w:rsidRPr="005F3B03" w:rsidRDefault="008D6AEF" w:rsidP="00D61F3F">
                  <w:pPr>
                    <w:spacing w:after="450"/>
                    <w:jc w:val="center"/>
                    <w:rPr>
                      <w:color w:val="000000" w:themeColor="text1"/>
                      <w:sz w:val="22"/>
                      <w:szCs w:val="22"/>
                    </w:rPr>
                  </w:pPr>
                  <w:r w:rsidRPr="005F3B03">
                    <w:rPr>
                      <w:color w:val="000000" w:themeColor="text1"/>
                      <w:sz w:val="22"/>
                      <w:szCs w:val="22"/>
                    </w:rPr>
                    <w:t>Баянов</w:t>
                  </w:r>
                </w:p>
              </w:tc>
              <w:tc>
                <w:tcPr>
                  <w:tcW w:w="0" w:type="auto"/>
                  <w:shd w:val="clear" w:color="auto" w:fill="FFFFFF"/>
                  <w:vAlign w:val="center"/>
                  <w:hideMark/>
                </w:tcPr>
                <w:p w:rsidR="008D6AEF" w:rsidRPr="005F3B03" w:rsidRDefault="008D6AEF" w:rsidP="00D61F3F">
                  <w:pPr>
                    <w:spacing w:after="450"/>
                    <w:jc w:val="center"/>
                    <w:rPr>
                      <w:color w:val="000000" w:themeColor="text1"/>
                      <w:sz w:val="22"/>
                      <w:szCs w:val="22"/>
                    </w:rPr>
                  </w:pPr>
                  <w:proofErr w:type="spellStart"/>
                  <w:r w:rsidRPr="005F3B03">
                    <w:rPr>
                      <w:color w:val="000000" w:themeColor="text1"/>
                      <w:sz w:val="22"/>
                      <w:szCs w:val="22"/>
                    </w:rPr>
                    <w:t>Ильнур</w:t>
                  </w:r>
                  <w:proofErr w:type="spellEnd"/>
                </w:p>
              </w:tc>
              <w:tc>
                <w:tcPr>
                  <w:tcW w:w="0" w:type="auto"/>
                  <w:shd w:val="clear" w:color="auto" w:fill="FFFFFF"/>
                  <w:vAlign w:val="center"/>
                  <w:hideMark/>
                </w:tcPr>
                <w:p w:rsidR="008D6AEF" w:rsidRPr="005F3B03" w:rsidRDefault="008D6AEF" w:rsidP="00D61F3F">
                  <w:pPr>
                    <w:spacing w:after="450"/>
                    <w:jc w:val="center"/>
                    <w:rPr>
                      <w:color w:val="000000" w:themeColor="text1"/>
                      <w:sz w:val="22"/>
                      <w:szCs w:val="22"/>
                    </w:rPr>
                  </w:pPr>
                  <w:proofErr w:type="spellStart"/>
                  <w:r w:rsidRPr="005F3B03">
                    <w:rPr>
                      <w:color w:val="000000" w:themeColor="text1"/>
                      <w:sz w:val="22"/>
                      <w:szCs w:val="22"/>
                    </w:rPr>
                    <w:t>Фанурович</w:t>
                  </w:r>
                  <w:proofErr w:type="spellEnd"/>
                </w:p>
              </w:tc>
            </w:tr>
          </w:tbl>
          <w:p w:rsidR="008D6AEF" w:rsidRPr="005F3B03" w:rsidRDefault="008D6AEF" w:rsidP="00D61F3F">
            <w:pPr>
              <w:tabs>
                <w:tab w:val="left" w:pos="993"/>
              </w:tabs>
              <w:jc w:val="both"/>
              <w:rPr>
                <w:color w:val="000000" w:themeColor="text1"/>
                <w:sz w:val="22"/>
                <w:szCs w:val="22"/>
              </w:rPr>
            </w:pP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xml:space="preserve">- начальник отделения по вопросам </w:t>
            </w:r>
            <w:proofErr w:type="gramStart"/>
            <w:r w:rsidRPr="005F3B03">
              <w:rPr>
                <w:color w:val="000000" w:themeColor="text1"/>
                <w:sz w:val="22"/>
                <w:szCs w:val="22"/>
              </w:rPr>
              <w:t>миграции отдела министерства внутренних дел России</w:t>
            </w:r>
            <w:proofErr w:type="gramEnd"/>
            <w:r w:rsidRPr="005F3B03">
              <w:rPr>
                <w:color w:val="000000" w:themeColor="text1"/>
                <w:sz w:val="22"/>
                <w:szCs w:val="22"/>
              </w:rPr>
              <w:t xml:space="preserve"> по городу Сосногорску (по согласованию)</w:t>
            </w:r>
          </w:p>
        </w:tc>
      </w:tr>
      <w:tr w:rsidR="008D6AEF" w:rsidRPr="005F3B03" w:rsidTr="002F558E">
        <w:trPr>
          <w:trHeight w:val="148"/>
        </w:trPr>
        <w:tc>
          <w:tcPr>
            <w:tcW w:w="3794" w:type="dxa"/>
          </w:tcPr>
          <w:p w:rsidR="008D6AEF" w:rsidRPr="005F3B03" w:rsidRDefault="008D6AEF" w:rsidP="00D61F3F">
            <w:pPr>
              <w:tabs>
                <w:tab w:val="left" w:pos="993"/>
              </w:tabs>
              <w:rPr>
                <w:color w:val="000000" w:themeColor="text1"/>
                <w:sz w:val="22"/>
                <w:szCs w:val="22"/>
              </w:rPr>
            </w:pPr>
            <w:r w:rsidRPr="005F3B03">
              <w:rPr>
                <w:color w:val="000000" w:themeColor="text1"/>
                <w:sz w:val="22"/>
                <w:szCs w:val="22"/>
              </w:rPr>
              <w:t>Терентьев Андрей Алексеевич</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председатель Совета муниципального района «Сосногорск» (по согласованию)</w:t>
            </w:r>
          </w:p>
        </w:tc>
      </w:tr>
      <w:tr w:rsidR="008D6AEF" w:rsidRPr="005F3B03" w:rsidTr="002F558E">
        <w:trPr>
          <w:trHeight w:val="148"/>
        </w:trPr>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Бикчурин Юнир Рашитович</w:t>
            </w:r>
          </w:p>
          <w:p w:rsidR="008D6AEF" w:rsidRPr="005F3B03" w:rsidRDefault="008D6AEF" w:rsidP="00D61F3F">
            <w:pPr>
              <w:tabs>
                <w:tab w:val="left" w:pos="993"/>
              </w:tabs>
              <w:jc w:val="both"/>
              <w:rPr>
                <w:color w:val="000000" w:themeColor="text1"/>
                <w:sz w:val="22"/>
                <w:szCs w:val="22"/>
              </w:rPr>
            </w:pP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xml:space="preserve">- </w:t>
            </w:r>
            <w:r w:rsidRPr="005F3B03">
              <w:rPr>
                <w:color w:val="000000" w:themeColor="text1"/>
              </w:rPr>
              <w:t>Глава го</w:t>
            </w:r>
            <w:r w:rsidRPr="005F3B03">
              <w:rPr>
                <w:color w:val="000000" w:themeColor="text1"/>
                <w:sz w:val="22"/>
                <w:szCs w:val="22"/>
              </w:rPr>
              <w:t>родского поселения «Сосногорск»</w:t>
            </w:r>
            <w:r w:rsidRPr="005F3B03">
              <w:rPr>
                <w:color w:val="000000" w:themeColor="text1"/>
              </w:rPr>
              <w:t xml:space="preserve"> - председатель Совета поселения </w:t>
            </w:r>
            <w:r w:rsidRPr="005F3B03">
              <w:rPr>
                <w:color w:val="000000" w:themeColor="text1"/>
                <w:sz w:val="22"/>
                <w:szCs w:val="22"/>
              </w:rPr>
              <w:t xml:space="preserve"> (по согласованию)</w:t>
            </w:r>
          </w:p>
        </w:tc>
      </w:tr>
      <w:tr w:rsidR="008D6AEF" w:rsidRPr="005F3B03" w:rsidTr="002F558E">
        <w:trPr>
          <w:trHeight w:val="148"/>
        </w:trPr>
        <w:tc>
          <w:tcPr>
            <w:tcW w:w="3794" w:type="dxa"/>
          </w:tcPr>
          <w:p w:rsidR="008D6AEF" w:rsidRPr="005F3B03" w:rsidRDefault="008D6AEF" w:rsidP="00D61F3F">
            <w:pPr>
              <w:tabs>
                <w:tab w:val="left" w:pos="993"/>
              </w:tabs>
              <w:jc w:val="both"/>
              <w:rPr>
                <w:color w:val="000000" w:themeColor="text1"/>
                <w:sz w:val="22"/>
                <w:szCs w:val="22"/>
              </w:rPr>
            </w:pPr>
            <w:proofErr w:type="spellStart"/>
            <w:r w:rsidRPr="005F3B03">
              <w:rPr>
                <w:color w:val="000000" w:themeColor="text1"/>
                <w:sz w:val="22"/>
                <w:szCs w:val="22"/>
              </w:rPr>
              <w:t>Милевская</w:t>
            </w:r>
            <w:proofErr w:type="spellEnd"/>
            <w:r w:rsidRPr="005F3B03">
              <w:rPr>
                <w:color w:val="000000" w:themeColor="text1"/>
                <w:sz w:val="22"/>
                <w:szCs w:val="22"/>
              </w:rPr>
              <w:t xml:space="preserve"> Лариса Павловна</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председатель Общественного Совета муниципального образования муниципального района «Сосногорск» (по согласованию)</w:t>
            </w:r>
          </w:p>
        </w:tc>
      </w:tr>
      <w:tr w:rsidR="008D6AEF" w:rsidRPr="005F3B03" w:rsidTr="002F558E">
        <w:trPr>
          <w:trHeight w:val="148"/>
        </w:trPr>
        <w:tc>
          <w:tcPr>
            <w:tcW w:w="3794"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Сосин Михаил Викторович</w:t>
            </w:r>
          </w:p>
        </w:tc>
        <w:tc>
          <w:tcPr>
            <w:tcW w:w="6979" w:type="dxa"/>
          </w:tcPr>
          <w:p w:rsidR="008D6AEF" w:rsidRPr="005F3B03" w:rsidRDefault="008D6AEF" w:rsidP="00D61F3F">
            <w:pPr>
              <w:tabs>
                <w:tab w:val="left" w:pos="993"/>
              </w:tabs>
              <w:jc w:val="both"/>
              <w:rPr>
                <w:color w:val="000000" w:themeColor="text1"/>
                <w:sz w:val="22"/>
                <w:szCs w:val="22"/>
              </w:rPr>
            </w:pPr>
            <w:r w:rsidRPr="005F3B03">
              <w:rPr>
                <w:color w:val="000000" w:themeColor="text1"/>
                <w:sz w:val="22"/>
                <w:szCs w:val="22"/>
              </w:rPr>
              <w:t>- председатель местной общественной организации объединение предпринимателей города «Сосногорск» (по согласованию)</w:t>
            </w:r>
          </w:p>
        </w:tc>
      </w:tr>
    </w:tbl>
    <w:p w:rsidR="008D6AEF" w:rsidRPr="005F3B03" w:rsidRDefault="008D6AEF" w:rsidP="008D6AEF">
      <w:pPr>
        <w:tabs>
          <w:tab w:val="left" w:pos="993"/>
        </w:tabs>
        <w:jc w:val="both"/>
        <w:rPr>
          <w:color w:val="000000" w:themeColor="text1"/>
          <w:sz w:val="28"/>
        </w:rPr>
      </w:pPr>
    </w:p>
    <w:p w:rsidR="008D6AEF" w:rsidRPr="005F3B03" w:rsidRDefault="008D6AEF" w:rsidP="008D6AEF">
      <w:pPr>
        <w:tabs>
          <w:tab w:val="left" w:pos="567"/>
        </w:tabs>
        <w:jc w:val="both"/>
        <w:rPr>
          <w:color w:val="000000" w:themeColor="text1"/>
          <w:sz w:val="28"/>
          <w:szCs w:val="28"/>
        </w:rPr>
      </w:pPr>
    </w:p>
    <w:p w:rsidR="006B33EC" w:rsidRPr="005F3B03" w:rsidRDefault="006B33EC" w:rsidP="006B33EC">
      <w:pPr>
        <w:widowControl w:val="0"/>
        <w:tabs>
          <w:tab w:val="left" w:pos="3060"/>
        </w:tabs>
        <w:suppressAutoHyphens/>
        <w:jc w:val="center"/>
        <w:rPr>
          <w:b/>
          <w:color w:val="000000" w:themeColor="text1"/>
        </w:rPr>
      </w:pPr>
      <w:r w:rsidRPr="005F3B03">
        <w:rPr>
          <w:b/>
          <w:color w:val="000000" w:themeColor="text1"/>
        </w:rPr>
        <w:t>ПОСТАНОВЛЕНИЕ</w:t>
      </w:r>
    </w:p>
    <w:p w:rsidR="006B33EC" w:rsidRPr="005F3B03" w:rsidRDefault="006B33EC" w:rsidP="006B33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«29» января 2020 г.</w:t>
      </w:r>
      <w:r w:rsidRPr="005F3B03">
        <w:rPr>
          <w:color w:val="000000" w:themeColor="text1"/>
          <w:sz w:val="26"/>
          <w:szCs w:val="26"/>
        </w:rPr>
        <w:t xml:space="preserve">                                                                                                                    </w:t>
      </w:r>
      <w:r w:rsidRPr="005F3B03">
        <w:rPr>
          <w:color w:val="000000" w:themeColor="text1"/>
          <w:sz w:val="26"/>
          <w:szCs w:val="26"/>
          <w:u w:val="single"/>
        </w:rPr>
        <w:t>№ 131</w:t>
      </w:r>
    </w:p>
    <w:tbl>
      <w:tblPr>
        <w:tblW w:w="0" w:type="auto"/>
        <w:tblInd w:w="108" w:type="dxa"/>
        <w:tblLook w:val="04A0"/>
      </w:tblPr>
      <w:tblGrid>
        <w:gridCol w:w="3190"/>
        <w:gridCol w:w="3190"/>
        <w:gridCol w:w="3259"/>
      </w:tblGrid>
      <w:tr w:rsidR="006B33EC" w:rsidRPr="005F3B03" w:rsidTr="00417607">
        <w:tc>
          <w:tcPr>
            <w:tcW w:w="3190" w:type="dxa"/>
            <w:hideMark/>
          </w:tcPr>
          <w:p w:rsidR="006B33EC" w:rsidRPr="005F3B03" w:rsidRDefault="006B33EC" w:rsidP="00417607">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6B33EC" w:rsidRPr="005F3B03" w:rsidRDefault="006B33EC" w:rsidP="00417607">
            <w:pPr>
              <w:jc w:val="center"/>
              <w:rPr>
                <w:rFonts w:eastAsia="SimSun"/>
                <w:color w:val="000000" w:themeColor="text1"/>
                <w:sz w:val="26"/>
                <w:szCs w:val="26"/>
                <w:lang w:eastAsia="zh-CN"/>
              </w:rPr>
            </w:pPr>
          </w:p>
        </w:tc>
        <w:tc>
          <w:tcPr>
            <w:tcW w:w="3259" w:type="dxa"/>
          </w:tcPr>
          <w:p w:rsidR="006B33EC" w:rsidRPr="005F3B03" w:rsidRDefault="006B33EC" w:rsidP="00417607">
            <w:pPr>
              <w:jc w:val="center"/>
              <w:rPr>
                <w:rFonts w:eastAsia="SimSun"/>
                <w:color w:val="000000" w:themeColor="text1"/>
                <w:sz w:val="26"/>
                <w:szCs w:val="26"/>
                <w:lang w:eastAsia="zh-CN"/>
              </w:rPr>
            </w:pPr>
          </w:p>
        </w:tc>
      </w:tr>
    </w:tbl>
    <w:p w:rsidR="00255197" w:rsidRPr="005F3B03" w:rsidRDefault="00255197" w:rsidP="00255197">
      <w:pPr>
        <w:shd w:val="clear" w:color="auto" w:fill="FFFFFF"/>
        <w:spacing w:line="288" w:lineRule="atLeast"/>
        <w:jc w:val="center"/>
        <w:textAlignment w:val="baseline"/>
        <w:rPr>
          <w:b/>
          <w:color w:val="000000" w:themeColor="text1"/>
          <w:spacing w:val="2"/>
          <w:sz w:val="26"/>
          <w:szCs w:val="26"/>
        </w:rPr>
      </w:pPr>
      <w:r w:rsidRPr="005F3B03">
        <w:rPr>
          <w:b/>
          <w:color w:val="000000" w:themeColor="text1"/>
          <w:spacing w:val="2"/>
          <w:sz w:val="26"/>
          <w:szCs w:val="26"/>
        </w:rPr>
        <w:t xml:space="preserve">Об утверждении карты </w:t>
      </w:r>
      <w:proofErr w:type="spellStart"/>
      <w:r w:rsidRPr="005F3B03">
        <w:rPr>
          <w:b/>
          <w:color w:val="000000" w:themeColor="text1"/>
          <w:spacing w:val="2"/>
          <w:sz w:val="26"/>
          <w:szCs w:val="26"/>
        </w:rPr>
        <w:t>комплаенс-рисков</w:t>
      </w:r>
      <w:proofErr w:type="spellEnd"/>
      <w:r w:rsidRPr="005F3B03">
        <w:rPr>
          <w:b/>
          <w:color w:val="000000" w:themeColor="text1"/>
          <w:spacing w:val="2"/>
          <w:sz w:val="26"/>
          <w:szCs w:val="26"/>
        </w:rPr>
        <w:t xml:space="preserve"> и плана мероприятий по снижению </w:t>
      </w:r>
      <w:proofErr w:type="spellStart"/>
      <w:r w:rsidRPr="005F3B03">
        <w:rPr>
          <w:b/>
          <w:color w:val="000000" w:themeColor="text1"/>
          <w:spacing w:val="2"/>
          <w:sz w:val="26"/>
          <w:szCs w:val="26"/>
        </w:rPr>
        <w:t>комплаенс-рисков</w:t>
      </w:r>
      <w:proofErr w:type="spellEnd"/>
      <w:r w:rsidRPr="005F3B03">
        <w:rPr>
          <w:b/>
          <w:color w:val="000000" w:themeColor="text1"/>
          <w:spacing w:val="2"/>
          <w:sz w:val="26"/>
          <w:szCs w:val="26"/>
        </w:rPr>
        <w:t xml:space="preserve"> администрации муниципального района «Сосногорск» (включая подведомственные учреждения), отраслевых (функциональных) органов администрации муниципального района «Сосногорск», являющихся юридическими лицами (включая подведомственные учреждения) на 2020 год</w:t>
      </w:r>
    </w:p>
    <w:p w:rsidR="00255197" w:rsidRPr="005F3B03" w:rsidRDefault="00255197" w:rsidP="00255197">
      <w:pPr>
        <w:pStyle w:val="22"/>
        <w:shd w:val="clear" w:color="auto" w:fill="auto"/>
        <w:spacing w:before="0" w:after="0" w:line="240" w:lineRule="auto"/>
        <w:ind w:firstLine="567"/>
        <w:jc w:val="both"/>
        <w:rPr>
          <w:color w:val="000000" w:themeColor="text1"/>
          <w:sz w:val="26"/>
          <w:szCs w:val="26"/>
        </w:rPr>
      </w:pPr>
      <w:proofErr w:type="gramStart"/>
      <w:r w:rsidRPr="005F3B03">
        <w:rPr>
          <w:color w:val="000000" w:themeColor="text1"/>
          <w:sz w:val="26"/>
          <w:szCs w:val="26"/>
        </w:rPr>
        <w:t xml:space="preserve">В целях реализации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на основании постановления администрации муниципального района «Сосногорск» от 24.01.2019 № 144 «О системе внутреннего обеспечения соответствия требованиям антимонопольного законодательства (антимонопольный </w:t>
      </w:r>
      <w:proofErr w:type="spellStart"/>
      <w:r w:rsidRPr="005F3B03">
        <w:rPr>
          <w:color w:val="000000" w:themeColor="text1"/>
          <w:sz w:val="26"/>
          <w:szCs w:val="26"/>
        </w:rPr>
        <w:t>комплаенс</w:t>
      </w:r>
      <w:proofErr w:type="spellEnd"/>
      <w:r w:rsidRPr="005F3B03">
        <w:rPr>
          <w:color w:val="000000" w:themeColor="text1"/>
          <w:sz w:val="26"/>
          <w:szCs w:val="26"/>
        </w:rPr>
        <w:t>)» Администрация муниципального района «Сосногорск»</w:t>
      </w:r>
      <w:proofErr w:type="gramEnd"/>
    </w:p>
    <w:p w:rsidR="00255197" w:rsidRPr="005F3B03" w:rsidRDefault="00255197" w:rsidP="00255197">
      <w:pPr>
        <w:tabs>
          <w:tab w:val="left" w:pos="851"/>
        </w:tabs>
        <w:ind w:firstLine="567"/>
        <w:jc w:val="center"/>
        <w:rPr>
          <w:b/>
          <w:bCs/>
          <w:color w:val="000000" w:themeColor="text1"/>
          <w:spacing w:val="20"/>
          <w:sz w:val="26"/>
          <w:szCs w:val="26"/>
        </w:rPr>
      </w:pPr>
      <w:r w:rsidRPr="005F3B03">
        <w:rPr>
          <w:b/>
          <w:bCs/>
          <w:color w:val="000000" w:themeColor="text1"/>
          <w:spacing w:val="20"/>
          <w:sz w:val="26"/>
          <w:szCs w:val="26"/>
        </w:rPr>
        <w:t>ПОСТАНОВЛЯЕТ:</w:t>
      </w:r>
    </w:p>
    <w:p w:rsidR="00255197" w:rsidRPr="005F3B03" w:rsidRDefault="000E7CC2" w:rsidP="000E7CC2">
      <w:pPr>
        <w:pStyle w:val="22"/>
        <w:shd w:val="clear" w:color="auto" w:fill="auto"/>
        <w:tabs>
          <w:tab w:val="left" w:pos="0"/>
          <w:tab w:val="left" w:pos="993"/>
        </w:tabs>
        <w:spacing w:before="0" w:after="0" w:line="322" w:lineRule="exact"/>
        <w:ind w:firstLine="567"/>
        <w:jc w:val="both"/>
        <w:rPr>
          <w:color w:val="000000" w:themeColor="text1"/>
          <w:sz w:val="26"/>
          <w:szCs w:val="26"/>
        </w:rPr>
      </w:pPr>
      <w:r w:rsidRPr="005F3B03">
        <w:rPr>
          <w:color w:val="000000" w:themeColor="text1"/>
          <w:sz w:val="26"/>
          <w:szCs w:val="26"/>
        </w:rPr>
        <w:t xml:space="preserve">1. </w:t>
      </w:r>
      <w:r w:rsidR="00255197" w:rsidRPr="005F3B03">
        <w:rPr>
          <w:color w:val="000000" w:themeColor="text1"/>
          <w:sz w:val="26"/>
          <w:szCs w:val="26"/>
        </w:rPr>
        <w:t xml:space="preserve">Утвердить карту </w:t>
      </w:r>
      <w:proofErr w:type="spellStart"/>
      <w:r w:rsidR="00255197" w:rsidRPr="005F3B03">
        <w:rPr>
          <w:color w:val="000000" w:themeColor="text1"/>
          <w:sz w:val="26"/>
          <w:szCs w:val="26"/>
        </w:rPr>
        <w:t>комплаенс-рисков</w:t>
      </w:r>
      <w:proofErr w:type="spellEnd"/>
      <w:r w:rsidR="00255197" w:rsidRPr="005F3B03">
        <w:rPr>
          <w:color w:val="000000" w:themeColor="text1"/>
          <w:sz w:val="26"/>
          <w:szCs w:val="26"/>
        </w:rPr>
        <w:t xml:space="preserve"> администрации муниципального района «Сосногорск» </w:t>
      </w:r>
      <w:r w:rsidR="00255197" w:rsidRPr="005F3B03">
        <w:rPr>
          <w:color w:val="000000" w:themeColor="text1"/>
          <w:spacing w:val="2"/>
          <w:sz w:val="26"/>
          <w:szCs w:val="26"/>
        </w:rPr>
        <w:t>(включая подведомственные учреждения)</w:t>
      </w:r>
      <w:r w:rsidR="00255197" w:rsidRPr="005F3B03">
        <w:rPr>
          <w:color w:val="000000" w:themeColor="text1"/>
          <w:sz w:val="26"/>
          <w:szCs w:val="26"/>
        </w:rPr>
        <w:t xml:space="preserve">, </w:t>
      </w:r>
      <w:r w:rsidR="00255197" w:rsidRPr="005F3B03">
        <w:rPr>
          <w:color w:val="000000" w:themeColor="text1"/>
          <w:spacing w:val="2"/>
          <w:sz w:val="26"/>
          <w:szCs w:val="26"/>
        </w:rPr>
        <w:t>отраслевых (функциональных) органов администрации муниципального района «Сосногорск», являющихся юридическими лицами (включая подведомственные учреждения)</w:t>
      </w:r>
      <w:r w:rsidR="00255197" w:rsidRPr="005F3B03">
        <w:rPr>
          <w:color w:val="000000" w:themeColor="text1"/>
          <w:sz w:val="26"/>
          <w:szCs w:val="26"/>
        </w:rPr>
        <w:t xml:space="preserve"> на 2020 год в соответствии с приложением №1 к настоящему постановлению.</w:t>
      </w:r>
    </w:p>
    <w:p w:rsidR="00255197" w:rsidRPr="005F3B03" w:rsidRDefault="000E7CC2" w:rsidP="000E7CC2">
      <w:pPr>
        <w:pStyle w:val="22"/>
        <w:shd w:val="clear" w:color="auto" w:fill="auto"/>
        <w:spacing w:before="0" w:after="0" w:line="322" w:lineRule="exact"/>
        <w:ind w:firstLine="567"/>
        <w:jc w:val="both"/>
        <w:rPr>
          <w:color w:val="000000" w:themeColor="text1"/>
          <w:sz w:val="26"/>
          <w:szCs w:val="26"/>
        </w:rPr>
      </w:pPr>
      <w:r w:rsidRPr="005F3B03">
        <w:rPr>
          <w:color w:val="000000" w:themeColor="text1"/>
          <w:sz w:val="26"/>
          <w:szCs w:val="26"/>
        </w:rPr>
        <w:t xml:space="preserve">2. </w:t>
      </w:r>
      <w:r w:rsidR="00255197" w:rsidRPr="005F3B03">
        <w:rPr>
          <w:color w:val="000000" w:themeColor="text1"/>
          <w:sz w:val="26"/>
          <w:szCs w:val="26"/>
        </w:rPr>
        <w:t xml:space="preserve">Утвердить план мероприятий («дорожную карту») по снижению в 2020 году </w:t>
      </w:r>
      <w:proofErr w:type="spellStart"/>
      <w:r w:rsidR="00255197" w:rsidRPr="005F3B03">
        <w:rPr>
          <w:color w:val="000000" w:themeColor="text1"/>
          <w:sz w:val="26"/>
          <w:szCs w:val="26"/>
        </w:rPr>
        <w:t>комплаенс-рисков</w:t>
      </w:r>
      <w:proofErr w:type="spellEnd"/>
      <w:r w:rsidR="00255197" w:rsidRPr="005F3B03">
        <w:rPr>
          <w:color w:val="000000" w:themeColor="text1"/>
          <w:sz w:val="26"/>
          <w:szCs w:val="26"/>
        </w:rPr>
        <w:t xml:space="preserve"> администрации муниципального района «Сосногорск» </w:t>
      </w:r>
      <w:r w:rsidR="00255197" w:rsidRPr="005F3B03">
        <w:rPr>
          <w:color w:val="000000" w:themeColor="text1"/>
          <w:spacing w:val="2"/>
          <w:sz w:val="26"/>
          <w:szCs w:val="26"/>
        </w:rPr>
        <w:t>(включая подведомственные учреждения)</w:t>
      </w:r>
      <w:r w:rsidR="00255197" w:rsidRPr="005F3B03">
        <w:rPr>
          <w:color w:val="000000" w:themeColor="text1"/>
          <w:sz w:val="26"/>
          <w:szCs w:val="26"/>
        </w:rPr>
        <w:t>,</w:t>
      </w:r>
      <w:r w:rsidR="00255197" w:rsidRPr="005F3B03">
        <w:rPr>
          <w:color w:val="000000" w:themeColor="text1"/>
          <w:spacing w:val="2"/>
          <w:sz w:val="26"/>
          <w:szCs w:val="26"/>
        </w:rPr>
        <w:t xml:space="preserve"> отраслевых (функциональных) органов администрации муниципального района «Сосногорск», являющихся юридическими лицами (включая подведомственные учреждения)</w:t>
      </w:r>
      <w:r w:rsidR="00255197" w:rsidRPr="005F3B03">
        <w:rPr>
          <w:color w:val="000000" w:themeColor="text1"/>
          <w:sz w:val="26"/>
          <w:szCs w:val="26"/>
        </w:rPr>
        <w:t xml:space="preserve"> в соответствии с приложением № 2 к настоящему постановлению.</w:t>
      </w:r>
    </w:p>
    <w:p w:rsidR="00255197" w:rsidRPr="005F3B03" w:rsidRDefault="000E7CC2" w:rsidP="000E7CC2">
      <w:pPr>
        <w:pStyle w:val="22"/>
        <w:shd w:val="clear" w:color="auto" w:fill="auto"/>
        <w:tabs>
          <w:tab w:val="left" w:pos="0"/>
          <w:tab w:val="left" w:pos="993"/>
        </w:tabs>
        <w:spacing w:before="0" w:after="0" w:line="322" w:lineRule="exact"/>
        <w:ind w:firstLine="567"/>
        <w:jc w:val="both"/>
        <w:rPr>
          <w:color w:val="000000" w:themeColor="text1"/>
          <w:sz w:val="26"/>
          <w:szCs w:val="26"/>
        </w:rPr>
      </w:pPr>
      <w:r w:rsidRPr="005F3B03">
        <w:rPr>
          <w:color w:val="000000" w:themeColor="text1"/>
          <w:sz w:val="26"/>
          <w:szCs w:val="26"/>
        </w:rPr>
        <w:t xml:space="preserve">3. </w:t>
      </w:r>
      <w:r w:rsidR="00255197" w:rsidRPr="005F3B03">
        <w:rPr>
          <w:color w:val="000000" w:themeColor="text1"/>
          <w:sz w:val="26"/>
          <w:szCs w:val="26"/>
        </w:rPr>
        <w:t xml:space="preserve">Руководителям структурных подразделений </w:t>
      </w:r>
      <w:r w:rsidR="00255197" w:rsidRPr="005F3B03">
        <w:rPr>
          <w:color w:val="000000" w:themeColor="text1"/>
          <w:spacing w:val="2"/>
          <w:sz w:val="26"/>
          <w:szCs w:val="26"/>
        </w:rPr>
        <w:t xml:space="preserve">администрации муниципального района </w:t>
      </w:r>
      <w:r w:rsidR="00255197" w:rsidRPr="005F3B03">
        <w:rPr>
          <w:color w:val="000000" w:themeColor="text1"/>
          <w:spacing w:val="2"/>
          <w:sz w:val="26"/>
          <w:szCs w:val="26"/>
        </w:rPr>
        <w:lastRenderedPageBreak/>
        <w:t>«Сосногорск»</w:t>
      </w:r>
      <w:r w:rsidR="00255197" w:rsidRPr="005F3B03">
        <w:rPr>
          <w:color w:val="000000" w:themeColor="text1"/>
          <w:sz w:val="26"/>
          <w:szCs w:val="26"/>
        </w:rPr>
        <w:t xml:space="preserve">, </w:t>
      </w:r>
      <w:r w:rsidR="00255197" w:rsidRPr="005F3B03">
        <w:rPr>
          <w:color w:val="000000" w:themeColor="text1"/>
          <w:spacing w:val="2"/>
          <w:sz w:val="26"/>
          <w:szCs w:val="26"/>
        </w:rPr>
        <w:t>отраслевых (функциональных) органов администрации муниципального района «Сосногорск», являющихся юридическими лицами, обеспечить ознакомление сотрудников с настоящим постановлением в течение 10 рабочих дней со дня его принятия.</w:t>
      </w:r>
    </w:p>
    <w:p w:rsidR="00255197" w:rsidRPr="005F3B03" w:rsidRDefault="000E7CC2" w:rsidP="000E7CC2">
      <w:pPr>
        <w:pStyle w:val="22"/>
        <w:shd w:val="clear" w:color="auto" w:fill="auto"/>
        <w:tabs>
          <w:tab w:val="left" w:pos="993"/>
        </w:tabs>
        <w:spacing w:before="0" w:after="0" w:line="322" w:lineRule="exact"/>
        <w:ind w:firstLine="567"/>
        <w:jc w:val="both"/>
        <w:rPr>
          <w:color w:val="000000" w:themeColor="text1"/>
          <w:sz w:val="26"/>
          <w:szCs w:val="26"/>
        </w:rPr>
      </w:pPr>
      <w:r w:rsidRPr="005F3B03">
        <w:rPr>
          <w:color w:val="000000" w:themeColor="text1"/>
          <w:sz w:val="26"/>
          <w:szCs w:val="26"/>
        </w:rPr>
        <w:t xml:space="preserve">4. </w:t>
      </w:r>
      <w:r w:rsidR="00255197" w:rsidRPr="005F3B03">
        <w:rPr>
          <w:color w:val="000000" w:themeColor="text1"/>
          <w:sz w:val="26"/>
          <w:szCs w:val="26"/>
        </w:rPr>
        <w:t>Настоящее постановление вступает в силу со дня принятия и подлежит официальному опубликованию.</w:t>
      </w:r>
    </w:p>
    <w:p w:rsidR="00255197" w:rsidRPr="005F3B03" w:rsidRDefault="000E7CC2" w:rsidP="000E7CC2">
      <w:pPr>
        <w:pStyle w:val="22"/>
        <w:shd w:val="clear" w:color="auto" w:fill="auto"/>
        <w:spacing w:before="0" w:after="0" w:line="322" w:lineRule="exact"/>
        <w:ind w:firstLine="567"/>
        <w:jc w:val="both"/>
        <w:rPr>
          <w:color w:val="000000" w:themeColor="text1"/>
          <w:sz w:val="26"/>
          <w:szCs w:val="26"/>
        </w:rPr>
      </w:pPr>
      <w:r w:rsidRPr="005F3B03">
        <w:rPr>
          <w:color w:val="000000" w:themeColor="text1"/>
          <w:sz w:val="26"/>
          <w:szCs w:val="26"/>
        </w:rPr>
        <w:t xml:space="preserve">5. </w:t>
      </w:r>
      <w:proofErr w:type="gramStart"/>
      <w:r w:rsidR="00255197" w:rsidRPr="005F3B03">
        <w:rPr>
          <w:color w:val="000000" w:themeColor="text1"/>
          <w:sz w:val="26"/>
          <w:szCs w:val="26"/>
        </w:rPr>
        <w:t>Контроль за</w:t>
      </w:r>
      <w:proofErr w:type="gramEnd"/>
      <w:r w:rsidR="00255197" w:rsidRPr="005F3B03">
        <w:rPr>
          <w:color w:val="000000" w:themeColor="text1"/>
          <w:sz w:val="26"/>
          <w:szCs w:val="26"/>
        </w:rPr>
        <w:t xml:space="preserve"> исполнением постановления возложить на заместителя руководителя администрации муниципального района «Сосногорск» Е.К. </w:t>
      </w:r>
      <w:proofErr w:type="spellStart"/>
      <w:r w:rsidR="00255197" w:rsidRPr="005F3B03">
        <w:rPr>
          <w:color w:val="000000" w:themeColor="text1"/>
          <w:sz w:val="26"/>
          <w:szCs w:val="26"/>
        </w:rPr>
        <w:t>Чура</w:t>
      </w:r>
      <w:proofErr w:type="spellEnd"/>
      <w:r w:rsidR="00255197" w:rsidRPr="005F3B03">
        <w:rPr>
          <w:color w:val="000000" w:themeColor="text1"/>
          <w:sz w:val="26"/>
          <w:szCs w:val="26"/>
        </w:rPr>
        <w:t>.</w:t>
      </w:r>
    </w:p>
    <w:p w:rsidR="00255197" w:rsidRPr="005F3B03" w:rsidRDefault="00255197" w:rsidP="00255197">
      <w:pPr>
        <w:pStyle w:val="22"/>
        <w:shd w:val="clear" w:color="auto" w:fill="auto"/>
        <w:tabs>
          <w:tab w:val="left" w:pos="851"/>
        </w:tabs>
        <w:spacing w:before="0" w:after="0" w:line="322" w:lineRule="exact"/>
        <w:jc w:val="right"/>
        <w:rPr>
          <w:color w:val="000000" w:themeColor="text1"/>
          <w:sz w:val="26"/>
          <w:szCs w:val="26"/>
        </w:rPr>
      </w:pPr>
      <w:r w:rsidRPr="005F3B03">
        <w:rPr>
          <w:bCs/>
          <w:color w:val="000000" w:themeColor="text1"/>
          <w:sz w:val="26"/>
          <w:szCs w:val="26"/>
        </w:rPr>
        <w:t>Глава муниципального района «Сосногорск» -</w:t>
      </w:r>
    </w:p>
    <w:p w:rsidR="00255197" w:rsidRPr="005F3B03" w:rsidRDefault="00255197" w:rsidP="00255197">
      <w:pPr>
        <w:tabs>
          <w:tab w:val="left" w:pos="851"/>
        </w:tabs>
        <w:jc w:val="right"/>
        <w:rPr>
          <w:bCs/>
          <w:color w:val="000000" w:themeColor="text1"/>
          <w:sz w:val="26"/>
          <w:szCs w:val="26"/>
        </w:rPr>
      </w:pPr>
      <w:r w:rsidRPr="005F3B03">
        <w:rPr>
          <w:bCs/>
          <w:color w:val="000000" w:themeColor="text1"/>
          <w:sz w:val="26"/>
          <w:szCs w:val="26"/>
        </w:rPr>
        <w:t>руководитель администрации С.В. Дегтяренко</w:t>
      </w:r>
    </w:p>
    <w:p w:rsidR="00255197" w:rsidRPr="005F3B03" w:rsidRDefault="00255197" w:rsidP="00255197">
      <w:pPr>
        <w:jc w:val="right"/>
        <w:rPr>
          <w:color w:val="000000" w:themeColor="text1"/>
          <w:sz w:val="26"/>
          <w:szCs w:val="26"/>
        </w:rPr>
        <w:sectPr w:rsidR="00255197" w:rsidRPr="005F3B03" w:rsidSect="00417607">
          <w:pgSz w:w="11906" w:h="16838"/>
          <w:pgMar w:top="567" w:right="567" w:bottom="567" w:left="567" w:header="709" w:footer="709" w:gutter="0"/>
          <w:cols w:space="708"/>
          <w:docGrid w:linePitch="360"/>
        </w:sectPr>
      </w:pPr>
    </w:p>
    <w:p w:rsidR="00255197" w:rsidRPr="005F3B03" w:rsidRDefault="00255197" w:rsidP="00255197">
      <w:pPr>
        <w:jc w:val="right"/>
        <w:rPr>
          <w:color w:val="000000" w:themeColor="text1"/>
          <w:sz w:val="22"/>
          <w:szCs w:val="22"/>
        </w:rPr>
      </w:pPr>
      <w:r w:rsidRPr="005F3B03">
        <w:rPr>
          <w:color w:val="000000" w:themeColor="text1"/>
          <w:sz w:val="22"/>
          <w:szCs w:val="22"/>
        </w:rPr>
        <w:lastRenderedPageBreak/>
        <w:t>Утверждена</w:t>
      </w:r>
    </w:p>
    <w:p w:rsidR="00255197" w:rsidRPr="005F3B03" w:rsidRDefault="00255197" w:rsidP="00255197">
      <w:pPr>
        <w:jc w:val="right"/>
        <w:rPr>
          <w:color w:val="000000" w:themeColor="text1"/>
          <w:sz w:val="22"/>
          <w:szCs w:val="22"/>
        </w:rPr>
      </w:pPr>
      <w:r w:rsidRPr="005F3B03">
        <w:rPr>
          <w:color w:val="000000" w:themeColor="text1"/>
          <w:sz w:val="22"/>
          <w:szCs w:val="22"/>
        </w:rPr>
        <w:t xml:space="preserve">постановлением  администрации </w:t>
      </w:r>
    </w:p>
    <w:p w:rsidR="00255197" w:rsidRPr="005F3B03" w:rsidRDefault="00255197" w:rsidP="00255197">
      <w:pPr>
        <w:jc w:val="right"/>
        <w:rPr>
          <w:color w:val="000000" w:themeColor="text1"/>
          <w:sz w:val="22"/>
          <w:szCs w:val="22"/>
        </w:rPr>
      </w:pPr>
      <w:r w:rsidRPr="005F3B03">
        <w:rPr>
          <w:color w:val="000000" w:themeColor="text1"/>
          <w:sz w:val="22"/>
          <w:szCs w:val="22"/>
        </w:rPr>
        <w:t>муниципального района «Сосногорск»</w:t>
      </w:r>
    </w:p>
    <w:p w:rsidR="00255197" w:rsidRPr="005F3B03" w:rsidRDefault="00255197" w:rsidP="00255197">
      <w:pPr>
        <w:tabs>
          <w:tab w:val="left" w:pos="7560"/>
        </w:tabs>
        <w:jc w:val="right"/>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29</w:t>
      </w:r>
      <w:r w:rsidRPr="005F3B03">
        <w:rPr>
          <w:color w:val="000000" w:themeColor="text1"/>
          <w:sz w:val="22"/>
          <w:szCs w:val="22"/>
        </w:rPr>
        <w:t>» _</w:t>
      </w:r>
      <w:r w:rsidRPr="005F3B03">
        <w:rPr>
          <w:color w:val="000000" w:themeColor="text1"/>
          <w:sz w:val="22"/>
          <w:szCs w:val="22"/>
          <w:u w:val="single"/>
        </w:rPr>
        <w:t>01</w:t>
      </w:r>
      <w:r w:rsidRPr="005F3B03">
        <w:rPr>
          <w:color w:val="000000" w:themeColor="text1"/>
          <w:sz w:val="22"/>
          <w:szCs w:val="22"/>
        </w:rPr>
        <w:t xml:space="preserve">_2020 № </w:t>
      </w:r>
      <w:r w:rsidRPr="005F3B03">
        <w:rPr>
          <w:color w:val="000000" w:themeColor="text1"/>
          <w:sz w:val="22"/>
          <w:szCs w:val="22"/>
          <w:u w:val="single"/>
        </w:rPr>
        <w:t xml:space="preserve">131   </w:t>
      </w:r>
      <w:r w:rsidRPr="005F3B03">
        <w:rPr>
          <w:color w:val="000000" w:themeColor="text1"/>
          <w:sz w:val="22"/>
          <w:szCs w:val="22"/>
        </w:rPr>
        <w:t xml:space="preserve">      </w:t>
      </w:r>
    </w:p>
    <w:p w:rsidR="00255197" w:rsidRPr="005F3B03" w:rsidRDefault="00255197" w:rsidP="00255197">
      <w:pPr>
        <w:tabs>
          <w:tab w:val="left" w:pos="7560"/>
        </w:tabs>
        <w:jc w:val="right"/>
        <w:rPr>
          <w:color w:val="000000" w:themeColor="text1"/>
          <w:sz w:val="22"/>
          <w:szCs w:val="22"/>
        </w:rPr>
      </w:pPr>
      <w:r w:rsidRPr="005F3B03">
        <w:rPr>
          <w:color w:val="000000" w:themeColor="text1"/>
          <w:sz w:val="22"/>
          <w:szCs w:val="22"/>
        </w:rPr>
        <w:t>(приложение 1)</w:t>
      </w:r>
    </w:p>
    <w:p w:rsidR="00255197" w:rsidRPr="005F3B03" w:rsidRDefault="00255197" w:rsidP="00255197">
      <w:pPr>
        <w:tabs>
          <w:tab w:val="left" w:pos="7560"/>
        </w:tabs>
        <w:jc w:val="center"/>
        <w:rPr>
          <w:color w:val="000000" w:themeColor="text1"/>
        </w:rPr>
      </w:pPr>
    </w:p>
    <w:p w:rsidR="00255197" w:rsidRPr="005F3B03" w:rsidRDefault="00255197" w:rsidP="00255197">
      <w:pPr>
        <w:tabs>
          <w:tab w:val="left" w:pos="7560"/>
        </w:tabs>
        <w:jc w:val="center"/>
        <w:rPr>
          <w:b/>
          <w:color w:val="000000" w:themeColor="text1"/>
        </w:rPr>
      </w:pPr>
      <w:r w:rsidRPr="005F3B03">
        <w:rPr>
          <w:b/>
          <w:color w:val="000000" w:themeColor="text1"/>
        </w:rPr>
        <w:t xml:space="preserve">Карта </w:t>
      </w:r>
      <w:proofErr w:type="spellStart"/>
      <w:r w:rsidRPr="005F3B03">
        <w:rPr>
          <w:b/>
          <w:color w:val="000000" w:themeColor="text1"/>
        </w:rPr>
        <w:t>комплаенс-рисков</w:t>
      </w:r>
      <w:proofErr w:type="spellEnd"/>
      <w:r w:rsidRPr="005F3B03">
        <w:rPr>
          <w:b/>
          <w:color w:val="000000" w:themeColor="text1"/>
        </w:rPr>
        <w:t xml:space="preserve"> администрации муниципального района «Сосногорск» (включая подведомственные учреждения), отраслевых (функциональных) органов администрации муниципального района «Сосногорск», являющихся юридическими лицами (включая подведомственные учреждения) на 2020 год</w:t>
      </w:r>
    </w:p>
    <w:p w:rsidR="00255197" w:rsidRPr="005F3B03" w:rsidRDefault="00255197" w:rsidP="00255197">
      <w:pPr>
        <w:tabs>
          <w:tab w:val="left" w:pos="7560"/>
        </w:tabs>
        <w:jc w:val="center"/>
        <w:rPr>
          <w:b/>
          <w:color w:val="000000" w:themeColor="text1"/>
          <w:sz w:val="26"/>
          <w:szCs w:val="26"/>
        </w:rPr>
      </w:pPr>
    </w:p>
    <w:tbl>
      <w:tblPr>
        <w:tblStyle w:val="ad"/>
        <w:tblW w:w="15843" w:type="dxa"/>
        <w:tblLayout w:type="fixed"/>
        <w:tblLook w:val="04A0"/>
      </w:tblPr>
      <w:tblGrid>
        <w:gridCol w:w="1951"/>
        <w:gridCol w:w="5387"/>
        <w:gridCol w:w="4394"/>
        <w:gridCol w:w="4111"/>
      </w:tblGrid>
      <w:tr w:rsidR="00255197" w:rsidRPr="005F3B03" w:rsidTr="00417607">
        <w:trPr>
          <w:trHeight w:val="1140"/>
        </w:trPr>
        <w:tc>
          <w:tcPr>
            <w:tcW w:w="1951" w:type="dxa"/>
            <w:vAlign w:val="center"/>
          </w:tcPr>
          <w:p w:rsidR="00255197" w:rsidRPr="005F3B03" w:rsidRDefault="00255197" w:rsidP="00957F92">
            <w:pPr>
              <w:tabs>
                <w:tab w:val="left" w:pos="7560"/>
              </w:tabs>
              <w:jc w:val="center"/>
              <w:rPr>
                <w:color w:val="000000" w:themeColor="text1"/>
                <w:sz w:val="20"/>
                <w:szCs w:val="20"/>
              </w:rPr>
            </w:pPr>
            <w:r w:rsidRPr="005F3B03">
              <w:rPr>
                <w:color w:val="000000" w:themeColor="text1"/>
                <w:sz w:val="20"/>
                <w:szCs w:val="20"/>
              </w:rPr>
              <w:t>Уровень риска</w:t>
            </w:r>
          </w:p>
        </w:tc>
        <w:tc>
          <w:tcPr>
            <w:tcW w:w="5387" w:type="dxa"/>
            <w:vAlign w:val="center"/>
          </w:tcPr>
          <w:p w:rsidR="00255197" w:rsidRPr="005F3B03" w:rsidRDefault="00255197" w:rsidP="00957F92">
            <w:pPr>
              <w:jc w:val="center"/>
              <w:rPr>
                <w:color w:val="000000" w:themeColor="text1"/>
                <w:sz w:val="20"/>
                <w:szCs w:val="20"/>
              </w:rPr>
            </w:pPr>
            <w:r w:rsidRPr="005F3B03">
              <w:rPr>
                <w:color w:val="000000" w:themeColor="text1"/>
                <w:sz w:val="20"/>
                <w:szCs w:val="20"/>
              </w:rPr>
              <w:t>Вид риска (описание)</w:t>
            </w:r>
          </w:p>
        </w:tc>
        <w:tc>
          <w:tcPr>
            <w:tcW w:w="4394" w:type="dxa"/>
            <w:vAlign w:val="center"/>
          </w:tcPr>
          <w:p w:rsidR="00255197" w:rsidRPr="005F3B03" w:rsidRDefault="00255197" w:rsidP="00957F92">
            <w:pPr>
              <w:jc w:val="center"/>
              <w:rPr>
                <w:color w:val="000000" w:themeColor="text1"/>
                <w:sz w:val="20"/>
                <w:szCs w:val="20"/>
              </w:rPr>
            </w:pPr>
            <w:r w:rsidRPr="005F3B03">
              <w:rPr>
                <w:color w:val="000000" w:themeColor="text1"/>
                <w:sz w:val="20"/>
                <w:szCs w:val="20"/>
              </w:rPr>
              <w:t>Причины и условия возникновения риска (описание)</w:t>
            </w:r>
          </w:p>
          <w:p w:rsidR="00255197" w:rsidRPr="005F3B03" w:rsidRDefault="00255197" w:rsidP="00957F92">
            <w:pPr>
              <w:jc w:val="center"/>
              <w:rPr>
                <w:color w:val="000000" w:themeColor="text1"/>
                <w:sz w:val="20"/>
                <w:szCs w:val="20"/>
              </w:rPr>
            </w:pPr>
          </w:p>
        </w:tc>
        <w:tc>
          <w:tcPr>
            <w:tcW w:w="4111" w:type="dxa"/>
            <w:vAlign w:val="center"/>
          </w:tcPr>
          <w:p w:rsidR="00255197" w:rsidRPr="005F3B03" w:rsidRDefault="00255197" w:rsidP="00957F92">
            <w:pPr>
              <w:jc w:val="center"/>
              <w:rPr>
                <w:color w:val="000000" w:themeColor="text1"/>
                <w:sz w:val="20"/>
                <w:szCs w:val="20"/>
              </w:rPr>
            </w:pPr>
            <w:r w:rsidRPr="005F3B03">
              <w:rPr>
                <w:color w:val="000000" w:themeColor="text1"/>
                <w:sz w:val="20"/>
                <w:szCs w:val="20"/>
              </w:rPr>
              <w:t xml:space="preserve">Наименование структурных подразделений администрации муниципального района «Сосногорск», отраслевых (функциональных) органов администрации муниципального района «Сосногорск», являющихся юридическими лицами, при реализации функций и полномочий которых возможно возникновение </w:t>
            </w:r>
            <w:proofErr w:type="spellStart"/>
            <w:r w:rsidRPr="005F3B03">
              <w:rPr>
                <w:color w:val="000000" w:themeColor="text1"/>
                <w:sz w:val="20"/>
                <w:szCs w:val="20"/>
              </w:rPr>
              <w:t>комплаенс-рисков</w:t>
            </w:r>
            <w:proofErr w:type="spellEnd"/>
          </w:p>
        </w:tc>
      </w:tr>
      <w:tr w:rsidR="00255197" w:rsidRPr="005F3B03" w:rsidTr="00417607">
        <w:trPr>
          <w:trHeight w:val="1421"/>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t>Высокий</w:t>
            </w:r>
          </w:p>
        </w:tc>
        <w:tc>
          <w:tcPr>
            <w:tcW w:w="5387" w:type="dxa"/>
          </w:tcPr>
          <w:p w:rsidR="00255197" w:rsidRPr="005F3B03" w:rsidRDefault="00255197" w:rsidP="00417607">
            <w:pPr>
              <w:jc w:val="both"/>
              <w:rPr>
                <w:i/>
                <w:color w:val="000000" w:themeColor="text1"/>
                <w:sz w:val="20"/>
                <w:szCs w:val="20"/>
              </w:rPr>
            </w:pPr>
            <w:r w:rsidRPr="005F3B03">
              <w:rPr>
                <w:color w:val="000000" w:themeColor="text1"/>
                <w:sz w:val="20"/>
                <w:szCs w:val="20"/>
              </w:rPr>
              <w:t xml:space="preserve">Заключение или возобновление (продление) на неопределенный срок договоров в отношении муниципального имущества без проведения торгов </w:t>
            </w:r>
            <w:r w:rsidRPr="005F3B03">
              <w:rPr>
                <w:i/>
                <w:color w:val="000000" w:themeColor="text1"/>
                <w:sz w:val="20"/>
                <w:szCs w:val="20"/>
              </w:rPr>
              <w:t>(нарушение требований части 1 статьи 17.1 Федерального закона от 26.07.2006 №135-ФЗ «О защите конкуренции»)</w:t>
            </w:r>
          </w:p>
          <w:p w:rsidR="00255197" w:rsidRPr="005F3B03" w:rsidRDefault="00255197" w:rsidP="00417607">
            <w:pPr>
              <w:jc w:val="both"/>
              <w:rPr>
                <w:i/>
                <w:color w:val="000000" w:themeColor="text1"/>
                <w:sz w:val="20"/>
                <w:szCs w:val="20"/>
              </w:rPr>
            </w:pPr>
          </w:p>
          <w:p w:rsidR="00255197" w:rsidRPr="005F3B03" w:rsidRDefault="00255197" w:rsidP="00417607">
            <w:pPr>
              <w:jc w:val="both"/>
              <w:rPr>
                <w:color w:val="000000" w:themeColor="text1"/>
                <w:sz w:val="20"/>
                <w:szCs w:val="20"/>
              </w:rPr>
            </w:pPr>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t>1</w:t>
            </w:r>
            <w:r w:rsidRPr="005F3B03">
              <w:rPr>
                <w:rFonts w:eastAsia="SimSun"/>
                <w:color w:val="000000" w:themeColor="text1"/>
                <w:sz w:val="20"/>
                <w:szCs w:val="20"/>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255197" w:rsidRPr="005F3B03" w:rsidRDefault="00255197" w:rsidP="00417607">
            <w:pPr>
              <w:pStyle w:val="Default"/>
              <w:jc w:val="both"/>
              <w:rPr>
                <w:rFonts w:eastAsia="SimSun"/>
                <w:color w:val="000000" w:themeColor="text1"/>
                <w:sz w:val="20"/>
                <w:szCs w:val="20"/>
                <w:lang w:eastAsia="zh-CN"/>
              </w:rPr>
            </w:pPr>
            <w:r w:rsidRPr="005F3B03">
              <w:rPr>
                <w:rFonts w:eastAsia="SimSun"/>
                <w:color w:val="000000" w:themeColor="text1"/>
                <w:sz w:val="20"/>
                <w:szCs w:val="20"/>
                <w:lang w:eastAsia="zh-CN"/>
              </w:rPr>
              <w:t xml:space="preserve">2. ошибки при совершении действий, обусловленные человеческим фактором (в том числе </w:t>
            </w:r>
            <w:r w:rsidRPr="005F3B03">
              <w:rPr>
                <w:color w:val="000000" w:themeColor="text1"/>
                <w:sz w:val="20"/>
                <w:szCs w:val="20"/>
              </w:rPr>
              <w:t xml:space="preserve">в связи с </w:t>
            </w:r>
            <w:r w:rsidRPr="005F3B03">
              <w:rPr>
                <w:rFonts w:eastAsia="SimSun"/>
                <w:color w:val="000000" w:themeColor="text1"/>
                <w:sz w:val="20"/>
                <w:szCs w:val="20"/>
                <w:lang w:eastAsia="zh-CN"/>
              </w:rPr>
              <w:t>недостаточны</w:t>
            </w:r>
            <w:r w:rsidRPr="005F3B03">
              <w:rPr>
                <w:color w:val="000000" w:themeColor="text1"/>
                <w:sz w:val="20"/>
                <w:szCs w:val="20"/>
              </w:rPr>
              <w:t>м</w:t>
            </w:r>
            <w:r w:rsidRPr="005F3B03">
              <w:rPr>
                <w:rFonts w:eastAsia="SimSun"/>
                <w:color w:val="000000" w:themeColor="text1"/>
                <w:sz w:val="20"/>
                <w:szCs w:val="20"/>
                <w:lang w:eastAsia="zh-CN"/>
              </w:rPr>
              <w:t xml:space="preserve"> уров</w:t>
            </w:r>
            <w:r w:rsidRPr="005F3B03">
              <w:rPr>
                <w:color w:val="000000" w:themeColor="text1"/>
                <w:sz w:val="20"/>
                <w:szCs w:val="20"/>
              </w:rPr>
              <w:t>нем</w:t>
            </w:r>
            <w:r w:rsidRPr="005F3B03">
              <w:rPr>
                <w:rFonts w:eastAsia="SimSun"/>
                <w:color w:val="000000" w:themeColor="text1"/>
                <w:sz w:val="20"/>
                <w:szCs w:val="20"/>
                <w:lang w:eastAsia="zh-CN"/>
              </w:rPr>
              <w:t xml:space="preserve"> квалификации специалистов)</w:t>
            </w: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Комитет по управлению имуществом администрации муниципального района «Сосногорск»</w:t>
            </w:r>
          </w:p>
        </w:tc>
      </w:tr>
      <w:tr w:rsidR="00255197" w:rsidRPr="005F3B03" w:rsidTr="00417607">
        <w:trPr>
          <w:trHeight w:val="195"/>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t>Высокий</w:t>
            </w:r>
          </w:p>
        </w:tc>
        <w:tc>
          <w:tcPr>
            <w:tcW w:w="5387" w:type="dxa"/>
          </w:tcPr>
          <w:p w:rsidR="00255197" w:rsidRPr="005F3B03" w:rsidRDefault="00255197" w:rsidP="00417607">
            <w:pPr>
              <w:jc w:val="both"/>
              <w:rPr>
                <w:color w:val="000000" w:themeColor="text1"/>
                <w:sz w:val="20"/>
                <w:szCs w:val="20"/>
              </w:rPr>
            </w:pPr>
            <w:proofErr w:type="gramStart"/>
            <w:r w:rsidRPr="005F3B03">
              <w:rPr>
                <w:color w:val="000000" w:themeColor="text1"/>
                <w:sz w:val="20"/>
                <w:szCs w:val="20"/>
              </w:rPr>
              <w:t xml:space="preserve">Нарушения при проведении обязательных в соответствии с законодательством Российской Федерации торгов (торги на право заключения договоров аренды муниципального имущества, продажа либо предоставление в аренду земельных участков, продажа муниципального имущества; отбор подрядных организаций для проведения капитального ремонта многоквартирных домов, отбор управляющих организаций для управления многоквартирными домами) </w:t>
            </w:r>
            <w:r w:rsidRPr="005F3B03">
              <w:rPr>
                <w:i/>
                <w:color w:val="000000" w:themeColor="text1"/>
                <w:sz w:val="20"/>
                <w:szCs w:val="20"/>
              </w:rPr>
              <w:t>(нарушение требований части 1 статьи 17 Федерального закона от 26.07.2006 № 135-ФЗ «О защите конкуренции»)</w:t>
            </w:r>
            <w:r w:rsidRPr="005F3B03">
              <w:rPr>
                <w:color w:val="000000" w:themeColor="text1"/>
                <w:sz w:val="20"/>
                <w:szCs w:val="20"/>
              </w:rPr>
              <w:t>:</w:t>
            </w:r>
            <w:proofErr w:type="gramEnd"/>
          </w:p>
          <w:p w:rsidR="00255197" w:rsidRPr="005F3B03" w:rsidRDefault="00255197" w:rsidP="00417607">
            <w:pPr>
              <w:jc w:val="both"/>
              <w:rPr>
                <w:color w:val="000000" w:themeColor="text1"/>
                <w:sz w:val="20"/>
                <w:szCs w:val="20"/>
              </w:rPr>
            </w:pPr>
            <w:r w:rsidRPr="005F3B03">
              <w:rPr>
                <w:color w:val="000000" w:themeColor="text1"/>
                <w:sz w:val="20"/>
                <w:szCs w:val="20"/>
              </w:rPr>
              <w:t>1. необоснованный отказ в допуске к участию в торгах;</w:t>
            </w:r>
          </w:p>
          <w:p w:rsidR="00255197" w:rsidRPr="005F3B03" w:rsidRDefault="00255197" w:rsidP="00417607">
            <w:pPr>
              <w:jc w:val="both"/>
              <w:rPr>
                <w:color w:val="000000" w:themeColor="text1"/>
                <w:sz w:val="20"/>
                <w:szCs w:val="20"/>
              </w:rPr>
            </w:pPr>
            <w:r w:rsidRPr="005F3B03">
              <w:rPr>
                <w:color w:val="000000" w:themeColor="text1"/>
                <w:sz w:val="20"/>
                <w:szCs w:val="20"/>
              </w:rPr>
              <w:t>2. допуск к участию в торгах лиц, заявки которых не соответствовали установленным требованиям;</w:t>
            </w:r>
          </w:p>
          <w:p w:rsidR="00255197" w:rsidRPr="005F3B03" w:rsidRDefault="00255197" w:rsidP="00417607">
            <w:pPr>
              <w:jc w:val="both"/>
              <w:rPr>
                <w:color w:val="000000" w:themeColor="text1"/>
                <w:sz w:val="20"/>
                <w:szCs w:val="20"/>
              </w:rPr>
            </w:pPr>
            <w:r w:rsidRPr="005F3B03">
              <w:rPr>
                <w:color w:val="000000" w:themeColor="text1"/>
                <w:sz w:val="20"/>
                <w:szCs w:val="20"/>
              </w:rPr>
              <w:t xml:space="preserve">3. </w:t>
            </w:r>
            <w:proofErr w:type="spellStart"/>
            <w:r w:rsidRPr="005F3B03">
              <w:rPr>
                <w:color w:val="000000" w:themeColor="text1"/>
                <w:sz w:val="20"/>
                <w:szCs w:val="20"/>
              </w:rPr>
              <w:t>неразмещение</w:t>
            </w:r>
            <w:proofErr w:type="spellEnd"/>
            <w:r w:rsidRPr="005F3B03">
              <w:rPr>
                <w:color w:val="000000" w:themeColor="text1"/>
                <w:sz w:val="20"/>
                <w:szCs w:val="20"/>
              </w:rPr>
              <w:t xml:space="preserve"> или размещение неполной информации о проводимых торгах или продаже имущества, либо </w:t>
            </w:r>
            <w:r w:rsidRPr="005F3B03">
              <w:rPr>
                <w:color w:val="000000" w:themeColor="text1"/>
                <w:sz w:val="20"/>
                <w:szCs w:val="20"/>
              </w:rPr>
              <w:lastRenderedPageBreak/>
              <w:t xml:space="preserve">нарушение сроков размещения информации на официальном сайте торгов в сети «Интернет» либо в печатных изданиях; </w:t>
            </w:r>
          </w:p>
          <w:p w:rsidR="00255197" w:rsidRPr="005F3B03" w:rsidRDefault="00255197" w:rsidP="00417607">
            <w:pPr>
              <w:jc w:val="both"/>
              <w:rPr>
                <w:color w:val="000000" w:themeColor="text1"/>
                <w:sz w:val="20"/>
                <w:szCs w:val="20"/>
              </w:rPr>
            </w:pPr>
            <w:r w:rsidRPr="005F3B03">
              <w:rPr>
                <w:color w:val="000000" w:themeColor="text1"/>
                <w:sz w:val="20"/>
                <w:szCs w:val="20"/>
              </w:rPr>
              <w:t>4. нарушение порядка определения победителя торгов, составление и размещение документов об итогах торгов с нарушением требований действующего законодательства</w:t>
            </w:r>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lastRenderedPageBreak/>
              <w:t>1</w:t>
            </w:r>
            <w:r w:rsidRPr="005F3B03">
              <w:rPr>
                <w:rFonts w:eastAsia="SimSun"/>
                <w:color w:val="000000" w:themeColor="text1"/>
                <w:sz w:val="20"/>
                <w:szCs w:val="20"/>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255197" w:rsidRPr="005F3B03" w:rsidRDefault="00255197" w:rsidP="00417607">
            <w:pPr>
              <w:pStyle w:val="Default"/>
              <w:jc w:val="both"/>
              <w:rPr>
                <w:color w:val="000000" w:themeColor="text1"/>
                <w:sz w:val="20"/>
                <w:szCs w:val="20"/>
              </w:rPr>
            </w:pPr>
            <w:r w:rsidRPr="005F3B03">
              <w:rPr>
                <w:color w:val="000000" w:themeColor="text1"/>
                <w:sz w:val="20"/>
                <w:szCs w:val="20"/>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Комитет по управлению имуществом администрации муниципального района «Сосногорск»;</w:t>
            </w:r>
          </w:p>
          <w:p w:rsidR="00255197" w:rsidRPr="005F3B03" w:rsidRDefault="00255197" w:rsidP="00417607">
            <w:pPr>
              <w:jc w:val="center"/>
              <w:rPr>
                <w:color w:val="000000" w:themeColor="text1"/>
                <w:sz w:val="20"/>
                <w:szCs w:val="20"/>
              </w:rPr>
            </w:pPr>
            <w:r w:rsidRPr="005F3B03">
              <w:rPr>
                <w:color w:val="000000" w:themeColor="text1"/>
                <w:sz w:val="20"/>
                <w:szCs w:val="20"/>
              </w:rPr>
              <w:t>Управление жилищно-коммунального хозяйства администрации муниципального района «Сосногорск»</w:t>
            </w:r>
          </w:p>
        </w:tc>
      </w:tr>
      <w:tr w:rsidR="00255197" w:rsidRPr="005F3B03" w:rsidTr="00417607">
        <w:trPr>
          <w:trHeight w:val="4400"/>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lastRenderedPageBreak/>
              <w:t>Высокий</w:t>
            </w:r>
          </w:p>
        </w:tc>
        <w:tc>
          <w:tcPr>
            <w:tcW w:w="5387" w:type="dxa"/>
          </w:tcPr>
          <w:p w:rsidR="00255197" w:rsidRPr="005F3B03" w:rsidRDefault="00255197" w:rsidP="00417607">
            <w:pPr>
              <w:jc w:val="both"/>
              <w:rPr>
                <w:color w:val="000000" w:themeColor="text1"/>
                <w:sz w:val="20"/>
                <w:szCs w:val="20"/>
              </w:rPr>
            </w:pPr>
            <w:r w:rsidRPr="005F3B03">
              <w:rPr>
                <w:color w:val="000000" w:themeColor="text1"/>
                <w:sz w:val="20"/>
                <w:szCs w:val="20"/>
              </w:rPr>
              <w:t>Нарушения при осуществлении закупок товаров, работ, услуг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F3B03">
              <w:rPr>
                <w:i/>
                <w:color w:val="000000" w:themeColor="text1"/>
                <w:sz w:val="20"/>
                <w:szCs w:val="20"/>
              </w:rPr>
              <w:t xml:space="preserve"> (нарушение требований статьи 17 Федерального закона от 26.07.2006 № 135-ФЗ «О защите конкуренции»)</w:t>
            </w:r>
            <w:r w:rsidRPr="005F3B03">
              <w:rPr>
                <w:color w:val="000000" w:themeColor="text1"/>
                <w:sz w:val="20"/>
                <w:szCs w:val="20"/>
              </w:rPr>
              <w:t>:</w:t>
            </w:r>
          </w:p>
          <w:p w:rsidR="00255197" w:rsidRPr="005F3B03" w:rsidRDefault="00255197" w:rsidP="00417607">
            <w:pPr>
              <w:jc w:val="both"/>
              <w:rPr>
                <w:color w:val="000000" w:themeColor="text1"/>
                <w:sz w:val="20"/>
                <w:szCs w:val="20"/>
              </w:rPr>
            </w:pPr>
            <w:r w:rsidRPr="005F3B03">
              <w:rPr>
                <w:color w:val="000000" w:themeColor="text1"/>
                <w:sz w:val="20"/>
                <w:szCs w:val="20"/>
              </w:rPr>
              <w:t>1. утверждение документации о закупке, определение содержания извещения о закупке с нарушением требований Закона о контрактной системе;</w:t>
            </w:r>
          </w:p>
          <w:p w:rsidR="00255197" w:rsidRPr="005F3B03" w:rsidRDefault="00255197" w:rsidP="00417607">
            <w:pPr>
              <w:jc w:val="both"/>
              <w:rPr>
                <w:color w:val="000000" w:themeColor="text1"/>
                <w:sz w:val="20"/>
                <w:szCs w:val="20"/>
              </w:rPr>
            </w:pPr>
            <w:r w:rsidRPr="005F3B03">
              <w:rPr>
                <w:color w:val="000000" w:themeColor="text1"/>
                <w:sz w:val="20"/>
                <w:szCs w:val="20"/>
              </w:rPr>
              <w:t>2. необоснованный допуск к участию в закупке или необоснованное отклонение заявки на участие в торгах при рассмотрении заявок участников закупки, в т. ч. по основаниям, не предусмотренным действующим законодательством;</w:t>
            </w:r>
          </w:p>
          <w:p w:rsidR="00255197" w:rsidRPr="005F3B03" w:rsidRDefault="00255197" w:rsidP="00417607">
            <w:pPr>
              <w:jc w:val="both"/>
              <w:rPr>
                <w:color w:val="000000" w:themeColor="text1"/>
                <w:sz w:val="20"/>
                <w:szCs w:val="20"/>
              </w:rPr>
            </w:pPr>
            <w:r w:rsidRPr="005F3B03">
              <w:rPr>
                <w:color w:val="000000" w:themeColor="text1"/>
                <w:sz w:val="20"/>
                <w:szCs w:val="20"/>
              </w:rPr>
              <w:t>3. несвоевременное размещение информации, подлежащей опубликованию, и (или) ее несвоевременное направление оператору электронной площадки (при проведении электронных аукционов);</w:t>
            </w:r>
          </w:p>
          <w:p w:rsidR="00255197" w:rsidRPr="005F3B03" w:rsidRDefault="00255197" w:rsidP="00417607">
            <w:pPr>
              <w:jc w:val="both"/>
              <w:rPr>
                <w:color w:val="000000" w:themeColor="text1"/>
                <w:sz w:val="20"/>
                <w:szCs w:val="20"/>
              </w:rPr>
            </w:pPr>
            <w:r w:rsidRPr="005F3B03">
              <w:rPr>
                <w:color w:val="000000" w:themeColor="text1"/>
                <w:sz w:val="20"/>
                <w:szCs w:val="20"/>
              </w:rPr>
              <w:t xml:space="preserve">4. </w:t>
            </w:r>
            <w:proofErr w:type="spellStart"/>
            <w:r w:rsidRPr="005F3B03">
              <w:rPr>
                <w:color w:val="000000" w:themeColor="text1"/>
                <w:sz w:val="20"/>
                <w:szCs w:val="20"/>
              </w:rPr>
              <w:t>невключение</w:t>
            </w:r>
            <w:proofErr w:type="spellEnd"/>
            <w:r w:rsidRPr="005F3B03">
              <w:rPr>
                <w:color w:val="000000" w:themeColor="text1"/>
                <w:sz w:val="20"/>
                <w:szCs w:val="20"/>
              </w:rPr>
              <w:t xml:space="preserve"> в протоколы комиссии заказчика (уполномоченного органа) предусмотренных Законом о контрактной системе сведений и информации</w:t>
            </w:r>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rFonts w:eastAsia="SimSun"/>
                <w:color w:val="000000" w:themeColor="text1"/>
                <w:sz w:val="20"/>
                <w:szCs w:val="20"/>
                <w:lang w:eastAsia="zh-CN"/>
              </w:rPr>
              <w:t>1. Слабое знание заказчиками положений Закона о контрактной системе, недооценка важности и значимости безусловного выполнения всех предусмотренных Законом о контрактной системе процедур для соблюдения прав участников закупочной деятельности, недооценка возросшего объема работы заказчиков и их комиссий по осуществлению всех закупочных процедур;</w:t>
            </w:r>
          </w:p>
          <w:p w:rsidR="00255197" w:rsidRPr="005F3B03" w:rsidRDefault="00255197" w:rsidP="00417607">
            <w:pPr>
              <w:pStyle w:val="Default"/>
              <w:jc w:val="both"/>
              <w:rPr>
                <w:rFonts w:eastAsia="SimSun"/>
                <w:color w:val="000000" w:themeColor="text1"/>
                <w:sz w:val="20"/>
                <w:szCs w:val="20"/>
                <w:lang w:eastAsia="zh-CN"/>
              </w:rPr>
            </w:pPr>
            <w:r w:rsidRPr="005F3B03">
              <w:rPr>
                <w:rFonts w:eastAsia="SimSun"/>
                <w:color w:val="000000" w:themeColor="text1"/>
                <w:sz w:val="20"/>
                <w:szCs w:val="20"/>
                <w:lang w:eastAsia="zh-CN"/>
              </w:rPr>
              <w:t>2. Причины несвоевременного размещения информации связаны с прекращением действия электронной цифровой подписи лица, уполномоченного действовать от имени заказчика, сбоями в работе Единой информационной системы в сфере закупок;</w:t>
            </w:r>
          </w:p>
          <w:p w:rsidR="00255197" w:rsidRPr="005F3B03" w:rsidRDefault="00255197" w:rsidP="00417607">
            <w:pPr>
              <w:pStyle w:val="Default"/>
              <w:jc w:val="both"/>
              <w:rPr>
                <w:color w:val="000000" w:themeColor="text1"/>
                <w:sz w:val="20"/>
                <w:szCs w:val="20"/>
              </w:rPr>
            </w:pPr>
            <w:r w:rsidRPr="005F3B03">
              <w:rPr>
                <w:rFonts w:eastAsia="SimSun"/>
                <w:color w:val="000000" w:themeColor="text1"/>
                <w:sz w:val="20"/>
                <w:szCs w:val="20"/>
                <w:lang w:eastAsia="zh-CN"/>
              </w:rPr>
              <w:t>3. Недостаточная квалификация работников (контрактных управляющих, сотрудников контрактных служб), неустойчивость штата учреждения;</w:t>
            </w:r>
          </w:p>
          <w:p w:rsidR="00255197" w:rsidRPr="005F3B03" w:rsidRDefault="00255197" w:rsidP="00417607">
            <w:pPr>
              <w:pStyle w:val="Default"/>
              <w:jc w:val="both"/>
              <w:rPr>
                <w:color w:val="000000" w:themeColor="text1"/>
                <w:sz w:val="20"/>
                <w:szCs w:val="20"/>
              </w:rPr>
            </w:pPr>
            <w:r w:rsidRPr="005F3B03">
              <w:rPr>
                <w:color w:val="000000" w:themeColor="text1"/>
                <w:sz w:val="20"/>
                <w:szCs w:val="20"/>
              </w:rPr>
              <w:t>4. Чрезмерная загрузка работников уполномоченного органа.</w:t>
            </w:r>
          </w:p>
          <w:p w:rsidR="00255197" w:rsidRPr="005F3B03" w:rsidRDefault="00255197" w:rsidP="00417607">
            <w:pPr>
              <w:pStyle w:val="Default"/>
              <w:jc w:val="both"/>
              <w:rPr>
                <w:color w:val="000000" w:themeColor="text1"/>
                <w:sz w:val="20"/>
                <w:szCs w:val="20"/>
              </w:rPr>
            </w:pP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Финансовое управление администрации муниципального района «Сосногорск» (уполномоченный орган);</w:t>
            </w:r>
          </w:p>
          <w:p w:rsidR="00255197" w:rsidRPr="005F3B03" w:rsidRDefault="00255197" w:rsidP="00417607">
            <w:pPr>
              <w:jc w:val="center"/>
              <w:rPr>
                <w:color w:val="000000" w:themeColor="text1"/>
                <w:sz w:val="20"/>
                <w:szCs w:val="20"/>
              </w:rPr>
            </w:pPr>
            <w:r w:rsidRPr="005F3B03">
              <w:rPr>
                <w:color w:val="000000" w:themeColor="text1"/>
                <w:sz w:val="20"/>
                <w:szCs w:val="20"/>
              </w:rPr>
              <w:t>Администрация муниципального района «Сосногорск» (включая подведомственные учреждения);</w:t>
            </w:r>
          </w:p>
          <w:p w:rsidR="00255197" w:rsidRPr="005F3B03" w:rsidRDefault="00255197" w:rsidP="00417607">
            <w:pPr>
              <w:jc w:val="center"/>
              <w:rPr>
                <w:color w:val="000000" w:themeColor="text1"/>
                <w:sz w:val="20"/>
                <w:szCs w:val="20"/>
              </w:rPr>
            </w:pPr>
            <w:r w:rsidRPr="005F3B03">
              <w:rPr>
                <w:color w:val="000000" w:themeColor="text1"/>
                <w:sz w:val="20"/>
                <w:szCs w:val="20"/>
              </w:rPr>
              <w:t>Отраслевые (функциональные) органы администрации муниципального района «Сосногорск», являющиеся юридическими лицами (включая подведомственные учреждения)</w:t>
            </w:r>
          </w:p>
          <w:p w:rsidR="00255197" w:rsidRPr="005F3B03" w:rsidRDefault="00255197" w:rsidP="00417607">
            <w:pPr>
              <w:jc w:val="center"/>
              <w:rPr>
                <w:color w:val="000000" w:themeColor="text1"/>
                <w:sz w:val="20"/>
                <w:szCs w:val="20"/>
              </w:rPr>
            </w:pPr>
          </w:p>
        </w:tc>
      </w:tr>
      <w:tr w:rsidR="00255197" w:rsidRPr="005F3B03" w:rsidTr="00417607">
        <w:trPr>
          <w:trHeight w:val="1543"/>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t>Существенный</w:t>
            </w:r>
          </w:p>
        </w:tc>
        <w:tc>
          <w:tcPr>
            <w:tcW w:w="5387"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Необоснованное дробление закупок товаров, работ, услуг, осуществляемых для муниципальных нужд, приводящее к избранию неконкурентных способов определения поставщика (подрядчика, исполнителя) при заключении муниципальных контрактов (договоров) </w:t>
            </w:r>
            <w:r w:rsidRPr="005F3B03">
              <w:rPr>
                <w:i/>
                <w:color w:val="000000" w:themeColor="text1"/>
                <w:sz w:val="20"/>
                <w:szCs w:val="20"/>
              </w:rPr>
              <w:t>(нарушение требований части 1 статьи 15 Федерального закона от 26.07.2006 № 135-ФЗ «О защите конкуренции»)</w:t>
            </w:r>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rFonts w:eastAsia="SimSun"/>
                <w:color w:val="000000" w:themeColor="text1"/>
                <w:sz w:val="20"/>
                <w:szCs w:val="20"/>
                <w:lang w:eastAsia="zh-CN"/>
              </w:rPr>
              <w:t xml:space="preserve">1. несоблюдение работниками положений  Закона о контрактной системе (контрактными управляющими, сотрудниками контрактных служб) как по причине неосведомленности, так и по причине преднамеренных действий; </w:t>
            </w:r>
          </w:p>
          <w:p w:rsidR="00255197" w:rsidRPr="005F3B03" w:rsidRDefault="00255197" w:rsidP="00417607">
            <w:pPr>
              <w:pStyle w:val="Default"/>
              <w:jc w:val="both"/>
              <w:rPr>
                <w:rFonts w:eastAsia="SimSun"/>
                <w:color w:val="000000" w:themeColor="text1"/>
                <w:sz w:val="20"/>
                <w:szCs w:val="20"/>
                <w:lang w:eastAsia="zh-CN"/>
              </w:rPr>
            </w:pPr>
            <w:r w:rsidRPr="005F3B03">
              <w:rPr>
                <w:rFonts w:eastAsia="SimSun"/>
                <w:color w:val="000000" w:themeColor="text1"/>
                <w:sz w:val="20"/>
                <w:szCs w:val="20"/>
                <w:lang w:eastAsia="zh-CN"/>
              </w:rPr>
              <w:t>2. неэффективная организация системы внутреннего контроля (в том числе недостаточная координация процесса со стороны руководителя)</w:t>
            </w: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Администрация муниципального района «Сосногорск» (включая подведомственные учреждения);</w:t>
            </w:r>
          </w:p>
          <w:p w:rsidR="00255197" w:rsidRPr="005F3B03" w:rsidRDefault="00255197" w:rsidP="00417607">
            <w:pPr>
              <w:jc w:val="center"/>
              <w:rPr>
                <w:color w:val="000000" w:themeColor="text1"/>
                <w:sz w:val="20"/>
                <w:szCs w:val="20"/>
              </w:rPr>
            </w:pPr>
            <w:r w:rsidRPr="005F3B03">
              <w:rPr>
                <w:color w:val="000000" w:themeColor="text1"/>
                <w:sz w:val="20"/>
                <w:szCs w:val="20"/>
              </w:rPr>
              <w:t>Отраслевые (функциональные) органы администрации муниципального района «Сосногорск», являющиеся юридическими лицами (включая подведомственные учреждения)</w:t>
            </w:r>
          </w:p>
          <w:p w:rsidR="00255197" w:rsidRPr="005F3B03" w:rsidRDefault="00255197" w:rsidP="00417607">
            <w:pPr>
              <w:jc w:val="center"/>
              <w:rPr>
                <w:color w:val="000000" w:themeColor="text1"/>
                <w:sz w:val="20"/>
                <w:szCs w:val="20"/>
              </w:rPr>
            </w:pPr>
          </w:p>
        </w:tc>
      </w:tr>
      <w:tr w:rsidR="00255197" w:rsidRPr="005F3B03" w:rsidTr="00417607">
        <w:trPr>
          <w:trHeight w:val="2110"/>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lastRenderedPageBreak/>
              <w:t>Существенный</w:t>
            </w:r>
          </w:p>
        </w:tc>
        <w:tc>
          <w:tcPr>
            <w:tcW w:w="5387" w:type="dxa"/>
          </w:tcPr>
          <w:p w:rsidR="00255197" w:rsidRPr="005F3B03" w:rsidRDefault="00255197" w:rsidP="00417607">
            <w:pPr>
              <w:jc w:val="both"/>
              <w:rPr>
                <w:color w:val="000000" w:themeColor="text1"/>
                <w:sz w:val="20"/>
                <w:szCs w:val="20"/>
              </w:rPr>
            </w:pPr>
            <w:proofErr w:type="gramStart"/>
            <w:r w:rsidRPr="005F3B03">
              <w:rPr>
                <w:color w:val="000000" w:themeColor="text1"/>
                <w:sz w:val="20"/>
                <w:szCs w:val="20"/>
              </w:rPr>
              <w:t xml:space="preserve">Заключение договоров управления многоквартирными домами без проведения конкурсов по отбору управляющих организаций в нарушение требований Жилищного кодекса Российской Федерации либо </w:t>
            </w:r>
            <w:proofErr w:type="spellStart"/>
            <w:r w:rsidRPr="005F3B03">
              <w:rPr>
                <w:color w:val="000000" w:themeColor="text1"/>
                <w:sz w:val="20"/>
                <w:szCs w:val="20"/>
              </w:rPr>
              <w:t>непроведение</w:t>
            </w:r>
            <w:proofErr w:type="spellEnd"/>
            <w:r w:rsidRPr="005F3B03">
              <w:rPr>
                <w:color w:val="000000" w:themeColor="text1"/>
                <w:sz w:val="20"/>
                <w:szCs w:val="20"/>
              </w:rPr>
              <w:t xml:space="preserve"> в установленные Жилищным кодексом Российской Федерации сроки  конкурсов по отбору управляющих организаций для управления многоквартирными домами </w:t>
            </w:r>
            <w:r w:rsidRPr="005F3B03">
              <w:rPr>
                <w:i/>
                <w:color w:val="000000" w:themeColor="text1"/>
                <w:sz w:val="20"/>
                <w:szCs w:val="20"/>
              </w:rPr>
              <w:t>(нарушение требований части 1 статьи 15 Федерального закона от 26.07.2006 № 135-ФЗ «О защите конкуренции»)</w:t>
            </w:r>
            <w:proofErr w:type="gramEnd"/>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t>1</w:t>
            </w:r>
            <w:r w:rsidRPr="005F3B03">
              <w:rPr>
                <w:rFonts w:eastAsia="SimSun"/>
                <w:color w:val="000000" w:themeColor="text1"/>
                <w:sz w:val="20"/>
                <w:szCs w:val="20"/>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Управление жилищно-коммунального хозяйства администрации муниципального района «Сосногорск»</w:t>
            </w:r>
          </w:p>
        </w:tc>
      </w:tr>
      <w:tr w:rsidR="00255197" w:rsidRPr="005F3B03" w:rsidTr="00417607">
        <w:trPr>
          <w:trHeight w:val="1197"/>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t>Существенный</w:t>
            </w:r>
          </w:p>
        </w:tc>
        <w:tc>
          <w:tcPr>
            <w:tcW w:w="5387" w:type="dxa"/>
          </w:tcPr>
          <w:p w:rsidR="00255197" w:rsidRPr="005F3B03" w:rsidRDefault="00255197" w:rsidP="00417607">
            <w:pPr>
              <w:jc w:val="both"/>
              <w:rPr>
                <w:i/>
                <w:color w:val="000000" w:themeColor="text1"/>
                <w:sz w:val="20"/>
                <w:szCs w:val="20"/>
              </w:rPr>
            </w:pPr>
            <w:proofErr w:type="spellStart"/>
            <w:r w:rsidRPr="005F3B03">
              <w:rPr>
                <w:color w:val="000000" w:themeColor="text1"/>
                <w:sz w:val="20"/>
                <w:szCs w:val="20"/>
              </w:rPr>
              <w:t>Незаключение</w:t>
            </w:r>
            <w:proofErr w:type="spellEnd"/>
            <w:r w:rsidRPr="005F3B03">
              <w:rPr>
                <w:color w:val="000000" w:themeColor="text1"/>
                <w:sz w:val="20"/>
                <w:szCs w:val="20"/>
              </w:rPr>
              <w:t xml:space="preserve"> договоров в отношении муниципального имущества на новый срок без проведения торгов в нарушение требований частей 9, 10 статьи 17.1 Закона о защите конкуренции </w:t>
            </w:r>
            <w:r w:rsidRPr="005F3B03">
              <w:rPr>
                <w:i/>
                <w:color w:val="000000" w:themeColor="text1"/>
                <w:sz w:val="20"/>
                <w:szCs w:val="20"/>
              </w:rPr>
              <w:t>(нарушение требований части 1 статьи 15 Федерального закона от 26.07.2006 № 135-ФЗ «О защите конкуренции»)</w:t>
            </w:r>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t>1</w:t>
            </w:r>
            <w:r w:rsidRPr="005F3B03">
              <w:rPr>
                <w:rFonts w:eastAsia="SimSun"/>
                <w:color w:val="000000" w:themeColor="text1"/>
                <w:sz w:val="20"/>
                <w:szCs w:val="20"/>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255197" w:rsidRPr="005F3B03" w:rsidRDefault="00255197" w:rsidP="00417607">
            <w:pPr>
              <w:jc w:val="both"/>
              <w:rPr>
                <w:color w:val="000000" w:themeColor="text1"/>
                <w:sz w:val="20"/>
                <w:szCs w:val="20"/>
              </w:rPr>
            </w:pPr>
            <w:r w:rsidRPr="005F3B03">
              <w:rPr>
                <w:color w:val="000000" w:themeColor="text1"/>
                <w:sz w:val="20"/>
                <w:szCs w:val="20"/>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Комитет по управлению имуществом администрации муниципального района «Сосногорск»</w:t>
            </w:r>
          </w:p>
        </w:tc>
      </w:tr>
      <w:tr w:rsidR="00255197" w:rsidRPr="005F3B03" w:rsidTr="00417607">
        <w:trPr>
          <w:trHeight w:val="2283"/>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t>Незначительный</w:t>
            </w:r>
          </w:p>
        </w:tc>
        <w:tc>
          <w:tcPr>
            <w:tcW w:w="5387"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Предоставление муниципальной преференции с нарушением требований, установленных </w:t>
            </w:r>
            <w:hyperlink r:id="rId20" w:history="1">
              <w:r w:rsidRPr="005F3B03">
                <w:rPr>
                  <w:color w:val="000000" w:themeColor="text1"/>
                  <w:sz w:val="20"/>
                  <w:szCs w:val="20"/>
                </w:rPr>
                <w:t>главой 5</w:t>
              </w:r>
            </w:hyperlink>
            <w:r w:rsidRPr="005F3B03">
              <w:rPr>
                <w:color w:val="000000" w:themeColor="text1"/>
                <w:sz w:val="20"/>
                <w:szCs w:val="20"/>
              </w:rPr>
              <w:t xml:space="preserve"> Федерального закона от 26.07.2006 № 135-ФЗ «О защите конкуренции» </w:t>
            </w:r>
            <w:r w:rsidRPr="005F3B03">
              <w:rPr>
                <w:i/>
                <w:color w:val="000000" w:themeColor="text1"/>
                <w:sz w:val="20"/>
                <w:szCs w:val="20"/>
              </w:rPr>
              <w:t>(нарушение требований части 1 статьи 15 Федерального закона от 26.07.2006 № 135-ФЗ «О защите конкуренции»)</w:t>
            </w:r>
            <w:r w:rsidRPr="005F3B03">
              <w:rPr>
                <w:color w:val="000000" w:themeColor="text1"/>
                <w:sz w:val="20"/>
                <w:szCs w:val="20"/>
              </w:rPr>
              <w:t>:</w:t>
            </w:r>
          </w:p>
          <w:p w:rsidR="00255197" w:rsidRPr="005F3B03" w:rsidRDefault="00255197" w:rsidP="00417607">
            <w:pPr>
              <w:jc w:val="both"/>
              <w:rPr>
                <w:color w:val="000000" w:themeColor="text1"/>
                <w:sz w:val="20"/>
                <w:szCs w:val="20"/>
              </w:rPr>
            </w:pPr>
            <w:r w:rsidRPr="005F3B03">
              <w:rPr>
                <w:color w:val="000000" w:themeColor="text1"/>
                <w:sz w:val="20"/>
                <w:szCs w:val="20"/>
              </w:rPr>
              <w:t>1. несоблюдение ограничения, установленного в решении антимонопольного органа о даче согласия на предоставление муниципальной преференции с введением ограничений</w:t>
            </w:r>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t>1</w:t>
            </w:r>
            <w:r w:rsidRPr="005F3B03">
              <w:rPr>
                <w:rFonts w:eastAsia="SimSun"/>
                <w:color w:val="000000" w:themeColor="text1"/>
                <w:sz w:val="20"/>
                <w:szCs w:val="20"/>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255197" w:rsidRPr="005F3B03" w:rsidRDefault="00255197" w:rsidP="00417607">
            <w:pPr>
              <w:jc w:val="both"/>
              <w:rPr>
                <w:color w:val="000000" w:themeColor="text1"/>
                <w:sz w:val="20"/>
                <w:szCs w:val="20"/>
              </w:rPr>
            </w:pPr>
            <w:r w:rsidRPr="005F3B03">
              <w:rPr>
                <w:color w:val="000000" w:themeColor="text1"/>
                <w:sz w:val="20"/>
                <w:szCs w:val="20"/>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Администрация муниципального района «Сосногорск» (включая подведомственные учреждения);</w:t>
            </w:r>
          </w:p>
          <w:p w:rsidR="00255197" w:rsidRPr="005F3B03" w:rsidRDefault="00255197" w:rsidP="00417607">
            <w:pPr>
              <w:jc w:val="center"/>
              <w:rPr>
                <w:color w:val="000000" w:themeColor="text1"/>
                <w:sz w:val="20"/>
                <w:szCs w:val="20"/>
              </w:rPr>
            </w:pPr>
            <w:r w:rsidRPr="005F3B03">
              <w:rPr>
                <w:color w:val="000000" w:themeColor="text1"/>
                <w:sz w:val="20"/>
                <w:szCs w:val="20"/>
              </w:rPr>
              <w:t>Отраслевые (функциональные) органы администрации муниципального района «Сосногорск», являющиеся юридическими лицами (включая подведомственные учреждения)</w:t>
            </w:r>
          </w:p>
          <w:p w:rsidR="00255197" w:rsidRPr="005F3B03" w:rsidRDefault="00255197" w:rsidP="00417607">
            <w:pPr>
              <w:spacing w:line="293" w:lineRule="atLeast"/>
              <w:jc w:val="center"/>
              <w:rPr>
                <w:color w:val="000000" w:themeColor="text1"/>
                <w:sz w:val="20"/>
                <w:szCs w:val="20"/>
              </w:rPr>
            </w:pPr>
          </w:p>
        </w:tc>
      </w:tr>
      <w:tr w:rsidR="00255197" w:rsidRPr="005F3B03" w:rsidTr="00417607">
        <w:trPr>
          <w:trHeight w:val="1839"/>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t>Незначительный</w:t>
            </w:r>
          </w:p>
        </w:tc>
        <w:tc>
          <w:tcPr>
            <w:tcW w:w="5387" w:type="dxa"/>
          </w:tcPr>
          <w:p w:rsidR="00255197" w:rsidRPr="005F3B03" w:rsidRDefault="00255197" w:rsidP="00417607">
            <w:pPr>
              <w:jc w:val="both"/>
              <w:rPr>
                <w:i/>
                <w:color w:val="000000" w:themeColor="text1"/>
                <w:sz w:val="20"/>
                <w:szCs w:val="20"/>
              </w:rPr>
            </w:pPr>
            <w:r w:rsidRPr="005F3B03">
              <w:rPr>
                <w:color w:val="000000" w:themeColor="text1"/>
                <w:sz w:val="20"/>
                <w:szCs w:val="20"/>
              </w:rPr>
              <w:t xml:space="preserve">Установление в административном регламенте предоставления муниципальных услуг требования о предоставлении документов, предоставление которых не предусмотрено нормативными правовыми актами </w:t>
            </w:r>
            <w:r w:rsidRPr="005F3B03">
              <w:rPr>
                <w:i/>
                <w:color w:val="000000" w:themeColor="text1"/>
                <w:sz w:val="20"/>
                <w:szCs w:val="20"/>
              </w:rPr>
              <w:t>(нарушение требований части 1 статьи 15 Федерального закона от 26.07.2006 № 135-ФЗ «О защите конкуренции»)</w:t>
            </w:r>
          </w:p>
        </w:tc>
        <w:tc>
          <w:tcPr>
            <w:tcW w:w="4394" w:type="dxa"/>
          </w:tcPr>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t>1</w:t>
            </w:r>
            <w:r w:rsidRPr="005F3B03">
              <w:rPr>
                <w:rFonts w:eastAsia="SimSun"/>
                <w:color w:val="000000" w:themeColor="text1"/>
                <w:sz w:val="20"/>
                <w:szCs w:val="20"/>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255197" w:rsidRPr="005F3B03" w:rsidRDefault="00255197" w:rsidP="00417607">
            <w:pPr>
              <w:jc w:val="both"/>
              <w:rPr>
                <w:color w:val="000000" w:themeColor="text1"/>
                <w:sz w:val="20"/>
                <w:szCs w:val="20"/>
              </w:rPr>
            </w:pPr>
            <w:r w:rsidRPr="005F3B03">
              <w:rPr>
                <w:color w:val="000000" w:themeColor="text1"/>
                <w:sz w:val="20"/>
                <w:szCs w:val="20"/>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4111" w:type="dxa"/>
          </w:tcPr>
          <w:p w:rsidR="00255197" w:rsidRPr="005F3B03" w:rsidRDefault="00255197" w:rsidP="00417607">
            <w:pPr>
              <w:jc w:val="center"/>
              <w:rPr>
                <w:color w:val="000000" w:themeColor="text1"/>
                <w:sz w:val="20"/>
                <w:szCs w:val="20"/>
              </w:rPr>
            </w:pPr>
            <w:r w:rsidRPr="005F3B03">
              <w:rPr>
                <w:color w:val="000000" w:themeColor="text1"/>
                <w:sz w:val="20"/>
                <w:szCs w:val="20"/>
              </w:rPr>
              <w:t>Администрация муниципального района «Сосногорск» (включая подведомственные учреждения);</w:t>
            </w:r>
          </w:p>
          <w:p w:rsidR="00255197" w:rsidRPr="005F3B03" w:rsidRDefault="00255197" w:rsidP="00417607">
            <w:pPr>
              <w:jc w:val="center"/>
              <w:rPr>
                <w:color w:val="000000" w:themeColor="text1"/>
                <w:sz w:val="20"/>
                <w:szCs w:val="20"/>
              </w:rPr>
            </w:pPr>
            <w:r w:rsidRPr="005F3B03">
              <w:rPr>
                <w:color w:val="000000" w:themeColor="text1"/>
                <w:sz w:val="20"/>
                <w:szCs w:val="20"/>
              </w:rPr>
              <w:t>Отраслевые (функциональные) органы администрации муниципального района «Сосногорск», являющиеся юридическими лицами (включая подведомственные учреждения)</w:t>
            </w:r>
          </w:p>
        </w:tc>
      </w:tr>
      <w:tr w:rsidR="00255197" w:rsidRPr="005F3B03" w:rsidTr="00417607">
        <w:trPr>
          <w:trHeight w:val="1543"/>
        </w:trPr>
        <w:tc>
          <w:tcPr>
            <w:tcW w:w="1951" w:type="dxa"/>
          </w:tcPr>
          <w:p w:rsidR="00255197" w:rsidRPr="005F3B03" w:rsidRDefault="00255197" w:rsidP="00417607">
            <w:pPr>
              <w:rPr>
                <w:color w:val="000000" w:themeColor="text1"/>
                <w:sz w:val="20"/>
                <w:szCs w:val="20"/>
              </w:rPr>
            </w:pPr>
            <w:r w:rsidRPr="005F3B03">
              <w:rPr>
                <w:color w:val="000000" w:themeColor="text1"/>
                <w:sz w:val="20"/>
                <w:szCs w:val="20"/>
              </w:rPr>
              <w:t>Незначительный</w:t>
            </w:r>
          </w:p>
        </w:tc>
        <w:tc>
          <w:tcPr>
            <w:tcW w:w="5387"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Принятие решения об отказе в согласовании места и сроков проведения ярмарки по основанию, не предусмотренному нормативно-правовыми актами </w:t>
            </w:r>
            <w:r w:rsidRPr="005F3B03">
              <w:rPr>
                <w:i/>
                <w:color w:val="000000" w:themeColor="text1"/>
                <w:sz w:val="20"/>
                <w:szCs w:val="20"/>
              </w:rPr>
              <w:t>(нарушение требований части 1 статьи 15 Федерального закона от 26.07.2006 № 135-ФЗ «О защите конкуренции»)</w:t>
            </w:r>
          </w:p>
        </w:tc>
        <w:tc>
          <w:tcPr>
            <w:tcW w:w="4394"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1. несоблюдение сотрудниками нормативно-правовых актов (как по причине неосведомленности, так и по причине преднамеренных действий); </w:t>
            </w:r>
          </w:p>
          <w:p w:rsidR="00255197" w:rsidRPr="005F3B03" w:rsidRDefault="00255197" w:rsidP="00417607">
            <w:pPr>
              <w:pStyle w:val="Default"/>
              <w:jc w:val="both"/>
              <w:rPr>
                <w:rFonts w:eastAsia="SimSun"/>
                <w:color w:val="000000" w:themeColor="text1"/>
                <w:sz w:val="20"/>
                <w:szCs w:val="20"/>
                <w:lang w:eastAsia="zh-CN"/>
              </w:rPr>
            </w:pPr>
            <w:r w:rsidRPr="005F3B03">
              <w:rPr>
                <w:color w:val="000000" w:themeColor="text1"/>
                <w:sz w:val="20"/>
                <w:szCs w:val="20"/>
              </w:rPr>
              <w:t>2</w:t>
            </w:r>
            <w:r w:rsidRPr="005F3B03">
              <w:rPr>
                <w:rFonts w:eastAsia="SimSun"/>
                <w:color w:val="000000" w:themeColor="text1"/>
                <w:sz w:val="20"/>
                <w:szCs w:val="20"/>
                <w:lang w:eastAsia="zh-CN"/>
              </w:rPr>
              <w:t>. неэффективная организация системы внутреннего контроля (в том числе недостаточная координация процесса со стороны руководителя)</w:t>
            </w:r>
          </w:p>
        </w:tc>
        <w:tc>
          <w:tcPr>
            <w:tcW w:w="4111" w:type="dxa"/>
          </w:tcPr>
          <w:p w:rsidR="00255197" w:rsidRPr="005F3B03" w:rsidRDefault="000E0228" w:rsidP="00337005">
            <w:pPr>
              <w:spacing w:line="293" w:lineRule="atLeast"/>
              <w:jc w:val="center"/>
              <w:rPr>
                <w:color w:val="000000" w:themeColor="text1"/>
                <w:sz w:val="20"/>
                <w:szCs w:val="20"/>
              </w:rPr>
            </w:pPr>
            <w:hyperlink r:id="rId21" w:history="1">
              <w:r w:rsidR="00255197" w:rsidRPr="005F3B03">
                <w:rPr>
                  <w:color w:val="000000" w:themeColor="text1"/>
                  <w:sz w:val="20"/>
                  <w:szCs w:val="20"/>
                </w:rPr>
                <w:t>Отдел экономического развития и потребительского рынка</w:t>
              </w:r>
            </w:hyperlink>
            <w:r w:rsidR="00255197" w:rsidRPr="005F3B03">
              <w:rPr>
                <w:color w:val="000000" w:themeColor="text1"/>
                <w:sz w:val="20"/>
                <w:szCs w:val="20"/>
              </w:rPr>
              <w:t xml:space="preserve"> администрации муниципального района «Сосногорск»</w:t>
            </w:r>
          </w:p>
          <w:p w:rsidR="00255197" w:rsidRPr="005F3B03" w:rsidRDefault="00255197" w:rsidP="00417607">
            <w:pPr>
              <w:jc w:val="center"/>
              <w:rPr>
                <w:color w:val="000000" w:themeColor="text1"/>
                <w:sz w:val="20"/>
                <w:szCs w:val="20"/>
              </w:rPr>
            </w:pPr>
          </w:p>
        </w:tc>
      </w:tr>
    </w:tbl>
    <w:p w:rsidR="00255197" w:rsidRPr="005F3B03" w:rsidRDefault="00255197" w:rsidP="00255197">
      <w:pPr>
        <w:jc w:val="right"/>
        <w:rPr>
          <w:color w:val="000000" w:themeColor="text1"/>
          <w:sz w:val="22"/>
          <w:szCs w:val="22"/>
        </w:rPr>
      </w:pPr>
      <w:r w:rsidRPr="005F3B03">
        <w:rPr>
          <w:color w:val="000000" w:themeColor="text1"/>
          <w:sz w:val="22"/>
          <w:szCs w:val="22"/>
        </w:rPr>
        <w:lastRenderedPageBreak/>
        <w:t>Утвержден</w:t>
      </w:r>
    </w:p>
    <w:p w:rsidR="00255197" w:rsidRPr="005F3B03" w:rsidRDefault="00255197" w:rsidP="00255197">
      <w:pPr>
        <w:jc w:val="right"/>
        <w:rPr>
          <w:color w:val="000000" w:themeColor="text1"/>
          <w:sz w:val="22"/>
          <w:szCs w:val="22"/>
        </w:rPr>
      </w:pPr>
      <w:r w:rsidRPr="005F3B03">
        <w:rPr>
          <w:color w:val="000000" w:themeColor="text1"/>
          <w:sz w:val="22"/>
          <w:szCs w:val="22"/>
        </w:rPr>
        <w:t xml:space="preserve">постановлением  администрации </w:t>
      </w:r>
    </w:p>
    <w:p w:rsidR="00255197" w:rsidRPr="005F3B03" w:rsidRDefault="00255197" w:rsidP="00255197">
      <w:pPr>
        <w:jc w:val="right"/>
        <w:rPr>
          <w:color w:val="000000" w:themeColor="text1"/>
          <w:sz w:val="22"/>
          <w:szCs w:val="22"/>
        </w:rPr>
      </w:pPr>
      <w:r w:rsidRPr="005F3B03">
        <w:rPr>
          <w:color w:val="000000" w:themeColor="text1"/>
          <w:sz w:val="22"/>
          <w:szCs w:val="22"/>
        </w:rPr>
        <w:t>муниципального района «Сосногорск»</w:t>
      </w:r>
    </w:p>
    <w:p w:rsidR="00255197" w:rsidRPr="005F3B03" w:rsidRDefault="00255197" w:rsidP="00255197">
      <w:pPr>
        <w:tabs>
          <w:tab w:val="left" w:pos="7560"/>
        </w:tabs>
        <w:jc w:val="right"/>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29</w:t>
      </w:r>
      <w:r w:rsidRPr="005F3B03">
        <w:rPr>
          <w:color w:val="000000" w:themeColor="text1"/>
          <w:sz w:val="22"/>
          <w:szCs w:val="22"/>
        </w:rPr>
        <w:t>» _</w:t>
      </w:r>
      <w:r w:rsidRPr="005F3B03">
        <w:rPr>
          <w:color w:val="000000" w:themeColor="text1"/>
          <w:sz w:val="22"/>
          <w:szCs w:val="22"/>
          <w:u w:val="single"/>
        </w:rPr>
        <w:t>01</w:t>
      </w:r>
      <w:r w:rsidRPr="005F3B03">
        <w:rPr>
          <w:color w:val="000000" w:themeColor="text1"/>
          <w:sz w:val="22"/>
          <w:szCs w:val="22"/>
        </w:rPr>
        <w:t xml:space="preserve">_2020 № </w:t>
      </w:r>
      <w:r w:rsidRPr="005F3B03">
        <w:rPr>
          <w:color w:val="000000" w:themeColor="text1"/>
          <w:sz w:val="22"/>
          <w:szCs w:val="22"/>
          <w:u w:val="single"/>
        </w:rPr>
        <w:t>131</w:t>
      </w:r>
    </w:p>
    <w:p w:rsidR="00255197" w:rsidRPr="005F3B03" w:rsidRDefault="00255197" w:rsidP="00255197">
      <w:pPr>
        <w:tabs>
          <w:tab w:val="left" w:pos="7560"/>
        </w:tabs>
        <w:jc w:val="right"/>
        <w:rPr>
          <w:color w:val="000000" w:themeColor="text1"/>
          <w:sz w:val="22"/>
          <w:szCs w:val="22"/>
        </w:rPr>
      </w:pPr>
      <w:r w:rsidRPr="005F3B03">
        <w:rPr>
          <w:color w:val="000000" w:themeColor="text1"/>
          <w:sz w:val="22"/>
          <w:szCs w:val="22"/>
        </w:rPr>
        <w:t>(приложение 2)</w:t>
      </w:r>
    </w:p>
    <w:p w:rsidR="00255197" w:rsidRPr="005F3B03" w:rsidRDefault="00255197" w:rsidP="00255197">
      <w:pPr>
        <w:tabs>
          <w:tab w:val="left" w:pos="7560"/>
        </w:tabs>
        <w:jc w:val="right"/>
        <w:rPr>
          <w:color w:val="000000" w:themeColor="text1"/>
          <w:sz w:val="22"/>
          <w:szCs w:val="22"/>
        </w:rPr>
      </w:pPr>
    </w:p>
    <w:p w:rsidR="00255197" w:rsidRPr="005F3B03" w:rsidRDefault="00255197" w:rsidP="00255197">
      <w:pPr>
        <w:jc w:val="center"/>
        <w:rPr>
          <w:b/>
          <w:color w:val="000000" w:themeColor="text1"/>
        </w:rPr>
      </w:pPr>
      <w:r w:rsidRPr="005F3B03">
        <w:rPr>
          <w:b/>
          <w:color w:val="000000" w:themeColor="text1"/>
        </w:rPr>
        <w:t xml:space="preserve">План мероприятий («дорожная карта») по снижению в 2020 году </w:t>
      </w:r>
      <w:proofErr w:type="spellStart"/>
      <w:r w:rsidRPr="005F3B03">
        <w:rPr>
          <w:b/>
          <w:color w:val="000000" w:themeColor="text1"/>
        </w:rPr>
        <w:t>комплаенс-рисков</w:t>
      </w:r>
      <w:proofErr w:type="spellEnd"/>
      <w:r w:rsidRPr="005F3B03">
        <w:rPr>
          <w:b/>
          <w:color w:val="000000" w:themeColor="text1"/>
        </w:rPr>
        <w:t xml:space="preserve"> администрации муниципального района «Сосногорск» (включая подведомственные учреждения), отраслевых (функциональных) органов администрации муниципального района «Сосногорск», являющихся юридическими лицами (включая подведомственные учреждения)</w:t>
      </w:r>
    </w:p>
    <w:p w:rsidR="00255197" w:rsidRPr="005F3B03" w:rsidRDefault="00255197" w:rsidP="00255197">
      <w:pPr>
        <w:jc w:val="center"/>
        <w:rPr>
          <w:b/>
          <w:color w:val="000000" w:themeColor="text1"/>
        </w:rPr>
      </w:pPr>
    </w:p>
    <w:tbl>
      <w:tblPr>
        <w:tblStyle w:val="ad"/>
        <w:tblW w:w="15843" w:type="dxa"/>
        <w:tblLayout w:type="fixed"/>
        <w:tblLook w:val="04A0"/>
      </w:tblPr>
      <w:tblGrid>
        <w:gridCol w:w="675"/>
        <w:gridCol w:w="5132"/>
        <w:gridCol w:w="2098"/>
        <w:gridCol w:w="2977"/>
        <w:gridCol w:w="4961"/>
      </w:tblGrid>
      <w:tr w:rsidR="00255197" w:rsidRPr="005F3B03" w:rsidTr="0064113B">
        <w:trPr>
          <w:trHeight w:val="70"/>
        </w:trPr>
        <w:tc>
          <w:tcPr>
            <w:tcW w:w="675" w:type="dxa"/>
            <w:vAlign w:val="center"/>
          </w:tcPr>
          <w:p w:rsidR="00255197" w:rsidRPr="005F3B03" w:rsidRDefault="00255197" w:rsidP="00417607">
            <w:pPr>
              <w:tabs>
                <w:tab w:val="left" w:pos="7560"/>
              </w:tabs>
              <w:jc w:val="center"/>
              <w:rPr>
                <w:color w:val="000000" w:themeColor="text1"/>
                <w:sz w:val="20"/>
                <w:szCs w:val="20"/>
              </w:rPr>
            </w:pPr>
            <w:r w:rsidRPr="005F3B03">
              <w:rPr>
                <w:color w:val="000000" w:themeColor="text1"/>
                <w:sz w:val="20"/>
                <w:szCs w:val="20"/>
              </w:rPr>
              <w:t xml:space="preserve">№ </w:t>
            </w:r>
            <w:proofErr w:type="spellStart"/>
            <w:proofErr w:type="gramStart"/>
            <w:r w:rsidRPr="005F3B03">
              <w:rPr>
                <w:color w:val="000000" w:themeColor="text1"/>
                <w:sz w:val="20"/>
                <w:szCs w:val="20"/>
              </w:rPr>
              <w:t>п</w:t>
            </w:r>
            <w:proofErr w:type="spellEnd"/>
            <w:proofErr w:type="gramEnd"/>
            <w:r w:rsidRPr="005F3B03">
              <w:rPr>
                <w:color w:val="000000" w:themeColor="text1"/>
                <w:sz w:val="20"/>
                <w:szCs w:val="20"/>
              </w:rPr>
              <w:t>/</w:t>
            </w:r>
            <w:proofErr w:type="spellStart"/>
            <w:r w:rsidRPr="005F3B03">
              <w:rPr>
                <w:color w:val="000000" w:themeColor="text1"/>
                <w:sz w:val="20"/>
                <w:szCs w:val="20"/>
              </w:rPr>
              <w:t>п</w:t>
            </w:r>
            <w:proofErr w:type="spellEnd"/>
          </w:p>
        </w:tc>
        <w:tc>
          <w:tcPr>
            <w:tcW w:w="5132" w:type="dxa"/>
            <w:vAlign w:val="center"/>
          </w:tcPr>
          <w:p w:rsidR="00255197" w:rsidRPr="005F3B03" w:rsidRDefault="00255197" w:rsidP="00417607">
            <w:pPr>
              <w:jc w:val="center"/>
              <w:rPr>
                <w:color w:val="000000" w:themeColor="text1"/>
                <w:sz w:val="20"/>
                <w:szCs w:val="20"/>
              </w:rPr>
            </w:pPr>
            <w:r w:rsidRPr="005F3B03">
              <w:rPr>
                <w:color w:val="000000" w:themeColor="text1"/>
                <w:sz w:val="20"/>
                <w:szCs w:val="20"/>
              </w:rPr>
              <w:t xml:space="preserve">Мероприятия, направленные на минимизацию и устранение </w:t>
            </w:r>
            <w:proofErr w:type="spellStart"/>
            <w:r w:rsidRPr="005F3B03">
              <w:rPr>
                <w:color w:val="000000" w:themeColor="text1"/>
                <w:sz w:val="20"/>
                <w:szCs w:val="20"/>
              </w:rPr>
              <w:t>комплаенс-рисков</w:t>
            </w:r>
            <w:proofErr w:type="spellEnd"/>
          </w:p>
        </w:tc>
        <w:tc>
          <w:tcPr>
            <w:tcW w:w="2098" w:type="dxa"/>
            <w:vAlign w:val="center"/>
          </w:tcPr>
          <w:p w:rsidR="00255197" w:rsidRPr="005F3B03" w:rsidRDefault="00255197" w:rsidP="00417607">
            <w:pPr>
              <w:jc w:val="center"/>
              <w:rPr>
                <w:color w:val="000000" w:themeColor="text1"/>
                <w:sz w:val="20"/>
                <w:szCs w:val="20"/>
              </w:rPr>
            </w:pPr>
            <w:r w:rsidRPr="005F3B03">
              <w:rPr>
                <w:color w:val="000000" w:themeColor="text1"/>
                <w:sz w:val="20"/>
                <w:szCs w:val="20"/>
              </w:rPr>
              <w:t>Срок исполнения мероприятий</w:t>
            </w:r>
          </w:p>
        </w:tc>
        <w:tc>
          <w:tcPr>
            <w:tcW w:w="2977" w:type="dxa"/>
            <w:vAlign w:val="center"/>
          </w:tcPr>
          <w:p w:rsidR="00255197" w:rsidRPr="005F3B03" w:rsidRDefault="00255197" w:rsidP="00417607">
            <w:pPr>
              <w:pStyle w:val="aa"/>
              <w:jc w:val="center"/>
              <w:rPr>
                <w:rFonts w:ascii="Times New Roman" w:hAnsi="Times New Roman"/>
                <w:color w:val="000000" w:themeColor="text1"/>
                <w:sz w:val="20"/>
                <w:szCs w:val="20"/>
              </w:rPr>
            </w:pPr>
            <w:r w:rsidRPr="005F3B03">
              <w:rPr>
                <w:rFonts w:ascii="Times New Roman" w:hAnsi="Times New Roman"/>
                <w:color w:val="000000" w:themeColor="text1"/>
                <w:sz w:val="20"/>
                <w:szCs w:val="20"/>
              </w:rPr>
              <w:t>Ответственное лицо (должностное лицо, структурное подразделение)</w:t>
            </w:r>
          </w:p>
        </w:tc>
        <w:tc>
          <w:tcPr>
            <w:tcW w:w="4961" w:type="dxa"/>
            <w:vAlign w:val="center"/>
          </w:tcPr>
          <w:p w:rsidR="00255197" w:rsidRPr="005F3B03" w:rsidRDefault="00255197" w:rsidP="00417607">
            <w:pPr>
              <w:jc w:val="center"/>
              <w:rPr>
                <w:color w:val="000000" w:themeColor="text1"/>
                <w:sz w:val="20"/>
                <w:szCs w:val="20"/>
              </w:rPr>
            </w:pPr>
            <w:r w:rsidRPr="005F3B03">
              <w:rPr>
                <w:color w:val="000000" w:themeColor="text1"/>
                <w:sz w:val="20"/>
                <w:szCs w:val="20"/>
              </w:rPr>
              <w:t>Ожидаемый результат</w:t>
            </w:r>
          </w:p>
        </w:tc>
      </w:tr>
      <w:tr w:rsidR="00255197" w:rsidRPr="005F3B03" w:rsidTr="0064113B">
        <w:trPr>
          <w:trHeight w:val="3587"/>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1</w:t>
            </w:r>
          </w:p>
        </w:tc>
        <w:tc>
          <w:tcPr>
            <w:tcW w:w="5132" w:type="dxa"/>
          </w:tcPr>
          <w:p w:rsidR="00255197" w:rsidRPr="005F3B03" w:rsidRDefault="00255197" w:rsidP="00417607">
            <w:pPr>
              <w:pStyle w:val="Default"/>
              <w:jc w:val="both"/>
              <w:rPr>
                <w:color w:val="000000" w:themeColor="text1"/>
                <w:sz w:val="20"/>
                <w:szCs w:val="20"/>
              </w:rPr>
            </w:pPr>
            <w:proofErr w:type="gramStart"/>
            <w:r w:rsidRPr="005F3B03">
              <w:rPr>
                <w:color w:val="000000" w:themeColor="text1"/>
                <w:sz w:val="20"/>
                <w:szCs w:val="20"/>
              </w:rPr>
              <w:t xml:space="preserve">Размещение на официальном интернет-сайте муниципального образования муниципального района «Сосногорск»  документов о результатах функционирования антимонопольного </w:t>
            </w:r>
            <w:proofErr w:type="spellStart"/>
            <w:r w:rsidRPr="005F3B03">
              <w:rPr>
                <w:color w:val="000000" w:themeColor="text1"/>
                <w:sz w:val="20"/>
                <w:szCs w:val="20"/>
              </w:rPr>
              <w:t>комплаенса</w:t>
            </w:r>
            <w:proofErr w:type="spellEnd"/>
            <w:r w:rsidRPr="005F3B03">
              <w:rPr>
                <w:color w:val="000000" w:themeColor="text1"/>
                <w:sz w:val="20"/>
                <w:szCs w:val="20"/>
              </w:rPr>
              <w:t xml:space="preserve"> в Администрации муниципального района «Сосногорск» (включая подведомственные учреждения) (далее – Администрация), отраслевых (функциональных) органах администрации муниципального района «Сосногорск»  (включая подведомственные учреждения) (далее – отраслевые (функциональные) органы Администрации), а также исчерпывающего перечня нормативных правовых актов Администрации, в соответствии с установленной компетенцией, затрагивающих вопросы осуществления деятельности хозяйствующих субъектов (с</w:t>
            </w:r>
            <w:proofErr w:type="gramEnd"/>
            <w:r w:rsidRPr="005F3B03">
              <w:rPr>
                <w:color w:val="000000" w:themeColor="text1"/>
                <w:sz w:val="20"/>
                <w:szCs w:val="20"/>
              </w:rPr>
              <w:t xml:space="preserve"> приложением текстов), уведомления о начале сбора замечаний и предложений организаций и граждан по перечню таких актов</w:t>
            </w:r>
          </w:p>
        </w:tc>
        <w:tc>
          <w:tcPr>
            <w:tcW w:w="2098" w:type="dxa"/>
          </w:tcPr>
          <w:p w:rsidR="00255197" w:rsidRPr="005F3B03" w:rsidRDefault="00255197" w:rsidP="00B44560">
            <w:pPr>
              <w:pStyle w:val="Default"/>
              <w:jc w:val="center"/>
              <w:rPr>
                <w:color w:val="000000" w:themeColor="text1"/>
                <w:sz w:val="20"/>
                <w:szCs w:val="20"/>
              </w:rPr>
            </w:pPr>
            <w:r w:rsidRPr="005F3B03">
              <w:rPr>
                <w:color w:val="000000" w:themeColor="text1"/>
                <w:sz w:val="20"/>
                <w:szCs w:val="20"/>
              </w:rPr>
              <w:t>в течение года</w:t>
            </w:r>
          </w:p>
        </w:tc>
        <w:tc>
          <w:tcPr>
            <w:tcW w:w="2977" w:type="dxa"/>
          </w:tcPr>
          <w:p w:rsidR="00255197" w:rsidRPr="005F3B03" w:rsidRDefault="00255197" w:rsidP="003507BD">
            <w:pPr>
              <w:jc w:val="center"/>
              <w:rPr>
                <w:color w:val="000000" w:themeColor="text1"/>
                <w:sz w:val="20"/>
                <w:szCs w:val="20"/>
              </w:rPr>
            </w:pPr>
            <w:r w:rsidRPr="005F3B03">
              <w:rPr>
                <w:color w:val="000000" w:themeColor="text1"/>
                <w:sz w:val="20"/>
                <w:szCs w:val="20"/>
              </w:rPr>
              <w:t>Управление организационно-правовой работы Администрации;</w:t>
            </w:r>
          </w:p>
          <w:p w:rsidR="00255197" w:rsidRPr="005F3B03" w:rsidRDefault="00255197" w:rsidP="003507BD">
            <w:pPr>
              <w:jc w:val="center"/>
              <w:rPr>
                <w:color w:val="000000" w:themeColor="text1"/>
                <w:sz w:val="20"/>
                <w:szCs w:val="20"/>
              </w:rPr>
            </w:pPr>
            <w:r w:rsidRPr="005F3B03">
              <w:rPr>
                <w:color w:val="000000" w:themeColor="text1"/>
                <w:sz w:val="20"/>
                <w:szCs w:val="20"/>
              </w:rPr>
              <w:t>Сектор по контрольно-аналитическим вопросам отдела по финансовым вопросам и бухгалтерскому учету Администрации;</w:t>
            </w:r>
          </w:p>
          <w:p w:rsidR="00255197" w:rsidRPr="005F3B03" w:rsidRDefault="00255197" w:rsidP="003507BD">
            <w:pPr>
              <w:jc w:val="center"/>
              <w:rPr>
                <w:color w:val="000000" w:themeColor="text1"/>
                <w:sz w:val="20"/>
                <w:szCs w:val="20"/>
              </w:rPr>
            </w:pPr>
            <w:r w:rsidRPr="005F3B03">
              <w:rPr>
                <w:color w:val="000000" w:themeColor="text1"/>
                <w:sz w:val="20"/>
                <w:szCs w:val="20"/>
              </w:rPr>
              <w:t>Отдел общественных связей и информатизации Администрации</w:t>
            </w:r>
          </w:p>
        </w:tc>
        <w:tc>
          <w:tcPr>
            <w:tcW w:w="4961"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обеспечение возможности ознакомления граждан и организаций с деятельностью Администрации, отраслевых (функциональных) органов Администрации в части функционирования антимонопольного </w:t>
            </w:r>
            <w:proofErr w:type="spellStart"/>
            <w:r w:rsidRPr="005F3B03">
              <w:rPr>
                <w:color w:val="000000" w:themeColor="text1"/>
                <w:sz w:val="20"/>
                <w:szCs w:val="20"/>
              </w:rPr>
              <w:t>комплаенса</w:t>
            </w:r>
            <w:proofErr w:type="spellEnd"/>
            <w:r w:rsidRPr="005F3B03">
              <w:rPr>
                <w:color w:val="000000" w:themeColor="text1"/>
                <w:sz w:val="20"/>
                <w:szCs w:val="20"/>
              </w:rPr>
              <w:t xml:space="preserve"> в Администрации, отраслевых (функциональных) органах Администрации, а также представления замечаний и предложений по перечню нормативных правовых актов Администрации, затрагивающих вопросы осуществления деятельности хозяйствующих субъектов</w:t>
            </w:r>
          </w:p>
        </w:tc>
      </w:tr>
      <w:tr w:rsidR="00255197" w:rsidRPr="005F3B03" w:rsidTr="0064113B">
        <w:trPr>
          <w:trHeight w:val="70"/>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2</w:t>
            </w:r>
          </w:p>
        </w:tc>
        <w:tc>
          <w:tcPr>
            <w:tcW w:w="5132" w:type="dxa"/>
          </w:tcPr>
          <w:p w:rsidR="00255197" w:rsidRPr="005F3B03" w:rsidRDefault="00255197" w:rsidP="00417607">
            <w:pPr>
              <w:pStyle w:val="Default"/>
              <w:jc w:val="both"/>
              <w:rPr>
                <w:color w:val="000000" w:themeColor="text1"/>
                <w:sz w:val="20"/>
                <w:szCs w:val="20"/>
              </w:rPr>
            </w:pPr>
            <w:proofErr w:type="gramStart"/>
            <w:r w:rsidRPr="005F3B03">
              <w:rPr>
                <w:color w:val="000000" w:themeColor="text1"/>
                <w:sz w:val="20"/>
                <w:szCs w:val="20"/>
              </w:rPr>
              <w:t xml:space="preserve">Участие в публичных обсуждениях, организуемых представителями Управления Федеральной антимонопольной службы по Республике Коми, по обсуждению результатов правоприменительной практики антимонопольного законодательства Российской Федерации (далее - антимонопольное законодательство) на территории Республики Коми, изучение докладов Управления Федеральной антимонопольной службы по Республике Коми по результатам правоприменительной практики антимонопольного законодательства на территории Республики Коми, и последующее направление </w:t>
            </w:r>
            <w:r w:rsidRPr="005F3B03">
              <w:rPr>
                <w:color w:val="000000" w:themeColor="text1"/>
                <w:sz w:val="20"/>
                <w:szCs w:val="20"/>
              </w:rPr>
              <w:lastRenderedPageBreak/>
              <w:t>материалов доклада о таких результатах всем заинтересованным лицам</w:t>
            </w:r>
            <w:proofErr w:type="gramEnd"/>
          </w:p>
        </w:tc>
        <w:tc>
          <w:tcPr>
            <w:tcW w:w="2098" w:type="dxa"/>
          </w:tcPr>
          <w:p w:rsidR="00255197" w:rsidRPr="005F3B03" w:rsidRDefault="00255197" w:rsidP="00B44560">
            <w:pPr>
              <w:jc w:val="center"/>
              <w:rPr>
                <w:color w:val="000000" w:themeColor="text1"/>
                <w:sz w:val="20"/>
                <w:szCs w:val="20"/>
              </w:rPr>
            </w:pPr>
            <w:r w:rsidRPr="005F3B03">
              <w:rPr>
                <w:color w:val="000000" w:themeColor="text1"/>
                <w:sz w:val="20"/>
                <w:szCs w:val="20"/>
              </w:rPr>
              <w:lastRenderedPageBreak/>
              <w:t>Ежеквартально</w:t>
            </w: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Управление организационно-правовой работы Администрации;</w:t>
            </w:r>
          </w:p>
          <w:p w:rsidR="00255197" w:rsidRPr="005F3B03" w:rsidRDefault="00255197" w:rsidP="00500382">
            <w:pPr>
              <w:jc w:val="center"/>
              <w:rPr>
                <w:color w:val="000000" w:themeColor="text1"/>
                <w:sz w:val="20"/>
                <w:szCs w:val="20"/>
              </w:rPr>
            </w:pPr>
            <w:r w:rsidRPr="005F3B03">
              <w:rPr>
                <w:color w:val="000000" w:themeColor="text1"/>
                <w:sz w:val="20"/>
                <w:szCs w:val="20"/>
              </w:rPr>
              <w:t>Сектор по контрольно-аналитическим вопросам отдела по финансовым вопросам и бухгалтерскому учету Администрации</w:t>
            </w:r>
          </w:p>
        </w:tc>
        <w:tc>
          <w:tcPr>
            <w:tcW w:w="4961"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знание результатов правоприменительной практики антимонопольного законодательства в органах исполнительной власти Республики Коми (типичных нарушений, примененных мерах ответственности и т.д.)</w:t>
            </w:r>
          </w:p>
        </w:tc>
      </w:tr>
      <w:tr w:rsidR="00255197" w:rsidRPr="005F3B03" w:rsidTr="0064113B">
        <w:trPr>
          <w:trHeight w:val="985"/>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lastRenderedPageBreak/>
              <w:t>3</w:t>
            </w:r>
          </w:p>
        </w:tc>
        <w:tc>
          <w:tcPr>
            <w:tcW w:w="5132"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 xml:space="preserve">Консультирование должностных лиц Администрации, отраслевых (функциональных) органов Администрации  по вопросам внедрения и исполнения антимонопольного </w:t>
            </w:r>
            <w:proofErr w:type="spellStart"/>
            <w:r w:rsidRPr="005F3B03">
              <w:rPr>
                <w:color w:val="000000" w:themeColor="text1"/>
                <w:sz w:val="20"/>
                <w:szCs w:val="20"/>
              </w:rPr>
              <w:t>комплаенса</w:t>
            </w:r>
            <w:proofErr w:type="spellEnd"/>
            <w:r w:rsidRPr="005F3B03">
              <w:rPr>
                <w:color w:val="000000" w:themeColor="text1"/>
                <w:sz w:val="20"/>
                <w:szCs w:val="20"/>
              </w:rPr>
              <w:t xml:space="preserve"> в Администрации, отраслевых (функциональных) органах Администрации, основным требованиям антимонопольного законодательства и его применению при исполнении обязанностей должностными лицами Администрации, отраслевых (функциональных) органов Администрации</w:t>
            </w:r>
          </w:p>
        </w:tc>
        <w:tc>
          <w:tcPr>
            <w:tcW w:w="2098" w:type="dxa"/>
          </w:tcPr>
          <w:p w:rsidR="00255197" w:rsidRPr="005F3B03" w:rsidRDefault="00255197" w:rsidP="00B44560">
            <w:pPr>
              <w:pStyle w:val="Default"/>
              <w:jc w:val="center"/>
              <w:rPr>
                <w:color w:val="000000" w:themeColor="text1"/>
                <w:sz w:val="20"/>
                <w:szCs w:val="20"/>
              </w:rPr>
            </w:pPr>
            <w:r w:rsidRPr="005F3B03">
              <w:rPr>
                <w:color w:val="000000" w:themeColor="text1"/>
                <w:sz w:val="20"/>
                <w:szCs w:val="20"/>
              </w:rPr>
              <w:t>в течение года</w:t>
            </w: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Управление организационно-правовой работы Администрации;</w:t>
            </w:r>
          </w:p>
          <w:p w:rsidR="00255197" w:rsidRPr="005F3B03" w:rsidRDefault="00255197" w:rsidP="00500382">
            <w:pPr>
              <w:jc w:val="center"/>
              <w:rPr>
                <w:color w:val="000000" w:themeColor="text1"/>
                <w:sz w:val="20"/>
                <w:szCs w:val="20"/>
              </w:rPr>
            </w:pPr>
            <w:r w:rsidRPr="005F3B03">
              <w:rPr>
                <w:color w:val="000000" w:themeColor="text1"/>
                <w:sz w:val="20"/>
                <w:szCs w:val="20"/>
              </w:rPr>
              <w:t>Сектор по контрольно-аналитическим вопросам отдела по финансовым вопросам и бухгалтерскому учету Администрации</w:t>
            </w:r>
          </w:p>
        </w:tc>
        <w:tc>
          <w:tcPr>
            <w:tcW w:w="4961"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эффективное функционирование антимонопольного </w:t>
            </w:r>
            <w:proofErr w:type="spellStart"/>
            <w:r w:rsidRPr="005F3B03">
              <w:rPr>
                <w:color w:val="000000" w:themeColor="text1"/>
                <w:sz w:val="20"/>
                <w:szCs w:val="20"/>
              </w:rPr>
              <w:t>комплаенса</w:t>
            </w:r>
            <w:proofErr w:type="spellEnd"/>
            <w:r w:rsidRPr="005F3B03">
              <w:rPr>
                <w:color w:val="000000" w:themeColor="text1"/>
                <w:sz w:val="20"/>
                <w:szCs w:val="20"/>
              </w:rPr>
              <w:t xml:space="preserve"> в Администрации, отраслевых (функциональных) органах Администрации, знание должностными лицами Администрации, отраслевых (функциональных) органов Администрации  основных требований антимонопольного законодательства, исполнение требований антимонопольного законодательства должностными лицами Администрации,  отраслевых (функциональных) органов Администрации при выполнении своих обязанностей</w:t>
            </w:r>
          </w:p>
        </w:tc>
      </w:tr>
      <w:tr w:rsidR="00255197" w:rsidRPr="005F3B03" w:rsidTr="0064113B">
        <w:trPr>
          <w:trHeight w:val="1623"/>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4</w:t>
            </w:r>
          </w:p>
        </w:tc>
        <w:tc>
          <w:tcPr>
            <w:tcW w:w="5132"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Участие в мероприятиях по профессиональному развитию (семинар, </w:t>
            </w:r>
            <w:proofErr w:type="spellStart"/>
            <w:r w:rsidRPr="005F3B03">
              <w:rPr>
                <w:color w:val="000000" w:themeColor="text1"/>
                <w:sz w:val="20"/>
                <w:szCs w:val="20"/>
              </w:rPr>
              <w:t>вебинар</w:t>
            </w:r>
            <w:proofErr w:type="spellEnd"/>
            <w:r w:rsidRPr="005F3B03">
              <w:rPr>
                <w:color w:val="000000" w:themeColor="text1"/>
                <w:sz w:val="20"/>
                <w:szCs w:val="20"/>
              </w:rPr>
              <w:t xml:space="preserve">, конференция, «круглый стол» и другие) по вопросам организации и осуществления закупок товаров, работ, услуг для обеспечения государственных и муниципальных нужд </w:t>
            </w:r>
          </w:p>
        </w:tc>
        <w:tc>
          <w:tcPr>
            <w:tcW w:w="2098" w:type="dxa"/>
          </w:tcPr>
          <w:p w:rsidR="00255197" w:rsidRPr="005F3B03" w:rsidRDefault="00255197" w:rsidP="00B44560">
            <w:pPr>
              <w:jc w:val="center"/>
              <w:rPr>
                <w:color w:val="000000" w:themeColor="text1"/>
                <w:sz w:val="20"/>
                <w:szCs w:val="20"/>
              </w:rPr>
            </w:pPr>
            <w:r w:rsidRPr="005F3B03">
              <w:rPr>
                <w:color w:val="000000" w:themeColor="text1"/>
                <w:sz w:val="20"/>
                <w:szCs w:val="20"/>
              </w:rPr>
              <w:t>в течение года</w:t>
            </w: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Администрация муниципального района «Сосногорск»; Отраслевые (функциональные) органы Администрации</w:t>
            </w:r>
          </w:p>
        </w:tc>
        <w:tc>
          <w:tcPr>
            <w:tcW w:w="4961"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знание должностными лицами Администрации, отраслевых (функциональных) органов Администрации уполномоченными на подготовку документации для осуществления закупок и осуществление закупок, отдельных вопросов организации и осуществления закупок товаров, работ, услуг для обеспечения муниципальных нужд </w:t>
            </w:r>
          </w:p>
        </w:tc>
      </w:tr>
      <w:tr w:rsidR="00255197" w:rsidRPr="005F3B03" w:rsidTr="0064113B">
        <w:trPr>
          <w:trHeight w:val="2458"/>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5</w:t>
            </w:r>
          </w:p>
        </w:tc>
        <w:tc>
          <w:tcPr>
            <w:tcW w:w="5132" w:type="dxa"/>
          </w:tcPr>
          <w:p w:rsidR="00255197" w:rsidRPr="005F3B03" w:rsidRDefault="00255197" w:rsidP="00417607">
            <w:pPr>
              <w:jc w:val="both"/>
              <w:rPr>
                <w:color w:val="000000" w:themeColor="text1"/>
                <w:sz w:val="20"/>
                <w:szCs w:val="20"/>
              </w:rPr>
            </w:pPr>
            <w:proofErr w:type="gramStart"/>
            <w:r w:rsidRPr="005F3B03">
              <w:rPr>
                <w:color w:val="000000" w:themeColor="text1"/>
                <w:sz w:val="20"/>
                <w:szCs w:val="20"/>
              </w:rPr>
              <w:t>Проведение правовой (в том числе на соответствие антимонопольному</w:t>
            </w:r>
            <w:r w:rsidR="00105BE5" w:rsidRPr="005F3B03">
              <w:rPr>
                <w:color w:val="000000" w:themeColor="text1"/>
                <w:sz w:val="20"/>
                <w:szCs w:val="20"/>
              </w:rPr>
              <w:t xml:space="preserve"> </w:t>
            </w:r>
            <w:r w:rsidRPr="005F3B03">
              <w:rPr>
                <w:color w:val="000000" w:themeColor="text1"/>
                <w:sz w:val="20"/>
                <w:szCs w:val="20"/>
              </w:rPr>
              <w:t>законодательству), антикоррупционной экспертизы проектов нормативных правовых актов Администрации, включая отраслевые (функциональные) органы Администрации (с учетом подведомственных учреждений), регламентирующих деятельность юридических лиц, индивидуальных предпринимателей в установленной сфере деятельности Администрации, а также оценки регулирующего воздействия таких проектов</w:t>
            </w:r>
            <w:proofErr w:type="gramEnd"/>
          </w:p>
          <w:p w:rsidR="00255197" w:rsidRPr="005F3B03" w:rsidRDefault="00255197" w:rsidP="00417607">
            <w:pPr>
              <w:jc w:val="both"/>
              <w:rPr>
                <w:color w:val="000000" w:themeColor="text1"/>
                <w:sz w:val="20"/>
                <w:szCs w:val="20"/>
              </w:rPr>
            </w:pPr>
          </w:p>
        </w:tc>
        <w:tc>
          <w:tcPr>
            <w:tcW w:w="2098" w:type="dxa"/>
          </w:tcPr>
          <w:p w:rsidR="00255197" w:rsidRPr="005F3B03" w:rsidRDefault="00255197" w:rsidP="00B44560">
            <w:pPr>
              <w:jc w:val="center"/>
              <w:rPr>
                <w:color w:val="000000" w:themeColor="text1"/>
                <w:sz w:val="20"/>
                <w:szCs w:val="20"/>
              </w:rPr>
            </w:pPr>
            <w:r w:rsidRPr="005F3B03">
              <w:rPr>
                <w:color w:val="000000" w:themeColor="text1"/>
                <w:sz w:val="20"/>
                <w:szCs w:val="20"/>
              </w:rPr>
              <w:t>в течение года</w:t>
            </w: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Управление организационно-правовой работы Администрации;</w:t>
            </w:r>
          </w:p>
          <w:p w:rsidR="00255197" w:rsidRPr="005F3B03" w:rsidRDefault="00255197" w:rsidP="000F195A">
            <w:pPr>
              <w:spacing w:line="293" w:lineRule="atLeast"/>
              <w:jc w:val="center"/>
              <w:rPr>
                <w:color w:val="000000" w:themeColor="text1"/>
                <w:sz w:val="20"/>
                <w:szCs w:val="20"/>
              </w:rPr>
            </w:pPr>
            <w:r w:rsidRPr="005F3B03">
              <w:rPr>
                <w:color w:val="000000" w:themeColor="text1"/>
                <w:sz w:val="20"/>
                <w:szCs w:val="20"/>
              </w:rPr>
              <w:t>Сектор по контрольно-аналитическим вопросам отдела по финансовым вопросам и бухгалтерскому учету Администрации;</w:t>
            </w:r>
          </w:p>
          <w:p w:rsidR="00255197" w:rsidRPr="005F3B03" w:rsidRDefault="000E0228" w:rsidP="008C6EE8">
            <w:pPr>
              <w:numPr>
                <w:ilvl w:val="0"/>
                <w:numId w:val="3"/>
              </w:numPr>
              <w:spacing w:line="293" w:lineRule="atLeast"/>
              <w:ind w:left="0"/>
              <w:jc w:val="center"/>
              <w:rPr>
                <w:color w:val="000000" w:themeColor="text1"/>
                <w:sz w:val="20"/>
                <w:szCs w:val="20"/>
              </w:rPr>
            </w:pPr>
            <w:hyperlink r:id="rId22" w:history="1">
              <w:r w:rsidR="00255197" w:rsidRPr="005F3B03">
                <w:rPr>
                  <w:color w:val="000000" w:themeColor="text1"/>
                  <w:sz w:val="20"/>
                  <w:szCs w:val="20"/>
                </w:rPr>
                <w:t>Отдел экономического развития и потребительского рынка</w:t>
              </w:r>
            </w:hyperlink>
            <w:r w:rsidR="00255197" w:rsidRPr="005F3B03">
              <w:rPr>
                <w:color w:val="000000" w:themeColor="text1"/>
                <w:sz w:val="20"/>
                <w:szCs w:val="20"/>
              </w:rPr>
              <w:t xml:space="preserve"> Администрации</w:t>
            </w:r>
          </w:p>
        </w:tc>
        <w:tc>
          <w:tcPr>
            <w:tcW w:w="4961" w:type="dxa"/>
          </w:tcPr>
          <w:p w:rsidR="00255197" w:rsidRPr="005F3B03" w:rsidRDefault="00255197" w:rsidP="00417607">
            <w:pPr>
              <w:jc w:val="both"/>
              <w:rPr>
                <w:color w:val="000000" w:themeColor="text1"/>
                <w:sz w:val="20"/>
                <w:szCs w:val="20"/>
              </w:rPr>
            </w:pPr>
            <w:r w:rsidRPr="005F3B03">
              <w:rPr>
                <w:color w:val="000000" w:themeColor="text1"/>
                <w:sz w:val="20"/>
                <w:szCs w:val="20"/>
              </w:rPr>
              <w:t>принятие нормативных правовых актов Администрации, регламентирующих деятельность юридических лиц, индивидуальных предпринимателей в установленной сфере деятельности Администрации, отраслевых (функциональных) органов Администрации, не противоречащих законодательству Российской Федерации, в том числе антимонопольному законодательству</w:t>
            </w:r>
          </w:p>
        </w:tc>
      </w:tr>
      <w:tr w:rsidR="00255197" w:rsidRPr="005F3B03" w:rsidTr="0064113B">
        <w:trPr>
          <w:trHeight w:val="834"/>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6</w:t>
            </w:r>
          </w:p>
        </w:tc>
        <w:tc>
          <w:tcPr>
            <w:tcW w:w="5132"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Мониторинг законодательства Российской Федерации, в том числе антимонопольного законодательства, изучение судебной практики по вопросам нарушения антимонопольного законодательства, обзоров пленумов судов, разъяснений, методических рекомендаций, правоприменительной практики ФАС России</w:t>
            </w:r>
          </w:p>
          <w:p w:rsidR="00255197" w:rsidRPr="005F3B03" w:rsidRDefault="00255197" w:rsidP="00417607">
            <w:pPr>
              <w:jc w:val="both"/>
              <w:rPr>
                <w:color w:val="000000" w:themeColor="text1"/>
                <w:sz w:val="20"/>
                <w:szCs w:val="20"/>
              </w:rPr>
            </w:pPr>
          </w:p>
        </w:tc>
        <w:tc>
          <w:tcPr>
            <w:tcW w:w="2098" w:type="dxa"/>
          </w:tcPr>
          <w:p w:rsidR="00255197" w:rsidRPr="005F3B03" w:rsidRDefault="00255197" w:rsidP="00B44560">
            <w:pPr>
              <w:pStyle w:val="Default"/>
              <w:jc w:val="center"/>
              <w:rPr>
                <w:color w:val="000000" w:themeColor="text1"/>
                <w:sz w:val="20"/>
                <w:szCs w:val="20"/>
              </w:rPr>
            </w:pPr>
            <w:r w:rsidRPr="005F3B03">
              <w:rPr>
                <w:color w:val="000000" w:themeColor="text1"/>
                <w:sz w:val="20"/>
                <w:szCs w:val="20"/>
              </w:rPr>
              <w:t>ежеквартально</w:t>
            </w:r>
          </w:p>
          <w:p w:rsidR="00255197" w:rsidRPr="005F3B03" w:rsidRDefault="00255197" w:rsidP="00B44560">
            <w:pPr>
              <w:jc w:val="center"/>
              <w:rPr>
                <w:color w:val="000000" w:themeColor="text1"/>
                <w:sz w:val="20"/>
                <w:szCs w:val="20"/>
              </w:rPr>
            </w:pP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Управление организационно-правовой работы Администрации;</w:t>
            </w:r>
          </w:p>
          <w:p w:rsidR="00255197" w:rsidRPr="005F3B03" w:rsidRDefault="00255197" w:rsidP="00500382">
            <w:pPr>
              <w:spacing w:line="293" w:lineRule="atLeast"/>
              <w:jc w:val="center"/>
              <w:rPr>
                <w:color w:val="000000" w:themeColor="text1"/>
                <w:sz w:val="20"/>
                <w:szCs w:val="20"/>
              </w:rPr>
            </w:pPr>
            <w:r w:rsidRPr="005F3B03">
              <w:rPr>
                <w:color w:val="000000" w:themeColor="text1"/>
                <w:sz w:val="20"/>
                <w:szCs w:val="20"/>
              </w:rPr>
              <w:t>Сектор по контрольно-аналитическим вопросам отдела по финансовым вопросам и бухгалтерскому учету Администрации</w:t>
            </w:r>
          </w:p>
        </w:tc>
        <w:tc>
          <w:tcPr>
            <w:tcW w:w="4961" w:type="dxa"/>
          </w:tcPr>
          <w:p w:rsidR="00255197" w:rsidRPr="005F3B03" w:rsidRDefault="00255197" w:rsidP="00417607">
            <w:pPr>
              <w:jc w:val="both"/>
              <w:rPr>
                <w:color w:val="000000" w:themeColor="text1"/>
                <w:sz w:val="20"/>
                <w:szCs w:val="20"/>
              </w:rPr>
            </w:pPr>
            <w:r w:rsidRPr="005F3B03">
              <w:rPr>
                <w:color w:val="000000" w:themeColor="text1"/>
                <w:sz w:val="20"/>
                <w:szCs w:val="20"/>
              </w:rPr>
              <w:t xml:space="preserve">информированность об изменениях законодательства Российской Федерации, в том числе антимонопольного законодательства в целях приведения в соответствие с законодательством Российской Федерации нормативных правовых актов Администрации либо признания их утратившими силу, о правоприменительной практике ФАС России с целью проведения обучающих занятий с должностными лицами Администрации, отраслевых (функциональных) органов Администрации </w:t>
            </w:r>
          </w:p>
        </w:tc>
      </w:tr>
      <w:tr w:rsidR="00255197" w:rsidRPr="005F3B03" w:rsidTr="0064113B">
        <w:trPr>
          <w:trHeight w:val="1118"/>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lastRenderedPageBreak/>
              <w:t>7</w:t>
            </w:r>
          </w:p>
        </w:tc>
        <w:tc>
          <w:tcPr>
            <w:tcW w:w="5132"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 xml:space="preserve">Контроль сроков признания утратившими силу, приведения в соответствие с законодательством Российской Федерации нормативных правовых актов Администрации, регламентирующих деятельность юридических лиц, индивидуальных предпринимателей в установленной сфере деятельности Администрации, отраслевых (функциональных) органов Администрации </w:t>
            </w:r>
          </w:p>
          <w:p w:rsidR="00255197" w:rsidRPr="005F3B03" w:rsidRDefault="00255197" w:rsidP="00417607">
            <w:pPr>
              <w:jc w:val="both"/>
              <w:rPr>
                <w:color w:val="000000" w:themeColor="text1"/>
                <w:sz w:val="20"/>
                <w:szCs w:val="20"/>
              </w:rPr>
            </w:pPr>
          </w:p>
        </w:tc>
        <w:tc>
          <w:tcPr>
            <w:tcW w:w="2098" w:type="dxa"/>
          </w:tcPr>
          <w:p w:rsidR="00255197" w:rsidRPr="005F3B03" w:rsidRDefault="00255197" w:rsidP="00B44560">
            <w:pPr>
              <w:pStyle w:val="Default"/>
              <w:jc w:val="center"/>
              <w:rPr>
                <w:color w:val="000000" w:themeColor="text1"/>
                <w:sz w:val="20"/>
                <w:szCs w:val="20"/>
              </w:rPr>
            </w:pPr>
            <w:r w:rsidRPr="005F3B03">
              <w:rPr>
                <w:color w:val="000000" w:themeColor="text1"/>
                <w:sz w:val="20"/>
                <w:szCs w:val="20"/>
              </w:rPr>
              <w:t>в течение года</w:t>
            </w: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Администрация муниципального района «Сосногорск»; Отраслевые (функциональные) органы Администрации</w:t>
            </w:r>
          </w:p>
        </w:tc>
        <w:tc>
          <w:tcPr>
            <w:tcW w:w="4961"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 xml:space="preserve">своевременное признание утратившими силу, приведение в соответствие с законодательством Российской Федерации нормативных правовых актов Администрации, регламентирующих деятельность юридических лиц, индивидуальных предпринимателей в установленной сфере деятельности Администрации, отраслевых (функциональных) органов Администрации </w:t>
            </w:r>
          </w:p>
        </w:tc>
      </w:tr>
      <w:tr w:rsidR="00255197" w:rsidRPr="005F3B03" w:rsidTr="0064113B">
        <w:trPr>
          <w:trHeight w:val="70"/>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8</w:t>
            </w:r>
          </w:p>
        </w:tc>
        <w:tc>
          <w:tcPr>
            <w:tcW w:w="5132"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 xml:space="preserve">Проведение обучающих занятий с должностными лицами Администрации, отраслевых (функциональных) органов Администрации по вопросам внедрения и исполнения антимонопольного </w:t>
            </w:r>
            <w:proofErr w:type="spellStart"/>
            <w:r w:rsidRPr="005F3B03">
              <w:rPr>
                <w:color w:val="000000" w:themeColor="text1"/>
                <w:sz w:val="20"/>
                <w:szCs w:val="20"/>
              </w:rPr>
              <w:t>комплаенса</w:t>
            </w:r>
            <w:proofErr w:type="spellEnd"/>
            <w:r w:rsidRPr="005F3B03">
              <w:rPr>
                <w:color w:val="000000" w:themeColor="text1"/>
                <w:sz w:val="20"/>
                <w:szCs w:val="20"/>
              </w:rPr>
              <w:t xml:space="preserve"> в Администрации, отраслевых (функциональных) органах Администрации, исполнения требований антимонопольного законодательства (изменений антимонопольного законодательства, практики его применения, судебной практики) при исполнении обязанностей должностными лицами Администрации, отраслевых (функциональных) органов Администрации</w:t>
            </w:r>
          </w:p>
        </w:tc>
        <w:tc>
          <w:tcPr>
            <w:tcW w:w="2098" w:type="dxa"/>
          </w:tcPr>
          <w:p w:rsidR="00255197" w:rsidRPr="005F3B03" w:rsidRDefault="00255197" w:rsidP="00B44560">
            <w:pPr>
              <w:pStyle w:val="Default"/>
              <w:jc w:val="center"/>
              <w:rPr>
                <w:color w:val="000000" w:themeColor="text1"/>
                <w:sz w:val="20"/>
                <w:szCs w:val="20"/>
              </w:rPr>
            </w:pPr>
            <w:r w:rsidRPr="005F3B03">
              <w:rPr>
                <w:color w:val="000000" w:themeColor="text1"/>
                <w:sz w:val="20"/>
                <w:szCs w:val="20"/>
              </w:rPr>
              <w:t>2 раза в год</w:t>
            </w:r>
          </w:p>
          <w:p w:rsidR="00255197" w:rsidRPr="005F3B03" w:rsidRDefault="00255197" w:rsidP="00B44560">
            <w:pPr>
              <w:pStyle w:val="Default"/>
              <w:jc w:val="center"/>
              <w:rPr>
                <w:color w:val="000000" w:themeColor="text1"/>
                <w:sz w:val="20"/>
                <w:szCs w:val="20"/>
              </w:rPr>
            </w:pP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Управление организационно-правовой работы Администрации;</w:t>
            </w:r>
          </w:p>
          <w:p w:rsidR="00255197" w:rsidRPr="005F3B03" w:rsidRDefault="00255197" w:rsidP="00500382">
            <w:pPr>
              <w:pStyle w:val="Default"/>
              <w:jc w:val="center"/>
              <w:rPr>
                <w:color w:val="000000" w:themeColor="text1"/>
                <w:sz w:val="20"/>
                <w:szCs w:val="20"/>
              </w:rPr>
            </w:pPr>
            <w:r w:rsidRPr="005F3B03">
              <w:rPr>
                <w:color w:val="000000" w:themeColor="text1"/>
                <w:sz w:val="20"/>
                <w:szCs w:val="20"/>
              </w:rPr>
              <w:t>Сектор по контрольно-аналитическим вопросам отдела по финансовым вопросам и бухгалтерскому учету Администрации;</w:t>
            </w:r>
          </w:p>
          <w:p w:rsidR="00255197" w:rsidRPr="005F3B03" w:rsidRDefault="00255197" w:rsidP="00500382">
            <w:pPr>
              <w:jc w:val="center"/>
              <w:rPr>
                <w:color w:val="000000" w:themeColor="text1"/>
                <w:sz w:val="20"/>
                <w:szCs w:val="20"/>
              </w:rPr>
            </w:pPr>
            <w:r w:rsidRPr="005F3B03">
              <w:rPr>
                <w:color w:val="000000" w:themeColor="text1"/>
                <w:sz w:val="20"/>
                <w:szCs w:val="20"/>
              </w:rPr>
              <w:t>Сектор по кадровым вопросам Администрации</w:t>
            </w:r>
          </w:p>
        </w:tc>
        <w:tc>
          <w:tcPr>
            <w:tcW w:w="4961" w:type="dxa"/>
          </w:tcPr>
          <w:p w:rsidR="00255197" w:rsidRPr="005F3B03" w:rsidRDefault="00255197" w:rsidP="00417607">
            <w:pPr>
              <w:pStyle w:val="Default"/>
              <w:jc w:val="both"/>
              <w:rPr>
                <w:color w:val="000000" w:themeColor="text1"/>
                <w:sz w:val="20"/>
                <w:szCs w:val="20"/>
              </w:rPr>
            </w:pPr>
            <w:proofErr w:type="gramStart"/>
            <w:r w:rsidRPr="005F3B03">
              <w:rPr>
                <w:color w:val="000000" w:themeColor="text1"/>
                <w:sz w:val="20"/>
                <w:szCs w:val="20"/>
              </w:rPr>
              <w:t xml:space="preserve">решение вопросов, возникающих при внедрении и исполнении антимонопольного </w:t>
            </w:r>
            <w:proofErr w:type="spellStart"/>
            <w:r w:rsidRPr="005F3B03">
              <w:rPr>
                <w:color w:val="000000" w:themeColor="text1"/>
                <w:sz w:val="20"/>
                <w:szCs w:val="20"/>
              </w:rPr>
              <w:t>комплаенса</w:t>
            </w:r>
            <w:proofErr w:type="spellEnd"/>
            <w:r w:rsidRPr="005F3B03">
              <w:rPr>
                <w:color w:val="000000" w:themeColor="text1"/>
                <w:sz w:val="20"/>
                <w:szCs w:val="20"/>
              </w:rPr>
              <w:t xml:space="preserve"> в Администрации, отраслевых (функциональных) органах Администрации, соблюдении требований антимонопольного законодательства должностными лицами Администрации, отраслевых (функциональных) органов Администрации при выполнении своих обязанностей</w:t>
            </w:r>
            <w:proofErr w:type="gramEnd"/>
          </w:p>
          <w:p w:rsidR="00255197" w:rsidRPr="005F3B03" w:rsidRDefault="00255197" w:rsidP="00417607">
            <w:pPr>
              <w:pStyle w:val="Default"/>
              <w:jc w:val="both"/>
              <w:rPr>
                <w:color w:val="000000" w:themeColor="text1"/>
                <w:sz w:val="20"/>
                <w:szCs w:val="20"/>
              </w:rPr>
            </w:pPr>
          </w:p>
        </w:tc>
      </w:tr>
      <w:tr w:rsidR="00255197" w:rsidRPr="005F3B03" w:rsidTr="0064113B">
        <w:trPr>
          <w:trHeight w:val="1278"/>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9</w:t>
            </w:r>
          </w:p>
        </w:tc>
        <w:tc>
          <w:tcPr>
            <w:tcW w:w="5132" w:type="dxa"/>
          </w:tcPr>
          <w:p w:rsidR="00255197" w:rsidRPr="005F3B03" w:rsidRDefault="00255197" w:rsidP="00417607">
            <w:pPr>
              <w:tabs>
                <w:tab w:val="left" w:pos="0"/>
              </w:tabs>
              <w:jc w:val="both"/>
              <w:rPr>
                <w:color w:val="000000" w:themeColor="text1"/>
                <w:sz w:val="20"/>
                <w:szCs w:val="20"/>
              </w:rPr>
            </w:pPr>
            <w:r w:rsidRPr="005F3B03">
              <w:rPr>
                <w:color w:val="000000" w:themeColor="text1"/>
                <w:sz w:val="20"/>
                <w:szCs w:val="20"/>
              </w:rPr>
              <w:t>Указание в предписании об устранении нарушений законодательства о контрактной системе (далее - предписание) мероприятий по устранению нарушений, соответствующих требованиям законодательства о контрактной системе, необходимых и достаточных для устранения конкретного нарушения, предотвращения возможных последствий ограничения конкуренции; указание сроков исполнения предписания, достаточных для устранения выявленных нарушений</w:t>
            </w:r>
          </w:p>
        </w:tc>
        <w:tc>
          <w:tcPr>
            <w:tcW w:w="2098" w:type="dxa"/>
          </w:tcPr>
          <w:p w:rsidR="00255197" w:rsidRPr="005F3B03" w:rsidRDefault="00255197" w:rsidP="00B44560">
            <w:pPr>
              <w:pStyle w:val="Default"/>
              <w:jc w:val="center"/>
              <w:rPr>
                <w:color w:val="000000" w:themeColor="text1"/>
                <w:sz w:val="20"/>
                <w:szCs w:val="20"/>
              </w:rPr>
            </w:pPr>
            <w:r w:rsidRPr="005F3B03">
              <w:rPr>
                <w:color w:val="000000" w:themeColor="text1"/>
                <w:sz w:val="20"/>
                <w:szCs w:val="20"/>
              </w:rPr>
              <w:t>в течение года</w:t>
            </w:r>
          </w:p>
        </w:tc>
        <w:tc>
          <w:tcPr>
            <w:tcW w:w="2977" w:type="dxa"/>
          </w:tcPr>
          <w:p w:rsidR="00255197" w:rsidRPr="005F3B03" w:rsidRDefault="00255197" w:rsidP="00500382">
            <w:pPr>
              <w:pStyle w:val="Default"/>
              <w:jc w:val="center"/>
              <w:rPr>
                <w:color w:val="000000" w:themeColor="text1"/>
                <w:sz w:val="20"/>
                <w:szCs w:val="20"/>
              </w:rPr>
            </w:pPr>
            <w:r w:rsidRPr="005F3B03">
              <w:rPr>
                <w:color w:val="000000" w:themeColor="text1"/>
                <w:sz w:val="20"/>
                <w:szCs w:val="20"/>
              </w:rPr>
              <w:t>Сектор по контрольно-аналитическим вопросам отдела по финансовым вопросам и бухгалтерскому учету Администрации</w:t>
            </w:r>
          </w:p>
        </w:tc>
        <w:tc>
          <w:tcPr>
            <w:tcW w:w="4961"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исполнимость предписания, отсутствие ограничений конкуренции при осуществлении закупок подконтрольными учреждениями</w:t>
            </w:r>
          </w:p>
        </w:tc>
      </w:tr>
      <w:tr w:rsidR="00255197" w:rsidRPr="005F3B03" w:rsidTr="0064113B">
        <w:trPr>
          <w:trHeight w:val="125"/>
        </w:trPr>
        <w:tc>
          <w:tcPr>
            <w:tcW w:w="675" w:type="dxa"/>
          </w:tcPr>
          <w:p w:rsidR="00255197" w:rsidRPr="005F3B03" w:rsidRDefault="00255197" w:rsidP="00417607">
            <w:pPr>
              <w:rPr>
                <w:color w:val="000000" w:themeColor="text1"/>
                <w:sz w:val="20"/>
                <w:szCs w:val="20"/>
              </w:rPr>
            </w:pPr>
            <w:r w:rsidRPr="005F3B03">
              <w:rPr>
                <w:color w:val="000000" w:themeColor="text1"/>
                <w:sz w:val="20"/>
                <w:szCs w:val="20"/>
              </w:rPr>
              <w:t>10</w:t>
            </w:r>
          </w:p>
        </w:tc>
        <w:tc>
          <w:tcPr>
            <w:tcW w:w="5132" w:type="dxa"/>
          </w:tcPr>
          <w:p w:rsidR="00255197" w:rsidRPr="005F3B03" w:rsidRDefault="00255197" w:rsidP="00417607">
            <w:pPr>
              <w:tabs>
                <w:tab w:val="left" w:pos="0"/>
              </w:tabs>
              <w:jc w:val="both"/>
              <w:rPr>
                <w:color w:val="000000" w:themeColor="text1"/>
                <w:sz w:val="20"/>
                <w:szCs w:val="20"/>
              </w:rPr>
            </w:pPr>
            <w:r w:rsidRPr="005F3B03">
              <w:rPr>
                <w:color w:val="000000" w:themeColor="text1"/>
                <w:sz w:val="20"/>
                <w:szCs w:val="20"/>
              </w:rPr>
              <w:t>Истребование при предоставлении государственных и муниципальных услуг у заявителей документов, исчерпывающий перечень которых установлен в соответствующем административном регламенте предоставления государственных и муниципальных услуг</w:t>
            </w:r>
          </w:p>
        </w:tc>
        <w:tc>
          <w:tcPr>
            <w:tcW w:w="2098" w:type="dxa"/>
          </w:tcPr>
          <w:p w:rsidR="00255197" w:rsidRPr="005F3B03" w:rsidRDefault="00255197" w:rsidP="00B44560">
            <w:pPr>
              <w:pStyle w:val="Default"/>
              <w:jc w:val="center"/>
              <w:rPr>
                <w:color w:val="000000" w:themeColor="text1"/>
                <w:sz w:val="20"/>
                <w:szCs w:val="20"/>
              </w:rPr>
            </w:pPr>
            <w:r w:rsidRPr="005F3B03">
              <w:rPr>
                <w:color w:val="000000" w:themeColor="text1"/>
                <w:sz w:val="20"/>
                <w:szCs w:val="20"/>
              </w:rPr>
              <w:t>в течение года</w:t>
            </w:r>
          </w:p>
        </w:tc>
        <w:tc>
          <w:tcPr>
            <w:tcW w:w="2977" w:type="dxa"/>
          </w:tcPr>
          <w:p w:rsidR="00255197" w:rsidRPr="005F3B03" w:rsidRDefault="00255197" w:rsidP="00500382">
            <w:pPr>
              <w:jc w:val="center"/>
              <w:rPr>
                <w:color w:val="000000" w:themeColor="text1"/>
                <w:sz w:val="20"/>
                <w:szCs w:val="20"/>
              </w:rPr>
            </w:pPr>
            <w:r w:rsidRPr="005F3B03">
              <w:rPr>
                <w:color w:val="000000" w:themeColor="text1"/>
                <w:sz w:val="20"/>
                <w:szCs w:val="20"/>
              </w:rPr>
              <w:t>Администрация муниципального района «Сосногорск»; Отраслевые (функциональные) органы Администрации</w:t>
            </w:r>
          </w:p>
          <w:p w:rsidR="00255197" w:rsidRPr="005F3B03" w:rsidRDefault="00255197" w:rsidP="00500382">
            <w:pPr>
              <w:pStyle w:val="Default"/>
              <w:jc w:val="center"/>
              <w:rPr>
                <w:color w:val="000000" w:themeColor="text1"/>
                <w:sz w:val="20"/>
                <w:szCs w:val="20"/>
              </w:rPr>
            </w:pPr>
          </w:p>
        </w:tc>
        <w:tc>
          <w:tcPr>
            <w:tcW w:w="4961" w:type="dxa"/>
          </w:tcPr>
          <w:p w:rsidR="00255197" w:rsidRPr="005F3B03" w:rsidRDefault="00255197" w:rsidP="00417607">
            <w:pPr>
              <w:pStyle w:val="Default"/>
              <w:jc w:val="both"/>
              <w:rPr>
                <w:color w:val="000000" w:themeColor="text1"/>
                <w:sz w:val="20"/>
                <w:szCs w:val="20"/>
              </w:rPr>
            </w:pPr>
            <w:r w:rsidRPr="005F3B03">
              <w:rPr>
                <w:color w:val="000000" w:themeColor="text1"/>
                <w:sz w:val="20"/>
                <w:szCs w:val="20"/>
              </w:rPr>
              <w:t>исключение случаев истребования документов, не являющихся необходимыми для оказания государственной или муниципальной услуги, соблюдение запрета на истребование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w:t>
            </w:r>
          </w:p>
        </w:tc>
      </w:tr>
    </w:tbl>
    <w:p w:rsidR="00255197" w:rsidRPr="005F3B03" w:rsidRDefault="00255197" w:rsidP="00255197">
      <w:pPr>
        <w:rPr>
          <w:color w:val="000000" w:themeColor="text1"/>
        </w:rPr>
      </w:pPr>
    </w:p>
    <w:p w:rsidR="000367E7" w:rsidRPr="005F3B03" w:rsidRDefault="000367E7" w:rsidP="000367E7">
      <w:pPr>
        <w:jc w:val="center"/>
        <w:rPr>
          <w:color w:val="000000" w:themeColor="text1"/>
        </w:rPr>
      </w:pPr>
    </w:p>
    <w:p w:rsidR="000367E7" w:rsidRPr="005F3B03" w:rsidRDefault="000367E7" w:rsidP="000367E7">
      <w:pPr>
        <w:jc w:val="center"/>
        <w:rPr>
          <w:color w:val="000000" w:themeColor="text1"/>
        </w:rPr>
      </w:pPr>
    </w:p>
    <w:p w:rsidR="00255197" w:rsidRPr="005F3B03" w:rsidRDefault="00255197" w:rsidP="000367E7">
      <w:pPr>
        <w:jc w:val="center"/>
        <w:rPr>
          <w:color w:val="000000" w:themeColor="text1"/>
        </w:rPr>
        <w:sectPr w:rsidR="00255197" w:rsidRPr="005F3B03" w:rsidSect="00255197">
          <w:pgSz w:w="16838" w:h="11906" w:orient="landscape"/>
          <w:pgMar w:top="567" w:right="567" w:bottom="567" w:left="567" w:header="709" w:footer="709" w:gutter="0"/>
          <w:cols w:space="708"/>
          <w:docGrid w:linePitch="360"/>
        </w:sectPr>
      </w:pPr>
    </w:p>
    <w:p w:rsidR="00793B69" w:rsidRPr="005F3B03" w:rsidRDefault="00793B69" w:rsidP="00793B69">
      <w:pPr>
        <w:widowControl w:val="0"/>
        <w:tabs>
          <w:tab w:val="left" w:pos="3060"/>
        </w:tabs>
        <w:suppressAutoHyphens/>
        <w:jc w:val="center"/>
        <w:rPr>
          <w:b/>
          <w:color w:val="000000" w:themeColor="text1"/>
        </w:rPr>
      </w:pPr>
      <w:r w:rsidRPr="005F3B03">
        <w:rPr>
          <w:b/>
          <w:color w:val="000000" w:themeColor="text1"/>
        </w:rPr>
        <w:lastRenderedPageBreak/>
        <w:t>ПОСТАНОВЛЕНИЕ</w:t>
      </w:r>
    </w:p>
    <w:p w:rsidR="00793B69" w:rsidRPr="005F3B03" w:rsidRDefault="00793B69" w:rsidP="0079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«29» января 2020 г.</w:t>
      </w:r>
      <w:r w:rsidRPr="005F3B03">
        <w:rPr>
          <w:color w:val="000000" w:themeColor="text1"/>
          <w:sz w:val="26"/>
          <w:szCs w:val="26"/>
        </w:rPr>
        <w:t xml:space="preserve">                                                                                                             </w:t>
      </w:r>
      <w:r w:rsidR="005F3515" w:rsidRPr="005F3B03">
        <w:rPr>
          <w:color w:val="000000" w:themeColor="text1"/>
          <w:sz w:val="26"/>
          <w:szCs w:val="26"/>
        </w:rPr>
        <w:t xml:space="preserve">  </w:t>
      </w:r>
      <w:r w:rsidRPr="005F3B03">
        <w:rPr>
          <w:color w:val="000000" w:themeColor="text1"/>
          <w:sz w:val="26"/>
          <w:szCs w:val="26"/>
        </w:rPr>
        <w:t xml:space="preserve">      </w:t>
      </w:r>
      <w:r w:rsidRPr="005F3B03">
        <w:rPr>
          <w:color w:val="000000" w:themeColor="text1"/>
          <w:sz w:val="26"/>
          <w:szCs w:val="26"/>
          <w:u w:val="single"/>
        </w:rPr>
        <w:t>№ 140</w:t>
      </w:r>
    </w:p>
    <w:tbl>
      <w:tblPr>
        <w:tblW w:w="0" w:type="auto"/>
        <w:tblInd w:w="108" w:type="dxa"/>
        <w:tblLook w:val="04A0"/>
      </w:tblPr>
      <w:tblGrid>
        <w:gridCol w:w="3190"/>
        <w:gridCol w:w="3190"/>
        <w:gridCol w:w="3259"/>
      </w:tblGrid>
      <w:tr w:rsidR="00793B69" w:rsidRPr="005F3B03" w:rsidTr="00775CAD">
        <w:tc>
          <w:tcPr>
            <w:tcW w:w="3190" w:type="dxa"/>
            <w:hideMark/>
          </w:tcPr>
          <w:p w:rsidR="00793B69" w:rsidRPr="005F3B03" w:rsidRDefault="00793B69" w:rsidP="00775CAD">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793B69" w:rsidRPr="005F3B03" w:rsidRDefault="00793B69" w:rsidP="00775CAD">
            <w:pPr>
              <w:jc w:val="center"/>
              <w:rPr>
                <w:rFonts w:eastAsia="SimSun"/>
                <w:color w:val="000000" w:themeColor="text1"/>
                <w:sz w:val="26"/>
                <w:szCs w:val="26"/>
                <w:lang w:eastAsia="zh-CN"/>
              </w:rPr>
            </w:pPr>
          </w:p>
        </w:tc>
        <w:tc>
          <w:tcPr>
            <w:tcW w:w="3259" w:type="dxa"/>
          </w:tcPr>
          <w:p w:rsidR="00793B69" w:rsidRPr="005F3B03" w:rsidRDefault="00793B69" w:rsidP="00775CAD">
            <w:pPr>
              <w:jc w:val="center"/>
              <w:rPr>
                <w:rFonts w:eastAsia="SimSun"/>
                <w:color w:val="000000" w:themeColor="text1"/>
                <w:sz w:val="26"/>
                <w:szCs w:val="26"/>
                <w:lang w:eastAsia="zh-CN"/>
              </w:rPr>
            </w:pPr>
          </w:p>
        </w:tc>
      </w:tr>
    </w:tbl>
    <w:p w:rsidR="00793B69" w:rsidRPr="005F3B03" w:rsidRDefault="00793B69" w:rsidP="00793B69">
      <w:pPr>
        <w:tabs>
          <w:tab w:val="left" w:pos="9180"/>
        </w:tabs>
        <w:jc w:val="center"/>
        <w:rPr>
          <w:b/>
          <w:color w:val="000000" w:themeColor="text1"/>
          <w:sz w:val="26"/>
          <w:szCs w:val="26"/>
        </w:rPr>
      </w:pPr>
      <w:r w:rsidRPr="005F3B03">
        <w:rPr>
          <w:b/>
          <w:color w:val="000000" w:themeColor="text1"/>
          <w:sz w:val="26"/>
          <w:szCs w:val="26"/>
        </w:rPr>
        <w:t xml:space="preserve">О создании муниципальной комиссии по проведению отборочного этапа  </w:t>
      </w:r>
    </w:p>
    <w:p w:rsidR="00793B69" w:rsidRPr="005F3B03" w:rsidRDefault="00793B69" w:rsidP="00793B69">
      <w:pPr>
        <w:tabs>
          <w:tab w:val="left" w:pos="9180"/>
        </w:tabs>
        <w:jc w:val="center"/>
        <w:rPr>
          <w:b/>
          <w:color w:val="000000" w:themeColor="text1"/>
          <w:sz w:val="26"/>
          <w:szCs w:val="26"/>
        </w:rPr>
      </w:pPr>
      <w:r w:rsidRPr="005F3B03">
        <w:rPr>
          <w:b/>
          <w:color w:val="000000" w:themeColor="text1"/>
          <w:sz w:val="26"/>
          <w:szCs w:val="26"/>
        </w:rPr>
        <w:t xml:space="preserve">республиканского конкурса на звание «Лучший народный дружинник» </w:t>
      </w:r>
    </w:p>
    <w:p w:rsidR="00793B69" w:rsidRPr="005F3B03" w:rsidRDefault="00793B69" w:rsidP="00793B69">
      <w:pPr>
        <w:jc w:val="both"/>
        <w:rPr>
          <w:color w:val="000000" w:themeColor="text1"/>
          <w:sz w:val="26"/>
          <w:szCs w:val="26"/>
        </w:rPr>
      </w:pPr>
      <w:r w:rsidRPr="005F3B03">
        <w:rPr>
          <w:bCs/>
          <w:color w:val="000000" w:themeColor="text1"/>
          <w:sz w:val="26"/>
          <w:szCs w:val="26"/>
        </w:rPr>
        <w:tab/>
        <w:t xml:space="preserve">В соответствии с п. 6.1 ч. 1 ст. 15, ст. 7, ст. 17 Федерального Закона от 06.10.2003 № 131-ФЗ «Об общих принципах организации местного самоуправления в Российской Федерации», </w:t>
      </w:r>
      <w:r w:rsidRPr="005F3B03">
        <w:rPr>
          <w:color w:val="000000" w:themeColor="text1"/>
          <w:sz w:val="26"/>
          <w:szCs w:val="26"/>
        </w:rPr>
        <w:t>Постановления Правительства Республики Коми от 03.09.2019 № 409 в целях проведения отборочного этапа республиканского конкурса «Лучший народный дружинник», Администрация муниципального района «Сосногорск»</w:t>
      </w:r>
    </w:p>
    <w:p w:rsidR="00793B69" w:rsidRPr="005F3B03" w:rsidRDefault="00793B69" w:rsidP="00793B69">
      <w:pPr>
        <w:jc w:val="center"/>
        <w:rPr>
          <w:b/>
          <w:bCs/>
          <w:color w:val="000000" w:themeColor="text1"/>
          <w:spacing w:val="20"/>
          <w:sz w:val="26"/>
          <w:szCs w:val="26"/>
        </w:rPr>
      </w:pPr>
      <w:r w:rsidRPr="005F3B03">
        <w:rPr>
          <w:b/>
          <w:bCs/>
          <w:color w:val="000000" w:themeColor="text1"/>
          <w:spacing w:val="20"/>
          <w:sz w:val="26"/>
          <w:szCs w:val="26"/>
        </w:rPr>
        <w:t>ПОСТАНОВЛЯЕТ:</w:t>
      </w:r>
    </w:p>
    <w:p w:rsidR="00793B69" w:rsidRPr="005F3B03" w:rsidRDefault="00793B69" w:rsidP="00793B69">
      <w:pPr>
        <w:jc w:val="both"/>
        <w:rPr>
          <w:color w:val="000000" w:themeColor="text1"/>
          <w:sz w:val="26"/>
          <w:szCs w:val="26"/>
        </w:rPr>
      </w:pPr>
      <w:r w:rsidRPr="005F3B03">
        <w:rPr>
          <w:color w:val="000000" w:themeColor="text1"/>
          <w:sz w:val="26"/>
          <w:szCs w:val="26"/>
        </w:rPr>
        <w:tab/>
        <w:t>1. Утвердить состав муниципальной комиссии по проведению отборочного этапа республиканского конкурса на звание «Лучший народный дружинник» согласно приложению 1 к настоящему постановлению.</w:t>
      </w:r>
    </w:p>
    <w:p w:rsidR="00793B69" w:rsidRPr="005F3B03" w:rsidRDefault="00793B69" w:rsidP="00793B69">
      <w:pPr>
        <w:ind w:firstLine="709"/>
        <w:jc w:val="both"/>
        <w:rPr>
          <w:color w:val="000000" w:themeColor="text1"/>
          <w:sz w:val="26"/>
          <w:szCs w:val="26"/>
        </w:rPr>
      </w:pPr>
      <w:r w:rsidRPr="005F3B03">
        <w:rPr>
          <w:color w:val="000000" w:themeColor="text1"/>
          <w:sz w:val="26"/>
          <w:szCs w:val="26"/>
        </w:rPr>
        <w:t>2. Утвердить порядок проведения отборочного этапа республиканского конкурса на звание «Лучший народный дружинник».</w:t>
      </w:r>
    </w:p>
    <w:p w:rsidR="00793B69" w:rsidRPr="005F3B03" w:rsidRDefault="00793B69" w:rsidP="00793B69">
      <w:pPr>
        <w:shd w:val="clear" w:color="auto" w:fill="FFFFFF"/>
        <w:tabs>
          <w:tab w:val="num" w:pos="720"/>
        </w:tabs>
        <w:ind w:firstLine="567"/>
        <w:jc w:val="both"/>
        <w:rPr>
          <w:color w:val="000000" w:themeColor="text1"/>
          <w:sz w:val="26"/>
          <w:szCs w:val="26"/>
        </w:rPr>
      </w:pPr>
      <w:r w:rsidRPr="005F3B03">
        <w:rPr>
          <w:color w:val="000000" w:themeColor="text1"/>
          <w:sz w:val="26"/>
          <w:szCs w:val="26"/>
        </w:rPr>
        <w:t xml:space="preserve">  3. Настоящее постановление вступает в силу со дня его принятия и подлежит официальному опубликованию. </w:t>
      </w:r>
    </w:p>
    <w:p w:rsidR="00793B69" w:rsidRPr="005F3B03" w:rsidRDefault="00793B69" w:rsidP="00793B69">
      <w:pPr>
        <w:ind w:firstLine="709"/>
        <w:jc w:val="both"/>
        <w:rPr>
          <w:color w:val="000000" w:themeColor="text1"/>
          <w:sz w:val="26"/>
          <w:szCs w:val="26"/>
        </w:rPr>
      </w:pPr>
      <w:r w:rsidRPr="005F3B03">
        <w:rPr>
          <w:color w:val="000000" w:themeColor="text1"/>
          <w:sz w:val="26"/>
          <w:szCs w:val="26"/>
        </w:rPr>
        <w:t xml:space="preserve">4.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Pr="005F3B03">
        <w:rPr>
          <w:color w:val="000000" w:themeColor="text1"/>
          <w:sz w:val="26"/>
          <w:szCs w:val="26"/>
        </w:rPr>
        <w:t>Чура</w:t>
      </w:r>
      <w:proofErr w:type="spellEnd"/>
      <w:r w:rsidRPr="005F3B03">
        <w:rPr>
          <w:color w:val="000000" w:themeColor="text1"/>
          <w:sz w:val="26"/>
          <w:szCs w:val="26"/>
        </w:rPr>
        <w:t>.</w:t>
      </w:r>
    </w:p>
    <w:p w:rsidR="00775CAD" w:rsidRPr="005F3B03" w:rsidRDefault="00775CAD" w:rsidP="00775CAD">
      <w:pPr>
        <w:tabs>
          <w:tab w:val="left" w:pos="993"/>
        </w:tabs>
        <w:jc w:val="right"/>
        <w:rPr>
          <w:color w:val="000000" w:themeColor="text1"/>
          <w:sz w:val="26"/>
          <w:szCs w:val="26"/>
        </w:rPr>
      </w:pPr>
      <w:r w:rsidRPr="005F3B03">
        <w:rPr>
          <w:color w:val="000000" w:themeColor="text1"/>
          <w:sz w:val="26"/>
          <w:szCs w:val="26"/>
        </w:rPr>
        <w:t>Глава муниципального района «Сосногорск»-</w:t>
      </w:r>
    </w:p>
    <w:p w:rsidR="00775CAD" w:rsidRPr="005F3B03" w:rsidRDefault="00775CAD" w:rsidP="00775CAD">
      <w:pPr>
        <w:tabs>
          <w:tab w:val="left" w:pos="993"/>
        </w:tabs>
        <w:jc w:val="right"/>
        <w:rPr>
          <w:color w:val="000000" w:themeColor="text1"/>
          <w:sz w:val="26"/>
          <w:szCs w:val="26"/>
        </w:rPr>
      </w:pPr>
      <w:r w:rsidRPr="005F3B03">
        <w:rPr>
          <w:color w:val="000000" w:themeColor="text1"/>
          <w:sz w:val="26"/>
          <w:szCs w:val="26"/>
        </w:rPr>
        <w:t>руководитель администрации  С.В. Дегтяренко</w:t>
      </w:r>
    </w:p>
    <w:p w:rsidR="00775CAD" w:rsidRPr="005F3B03" w:rsidRDefault="00775CAD" w:rsidP="00775CAD">
      <w:pPr>
        <w:tabs>
          <w:tab w:val="left" w:pos="993"/>
        </w:tabs>
        <w:jc w:val="both"/>
        <w:rPr>
          <w:color w:val="000000" w:themeColor="text1"/>
          <w:sz w:val="26"/>
          <w:szCs w:val="26"/>
        </w:rPr>
      </w:pPr>
    </w:p>
    <w:p w:rsidR="00793B69" w:rsidRPr="005F3B03" w:rsidRDefault="00793B69" w:rsidP="00793B69">
      <w:pPr>
        <w:jc w:val="right"/>
        <w:rPr>
          <w:color w:val="000000" w:themeColor="text1"/>
          <w:sz w:val="22"/>
          <w:szCs w:val="22"/>
        </w:rPr>
      </w:pPr>
      <w:r w:rsidRPr="005F3B03">
        <w:rPr>
          <w:color w:val="000000" w:themeColor="text1"/>
          <w:sz w:val="22"/>
          <w:szCs w:val="22"/>
        </w:rPr>
        <w:t>Утвержден</w:t>
      </w:r>
    </w:p>
    <w:p w:rsidR="00793B69" w:rsidRPr="005F3B03" w:rsidRDefault="00793B69" w:rsidP="00793B69">
      <w:pPr>
        <w:jc w:val="right"/>
        <w:rPr>
          <w:color w:val="000000" w:themeColor="text1"/>
          <w:sz w:val="22"/>
          <w:szCs w:val="22"/>
        </w:rPr>
      </w:pPr>
      <w:r w:rsidRPr="005F3B03">
        <w:rPr>
          <w:color w:val="000000" w:themeColor="text1"/>
          <w:sz w:val="22"/>
          <w:szCs w:val="22"/>
        </w:rPr>
        <w:t>постановлением администрации</w:t>
      </w:r>
    </w:p>
    <w:p w:rsidR="00793B69" w:rsidRPr="005F3B03" w:rsidRDefault="00793B69" w:rsidP="00793B69">
      <w:pPr>
        <w:jc w:val="right"/>
        <w:rPr>
          <w:color w:val="000000" w:themeColor="text1"/>
          <w:sz w:val="22"/>
          <w:szCs w:val="22"/>
        </w:rPr>
      </w:pPr>
      <w:r w:rsidRPr="005F3B03">
        <w:rPr>
          <w:color w:val="000000" w:themeColor="text1"/>
          <w:sz w:val="22"/>
          <w:szCs w:val="22"/>
        </w:rPr>
        <w:t>муниципального района «Сосногорск»</w:t>
      </w:r>
    </w:p>
    <w:p w:rsidR="00793B69" w:rsidRPr="005F3B03" w:rsidRDefault="00793B69" w:rsidP="00793B69">
      <w:pPr>
        <w:tabs>
          <w:tab w:val="left" w:pos="7560"/>
        </w:tabs>
        <w:jc w:val="right"/>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29</w:t>
      </w:r>
      <w:r w:rsidRPr="005F3B03">
        <w:rPr>
          <w:color w:val="000000" w:themeColor="text1"/>
          <w:sz w:val="22"/>
          <w:szCs w:val="22"/>
        </w:rPr>
        <w:t>»</w:t>
      </w:r>
      <w:r w:rsidRPr="005F3B03">
        <w:rPr>
          <w:color w:val="000000" w:themeColor="text1"/>
          <w:sz w:val="22"/>
          <w:szCs w:val="22"/>
          <w:u w:val="single"/>
        </w:rPr>
        <w:t>_01</w:t>
      </w:r>
      <w:r w:rsidRPr="005F3B03">
        <w:rPr>
          <w:color w:val="000000" w:themeColor="text1"/>
          <w:sz w:val="22"/>
          <w:szCs w:val="22"/>
        </w:rPr>
        <w:t>_2020  №_</w:t>
      </w:r>
      <w:r w:rsidRPr="005F3B03">
        <w:rPr>
          <w:color w:val="000000" w:themeColor="text1"/>
          <w:sz w:val="22"/>
          <w:szCs w:val="22"/>
          <w:u w:val="single"/>
        </w:rPr>
        <w:t>140</w:t>
      </w:r>
      <w:r w:rsidRPr="005F3B03">
        <w:rPr>
          <w:color w:val="000000" w:themeColor="text1"/>
          <w:sz w:val="22"/>
          <w:szCs w:val="22"/>
        </w:rPr>
        <w:t>_</w:t>
      </w:r>
    </w:p>
    <w:p w:rsidR="00793B69" w:rsidRPr="005F3B03" w:rsidRDefault="00793B69" w:rsidP="00793B69">
      <w:pPr>
        <w:jc w:val="right"/>
        <w:rPr>
          <w:color w:val="000000" w:themeColor="text1"/>
          <w:sz w:val="22"/>
          <w:szCs w:val="22"/>
        </w:rPr>
      </w:pPr>
      <w:r w:rsidRPr="005F3B03">
        <w:rPr>
          <w:color w:val="000000" w:themeColor="text1"/>
          <w:sz w:val="22"/>
          <w:szCs w:val="22"/>
        </w:rPr>
        <w:t>(Приложение 1)</w:t>
      </w:r>
    </w:p>
    <w:p w:rsidR="00793B69" w:rsidRPr="005F3B03" w:rsidRDefault="00793B69" w:rsidP="00793B69">
      <w:pPr>
        <w:jc w:val="right"/>
        <w:rPr>
          <w:color w:val="000000" w:themeColor="text1"/>
          <w:sz w:val="28"/>
          <w:szCs w:val="28"/>
        </w:rPr>
      </w:pPr>
    </w:p>
    <w:p w:rsidR="00793B69" w:rsidRPr="005F3B03" w:rsidRDefault="00793B69" w:rsidP="00793B69">
      <w:pPr>
        <w:jc w:val="center"/>
        <w:rPr>
          <w:b/>
          <w:color w:val="000000" w:themeColor="text1"/>
        </w:rPr>
      </w:pPr>
      <w:r w:rsidRPr="005F3B03">
        <w:rPr>
          <w:b/>
          <w:color w:val="000000" w:themeColor="text1"/>
        </w:rPr>
        <w:t xml:space="preserve">Состав </w:t>
      </w:r>
    </w:p>
    <w:p w:rsidR="00793B69" w:rsidRPr="005F3B03" w:rsidRDefault="00793B69" w:rsidP="00793B69">
      <w:pPr>
        <w:jc w:val="center"/>
        <w:rPr>
          <w:b/>
          <w:color w:val="000000" w:themeColor="text1"/>
        </w:rPr>
      </w:pPr>
      <w:r w:rsidRPr="005F3B03">
        <w:rPr>
          <w:b/>
          <w:color w:val="000000" w:themeColor="text1"/>
        </w:rPr>
        <w:t xml:space="preserve">муниципальной комиссии по проведению отборочного этапа </w:t>
      </w:r>
    </w:p>
    <w:p w:rsidR="00793B69" w:rsidRPr="005F3B03" w:rsidRDefault="00793B69" w:rsidP="00793B69">
      <w:pPr>
        <w:jc w:val="center"/>
        <w:rPr>
          <w:color w:val="000000" w:themeColor="text1"/>
          <w:sz w:val="28"/>
          <w:szCs w:val="28"/>
        </w:rPr>
      </w:pPr>
      <w:r w:rsidRPr="005F3B03">
        <w:rPr>
          <w:b/>
          <w:color w:val="000000" w:themeColor="text1"/>
        </w:rPr>
        <w:t>республиканского конкурса на звание «Лучший народный дружинник»</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7325"/>
      </w:tblGrid>
      <w:tr w:rsidR="00793B69" w:rsidRPr="005F3B03" w:rsidTr="00006BF3">
        <w:tc>
          <w:tcPr>
            <w:tcW w:w="3448" w:type="dxa"/>
          </w:tcPr>
          <w:p w:rsidR="00793B69" w:rsidRPr="005F3B03" w:rsidRDefault="00793B69" w:rsidP="00775CAD">
            <w:pPr>
              <w:rPr>
                <w:color w:val="000000" w:themeColor="text1"/>
                <w:sz w:val="22"/>
                <w:szCs w:val="22"/>
              </w:rPr>
            </w:pPr>
            <w:proofErr w:type="spellStart"/>
            <w:r w:rsidRPr="005F3B03">
              <w:rPr>
                <w:color w:val="000000" w:themeColor="text1"/>
                <w:sz w:val="22"/>
                <w:szCs w:val="22"/>
              </w:rPr>
              <w:t>Чура</w:t>
            </w:r>
            <w:proofErr w:type="spellEnd"/>
          </w:p>
          <w:p w:rsidR="00793B69" w:rsidRPr="005F3B03" w:rsidRDefault="00793B69" w:rsidP="00775CAD">
            <w:pPr>
              <w:rPr>
                <w:color w:val="000000" w:themeColor="text1"/>
                <w:sz w:val="22"/>
                <w:szCs w:val="22"/>
              </w:rPr>
            </w:pPr>
            <w:r w:rsidRPr="005F3B03">
              <w:rPr>
                <w:color w:val="000000" w:themeColor="text1"/>
                <w:sz w:val="22"/>
                <w:szCs w:val="22"/>
              </w:rPr>
              <w:t>Елена Константиновна</w:t>
            </w:r>
          </w:p>
        </w:tc>
        <w:tc>
          <w:tcPr>
            <w:tcW w:w="7325" w:type="dxa"/>
          </w:tcPr>
          <w:p w:rsidR="00793B69" w:rsidRPr="005F3B03" w:rsidRDefault="00793B69" w:rsidP="00775CAD">
            <w:pPr>
              <w:jc w:val="both"/>
              <w:rPr>
                <w:color w:val="000000" w:themeColor="text1"/>
                <w:sz w:val="22"/>
                <w:szCs w:val="22"/>
              </w:rPr>
            </w:pPr>
            <w:r w:rsidRPr="005F3B03">
              <w:rPr>
                <w:color w:val="000000" w:themeColor="text1"/>
                <w:sz w:val="22"/>
                <w:szCs w:val="22"/>
              </w:rPr>
              <w:t>Заместитель руководителя администрации муниципального района «Сосногорск» - председателя комиссии</w:t>
            </w:r>
          </w:p>
          <w:p w:rsidR="00793B69" w:rsidRPr="005F3B03" w:rsidRDefault="00793B69" w:rsidP="00775CAD">
            <w:pPr>
              <w:jc w:val="both"/>
              <w:rPr>
                <w:color w:val="000000" w:themeColor="text1"/>
                <w:sz w:val="22"/>
                <w:szCs w:val="22"/>
              </w:rPr>
            </w:pPr>
          </w:p>
        </w:tc>
      </w:tr>
      <w:tr w:rsidR="00793B69" w:rsidRPr="005F3B03" w:rsidTr="00006BF3">
        <w:tc>
          <w:tcPr>
            <w:tcW w:w="3448" w:type="dxa"/>
          </w:tcPr>
          <w:p w:rsidR="00793B69" w:rsidRPr="005F3B03" w:rsidRDefault="00793B69" w:rsidP="00775CAD">
            <w:pPr>
              <w:rPr>
                <w:color w:val="000000" w:themeColor="text1"/>
                <w:sz w:val="22"/>
                <w:szCs w:val="22"/>
              </w:rPr>
            </w:pPr>
            <w:r w:rsidRPr="005F3B03">
              <w:rPr>
                <w:color w:val="000000" w:themeColor="text1"/>
                <w:sz w:val="22"/>
                <w:szCs w:val="22"/>
              </w:rPr>
              <w:t>Кирсанова</w:t>
            </w:r>
          </w:p>
          <w:p w:rsidR="00793B69" w:rsidRPr="005F3B03" w:rsidRDefault="00793B69" w:rsidP="00775CAD">
            <w:pPr>
              <w:rPr>
                <w:color w:val="000000" w:themeColor="text1"/>
                <w:sz w:val="22"/>
                <w:szCs w:val="22"/>
              </w:rPr>
            </w:pPr>
            <w:r w:rsidRPr="005F3B03">
              <w:rPr>
                <w:color w:val="000000" w:themeColor="text1"/>
                <w:sz w:val="22"/>
                <w:szCs w:val="22"/>
              </w:rPr>
              <w:t>Наталья Михайловна</w:t>
            </w:r>
          </w:p>
        </w:tc>
        <w:tc>
          <w:tcPr>
            <w:tcW w:w="7325" w:type="dxa"/>
          </w:tcPr>
          <w:p w:rsidR="00793B69" w:rsidRPr="005F3B03" w:rsidRDefault="00793B69" w:rsidP="00775CAD">
            <w:pPr>
              <w:jc w:val="both"/>
              <w:rPr>
                <w:color w:val="000000" w:themeColor="text1"/>
                <w:sz w:val="22"/>
                <w:szCs w:val="22"/>
              </w:rPr>
            </w:pPr>
            <w:r w:rsidRPr="005F3B03">
              <w:rPr>
                <w:color w:val="000000" w:themeColor="text1"/>
                <w:sz w:val="22"/>
                <w:szCs w:val="22"/>
              </w:rPr>
              <w:t>Заместитель руководителя администрации муниципального района «Сосногорск» - заместитель председателя комиссии</w:t>
            </w:r>
          </w:p>
          <w:p w:rsidR="00793B69" w:rsidRPr="005F3B03" w:rsidRDefault="00793B69" w:rsidP="00775CAD">
            <w:pPr>
              <w:jc w:val="both"/>
              <w:rPr>
                <w:color w:val="000000" w:themeColor="text1"/>
                <w:sz w:val="22"/>
                <w:szCs w:val="22"/>
              </w:rPr>
            </w:pPr>
          </w:p>
        </w:tc>
      </w:tr>
      <w:tr w:rsidR="00793B69" w:rsidRPr="005F3B03" w:rsidTr="00006BF3">
        <w:tc>
          <w:tcPr>
            <w:tcW w:w="3448" w:type="dxa"/>
          </w:tcPr>
          <w:p w:rsidR="00793B69" w:rsidRPr="005F3B03" w:rsidRDefault="00793B69" w:rsidP="00775CAD">
            <w:pPr>
              <w:rPr>
                <w:color w:val="000000" w:themeColor="text1"/>
                <w:sz w:val="22"/>
                <w:szCs w:val="22"/>
              </w:rPr>
            </w:pPr>
            <w:r w:rsidRPr="005F3B03">
              <w:rPr>
                <w:color w:val="000000" w:themeColor="text1"/>
                <w:sz w:val="22"/>
                <w:szCs w:val="22"/>
              </w:rPr>
              <w:t>Стрыкова</w:t>
            </w:r>
          </w:p>
          <w:p w:rsidR="00793B69" w:rsidRPr="005F3B03" w:rsidRDefault="00793B69" w:rsidP="00775CAD">
            <w:pPr>
              <w:rPr>
                <w:color w:val="000000" w:themeColor="text1"/>
                <w:sz w:val="22"/>
                <w:szCs w:val="22"/>
              </w:rPr>
            </w:pPr>
            <w:r w:rsidRPr="005F3B03">
              <w:rPr>
                <w:color w:val="000000" w:themeColor="text1"/>
                <w:sz w:val="22"/>
                <w:szCs w:val="22"/>
              </w:rPr>
              <w:t>Алена Васильевна</w:t>
            </w:r>
          </w:p>
        </w:tc>
        <w:tc>
          <w:tcPr>
            <w:tcW w:w="7325" w:type="dxa"/>
          </w:tcPr>
          <w:p w:rsidR="00793B69" w:rsidRPr="005F3B03" w:rsidRDefault="00793B69" w:rsidP="00775CAD">
            <w:pPr>
              <w:jc w:val="both"/>
              <w:rPr>
                <w:color w:val="000000" w:themeColor="text1"/>
                <w:sz w:val="22"/>
                <w:szCs w:val="22"/>
              </w:rPr>
            </w:pPr>
            <w:r w:rsidRPr="005F3B03">
              <w:rPr>
                <w:color w:val="000000" w:themeColor="text1"/>
                <w:sz w:val="22"/>
                <w:szCs w:val="22"/>
              </w:rPr>
              <w:t>Начальник Управления организационно-правовой работы администрации муниципального района «Сосногорск» - секретарь комиссии</w:t>
            </w:r>
          </w:p>
        </w:tc>
      </w:tr>
      <w:tr w:rsidR="00793B69" w:rsidRPr="005F3B03" w:rsidTr="00006BF3">
        <w:tc>
          <w:tcPr>
            <w:tcW w:w="3448" w:type="dxa"/>
          </w:tcPr>
          <w:p w:rsidR="00793B69" w:rsidRPr="005F3B03" w:rsidRDefault="00793B69" w:rsidP="00775CAD">
            <w:pPr>
              <w:rPr>
                <w:color w:val="000000" w:themeColor="text1"/>
                <w:sz w:val="22"/>
                <w:szCs w:val="22"/>
              </w:rPr>
            </w:pPr>
          </w:p>
        </w:tc>
        <w:tc>
          <w:tcPr>
            <w:tcW w:w="7325" w:type="dxa"/>
          </w:tcPr>
          <w:p w:rsidR="00793B69" w:rsidRPr="005F3B03" w:rsidRDefault="00793B69" w:rsidP="00775CAD">
            <w:pPr>
              <w:rPr>
                <w:color w:val="000000" w:themeColor="text1"/>
                <w:sz w:val="22"/>
                <w:szCs w:val="22"/>
              </w:rPr>
            </w:pPr>
          </w:p>
        </w:tc>
      </w:tr>
      <w:tr w:rsidR="00793B69" w:rsidRPr="005F3B03" w:rsidTr="00006BF3">
        <w:tc>
          <w:tcPr>
            <w:tcW w:w="10773" w:type="dxa"/>
            <w:gridSpan w:val="2"/>
          </w:tcPr>
          <w:p w:rsidR="00793B69" w:rsidRPr="005F3B03" w:rsidRDefault="00793B69" w:rsidP="00775CAD">
            <w:pPr>
              <w:jc w:val="center"/>
              <w:rPr>
                <w:color w:val="000000" w:themeColor="text1"/>
                <w:sz w:val="22"/>
                <w:szCs w:val="22"/>
              </w:rPr>
            </w:pPr>
            <w:r w:rsidRPr="005F3B03">
              <w:rPr>
                <w:color w:val="000000" w:themeColor="text1"/>
                <w:sz w:val="22"/>
                <w:szCs w:val="22"/>
              </w:rPr>
              <w:t>Члены комиссии</w:t>
            </w:r>
          </w:p>
        </w:tc>
      </w:tr>
      <w:tr w:rsidR="00793B69" w:rsidRPr="005F3B03" w:rsidTr="00006BF3">
        <w:tc>
          <w:tcPr>
            <w:tcW w:w="3448" w:type="dxa"/>
          </w:tcPr>
          <w:p w:rsidR="00793B69" w:rsidRPr="005F3B03" w:rsidRDefault="00793B69" w:rsidP="00775CAD">
            <w:pPr>
              <w:rPr>
                <w:color w:val="000000" w:themeColor="text1"/>
                <w:sz w:val="22"/>
                <w:szCs w:val="22"/>
              </w:rPr>
            </w:pPr>
            <w:proofErr w:type="spellStart"/>
            <w:r w:rsidRPr="005F3B03">
              <w:rPr>
                <w:color w:val="000000" w:themeColor="text1"/>
                <w:sz w:val="22"/>
                <w:szCs w:val="22"/>
              </w:rPr>
              <w:t>Хочубаров</w:t>
            </w:r>
            <w:proofErr w:type="spellEnd"/>
            <w:r w:rsidRPr="005F3B03">
              <w:rPr>
                <w:color w:val="000000" w:themeColor="text1"/>
                <w:sz w:val="22"/>
                <w:szCs w:val="22"/>
              </w:rPr>
              <w:t xml:space="preserve"> </w:t>
            </w:r>
          </w:p>
          <w:p w:rsidR="00793B69" w:rsidRPr="005F3B03" w:rsidRDefault="00793B69" w:rsidP="00775CAD">
            <w:pPr>
              <w:rPr>
                <w:color w:val="000000" w:themeColor="text1"/>
                <w:sz w:val="22"/>
                <w:szCs w:val="22"/>
              </w:rPr>
            </w:pPr>
            <w:r w:rsidRPr="005F3B03">
              <w:rPr>
                <w:color w:val="000000" w:themeColor="text1"/>
                <w:sz w:val="22"/>
                <w:szCs w:val="22"/>
              </w:rPr>
              <w:t xml:space="preserve">Харон </w:t>
            </w:r>
            <w:proofErr w:type="spellStart"/>
            <w:r w:rsidRPr="005F3B03">
              <w:rPr>
                <w:color w:val="000000" w:themeColor="text1"/>
                <w:sz w:val="22"/>
                <w:szCs w:val="22"/>
              </w:rPr>
              <w:t>Хусенович</w:t>
            </w:r>
            <w:proofErr w:type="spellEnd"/>
          </w:p>
        </w:tc>
        <w:tc>
          <w:tcPr>
            <w:tcW w:w="7325" w:type="dxa"/>
          </w:tcPr>
          <w:p w:rsidR="00793B69" w:rsidRPr="005F3B03" w:rsidRDefault="00793B69" w:rsidP="00775CAD">
            <w:pPr>
              <w:ind w:right="-5"/>
              <w:jc w:val="both"/>
              <w:rPr>
                <w:color w:val="000000" w:themeColor="text1"/>
                <w:sz w:val="22"/>
                <w:szCs w:val="22"/>
              </w:rPr>
            </w:pPr>
            <w:r w:rsidRPr="005F3B03">
              <w:rPr>
                <w:color w:val="000000" w:themeColor="text1"/>
                <w:sz w:val="22"/>
                <w:szCs w:val="22"/>
              </w:rPr>
              <w:t>Заместитель начальника полиции (по ООП) ОМВД России по городу Сосногорску*</w:t>
            </w:r>
          </w:p>
          <w:p w:rsidR="00793B69" w:rsidRPr="005F3B03" w:rsidRDefault="00793B69" w:rsidP="00775CAD">
            <w:pPr>
              <w:ind w:right="-5"/>
              <w:jc w:val="both"/>
              <w:rPr>
                <w:color w:val="000000" w:themeColor="text1"/>
                <w:sz w:val="22"/>
                <w:szCs w:val="22"/>
              </w:rPr>
            </w:pPr>
          </w:p>
        </w:tc>
      </w:tr>
      <w:tr w:rsidR="00793B69" w:rsidRPr="005F3B03" w:rsidTr="00006BF3">
        <w:tc>
          <w:tcPr>
            <w:tcW w:w="3448" w:type="dxa"/>
          </w:tcPr>
          <w:p w:rsidR="00793B69" w:rsidRPr="005F3B03" w:rsidRDefault="00793B69" w:rsidP="00775CAD">
            <w:pPr>
              <w:rPr>
                <w:color w:val="000000" w:themeColor="text1"/>
                <w:sz w:val="22"/>
                <w:szCs w:val="22"/>
              </w:rPr>
            </w:pPr>
            <w:proofErr w:type="spellStart"/>
            <w:r w:rsidRPr="005F3B03">
              <w:rPr>
                <w:color w:val="000000" w:themeColor="text1"/>
                <w:sz w:val="22"/>
                <w:szCs w:val="22"/>
              </w:rPr>
              <w:t>Мануйленко</w:t>
            </w:r>
            <w:proofErr w:type="spellEnd"/>
          </w:p>
          <w:p w:rsidR="00971933" w:rsidRPr="005F3B03" w:rsidRDefault="00793B69" w:rsidP="00971933">
            <w:pPr>
              <w:rPr>
                <w:color w:val="000000" w:themeColor="text1"/>
                <w:sz w:val="22"/>
                <w:szCs w:val="22"/>
              </w:rPr>
            </w:pPr>
            <w:r w:rsidRPr="005F3B03">
              <w:rPr>
                <w:color w:val="000000" w:themeColor="text1"/>
                <w:sz w:val="22"/>
                <w:szCs w:val="22"/>
              </w:rPr>
              <w:t>Александр Николаевич</w:t>
            </w:r>
          </w:p>
        </w:tc>
        <w:tc>
          <w:tcPr>
            <w:tcW w:w="7325" w:type="dxa"/>
          </w:tcPr>
          <w:p w:rsidR="00793B69" w:rsidRPr="005F3B03" w:rsidRDefault="00793B69" w:rsidP="00775CAD">
            <w:pPr>
              <w:jc w:val="both"/>
              <w:rPr>
                <w:color w:val="000000" w:themeColor="text1"/>
                <w:sz w:val="22"/>
                <w:szCs w:val="22"/>
              </w:rPr>
            </w:pPr>
            <w:r w:rsidRPr="005F3B03">
              <w:rPr>
                <w:color w:val="000000" w:themeColor="text1"/>
                <w:sz w:val="22"/>
                <w:szCs w:val="22"/>
              </w:rPr>
              <w:t>Атаман станичного казачьего общества «Станица «</w:t>
            </w:r>
            <w:proofErr w:type="spellStart"/>
            <w:r w:rsidRPr="005F3B03">
              <w:rPr>
                <w:color w:val="000000" w:themeColor="text1"/>
                <w:sz w:val="22"/>
                <w:szCs w:val="22"/>
              </w:rPr>
              <w:t>Сосногорская</w:t>
            </w:r>
            <w:proofErr w:type="spellEnd"/>
            <w:r w:rsidRPr="005F3B03">
              <w:rPr>
                <w:color w:val="000000" w:themeColor="text1"/>
                <w:sz w:val="22"/>
                <w:szCs w:val="22"/>
              </w:rPr>
              <w:t>»*</w:t>
            </w:r>
          </w:p>
          <w:p w:rsidR="00793B69" w:rsidRPr="005F3B03" w:rsidRDefault="00793B69" w:rsidP="00775CAD">
            <w:pPr>
              <w:jc w:val="both"/>
              <w:rPr>
                <w:color w:val="000000" w:themeColor="text1"/>
                <w:sz w:val="22"/>
                <w:szCs w:val="22"/>
              </w:rPr>
            </w:pPr>
          </w:p>
        </w:tc>
      </w:tr>
      <w:tr w:rsidR="00793B69" w:rsidRPr="005F3B03" w:rsidTr="00006BF3">
        <w:tc>
          <w:tcPr>
            <w:tcW w:w="3448" w:type="dxa"/>
          </w:tcPr>
          <w:p w:rsidR="00793B69" w:rsidRPr="005F3B03" w:rsidRDefault="00793B69" w:rsidP="00775CAD">
            <w:pPr>
              <w:rPr>
                <w:color w:val="000000" w:themeColor="text1"/>
                <w:sz w:val="22"/>
                <w:szCs w:val="22"/>
              </w:rPr>
            </w:pPr>
            <w:r w:rsidRPr="005F3B03">
              <w:rPr>
                <w:color w:val="000000" w:themeColor="text1"/>
                <w:sz w:val="22"/>
                <w:szCs w:val="22"/>
              </w:rPr>
              <w:t>Богданова</w:t>
            </w:r>
          </w:p>
          <w:p w:rsidR="00793B69" w:rsidRPr="005F3B03" w:rsidRDefault="00793B69" w:rsidP="00775CAD">
            <w:pPr>
              <w:rPr>
                <w:color w:val="000000" w:themeColor="text1"/>
                <w:sz w:val="22"/>
                <w:szCs w:val="22"/>
              </w:rPr>
            </w:pPr>
            <w:r w:rsidRPr="005F3B03">
              <w:rPr>
                <w:color w:val="000000" w:themeColor="text1"/>
                <w:sz w:val="22"/>
                <w:szCs w:val="22"/>
              </w:rPr>
              <w:t>Алена Дмитриевна</w:t>
            </w:r>
          </w:p>
        </w:tc>
        <w:tc>
          <w:tcPr>
            <w:tcW w:w="7325" w:type="dxa"/>
          </w:tcPr>
          <w:p w:rsidR="00793B69" w:rsidRPr="005F3B03" w:rsidRDefault="00793B69" w:rsidP="00775CAD">
            <w:pPr>
              <w:jc w:val="both"/>
              <w:rPr>
                <w:color w:val="000000" w:themeColor="text1"/>
                <w:sz w:val="22"/>
                <w:szCs w:val="22"/>
              </w:rPr>
            </w:pPr>
            <w:r w:rsidRPr="005F3B03">
              <w:rPr>
                <w:color w:val="000000" w:themeColor="text1"/>
                <w:sz w:val="22"/>
                <w:szCs w:val="22"/>
              </w:rPr>
              <w:t>Заведующий по делам молодежи Управления образования администрации муниципального района «Сосногорск»</w:t>
            </w:r>
          </w:p>
          <w:p w:rsidR="00971933" w:rsidRPr="005F3B03" w:rsidRDefault="00971933" w:rsidP="00775CAD">
            <w:pPr>
              <w:jc w:val="both"/>
              <w:rPr>
                <w:color w:val="000000" w:themeColor="text1"/>
                <w:sz w:val="22"/>
                <w:szCs w:val="22"/>
              </w:rPr>
            </w:pPr>
          </w:p>
        </w:tc>
      </w:tr>
      <w:tr w:rsidR="00793B69" w:rsidRPr="005F3B03" w:rsidTr="00006BF3">
        <w:tc>
          <w:tcPr>
            <w:tcW w:w="3448" w:type="dxa"/>
          </w:tcPr>
          <w:p w:rsidR="00793B69" w:rsidRPr="005F3B03" w:rsidRDefault="00793B69" w:rsidP="00775CAD">
            <w:pPr>
              <w:rPr>
                <w:color w:val="000000" w:themeColor="text1"/>
                <w:sz w:val="22"/>
                <w:szCs w:val="22"/>
              </w:rPr>
            </w:pPr>
            <w:r w:rsidRPr="005F3B03">
              <w:rPr>
                <w:color w:val="000000" w:themeColor="text1"/>
                <w:sz w:val="22"/>
                <w:szCs w:val="22"/>
              </w:rPr>
              <w:t>Короткова</w:t>
            </w:r>
          </w:p>
          <w:p w:rsidR="00793B69" w:rsidRPr="005F3B03" w:rsidRDefault="00793B69" w:rsidP="00775CAD">
            <w:pPr>
              <w:rPr>
                <w:color w:val="000000" w:themeColor="text1"/>
                <w:sz w:val="22"/>
                <w:szCs w:val="22"/>
              </w:rPr>
            </w:pPr>
            <w:r w:rsidRPr="005F3B03">
              <w:rPr>
                <w:color w:val="000000" w:themeColor="text1"/>
                <w:sz w:val="22"/>
                <w:szCs w:val="22"/>
              </w:rPr>
              <w:t>Светлана Анатольевна</w:t>
            </w:r>
          </w:p>
        </w:tc>
        <w:tc>
          <w:tcPr>
            <w:tcW w:w="7325" w:type="dxa"/>
          </w:tcPr>
          <w:p w:rsidR="00793B69" w:rsidRPr="005F3B03" w:rsidRDefault="00793B69" w:rsidP="00775CAD">
            <w:pPr>
              <w:jc w:val="both"/>
              <w:rPr>
                <w:color w:val="000000" w:themeColor="text1"/>
                <w:sz w:val="22"/>
                <w:szCs w:val="22"/>
              </w:rPr>
            </w:pPr>
            <w:r w:rsidRPr="005F3B03">
              <w:rPr>
                <w:color w:val="000000" w:themeColor="text1"/>
                <w:sz w:val="22"/>
                <w:szCs w:val="22"/>
              </w:rPr>
              <w:t xml:space="preserve">Помощник руководителя администрации муниципального района «Сосногорск» </w:t>
            </w:r>
          </w:p>
          <w:p w:rsidR="00793B69" w:rsidRPr="005F3B03" w:rsidRDefault="00793B69" w:rsidP="00775CAD">
            <w:pPr>
              <w:jc w:val="both"/>
              <w:rPr>
                <w:color w:val="000000" w:themeColor="text1"/>
                <w:sz w:val="22"/>
                <w:szCs w:val="22"/>
              </w:rPr>
            </w:pPr>
          </w:p>
        </w:tc>
      </w:tr>
    </w:tbl>
    <w:p w:rsidR="00793B69" w:rsidRPr="005F3B03" w:rsidRDefault="00793B69" w:rsidP="00793B69">
      <w:pPr>
        <w:jc w:val="both"/>
        <w:rPr>
          <w:color w:val="000000" w:themeColor="text1"/>
          <w:sz w:val="22"/>
          <w:szCs w:val="22"/>
        </w:rPr>
      </w:pPr>
      <w:r w:rsidRPr="005F3B03">
        <w:rPr>
          <w:color w:val="000000" w:themeColor="text1"/>
          <w:sz w:val="22"/>
          <w:szCs w:val="22"/>
        </w:rPr>
        <w:t>*  - (по согласованию)</w:t>
      </w:r>
    </w:p>
    <w:p w:rsidR="00793B69" w:rsidRPr="005F3B03" w:rsidRDefault="00793B69" w:rsidP="00793B69">
      <w:pPr>
        <w:jc w:val="right"/>
        <w:rPr>
          <w:color w:val="000000" w:themeColor="text1"/>
          <w:sz w:val="22"/>
          <w:szCs w:val="22"/>
        </w:rPr>
      </w:pPr>
      <w:r w:rsidRPr="005F3B03">
        <w:rPr>
          <w:color w:val="000000" w:themeColor="text1"/>
          <w:sz w:val="22"/>
          <w:szCs w:val="22"/>
        </w:rPr>
        <w:lastRenderedPageBreak/>
        <w:t>Утвержден</w:t>
      </w:r>
    </w:p>
    <w:p w:rsidR="00793B69" w:rsidRPr="005F3B03" w:rsidRDefault="00793B69" w:rsidP="00793B69">
      <w:pPr>
        <w:jc w:val="right"/>
        <w:rPr>
          <w:color w:val="000000" w:themeColor="text1"/>
          <w:sz w:val="22"/>
          <w:szCs w:val="22"/>
        </w:rPr>
      </w:pPr>
      <w:r w:rsidRPr="005F3B03">
        <w:rPr>
          <w:color w:val="000000" w:themeColor="text1"/>
          <w:sz w:val="22"/>
          <w:szCs w:val="22"/>
        </w:rPr>
        <w:t>постановлению администрации</w:t>
      </w:r>
    </w:p>
    <w:p w:rsidR="00793B69" w:rsidRPr="005F3B03" w:rsidRDefault="00793B69" w:rsidP="00793B69">
      <w:pPr>
        <w:jc w:val="right"/>
        <w:rPr>
          <w:color w:val="000000" w:themeColor="text1"/>
          <w:sz w:val="22"/>
          <w:szCs w:val="22"/>
        </w:rPr>
      </w:pPr>
      <w:r w:rsidRPr="005F3B03">
        <w:rPr>
          <w:color w:val="000000" w:themeColor="text1"/>
          <w:sz w:val="22"/>
          <w:szCs w:val="22"/>
        </w:rPr>
        <w:t>муниципального района «Сосногорск»</w:t>
      </w:r>
    </w:p>
    <w:p w:rsidR="00793B69" w:rsidRPr="005F3B03" w:rsidRDefault="00793B69" w:rsidP="00793B69">
      <w:pPr>
        <w:jc w:val="right"/>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29</w:t>
      </w:r>
      <w:r w:rsidRPr="005F3B03">
        <w:rPr>
          <w:color w:val="000000" w:themeColor="text1"/>
          <w:sz w:val="22"/>
          <w:szCs w:val="22"/>
        </w:rPr>
        <w:t>»__</w:t>
      </w:r>
      <w:r w:rsidRPr="005F3B03">
        <w:rPr>
          <w:color w:val="000000" w:themeColor="text1"/>
          <w:sz w:val="22"/>
          <w:szCs w:val="22"/>
          <w:u w:val="single"/>
        </w:rPr>
        <w:t>_01</w:t>
      </w:r>
      <w:r w:rsidRPr="005F3B03">
        <w:rPr>
          <w:color w:val="000000" w:themeColor="text1"/>
          <w:sz w:val="22"/>
          <w:szCs w:val="22"/>
        </w:rPr>
        <w:t>___ 2020  №_</w:t>
      </w:r>
      <w:r w:rsidRPr="005F3B03">
        <w:rPr>
          <w:color w:val="000000" w:themeColor="text1"/>
          <w:sz w:val="22"/>
          <w:szCs w:val="22"/>
          <w:u w:val="single"/>
        </w:rPr>
        <w:t>140</w:t>
      </w:r>
      <w:r w:rsidRPr="005F3B03">
        <w:rPr>
          <w:color w:val="000000" w:themeColor="text1"/>
          <w:sz w:val="22"/>
          <w:szCs w:val="22"/>
        </w:rPr>
        <w:t xml:space="preserve"> </w:t>
      </w:r>
    </w:p>
    <w:p w:rsidR="00793B69" w:rsidRPr="005F3B03" w:rsidRDefault="00793B69" w:rsidP="00793B69">
      <w:pPr>
        <w:jc w:val="right"/>
        <w:rPr>
          <w:color w:val="000000" w:themeColor="text1"/>
          <w:sz w:val="22"/>
          <w:szCs w:val="22"/>
        </w:rPr>
      </w:pPr>
      <w:r w:rsidRPr="005F3B03">
        <w:rPr>
          <w:color w:val="000000" w:themeColor="text1"/>
          <w:sz w:val="22"/>
          <w:szCs w:val="22"/>
        </w:rPr>
        <w:t>(Приложение 2)</w:t>
      </w:r>
    </w:p>
    <w:p w:rsidR="00793B69" w:rsidRPr="005F3B03" w:rsidRDefault="00793B69" w:rsidP="00793B69">
      <w:pPr>
        <w:rPr>
          <w:color w:val="000000" w:themeColor="text1"/>
          <w:sz w:val="28"/>
          <w:szCs w:val="28"/>
        </w:rPr>
      </w:pPr>
    </w:p>
    <w:p w:rsidR="00793B69" w:rsidRPr="005F3B03" w:rsidRDefault="00793B69" w:rsidP="00793B69">
      <w:pPr>
        <w:pStyle w:val="24"/>
        <w:shd w:val="clear" w:color="auto" w:fill="auto"/>
        <w:spacing w:line="240" w:lineRule="auto"/>
        <w:ind w:left="4260"/>
        <w:jc w:val="left"/>
        <w:rPr>
          <w:color w:val="000000" w:themeColor="text1"/>
          <w:sz w:val="24"/>
          <w:szCs w:val="24"/>
        </w:rPr>
      </w:pPr>
      <w:bookmarkStart w:id="6" w:name="bookmark3"/>
      <w:r w:rsidRPr="005F3B03">
        <w:rPr>
          <w:color w:val="000000" w:themeColor="text1"/>
          <w:sz w:val="24"/>
          <w:szCs w:val="24"/>
        </w:rPr>
        <w:t>П</w:t>
      </w:r>
      <w:bookmarkEnd w:id="6"/>
      <w:r w:rsidRPr="005F3B03">
        <w:rPr>
          <w:color w:val="000000" w:themeColor="text1"/>
          <w:sz w:val="24"/>
          <w:szCs w:val="24"/>
        </w:rPr>
        <w:t>ОРЯДОК</w:t>
      </w:r>
    </w:p>
    <w:p w:rsidR="00793B69" w:rsidRPr="005F3B03" w:rsidRDefault="00793B69" w:rsidP="00793B69">
      <w:pPr>
        <w:pStyle w:val="31"/>
        <w:shd w:val="clear" w:color="auto" w:fill="auto"/>
        <w:spacing w:before="0" w:line="240" w:lineRule="auto"/>
        <w:ind w:left="720" w:right="20"/>
        <w:rPr>
          <w:b/>
          <w:color w:val="000000" w:themeColor="text1"/>
          <w:sz w:val="24"/>
          <w:szCs w:val="24"/>
        </w:rPr>
      </w:pPr>
      <w:r w:rsidRPr="005F3B03">
        <w:rPr>
          <w:b/>
          <w:color w:val="000000" w:themeColor="text1"/>
          <w:sz w:val="24"/>
          <w:szCs w:val="24"/>
        </w:rPr>
        <w:t xml:space="preserve">проведения отборочного этапа республиканского конкурса </w:t>
      </w:r>
    </w:p>
    <w:p w:rsidR="00793B69" w:rsidRPr="005F3B03" w:rsidRDefault="00793B69" w:rsidP="00793B69">
      <w:pPr>
        <w:pStyle w:val="31"/>
        <w:shd w:val="clear" w:color="auto" w:fill="auto"/>
        <w:spacing w:before="0" w:line="240" w:lineRule="auto"/>
        <w:ind w:left="720" w:right="20"/>
        <w:rPr>
          <w:b/>
          <w:color w:val="000000" w:themeColor="text1"/>
          <w:sz w:val="24"/>
          <w:szCs w:val="24"/>
        </w:rPr>
      </w:pPr>
      <w:r w:rsidRPr="005F3B03">
        <w:rPr>
          <w:b/>
          <w:color w:val="000000" w:themeColor="text1"/>
          <w:sz w:val="24"/>
          <w:szCs w:val="24"/>
        </w:rPr>
        <w:t>на звание «Лучший народный дружинник»</w:t>
      </w:r>
    </w:p>
    <w:p w:rsidR="00793B69" w:rsidRPr="005F3B03" w:rsidRDefault="00793B69" w:rsidP="00793B69">
      <w:pPr>
        <w:pStyle w:val="31"/>
        <w:shd w:val="clear" w:color="auto" w:fill="auto"/>
        <w:spacing w:before="0" w:line="240" w:lineRule="auto"/>
        <w:ind w:left="720" w:right="20"/>
        <w:jc w:val="both"/>
        <w:rPr>
          <w:color w:val="000000" w:themeColor="text1"/>
          <w:sz w:val="28"/>
          <w:szCs w:val="28"/>
        </w:rPr>
      </w:pPr>
    </w:p>
    <w:p w:rsidR="00793B69" w:rsidRPr="005F3B03" w:rsidRDefault="00793B69" w:rsidP="008C6EE8">
      <w:pPr>
        <w:pStyle w:val="31"/>
        <w:numPr>
          <w:ilvl w:val="0"/>
          <w:numId w:val="4"/>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Настоящий Порядок устанавливает правила и условия проведения отборочного этапа республиканского конкурса на звание «Лучший народный дружинник» (далее соответственно - Порядок, конкурс).</w:t>
      </w:r>
    </w:p>
    <w:p w:rsidR="00793B69" w:rsidRPr="005F3B03" w:rsidRDefault="00793B69" w:rsidP="008C6EE8">
      <w:pPr>
        <w:pStyle w:val="31"/>
        <w:numPr>
          <w:ilvl w:val="0"/>
          <w:numId w:val="4"/>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Организатором проведения конкурса является Министерство юсти</w:t>
      </w:r>
      <w:r w:rsidRPr="005F3B03">
        <w:rPr>
          <w:color w:val="000000" w:themeColor="text1"/>
          <w:sz w:val="24"/>
          <w:szCs w:val="24"/>
        </w:rPr>
        <w:softHyphen/>
        <w:t>ции Республики Коми (далее - Организатор).</w:t>
      </w:r>
    </w:p>
    <w:p w:rsidR="00793B69" w:rsidRPr="005F3B03" w:rsidRDefault="00793B69" w:rsidP="008C6EE8">
      <w:pPr>
        <w:pStyle w:val="31"/>
        <w:numPr>
          <w:ilvl w:val="0"/>
          <w:numId w:val="4"/>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Участниками конкурса могут быть народные дружинники - граж</w:t>
      </w:r>
      <w:r w:rsidRPr="005F3B03">
        <w:rPr>
          <w:color w:val="000000" w:themeColor="text1"/>
          <w:sz w:val="24"/>
          <w:szCs w:val="24"/>
        </w:rPr>
        <w:softHyphen/>
        <w:t>дане Российской Федерации, являющиеся членами народных дружин и при</w:t>
      </w:r>
      <w:r w:rsidRPr="005F3B03">
        <w:rPr>
          <w:color w:val="000000" w:themeColor="text1"/>
          <w:sz w:val="24"/>
          <w:szCs w:val="24"/>
        </w:rPr>
        <w:softHyphen/>
        <w:t>нимающие в их составе участие в охране общественного порядка на терри</w:t>
      </w:r>
      <w:r w:rsidRPr="005F3B03">
        <w:rPr>
          <w:color w:val="000000" w:themeColor="text1"/>
          <w:sz w:val="24"/>
          <w:szCs w:val="24"/>
        </w:rPr>
        <w:softHyphen/>
        <w:t>тории муниципального района «Сосногорск» (далее - Участники).</w:t>
      </w:r>
    </w:p>
    <w:p w:rsidR="00793B69" w:rsidRPr="005F3B03" w:rsidRDefault="00793B69" w:rsidP="008C6EE8">
      <w:pPr>
        <w:pStyle w:val="31"/>
        <w:numPr>
          <w:ilvl w:val="0"/>
          <w:numId w:val="4"/>
        </w:numPr>
        <w:shd w:val="clear" w:color="auto" w:fill="auto"/>
        <w:spacing w:before="0" w:line="240" w:lineRule="auto"/>
        <w:ind w:firstLine="720"/>
        <w:jc w:val="both"/>
        <w:rPr>
          <w:color w:val="000000" w:themeColor="text1"/>
          <w:sz w:val="24"/>
          <w:szCs w:val="24"/>
        </w:rPr>
      </w:pPr>
      <w:r w:rsidRPr="005F3B03">
        <w:rPr>
          <w:color w:val="000000" w:themeColor="text1"/>
          <w:sz w:val="24"/>
          <w:szCs w:val="24"/>
        </w:rPr>
        <w:t xml:space="preserve"> Конкурс проводится в целях:</w:t>
      </w:r>
    </w:p>
    <w:p w:rsidR="00793B69" w:rsidRPr="005F3B03" w:rsidRDefault="00793B69" w:rsidP="008C6EE8">
      <w:pPr>
        <w:pStyle w:val="31"/>
        <w:numPr>
          <w:ilvl w:val="0"/>
          <w:numId w:val="5"/>
        </w:numPr>
        <w:shd w:val="clear" w:color="auto" w:fill="auto"/>
        <w:spacing w:before="0" w:line="240" w:lineRule="auto"/>
        <w:ind w:firstLine="720"/>
        <w:jc w:val="both"/>
        <w:rPr>
          <w:color w:val="000000" w:themeColor="text1"/>
          <w:sz w:val="24"/>
          <w:szCs w:val="24"/>
        </w:rPr>
      </w:pPr>
      <w:r w:rsidRPr="005F3B03">
        <w:rPr>
          <w:color w:val="000000" w:themeColor="text1"/>
          <w:sz w:val="24"/>
          <w:szCs w:val="24"/>
        </w:rPr>
        <w:t xml:space="preserve"> популяризации деятельности народных дружинников;</w:t>
      </w:r>
    </w:p>
    <w:p w:rsidR="00793B69" w:rsidRPr="005F3B03" w:rsidRDefault="00793B69" w:rsidP="008C6EE8">
      <w:pPr>
        <w:pStyle w:val="31"/>
        <w:numPr>
          <w:ilvl w:val="0"/>
          <w:numId w:val="5"/>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 xml:space="preserve"> выявления лучших народных дружинников, добившихся высоких результатов в содействии органам внутренних дел (полиции), иным право</w:t>
      </w:r>
      <w:r w:rsidRPr="005F3B03">
        <w:rPr>
          <w:color w:val="000000" w:themeColor="text1"/>
          <w:sz w:val="24"/>
          <w:szCs w:val="24"/>
        </w:rPr>
        <w:softHyphen/>
        <w:t>охранительным органам в охране общественного порядка и в предупрежде</w:t>
      </w:r>
      <w:r w:rsidRPr="005F3B03">
        <w:rPr>
          <w:color w:val="000000" w:themeColor="text1"/>
          <w:sz w:val="24"/>
          <w:szCs w:val="24"/>
        </w:rPr>
        <w:softHyphen/>
        <w:t>нии и пресечении правонарушений на территории муниципального образо</w:t>
      </w:r>
      <w:r w:rsidRPr="005F3B03">
        <w:rPr>
          <w:color w:val="000000" w:themeColor="text1"/>
          <w:sz w:val="24"/>
          <w:szCs w:val="24"/>
        </w:rPr>
        <w:softHyphen/>
        <w:t>вания по месту создания народной дружины.</w:t>
      </w:r>
    </w:p>
    <w:p w:rsidR="00793B69" w:rsidRPr="005F3B03" w:rsidRDefault="00793B69" w:rsidP="008C6EE8">
      <w:pPr>
        <w:pStyle w:val="31"/>
        <w:numPr>
          <w:ilvl w:val="0"/>
          <w:numId w:val="4"/>
        </w:numPr>
        <w:shd w:val="clear" w:color="auto" w:fill="auto"/>
        <w:spacing w:before="0" w:line="240" w:lineRule="auto"/>
        <w:ind w:firstLine="720"/>
        <w:jc w:val="both"/>
        <w:rPr>
          <w:color w:val="000000" w:themeColor="text1"/>
          <w:sz w:val="24"/>
          <w:szCs w:val="24"/>
        </w:rPr>
      </w:pPr>
      <w:r w:rsidRPr="005F3B03">
        <w:rPr>
          <w:color w:val="000000" w:themeColor="text1"/>
          <w:sz w:val="24"/>
          <w:szCs w:val="24"/>
        </w:rPr>
        <w:t xml:space="preserve"> Основными задачами конкурса являются:</w:t>
      </w:r>
    </w:p>
    <w:p w:rsidR="00793B69" w:rsidRPr="005F3B03" w:rsidRDefault="00793B69" w:rsidP="008C6EE8">
      <w:pPr>
        <w:pStyle w:val="31"/>
        <w:numPr>
          <w:ilvl w:val="0"/>
          <w:numId w:val="6"/>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 xml:space="preserve"> стимулирование заинтересованности народных дружинников в не</w:t>
      </w:r>
      <w:r w:rsidRPr="005F3B03">
        <w:rPr>
          <w:color w:val="000000" w:themeColor="text1"/>
          <w:sz w:val="24"/>
          <w:szCs w:val="24"/>
        </w:rPr>
        <w:softHyphen/>
        <w:t>прерывном повышении уровня своего профессионализма;</w:t>
      </w:r>
    </w:p>
    <w:p w:rsidR="00793B69" w:rsidRPr="005F3B03" w:rsidRDefault="00793B69" w:rsidP="008C6EE8">
      <w:pPr>
        <w:pStyle w:val="31"/>
        <w:numPr>
          <w:ilvl w:val="0"/>
          <w:numId w:val="6"/>
        </w:numPr>
        <w:shd w:val="clear" w:color="auto" w:fill="auto"/>
        <w:spacing w:before="0" w:line="240" w:lineRule="auto"/>
        <w:ind w:firstLine="720"/>
        <w:jc w:val="both"/>
        <w:rPr>
          <w:color w:val="000000" w:themeColor="text1"/>
          <w:sz w:val="24"/>
          <w:szCs w:val="24"/>
        </w:rPr>
      </w:pPr>
      <w:r w:rsidRPr="005F3B03">
        <w:rPr>
          <w:color w:val="000000" w:themeColor="text1"/>
          <w:sz w:val="24"/>
          <w:szCs w:val="24"/>
        </w:rPr>
        <w:t xml:space="preserve"> повышение доверия населения к народным дружинникам;</w:t>
      </w:r>
    </w:p>
    <w:p w:rsidR="00793B69" w:rsidRPr="005F3B03" w:rsidRDefault="00793B69" w:rsidP="008C6EE8">
      <w:pPr>
        <w:pStyle w:val="31"/>
        <w:numPr>
          <w:ilvl w:val="0"/>
          <w:numId w:val="6"/>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 xml:space="preserve"> пропаганда правовых знаний по вопросам охраны общественного порядка, предупреждения и пресечения правонарушений, защиты прав и интересов граждан.</w:t>
      </w:r>
    </w:p>
    <w:p w:rsidR="00793B69" w:rsidRPr="005F3B03" w:rsidRDefault="00793B69" w:rsidP="008C6EE8">
      <w:pPr>
        <w:pStyle w:val="31"/>
        <w:numPr>
          <w:ilvl w:val="0"/>
          <w:numId w:val="4"/>
        </w:numPr>
        <w:shd w:val="clear" w:color="auto" w:fill="auto"/>
        <w:spacing w:before="0" w:line="240" w:lineRule="auto"/>
        <w:ind w:firstLine="720"/>
        <w:jc w:val="both"/>
        <w:rPr>
          <w:color w:val="000000" w:themeColor="text1"/>
          <w:sz w:val="24"/>
          <w:szCs w:val="24"/>
        </w:rPr>
      </w:pPr>
      <w:r w:rsidRPr="005F3B03">
        <w:rPr>
          <w:color w:val="000000" w:themeColor="text1"/>
          <w:sz w:val="24"/>
          <w:szCs w:val="24"/>
        </w:rPr>
        <w:t xml:space="preserve">Отборочный этап конкурса проводится в течение 15 календарных дней </w:t>
      </w:r>
      <w:proofErr w:type="gramStart"/>
      <w:r w:rsidRPr="005F3B03">
        <w:rPr>
          <w:color w:val="000000" w:themeColor="text1"/>
          <w:sz w:val="24"/>
          <w:szCs w:val="24"/>
        </w:rPr>
        <w:t>с даты окончания</w:t>
      </w:r>
      <w:proofErr w:type="gramEnd"/>
      <w:r w:rsidRPr="005F3B03">
        <w:rPr>
          <w:color w:val="000000" w:themeColor="text1"/>
          <w:sz w:val="24"/>
          <w:szCs w:val="24"/>
        </w:rPr>
        <w:t xml:space="preserve"> приема документов (конкурсных мате</w:t>
      </w:r>
      <w:r w:rsidRPr="005F3B03">
        <w:rPr>
          <w:color w:val="000000" w:themeColor="text1"/>
          <w:sz w:val="24"/>
          <w:szCs w:val="24"/>
        </w:rPr>
        <w:softHyphen/>
        <w:t>риалов);</w:t>
      </w:r>
    </w:p>
    <w:p w:rsidR="00793B69" w:rsidRPr="005F3B03" w:rsidRDefault="00793B69" w:rsidP="008C6EE8">
      <w:pPr>
        <w:pStyle w:val="31"/>
        <w:numPr>
          <w:ilvl w:val="0"/>
          <w:numId w:val="4"/>
        </w:numPr>
        <w:shd w:val="clear" w:color="auto" w:fill="auto"/>
        <w:tabs>
          <w:tab w:val="left" w:pos="1033"/>
        </w:tabs>
        <w:spacing w:before="0" w:line="240" w:lineRule="auto"/>
        <w:ind w:right="20" w:firstLine="720"/>
        <w:jc w:val="both"/>
        <w:rPr>
          <w:color w:val="000000" w:themeColor="text1"/>
          <w:sz w:val="24"/>
          <w:szCs w:val="24"/>
        </w:rPr>
      </w:pPr>
      <w:r w:rsidRPr="005F3B03">
        <w:rPr>
          <w:color w:val="000000" w:themeColor="text1"/>
          <w:sz w:val="24"/>
          <w:szCs w:val="24"/>
        </w:rPr>
        <w:t>Для участия в конкурсе Участники представляют в органы местного самоуправления следующие документы (конкурсные материалы) в срок, указанный в информации Организатора о проведении конкурса:</w:t>
      </w:r>
    </w:p>
    <w:p w:rsidR="00793B69" w:rsidRPr="005F3B03" w:rsidRDefault="00793B69" w:rsidP="008C6EE8">
      <w:pPr>
        <w:pStyle w:val="31"/>
        <w:numPr>
          <w:ilvl w:val="0"/>
          <w:numId w:val="7"/>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 xml:space="preserve"> заявку на участие в конкурсе по форме приложения 1 к настоящему Порядку</w:t>
      </w:r>
    </w:p>
    <w:p w:rsidR="00793B69" w:rsidRPr="005F3B03" w:rsidRDefault="00793B69" w:rsidP="008C6EE8">
      <w:pPr>
        <w:pStyle w:val="31"/>
        <w:numPr>
          <w:ilvl w:val="0"/>
          <w:numId w:val="7"/>
        </w:numPr>
        <w:shd w:val="clear" w:color="auto" w:fill="auto"/>
        <w:spacing w:before="0" w:line="240" w:lineRule="auto"/>
        <w:ind w:right="-2" w:firstLine="720"/>
        <w:jc w:val="both"/>
        <w:rPr>
          <w:color w:val="000000" w:themeColor="text1"/>
          <w:sz w:val="24"/>
          <w:szCs w:val="24"/>
        </w:rPr>
      </w:pPr>
      <w:r w:rsidRPr="005F3B03">
        <w:rPr>
          <w:color w:val="000000" w:themeColor="text1"/>
          <w:sz w:val="24"/>
          <w:szCs w:val="24"/>
        </w:rPr>
        <w:t xml:space="preserve"> паспорт или иной документ, удостоверяющий личность граждани</w:t>
      </w:r>
      <w:r w:rsidRPr="005F3B03">
        <w:rPr>
          <w:color w:val="000000" w:themeColor="text1"/>
          <w:sz w:val="24"/>
          <w:szCs w:val="24"/>
        </w:rPr>
        <w:softHyphen/>
        <w:t>на, и его копию;</w:t>
      </w:r>
    </w:p>
    <w:p w:rsidR="00793B69" w:rsidRPr="005F3B03" w:rsidRDefault="00793B69" w:rsidP="008C6EE8">
      <w:pPr>
        <w:pStyle w:val="31"/>
        <w:numPr>
          <w:ilvl w:val="0"/>
          <w:numId w:val="7"/>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 xml:space="preserve"> свидетельство о постановке на учет в налоговом органе и его ко</w:t>
      </w:r>
      <w:r w:rsidRPr="005F3B03">
        <w:rPr>
          <w:color w:val="000000" w:themeColor="text1"/>
          <w:sz w:val="24"/>
          <w:szCs w:val="24"/>
        </w:rPr>
        <w:softHyphen/>
        <w:t>пию;</w:t>
      </w:r>
    </w:p>
    <w:p w:rsidR="00793B69" w:rsidRPr="005F3B03" w:rsidRDefault="00793B69" w:rsidP="008C6EE8">
      <w:pPr>
        <w:pStyle w:val="31"/>
        <w:numPr>
          <w:ilvl w:val="0"/>
          <w:numId w:val="7"/>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 xml:space="preserve"> справку о деятельности народного дружинника, составленную ко</w:t>
      </w:r>
      <w:r w:rsidRPr="005F3B03">
        <w:rPr>
          <w:color w:val="000000" w:themeColor="text1"/>
          <w:sz w:val="24"/>
          <w:szCs w:val="24"/>
        </w:rPr>
        <w:softHyphen/>
        <w:t>мандиром народной дружины, в составе которой осуществляет свою дея</w:t>
      </w:r>
      <w:r w:rsidRPr="005F3B03">
        <w:rPr>
          <w:color w:val="000000" w:themeColor="text1"/>
          <w:sz w:val="24"/>
          <w:szCs w:val="24"/>
        </w:rPr>
        <w:softHyphen/>
        <w:t>тельность Участник, по форме согласно приложению 2 к настоящему Порядку (далее - справка о деятельности);</w:t>
      </w:r>
    </w:p>
    <w:p w:rsidR="00793B69" w:rsidRPr="005F3B03" w:rsidRDefault="00793B69" w:rsidP="008C6EE8">
      <w:pPr>
        <w:pStyle w:val="31"/>
        <w:numPr>
          <w:ilvl w:val="0"/>
          <w:numId w:val="7"/>
        </w:numPr>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 xml:space="preserve"> согласие на обработку персональных данных по форме согласно приложению 3 к настоящему Порядку.</w:t>
      </w:r>
    </w:p>
    <w:p w:rsidR="00793B69" w:rsidRPr="005F3B03" w:rsidRDefault="00793B69" w:rsidP="00793B69">
      <w:pPr>
        <w:pStyle w:val="31"/>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Вместе с документами (конкурсными материалами), указанными в подпунктах 1 - 5 настоящего пункта, Участники могут представлять допол</w:t>
      </w:r>
      <w:r w:rsidRPr="005F3B03">
        <w:rPr>
          <w:color w:val="000000" w:themeColor="text1"/>
          <w:sz w:val="24"/>
          <w:szCs w:val="24"/>
        </w:rPr>
        <w:softHyphen/>
        <w:t>нительную информацию и материалы, характеризующие их (поощрения, публикации в средствах массовой информации, отзывы организаций и граждан о деятельности народного дружинника, презентации, иллюстратив</w:t>
      </w:r>
      <w:r w:rsidRPr="005F3B03">
        <w:rPr>
          <w:color w:val="000000" w:themeColor="text1"/>
          <w:sz w:val="24"/>
          <w:szCs w:val="24"/>
        </w:rPr>
        <w:softHyphen/>
        <w:t>ные и иные материалы) (далее - дополнительная информация и материалы).</w:t>
      </w:r>
    </w:p>
    <w:p w:rsidR="00793B69" w:rsidRPr="005F3B03" w:rsidRDefault="00793B69" w:rsidP="00793B69">
      <w:pPr>
        <w:pStyle w:val="31"/>
        <w:shd w:val="clear" w:color="auto" w:fill="auto"/>
        <w:spacing w:before="0" w:line="240" w:lineRule="auto"/>
        <w:ind w:right="20" w:firstLine="720"/>
        <w:jc w:val="both"/>
        <w:rPr>
          <w:color w:val="000000" w:themeColor="text1"/>
          <w:sz w:val="24"/>
          <w:szCs w:val="24"/>
        </w:rPr>
      </w:pPr>
      <w:r w:rsidRPr="005F3B03">
        <w:rPr>
          <w:color w:val="000000" w:themeColor="text1"/>
          <w:sz w:val="24"/>
          <w:szCs w:val="24"/>
        </w:rPr>
        <w:t>На приеме в день представления документов (конкурсных материа</w:t>
      </w:r>
      <w:r w:rsidRPr="005F3B03">
        <w:rPr>
          <w:color w:val="000000" w:themeColor="text1"/>
          <w:sz w:val="24"/>
          <w:szCs w:val="24"/>
        </w:rPr>
        <w:softHyphen/>
        <w:t>лов) после проверки соответствия копий документов, указанных в подпунк</w:t>
      </w:r>
      <w:r w:rsidRPr="005F3B03">
        <w:rPr>
          <w:color w:val="000000" w:themeColor="text1"/>
          <w:sz w:val="24"/>
          <w:szCs w:val="24"/>
        </w:rPr>
        <w:softHyphen/>
        <w:t>тах 2 и 3 настоящего пункта, их подлинникам в установленном порядке на копиях проставляется надпись об их соответствии подлинникам; подлинни</w:t>
      </w:r>
      <w:r w:rsidRPr="005F3B03">
        <w:rPr>
          <w:color w:val="000000" w:themeColor="text1"/>
          <w:sz w:val="24"/>
          <w:szCs w:val="24"/>
        </w:rPr>
        <w:softHyphen/>
        <w:t>ки документов возвращаются Участнику.</w:t>
      </w:r>
    </w:p>
    <w:p w:rsidR="00793B69" w:rsidRPr="005F3B03" w:rsidRDefault="00793B69" w:rsidP="00793B69">
      <w:pPr>
        <w:pStyle w:val="31"/>
        <w:shd w:val="clear" w:color="auto" w:fill="auto"/>
        <w:spacing w:before="0" w:line="240" w:lineRule="auto"/>
        <w:ind w:right="20" w:firstLine="709"/>
        <w:jc w:val="both"/>
        <w:rPr>
          <w:color w:val="000000" w:themeColor="text1"/>
          <w:sz w:val="24"/>
          <w:szCs w:val="24"/>
        </w:rPr>
      </w:pPr>
      <w:r w:rsidRPr="005F3B03">
        <w:rPr>
          <w:color w:val="000000" w:themeColor="text1"/>
          <w:sz w:val="24"/>
          <w:szCs w:val="24"/>
        </w:rPr>
        <w:t xml:space="preserve">Документы (конкурсные материалы), предусмотренные настоящим пунктом, представленные позднее даты окончания приема документов (конкурсных материалов), указанной в информации </w:t>
      </w:r>
      <w:r w:rsidRPr="005F3B03">
        <w:rPr>
          <w:color w:val="000000" w:themeColor="text1"/>
          <w:sz w:val="24"/>
          <w:szCs w:val="24"/>
        </w:rPr>
        <w:lastRenderedPageBreak/>
        <w:t>Организатора о проведении конкурса, и (или) оформленные с нарушением требований настояще</w:t>
      </w:r>
      <w:r w:rsidRPr="005F3B03">
        <w:rPr>
          <w:color w:val="000000" w:themeColor="text1"/>
          <w:sz w:val="24"/>
          <w:szCs w:val="24"/>
        </w:rPr>
        <w:softHyphen/>
        <w:t>го Порядка, к рассмотрению не принимаются и возвращаются Участнику непосредственно на приеме в день представления документов (конкурсных материалов).</w:t>
      </w:r>
    </w:p>
    <w:p w:rsidR="00793B69" w:rsidRPr="005F3B03" w:rsidRDefault="00793B69" w:rsidP="00793B69">
      <w:pPr>
        <w:pStyle w:val="31"/>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Документы (конкурсные материалы), оформленные с нарушением требований настоящего Порядка, после устранения выявленных нарушений могут быть повторно представлены Участником в орган местного само</w:t>
      </w:r>
      <w:r w:rsidRPr="005F3B03">
        <w:rPr>
          <w:color w:val="000000" w:themeColor="text1"/>
          <w:sz w:val="24"/>
          <w:szCs w:val="24"/>
        </w:rPr>
        <w:softHyphen/>
        <w:t>управления не позднее срока, указанного в информации Организатора о проведении конкурса.</w:t>
      </w:r>
    </w:p>
    <w:p w:rsidR="00793B69" w:rsidRPr="005F3B03" w:rsidRDefault="00793B69" w:rsidP="00793B69">
      <w:pPr>
        <w:pStyle w:val="31"/>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Представленные документы (конкурсные материалы) регистрируются администрацией муниципального района «Сосногорск» в день их представления в соответствии с правилами делопроизводства, установленными в указанном органе.</w:t>
      </w:r>
    </w:p>
    <w:p w:rsidR="00793B69" w:rsidRPr="005F3B03" w:rsidRDefault="00793B69" w:rsidP="008C6EE8">
      <w:pPr>
        <w:pStyle w:val="31"/>
        <w:numPr>
          <w:ilvl w:val="0"/>
          <w:numId w:val="4"/>
        </w:numPr>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 xml:space="preserve"> Организация и подведение итогов отборочного этапа конкурса осуществляются муниципальной конкурсной комиссией по проведе</w:t>
      </w:r>
      <w:r w:rsidRPr="005F3B03">
        <w:rPr>
          <w:color w:val="000000" w:themeColor="text1"/>
          <w:sz w:val="24"/>
          <w:szCs w:val="24"/>
        </w:rPr>
        <w:softHyphen/>
        <w:t>нию отборочного этапа конкурса (далее - муниципальные конкурсные комиссии), в состав которых включаются представители органов местного са</w:t>
      </w:r>
      <w:r w:rsidRPr="005F3B03">
        <w:rPr>
          <w:color w:val="000000" w:themeColor="text1"/>
          <w:sz w:val="24"/>
          <w:szCs w:val="24"/>
        </w:rPr>
        <w:softHyphen/>
        <w:t>моуправления, территориальных органов Министерства внутренних дел Российской Федерации по Республике Коми (по согласованию), обществен</w:t>
      </w:r>
      <w:r w:rsidRPr="005F3B03">
        <w:rPr>
          <w:color w:val="000000" w:themeColor="text1"/>
          <w:sz w:val="24"/>
          <w:szCs w:val="24"/>
        </w:rPr>
        <w:softHyphen/>
        <w:t>ности (по согласованию).</w:t>
      </w:r>
    </w:p>
    <w:p w:rsidR="00793B69" w:rsidRPr="005F3B03" w:rsidRDefault="00793B69" w:rsidP="00793B69">
      <w:pPr>
        <w:pStyle w:val="31"/>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Заседание муниципальной конкурсной комиссии правомочно, если на заседании присутствует не менее двух третей от общего количества членов муниципальной конкурсной комиссии.</w:t>
      </w:r>
    </w:p>
    <w:p w:rsidR="00793B69" w:rsidRPr="005F3B03" w:rsidRDefault="00793B69" w:rsidP="00793B69">
      <w:pPr>
        <w:pStyle w:val="31"/>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Состав и порядок деятельности муниципальной конкурсной комиссии утверждаются органом местного самоуправления с учетом требований настоящего Порядка не позднее даты начала приема документов (конкурсных материалов), указанной в информации Организатора о проведении конкурса.</w:t>
      </w:r>
    </w:p>
    <w:p w:rsidR="00793B69" w:rsidRPr="005F3B03" w:rsidRDefault="00793B69" w:rsidP="008C6EE8">
      <w:pPr>
        <w:pStyle w:val="31"/>
        <w:numPr>
          <w:ilvl w:val="0"/>
          <w:numId w:val="4"/>
        </w:numPr>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 xml:space="preserve"> Определение победителя отборочного этапа конкурса осуществля</w:t>
      </w:r>
      <w:r w:rsidRPr="005F3B03">
        <w:rPr>
          <w:color w:val="000000" w:themeColor="text1"/>
          <w:sz w:val="24"/>
          <w:szCs w:val="24"/>
        </w:rPr>
        <w:softHyphen/>
        <w:t>ется муниципальной конкурсной комиссией в соответствии с критериями оценки, указанными в справке о деятельности, по результатам деятельности Участника за год, предшествующий году проведения конкурса, а также с учетом дополнительной информации и материалов (при наличии).</w:t>
      </w:r>
    </w:p>
    <w:p w:rsidR="00793B69" w:rsidRPr="005F3B03" w:rsidRDefault="00793B69" w:rsidP="00793B69">
      <w:pPr>
        <w:pStyle w:val="31"/>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В случае представления Участником дополнительной информации и материалов муниципальная конкурсная комиссия оценивает их и присваи</w:t>
      </w:r>
      <w:r w:rsidRPr="005F3B03">
        <w:rPr>
          <w:color w:val="000000" w:themeColor="text1"/>
          <w:sz w:val="24"/>
          <w:szCs w:val="24"/>
        </w:rPr>
        <w:softHyphen/>
        <w:t>вает Участнику дополнительные баллы, количество которых не может пре</w:t>
      </w:r>
      <w:r w:rsidRPr="005F3B03">
        <w:rPr>
          <w:color w:val="000000" w:themeColor="text1"/>
          <w:sz w:val="24"/>
          <w:szCs w:val="24"/>
        </w:rPr>
        <w:softHyphen/>
        <w:t>вышать 3 баллов.</w:t>
      </w:r>
    </w:p>
    <w:p w:rsidR="00793B69" w:rsidRPr="005F3B03" w:rsidRDefault="00793B69" w:rsidP="00793B69">
      <w:pPr>
        <w:pStyle w:val="31"/>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Победителем отборочного этапа конкурса признается Участник, набравший наибольшую сумму баллов.</w:t>
      </w:r>
    </w:p>
    <w:p w:rsidR="00793B69" w:rsidRPr="005F3B03" w:rsidRDefault="00793B69" w:rsidP="00793B69">
      <w:pPr>
        <w:pStyle w:val="31"/>
        <w:shd w:val="clear" w:color="auto" w:fill="auto"/>
        <w:spacing w:before="0" w:line="240" w:lineRule="auto"/>
        <w:ind w:left="20" w:right="20" w:firstLine="700"/>
        <w:jc w:val="both"/>
        <w:rPr>
          <w:color w:val="000000" w:themeColor="text1"/>
          <w:sz w:val="24"/>
          <w:szCs w:val="24"/>
        </w:rPr>
      </w:pPr>
      <w:r w:rsidRPr="005F3B03">
        <w:rPr>
          <w:color w:val="000000" w:themeColor="text1"/>
          <w:sz w:val="24"/>
          <w:szCs w:val="24"/>
        </w:rPr>
        <w:t>При равном количестве баллов победителем отборочного этапа кон</w:t>
      </w:r>
      <w:r w:rsidRPr="005F3B03">
        <w:rPr>
          <w:color w:val="000000" w:themeColor="text1"/>
          <w:sz w:val="24"/>
          <w:szCs w:val="24"/>
        </w:rPr>
        <w:softHyphen/>
        <w:t>курса признается Участник, набравший большее количество баллов по кри</w:t>
      </w:r>
      <w:r w:rsidRPr="005F3B03">
        <w:rPr>
          <w:color w:val="000000" w:themeColor="text1"/>
          <w:sz w:val="24"/>
          <w:szCs w:val="24"/>
        </w:rPr>
        <w:softHyphen/>
        <w:t>терию «Оказание народным дружинником помощи правоохранительным органам в выявлении и пресечении преступлений».</w:t>
      </w:r>
    </w:p>
    <w:p w:rsidR="00793B69" w:rsidRPr="005F3B03" w:rsidRDefault="00793B69" w:rsidP="00793B69">
      <w:pPr>
        <w:pStyle w:val="31"/>
        <w:shd w:val="clear" w:color="auto" w:fill="auto"/>
        <w:spacing w:before="0" w:line="240" w:lineRule="auto"/>
        <w:ind w:left="20" w:right="20" w:firstLine="689"/>
        <w:jc w:val="both"/>
        <w:rPr>
          <w:color w:val="000000" w:themeColor="text1"/>
          <w:sz w:val="24"/>
          <w:szCs w:val="24"/>
        </w:rPr>
      </w:pPr>
      <w:r w:rsidRPr="005F3B03">
        <w:rPr>
          <w:color w:val="000000" w:themeColor="text1"/>
          <w:sz w:val="24"/>
          <w:szCs w:val="24"/>
        </w:rPr>
        <w:t>При равном количестве баллов, в том числе по критерию «Оказание народным дружинником помощи правоохранительным органам в выявле</w:t>
      </w:r>
      <w:r w:rsidRPr="005F3B03">
        <w:rPr>
          <w:color w:val="000000" w:themeColor="text1"/>
          <w:sz w:val="24"/>
          <w:szCs w:val="24"/>
        </w:rPr>
        <w:softHyphen/>
        <w:t>нии и пресечении преступлений», победителем отборочного этапа конкурса признается Участник, набравший большее количество баллов по критерию «Участие народного дружинника в выявлении и предотвращении админи</w:t>
      </w:r>
      <w:r w:rsidRPr="005F3B03">
        <w:rPr>
          <w:color w:val="000000" w:themeColor="text1"/>
          <w:sz w:val="24"/>
          <w:szCs w:val="24"/>
        </w:rPr>
        <w:softHyphen/>
        <w:t>стративных правонарушений».</w:t>
      </w:r>
    </w:p>
    <w:p w:rsidR="00793B69" w:rsidRPr="005F3B03" w:rsidRDefault="00793B69" w:rsidP="00793B69">
      <w:pPr>
        <w:pStyle w:val="31"/>
        <w:shd w:val="clear" w:color="auto" w:fill="auto"/>
        <w:spacing w:before="0" w:line="240" w:lineRule="auto"/>
        <w:ind w:left="20" w:firstLine="700"/>
        <w:jc w:val="both"/>
        <w:rPr>
          <w:color w:val="000000" w:themeColor="text1"/>
          <w:sz w:val="24"/>
          <w:szCs w:val="24"/>
        </w:rPr>
      </w:pPr>
      <w:r w:rsidRPr="005F3B03">
        <w:rPr>
          <w:color w:val="000000" w:themeColor="text1"/>
          <w:sz w:val="24"/>
          <w:szCs w:val="24"/>
        </w:rPr>
        <w:t>При равном количестве баллов, в том числе по критерию «Участие народного дружинника в выявлении и предотвращении административных правонарушений», победителем отборочного этапа конкурса признается Участник, набравший большее количество баллов по критерию «Участие народного дружинника в охране общественного порядка при проведении массовых мероприятий».</w:t>
      </w:r>
    </w:p>
    <w:p w:rsidR="00793B69" w:rsidRPr="005F3B03" w:rsidRDefault="00793B69" w:rsidP="00793B69">
      <w:pPr>
        <w:pStyle w:val="31"/>
        <w:shd w:val="clear" w:color="auto" w:fill="auto"/>
        <w:spacing w:before="0" w:line="240" w:lineRule="auto"/>
        <w:ind w:left="20" w:firstLine="700"/>
        <w:jc w:val="both"/>
        <w:rPr>
          <w:color w:val="000000" w:themeColor="text1"/>
          <w:sz w:val="24"/>
          <w:szCs w:val="24"/>
        </w:rPr>
      </w:pPr>
      <w:r w:rsidRPr="005F3B03">
        <w:rPr>
          <w:color w:val="000000" w:themeColor="text1"/>
          <w:sz w:val="24"/>
          <w:szCs w:val="24"/>
        </w:rPr>
        <w:t>При равном количестве баллов, в том числе по критерию «Участие народного дружинника в охране общественного порядка при проведении массовых мероприятий», победителем отборочного этапа конкурса призна</w:t>
      </w:r>
      <w:r w:rsidRPr="005F3B03">
        <w:rPr>
          <w:color w:val="000000" w:themeColor="text1"/>
          <w:sz w:val="24"/>
          <w:szCs w:val="24"/>
        </w:rPr>
        <w:softHyphen/>
        <w:t>ется Участник, набравший большее количество баллов по критерию «Уча</w:t>
      </w:r>
      <w:r w:rsidRPr="005F3B03">
        <w:rPr>
          <w:color w:val="000000" w:themeColor="text1"/>
          <w:sz w:val="24"/>
          <w:szCs w:val="24"/>
        </w:rPr>
        <w:softHyphen/>
        <w:t>стие народного дружинника в поиске лиц, пропавших без вести».</w:t>
      </w:r>
    </w:p>
    <w:p w:rsidR="00793B69" w:rsidRPr="005F3B03" w:rsidRDefault="00793B69" w:rsidP="00793B69">
      <w:pPr>
        <w:pStyle w:val="31"/>
        <w:shd w:val="clear" w:color="auto" w:fill="auto"/>
        <w:spacing w:before="0" w:line="240" w:lineRule="auto"/>
        <w:ind w:left="20" w:firstLine="700"/>
        <w:jc w:val="both"/>
        <w:rPr>
          <w:color w:val="000000" w:themeColor="text1"/>
          <w:sz w:val="24"/>
          <w:szCs w:val="24"/>
        </w:rPr>
      </w:pPr>
      <w:r w:rsidRPr="005F3B03">
        <w:rPr>
          <w:color w:val="000000" w:themeColor="text1"/>
          <w:sz w:val="24"/>
          <w:szCs w:val="24"/>
        </w:rPr>
        <w:t>При равном количестве баллов, в том числе по критерию «Участие народного дружинника в поиске лиц, пропавших без вести», победителем отборочного этапа конкурса признается Участник, набравший большее ко</w:t>
      </w:r>
      <w:r w:rsidRPr="005F3B03">
        <w:rPr>
          <w:color w:val="000000" w:themeColor="text1"/>
          <w:sz w:val="24"/>
          <w:szCs w:val="24"/>
        </w:rPr>
        <w:softHyphen/>
        <w:t>личество баллов по критерию «Оказание народным дружинником содей</w:t>
      </w:r>
      <w:r w:rsidRPr="005F3B03">
        <w:rPr>
          <w:color w:val="000000" w:themeColor="text1"/>
          <w:sz w:val="24"/>
          <w:szCs w:val="24"/>
        </w:rPr>
        <w:softHyphen/>
        <w:t>ствия в задержании лиц, совершивших правонарушения».</w:t>
      </w:r>
    </w:p>
    <w:p w:rsidR="00793B69" w:rsidRPr="005F3B03" w:rsidRDefault="00793B69" w:rsidP="00793B69">
      <w:pPr>
        <w:pStyle w:val="31"/>
        <w:shd w:val="clear" w:color="auto" w:fill="auto"/>
        <w:spacing w:before="0" w:line="240" w:lineRule="auto"/>
        <w:ind w:left="20" w:firstLine="700"/>
        <w:jc w:val="both"/>
        <w:rPr>
          <w:color w:val="000000" w:themeColor="text1"/>
          <w:sz w:val="24"/>
          <w:szCs w:val="24"/>
        </w:rPr>
      </w:pPr>
      <w:r w:rsidRPr="005F3B03">
        <w:rPr>
          <w:color w:val="000000" w:themeColor="text1"/>
          <w:sz w:val="24"/>
          <w:szCs w:val="24"/>
        </w:rPr>
        <w:t>При равном количестве баллов, в том числе по критерию «Оказание народным дружинником содействия в задержании лиц, совершивших пра</w:t>
      </w:r>
      <w:r w:rsidRPr="005F3B03">
        <w:rPr>
          <w:color w:val="000000" w:themeColor="text1"/>
          <w:sz w:val="24"/>
          <w:szCs w:val="24"/>
        </w:rPr>
        <w:softHyphen/>
        <w:t>вонарушения», победителем отборочного этапа конкурса признается Участ</w:t>
      </w:r>
      <w:r w:rsidRPr="005F3B03">
        <w:rPr>
          <w:color w:val="000000" w:themeColor="text1"/>
          <w:sz w:val="24"/>
          <w:szCs w:val="24"/>
        </w:rPr>
        <w:softHyphen/>
        <w:t>ник, набравший большее количество баллов по критерию «Количество про</w:t>
      </w:r>
      <w:r w:rsidRPr="005F3B03">
        <w:rPr>
          <w:color w:val="000000" w:themeColor="text1"/>
          <w:sz w:val="24"/>
          <w:szCs w:val="24"/>
        </w:rPr>
        <w:softHyphen/>
        <w:t>веденных народным дружинником выступлений перед населением, трудо</w:t>
      </w:r>
      <w:r w:rsidRPr="005F3B03">
        <w:rPr>
          <w:color w:val="000000" w:themeColor="text1"/>
          <w:sz w:val="24"/>
          <w:szCs w:val="24"/>
        </w:rPr>
        <w:softHyphen/>
        <w:t>выми коллективами».</w:t>
      </w:r>
    </w:p>
    <w:p w:rsidR="00793B69" w:rsidRPr="005F3B03" w:rsidRDefault="00793B69" w:rsidP="00793B69">
      <w:pPr>
        <w:pStyle w:val="31"/>
        <w:shd w:val="clear" w:color="auto" w:fill="auto"/>
        <w:spacing w:before="0" w:line="240" w:lineRule="auto"/>
        <w:ind w:left="20" w:firstLine="700"/>
        <w:jc w:val="both"/>
        <w:rPr>
          <w:color w:val="000000" w:themeColor="text1"/>
          <w:sz w:val="24"/>
          <w:szCs w:val="24"/>
        </w:rPr>
      </w:pPr>
      <w:r w:rsidRPr="005F3B03">
        <w:rPr>
          <w:color w:val="000000" w:themeColor="text1"/>
          <w:sz w:val="24"/>
          <w:szCs w:val="24"/>
        </w:rPr>
        <w:t xml:space="preserve">При равном количестве баллов, в том числе по критерию «Количество проведенных народным </w:t>
      </w:r>
      <w:r w:rsidRPr="005F3B03">
        <w:rPr>
          <w:color w:val="000000" w:themeColor="text1"/>
          <w:sz w:val="24"/>
          <w:szCs w:val="24"/>
        </w:rPr>
        <w:lastRenderedPageBreak/>
        <w:t>дружинником выступлений перед населением, тру</w:t>
      </w:r>
      <w:r w:rsidRPr="005F3B03">
        <w:rPr>
          <w:color w:val="000000" w:themeColor="text1"/>
          <w:sz w:val="24"/>
          <w:szCs w:val="24"/>
        </w:rPr>
        <w:softHyphen/>
        <w:t>довыми коллективами», победителем отборочного этапа конкурса признает</w:t>
      </w:r>
      <w:r w:rsidRPr="005F3B03">
        <w:rPr>
          <w:color w:val="000000" w:themeColor="text1"/>
          <w:sz w:val="24"/>
          <w:szCs w:val="24"/>
        </w:rPr>
        <w:softHyphen/>
        <w:t>ся Участник, набравший большее количество баллов по критерию «Участие народного дружинника в проведении профилактических мероприятий в об</w:t>
      </w:r>
      <w:r w:rsidRPr="005F3B03">
        <w:rPr>
          <w:color w:val="000000" w:themeColor="text1"/>
          <w:sz w:val="24"/>
          <w:szCs w:val="24"/>
        </w:rPr>
        <w:softHyphen/>
        <w:t>разовательных организациях».</w:t>
      </w:r>
    </w:p>
    <w:p w:rsidR="00793B69" w:rsidRPr="005F3B03" w:rsidRDefault="00793B69" w:rsidP="00793B69">
      <w:pPr>
        <w:pStyle w:val="31"/>
        <w:shd w:val="clear" w:color="auto" w:fill="auto"/>
        <w:spacing w:before="0" w:line="240" w:lineRule="auto"/>
        <w:ind w:left="20" w:firstLine="700"/>
        <w:jc w:val="both"/>
        <w:rPr>
          <w:color w:val="000000" w:themeColor="text1"/>
          <w:sz w:val="24"/>
          <w:szCs w:val="24"/>
        </w:rPr>
      </w:pPr>
      <w:r w:rsidRPr="005F3B03">
        <w:rPr>
          <w:color w:val="000000" w:themeColor="text1"/>
          <w:sz w:val="24"/>
          <w:szCs w:val="24"/>
        </w:rPr>
        <w:t>При равном количестве баллов, в том числе по критерию «Участие народного дружинника в проведении профилактических мероприятий в об</w:t>
      </w:r>
      <w:r w:rsidRPr="005F3B03">
        <w:rPr>
          <w:color w:val="000000" w:themeColor="text1"/>
          <w:sz w:val="24"/>
          <w:szCs w:val="24"/>
        </w:rPr>
        <w:softHyphen/>
        <w:t>разовательных организациях», победителем отборочного этапа конкурса признается Участник, набравший большее количество баллов по критерию «Количество выходов народного дружинника на дежурство».</w:t>
      </w:r>
    </w:p>
    <w:p w:rsidR="00793B69" w:rsidRPr="005F3B03" w:rsidRDefault="00793B69" w:rsidP="00793B69">
      <w:pPr>
        <w:pStyle w:val="31"/>
        <w:shd w:val="clear" w:color="auto" w:fill="auto"/>
        <w:spacing w:before="0" w:line="240" w:lineRule="auto"/>
        <w:ind w:left="20" w:firstLine="700"/>
        <w:jc w:val="both"/>
        <w:rPr>
          <w:color w:val="000000" w:themeColor="text1"/>
          <w:sz w:val="24"/>
          <w:szCs w:val="24"/>
        </w:rPr>
      </w:pPr>
      <w:r w:rsidRPr="005F3B03">
        <w:rPr>
          <w:color w:val="000000" w:themeColor="text1"/>
          <w:sz w:val="24"/>
          <w:szCs w:val="24"/>
        </w:rPr>
        <w:t>При равном количестве баллов, в том числе по критерию «Количество выходов народного дружинника на дежурство», победителем отборочного этапа конкурса признается Участник, набравший большее количество бал</w:t>
      </w:r>
      <w:r w:rsidRPr="005F3B03">
        <w:rPr>
          <w:color w:val="000000" w:themeColor="text1"/>
          <w:sz w:val="24"/>
          <w:szCs w:val="24"/>
        </w:rPr>
        <w:softHyphen/>
        <w:t>лов по критерию «Освещение деятельности народного дружинника в сред</w:t>
      </w:r>
      <w:r w:rsidRPr="005F3B03">
        <w:rPr>
          <w:color w:val="000000" w:themeColor="text1"/>
          <w:sz w:val="24"/>
          <w:szCs w:val="24"/>
        </w:rPr>
        <w:softHyphen/>
        <w:t>ствах массовой информации».</w:t>
      </w:r>
    </w:p>
    <w:p w:rsidR="00793B69" w:rsidRPr="005F3B03" w:rsidRDefault="00793B69" w:rsidP="00793B69">
      <w:pPr>
        <w:pStyle w:val="31"/>
        <w:shd w:val="clear" w:color="auto" w:fill="auto"/>
        <w:spacing w:before="0" w:line="322" w:lineRule="exact"/>
        <w:ind w:left="20" w:firstLine="689"/>
        <w:jc w:val="both"/>
        <w:rPr>
          <w:color w:val="000000" w:themeColor="text1"/>
          <w:sz w:val="24"/>
          <w:szCs w:val="24"/>
        </w:rPr>
      </w:pPr>
      <w:r w:rsidRPr="005F3B03">
        <w:rPr>
          <w:color w:val="000000" w:themeColor="text1"/>
          <w:sz w:val="24"/>
          <w:szCs w:val="24"/>
        </w:rPr>
        <w:t>При равном количестве баллов, в том числе по критерию «Освещение деятельности народного дружинника в средствах массовой информации» победитель отборочного этапа конкурса определяется путем открытого го</w:t>
      </w:r>
      <w:r w:rsidRPr="005F3B03">
        <w:rPr>
          <w:color w:val="000000" w:themeColor="text1"/>
          <w:sz w:val="24"/>
          <w:szCs w:val="24"/>
        </w:rPr>
        <w:softHyphen/>
        <w:t>лосования простым большинством голосов от числа присутствующих на за</w:t>
      </w:r>
      <w:r w:rsidRPr="005F3B03">
        <w:rPr>
          <w:color w:val="000000" w:themeColor="text1"/>
          <w:sz w:val="24"/>
          <w:szCs w:val="24"/>
        </w:rPr>
        <w:softHyphen/>
        <w:t>седании членов мун</w:t>
      </w:r>
      <w:r w:rsidRPr="005F3B03">
        <w:rPr>
          <w:rStyle w:val="14"/>
          <w:color w:val="000000" w:themeColor="text1"/>
        </w:rPr>
        <w:t>ици</w:t>
      </w:r>
      <w:r w:rsidRPr="005F3B03">
        <w:rPr>
          <w:color w:val="000000" w:themeColor="text1"/>
          <w:sz w:val="24"/>
          <w:szCs w:val="24"/>
        </w:rPr>
        <w:t>пальной конкурсной комиссии. В случае равенства голосов решающим является голос председательствующего на заседании муниципальной конкурсной комиссии.</w:t>
      </w:r>
    </w:p>
    <w:p w:rsidR="00793B69" w:rsidRPr="005F3B03" w:rsidRDefault="00793B69" w:rsidP="00793B69">
      <w:pPr>
        <w:pStyle w:val="31"/>
        <w:shd w:val="clear" w:color="auto" w:fill="auto"/>
        <w:spacing w:before="0" w:line="240" w:lineRule="auto"/>
        <w:ind w:left="20" w:right="20" w:firstLine="720"/>
        <w:jc w:val="both"/>
        <w:rPr>
          <w:color w:val="000000" w:themeColor="text1"/>
          <w:sz w:val="24"/>
          <w:szCs w:val="24"/>
        </w:rPr>
      </w:pPr>
      <w:r w:rsidRPr="005F3B03">
        <w:rPr>
          <w:color w:val="000000" w:themeColor="text1"/>
          <w:sz w:val="24"/>
          <w:szCs w:val="24"/>
        </w:rPr>
        <w:t>Решение муниципальной конкурсной комиссии об определении побе</w:t>
      </w:r>
      <w:r w:rsidRPr="005F3B03">
        <w:rPr>
          <w:color w:val="000000" w:themeColor="text1"/>
          <w:sz w:val="24"/>
          <w:szCs w:val="24"/>
        </w:rPr>
        <w:softHyphen/>
        <w:t>дителя муниципального этапа конкурса оформляется протоколом.</w:t>
      </w:r>
    </w:p>
    <w:p w:rsidR="00793B69" w:rsidRPr="005F3B03" w:rsidRDefault="00793B69" w:rsidP="008C6EE8">
      <w:pPr>
        <w:pStyle w:val="31"/>
        <w:numPr>
          <w:ilvl w:val="0"/>
          <w:numId w:val="4"/>
        </w:numPr>
        <w:shd w:val="clear" w:color="auto" w:fill="auto"/>
        <w:spacing w:before="0" w:line="240" w:lineRule="auto"/>
        <w:ind w:left="20" w:right="20" w:firstLine="720"/>
        <w:jc w:val="both"/>
        <w:rPr>
          <w:color w:val="000000" w:themeColor="text1"/>
          <w:sz w:val="24"/>
          <w:szCs w:val="24"/>
        </w:rPr>
      </w:pPr>
      <w:r w:rsidRPr="005F3B03">
        <w:rPr>
          <w:color w:val="000000" w:themeColor="text1"/>
          <w:sz w:val="24"/>
          <w:szCs w:val="24"/>
        </w:rPr>
        <w:t xml:space="preserve"> На победителя отборочного этапа конкурса муниципальной кон</w:t>
      </w:r>
      <w:r w:rsidRPr="005F3B03">
        <w:rPr>
          <w:color w:val="000000" w:themeColor="text1"/>
          <w:sz w:val="24"/>
          <w:szCs w:val="24"/>
        </w:rPr>
        <w:softHyphen/>
        <w:t>курсной комиссией оформляется оценочный лист с учетом критериев и ко</w:t>
      </w:r>
      <w:r w:rsidRPr="005F3B03">
        <w:rPr>
          <w:color w:val="000000" w:themeColor="text1"/>
          <w:sz w:val="24"/>
          <w:szCs w:val="24"/>
        </w:rPr>
        <w:softHyphen/>
        <w:t>личественных показателей балльной оценки участников отборочного этапа конкурса, приведенных в приложении 4 к настоящему Порядку.</w:t>
      </w:r>
    </w:p>
    <w:p w:rsidR="00793B69" w:rsidRPr="005F3B03" w:rsidRDefault="00793B69" w:rsidP="008C6EE8">
      <w:pPr>
        <w:pStyle w:val="31"/>
        <w:numPr>
          <w:ilvl w:val="0"/>
          <w:numId w:val="4"/>
        </w:numPr>
        <w:shd w:val="clear" w:color="auto" w:fill="auto"/>
        <w:spacing w:before="0" w:line="240" w:lineRule="auto"/>
        <w:ind w:left="20" w:right="20" w:firstLine="720"/>
        <w:jc w:val="both"/>
        <w:rPr>
          <w:color w:val="000000" w:themeColor="text1"/>
          <w:sz w:val="24"/>
          <w:szCs w:val="24"/>
        </w:rPr>
      </w:pPr>
      <w:r w:rsidRPr="005F3B03">
        <w:rPr>
          <w:color w:val="000000" w:themeColor="text1"/>
          <w:sz w:val="24"/>
          <w:szCs w:val="24"/>
        </w:rPr>
        <w:t xml:space="preserve">Форма оценочного листа составляется </w:t>
      </w:r>
      <w:proofErr w:type="gramStart"/>
      <w:r w:rsidRPr="005F3B03">
        <w:rPr>
          <w:color w:val="000000" w:themeColor="text1"/>
          <w:sz w:val="24"/>
          <w:szCs w:val="24"/>
        </w:rPr>
        <w:t>согласно приложения</w:t>
      </w:r>
      <w:proofErr w:type="gramEnd"/>
      <w:r w:rsidRPr="005F3B03">
        <w:rPr>
          <w:color w:val="000000" w:themeColor="text1"/>
          <w:sz w:val="24"/>
          <w:szCs w:val="24"/>
        </w:rPr>
        <w:t xml:space="preserve"> 5 к настоящему Порядку.</w:t>
      </w:r>
    </w:p>
    <w:p w:rsidR="00793B69" w:rsidRPr="005F3B03" w:rsidRDefault="00793B69" w:rsidP="008C6EE8">
      <w:pPr>
        <w:pStyle w:val="31"/>
        <w:numPr>
          <w:ilvl w:val="0"/>
          <w:numId w:val="4"/>
        </w:numPr>
        <w:shd w:val="clear" w:color="auto" w:fill="auto"/>
        <w:spacing w:before="0" w:line="240" w:lineRule="auto"/>
        <w:ind w:left="20" w:right="20" w:firstLine="720"/>
        <w:jc w:val="both"/>
        <w:rPr>
          <w:color w:val="000000" w:themeColor="text1"/>
          <w:sz w:val="24"/>
          <w:szCs w:val="24"/>
        </w:rPr>
      </w:pPr>
      <w:r w:rsidRPr="005F3B03">
        <w:rPr>
          <w:color w:val="000000" w:themeColor="text1"/>
          <w:sz w:val="24"/>
          <w:szCs w:val="24"/>
        </w:rPr>
        <w:t xml:space="preserve"> По окончании отборочного этапа конкурса в течение 20 календар</w:t>
      </w:r>
      <w:r w:rsidRPr="005F3B03">
        <w:rPr>
          <w:color w:val="000000" w:themeColor="text1"/>
          <w:sz w:val="24"/>
          <w:szCs w:val="24"/>
        </w:rPr>
        <w:softHyphen/>
        <w:t xml:space="preserve">ных дней </w:t>
      </w:r>
      <w:proofErr w:type="gramStart"/>
      <w:r w:rsidRPr="005F3B03">
        <w:rPr>
          <w:color w:val="000000" w:themeColor="text1"/>
          <w:sz w:val="24"/>
          <w:szCs w:val="24"/>
        </w:rPr>
        <w:t>с даты окончания</w:t>
      </w:r>
      <w:proofErr w:type="gramEnd"/>
      <w:r w:rsidRPr="005F3B03">
        <w:rPr>
          <w:color w:val="000000" w:themeColor="text1"/>
          <w:sz w:val="24"/>
          <w:szCs w:val="24"/>
        </w:rPr>
        <w:t xml:space="preserve"> приема документов, указанной в информации Организатора о проведении конкурса, органы местного самоуправления представляют Организатору следующие документы (конкурсные материа</w:t>
      </w:r>
      <w:r w:rsidRPr="005F3B03">
        <w:rPr>
          <w:color w:val="000000" w:themeColor="text1"/>
          <w:sz w:val="24"/>
          <w:szCs w:val="24"/>
        </w:rPr>
        <w:softHyphen/>
        <w:t>лы) в отношении победителей отборочного этапа конкурса:</w:t>
      </w:r>
    </w:p>
    <w:p w:rsidR="00793B69" w:rsidRPr="005F3B03" w:rsidRDefault="00793B69" w:rsidP="008C6EE8">
      <w:pPr>
        <w:pStyle w:val="31"/>
        <w:numPr>
          <w:ilvl w:val="0"/>
          <w:numId w:val="8"/>
        </w:numPr>
        <w:shd w:val="clear" w:color="auto" w:fill="auto"/>
        <w:spacing w:before="0" w:line="240" w:lineRule="auto"/>
        <w:ind w:left="20" w:firstLine="720"/>
        <w:jc w:val="both"/>
        <w:rPr>
          <w:color w:val="000000" w:themeColor="text1"/>
          <w:sz w:val="24"/>
          <w:szCs w:val="24"/>
        </w:rPr>
      </w:pPr>
      <w:r w:rsidRPr="005F3B03">
        <w:rPr>
          <w:color w:val="000000" w:themeColor="text1"/>
          <w:sz w:val="24"/>
          <w:szCs w:val="24"/>
        </w:rPr>
        <w:t xml:space="preserve"> документы, указанные в пункте 7 настоящего Порядка;</w:t>
      </w:r>
    </w:p>
    <w:p w:rsidR="00793B69" w:rsidRPr="005F3B03" w:rsidRDefault="00793B69" w:rsidP="008C6EE8">
      <w:pPr>
        <w:pStyle w:val="31"/>
        <w:numPr>
          <w:ilvl w:val="0"/>
          <w:numId w:val="8"/>
        </w:numPr>
        <w:shd w:val="clear" w:color="auto" w:fill="auto"/>
        <w:spacing w:before="0" w:line="240" w:lineRule="auto"/>
        <w:ind w:left="20" w:firstLine="720"/>
        <w:jc w:val="both"/>
        <w:rPr>
          <w:color w:val="000000" w:themeColor="text1"/>
          <w:sz w:val="24"/>
          <w:szCs w:val="24"/>
        </w:rPr>
      </w:pPr>
      <w:r w:rsidRPr="005F3B03">
        <w:rPr>
          <w:color w:val="000000" w:themeColor="text1"/>
          <w:sz w:val="24"/>
          <w:szCs w:val="24"/>
        </w:rPr>
        <w:t xml:space="preserve"> оценочный лист, указанный в пункте 11 настоящего Порядка;</w:t>
      </w:r>
    </w:p>
    <w:p w:rsidR="00793B69" w:rsidRPr="005F3B03" w:rsidRDefault="00793B69" w:rsidP="008C6EE8">
      <w:pPr>
        <w:pStyle w:val="31"/>
        <w:numPr>
          <w:ilvl w:val="0"/>
          <w:numId w:val="8"/>
        </w:numPr>
        <w:shd w:val="clear" w:color="auto" w:fill="auto"/>
        <w:spacing w:before="0" w:line="240" w:lineRule="auto"/>
        <w:ind w:left="20" w:right="20" w:firstLine="720"/>
        <w:jc w:val="both"/>
        <w:rPr>
          <w:color w:val="000000" w:themeColor="text1"/>
          <w:sz w:val="24"/>
          <w:szCs w:val="24"/>
        </w:rPr>
      </w:pPr>
      <w:r w:rsidRPr="005F3B03">
        <w:rPr>
          <w:color w:val="000000" w:themeColor="text1"/>
          <w:sz w:val="24"/>
          <w:szCs w:val="24"/>
        </w:rPr>
        <w:t xml:space="preserve"> решение (протокол) муниципальной конкурсной комиссии об опре</w:t>
      </w:r>
      <w:r w:rsidRPr="005F3B03">
        <w:rPr>
          <w:color w:val="000000" w:themeColor="text1"/>
          <w:sz w:val="24"/>
          <w:szCs w:val="24"/>
        </w:rPr>
        <w:softHyphen/>
        <w:t>делении победителя муниципального этапа конкурса.</w:t>
      </w:r>
    </w:p>
    <w:p w:rsidR="00793B69" w:rsidRPr="005F3B03" w:rsidRDefault="00793B69" w:rsidP="008C6EE8">
      <w:pPr>
        <w:pStyle w:val="31"/>
        <w:numPr>
          <w:ilvl w:val="0"/>
          <w:numId w:val="4"/>
        </w:numPr>
        <w:shd w:val="clear" w:color="auto" w:fill="auto"/>
        <w:spacing w:before="0" w:line="240" w:lineRule="auto"/>
        <w:ind w:left="20" w:right="20" w:firstLine="720"/>
        <w:jc w:val="both"/>
        <w:rPr>
          <w:color w:val="000000" w:themeColor="text1"/>
          <w:sz w:val="24"/>
          <w:szCs w:val="24"/>
        </w:rPr>
      </w:pPr>
      <w:r w:rsidRPr="005F3B03">
        <w:rPr>
          <w:color w:val="000000" w:themeColor="text1"/>
          <w:sz w:val="24"/>
          <w:szCs w:val="24"/>
        </w:rPr>
        <w:t xml:space="preserve"> Документы (конкурсные материалы), указанные в пункте 12 настоящего Порядка, направляются на бумажном носителе почтовой связью по адресу: г. Сыктывкар, ул. </w:t>
      </w:r>
      <w:proofErr w:type="gramStart"/>
      <w:r w:rsidRPr="005F3B03">
        <w:rPr>
          <w:color w:val="000000" w:themeColor="text1"/>
          <w:sz w:val="24"/>
          <w:szCs w:val="24"/>
        </w:rPr>
        <w:t>Интернациональная</w:t>
      </w:r>
      <w:proofErr w:type="gramEnd"/>
      <w:r w:rsidRPr="005F3B03">
        <w:rPr>
          <w:color w:val="000000" w:themeColor="text1"/>
          <w:sz w:val="24"/>
          <w:szCs w:val="24"/>
        </w:rPr>
        <w:t>, д. 152, либо представля</w:t>
      </w:r>
      <w:r w:rsidRPr="005F3B03">
        <w:rPr>
          <w:color w:val="000000" w:themeColor="text1"/>
          <w:sz w:val="24"/>
          <w:szCs w:val="24"/>
        </w:rPr>
        <w:softHyphen/>
        <w:t>ются Организатору лично представителем органа местного самоуправления для участия в конкурсе.</w:t>
      </w:r>
    </w:p>
    <w:p w:rsidR="00793B69" w:rsidRPr="005F3B03" w:rsidRDefault="00793B69" w:rsidP="00793B69">
      <w:pPr>
        <w:pStyle w:val="31"/>
        <w:shd w:val="clear" w:color="auto" w:fill="auto"/>
        <w:spacing w:before="0" w:line="240" w:lineRule="auto"/>
        <w:ind w:right="20"/>
        <w:jc w:val="both"/>
        <w:rPr>
          <w:color w:val="000000" w:themeColor="text1"/>
          <w:sz w:val="28"/>
          <w:szCs w:val="28"/>
        </w:rPr>
      </w:pPr>
    </w:p>
    <w:p w:rsidR="00793B69" w:rsidRPr="005F3B03" w:rsidRDefault="00793B69" w:rsidP="00793B69">
      <w:pPr>
        <w:pStyle w:val="31"/>
        <w:shd w:val="clear" w:color="auto" w:fill="auto"/>
        <w:spacing w:before="0" w:line="240" w:lineRule="auto"/>
        <w:ind w:left="6240" w:right="-2"/>
        <w:jc w:val="right"/>
        <w:rPr>
          <w:color w:val="000000" w:themeColor="text1"/>
          <w:sz w:val="22"/>
          <w:szCs w:val="22"/>
        </w:rPr>
      </w:pPr>
      <w:r w:rsidRPr="005F3B03">
        <w:rPr>
          <w:color w:val="000000" w:themeColor="text1"/>
          <w:sz w:val="22"/>
          <w:szCs w:val="22"/>
        </w:rPr>
        <w:t xml:space="preserve">ПРИЛОЖЕНИЕ 1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к Порядку проведения отборочного этапа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республиканского конкурса на звание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«Лучший народный дружинник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Республики Коми»</w:t>
      </w:r>
    </w:p>
    <w:p w:rsidR="00793B69" w:rsidRPr="005F3B03" w:rsidRDefault="00793B69" w:rsidP="00793B69">
      <w:pPr>
        <w:pStyle w:val="31"/>
        <w:shd w:val="clear" w:color="auto" w:fill="auto"/>
        <w:spacing w:before="0" w:line="240" w:lineRule="auto"/>
        <w:ind w:left="6240" w:right="-2"/>
        <w:jc w:val="right"/>
        <w:rPr>
          <w:color w:val="000000" w:themeColor="text1"/>
          <w:sz w:val="28"/>
          <w:szCs w:val="28"/>
        </w:rPr>
      </w:pPr>
    </w:p>
    <w:p w:rsidR="00793B69" w:rsidRPr="005F3B03" w:rsidRDefault="00793B69" w:rsidP="00793B69">
      <w:pPr>
        <w:ind w:left="2127" w:firstLine="709"/>
        <w:jc w:val="right"/>
        <w:rPr>
          <w:color w:val="000000" w:themeColor="text1"/>
          <w:sz w:val="22"/>
          <w:szCs w:val="22"/>
        </w:rPr>
      </w:pPr>
      <w:r w:rsidRPr="005F3B03">
        <w:rPr>
          <w:color w:val="000000" w:themeColor="text1"/>
          <w:sz w:val="22"/>
          <w:szCs w:val="22"/>
        </w:rPr>
        <w:t>Председателю конкурсной комиссии</w:t>
      </w:r>
    </w:p>
    <w:p w:rsidR="00793B69" w:rsidRPr="005F3B03" w:rsidRDefault="00793B69" w:rsidP="00793B69">
      <w:pPr>
        <w:jc w:val="right"/>
        <w:rPr>
          <w:bCs/>
          <w:color w:val="000000" w:themeColor="text1"/>
          <w:sz w:val="22"/>
          <w:szCs w:val="22"/>
        </w:rPr>
      </w:pPr>
      <w:r w:rsidRPr="005F3B03">
        <w:rPr>
          <w:bCs/>
          <w:color w:val="000000" w:themeColor="text1"/>
          <w:sz w:val="22"/>
          <w:szCs w:val="22"/>
        </w:rPr>
        <w:t>_________________________________________</w:t>
      </w:r>
    </w:p>
    <w:p w:rsidR="00793B69" w:rsidRPr="005F3B03" w:rsidRDefault="00793B69" w:rsidP="00793B69">
      <w:pPr>
        <w:jc w:val="center"/>
        <w:rPr>
          <w:bCs/>
          <w:color w:val="000000" w:themeColor="text1"/>
          <w:sz w:val="22"/>
          <w:szCs w:val="22"/>
        </w:rPr>
      </w:pPr>
      <w:r w:rsidRPr="005F3B03">
        <w:rPr>
          <w:bCs/>
          <w:color w:val="000000" w:themeColor="text1"/>
          <w:sz w:val="22"/>
          <w:szCs w:val="22"/>
        </w:rPr>
        <w:t xml:space="preserve">                                                                                                  (наименование конкурсной комиссии) </w:t>
      </w:r>
    </w:p>
    <w:p w:rsidR="00793B69" w:rsidRPr="005F3B03" w:rsidRDefault="00793B69" w:rsidP="00793B69">
      <w:pPr>
        <w:jc w:val="center"/>
        <w:rPr>
          <w:bCs/>
          <w:color w:val="000000" w:themeColor="text1"/>
          <w:sz w:val="22"/>
          <w:szCs w:val="22"/>
        </w:rPr>
      </w:pPr>
    </w:p>
    <w:p w:rsidR="00793B69" w:rsidRPr="005F3B03" w:rsidRDefault="00793B69" w:rsidP="00793B69">
      <w:pPr>
        <w:jc w:val="right"/>
        <w:rPr>
          <w:bCs/>
          <w:color w:val="000000" w:themeColor="text1"/>
          <w:sz w:val="22"/>
          <w:szCs w:val="22"/>
        </w:rPr>
      </w:pPr>
      <w:r w:rsidRPr="005F3B03">
        <w:rPr>
          <w:bCs/>
          <w:color w:val="000000" w:themeColor="text1"/>
          <w:sz w:val="22"/>
          <w:szCs w:val="22"/>
        </w:rPr>
        <w:t>_________________________________________</w:t>
      </w:r>
    </w:p>
    <w:p w:rsidR="00793B69" w:rsidRPr="005F3B03" w:rsidRDefault="00793B69" w:rsidP="00793B69">
      <w:pPr>
        <w:jc w:val="center"/>
        <w:rPr>
          <w:color w:val="000000" w:themeColor="text1"/>
          <w:sz w:val="22"/>
          <w:szCs w:val="22"/>
        </w:rPr>
      </w:pPr>
      <w:r w:rsidRPr="005F3B03">
        <w:rPr>
          <w:color w:val="000000" w:themeColor="text1"/>
          <w:sz w:val="22"/>
          <w:szCs w:val="22"/>
        </w:rPr>
        <w:t xml:space="preserve">                                                                                                     (ФИО председателя конкурсной комиссии)</w:t>
      </w:r>
    </w:p>
    <w:p w:rsidR="00793B69" w:rsidRPr="005F3B03" w:rsidRDefault="00793B69" w:rsidP="00793B69">
      <w:pPr>
        <w:jc w:val="center"/>
        <w:rPr>
          <w:color w:val="000000" w:themeColor="text1"/>
          <w:sz w:val="22"/>
          <w:szCs w:val="22"/>
        </w:rPr>
      </w:pPr>
    </w:p>
    <w:p w:rsidR="00793B69" w:rsidRPr="005F3B03" w:rsidRDefault="00793B69" w:rsidP="00793B69">
      <w:pPr>
        <w:ind w:left="2836" w:firstLine="709"/>
        <w:jc w:val="right"/>
        <w:rPr>
          <w:color w:val="000000" w:themeColor="text1"/>
          <w:sz w:val="22"/>
          <w:szCs w:val="22"/>
        </w:rPr>
      </w:pPr>
      <w:r w:rsidRPr="005F3B03">
        <w:rPr>
          <w:color w:val="000000" w:themeColor="text1"/>
          <w:sz w:val="22"/>
          <w:szCs w:val="22"/>
        </w:rPr>
        <w:t xml:space="preserve">  от ______________________________________,</w:t>
      </w:r>
    </w:p>
    <w:p w:rsidR="00793B69" w:rsidRPr="005F3B03" w:rsidRDefault="00793B69" w:rsidP="00793B69">
      <w:pPr>
        <w:jc w:val="center"/>
        <w:rPr>
          <w:color w:val="000000" w:themeColor="text1"/>
          <w:sz w:val="22"/>
          <w:szCs w:val="22"/>
        </w:rPr>
      </w:pPr>
      <w:r w:rsidRPr="005F3B03">
        <w:rPr>
          <w:color w:val="000000" w:themeColor="text1"/>
          <w:sz w:val="22"/>
          <w:szCs w:val="22"/>
        </w:rPr>
        <w:t xml:space="preserve">                                                                                                          (ФИО участника конкурса)</w:t>
      </w:r>
    </w:p>
    <w:p w:rsidR="00972256" w:rsidRPr="005F3B03" w:rsidRDefault="00793B69" w:rsidP="00971933">
      <w:pPr>
        <w:ind w:left="2836" w:firstLine="709"/>
        <w:jc w:val="right"/>
        <w:rPr>
          <w:color w:val="000000" w:themeColor="text1"/>
          <w:sz w:val="22"/>
          <w:szCs w:val="22"/>
        </w:rPr>
      </w:pPr>
      <w:r w:rsidRPr="005F3B03">
        <w:rPr>
          <w:color w:val="000000" w:themeColor="text1"/>
          <w:sz w:val="22"/>
          <w:szCs w:val="22"/>
        </w:rPr>
        <w:t xml:space="preserve">  </w:t>
      </w:r>
    </w:p>
    <w:p w:rsidR="00972256" w:rsidRPr="005F3B03" w:rsidRDefault="00972256" w:rsidP="00971933">
      <w:pPr>
        <w:ind w:left="2836" w:firstLine="709"/>
        <w:jc w:val="right"/>
        <w:rPr>
          <w:color w:val="000000" w:themeColor="text1"/>
          <w:sz w:val="22"/>
          <w:szCs w:val="22"/>
        </w:rPr>
      </w:pPr>
    </w:p>
    <w:p w:rsidR="00972256" w:rsidRPr="005F3B03" w:rsidRDefault="00972256" w:rsidP="00971933">
      <w:pPr>
        <w:ind w:left="2836" w:firstLine="709"/>
        <w:jc w:val="right"/>
        <w:rPr>
          <w:color w:val="000000" w:themeColor="text1"/>
          <w:sz w:val="22"/>
          <w:szCs w:val="22"/>
        </w:rPr>
      </w:pPr>
    </w:p>
    <w:p w:rsidR="00793B69" w:rsidRPr="005F3B03" w:rsidRDefault="00793B69" w:rsidP="00971933">
      <w:pPr>
        <w:ind w:left="2836" w:firstLine="709"/>
        <w:jc w:val="right"/>
        <w:rPr>
          <w:color w:val="000000" w:themeColor="text1"/>
          <w:sz w:val="22"/>
          <w:szCs w:val="22"/>
        </w:rPr>
      </w:pPr>
      <w:r w:rsidRPr="005F3B03">
        <w:rPr>
          <w:color w:val="000000" w:themeColor="text1"/>
          <w:sz w:val="22"/>
          <w:szCs w:val="22"/>
        </w:rPr>
        <w:lastRenderedPageBreak/>
        <w:t xml:space="preserve"> </w:t>
      </w:r>
      <w:proofErr w:type="gramStart"/>
      <w:r w:rsidRPr="005F3B03">
        <w:rPr>
          <w:color w:val="000000" w:themeColor="text1"/>
          <w:sz w:val="22"/>
          <w:szCs w:val="22"/>
        </w:rPr>
        <w:t>зарегистрированного</w:t>
      </w:r>
      <w:proofErr w:type="gramEnd"/>
      <w:r w:rsidRPr="005F3B03">
        <w:rPr>
          <w:color w:val="000000" w:themeColor="text1"/>
          <w:sz w:val="22"/>
          <w:szCs w:val="22"/>
        </w:rPr>
        <w:t xml:space="preserve"> по адресу: ____________,</w:t>
      </w:r>
    </w:p>
    <w:p w:rsidR="00793B69" w:rsidRPr="005F3B03" w:rsidRDefault="00793B69" w:rsidP="00972256">
      <w:pPr>
        <w:ind w:left="9639"/>
        <w:jc w:val="center"/>
        <w:rPr>
          <w:color w:val="000000" w:themeColor="text1"/>
          <w:sz w:val="22"/>
          <w:szCs w:val="22"/>
        </w:rPr>
      </w:pPr>
      <w:r w:rsidRPr="005F3B03">
        <w:rPr>
          <w:color w:val="000000" w:themeColor="text1"/>
          <w:sz w:val="22"/>
          <w:szCs w:val="22"/>
        </w:rPr>
        <w:t xml:space="preserve">     </w:t>
      </w:r>
      <w:r w:rsidR="00971933" w:rsidRPr="005F3B03">
        <w:rPr>
          <w:color w:val="000000" w:themeColor="text1"/>
          <w:sz w:val="22"/>
          <w:szCs w:val="22"/>
        </w:rPr>
        <w:t xml:space="preserve">           </w:t>
      </w:r>
      <w:r w:rsidRPr="005F3B03">
        <w:rPr>
          <w:color w:val="000000" w:themeColor="text1"/>
          <w:sz w:val="22"/>
          <w:szCs w:val="22"/>
        </w:rPr>
        <w:t>(индекс)</w:t>
      </w:r>
    </w:p>
    <w:p w:rsidR="00793B69" w:rsidRPr="005F3B03" w:rsidRDefault="00793B69" w:rsidP="00793B69">
      <w:pPr>
        <w:jc w:val="right"/>
        <w:rPr>
          <w:color w:val="000000" w:themeColor="text1"/>
          <w:sz w:val="22"/>
          <w:szCs w:val="22"/>
        </w:rPr>
      </w:pPr>
      <w:r w:rsidRPr="005F3B03">
        <w:rPr>
          <w:color w:val="000000" w:themeColor="text1"/>
          <w:sz w:val="22"/>
          <w:szCs w:val="22"/>
        </w:rPr>
        <w:t>________________________________________,</w:t>
      </w:r>
    </w:p>
    <w:p w:rsidR="00793B69" w:rsidRPr="005F3B03" w:rsidRDefault="00793B69" w:rsidP="00793B69">
      <w:pPr>
        <w:jc w:val="center"/>
        <w:rPr>
          <w:color w:val="000000" w:themeColor="text1"/>
          <w:sz w:val="22"/>
          <w:szCs w:val="22"/>
        </w:rPr>
      </w:pPr>
      <w:r w:rsidRPr="005F3B03">
        <w:rPr>
          <w:color w:val="000000" w:themeColor="text1"/>
          <w:sz w:val="22"/>
          <w:szCs w:val="22"/>
        </w:rPr>
        <w:t xml:space="preserve">                                                                                     (адрес)</w:t>
      </w:r>
    </w:p>
    <w:p w:rsidR="00793B69" w:rsidRPr="005F3B03" w:rsidRDefault="00793B69" w:rsidP="00793B69">
      <w:pPr>
        <w:jc w:val="right"/>
        <w:rPr>
          <w:color w:val="000000" w:themeColor="text1"/>
          <w:sz w:val="22"/>
          <w:szCs w:val="22"/>
        </w:rPr>
      </w:pPr>
      <w:r w:rsidRPr="005F3B03">
        <w:rPr>
          <w:color w:val="000000" w:themeColor="text1"/>
          <w:sz w:val="22"/>
          <w:szCs w:val="22"/>
        </w:rPr>
        <w:t>контактный телефон: ______________________</w:t>
      </w:r>
    </w:p>
    <w:p w:rsidR="00793B69" w:rsidRPr="005F3B03" w:rsidRDefault="00793B69" w:rsidP="00793B69">
      <w:pPr>
        <w:pStyle w:val="ab"/>
        <w:autoSpaceDE w:val="0"/>
        <w:autoSpaceDN w:val="0"/>
        <w:adjustRightInd w:val="0"/>
        <w:spacing w:after="0" w:line="240" w:lineRule="auto"/>
        <w:ind w:left="0"/>
        <w:jc w:val="center"/>
        <w:rPr>
          <w:rFonts w:ascii="Times New Roman" w:hAnsi="Times New Roman"/>
          <w:color w:val="000000" w:themeColor="text1"/>
          <w:sz w:val="28"/>
          <w:szCs w:val="28"/>
        </w:rPr>
      </w:pPr>
    </w:p>
    <w:p w:rsidR="00793B69" w:rsidRPr="005F3B03" w:rsidRDefault="00793B69" w:rsidP="00793B69">
      <w:pPr>
        <w:pStyle w:val="ab"/>
        <w:autoSpaceDE w:val="0"/>
        <w:autoSpaceDN w:val="0"/>
        <w:adjustRightInd w:val="0"/>
        <w:spacing w:after="0" w:line="240" w:lineRule="auto"/>
        <w:ind w:left="0"/>
        <w:jc w:val="center"/>
        <w:rPr>
          <w:rFonts w:ascii="Times New Roman" w:hAnsi="Times New Roman"/>
          <w:color w:val="000000" w:themeColor="text1"/>
          <w:sz w:val="28"/>
          <w:szCs w:val="28"/>
        </w:rPr>
      </w:pPr>
    </w:p>
    <w:p w:rsidR="00793B69" w:rsidRPr="005F3B03" w:rsidRDefault="00793B69" w:rsidP="00793B69">
      <w:pPr>
        <w:pStyle w:val="ab"/>
        <w:autoSpaceDE w:val="0"/>
        <w:autoSpaceDN w:val="0"/>
        <w:adjustRightInd w:val="0"/>
        <w:spacing w:after="0" w:line="240" w:lineRule="auto"/>
        <w:ind w:left="0"/>
        <w:jc w:val="center"/>
        <w:rPr>
          <w:rFonts w:ascii="Times New Roman" w:hAnsi="Times New Roman"/>
          <w:color w:val="000000" w:themeColor="text1"/>
          <w:sz w:val="28"/>
          <w:szCs w:val="28"/>
        </w:rPr>
      </w:pPr>
      <w:r w:rsidRPr="005F3B03">
        <w:rPr>
          <w:rFonts w:ascii="Times New Roman" w:hAnsi="Times New Roman"/>
          <w:color w:val="000000" w:themeColor="text1"/>
          <w:sz w:val="28"/>
          <w:szCs w:val="28"/>
        </w:rPr>
        <w:t>Заявка на участие в конкурсе</w:t>
      </w:r>
    </w:p>
    <w:p w:rsidR="00793B69" w:rsidRPr="005F3B03" w:rsidRDefault="00793B69" w:rsidP="00793B69">
      <w:pPr>
        <w:pStyle w:val="ab"/>
        <w:autoSpaceDE w:val="0"/>
        <w:autoSpaceDN w:val="0"/>
        <w:adjustRightInd w:val="0"/>
        <w:spacing w:after="0" w:line="240" w:lineRule="auto"/>
        <w:ind w:left="0"/>
        <w:jc w:val="both"/>
        <w:rPr>
          <w:rFonts w:ascii="Times New Roman" w:hAnsi="Times New Roman"/>
          <w:bCs/>
          <w:color w:val="000000" w:themeColor="text1"/>
          <w:sz w:val="28"/>
          <w:szCs w:val="28"/>
        </w:rPr>
      </w:pPr>
    </w:p>
    <w:p w:rsidR="00793B69" w:rsidRPr="005F3B03" w:rsidRDefault="00793B69" w:rsidP="00793B69">
      <w:pPr>
        <w:ind w:left="6237" w:hanging="5528"/>
        <w:jc w:val="both"/>
        <w:rPr>
          <w:color w:val="000000" w:themeColor="text1"/>
          <w:sz w:val="16"/>
          <w:szCs w:val="16"/>
        </w:rPr>
      </w:pPr>
      <w:r w:rsidRPr="005F3B03">
        <w:rPr>
          <w:color w:val="000000" w:themeColor="text1"/>
          <w:sz w:val="28"/>
          <w:szCs w:val="28"/>
        </w:rPr>
        <w:t xml:space="preserve">Я являюсь членом народной дружины ____________________________                                </w:t>
      </w:r>
      <w:r w:rsidRPr="005F3B03">
        <w:rPr>
          <w:color w:val="000000" w:themeColor="text1"/>
          <w:sz w:val="16"/>
          <w:szCs w:val="16"/>
        </w:rPr>
        <w:t>(указать наименование народной дружины)</w:t>
      </w:r>
    </w:p>
    <w:p w:rsidR="00793B69" w:rsidRPr="005F3B03" w:rsidRDefault="00793B69" w:rsidP="00793B69">
      <w:pPr>
        <w:jc w:val="both"/>
        <w:rPr>
          <w:color w:val="000000" w:themeColor="text1"/>
          <w:sz w:val="28"/>
          <w:szCs w:val="28"/>
        </w:rPr>
      </w:pPr>
      <w:r w:rsidRPr="005F3B03">
        <w:rPr>
          <w:color w:val="000000" w:themeColor="text1"/>
          <w:sz w:val="28"/>
          <w:szCs w:val="28"/>
        </w:rPr>
        <w:t xml:space="preserve">с _________ 20___ года, общий стаж членства составляет _______ года (лет). </w:t>
      </w:r>
    </w:p>
    <w:p w:rsidR="00793B69" w:rsidRPr="005F3B03" w:rsidRDefault="00793B69" w:rsidP="00793B69">
      <w:pPr>
        <w:ind w:firstLine="709"/>
        <w:jc w:val="both"/>
        <w:rPr>
          <w:bCs/>
          <w:color w:val="000000" w:themeColor="text1"/>
          <w:sz w:val="28"/>
          <w:szCs w:val="28"/>
        </w:rPr>
      </w:pPr>
      <w:r w:rsidRPr="005F3B03">
        <w:rPr>
          <w:color w:val="000000" w:themeColor="text1"/>
          <w:sz w:val="28"/>
          <w:szCs w:val="28"/>
        </w:rPr>
        <w:t xml:space="preserve">Народная дружина ______________________ </w:t>
      </w:r>
      <w:r w:rsidRPr="005F3B03">
        <w:rPr>
          <w:bCs/>
          <w:color w:val="000000" w:themeColor="text1"/>
          <w:sz w:val="28"/>
          <w:szCs w:val="28"/>
        </w:rPr>
        <w:t xml:space="preserve">включена в </w:t>
      </w:r>
      <w:proofErr w:type="gramStart"/>
      <w:r w:rsidRPr="005F3B03">
        <w:rPr>
          <w:bCs/>
          <w:color w:val="000000" w:themeColor="text1"/>
          <w:sz w:val="28"/>
          <w:szCs w:val="28"/>
        </w:rPr>
        <w:t>региональный</w:t>
      </w:r>
      <w:proofErr w:type="gramEnd"/>
      <w:r w:rsidRPr="005F3B03">
        <w:rPr>
          <w:bCs/>
          <w:color w:val="000000" w:themeColor="text1"/>
          <w:sz w:val="28"/>
          <w:szCs w:val="28"/>
        </w:rPr>
        <w:t xml:space="preserve"> </w:t>
      </w:r>
    </w:p>
    <w:p w:rsidR="00793B69" w:rsidRPr="005F3B03" w:rsidRDefault="00793B69" w:rsidP="00793B69">
      <w:pPr>
        <w:ind w:firstLine="709"/>
        <w:jc w:val="both"/>
        <w:rPr>
          <w:bCs/>
          <w:color w:val="000000" w:themeColor="text1"/>
          <w:sz w:val="16"/>
          <w:szCs w:val="16"/>
        </w:rPr>
      </w:pPr>
      <w:r w:rsidRPr="005F3B03">
        <w:rPr>
          <w:bCs/>
          <w:color w:val="000000" w:themeColor="text1"/>
          <w:sz w:val="16"/>
          <w:szCs w:val="16"/>
        </w:rPr>
        <w:t xml:space="preserve">                                                                (указать наименование народной дружины)</w:t>
      </w:r>
    </w:p>
    <w:p w:rsidR="00793B69" w:rsidRPr="005F3B03" w:rsidRDefault="00793B69" w:rsidP="00793B69">
      <w:pPr>
        <w:jc w:val="both"/>
        <w:rPr>
          <w:bCs/>
          <w:color w:val="000000" w:themeColor="text1"/>
          <w:sz w:val="28"/>
          <w:szCs w:val="28"/>
        </w:rPr>
      </w:pPr>
      <w:r w:rsidRPr="005F3B03">
        <w:rPr>
          <w:bCs/>
          <w:color w:val="000000" w:themeColor="text1"/>
          <w:sz w:val="28"/>
          <w:szCs w:val="28"/>
        </w:rPr>
        <w:t xml:space="preserve">реестр народных дружин и общественных объединений правоохранительной направленности в Республике Коми приказом Министерства внутренних дел по Республике Коми ______________________________. </w:t>
      </w:r>
    </w:p>
    <w:p w:rsidR="00793B69" w:rsidRPr="005F3B03" w:rsidRDefault="00793B69" w:rsidP="00793B69">
      <w:pPr>
        <w:jc w:val="both"/>
        <w:rPr>
          <w:color w:val="000000" w:themeColor="text1"/>
          <w:sz w:val="28"/>
          <w:szCs w:val="28"/>
        </w:rPr>
      </w:pPr>
      <w:r w:rsidRPr="005F3B03">
        <w:rPr>
          <w:bCs/>
          <w:color w:val="000000" w:themeColor="text1"/>
          <w:sz w:val="16"/>
          <w:szCs w:val="16"/>
        </w:rPr>
        <w:t xml:space="preserve">                                                                                            </w:t>
      </w:r>
      <w:proofErr w:type="gramStart"/>
      <w:r w:rsidRPr="005F3B03">
        <w:rPr>
          <w:bCs/>
          <w:color w:val="000000" w:themeColor="text1"/>
          <w:sz w:val="16"/>
          <w:szCs w:val="16"/>
        </w:rPr>
        <w:t>(указать реквизиты (дата, номер)</w:t>
      </w:r>
      <w:proofErr w:type="gramEnd"/>
    </w:p>
    <w:p w:rsidR="00793B69" w:rsidRPr="005F3B03" w:rsidRDefault="00793B69" w:rsidP="00793B69">
      <w:pPr>
        <w:ind w:firstLine="709"/>
        <w:jc w:val="both"/>
        <w:rPr>
          <w:color w:val="000000" w:themeColor="text1"/>
          <w:sz w:val="28"/>
          <w:szCs w:val="28"/>
        </w:rPr>
      </w:pPr>
      <w:r w:rsidRPr="005F3B03">
        <w:rPr>
          <w:color w:val="000000" w:themeColor="text1"/>
          <w:sz w:val="28"/>
          <w:szCs w:val="28"/>
        </w:rPr>
        <w:t xml:space="preserve">Прошу включить меня в число участников республиканского конкурса на звание «Лучший народный дружинник Республики Коми». </w:t>
      </w:r>
    </w:p>
    <w:p w:rsidR="00793B69" w:rsidRPr="005F3B03" w:rsidRDefault="00793B69" w:rsidP="00793B69">
      <w:pPr>
        <w:pStyle w:val="ab"/>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5F3B03">
        <w:rPr>
          <w:rFonts w:ascii="Times New Roman" w:hAnsi="Times New Roman"/>
          <w:bCs/>
          <w:color w:val="000000" w:themeColor="text1"/>
          <w:sz w:val="28"/>
          <w:szCs w:val="28"/>
        </w:rPr>
        <w:t xml:space="preserve">Сведения о реквизитах для перечисления денежной премии: _________________________________________________________________ </w:t>
      </w:r>
    </w:p>
    <w:p w:rsidR="00793B69" w:rsidRPr="005F3B03" w:rsidRDefault="00793B69" w:rsidP="00793B69">
      <w:pPr>
        <w:pStyle w:val="ab"/>
        <w:autoSpaceDE w:val="0"/>
        <w:autoSpaceDN w:val="0"/>
        <w:adjustRightInd w:val="0"/>
        <w:spacing w:after="0" w:line="240" w:lineRule="auto"/>
        <w:ind w:left="0"/>
        <w:jc w:val="both"/>
        <w:rPr>
          <w:rFonts w:ascii="Times New Roman" w:hAnsi="Times New Roman"/>
          <w:bCs/>
          <w:color w:val="000000" w:themeColor="text1"/>
          <w:sz w:val="16"/>
          <w:szCs w:val="16"/>
          <w:u w:val="single"/>
        </w:rPr>
      </w:pPr>
      <w:r w:rsidRPr="005F3B03">
        <w:rPr>
          <w:rFonts w:ascii="Times New Roman" w:hAnsi="Times New Roman"/>
          <w:bCs/>
          <w:color w:val="000000" w:themeColor="text1"/>
          <w:sz w:val="16"/>
          <w:szCs w:val="16"/>
        </w:rPr>
        <w:t xml:space="preserve">(в случае наличия </w:t>
      </w:r>
      <w:r w:rsidRPr="005F3B03">
        <w:rPr>
          <w:rFonts w:ascii="Times New Roman" w:hAnsi="Times New Roman"/>
          <w:bCs/>
          <w:color w:val="000000" w:themeColor="text1"/>
          <w:sz w:val="16"/>
          <w:szCs w:val="16"/>
          <w:u w:val="single"/>
        </w:rPr>
        <w:t>банковского счета:</w:t>
      </w:r>
      <w:r w:rsidRPr="005F3B03">
        <w:rPr>
          <w:rFonts w:ascii="Times New Roman" w:hAnsi="Times New Roman"/>
          <w:bCs/>
          <w:color w:val="000000" w:themeColor="text1"/>
          <w:sz w:val="16"/>
          <w:szCs w:val="16"/>
        </w:rPr>
        <w:t xml:space="preserve"> указать наименование банка, БИК банка, номер счета; в случае получения </w:t>
      </w:r>
      <w:r w:rsidRPr="005F3B03">
        <w:rPr>
          <w:rFonts w:ascii="Times New Roman" w:hAnsi="Times New Roman"/>
          <w:bCs/>
          <w:color w:val="000000" w:themeColor="text1"/>
          <w:sz w:val="16"/>
          <w:szCs w:val="16"/>
          <w:u w:val="single"/>
        </w:rPr>
        <w:t xml:space="preserve">почтовой связью </w:t>
      </w:r>
      <w:r w:rsidRPr="005F3B03">
        <w:rPr>
          <w:rFonts w:ascii="Times New Roman" w:hAnsi="Times New Roman"/>
          <w:bCs/>
          <w:color w:val="000000" w:themeColor="text1"/>
          <w:sz w:val="16"/>
          <w:szCs w:val="16"/>
        </w:rPr>
        <w:t>указать: индекс и адрес отделения почтовой связи)</w:t>
      </w:r>
    </w:p>
    <w:p w:rsidR="00793B69" w:rsidRPr="005F3B03" w:rsidRDefault="00793B69" w:rsidP="00793B69">
      <w:pPr>
        <w:pStyle w:val="ConsPlusNonformat"/>
        <w:ind w:firstLine="708"/>
        <w:jc w:val="both"/>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Правильность сообщаемых сведений подтверждаю. Я предупрежде</w:t>
      </w:r>
      <w:proofErr w:type="gramStart"/>
      <w:r w:rsidRPr="005F3B03">
        <w:rPr>
          <w:rFonts w:ascii="Times New Roman" w:hAnsi="Times New Roman" w:cs="Times New Roman"/>
          <w:color w:val="000000" w:themeColor="text1"/>
          <w:sz w:val="28"/>
          <w:szCs w:val="28"/>
        </w:rPr>
        <w:t>н(</w:t>
      </w:r>
      <w:proofErr w:type="gramEnd"/>
      <w:r w:rsidRPr="005F3B03">
        <w:rPr>
          <w:rFonts w:ascii="Times New Roman" w:hAnsi="Times New Roman" w:cs="Times New Roman"/>
          <w:color w:val="000000" w:themeColor="text1"/>
          <w:sz w:val="28"/>
          <w:szCs w:val="28"/>
        </w:rPr>
        <w:t>а) об ответственности за представление документов с недостоверными сведениями.</w:t>
      </w:r>
    </w:p>
    <w:p w:rsidR="00793B69" w:rsidRPr="005F3B03" w:rsidRDefault="00793B69" w:rsidP="00793B69">
      <w:pPr>
        <w:pStyle w:val="ConsPlusNonformat"/>
        <w:jc w:val="both"/>
        <w:rPr>
          <w:rFonts w:ascii="Times New Roman" w:hAnsi="Times New Roman" w:cs="Times New Roman"/>
          <w:color w:val="000000" w:themeColor="text1"/>
          <w:sz w:val="28"/>
          <w:szCs w:val="28"/>
        </w:rPr>
      </w:pPr>
    </w:p>
    <w:p w:rsidR="00793B69" w:rsidRPr="005F3B03" w:rsidRDefault="00793B69" w:rsidP="00793B69">
      <w:pPr>
        <w:pStyle w:val="ConsPlusNonformat"/>
        <w:jc w:val="both"/>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«___» ______________ 20__ г.                                Подпись _________________</w:t>
      </w:r>
    </w:p>
    <w:p w:rsidR="00793B69" w:rsidRPr="005F3B03" w:rsidRDefault="00793B69" w:rsidP="00793B69">
      <w:pPr>
        <w:pStyle w:val="ab"/>
        <w:autoSpaceDE w:val="0"/>
        <w:autoSpaceDN w:val="0"/>
        <w:adjustRightInd w:val="0"/>
        <w:spacing w:after="0" w:line="240" w:lineRule="auto"/>
        <w:ind w:left="0" w:firstLine="709"/>
        <w:jc w:val="both"/>
        <w:rPr>
          <w:color w:val="000000" w:themeColor="text1"/>
        </w:rPr>
      </w:pPr>
    </w:p>
    <w:p w:rsidR="00793B69" w:rsidRPr="005F3B03" w:rsidRDefault="00793B69" w:rsidP="00793B69">
      <w:pPr>
        <w:pStyle w:val="ab"/>
        <w:ind w:left="284"/>
        <w:jc w:val="both"/>
        <w:rPr>
          <w:rFonts w:ascii="Times New Roman" w:hAnsi="Times New Roman"/>
          <w:bCs/>
          <w:color w:val="000000" w:themeColor="text1"/>
          <w:sz w:val="28"/>
          <w:szCs w:val="28"/>
        </w:rPr>
      </w:pPr>
      <w:r w:rsidRPr="005F3B03">
        <w:rPr>
          <w:rFonts w:ascii="Times New Roman" w:hAnsi="Times New Roman"/>
          <w:bCs/>
          <w:color w:val="000000" w:themeColor="text1"/>
          <w:sz w:val="28"/>
          <w:szCs w:val="28"/>
        </w:rPr>
        <w:t xml:space="preserve">      Приложения:</w:t>
      </w:r>
    </w:p>
    <w:p w:rsidR="00793B69" w:rsidRPr="005F3B03" w:rsidRDefault="00793B69" w:rsidP="00793B69">
      <w:pPr>
        <w:jc w:val="both"/>
        <w:rPr>
          <w:bCs/>
          <w:color w:val="000000" w:themeColor="text1"/>
          <w:sz w:val="28"/>
          <w:szCs w:val="28"/>
        </w:rPr>
      </w:pPr>
      <w:r w:rsidRPr="005F3B03">
        <w:rPr>
          <w:bCs/>
          <w:color w:val="000000" w:themeColor="text1"/>
          <w:sz w:val="28"/>
          <w:szCs w:val="28"/>
        </w:rPr>
        <w:t>1) копия __________________________________________________________;</w:t>
      </w:r>
    </w:p>
    <w:p w:rsidR="00793B69" w:rsidRPr="005F3B03" w:rsidRDefault="00793B69" w:rsidP="00793B69">
      <w:pPr>
        <w:pStyle w:val="ab"/>
        <w:spacing w:after="0"/>
        <w:jc w:val="both"/>
        <w:rPr>
          <w:rFonts w:ascii="Times New Roman" w:hAnsi="Times New Roman"/>
          <w:bCs/>
          <w:color w:val="000000" w:themeColor="text1"/>
          <w:sz w:val="28"/>
          <w:szCs w:val="28"/>
        </w:rPr>
      </w:pPr>
      <w:r w:rsidRPr="005F3B03">
        <w:rPr>
          <w:rFonts w:ascii="Times New Roman" w:hAnsi="Times New Roman"/>
          <w:bCs/>
          <w:color w:val="000000" w:themeColor="text1"/>
          <w:sz w:val="16"/>
          <w:szCs w:val="16"/>
        </w:rPr>
        <w:t xml:space="preserve">                            (указать наименование представленного документа, удостоверяющего личность гражданина)</w:t>
      </w:r>
      <w:r w:rsidRPr="005F3B03">
        <w:rPr>
          <w:rFonts w:ascii="Times New Roman" w:hAnsi="Times New Roman"/>
          <w:bCs/>
          <w:color w:val="000000" w:themeColor="text1"/>
          <w:sz w:val="28"/>
          <w:szCs w:val="28"/>
        </w:rPr>
        <w:t xml:space="preserve"> </w:t>
      </w:r>
    </w:p>
    <w:p w:rsidR="00793B69" w:rsidRPr="005F3B03" w:rsidRDefault="00793B69" w:rsidP="00793B69">
      <w:pPr>
        <w:jc w:val="both"/>
        <w:rPr>
          <w:bCs/>
          <w:color w:val="000000" w:themeColor="text1"/>
          <w:sz w:val="28"/>
          <w:szCs w:val="28"/>
        </w:rPr>
      </w:pPr>
      <w:r w:rsidRPr="005F3B03">
        <w:rPr>
          <w:bCs/>
          <w:color w:val="000000" w:themeColor="text1"/>
          <w:sz w:val="28"/>
          <w:szCs w:val="28"/>
        </w:rPr>
        <w:t>2) копия свидетельства о постановке на учет в налоговом органе;</w:t>
      </w:r>
    </w:p>
    <w:p w:rsidR="00793B69" w:rsidRPr="005F3B03" w:rsidRDefault="00793B69" w:rsidP="00793B69">
      <w:pPr>
        <w:autoSpaceDE w:val="0"/>
        <w:autoSpaceDN w:val="0"/>
        <w:adjustRightInd w:val="0"/>
        <w:jc w:val="both"/>
        <w:rPr>
          <w:bCs/>
          <w:color w:val="000000" w:themeColor="text1"/>
          <w:sz w:val="28"/>
          <w:szCs w:val="28"/>
        </w:rPr>
      </w:pPr>
      <w:r w:rsidRPr="005F3B03">
        <w:rPr>
          <w:bCs/>
          <w:color w:val="000000" w:themeColor="text1"/>
          <w:sz w:val="28"/>
          <w:szCs w:val="28"/>
        </w:rPr>
        <w:t xml:space="preserve">3) справка о деятельности народного дружинника, составленная командиром народной дружины; </w:t>
      </w:r>
    </w:p>
    <w:p w:rsidR="00793B69" w:rsidRPr="005F3B03" w:rsidRDefault="00793B69" w:rsidP="00793B69">
      <w:pPr>
        <w:autoSpaceDE w:val="0"/>
        <w:autoSpaceDN w:val="0"/>
        <w:adjustRightInd w:val="0"/>
        <w:jc w:val="both"/>
        <w:rPr>
          <w:bCs/>
          <w:color w:val="000000" w:themeColor="text1"/>
          <w:sz w:val="28"/>
          <w:szCs w:val="28"/>
        </w:rPr>
      </w:pPr>
      <w:r w:rsidRPr="005F3B03">
        <w:rPr>
          <w:bCs/>
          <w:color w:val="000000" w:themeColor="text1"/>
          <w:sz w:val="28"/>
          <w:szCs w:val="28"/>
        </w:rPr>
        <w:t>5) согласие на обработку персональных данных;</w:t>
      </w:r>
    </w:p>
    <w:p w:rsidR="00793B69" w:rsidRPr="005F3B03" w:rsidRDefault="00793B69" w:rsidP="00793B69">
      <w:pPr>
        <w:autoSpaceDE w:val="0"/>
        <w:autoSpaceDN w:val="0"/>
        <w:adjustRightInd w:val="0"/>
        <w:jc w:val="both"/>
        <w:rPr>
          <w:bCs/>
          <w:color w:val="000000" w:themeColor="text1"/>
          <w:sz w:val="28"/>
          <w:szCs w:val="28"/>
        </w:rPr>
      </w:pPr>
      <w:r w:rsidRPr="005F3B03">
        <w:rPr>
          <w:bCs/>
          <w:color w:val="000000" w:themeColor="text1"/>
          <w:sz w:val="28"/>
          <w:szCs w:val="28"/>
        </w:rPr>
        <w:t>6) ________________________________________________________________</w:t>
      </w:r>
    </w:p>
    <w:p w:rsidR="00793B69" w:rsidRPr="005F3B03" w:rsidRDefault="00793B69" w:rsidP="00793B69">
      <w:pPr>
        <w:autoSpaceDE w:val="0"/>
        <w:autoSpaceDN w:val="0"/>
        <w:adjustRightInd w:val="0"/>
        <w:jc w:val="both"/>
        <w:rPr>
          <w:bCs/>
          <w:color w:val="000000" w:themeColor="text1"/>
          <w:sz w:val="16"/>
          <w:szCs w:val="16"/>
        </w:rPr>
      </w:pPr>
      <w:r w:rsidRPr="005F3B03">
        <w:rPr>
          <w:bCs/>
          <w:color w:val="000000" w:themeColor="text1"/>
          <w:sz w:val="16"/>
          <w:szCs w:val="16"/>
        </w:rPr>
        <w:t xml:space="preserve">                                     </w:t>
      </w:r>
      <w:proofErr w:type="gramStart"/>
      <w:r w:rsidRPr="005F3B03">
        <w:rPr>
          <w:bCs/>
          <w:color w:val="000000" w:themeColor="text1"/>
          <w:sz w:val="16"/>
          <w:szCs w:val="16"/>
        </w:rPr>
        <w:t>(указать дополнительную информацию (при наличии)</w:t>
      </w:r>
      <w:proofErr w:type="gramEnd"/>
    </w:p>
    <w:p w:rsidR="00793B69" w:rsidRPr="005F3B03" w:rsidRDefault="00793B69" w:rsidP="00793B69">
      <w:pPr>
        <w:jc w:val="center"/>
        <w:rPr>
          <w:color w:val="000000" w:themeColor="text1"/>
          <w:sz w:val="28"/>
          <w:szCs w:val="28"/>
        </w:rPr>
      </w:pPr>
      <w:r w:rsidRPr="005F3B03">
        <w:rPr>
          <w:color w:val="000000" w:themeColor="text1"/>
          <w:sz w:val="28"/>
          <w:szCs w:val="28"/>
        </w:rPr>
        <w:t xml:space="preserve"> </w:t>
      </w:r>
    </w:p>
    <w:p w:rsidR="00793B69" w:rsidRPr="005F3B03" w:rsidRDefault="00793B69" w:rsidP="00793B69">
      <w:pPr>
        <w:jc w:val="right"/>
        <w:rPr>
          <w:color w:val="000000" w:themeColor="text1"/>
          <w:sz w:val="28"/>
          <w:szCs w:val="28"/>
        </w:rPr>
      </w:pPr>
      <w:r w:rsidRPr="005F3B03">
        <w:rPr>
          <w:color w:val="000000" w:themeColor="text1"/>
          <w:sz w:val="28"/>
          <w:szCs w:val="28"/>
        </w:rPr>
        <w:t>______________________</w:t>
      </w:r>
    </w:p>
    <w:p w:rsidR="00793B69" w:rsidRPr="005F3B03" w:rsidRDefault="00793B69" w:rsidP="00793B69">
      <w:pPr>
        <w:jc w:val="both"/>
        <w:rPr>
          <w:color w:val="000000" w:themeColor="text1"/>
          <w:sz w:val="16"/>
          <w:szCs w:val="16"/>
        </w:rPr>
      </w:pPr>
      <w:r w:rsidRPr="005F3B03">
        <w:rPr>
          <w:color w:val="000000" w:themeColor="text1"/>
          <w:sz w:val="28"/>
          <w:szCs w:val="28"/>
        </w:rPr>
        <w:t xml:space="preserve">                                                                                                   </w:t>
      </w:r>
      <w:r w:rsidRPr="005F3B03">
        <w:rPr>
          <w:color w:val="000000" w:themeColor="text1"/>
          <w:sz w:val="16"/>
          <w:szCs w:val="16"/>
        </w:rPr>
        <w:t>(подпись участника конкурса)</w:t>
      </w:r>
    </w:p>
    <w:p w:rsidR="00793B69" w:rsidRPr="005F3B03" w:rsidRDefault="00793B69" w:rsidP="00793B69">
      <w:pPr>
        <w:jc w:val="right"/>
        <w:rPr>
          <w:color w:val="000000" w:themeColor="text1"/>
          <w:sz w:val="28"/>
          <w:szCs w:val="28"/>
        </w:rPr>
      </w:pPr>
    </w:p>
    <w:p w:rsidR="00793B69" w:rsidRPr="005F3B03" w:rsidRDefault="00793B69" w:rsidP="00793B69">
      <w:pPr>
        <w:jc w:val="right"/>
        <w:rPr>
          <w:color w:val="000000" w:themeColor="text1"/>
          <w:sz w:val="28"/>
          <w:szCs w:val="28"/>
        </w:rPr>
      </w:pPr>
      <w:r w:rsidRPr="005F3B03">
        <w:rPr>
          <w:color w:val="000000" w:themeColor="text1"/>
          <w:sz w:val="28"/>
          <w:szCs w:val="28"/>
        </w:rPr>
        <w:t>______________________</w:t>
      </w:r>
    </w:p>
    <w:p w:rsidR="00793B69" w:rsidRPr="005F3B03" w:rsidRDefault="00793B69" w:rsidP="00793B69">
      <w:pPr>
        <w:jc w:val="center"/>
        <w:rPr>
          <w:color w:val="000000" w:themeColor="text1"/>
          <w:sz w:val="16"/>
          <w:szCs w:val="16"/>
        </w:rPr>
      </w:pPr>
      <w:r w:rsidRPr="005F3B03">
        <w:rPr>
          <w:color w:val="000000" w:themeColor="text1"/>
          <w:sz w:val="28"/>
          <w:szCs w:val="28"/>
        </w:rPr>
        <w:t xml:space="preserve">                                                                                          </w:t>
      </w:r>
      <w:r w:rsidRPr="005F3B03">
        <w:rPr>
          <w:color w:val="000000" w:themeColor="text1"/>
          <w:sz w:val="16"/>
          <w:szCs w:val="16"/>
        </w:rPr>
        <w:t>(дата)</w:t>
      </w:r>
    </w:p>
    <w:p w:rsidR="00793B69" w:rsidRPr="005F3B03" w:rsidRDefault="00793B69" w:rsidP="00793B69">
      <w:pPr>
        <w:jc w:val="center"/>
        <w:rPr>
          <w:color w:val="000000" w:themeColor="text1"/>
          <w:sz w:val="16"/>
          <w:szCs w:val="16"/>
        </w:rPr>
      </w:pPr>
    </w:p>
    <w:p w:rsidR="00793B69" w:rsidRPr="005F3B03" w:rsidRDefault="00793B69" w:rsidP="00793B69">
      <w:pPr>
        <w:jc w:val="both"/>
        <w:rPr>
          <w:b/>
          <w:color w:val="000000" w:themeColor="text1"/>
          <w:sz w:val="16"/>
          <w:szCs w:val="16"/>
        </w:rPr>
      </w:pPr>
      <w:r w:rsidRPr="005F3B03">
        <w:rPr>
          <w:b/>
          <w:color w:val="000000" w:themeColor="text1"/>
          <w:sz w:val="16"/>
          <w:szCs w:val="16"/>
        </w:rPr>
        <w:t>=====================================================================================================</w:t>
      </w:r>
    </w:p>
    <w:p w:rsidR="00793B69" w:rsidRPr="005F3B03" w:rsidRDefault="00793B69" w:rsidP="00793B69">
      <w:pPr>
        <w:pStyle w:val="ConsPlusNonformat"/>
        <w:jc w:val="center"/>
        <w:rPr>
          <w:rFonts w:ascii="Times New Roman" w:hAnsi="Times New Roman" w:cs="Times New Roman"/>
          <w:color w:val="000000" w:themeColor="text1"/>
          <w:sz w:val="28"/>
          <w:szCs w:val="28"/>
        </w:rPr>
      </w:pPr>
    </w:p>
    <w:p w:rsidR="00793B69" w:rsidRPr="005F3B03" w:rsidRDefault="00793B69" w:rsidP="00793B69">
      <w:pPr>
        <w:pStyle w:val="ConsPlusNonformat"/>
        <w:jc w:val="center"/>
        <w:rPr>
          <w:rFonts w:ascii="Times New Roman" w:hAnsi="Times New Roman" w:cs="Times New Roman"/>
          <w:color w:val="000000" w:themeColor="text1"/>
          <w:sz w:val="28"/>
          <w:szCs w:val="28"/>
        </w:rPr>
      </w:pPr>
    </w:p>
    <w:p w:rsidR="00793B69" w:rsidRPr="005F3B03" w:rsidRDefault="00793B69" w:rsidP="00793B69">
      <w:pPr>
        <w:pStyle w:val="ConsPlusNonformat"/>
        <w:jc w:val="center"/>
        <w:rPr>
          <w:rFonts w:ascii="Times New Roman" w:hAnsi="Times New Roman" w:cs="Times New Roman"/>
          <w:color w:val="000000" w:themeColor="text1"/>
          <w:sz w:val="28"/>
          <w:szCs w:val="28"/>
        </w:rPr>
      </w:pPr>
    </w:p>
    <w:p w:rsidR="00793B69" w:rsidRPr="005F3B03" w:rsidRDefault="00793B69" w:rsidP="00793B69">
      <w:pPr>
        <w:pStyle w:val="ConsPlusNonformat"/>
        <w:jc w:val="center"/>
        <w:rPr>
          <w:rFonts w:ascii="Times New Roman" w:hAnsi="Times New Roman" w:cs="Times New Roman"/>
          <w:color w:val="000000" w:themeColor="text1"/>
          <w:sz w:val="28"/>
          <w:szCs w:val="28"/>
        </w:rPr>
      </w:pPr>
    </w:p>
    <w:p w:rsidR="00793B69" w:rsidRPr="005F3B03" w:rsidRDefault="00793B69" w:rsidP="00793B69">
      <w:pPr>
        <w:pStyle w:val="ConsPlusNonformat"/>
        <w:jc w:val="center"/>
        <w:rPr>
          <w:rFonts w:ascii="Times New Roman" w:hAnsi="Times New Roman" w:cs="Times New Roman"/>
          <w:color w:val="000000" w:themeColor="text1"/>
          <w:sz w:val="24"/>
          <w:szCs w:val="24"/>
        </w:rPr>
      </w:pPr>
    </w:p>
    <w:p w:rsidR="00793B69" w:rsidRPr="005F3B03" w:rsidRDefault="00793B69" w:rsidP="00793B69">
      <w:pPr>
        <w:pStyle w:val="ConsPlusNonformat"/>
        <w:jc w:val="center"/>
        <w:rPr>
          <w:rFonts w:ascii="Times New Roman" w:hAnsi="Times New Roman" w:cs="Times New Roman"/>
          <w:b/>
          <w:color w:val="000000" w:themeColor="text1"/>
          <w:sz w:val="24"/>
          <w:szCs w:val="24"/>
        </w:rPr>
      </w:pPr>
      <w:r w:rsidRPr="005F3B03">
        <w:rPr>
          <w:rFonts w:ascii="Times New Roman" w:hAnsi="Times New Roman" w:cs="Times New Roman"/>
          <w:b/>
          <w:color w:val="000000" w:themeColor="text1"/>
          <w:sz w:val="24"/>
          <w:szCs w:val="24"/>
        </w:rPr>
        <w:lastRenderedPageBreak/>
        <w:t>РАСПИСКА-УВЕДОМЛЕНИЕ</w:t>
      </w:r>
    </w:p>
    <w:p w:rsidR="00793B69" w:rsidRPr="005F3B03" w:rsidRDefault="00793B69" w:rsidP="00793B69">
      <w:pPr>
        <w:pStyle w:val="ConsPlusNonformat"/>
        <w:jc w:val="center"/>
        <w:rPr>
          <w:rFonts w:ascii="Times New Roman" w:hAnsi="Times New Roman" w:cs="Times New Roman"/>
          <w:b/>
          <w:color w:val="000000" w:themeColor="text1"/>
          <w:sz w:val="24"/>
          <w:szCs w:val="24"/>
        </w:rPr>
      </w:pPr>
    </w:p>
    <w:p w:rsidR="00793B69" w:rsidRPr="005F3B03" w:rsidRDefault="00793B69" w:rsidP="00793B69">
      <w:pPr>
        <w:pStyle w:val="ConsPlusNonformat"/>
        <w:jc w:val="both"/>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 xml:space="preserve">Заявление и документы участника конкурса ___________________________ принял член конкурсной </w:t>
      </w:r>
      <w:proofErr w:type="spellStart"/>
      <w:r w:rsidRPr="005F3B03">
        <w:rPr>
          <w:rFonts w:ascii="Times New Roman" w:hAnsi="Times New Roman" w:cs="Times New Roman"/>
          <w:color w:val="000000" w:themeColor="text1"/>
          <w:sz w:val="28"/>
          <w:szCs w:val="28"/>
        </w:rPr>
        <w:t>комиссии___________________________</w:t>
      </w:r>
      <w:proofErr w:type="spellEnd"/>
      <w:r w:rsidRPr="005F3B03">
        <w:rPr>
          <w:rFonts w:ascii="Times New Roman" w:hAnsi="Times New Roman" w:cs="Times New Roman"/>
          <w:color w:val="000000" w:themeColor="text1"/>
          <w:sz w:val="28"/>
          <w:szCs w:val="28"/>
        </w:rPr>
        <w:t>.</w:t>
      </w:r>
    </w:p>
    <w:p w:rsidR="00793B69" w:rsidRPr="005F3B03" w:rsidRDefault="00793B69" w:rsidP="00793B69">
      <w:pPr>
        <w:pStyle w:val="ConsPlusNonformat"/>
        <w:rPr>
          <w:rFonts w:ascii="Times New Roman" w:hAnsi="Times New Roman" w:cs="Times New Roman"/>
          <w:color w:val="000000" w:themeColor="text1"/>
          <w:sz w:val="28"/>
          <w:szCs w:val="28"/>
        </w:rPr>
      </w:pPr>
    </w:p>
    <w:p w:rsidR="00793B69" w:rsidRPr="005F3B03" w:rsidRDefault="00793B69" w:rsidP="00793B69">
      <w:pPr>
        <w:pStyle w:val="ConsPlusNonformat"/>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Заявление зарегистрировано «___» ________________ 20__ г. № __________.</w:t>
      </w:r>
    </w:p>
    <w:p w:rsidR="00793B69" w:rsidRPr="005F3B03" w:rsidRDefault="00793B69" w:rsidP="00793B69">
      <w:pPr>
        <w:pStyle w:val="ConsPlusNonformat"/>
        <w:jc w:val="center"/>
        <w:rPr>
          <w:rFonts w:ascii="Times New Roman" w:hAnsi="Times New Roman" w:cs="Times New Roman"/>
          <w:color w:val="000000" w:themeColor="text1"/>
          <w:sz w:val="28"/>
          <w:szCs w:val="28"/>
        </w:rPr>
      </w:pPr>
    </w:p>
    <w:p w:rsidR="00793B69" w:rsidRPr="005F3B03" w:rsidRDefault="00793B69" w:rsidP="00793B69">
      <w:pPr>
        <w:pStyle w:val="ConsPlusNonformat"/>
        <w:jc w:val="center"/>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Перечень представленных документов:</w:t>
      </w:r>
    </w:p>
    <w:p w:rsidR="00793B69" w:rsidRPr="005F3B03" w:rsidRDefault="00793B69" w:rsidP="00793B69">
      <w:pPr>
        <w:pStyle w:val="ConsPlusNonformat"/>
        <w:jc w:val="both"/>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1. __________________________________________________________________.</w:t>
      </w:r>
    </w:p>
    <w:p w:rsidR="00793B69" w:rsidRPr="005F3B03" w:rsidRDefault="00793B69" w:rsidP="00793B69">
      <w:pPr>
        <w:pStyle w:val="ConsPlusNonformat"/>
        <w:jc w:val="both"/>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2. __________________________________________________________________.</w:t>
      </w:r>
    </w:p>
    <w:p w:rsidR="00793B69" w:rsidRPr="005F3B03" w:rsidRDefault="00793B69" w:rsidP="00793B69">
      <w:pPr>
        <w:pStyle w:val="ConsPlusNonformat"/>
        <w:jc w:val="both"/>
        <w:rPr>
          <w:rFonts w:ascii="Times New Roman" w:hAnsi="Times New Roman" w:cs="Times New Roman"/>
          <w:color w:val="000000" w:themeColor="text1"/>
          <w:sz w:val="28"/>
          <w:szCs w:val="28"/>
        </w:rPr>
      </w:pPr>
      <w:r w:rsidRPr="005F3B03">
        <w:rPr>
          <w:rFonts w:ascii="Times New Roman" w:hAnsi="Times New Roman" w:cs="Times New Roman"/>
          <w:color w:val="000000" w:themeColor="text1"/>
          <w:sz w:val="28"/>
          <w:szCs w:val="28"/>
        </w:rPr>
        <w:t>3. __________________________________________________________________.</w:t>
      </w:r>
    </w:p>
    <w:p w:rsidR="00793B69" w:rsidRPr="005F3B03" w:rsidRDefault="00793B69" w:rsidP="00793B69">
      <w:pPr>
        <w:pStyle w:val="31"/>
        <w:shd w:val="clear" w:color="auto" w:fill="auto"/>
        <w:spacing w:before="0" w:line="240" w:lineRule="auto"/>
        <w:ind w:left="6240" w:right="-2"/>
        <w:jc w:val="right"/>
        <w:rPr>
          <w:color w:val="000000" w:themeColor="text1"/>
          <w:sz w:val="28"/>
          <w:szCs w:val="28"/>
        </w:rPr>
      </w:pPr>
    </w:p>
    <w:p w:rsidR="00793B69" w:rsidRPr="005F3B03" w:rsidRDefault="00793B69" w:rsidP="00793B69">
      <w:pPr>
        <w:pStyle w:val="ConsPlusNonformat"/>
        <w:jc w:val="both"/>
        <w:rPr>
          <w:rFonts w:ascii="Times New Roman" w:hAnsi="Times New Roman" w:cs="Times New Roman"/>
          <w:color w:val="000000" w:themeColor="text1"/>
          <w:sz w:val="28"/>
          <w:szCs w:val="28"/>
        </w:rPr>
      </w:pPr>
    </w:p>
    <w:p w:rsidR="00793B69" w:rsidRPr="005F3B03" w:rsidRDefault="00793B69" w:rsidP="00793B69">
      <w:pPr>
        <w:pStyle w:val="31"/>
        <w:shd w:val="clear" w:color="auto" w:fill="auto"/>
        <w:spacing w:before="0" w:line="240" w:lineRule="auto"/>
        <w:ind w:left="6240" w:right="-2"/>
        <w:jc w:val="right"/>
        <w:rPr>
          <w:color w:val="000000" w:themeColor="text1"/>
          <w:sz w:val="22"/>
          <w:szCs w:val="22"/>
        </w:rPr>
      </w:pPr>
      <w:bookmarkStart w:id="7" w:name="bookmark4"/>
      <w:r w:rsidRPr="005F3B03">
        <w:rPr>
          <w:color w:val="000000" w:themeColor="text1"/>
          <w:sz w:val="22"/>
          <w:szCs w:val="22"/>
        </w:rPr>
        <w:t xml:space="preserve">ПРИЛОЖЕНИЕ 2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к Порядку проведения отборочного этапа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республиканского конкурса на звание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«Лучший народный дружинник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Республики Коми»</w:t>
      </w:r>
    </w:p>
    <w:p w:rsidR="00793B69" w:rsidRPr="005F3B03" w:rsidRDefault="00793B69" w:rsidP="00793B69">
      <w:pPr>
        <w:pStyle w:val="24"/>
        <w:shd w:val="clear" w:color="auto" w:fill="auto"/>
        <w:spacing w:after="10" w:line="260" w:lineRule="exact"/>
        <w:rPr>
          <w:color w:val="000000" w:themeColor="text1"/>
          <w:sz w:val="24"/>
          <w:szCs w:val="24"/>
        </w:rPr>
      </w:pPr>
    </w:p>
    <w:p w:rsidR="00793B69" w:rsidRPr="005F3B03" w:rsidRDefault="00793B69" w:rsidP="00793B69">
      <w:pPr>
        <w:pStyle w:val="24"/>
        <w:shd w:val="clear" w:color="auto" w:fill="auto"/>
        <w:spacing w:after="10" w:line="260" w:lineRule="exact"/>
        <w:rPr>
          <w:color w:val="000000" w:themeColor="text1"/>
          <w:sz w:val="24"/>
          <w:szCs w:val="24"/>
        </w:rPr>
      </w:pPr>
      <w:r w:rsidRPr="005F3B03">
        <w:rPr>
          <w:color w:val="000000" w:themeColor="text1"/>
          <w:sz w:val="24"/>
          <w:szCs w:val="24"/>
        </w:rPr>
        <w:t>СПРАВКА</w:t>
      </w:r>
      <w:bookmarkEnd w:id="7"/>
    </w:p>
    <w:p w:rsidR="00793B69" w:rsidRPr="005F3B03" w:rsidRDefault="00793B69" w:rsidP="00793B69">
      <w:pPr>
        <w:pStyle w:val="31"/>
        <w:shd w:val="clear" w:color="auto" w:fill="auto"/>
        <w:spacing w:before="0" w:line="240" w:lineRule="exact"/>
        <w:rPr>
          <w:color w:val="000000" w:themeColor="text1"/>
          <w:sz w:val="24"/>
          <w:szCs w:val="24"/>
        </w:rPr>
      </w:pPr>
      <w:r w:rsidRPr="005F3B03">
        <w:rPr>
          <w:color w:val="000000" w:themeColor="text1"/>
          <w:sz w:val="24"/>
          <w:szCs w:val="24"/>
        </w:rPr>
        <w:t>о деятельности народного дружинника</w:t>
      </w:r>
    </w:p>
    <w:p w:rsidR="00793B69" w:rsidRPr="005F3B03" w:rsidRDefault="00793B69" w:rsidP="00793B69">
      <w:pPr>
        <w:pStyle w:val="31"/>
        <w:shd w:val="clear" w:color="auto" w:fill="auto"/>
        <w:spacing w:before="0" w:line="240" w:lineRule="exact"/>
        <w:rPr>
          <w:color w:val="000000" w:themeColor="text1"/>
          <w:sz w:val="28"/>
          <w:szCs w:val="28"/>
        </w:rPr>
      </w:pPr>
      <w:r w:rsidRPr="005F3B03">
        <w:rPr>
          <w:color w:val="000000" w:themeColor="text1"/>
          <w:sz w:val="28"/>
          <w:szCs w:val="28"/>
        </w:rPr>
        <w:t>______________</w:t>
      </w:r>
    </w:p>
    <w:p w:rsidR="00793B69" w:rsidRPr="005F3B03" w:rsidRDefault="00793B69" w:rsidP="00793B69">
      <w:pPr>
        <w:pStyle w:val="31"/>
        <w:shd w:val="clear" w:color="auto" w:fill="auto"/>
        <w:spacing w:before="0" w:line="240" w:lineRule="exact"/>
        <w:rPr>
          <w:color w:val="000000" w:themeColor="text1"/>
          <w:sz w:val="28"/>
          <w:szCs w:val="28"/>
        </w:rPr>
      </w:pPr>
      <w:r w:rsidRPr="005F3B03">
        <w:rPr>
          <w:color w:val="000000" w:themeColor="text1"/>
          <w:sz w:val="28"/>
          <w:szCs w:val="28"/>
        </w:rPr>
        <w:t>___________________________________________________________</w:t>
      </w:r>
    </w:p>
    <w:p w:rsidR="00793B69" w:rsidRPr="005F3B03" w:rsidRDefault="00793B69" w:rsidP="00793B69">
      <w:pPr>
        <w:pStyle w:val="27"/>
        <w:shd w:val="clear" w:color="auto" w:fill="auto"/>
        <w:spacing w:after="37" w:line="140" w:lineRule="exact"/>
        <w:rPr>
          <w:color w:val="000000" w:themeColor="text1"/>
          <w:sz w:val="16"/>
          <w:szCs w:val="16"/>
        </w:rPr>
      </w:pPr>
      <w:r w:rsidRPr="005F3B03">
        <w:rPr>
          <w:smallCaps/>
          <w:color w:val="000000" w:themeColor="text1"/>
          <w:sz w:val="16"/>
          <w:szCs w:val="16"/>
        </w:rPr>
        <w:t xml:space="preserve"> (</w:t>
      </w:r>
      <w:proofErr w:type="spellStart"/>
      <w:r w:rsidRPr="005F3B03">
        <w:rPr>
          <w:smallCaps/>
          <w:color w:val="000000" w:themeColor="text1"/>
          <w:sz w:val="16"/>
          <w:szCs w:val="16"/>
        </w:rPr>
        <w:t>фио</w:t>
      </w:r>
      <w:proofErr w:type="spellEnd"/>
      <w:r w:rsidRPr="005F3B03">
        <w:rPr>
          <w:smallCaps/>
          <w:color w:val="000000" w:themeColor="text1"/>
          <w:sz w:val="16"/>
          <w:szCs w:val="16"/>
        </w:rPr>
        <w:t>)</w:t>
      </w:r>
    </w:p>
    <w:p w:rsidR="00793B69" w:rsidRPr="005F3B03" w:rsidRDefault="00793B69" w:rsidP="00793B69">
      <w:pPr>
        <w:pStyle w:val="af2"/>
        <w:shd w:val="clear" w:color="auto" w:fill="auto"/>
        <w:spacing w:before="0" w:line="240" w:lineRule="exact"/>
        <w:rPr>
          <w:color w:val="000000" w:themeColor="text1"/>
          <w:sz w:val="24"/>
          <w:szCs w:val="24"/>
        </w:rPr>
      </w:pPr>
      <w:r w:rsidRPr="005F3B03">
        <w:rPr>
          <w:color w:val="000000" w:themeColor="text1"/>
          <w:sz w:val="24"/>
          <w:szCs w:val="24"/>
        </w:rPr>
        <w:t xml:space="preserve">за период с __ </w:t>
      </w:r>
      <w:proofErr w:type="spellStart"/>
      <w:r w:rsidRPr="005F3B03">
        <w:rPr>
          <w:color w:val="000000" w:themeColor="text1"/>
          <w:sz w:val="24"/>
          <w:szCs w:val="24"/>
        </w:rPr>
        <w:t>_по</w:t>
      </w:r>
      <w:proofErr w:type="spellEnd"/>
      <w:r w:rsidRPr="005F3B03">
        <w:rPr>
          <w:color w:val="000000" w:themeColor="text1"/>
          <w:sz w:val="24"/>
          <w:szCs w:val="24"/>
        </w:rPr>
        <w:t xml:space="preserve"> ___ 20 </w:t>
      </w:r>
      <w:proofErr w:type="spellStart"/>
      <w:r w:rsidRPr="005F3B03">
        <w:rPr>
          <w:color w:val="000000" w:themeColor="text1"/>
          <w:sz w:val="24"/>
          <w:szCs w:val="24"/>
        </w:rPr>
        <w:t>__г</w:t>
      </w:r>
      <w:proofErr w:type="spellEnd"/>
      <w:r w:rsidRPr="005F3B03">
        <w:rPr>
          <w:color w:val="000000" w:themeColor="text1"/>
          <w:sz w:val="24"/>
          <w:szCs w:val="24"/>
        </w:rPr>
        <w:t>.</w:t>
      </w:r>
    </w:p>
    <w:p w:rsidR="00793B69" w:rsidRPr="005F3B03" w:rsidRDefault="00793B69" w:rsidP="00793B69">
      <w:pPr>
        <w:pStyle w:val="31"/>
        <w:shd w:val="clear" w:color="auto" w:fill="auto"/>
        <w:spacing w:before="0" w:line="240" w:lineRule="auto"/>
        <w:ind w:right="20"/>
        <w:jc w:val="both"/>
        <w:rPr>
          <w:color w:val="000000" w:themeColor="text1"/>
          <w:sz w:val="24"/>
          <w:szCs w:val="24"/>
        </w:rPr>
      </w:pPr>
    </w:p>
    <w:tbl>
      <w:tblPr>
        <w:tblStyle w:val="ad"/>
        <w:tblW w:w="10773" w:type="dxa"/>
        <w:tblLayout w:type="fixed"/>
        <w:tblLook w:val="04A0"/>
      </w:tblPr>
      <w:tblGrid>
        <w:gridCol w:w="709"/>
        <w:gridCol w:w="6521"/>
        <w:gridCol w:w="2268"/>
        <w:gridCol w:w="1275"/>
      </w:tblGrid>
      <w:tr w:rsidR="00793B69" w:rsidRPr="005F3B03" w:rsidTr="00775CAD">
        <w:trPr>
          <w:trHeight w:hRule="exact" w:val="658"/>
        </w:trPr>
        <w:tc>
          <w:tcPr>
            <w:tcW w:w="709" w:type="dxa"/>
          </w:tcPr>
          <w:p w:rsidR="00793B69" w:rsidRPr="005F3B03" w:rsidRDefault="00793B69" w:rsidP="00775CAD">
            <w:pPr>
              <w:pStyle w:val="31"/>
              <w:shd w:val="clear" w:color="auto" w:fill="auto"/>
              <w:spacing w:before="0" w:after="60" w:line="240" w:lineRule="exact"/>
              <w:ind w:left="160"/>
              <w:jc w:val="left"/>
              <w:rPr>
                <w:color w:val="000000" w:themeColor="text1"/>
                <w:sz w:val="22"/>
                <w:szCs w:val="22"/>
              </w:rPr>
            </w:pPr>
            <w:r w:rsidRPr="005F3B03">
              <w:rPr>
                <w:rStyle w:val="25"/>
                <w:color w:val="000000" w:themeColor="text1"/>
                <w:sz w:val="22"/>
                <w:szCs w:val="22"/>
              </w:rPr>
              <w:t>№</w:t>
            </w:r>
          </w:p>
          <w:p w:rsidR="00793B69" w:rsidRPr="005F3B03" w:rsidRDefault="00793B69" w:rsidP="00775CAD">
            <w:pPr>
              <w:pStyle w:val="31"/>
              <w:shd w:val="clear" w:color="auto" w:fill="auto"/>
              <w:spacing w:before="60" w:line="240" w:lineRule="exact"/>
              <w:ind w:left="160"/>
              <w:jc w:val="left"/>
              <w:rPr>
                <w:color w:val="000000" w:themeColor="text1"/>
                <w:sz w:val="22"/>
                <w:szCs w:val="22"/>
              </w:rPr>
            </w:pPr>
            <w:proofErr w:type="spellStart"/>
            <w:proofErr w:type="gramStart"/>
            <w:r w:rsidRPr="005F3B03">
              <w:rPr>
                <w:rStyle w:val="25"/>
                <w:color w:val="000000" w:themeColor="text1"/>
                <w:sz w:val="22"/>
                <w:szCs w:val="22"/>
              </w:rPr>
              <w:t>п</w:t>
            </w:r>
            <w:proofErr w:type="spellEnd"/>
            <w:proofErr w:type="gramEnd"/>
            <w:r w:rsidRPr="005F3B03">
              <w:rPr>
                <w:rStyle w:val="25"/>
                <w:color w:val="000000" w:themeColor="text1"/>
                <w:sz w:val="22"/>
                <w:szCs w:val="22"/>
              </w:rPr>
              <w:t>/</w:t>
            </w:r>
            <w:proofErr w:type="spellStart"/>
            <w:r w:rsidRPr="005F3B03">
              <w:rPr>
                <w:rStyle w:val="25"/>
                <w:color w:val="000000" w:themeColor="text1"/>
                <w:sz w:val="22"/>
                <w:szCs w:val="22"/>
              </w:rPr>
              <w:t>п</w:t>
            </w:r>
            <w:proofErr w:type="spellEnd"/>
          </w:p>
        </w:tc>
        <w:tc>
          <w:tcPr>
            <w:tcW w:w="6521"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Критерии оценки</w:t>
            </w:r>
          </w:p>
        </w:tc>
        <w:tc>
          <w:tcPr>
            <w:tcW w:w="2268" w:type="dxa"/>
          </w:tcPr>
          <w:p w:rsidR="00793B69" w:rsidRPr="005F3B03" w:rsidRDefault="00793B69" w:rsidP="00775CAD">
            <w:pPr>
              <w:pStyle w:val="31"/>
              <w:shd w:val="clear" w:color="auto" w:fill="auto"/>
              <w:spacing w:before="0" w:line="240" w:lineRule="exact"/>
              <w:rPr>
                <w:rStyle w:val="25"/>
                <w:color w:val="000000" w:themeColor="text1"/>
                <w:sz w:val="22"/>
                <w:szCs w:val="22"/>
              </w:rPr>
            </w:pPr>
            <w:r w:rsidRPr="005F3B03">
              <w:rPr>
                <w:rStyle w:val="25"/>
                <w:color w:val="000000" w:themeColor="text1"/>
                <w:sz w:val="22"/>
                <w:szCs w:val="22"/>
              </w:rPr>
              <w:t>Единицы</w:t>
            </w:r>
          </w:p>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измерения</w:t>
            </w:r>
          </w:p>
        </w:tc>
        <w:tc>
          <w:tcPr>
            <w:tcW w:w="1275" w:type="dxa"/>
          </w:tcPr>
          <w:p w:rsidR="00793B69" w:rsidRPr="005F3B03" w:rsidRDefault="00793B69" w:rsidP="00775CAD">
            <w:pPr>
              <w:pStyle w:val="31"/>
              <w:shd w:val="clear" w:color="auto" w:fill="auto"/>
              <w:spacing w:before="0" w:line="240" w:lineRule="auto"/>
              <w:ind w:left="120"/>
              <w:rPr>
                <w:color w:val="000000" w:themeColor="text1"/>
                <w:sz w:val="22"/>
                <w:szCs w:val="22"/>
              </w:rPr>
            </w:pPr>
            <w:r w:rsidRPr="005F3B03">
              <w:rPr>
                <w:rStyle w:val="25"/>
                <w:color w:val="000000" w:themeColor="text1"/>
                <w:sz w:val="22"/>
                <w:szCs w:val="22"/>
              </w:rPr>
              <w:t>Данные</w:t>
            </w:r>
          </w:p>
        </w:tc>
      </w:tr>
      <w:tr w:rsidR="00793B69" w:rsidRPr="005F3B03" w:rsidTr="00775CAD">
        <w:trPr>
          <w:trHeight w:hRule="exact" w:val="683"/>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1.</w:t>
            </w:r>
          </w:p>
        </w:tc>
        <w:tc>
          <w:tcPr>
            <w:tcW w:w="6521" w:type="dxa"/>
          </w:tcPr>
          <w:p w:rsidR="00793B69" w:rsidRPr="005F3B03" w:rsidRDefault="00793B69" w:rsidP="00775CAD">
            <w:pPr>
              <w:pStyle w:val="31"/>
              <w:shd w:val="clear" w:color="auto" w:fill="auto"/>
              <w:spacing w:before="0" w:line="322" w:lineRule="exact"/>
              <w:jc w:val="both"/>
              <w:rPr>
                <w:rStyle w:val="25"/>
                <w:color w:val="000000" w:themeColor="text1"/>
                <w:sz w:val="22"/>
                <w:szCs w:val="22"/>
              </w:rPr>
            </w:pPr>
            <w:r w:rsidRPr="005F3B03">
              <w:rPr>
                <w:rStyle w:val="25"/>
                <w:color w:val="000000" w:themeColor="text1"/>
                <w:sz w:val="22"/>
                <w:szCs w:val="22"/>
              </w:rPr>
              <w:t>Участие народного дружинника в выявлении</w:t>
            </w:r>
          </w:p>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 xml:space="preserve">и </w:t>
            </w:r>
            <w:proofErr w:type="gramStart"/>
            <w:r w:rsidRPr="005F3B03">
              <w:rPr>
                <w:rStyle w:val="25"/>
                <w:color w:val="000000" w:themeColor="text1"/>
                <w:sz w:val="22"/>
                <w:szCs w:val="22"/>
              </w:rPr>
              <w:t>предотвращении</w:t>
            </w:r>
            <w:proofErr w:type="gramEnd"/>
            <w:r w:rsidRPr="005F3B03">
              <w:rPr>
                <w:rStyle w:val="25"/>
                <w:color w:val="000000" w:themeColor="text1"/>
                <w:sz w:val="22"/>
                <w:szCs w:val="22"/>
              </w:rPr>
              <w:t xml:space="preserve"> административных правона</w:t>
            </w:r>
            <w:r w:rsidRPr="005F3B03">
              <w:rPr>
                <w:rStyle w:val="25"/>
                <w:color w:val="000000" w:themeColor="text1"/>
                <w:sz w:val="22"/>
                <w:szCs w:val="22"/>
              </w:rPr>
              <w:softHyphen/>
              <w:t>рушений</w:t>
            </w:r>
          </w:p>
        </w:tc>
        <w:tc>
          <w:tcPr>
            <w:tcW w:w="2268" w:type="dxa"/>
          </w:tcPr>
          <w:p w:rsidR="00793B69" w:rsidRPr="005F3B03" w:rsidRDefault="00793B69" w:rsidP="00775CAD">
            <w:pPr>
              <w:pStyle w:val="31"/>
              <w:shd w:val="clear" w:color="auto" w:fill="auto"/>
              <w:spacing w:before="0" w:line="326" w:lineRule="exact"/>
              <w:rPr>
                <w:rStyle w:val="25"/>
                <w:color w:val="000000" w:themeColor="text1"/>
                <w:sz w:val="22"/>
                <w:szCs w:val="22"/>
              </w:rPr>
            </w:pPr>
            <w:r w:rsidRPr="005F3B03">
              <w:rPr>
                <w:rStyle w:val="25"/>
                <w:color w:val="000000" w:themeColor="text1"/>
                <w:sz w:val="22"/>
                <w:szCs w:val="22"/>
              </w:rPr>
              <w:t>Количество</w:t>
            </w:r>
          </w:p>
          <w:p w:rsidR="00793B69" w:rsidRPr="005F3B03" w:rsidRDefault="00793B69" w:rsidP="00775CAD">
            <w:pPr>
              <w:pStyle w:val="31"/>
              <w:shd w:val="clear" w:color="auto" w:fill="auto"/>
              <w:spacing w:before="0" w:line="326" w:lineRule="exact"/>
              <w:rPr>
                <w:color w:val="000000" w:themeColor="text1"/>
                <w:sz w:val="22"/>
                <w:szCs w:val="22"/>
              </w:rPr>
            </w:pPr>
            <w:r w:rsidRPr="005F3B03">
              <w:rPr>
                <w:rStyle w:val="25"/>
                <w:color w:val="000000" w:themeColor="text1"/>
                <w:sz w:val="22"/>
                <w:szCs w:val="22"/>
              </w:rPr>
              <w:t xml:space="preserve"> в год (раз)</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707"/>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2.</w:t>
            </w:r>
          </w:p>
        </w:tc>
        <w:tc>
          <w:tcPr>
            <w:tcW w:w="6521" w:type="dxa"/>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Оказание народным дружинником помощи правоохранительным органам в выявлении и пресечении преступлений</w:t>
            </w:r>
          </w:p>
        </w:tc>
        <w:tc>
          <w:tcPr>
            <w:tcW w:w="2268" w:type="dxa"/>
          </w:tcPr>
          <w:p w:rsidR="00793B69" w:rsidRPr="005F3B03" w:rsidRDefault="00793B69" w:rsidP="00775CAD">
            <w:pPr>
              <w:pStyle w:val="31"/>
              <w:shd w:val="clear" w:color="auto" w:fill="auto"/>
              <w:spacing w:before="0" w:line="322" w:lineRule="exact"/>
              <w:rPr>
                <w:rStyle w:val="25"/>
                <w:color w:val="000000" w:themeColor="text1"/>
                <w:sz w:val="22"/>
                <w:szCs w:val="22"/>
              </w:rPr>
            </w:pPr>
            <w:r w:rsidRPr="005F3B03">
              <w:rPr>
                <w:rStyle w:val="25"/>
                <w:color w:val="000000" w:themeColor="text1"/>
                <w:sz w:val="22"/>
                <w:szCs w:val="22"/>
              </w:rPr>
              <w:t>Количество</w:t>
            </w:r>
          </w:p>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 xml:space="preserve"> в год (раз)</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653"/>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3.</w:t>
            </w:r>
          </w:p>
        </w:tc>
        <w:tc>
          <w:tcPr>
            <w:tcW w:w="6521" w:type="dxa"/>
          </w:tcPr>
          <w:p w:rsidR="00793B69" w:rsidRPr="005F3B03" w:rsidRDefault="00793B69" w:rsidP="00775CAD">
            <w:pPr>
              <w:pStyle w:val="31"/>
              <w:shd w:val="clear" w:color="auto" w:fill="auto"/>
              <w:spacing w:before="0" w:line="326" w:lineRule="exact"/>
              <w:jc w:val="both"/>
              <w:rPr>
                <w:color w:val="000000" w:themeColor="text1"/>
                <w:sz w:val="22"/>
                <w:szCs w:val="22"/>
              </w:rPr>
            </w:pPr>
            <w:r w:rsidRPr="005F3B03">
              <w:rPr>
                <w:rStyle w:val="25"/>
                <w:color w:val="000000" w:themeColor="text1"/>
                <w:sz w:val="22"/>
                <w:szCs w:val="22"/>
              </w:rPr>
              <w:t>Количество выходов народного дружинника на дежурство</w:t>
            </w:r>
          </w:p>
        </w:tc>
        <w:tc>
          <w:tcPr>
            <w:tcW w:w="2268" w:type="dxa"/>
          </w:tcPr>
          <w:p w:rsidR="00793B69" w:rsidRPr="005F3B03" w:rsidRDefault="00793B69" w:rsidP="00775CAD">
            <w:pPr>
              <w:pStyle w:val="31"/>
              <w:shd w:val="clear" w:color="auto" w:fill="auto"/>
              <w:spacing w:before="0" w:line="322" w:lineRule="exact"/>
              <w:rPr>
                <w:rStyle w:val="25"/>
                <w:color w:val="000000" w:themeColor="text1"/>
                <w:sz w:val="22"/>
                <w:szCs w:val="22"/>
              </w:rPr>
            </w:pPr>
            <w:r w:rsidRPr="005F3B03">
              <w:rPr>
                <w:rStyle w:val="25"/>
                <w:color w:val="000000" w:themeColor="text1"/>
                <w:sz w:val="22"/>
                <w:szCs w:val="22"/>
              </w:rPr>
              <w:t xml:space="preserve">Количество </w:t>
            </w:r>
          </w:p>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в месяц (раз)</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613"/>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4.</w:t>
            </w:r>
          </w:p>
        </w:tc>
        <w:tc>
          <w:tcPr>
            <w:tcW w:w="6521" w:type="dxa"/>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Участие народного дружинника в охране об</w:t>
            </w:r>
            <w:r w:rsidRPr="005F3B03">
              <w:rPr>
                <w:rStyle w:val="25"/>
                <w:color w:val="000000" w:themeColor="text1"/>
                <w:sz w:val="22"/>
                <w:szCs w:val="22"/>
              </w:rPr>
              <w:softHyphen/>
              <w:t>щественного порядка при проведении массо</w:t>
            </w:r>
            <w:r w:rsidRPr="005F3B03">
              <w:rPr>
                <w:rStyle w:val="25"/>
                <w:color w:val="000000" w:themeColor="text1"/>
                <w:sz w:val="22"/>
                <w:szCs w:val="22"/>
              </w:rPr>
              <w:softHyphen/>
              <w:t>вых мероприятий</w:t>
            </w:r>
          </w:p>
        </w:tc>
        <w:tc>
          <w:tcPr>
            <w:tcW w:w="2268" w:type="dxa"/>
          </w:tcPr>
          <w:p w:rsidR="00793B69" w:rsidRPr="005F3B03" w:rsidRDefault="00793B69" w:rsidP="00775CAD">
            <w:pPr>
              <w:pStyle w:val="31"/>
              <w:shd w:val="clear" w:color="auto" w:fill="auto"/>
              <w:spacing w:before="0" w:after="120" w:line="240" w:lineRule="exact"/>
              <w:rPr>
                <w:color w:val="000000" w:themeColor="text1"/>
                <w:sz w:val="22"/>
                <w:szCs w:val="22"/>
              </w:rPr>
            </w:pPr>
            <w:r w:rsidRPr="005F3B03">
              <w:rPr>
                <w:rStyle w:val="25"/>
                <w:color w:val="000000" w:themeColor="text1"/>
                <w:sz w:val="22"/>
                <w:szCs w:val="22"/>
              </w:rPr>
              <w:t>Постоянно/</w:t>
            </w:r>
          </w:p>
          <w:p w:rsidR="00793B69" w:rsidRPr="005F3B03" w:rsidRDefault="00793B69" w:rsidP="00775CAD">
            <w:pPr>
              <w:pStyle w:val="31"/>
              <w:shd w:val="clear" w:color="auto" w:fill="auto"/>
              <w:spacing w:before="120" w:line="240" w:lineRule="exact"/>
              <w:rPr>
                <w:color w:val="000000" w:themeColor="text1"/>
                <w:sz w:val="22"/>
                <w:szCs w:val="22"/>
              </w:rPr>
            </w:pPr>
            <w:r w:rsidRPr="005F3B03">
              <w:rPr>
                <w:rStyle w:val="25"/>
                <w:color w:val="000000" w:themeColor="text1"/>
                <w:sz w:val="22"/>
                <w:szCs w:val="22"/>
              </w:rPr>
              <w:t>непостоянно</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653"/>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5.</w:t>
            </w:r>
          </w:p>
        </w:tc>
        <w:tc>
          <w:tcPr>
            <w:tcW w:w="6521" w:type="dxa"/>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Освещение деятельности народного дружин</w:t>
            </w:r>
            <w:r w:rsidRPr="005F3B03">
              <w:rPr>
                <w:rStyle w:val="25"/>
                <w:color w:val="000000" w:themeColor="text1"/>
                <w:sz w:val="22"/>
                <w:szCs w:val="22"/>
              </w:rPr>
              <w:softHyphen/>
              <w:t>ника в средствах массовой информации</w:t>
            </w:r>
          </w:p>
        </w:tc>
        <w:tc>
          <w:tcPr>
            <w:tcW w:w="2268" w:type="dxa"/>
          </w:tcPr>
          <w:p w:rsidR="00793B69" w:rsidRPr="005F3B03" w:rsidRDefault="00793B69" w:rsidP="00775CAD">
            <w:pPr>
              <w:pStyle w:val="31"/>
              <w:shd w:val="clear" w:color="auto" w:fill="auto"/>
              <w:spacing w:before="0" w:line="322" w:lineRule="exact"/>
              <w:rPr>
                <w:rStyle w:val="25"/>
                <w:color w:val="000000" w:themeColor="text1"/>
                <w:sz w:val="22"/>
                <w:szCs w:val="22"/>
              </w:rPr>
            </w:pPr>
            <w:r w:rsidRPr="005F3B03">
              <w:rPr>
                <w:rStyle w:val="25"/>
                <w:color w:val="000000" w:themeColor="text1"/>
                <w:sz w:val="22"/>
                <w:szCs w:val="22"/>
              </w:rPr>
              <w:t xml:space="preserve">Количество </w:t>
            </w:r>
          </w:p>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в год (раз)</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653"/>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6.</w:t>
            </w:r>
          </w:p>
        </w:tc>
        <w:tc>
          <w:tcPr>
            <w:tcW w:w="6521" w:type="dxa"/>
          </w:tcPr>
          <w:p w:rsidR="00793B69" w:rsidRPr="005F3B03" w:rsidRDefault="00793B69" w:rsidP="00775CAD">
            <w:pPr>
              <w:pStyle w:val="31"/>
              <w:shd w:val="clear" w:color="auto" w:fill="auto"/>
              <w:spacing w:before="0" w:line="322" w:lineRule="exact"/>
              <w:jc w:val="both"/>
              <w:rPr>
                <w:rStyle w:val="25"/>
                <w:color w:val="000000" w:themeColor="text1"/>
                <w:sz w:val="22"/>
                <w:szCs w:val="22"/>
              </w:rPr>
            </w:pPr>
            <w:r w:rsidRPr="005F3B03">
              <w:rPr>
                <w:rStyle w:val="25"/>
                <w:color w:val="000000" w:themeColor="text1"/>
                <w:sz w:val="22"/>
                <w:szCs w:val="22"/>
              </w:rPr>
              <w:t xml:space="preserve">Участие народного дружинника в поиске лиц, пропавших </w:t>
            </w:r>
          </w:p>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без вести</w:t>
            </w:r>
          </w:p>
        </w:tc>
        <w:tc>
          <w:tcPr>
            <w:tcW w:w="2268" w:type="dxa"/>
          </w:tcPr>
          <w:p w:rsidR="00793B69" w:rsidRPr="005F3B03" w:rsidRDefault="00793B69" w:rsidP="00775CAD">
            <w:pPr>
              <w:pStyle w:val="31"/>
              <w:shd w:val="clear" w:color="auto" w:fill="auto"/>
              <w:spacing w:before="0" w:after="120" w:line="240" w:lineRule="exact"/>
              <w:rPr>
                <w:color w:val="000000" w:themeColor="text1"/>
                <w:sz w:val="22"/>
                <w:szCs w:val="22"/>
              </w:rPr>
            </w:pPr>
            <w:r w:rsidRPr="005F3B03">
              <w:rPr>
                <w:rStyle w:val="25"/>
                <w:color w:val="000000" w:themeColor="text1"/>
                <w:sz w:val="22"/>
                <w:szCs w:val="22"/>
              </w:rPr>
              <w:t>Постоянно/</w:t>
            </w:r>
          </w:p>
          <w:p w:rsidR="00793B69" w:rsidRPr="005F3B03" w:rsidRDefault="00793B69" w:rsidP="00775CAD">
            <w:pPr>
              <w:pStyle w:val="31"/>
              <w:shd w:val="clear" w:color="auto" w:fill="auto"/>
              <w:spacing w:before="120" w:line="240" w:lineRule="exact"/>
              <w:rPr>
                <w:color w:val="000000" w:themeColor="text1"/>
                <w:sz w:val="22"/>
                <w:szCs w:val="22"/>
              </w:rPr>
            </w:pPr>
            <w:r w:rsidRPr="005F3B03">
              <w:rPr>
                <w:rStyle w:val="25"/>
                <w:color w:val="000000" w:themeColor="text1"/>
                <w:sz w:val="22"/>
                <w:szCs w:val="22"/>
              </w:rPr>
              <w:t>непостоянно</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669"/>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7.</w:t>
            </w:r>
          </w:p>
        </w:tc>
        <w:tc>
          <w:tcPr>
            <w:tcW w:w="6521" w:type="dxa"/>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Количество проведенных народным дружин</w:t>
            </w:r>
            <w:r w:rsidRPr="005F3B03">
              <w:rPr>
                <w:rStyle w:val="25"/>
                <w:color w:val="000000" w:themeColor="text1"/>
                <w:sz w:val="22"/>
                <w:szCs w:val="22"/>
              </w:rPr>
              <w:softHyphen/>
              <w:t>ником выступлений перед населением, трудо</w:t>
            </w:r>
            <w:r w:rsidRPr="005F3B03">
              <w:rPr>
                <w:rStyle w:val="25"/>
                <w:color w:val="000000" w:themeColor="text1"/>
                <w:sz w:val="22"/>
                <w:szCs w:val="22"/>
              </w:rPr>
              <w:softHyphen/>
              <w:t>выми коллективами</w:t>
            </w:r>
          </w:p>
        </w:tc>
        <w:tc>
          <w:tcPr>
            <w:tcW w:w="2268" w:type="dxa"/>
          </w:tcPr>
          <w:p w:rsidR="00793B69" w:rsidRPr="005F3B03" w:rsidRDefault="00793B69" w:rsidP="00775CAD">
            <w:pPr>
              <w:pStyle w:val="31"/>
              <w:shd w:val="clear" w:color="auto" w:fill="auto"/>
              <w:spacing w:before="0" w:line="322" w:lineRule="exact"/>
              <w:rPr>
                <w:rStyle w:val="25"/>
                <w:color w:val="000000" w:themeColor="text1"/>
                <w:sz w:val="22"/>
                <w:szCs w:val="22"/>
              </w:rPr>
            </w:pPr>
            <w:r w:rsidRPr="005F3B03">
              <w:rPr>
                <w:rStyle w:val="25"/>
                <w:color w:val="000000" w:themeColor="text1"/>
                <w:sz w:val="22"/>
                <w:szCs w:val="22"/>
              </w:rPr>
              <w:t xml:space="preserve">Количество </w:t>
            </w:r>
          </w:p>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в год (раз)</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707"/>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8.</w:t>
            </w:r>
          </w:p>
        </w:tc>
        <w:tc>
          <w:tcPr>
            <w:tcW w:w="6521" w:type="dxa"/>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Оказание народным дружинником содействия в задержании лиц, совершивших правонарушения</w:t>
            </w:r>
          </w:p>
        </w:tc>
        <w:tc>
          <w:tcPr>
            <w:tcW w:w="2268" w:type="dxa"/>
          </w:tcPr>
          <w:p w:rsidR="00793B69" w:rsidRPr="005F3B03" w:rsidRDefault="00793B69" w:rsidP="00775CAD">
            <w:pPr>
              <w:pStyle w:val="31"/>
              <w:shd w:val="clear" w:color="auto" w:fill="auto"/>
              <w:spacing w:before="0" w:line="326" w:lineRule="exact"/>
              <w:rPr>
                <w:rStyle w:val="25"/>
                <w:color w:val="000000" w:themeColor="text1"/>
                <w:sz w:val="22"/>
                <w:szCs w:val="22"/>
              </w:rPr>
            </w:pPr>
            <w:r w:rsidRPr="005F3B03">
              <w:rPr>
                <w:rStyle w:val="25"/>
                <w:color w:val="000000" w:themeColor="text1"/>
                <w:sz w:val="22"/>
                <w:szCs w:val="22"/>
              </w:rPr>
              <w:t xml:space="preserve">Количество </w:t>
            </w:r>
          </w:p>
          <w:p w:rsidR="00793B69" w:rsidRPr="005F3B03" w:rsidRDefault="00793B69" w:rsidP="00775CAD">
            <w:pPr>
              <w:pStyle w:val="31"/>
              <w:shd w:val="clear" w:color="auto" w:fill="auto"/>
              <w:spacing w:before="0" w:line="326" w:lineRule="exact"/>
              <w:rPr>
                <w:color w:val="000000" w:themeColor="text1"/>
                <w:sz w:val="22"/>
                <w:szCs w:val="22"/>
              </w:rPr>
            </w:pPr>
            <w:r w:rsidRPr="005F3B03">
              <w:rPr>
                <w:rStyle w:val="25"/>
                <w:color w:val="000000" w:themeColor="text1"/>
                <w:sz w:val="22"/>
                <w:szCs w:val="22"/>
              </w:rPr>
              <w:t>в год (раз)</w:t>
            </w:r>
          </w:p>
        </w:tc>
        <w:tc>
          <w:tcPr>
            <w:tcW w:w="1275" w:type="dxa"/>
          </w:tcPr>
          <w:p w:rsidR="00793B69" w:rsidRPr="005F3B03" w:rsidRDefault="00793B69" w:rsidP="00775CAD">
            <w:pPr>
              <w:rPr>
                <w:color w:val="000000" w:themeColor="text1"/>
                <w:sz w:val="22"/>
                <w:szCs w:val="22"/>
              </w:rPr>
            </w:pPr>
          </w:p>
        </w:tc>
      </w:tr>
      <w:tr w:rsidR="00793B69" w:rsidRPr="005F3B03" w:rsidTr="00775CAD">
        <w:trPr>
          <w:trHeight w:hRule="exact" w:val="703"/>
        </w:trPr>
        <w:tc>
          <w:tcPr>
            <w:tcW w:w="709" w:type="dxa"/>
          </w:tcPr>
          <w:p w:rsidR="00793B69" w:rsidRPr="005F3B03" w:rsidRDefault="00793B69" w:rsidP="00775CAD">
            <w:pPr>
              <w:pStyle w:val="31"/>
              <w:shd w:val="clear" w:color="auto" w:fill="auto"/>
              <w:spacing w:before="0" w:line="240" w:lineRule="exact"/>
              <w:ind w:left="160"/>
              <w:jc w:val="left"/>
              <w:rPr>
                <w:color w:val="000000" w:themeColor="text1"/>
                <w:sz w:val="22"/>
                <w:szCs w:val="22"/>
              </w:rPr>
            </w:pPr>
            <w:r w:rsidRPr="005F3B03">
              <w:rPr>
                <w:rStyle w:val="25"/>
                <w:color w:val="000000" w:themeColor="text1"/>
                <w:sz w:val="22"/>
                <w:szCs w:val="22"/>
              </w:rPr>
              <w:t>9.</w:t>
            </w:r>
          </w:p>
        </w:tc>
        <w:tc>
          <w:tcPr>
            <w:tcW w:w="6521" w:type="dxa"/>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Участие народного дружинника в проведении профилактических мероприятий в образовательных организациях</w:t>
            </w:r>
          </w:p>
        </w:tc>
        <w:tc>
          <w:tcPr>
            <w:tcW w:w="2268" w:type="dxa"/>
          </w:tcPr>
          <w:p w:rsidR="00793B69" w:rsidRPr="005F3B03" w:rsidRDefault="00793B69" w:rsidP="00775CAD">
            <w:pPr>
              <w:pStyle w:val="31"/>
              <w:shd w:val="clear" w:color="auto" w:fill="auto"/>
              <w:spacing w:before="0" w:line="322" w:lineRule="exact"/>
              <w:rPr>
                <w:color w:val="000000" w:themeColor="text1"/>
                <w:sz w:val="22"/>
                <w:szCs w:val="22"/>
              </w:rPr>
            </w:pPr>
            <w:proofErr w:type="gramStart"/>
            <w:r w:rsidRPr="005F3B03">
              <w:rPr>
                <w:rStyle w:val="25"/>
                <w:color w:val="000000" w:themeColor="text1"/>
                <w:sz w:val="22"/>
                <w:szCs w:val="22"/>
              </w:rPr>
              <w:t>Участвовал</w:t>
            </w:r>
            <w:proofErr w:type="gramEnd"/>
            <w:r w:rsidRPr="005F3B03">
              <w:rPr>
                <w:rStyle w:val="25"/>
                <w:color w:val="000000" w:themeColor="text1"/>
                <w:sz w:val="22"/>
                <w:szCs w:val="22"/>
              </w:rPr>
              <w:t>/ не участвовал</w:t>
            </w:r>
          </w:p>
        </w:tc>
        <w:tc>
          <w:tcPr>
            <w:tcW w:w="1275" w:type="dxa"/>
          </w:tcPr>
          <w:p w:rsidR="00793B69" w:rsidRPr="005F3B03" w:rsidRDefault="00793B69" w:rsidP="00775CAD">
            <w:pPr>
              <w:rPr>
                <w:color w:val="000000" w:themeColor="text1"/>
                <w:sz w:val="22"/>
                <w:szCs w:val="22"/>
              </w:rPr>
            </w:pPr>
          </w:p>
        </w:tc>
      </w:tr>
    </w:tbl>
    <w:p w:rsidR="00793B69" w:rsidRPr="005F3B03" w:rsidRDefault="00793B69" w:rsidP="00793B69">
      <w:pPr>
        <w:pStyle w:val="31"/>
        <w:shd w:val="clear" w:color="auto" w:fill="auto"/>
        <w:spacing w:before="0" w:line="240" w:lineRule="auto"/>
        <w:ind w:right="20" w:firstLine="720"/>
        <w:jc w:val="both"/>
        <w:rPr>
          <w:color w:val="000000" w:themeColor="text1"/>
          <w:sz w:val="22"/>
          <w:szCs w:val="22"/>
        </w:rPr>
      </w:pPr>
    </w:p>
    <w:p w:rsidR="00793B69" w:rsidRPr="005F3B03" w:rsidRDefault="00793B69" w:rsidP="00793B69">
      <w:pPr>
        <w:autoSpaceDE w:val="0"/>
        <w:autoSpaceDN w:val="0"/>
        <w:adjustRightInd w:val="0"/>
        <w:jc w:val="center"/>
        <w:rPr>
          <w:rFonts w:eastAsia="Calibri"/>
          <w:color w:val="000000" w:themeColor="text1"/>
        </w:rPr>
      </w:pPr>
    </w:p>
    <w:p w:rsidR="00793B69" w:rsidRPr="005F3B03" w:rsidRDefault="00793B69" w:rsidP="00793B69">
      <w:pPr>
        <w:autoSpaceDE w:val="0"/>
        <w:autoSpaceDN w:val="0"/>
        <w:adjustRightInd w:val="0"/>
        <w:jc w:val="center"/>
        <w:rPr>
          <w:rFonts w:eastAsia="Calibri"/>
          <w:color w:val="000000" w:themeColor="text1"/>
        </w:rPr>
      </w:pPr>
    </w:p>
    <w:p w:rsidR="00793B69" w:rsidRPr="005F3B03" w:rsidRDefault="00793B69" w:rsidP="00793B69">
      <w:pPr>
        <w:autoSpaceDE w:val="0"/>
        <w:autoSpaceDN w:val="0"/>
        <w:adjustRightInd w:val="0"/>
        <w:jc w:val="center"/>
        <w:rPr>
          <w:rFonts w:eastAsia="Calibri"/>
          <w:color w:val="000000" w:themeColor="text1"/>
          <w:sz w:val="28"/>
          <w:szCs w:val="28"/>
        </w:rPr>
      </w:pPr>
      <w:r w:rsidRPr="005F3B03">
        <w:rPr>
          <w:rFonts w:eastAsia="Calibri"/>
          <w:color w:val="000000" w:themeColor="text1"/>
          <w:sz w:val="28"/>
          <w:szCs w:val="28"/>
        </w:rPr>
        <w:lastRenderedPageBreak/>
        <w:t>Характеристика</w:t>
      </w:r>
    </w:p>
    <w:p w:rsidR="00793B69" w:rsidRPr="005F3B03" w:rsidRDefault="00793B69" w:rsidP="00793B69">
      <w:pPr>
        <w:autoSpaceDE w:val="0"/>
        <w:autoSpaceDN w:val="0"/>
        <w:adjustRightInd w:val="0"/>
        <w:rPr>
          <w:rFonts w:eastAsia="Calibri"/>
          <w:color w:val="000000" w:themeColor="text1"/>
          <w:sz w:val="28"/>
          <w:szCs w:val="28"/>
        </w:rPr>
      </w:pPr>
      <w:r w:rsidRPr="005F3B03">
        <w:rPr>
          <w:rFonts w:eastAsia="Calibri"/>
          <w:color w:val="000000" w:themeColor="text1"/>
          <w:sz w:val="28"/>
          <w:szCs w:val="28"/>
        </w:rPr>
        <w:t>____________________________________________________________________________</w:t>
      </w:r>
    </w:p>
    <w:p w:rsidR="00793B69" w:rsidRPr="005F3B03" w:rsidRDefault="00793B69" w:rsidP="00793B69">
      <w:pPr>
        <w:autoSpaceDE w:val="0"/>
        <w:autoSpaceDN w:val="0"/>
        <w:adjustRightInd w:val="0"/>
        <w:rPr>
          <w:rFonts w:eastAsia="Calibri"/>
          <w:color w:val="000000" w:themeColor="text1"/>
          <w:sz w:val="28"/>
          <w:szCs w:val="28"/>
        </w:rPr>
      </w:pPr>
      <w:r w:rsidRPr="005F3B03">
        <w:rPr>
          <w:rFonts w:eastAsia="Calibri"/>
          <w:color w:val="000000" w:themeColor="text1"/>
          <w:sz w:val="28"/>
          <w:szCs w:val="28"/>
        </w:rPr>
        <w:t>________________________________________________________________________________________________________________________________________________________</w:t>
      </w:r>
    </w:p>
    <w:p w:rsidR="00793B69" w:rsidRPr="005F3B03" w:rsidRDefault="00793B69" w:rsidP="00793B69">
      <w:pPr>
        <w:autoSpaceDE w:val="0"/>
        <w:autoSpaceDN w:val="0"/>
        <w:adjustRightInd w:val="0"/>
        <w:rPr>
          <w:rFonts w:eastAsia="Calibri"/>
          <w:color w:val="000000" w:themeColor="text1"/>
          <w:sz w:val="28"/>
          <w:szCs w:val="28"/>
        </w:rPr>
      </w:pPr>
      <w:r w:rsidRPr="005F3B03">
        <w:rPr>
          <w:rFonts w:eastAsia="Calibri"/>
          <w:color w:val="000000" w:themeColor="text1"/>
          <w:sz w:val="28"/>
          <w:szCs w:val="28"/>
        </w:rPr>
        <w:t>____________________________________________________________________________</w:t>
      </w:r>
    </w:p>
    <w:p w:rsidR="00793B69" w:rsidRPr="005F3B03" w:rsidRDefault="00793B69" w:rsidP="00793B69">
      <w:pPr>
        <w:autoSpaceDE w:val="0"/>
        <w:autoSpaceDN w:val="0"/>
        <w:adjustRightInd w:val="0"/>
        <w:rPr>
          <w:rFonts w:eastAsia="Calibri"/>
          <w:color w:val="000000" w:themeColor="text1"/>
          <w:sz w:val="28"/>
          <w:szCs w:val="28"/>
        </w:rPr>
      </w:pPr>
    </w:p>
    <w:p w:rsidR="00793B69" w:rsidRPr="005F3B03" w:rsidRDefault="00793B69" w:rsidP="00793B69">
      <w:pPr>
        <w:autoSpaceDE w:val="0"/>
        <w:autoSpaceDN w:val="0"/>
        <w:adjustRightInd w:val="0"/>
        <w:rPr>
          <w:rFonts w:eastAsia="Calibri"/>
          <w:color w:val="000000" w:themeColor="text1"/>
          <w:sz w:val="28"/>
          <w:szCs w:val="28"/>
        </w:rPr>
      </w:pPr>
    </w:p>
    <w:p w:rsidR="00793B69" w:rsidRPr="005F3B03" w:rsidRDefault="00793B69" w:rsidP="00793B69">
      <w:pPr>
        <w:autoSpaceDE w:val="0"/>
        <w:autoSpaceDN w:val="0"/>
        <w:adjustRightInd w:val="0"/>
        <w:rPr>
          <w:rFonts w:eastAsia="Calibri"/>
          <w:color w:val="000000" w:themeColor="text1"/>
          <w:sz w:val="28"/>
          <w:szCs w:val="28"/>
        </w:rPr>
      </w:pPr>
      <w:r w:rsidRPr="005F3B03">
        <w:rPr>
          <w:rFonts w:eastAsia="Calibri"/>
          <w:color w:val="000000" w:themeColor="text1"/>
          <w:sz w:val="28"/>
          <w:szCs w:val="28"/>
        </w:rPr>
        <w:t>Командир народной дружины</w:t>
      </w:r>
    </w:p>
    <w:p w:rsidR="00793B69" w:rsidRPr="005F3B03" w:rsidRDefault="00793B69" w:rsidP="00793B69">
      <w:pPr>
        <w:autoSpaceDE w:val="0"/>
        <w:autoSpaceDN w:val="0"/>
        <w:adjustRightInd w:val="0"/>
        <w:rPr>
          <w:rFonts w:eastAsia="Calibri"/>
          <w:color w:val="000000" w:themeColor="text1"/>
          <w:sz w:val="28"/>
          <w:szCs w:val="28"/>
        </w:rPr>
      </w:pPr>
      <w:r w:rsidRPr="005F3B03">
        <w:rPr>
          <w:rFonts w:eastAsia="Calibri"/>
          <w:color w:val="000000" w:themeColor="text1"/>
          <w:sz w:val="28"/>
          <w:szCs w:val="28"/>
        </w:rPr>
        <w:t xml:space="preserve">______________________ </w:t>
      </w:r>
      <w:r w:rsidRPr="005F3B03">
        <w:rPr>
          <w:rFonts w:eastAsia="Calibri"/>
          <w:color w:val="000000" w:themeColor="text1"/>
          <w:sz w:val="28"/>
          <w:szCs w:val="28"/>
        </w:rPr>
        <w:tab/>
      </w:r>
      <w:r w:rsidRPr="005F3B03">
        <w:rPr>
          <w:rFonts w:eastAsia="Calibri"/>
          <w:color w:val="000000" w:themeColor="text1"/>
          <w:sz w:val="28"/>
          <w:szCs w:val="28"/>
        </w:rPr>
        <w:tab/>
      </w:r>
      <w:r w:rsidRPr="005F3B03">
        <w:rPr>
          <w:rFonts w:eastAsia="Calibri"/>
          <w:color w:val="000000" w:themeColor="text1"/>
          <w:sz w:val="28"/>
          <w:szCs w:val="28"/>
        </w:rPr>
        <w:tab/>
      </w:r>
      <w:r w:rsidRPr="005F3B03">
        <w:rPr>
          <w:rFonts w:eastAsia="Calibri"/>
          <w:color w:val="000000" w:themeColor="text1"/>
          <w:sz w:val="28"/>
          <w:szCs w:val="28"/>
        </w:rPr>
        <w:tab/>
      </w:r>
      <w:r w:rsidRPr="005F3B03">
        <w:rPr>
          <w:rFonts w:eastAsia="Calibri"/>
          <w:color w:val="000000" w:themeColor="text1"/>
          <w:sz w:val="28"/>
          <w:szCs w:val="28"/>
        </w:rPr>
        <w:tab/>
        <w:t xml:space="preserve">       ___________________</w:t>
      </w:r>
    </w:p>
    <w:p w:rsidR="00793B69" w:rsidRPr="005F3B03" w:rsidRDefault="00793B69" w:rsidP="00793B69">
      <w:pPr>
        <w:autoSpaceDE w:val="0"/>
        <w:autoSpaceDN w:val="0"/>
        <w:adjustRightInd w:val="0"/>
        <w:ind w:left="709" w:firstLine="709"/>
        <w:rPr>
          <w:rFonts w:eastAsia="Calibri"/>
          <w:color w:val="000000" w:themeColor="text1"/>
          <w:sz w:val="16"/>
          <w:szCs w:val="16"/>
        </w:rPr>
      </w:pPr>
      <w:r w:rsidRPr="005F3B03">
        <w:rPr>
          <w:rFonts w:eastAsia="Calibri"/>
          <w:color w:val="000000" w:themeColor="text1"/>
          <w:sz w:val="16"/>
          <w:szCs w:val="16"/>
        </w:rPr>
        <w:t xml:space="preserve">(ФИО) </w:t>
      </w:r>
      <w:r w:rsidRPr="005F3B03">
        <w:rPr>
          <w:rFonts w:eastAsia="Calibri"/>
          <w:color w:val="000000" w:themeColor="text1"/>
          <w:sz w:val="16"/>
          <w:szCs w:val="16"/>
        </w:rPr>
        <w:tab/>
      </w:r>
      <w:r w:rsidRPr="005F3B03">
        <w:rPr>
          <w:rFonts w:eastAsia="Calibri"/>
          <w:color w:val="000000" w:themeColor="text1"/>
          <w:sz w:val="16"/>
          <w:szCs w:val="16"/>
        </w:rPr>
        <w:tab/>
      </w:r>
      <w:r w:rsidRPr="005F3B03">
        <w:rPr>
          <w:rFonts w:eastAsia="Calibri"/>
          <w:color w:val="000000" w:themeColor="text1"/>
          <w:sz w:val="16"/>
          <w:szCs w:val="16"/>
        </w:rPr>
        <w:tab/>
      </w:r>
      <w:r w:rsidRPr="005F3B03">
        <w:rPr>
          <w:rFonts w:eastAsia="Calibri"/>
          <w:color w:val="000000" w:themeColor="text1"/>
          <w:sz w:val="16"/>
          <w:szCs w:val="16"/>
        </w:rPr>
        <w:tab/>
      </w:r>
      <w:r w:rsidRPr="005F3B03">
        <w:rPr>
          <w:rFonts w:eastAsia="Calibri"/>
          <w:color w:val="000000" w:themeColor="text1"/>
          <w:sz w:val="16"/>
          <w:szCs w:val="16"/>
        </w:rPr>
        <w:tab/>
      </w:r>
      <w:r w:rsidRPr="005F3B03">
        <w:rPr>
          <w:rFonts w:eastAsia="Calibri"/>
          <w:color w:val="000000" w:themeColor="text1"/>
          <w:sz w:val="16"/>
          <w:szCs w:val="16"/>
        </w:rPr>
        <w:tab/>
      </w:r>
      <w:r w:rsidRPr="005F3B03">
        <w:rPr>
          <w:rFonts w:eastAsia="Calibri"/>
          <w:color w:val="000000" w:themeColor="text1"/>
          <w:sz w:val="16"/>
          <w:szCs w:val="16"/>
        </w:rPr>
        <w:tab/>
      </w:r>
      <w:r w:rsidRPr="005F3B03">
        <w:rPr>
          <w:rFonts w:eastAsia="Calibri"/>
          <w:color w:val="000000" w:themeColor="text1"/>
          <w:sz w:val="16"/>
          <w:szCs w:val="16"/>
        </w:rPr>
        <w:tab/>
      </w:r>
      <w:r w:rsidRPr="005F3B03">
        <w:rPr>
          <w:rFonts w:eastAsia="Calibri"/>
          <w:color w:val="000000" w:themeColor="text1"/>
          <w:sz w:val="16"/>
          <w:szCs w:val="16"/>
        </w:rPr>
        <w:tab/>
        <w:t>(подпись)</w:t>
      </w:r>
    </w:p>
    <w:p w:rsidR="00793B69" w:rsidRPr="005F3B03" w:rsidRDefault="00793B69" w:rsidP="00793B69">
      <w:pPr>
        <w:pStyle w:val="31"/>
        <w:shd w:val="clear" w:color="auto" w:fill="auto"/>
        <w:tabs>
          <w:tab w:val="left" w:pos="1106"/>
        </w:tabs>
        <w:spacing w:before="0" w:line="240" w:lineRule="auto"/>
        <w:ind w:right="20"/>
        <w:jc w:val="both"/>
        <w:rPr>
          <w:rFonts w:eastAsia="Calibri"/>
          <w:color w:val="000000" w:themeColor="text1"/>
          <w:sz w:val="28"/>
          <w:szCs w:val="28"/>
        </w:rPr>
      </w:pPr>
    </w:p>
    <w:p w:rsidR="00793B69" w:rsidRPr="005F3B03" w:rsidRDefault="00793B69" w:rsidP="00793B69">
      <w:pPr>
        <w:pStyle w:val="31"/>
        <w:shd w:val="clear" w:color="auto" w:fill="auto"/>
        <w:tabs>
          <w:tab w:val="left" w:pos="1106"/>
        </w:tabs>
        <w:spacing w:before="0" w:line="240" w:lineRule="auto"/>
        <w:ind w:right="20"/>
        <w:rPr>
          <w:color w:val="000000" w:themeColor="text1"/>
          <w:sz w:val="24"/>
          <w:szCs w:val="24"/>
        </w:rPr>
      </w:pPr>
      <w:r w:rsidRPr="005F3B03">
        <w:rPr>
          <w:rFonts w:eastAsia="Calibri"/>
          <w:color w:val="000000" w:themeColor="text1"/>
          <w:sz w:val="28"/>
          <w:szCs w:val="28"/>
        </w:rPr>
        <w:t xml:space="preserve">М.П. </w:t>
      </w:r>
      <w:r w:rsidRPr="005F3B03">
        <w:rPr>
          <w:rFonts w:eastAsia="Calibri"/>
          <w:color w:val="000000" w:themeColor="text1"/>
          <w:sz w:val="16"/>
          <w:szCs w:val="16"/>
        </w:rPr>
        <w:t>(при наличии)</w:t>
      </w:r>
    </w:p>
    <w:p w:rsidR="00793B69" w:rsidRPr="005F3B03" w:rsidRDefault="00793B69" w:rsidP="00793B69">
      <w:pPr>
        <w:jc w:val="right"/>
        <w:rPr>
          <w:color w:val="000000" w:themeColor="text1"/>
        </w:rPr>
      </w:pPr>
    </w:p>
    <w:p w:rsidR="00793B69" w:rsidRPr="005F3B03" w:rsidRDefault="00793B69" w:rsidP="00793B69">
      <w:pPr>
        <w:pStyle w:val="31"/>
        <w:shd w:val="clear" w:color="auto" w:fill="auto"/>
        <w:spacing w:before="0" w:line="240" w:lineRule="auto"/>
        <w:ind w:left="6240" w:right="-2"/>
        <w:jc w:val="right"/>
        <w:rPr>
          <w:color w:val="000000" w:themeColor="text1"/>
          <w:sz w:val="22"/>
          <w:szCs w:val="22"/>
        </w:rPr>
      </w:pPr>
      <w:r w:rsidRPr="005F3B03">
        <w:rPr>
          <w:color w:val="000000" w:themeColor="text1"/>
          <w:sz w:val="22"/>
          <w:szCs w:val="22"/>
        </w:rPr>
        <w:t xml:space="preserve">ПРИЛОЖЕНИЕ 3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к Порядку проведения отборочного этапа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республиканского конкурса на звание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«Лучший народный дружинник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Республики Коми»</w:t>
      </w:r>
    </w:p>
    <w:p w:rsidR="00793B69" w:rsidRPr="005F3B03" w:rsidRDefault="00793B69" w:rsidP="00793B69">
      <w:pPr>
        <w:autoSpaceDE w:val="0"/>
        <w:autoSpaceDN w:val="0"/>
        <w:adjustRightInd w:val="0"/>
        <w:jc w:val="right"/>
        <w:rPr>
          <w:rFonts w:eastAsia="Calibri"/>
          <w:color w:val="000000" w:themeColor="text1"/>
        </w:rPr>
      </w:pPr>
    </w:p>
    <w:p w:rsidR="00793B69" w:rsidRPr="005F3B03" w:rsidRDefault="00793B69" w:rsidP="00793B69">
      <w:pPr>
        <w:autoSpaceDE w:val="0"/>
        <w:autoSpaceDN w:val="0"/>
        <w:adjustRightInd w:val="0"/>
        <w:jc w:val="right"/>
        <w:rPr>
          <w:rFonts w:eastAsia="Calibri"/>
          <w:color w:val="000000" w:themeColor="text1"/>
        </w:rPr>
      </w:pPr>
    </w:p>
    <w:p w:rsidR="00793B69" w:rsidRPr="005F3B03" w:rsidRDefault="00793B69" w:rsidP="00793B69">
      <w:pPr>
        <w:autoSpaceDE w:val="0"/>
        <w:autoSpaceDN w:val="0"/>
        <w:adjustRightInd w:val="0"/>
        <w:jc w:val="right"/>
        <w:rPr>
          <w:rFonts w:eastAsia="Calibri"/>
          <w:color w:val="000000" w:themeColor="text1"/>
          <w:sz w:val="28"/>
          <w:szCs w:val="28"/>
        </w:rPr>
      </w:pPr>
      <w:r w:rsidRPr="005F3B03">
        <w:rPr>
          <w:rFonts w:eastAsia="Calibri"/>
          <w:color w:val="000000" w:themeColor="text1"/>
          <w:sz w:val="28"/>
          <w:szCs w:val="28"/>
        </w:rPr>
        <w:t>В _______________________________</w:t>
      </w:r>
    </w:p>
    <w:p w:rsidR="00793B69" w:rsidRPr="005F3B03" w:rsidRDefault="00793B69" w:rsidP="00793B69">
      <w:pPr>
        <w:autoSpaceDE w:val="0"/>
        <w:autoSpaceDN w:val="0"/>
        <w:adjustRightInd w:val="0"/>
        <w:ind w:left="3545" w:firstLine="709"/>
        <w:jc w:val="center"/>
        <w:rPr>
          <w:rFonts w:eastAsia="Calibri"/>
          <w:color w:val="000000" w:themeColor="text1"/>
          <w:sz w:val="20"/>
          <w:szCs w:val="20"/>
        </w:rPr>
      </w:pPr>
      <w:r w:rsidRPr="005F3B03">
        <w:rPr>
          <w:rFonts w:eastAsia="Calibri"/>
          <w:color w:val="000000" w:themeColor="text1"/>
          <w:sz w:val="20"/>
          <w:szCs w:val="20"/>
        </w:rPr>
        <w:t>(наименование ОМСУ)</w:t>
      </w:r>
    </w:p>
    <w:p w:rsidR="00793B69" w:rsidRPr="005F3B03" w:rsidRDefault="00793B69" w:rsidP="00793B69">
      <w:pPr>
        <w:autoSpaceDE w:val="0"/>
        <w:autoSpaceDN w:val="0"/>
        <w:adjustRightInd w:val="0"/>
        <w:jc w:val="right"/>
        <w:rPr>
          <w:rFonts w:eastAsia="Calibri"/>
          <w:color w:val="000000" w:themeColor="text1"/>
          <w:sz w:val="28"/>
          <w:szCs w:val="28"/>
        </w:rPr>
      </w:pPr>
      <w:r w:rsidRPr="005F3B03">
        <w:rPr>
          <w:rFonts w:eastAsia="Calibri"/>
          <w:color w:val="000000" w:themeColor="text1"/>
          <w:sz w:val="28"/>
          <w:szCs w:val="28"/>
        </w:rPr>
        <w:t>от _______________________________</w:t>
      </w:r>
    </w:p>
    <w:p w:rsidR="00793B69" w:rsidRPr="005F3B03" w:rsidRDefault="00793B69" w:rsidP="00793B69">
      <w:pPr>
        <w:autoSpaceDE w:val="0"/>
        <w:autoSpaceDN w:val="0"/>
        <w:adjustRightInd w:val="0"/>
        <w:ind w:left="3545" w:firstLine="709"/>
        <w:jc w:val="center"/>
        <w:rPr>
          <w:rFonts w:eastAsia="Calibri"/>
          <w:color w:val="000000" w:themeColor="text1"/>
          <w:sz w:val="20"/>
          <w:szCs w:val="20"/>
        </w:rPr>
      </w:pPr>
      <w:proofErr w:type="gramStart"/>
      <w:r w:rsidRPr="005F3B03">
        <w:rPr>
          <w:rFonts w:eastAsia="Calibri"/>
          <w:color w:val="000000" w:themeColor="text1"/>
          <w:sz w:val="20"/>
          <w:szCs w:val="20"/>
        </w:rPr>
        <w:t>(фамилия, имя, отчество</w:t>
      </w:r>
      <w:proofErr w:type="gramEnd"/>
    </w:p>
    <w:p w:rsidR="00793B69" w:rsidRPr="005F3B03" w:rsidRDefault="00793B69" w:rsidP="00793B69">
      <w:pPr>
        <w:autoSpaceDE w:val="0"/>
        <w:autoSpaceDN w:val="0"/>
        <w:adjustRightInd w:val="0"/>
        <w:jc w:val="right"/>
        <w:rPr>
          <w:rFonts w:eastAsia="Calibri"/>
          <w:color w:val="000000" w:themeColor="text1"/>
          <w:sz w:val="28"/>
          <w:szCs w:val="28"/>
        </w:rPr>
      </w:pPr>
      <w:r w:rsidRPr="005F3B03">
        <w:rPr>
          <w:rFonts w:eastAsia="Calibri"/>
          <w:color w:val="000000" w:themeColor="text1"/>
          <w:sz w:val="28"/>
          <w:szCs w:val="28"/>
        </w:rPr>
        <w:t>_________________________________,</w:t>
      </w:r>
    </w:p>
    <w:p w:rsidR="00793B69" w:rsidRPr="005F3B03" w:rsidRDefault="00793B69" w:rsidP="00793B69">
      <w:pPr>
        <w:autoSpaceDE w:val="0"/>
        <w:autoSpaceDN w:val="0"/>
        <w:adjustRightInd w:val="0"/>
        <w:ind w:left="4254" w:firstLine="709"/>
        <w:jc w:val="center"/>
        <w:rPr>
          <w:rFonts w:eastAsia="Calibri"/>
          <w:color w:val="000000" w:themeColor="text1"/>
          <w:sz w:val="22"/>
          <w:szCs w:val="22"/>
        </w:rPr>
      </w:pPr>
      <w:r w:rsidRPr="005F3B03">
        <w:rPr>
          <w:rFonts w:eastAsia="Calibri"/>
          <w:color w:val="000000" w:themeColor="text1"/>
          <w:sz w:val="22"/>
          <w:szCs w:val="22"/>
        </w:rPr>
        <w:t>(последнее - при наличии)</w:t>
      </w:r>
    </w:p>
    <w:p w:rsidR="00793B69" w:rsidRPr="005F3B03" w:rsidRDefault="00793B69" w:rsidP="00793B69">
      <w:pPr>
        <w:autoSpaceDE w:val="0"/>
        <w:autoSpaceDN w:val="0"/>
        <w:adjustRightInd w:val="0"/>
        <w:ind w:left="4254"/>
        <w:jc w:val="center"/>
        <w:rPr>
          <w:rFonts w:eastAsia="Calibri"/>
          <w:color w:val="000000" w:themeColor="text1"/>
          <w:sz w:val="28"/>
          <w:szCs w:val="28"/>
        </w:rPr>
      </w:pPr>
      <w:r w:rsidRPr="005F3B03">
        <w:rPr>
          <w:rFonts w:eastAsia="Calibri"/>
          <w:color w:val="000000" w:themeColor="text1"/>
          <w:sz w:val="28"/>
          <w:szCs w:val="28"/>
        </w:rPr>
        <w:t xml:space="preserve">     зарегистрированног</w:t>
      </w:r>
      <w:proofErr w:type="gramStart"/>
      <w:r w:rsidRPr="005F3B03">
        <w:rPr>
          <w:rFonts w:eastAsia="Calibri"/>
          <w:color w:val="000000" w:themeColor="text1"/>
          <w:sz w:val="28"/>
          <w:szCs w:val="28"/>
        </w:rPr>
        <w:t>о(</w:t>
      </w:r>
      <w:proofErr w:type="gramEnd"/>
      <w:r w:rsidRPr="005F3B03">
        <w:rPr>
          <w:rFonts w:eastAsia="Calibri"/>
          <w:color w:val="000000" w:themeColor="text1"/>
          <w:sz w:val="28"/>
          <w:szCs w:val="28"/>
        </w:rPr>
        <w:t xml:space="preserve">ой) по адресу: </w:t>
      </w:r>
    </w:p>
    <w:p w:rsidR="00793B69" w:rsidRPr="005F3B03" w:rsidRDefault="00793B69" w:rsidP="00793B69">
      <w:pPr>
        <w:autoSpaceDE w:val="0"/>
        <w:autoSpaceDN w:val="0"/>
        <w:adjustRightInd w:val="0"/>
        <w:jc w:val="right"/>
        <w:rPr>
          <w:rFonts w:eastAsia="Calibri"/>
          <w:color w:val="000000" w:themeColor="text1"/>
          <w:sz w:val="28"/>
          <w:szCs w:val="28"/>
        </w:rPr>
      </w:pPr>
      <w:r w:rsidRPr="005F3B03">
        <w:rPr>
          <w:rFonts w:eastAsia="Calibri"/>
          <w:color w:val="000000" w:themeColor="text1"/>
          <w:sz w:val="28"/>
          <w:szCs w:val="28"/>
        </w:rPr>
        <w:t>__________________________________</w:t>
      </w:r>
    </w:p>
    <w:p w:rsidR="00793B69" w:rsidRPr="005F3B03" w:rsidRDefault="00793B69" w:rsidP="00793B69">
      <w:pPr>
        <w:autoSpaceDE w:val="0"/>
        <w:autoSpaceDN w:val="0"/>
        <w:adjustRightInd w:val="0"/>
        <w:ind w:left="4963" w:firstLine="709"/>
        <w:jc w:val="center"/>
        <w:rPr>
          <w:rFonts w:eastAsia="Calibri"/>
          <w:color w:val="000000" w:themeColor="text1"/>
          <w:sz w:val="22"/>
          <w:szCs w:val="22"/>
        </w:rPr>
      </w:pPr>
      <w:r w:rsidRPr="005F3B03">
        <w:rPr>
          <w:rFonts w:eastAsia="Calibri"/>
          <w:color w:val="000000" w:themeColor="text1"/>
          <w:sz w:val="22"/>
          <w:szCs w:val="22"/>
        </w:rPr>
        <w:t>(индекс, адрес места регистрации)</w:t>
      </w:r>
    </w:p>
    <w:p w:rsidR="00793B69" w:rsidRPr="005F3B03" w:rsidRDefault="00793B69" w:rsidP="00793B69">
      <w:pPr>
        <w:autoSpaceDE w:val="0"/>
        <w:autoSpaceDN w:val="0"/>
        <w:adjustRightInd w:val="0"/>
        <w:jc w:val="right"/>
        <w:rPr>
          <w:rFonts w:eastAsia="Calibri"/>
          <w:color w:val="000000" w:themeColor="text1"/>
          <w:sz w:val="28"/>
          <w:szCs w:val="28"/>
        </w:rPr>
      </w:pPr>
      <w:r w:rsidRPr="005F3B03">
        <w:rPr>
          <w:rFonts w:eastAsia="Calibri"/>
          <w:color w:val="000000" w:themeColor="text1"/>
          <w:sz w:val="28"/>
          <w:szCs w:val="28"/>
        </w:rPr>
        <w:t>__________________________________</w:t>
      </w:r>
    </w:p>
    <w:p w:rsidR="00793B69" w:rsidRPr="005F3B03" w:rsidRDefault="00793B69" w:rsidP="00793B69">
      <w:pPr>
        <w:autoSpaceDE w:val="0"/>
        <w:autoSpaceDN w:val="0"/>
        <w:adjustRightInd w:val="0"/>
        <w:jc w:val="right"/>
        <w:rPr>
          <w:rFonts w:eastAsia="Calibri"/>
          <w:color w:val="000000" w:themeColor="text1"/>
          <w:sz w:val="28"/>
          <w:szCs w:val="28"/>
        </w:rPr>
      </w:pPr>
      <w:r w:rsidRPr="005F3B03">
        <w:rPr>
          <w:rFonts w:eastAsia="Calibri"/>
          <w:color w:val="000000" w:themeColor="text1"/>
          <w:sz w:val="28"/>
          <w:szCs w:val="28"/>
        </w:rPr>
        <w:t>паспорт: _________________________</w:t>
      </w:r>
    </w:p>
    <w:p w:rsidR="00793B69" w:rsidRPr="005F3B03" w:rsidRDefault="00793B69" w:rsidP="00793B69">
      <w:pPr>
        <w:autoSpaceDE w:val="0"/>
        <w:autoSpaceDN w:val="0"/>
        <w:adjustRightInd w:val="0"/>
        <w:ind w:left="4963" w:firstLine="709"/>
        <w:jc w:val="center"/>
        <w:rPr>
          <w:rFonts w:eastAsia="Calibri"/>
          <w:color w:val="000000" w:themeColor="text1"/>
          <w:sz w:val="22"/>
          <w:szCs w:val="22"/>
        </w:rPr>
      </w:pPr>
      <w:proofErr w:type="gramStart"/>
      <w:r w:rsidRPr="005F3B03">
        <w:rPr>
          <w:rFonts w:eastAsia="Calibri"/>
          <w:color w:val="000000" w:themeColor="text1"/>
          <w:sz w:val="22"/>
          <w:szCs w:val="22"/>
        </w:rPr>
        <w:t>(серия, номер, дата выдачи</w:t>
      </w:r>
      <w:proofErr w:type="gramEnd"/>
    </w:p>
    <w:p w:rsidR="00793B69" w:rsidRPr="005F3B03" w:rsidRDefault="00793B69" w:rsidP="00793B69">
      <w:pPr>
        <w:autoSpaceDE w:val="0"/>
        <w:autoSpaceDN w:val="0"/>
        <w:adjustRightInd w:val="0"/>
        <w:jc w:val="right"/>
        <w:rPr>
          <w:rFonts w:eastAsia="Calibri"/>
          <w:color w:val="000000" w:themeColor="text1"/>
          <w:sz w:val="28"/>
          <w:szCs w:val="28"/>
        </w:rPr>
      </w:pPr>
      <w:r w:rsidRPr="005F3B03">
        <w:rPr>
          <w:rFonts w:eastAsia="Calibri"/>
          <w:color w:val="000000" w:themeColor="text1"/>
          <w:sz w:val="28"/>
          <w:szCs w:val="28"/>
        </w:rPr>
        <w:t>__________________________________</w:t>
      </w:r>
    </w:p>
    <w:p w:rsidR="00793B69" w:rsidRPr="005F3B03" w:rsidRDefault="00793B69" w:rsidP="00793B69">
      <w:pPr>
        <w:autoSpaceDE w:val="0"/>
        <w:autoSpaceDN w:val="0"/>
        <w:adjustRightInd w:val="0"/>
        <w:ind w:left="4254" w:firstLine="709"/>
        <w:jc w:val="center"/>
        <w:rPr>
          <w:rFonts w:eastAsia="Calibri"/>
          <w:color w:val="000000" w:themeColor="text1"/>
          <w:sz w:val="22"/>
          <w:szCs w:val="22"/>
        </w:rPr>
      </w:pPr>
      <w:r w:rsidRPr="005F3B03">
        <w:rPr>
          <w:rFonts w:eastAsia="Calibri"/>
          <w:color w:val="000000" w:themeColor="text1"/>
          <w:sz w:val="22"/>
          <w:szCs w:val="22"/>
        </w:rPr>
        <w:t>и наименование органа, выдавшего документ)</w:t>
      </w:r>
    </w:p>
    <w:p w:rsidR="00793B69" w:rsidRPr="005F3B03" w:rsidRDefault="00793B69" w:rsidP="00793B69">
      <w:pPr>
        <w:autoSpaceDE w:val="0"/>
        <w:autoSpaceDN w:val="0"/>
        <w:adjustRightInd w:val="0"/>
        <w:ind w:left="4254" w:firstLine="709"/>
        <w:jc w:val="center"/>
        <w:rPr>
          <w:rFonts w:eastAsia="Calibri"/>
          <w:color w:val="000000" w:themeColor="text1"/>
          <w:sz w:val="22"/>
          <w:szCs w:val="22"/>
        </w:rPr>
      </w:pPr>
    </w:p>
    <w:p w:rsidR="00793B69" w:rsidRPr="005F3B03" w:rsidRDefault="00793B69" w:rsidP="00793B69">
      <w:pPr>
        <w:autoSpaceDE w:val="0"/>
        <w:autoSpaceDN w:val="0"/>
        <w:adjustRightInd w:val="0"/>
        <w:ind w:left="4254" w:firstLine="709"/>
        <w:jc w:val="center"/>
        <w:rPr>
          <w:rFonts w:eastAsia="Calibri"/>
          <w:color w:val="000000" w:themeColor="text1"/>
          <w:sz w:val="22"/>
          <w:szCs w:val="22"/>
        </w:rPr>
      </w:pPr>
    </w:p>
    <w:p w:rsidR="00793B69" w:rsidRPr="005F3B03" w:rsidRDefault="00793B69" w:rsidP="00793B69">
      <w:pPr>
        <w:autoSpaceDE w:val="0"/>
        <w:autoSpaceDN w:val="0"/>
        <w:adjustRightInd w:val="0"/>
        <w:jc w:val="center"/>
        <w:rPr>
          <w:rFonts w:eastAsia="Times New Roman,Bold"/>
          <w:b/>
          <w:bCs/>
          <w:color w:val="000000" w:themeColor="text1"/>
        </w:rPr>
      </w:pPr>
      <w:r w:rsidRPr="005F3B03">
        <w:rPr>
          <w:rFonts w:eastAsia="Times New Roman,Bold"/>
          <w:b/>
          <w:bCs/>
          <w:color w:val="000000" w:themeColor="text1"/>
        </w:rPr>
        <w:t>СОГЛАСИЕ</w:t>
      </w:r>
    </w:p>
    <w:p w:rsidR="00793B69" w:rsidRPr="005F3B03" w:rsidRDefault="00793B69" w:rsidP="00793B69">
      <w:pPr>
        <w:autoSpaceDE w:val="0"/>
        <w:autoSpaceDN w:val="0"/>
        <w:adjustRightInd w:val="0"/>
        <w:jc w:val="center"/>
        <w:rPr>
          <w:rFonts w:eastAsia="Calibri"/>
          <w:color w:val="000000" w:themeColor="text1"/>
          <w:sz w:val="28"/>
          <w:szCs w:val="28"/>
        </w:rPr>
      </w:pPr>
      <w:r w:rsidRPr="005F3B03">
        <w:rPr>
          <w:rFonts w:eastAsia="Calibri"/>
          <w:color w:val="000000" w:themeColor="text1"/>
          <w:sz w:val="28"/>
          <w:szCs w:val="28"/>
        </w:rPr>
        <w:t>на обработку персональных данных</w:t>
      </w:r>
    </w:p>
    <w:p w:rsidR="00793B69" w:rsidRPr="005F3B03" w:rsidRDefault="00793B69" w:rsidP="00793B69">
      <w:pPr>
        <w:autoSpaceDE w:val="0"/>
        <w:autoSpaceDN w:val="0"/>
        <w:adjustRightInd w:val="0"/>
        <w:jc w:val="both"/>
        <w:rPr>
          <w:rFonts w:eastAsia="Calibri"/>
          <w:color w:val="000000" w:themeColor="text1"/>
          <w:sz w:val="28"/>
          <w:szCs w:val="28"/>
        </w:rPr>
      </w:pPr>
      <w:r w:rsidRPr="005F3B03">
        <w:rPr>
          <w:rFonts w:eastAsia="Calibri"/>
          <w:color w:val="000000" w:themeColor="text1"/>
          <w:sz w:val="28"/>
          <w:szCs w:val="28"/>
        </w:rPr>
        <w:t>Я, __________________________________________________________________</w:t>
      </w:r>
    </w:p>
    <w:p w:rsidR="00793B69" w:rsidRPr="005F3B03" w:rsidRDefault="00793B69" w:rsidP="00793B69">
      <w:pPr>
        <w:autoSpaceDE w:val="0"/>
        <w:autoSpaceDN w:val="0"/>
        <w:adjustRightInd w:val="0"/>
        <w:jc w:val="center"/>
        <w:rPr>
          <w:rFonts w:eastAsia="Calibri"/>
          <w:color w:val="000000" w:themeColor="text1"/>
          <w:sz w:val="20"/>
          <w:szCs w:val="20"/>
        </w:rPr>
      </w:pPr>
      <w:proofErr w:type="gramStart"/>
      <w:r w:rsidRPr="005F3B03">
        <w:rPr>
          <w:rFonts w:eastAsia="Calibri"/>
          <w:color w:val="000000" w:themeColor="text1"/>
          <w:sz w:val="20"/>
          <w:szCs w:val="20"/>
        </w:rPr>
        <w:t>(фамилия, имя, отчество (последнее - при наличии)</w:t>
      </w:r>
      <w:proofErr w:type="gramEnd"/>
    </w:p>
    <w:p w:rsidR="00793B69" w:rsidRPr="005F3B03" w:rsidRDefault="00793B69" w:rsidP="00793B69">
      <w:pPr>
        <w:autoSpaceDE w:val="0"/>
        <w:autoSpaceDN w:val="0"/>
        <w:adjustRightInd w:val="0"/>
        <w:jc w:val="both"/>
        <w:rPr>
          <w:rFonts w:eastAsia="Calibri"/>
          <w:color w:val="000000" w:themeColor="text1"/>
          <w:sz w:val="28"/>
          <w:szCs w:val="28"/>
        </w:rPr>
      </w:pPr>
      <w:r w:rsidRPr="005F3B03">
        <w:rPr>
          <w:rFonts w:eastAsia="Calibri"/>
          <w:color w:val="000000" w:themeColor="text1"/>
          <w:sz w:val="28"/>
          <w:szCs w:val="28"/>
        </w:rPr>
        <w:t>в соответствии со статьей 9 Федерального закона от 27 июля 2006 г. № 152-ФЗ «О персональных данных» даю согласие</w:t>
      </w:r>
    </w:p>
    <w:p w:rsidR="00793B69" w:rsidRPr="005F3B03" w:rsidRDefault="00793B69" w:rsidP="00793B69">
      <w:pPr>
        <w:autoSpaceDE w:val="0"/>
        <w:autoSpaceDN w:val="0"/>
        <w:adjustRightInd w:val="0"/>
        <w:jc w:val="both"/>
        <w:rPr>
          <w:rFonts w:eastAsia="Calibri"/>
          <w:color w:val="000000" w:themeColor="text1"/>
          <w:sz w:val="28"/>
          <w:szCs w:val="28"/>
        </w:rPr>
      </w:pPr>
      <w:proofErr w:type="gramStart"/>
      <w:r w:rsidRPr="005F3B03">
        <w:rPr>
          <w:rFonts w:eastAsia="Calibri"/>
          <w:color w:val="000000" w:themeColor="text1"/>
          <w:sz w:val="28"/>
          <w:szCs w:val="28"/>
        </w:rPr>
        <w:t>_______________________________________, расположенному по адресу:</w:t>
      </w:r>
      <w:proofErr w:type="gramEnd"/>
    </w:p>
    <w:p w:rsidR="00793B69" w:rsidRPr="005F3B03" w:rsidRDefault="00793B69" w:rsidP="00793B69">
      <w:pPr>
        <w:autoSpaceDE w:val="0"/>
        <w:autoSpaceDN w:val="0"/>
        <w:adjustRightInd w:val="0"/>
        <w:jc w:val="both"/>
        <w:rPr>
          <w:rFonts w:eastAsia="Calibri"/>
          <w:color w:val="000000" w:themeColor="text1"/>
          <w:sz w:val="28"/>
          <w:szCs w:val="28"/>
        </w:rPr>
      </w:pPr>
      <w:r w:rsidRPr="005F3B03">
        <w:rPr>
          <w:rFonts w:eastAsia="Calibri"/>
          <w:color w:val="000000" w:themeColor="text1"/>
          <w:sz w:val="28"/>
          <w:szCs w:val="28"/>
        </w:rPr>
        <w:t>________________________________, организатору республиканского конкурса</w:t>
      </w:r>
    </w:p>
    <w:p w:rsidR="00793B69" w:rsidRPr="005F3B03" w:rsidRDefault="00793B69" w:rsidP="00793B69">
      <w:pPr>
        <w:autoSpaceDE w:val="0"/>
        <w:autoSpaceDN w:val="0"/>
        <w:adjustRightInd w:val="0"/>
        <w:jc w:val="both"/>
        <w:rPr>
          <w:rFonts w:eastAsia="Calibri"/>
          <w:color w:val="000000" w:themeColor="text1"/>
          <w:sz w:val="28"/>
          <w:szCs w:val="28"/>
        </w:rPr>
      </w:pPr>
      <w:proofErr w:type="gramStart"/>
      <w:r w:rsidRPr="005F3B03">
        <w:rPr>
          <w:rFonts w:eastAsia="Calibri"/>
          <w:color w:val="000000" w:themeColor="text1"/>
          <w:sz w:val="28"/>
          <w:szCs w:val="28"/>
        </w:rPr>
        <w:t xml:space="preserve">на звание «Лучший народный дружинник Республики Коми» – Министерству юстиции Республики Коми, расположенному по адресу: г. Сыктывкар, ул. Интернациональная, д. 152,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положениями Федерального закона от 27 июля 2006 г. N 152-ФЗ «О </w:t>
      </w:r>
      <w:r w:rsidRPr="005F3B03">
        <w:rPr>
          <w:rFonts w:eastAsia="Calibri"/>
          <w:color w:val="000000" w:themeColor="text1"/>
          <w:sz w:val="28"/>
          <w:szCs w:val="28"/>
        </w:rPr>
        <w:lastRenderedPageBreak/>
        <w:t>персональных данных», а также сведений о фактах, событиях и обстоятельствах</w:t>
      </w:r>
      <w:proofErr w:type="gramEnd"/>
      <w:r w:rsidRPr="005F3B03">
        <w:rPr>
          <w:rFonts w:eastAsia="Calibri"/>
          <w:color w:val="000000" w:themeColor="text1"/>
          <w:sz w:val="28"/>
          <w:szCs w:val="28"/>
        </w:rPr>
        <w:t xml:space="preserve"> моей жизни, представленных в Министерство юстиции Республики Коми.</w:t>
      </w:r>
    </w:p>
    <w:p w:rsidR="00793B69" w:rsidRPr="005F3B03" w:rsidRDefault="00793B69" w:rsidP="00793B69">
      <w:pPr>
        <w:autoSpaceDE w:val="0"/>
        <w:autoSpaceDN w:val="0"/>
        <w:adjustRightInd w:val="0"/>
        <w:ind w:firstLine="709"/>
        <w:jc w:val="both"/>
        <w:rPr>
          <w:rFonts w:eastAsia="Calibri"/>
          <w:color w:val="000000" w:themeColor="text1"/>
          <w:sz w:val="28"/>
          <w:szCs w:val="28"/>
        </w:rPr>
      </w:pPr>
      <w:r w:rsidRPr="005F3B03">
        <w:rPr>
          <w:rFonts w:eastAsia="Calibri"/>
          <w:color w:val="000000" w:themeColor="text1"/>
          <w:sz w:val="28"/>
          <w:szCs w:val="28"/>
        </w:rPr>
        <w:t>Целью обработки персональных данных является необходимость организации и проведения республиканского конкурса на звание «Лучший народный дружинник Республики Коми».</w:t>
      </w:r>
    </w:p>
    <w:p w:rsidR="00793B69" w:rsidRPr="005F3B03" w:rsidRDefault="00793B69" w:rsidP="00793B69">
      <w:pPr>
        <w:autoSpaceDE w:val="0"/>
        <w:autoSpaceDN w:val="0"/>
        <w:adjustRightInd w:val="0"/>
        <w:ind w:firstLine="709"/>
        <w:jc w:val="both"/>
        <w:rPr>
          <w:rFonts w:eastAsia="Calibri"/>
          <w:color w:val="000000" w:themeColor="text1"/>
          <w:sz w:val="28"/>
          <w:szCs w:val="28"/>
        </w:rPr>
      </w:pPr>
      <w:proofErr w:type="gramStart"/>
      <w:r w:rsidRPr="005F3B03">
        <w:rPr>
          <w:rFonts w:eastAsia="Calibri"/>
          <w:color w:val="000000" w:themeColor="text1"/>
          <w:sz w:val="28"/>
          <w:szCs w:val="28"/>
        </w:rPr>
        <w:t>Перечень персональных данных, на обработку которых дано согласие субъекта персональных данных: фамилия, имя, отчество, место работы, наименование должности, адрес места жительства и (или) регистрации, паспортные данные, идентификационный номер налогоплательщика (ИНН), номер личного и (или) рабочего телефона.</w:t>
      </w:r>
      <w:proofErr w:type="gramEnd"/>
    </w:p>
    <w:p w:rsidR="00793B69" w:rsidRPr="005F3B03" w:rsidRDefault="00793B69" w:rsidP="00793B69">
      <w:pPr>
        <w:autoSpaceDE w:val="0"/>
        <w:autoSpaceDN w:val="0"/>
        <w:adjustRightInd w:val="0"/>
        <w:ind w:firstLine="709"/>
        <w:jc w:val="both"/>
        <w:rPr>
          <w:rFonts w:eastAsia="Calibri"/>
          <w:color w:val="000000" w:themeColor="text1"/>
          <w:sz w:val="28"/>
          <w:szCs w:val="28"/>
        </w:rPr>
      </w:pPr>
      <w:r w:rsidRPr="005F3B03">
        <w:rPr>
          <w:rFonts w:eastAsia="Calibri"/>
          <w:color w:val="000000" w:themeColor="text1"/>
          <w:sz w:val="28"/>
          <w:szCs w:val="28"/>
        </w:rPr>
        <w:t>Перечень действий (операций) с персональными данными, на совершение которых дано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w:t>
      </w:r>
      <w:proofErr w:type="gramStart"/>
      <w:r w:rsidRPr="005F3B03">
        <w:rPr>
          <w:rFonts w:eastAsia="Calibri"/>
          <w:color w:val="000000" w:themeColor="text1"/>
          <w:sz w:val="28"/>
          <w:szCs w:val="28"/>
        </w:rPr>
        <w:t>,п</w:t>
      </w:r>
      <w:proofErr w:type="gramEnd"/>
      <w:r w:rsidRPr="005F3B03">
        <w:rPr>
          <w:rFonts w:eastAsia="Calibri"/>
          <w:color w:val="000000" w:themeColor="text1"/>
          <w:sz w:val="28"/>
          <w:szCs w:val="28"/>
        </w:rPr>
        <w:t>убликацию, обезличивание, блокирование, уничтожение персональных данных, передачу по требованию суда, в т.ч. третьим лицам, с соблюдением мер, обеспечивающих защиту персональных данных от несанкционированного доступа.</w:t>
      </w:r>
    </w:p>
    <w:p w:rsidR="00793B69" w:rsidRPr="005F3B03" w:rsidRDefault="00793B69" w:rsidP="00793B69">
      <w:pPr>
        <w:autoSpaceDE w:val="0"/>
        <w:autoSpaceDN w:val="0"/>
        <w:adjustRightInd w:val="0"/>
        <w:ind w:firstLine="709"/>
        <w:jc w:val="both"/>
        <w:rPr>
          <w:rFonts w:eastAsia="Calibri"/>
          <w:color w:val="000000" w:themeColor="text1"/>
          <w:sz w:val="28"/>
          <w:szCs w:val="28"/>
        </w:rPr>
      </w:pPr>
      <w:r w:rsidRPr="005F3B03">
        <w:rPr>
          <w:rFonts w:eastAsia="Calibri"/>
          <w:color w:val="000000" w:themeColor="text1"/>
          <w:sz w:val="28"/>
          <w:szCs w:val="28"/>
        </w:rPr>
        <w:t>Субъект персональных данных может отозвать согласие на обработку персональных данных в письменной форме.</w:t>
      </w:r>
    </w:p>
    <w:p w:rsidR="00793B69" w:rsidRPr="005F3B03" w:rsidRDefault="00793B69" w:rsidP="00793B69">
      <w:pPr>
        <w:autoSpaceDE w:val="0"/>
        <w:autoSpaceDN w:val="0"/>
        <w:adjustRightInd w:val="0"/>
        <w:ind w:firstLine="709"/>
        <w:jc w:val="both"/>
        <w:rPr>
          <w:rFonts w:eastAsia="Calibri"/>
          <w:color w:val="000000" w:themeColor="text1"/>
          <w:sz w:val="28"/>
          <w:szCs w:val="28"/>
        </w:rPr>
      </w:pPr>
      <w:r w:rsidRPr="005F3B03">
        <w:rPr>
          <w:rFonts w:eastAsia="Calibri"/>
          <w:color w:val="000000" w:themeColor="text1"/>
          <w:sz w:val="28"/>
          <w:szCs w:val="28"/>
        </w:rPr>
        <w:t>Настоящее согласие действует в течение 3 лет со дня его подписания либо до дня отзыва данного согласия в письменной форме.</w:t>
      </w:r>
    </w:p>
    <w:p w:rsidR="00793B69" w:rsidRPr="005F3B03" w:rsidRDefault="00793B69" w:rsidP="00793B69">
      <w:pPr>
        <w:autoSpaceDE w:val="0"/>
        <w:autoSpaceDN w:val="0"/>
        <w:adjustRightInd w:val="0"/>
        <w:ind w:firstLine="709"/>
        <w:jc w:val="both"/>
        <w:rPr>
          <w:rFonts w:eastAsia="Calibri"/>
          <w:color w:val="000000" w:themeColor="text1"/>
          <w:sz w:val="28"/>
          <w:szCs w:val="28"/>
        </w:rPr>
      </w:pPr>
      <w:r w:rsidRPr="005F3B03">
        <w:rPr>
          <w:rFonts w:eastAsia="Calibri"/>
          <w:color w:val="000000" w:themeColor="text1"/>
          <w:sz w:val="28"/>
          <w:szCs w:val="28"/>
        </w:rPr>
        <w:t>С положениями Федерального закона от 27 июля 2006 г. № 152-ФЗ               «О персональных данных» ознакомлен (</w:t>
      </w:r>
      <w:proofErr w:type="gramStart"/>
      <w:r w:rsidRPr="005F3B03">
        <w:rPr>
          <w:rFonts w:eastAsia="Calibri"/>
          <w:color w:val="000000" w:themeColor="text1"/>
          <w:sz w:val="28"/>
          <w:szCs w:val="28"/>
        </w:rPr>
        <w:t>ознакомлена</w:t>
      </w:r>
      <w:proofErr w:type="gramEnd"/>
      <w:r w:rsidRPr="005F3B03">
        <w:rPr>
          <w:rFonts w:eastAsia="Calibri"/>
          <w:color w:val="000000" w:themeColor="text1"/>
          <w:sz w:val="28"/>
          <w:szCs w:val="28"/>
        </w:rPr>
        <w:t>).</w:t>
      </w:r>
    </w:p>
    <w:p w:rsidR="00793B69" w:rsidRPr="005F3B03" w:rsidRDefault="00793B69" w:rsidP="00793B69">
      <w:pPr>
        <w:autoSpaceDE w:val="0"/>
        <w:autoSpaceDN w:val="0"/>
        <w:adjustRightInd w:val="0"/>
        <w:ind w:firstLine="709"/>
        <w:jc w:val="both"/>
        <w:rPr>
          <w:rFonts w:eastAsia="Calibri"/>
          <w:color w:val="000000" w:themeColor="text1"/>
          <w:sz w:val="28"/>
          <w:szCs w:val="28"/>
        </w:rPr>
      </w:pPr>
    </w:p>
    <w:p w:rsidR="00793B69" w:rsidRPr="005F3B03" w:rsidRDefault="00793B69" w:rsidP="00793B69">
      <w:pPr>
        <w:autoSpaceDE w:val="0"/>
        <w:autoSpaceDN w:val="0"/>
        <w:adjustRightInd w:val="0"/>
        <w:rPr>
          <w:rFonts w:eastAsia="Calibri"/>
          <w:color w:val="000000" w:themeColor="text1"/>
          <w:sz w:val="28"/>
          <w:szCs w:val="28"/>
        </w:rPr>
      </w:pPr>
      <w:r w:rsidRPr="005F3B03">
        <w:rPr>
          <w:rFonts w:eastAsia="Calibri"/>
          <w:color w:val="000000" w:themeColor="text1"/>
          <w:sz w:val="28"/>
          <w:szCs w:val="28"/>
        </w:rPr>
        <w:t>«__» _______________ 20__ г.</w:t>
      </w:r>
    </w:p>
    <w:p w:rsidR="00793B69" w:rsidRPr="005F3B03" w:rsidRDefault="00793B69" w:rsidP="00793B69">
      <w:pPr>
        <w:autoSpaceDE w:val="0"/>
        <w:autoSpaceDN w:val="0"/>
        <w:adjustRightInd w:val="0"/>
        <w:rPr>
          <w:rFonts w:eastAsia="Calibri"/>
          <w:color w:val="000000" w:themeColor="text1"/>
          <w:sz w:val="28"/>
          <w:szCs w:val="28"/>
        </w:rPr>
      </w:pPr>
    </w:p>
    <w:p w:rsidR="00793B69" w:rsidRPr="005F3B03" w:rsidRDefault="00793B69" w:rsidP="00793B69">
      <w:pPr>
        <w:autoSpaceDE w:val="0"/>
        <w:autoSpaceDN w:val="0"/>
        <w:adjustRightInd w:val="0"/>
        <w:rPr>
          <w:rFonts w:eastAsia="Calibri"/>
          <w:color w:val="000000" w:themeColor="text1"/>
          <w:sz w:val="28"/>
          <w:szCs w:val="28"/>
        </w:rPr>
      </w:pPr>
      <w:r w:rsidRPr="005F3B03">
        <w:rPr>
          <w:rFonts w:eastAsia="Calibri"/>
          <w:color w:val="000000" w:themeColor="text1"/>
          <w:sz w:val="28"/>
          <w:szCs w:val="28"/>
        </w:rPr>
        <w:t xml:space="preserve">______________________________ </w:t>
      </w:r>
      <w:r w:rsidRPr="005F3B03">
        <w:rPr>
          <w:rFonts w:eastAsia="Calibri"/>
          <w:color w:val="000000" w:themeColor="text1"/>
          <w:sz w:val="28"/>
          <w:szCs w:val="28"/>
        </w:rPr>
        <w:tab/>
      </w:r>
      <w:r w:rsidRPr="005F3B03">
        <w:rPr>
          <w:rFonts w:eastAsia="Calibri"/>
          <w:color w:val="000000" w:themeColor="text1"/>
          <w:sz w:val="28"/>
          <w:szCs w:val="28"/>
        </w:rPr>
        <w:tab/>
        <w:t>____________________________</w:t>
      </w:r>
    </w:p>
    <w:p w:rsidR="00793B69" w:rsidRPr="005F3B03" w:rsidRDefault="00793B69" w:rsidP="00793B69">
      <w:pPr>
        <w:ind w:firstLine="709"/>
        <w:jc w:val="both"/>
        <w:rPr>
          <w:color w:val="000000" w:themeColor="text1"/>
        </w:rPr>
      </w:pPr>
      <w:r w:rsidRPr="005F3B03">
        <w:rPr>
          <w:rFonts w:eastAsia="Calibri"/>
          <w:color w:val="000000" w:themeColor="text1"/>
          <w:sz w:val="20"/>
          <w:szCs w:val="20"/>
        </w:rPr>
        <w:t>(подпись народного дружинника</w:t>
      </w:r>
      <w:r w:rsidRPr="005F3B03">
        <w:rPr>
          <w:rFonts w:eastAsia="Calibri"/>
          <w:color w:val="000000" w:themeColor="text1"/>
        </w:rPr>
        <w:t xml:space="preserve">) </w:t>
      </w:r>
      <w:r w:rsidRPr="005F3B03">
        <w:rPr>
          <w:rFonts w:eastAsia="Calibri"/>
          <w:color w:val="000000" w:themeColor="text1"/>
        </w:rPr>
        <w:tab/>
      </w:r>
      <w:r w:rsidRPr="005F3B03">
        <w:rPr>
          <w:rFonts w:eastAsia="Calibri"/>
          <w:color w:val="000000" w:themeColor="text1"/>
        </w:rPr>
        <w:tab/>
      </w:r>
      <w:r w:rsidRPr="005F3B03">
        <w:rPr>
          <w:rFonts w:eastAsia="Calibri"/>
          <w:color w:val="000000" w:themeColor="text1"/>
        </w:rPr>
        <w:tab/>
      </w:r>
      <w:r w:rsidRPr="005F3B03">
        <w:rPr>
          <w:rFonts w:eastAsia="Calibri"/>
          <w:color w:val="000000" w:themeColor="text1"/>
        </w:rPr>
        <w:tab/>
      </w:r>
      <w:r w:rsidRPr="005F3B03">
        <w:rPr>
          <w:rFonts w:eastAsia="Calibri"/>
          <w:color w:val="000000" w:themeColor="text1"/>
          <w:sz w:val="20"/>
          <w:szCs w:val="20"/>
        </w:rPr>
        <w:t>(инициалы, фамилия)</w:t>
      </w:r>
    </w:p>
    <w:p w:rsidR="00793B69" w:rsidRPr="005F3B03" w:rsidRDefault="00793B69" w:rsidP="00793B69">
      <w:pPr>
        <w:ind w:firstLine="709"/>
        <w:jc w:val="both"/>
        <w:rPr>
          <w:color w:val="000000" w:themeColor="text1"/>
        </w:rPr>
      </w:pPr>
    </w:p>
    <w:p w:rsidR="00793B69" w:rsidRPr="005F3B03" w:rsidRDefault="00793B69" w:rsidP="00793B69">
      <w:pPr>
        <w:ind w:firstLine="709"/>
        <w:jc w:val="both"/>
        <w:rPr>
          <w:color w:val="000000" w:themeColor="text1"/>
        </w:rPr>
      </w:pPr>
    </w:p>
    <w:p w:rsidR="00793B69" w:rsidRPr="005F3B03" w:rsidRDefault="00793B69" w:rsidP="00793B69">
      <w:pPr>
        <w:pStyle w:val="31"/>
        <w:shd w:val="clear" w:color="auto" w:fill="auto"/>
        <w:spacing w:before="0" w:line="240" w:lineRule="auto"/>
        <w:ind w:left="6240" w:right="-2"/>
        <w:jc w:val="right"/>
        <w:rPr>
          <w:color w:val="000000" w:themeColor="text1"/>
          <w:sz w:val="22"/>
          <w:szCs w:val="22"/>
        </w:rPr>
      </w:pPr>
      <w:r w:rsidRPr="005F3B03">
        <w:rPr>
          <w:color w:val="000000" w:themeColor="text1"/>
          <w:sz w:val="22"/>
          <w:szCs w:val="22"/>
        </w:rPr>
        <w:t xml:space="preserve">ПРИЛОЖЕНИЕ 4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к Порядку проведения отборочного этапа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республиканского конкурса на звание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«Лучший народный дружинник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Республики Коми»</w:t>
      </w:r>
    </w:p>
    <w:p w:rsidR="00793B69" w:rsidRPr="005F3B03" w:rsidRDefault="00793B69" w:rsidP="00793B69">
      <w:pPr>
        <w:pStyle w:val="31"/>
        <w:shd w:val="clear" w:color="auto" w:fill="auto"/>
        <w:spacing w:before="0" w:line="240" w:lineRule="auto"/>
        <w:ind w:left="5960" w:right="20"/>
        <w:jc w:val="right"/>
        <w:rPr>
          <w:color w:val="000000" w:themeColor="text1"/>
          <w:sz w:val="24"/>
          <w:szCs w:val="24"/>
        </w:rPr>
      </w:pPr>
    </w:p>
    <w:p w:rsidR="00793B69" w:rsidRPr="005F3B03" w:rsidRDefault="00793B69" w:rsidP="00793B69">
      <w:pPr>
        <w:pStyle w:val="24"/>
        <w:shd w:val="clear" w:color="auto" w:fill="auto"/>
        <w:spacing w:line="240" w:lineRule="auto"/>
        <w:ind w:right="340"/>
        <w:rPr>
          <w:color w:val="000000" w:themeColor="text1"/>
          <w:sz w:val="24"/>
          <w:szCs w:val="24"/>
        </w:rPr>
      </w:pPr>
      <w:bookmarkStart w:id="8" w:name="bookmark6"/>
      <w:r w:rsidRPr="005F3B03">
        <w:rPr>
          <w:color w:val="000000" w:themeColor="text1"/>
          <w:sz w:val="24"/>
          <w:szCs w:val="24"/>
        </w:rPr>
        <w:t>КРИТЕРИИ</w:t>
      </w:r>
      <w:bookmarkEnd w:id="8"/>
    </w:p>
    <w:p w:rsidR="00793B69" w:rsidRPr="005F3B03" w:rsidRDefault="00793B69" w:rsidP="00793B69">
      <w:pPr>
        <w:pStyle w:val="31"/>
        <w:shd w:val="clear" w:color="auto" w:fill="auto"/>
        <w:spacing w:before="0" w:line="240" w:lineRule="auto"/>
        <w:ind w:right="340"/>
        <w:rPr>
          <w:color w:val="000000" w:themeColor="text1"/>
          <w:sz w:val="24"/>
          <w:szCs w:val="24"/>
        </w:rPr>
      </w:pPr>
      <w:r w:rsidRPr="005F3B03">
        <w:rPr>
          <w:color w:val="000000" w:themeColor="text1"/>
          <w:sz w:val="24"/>
          <w:szCs w:val="24"/>
        </w:rPr>
        <w:t xml:space="preserve">и количественные показатели балльной оценки участников </w:t>
      </w:r>
    </w:p>
    <w:p w:rsidR="00793B69" w:rsidRPr="005F3B03" w:rsidRDefault="00793B69" w:rsidP="00793B69">
      <w:pPr>
        <w:pStyle w:val="31"/>
        <w:shd w:val="clear" w:color="auto" w:fill="auto"/>
        <w:spacing w:before="0" w:line="240" w:lineRule="auto"/>
        <w:ind w:right="340"/>
        <w:rPr>
          <w:color w:val="000000" w:themeColor="text1"/>
          <w:sz w:val="24"/>
          <w:szCs w:val="24"/>
        </w:rPr>
      </w:pPr>
      <w:r w:rsidRPr="005F3B03">
        <w:rPr>
          <w:color w:val="000000" w:themeColor="text1"/>
          <w:sz w:val="24"/>
          <w:szCs w:val="24"/>
        </w:rPr>
        <w:t xml:space="preserve">отборочного этапа республиканского конкурса на звание </w:t>
      </w:r>
    </w:p>
    <w:p w:rsidR="00793B69" w:rsidRPr="005F3B03" w:rsidRDefault="00793B69" w:rsidP="00793B69">
      <w:pPr>
        <w:pStyle w:val="31"/>
        <w:shd w:val="clear" w:color="auto" w:fill="auto"/>
        <w:spacing w:before="0" w:line="240" w:lineRule="auto"/>
        <w:ind w:right="340"/>
        <w:rPr>
          <w:color w:val="000000" w:themeColor="text1"/>
          <w:sz w:val="24"/>
          <w:szCs w:val="24"/>
        </w:rPr>
      </w:pPr>
      <w:r w:rsidRPr="005F3B03">
        <w:rPr>
          <w:color w:val="000000" w:themeColor="text1"/>
          <w:sz w:val="24"/>
          <w:szCs w:val="24"/>
        </w:rPr>
        <w:t>«Лучший народный дружинник Республики Коми»</w:t>
      </w:r>
    </w:p>
    <w:p w:rsidR="00793B69" w:rsidRPr="005F3B03" w:rsidRDefault="00793B69" w:rsidP="00793B69">
      <w:pPr>
        <w:ind w:firstLine="709"/>
        <w:jc w:val="both"/>
        <w:rPr>
          <w:color w:val="000000" w:themeColor="text1"/>
          <w:sz w:val="28"/>
          <w:szCs w:val="28"/>
        </w:rPr>
      </w:pPr>
    </w:p>
    <w:tbl>
      <w:tblPr>
        <w:tblStyle w:val="ad"/>
        <w:tblW w:w="10773" w:type="dxa"/>
        <w:tblInd w:w="108" w:type="dxa"/>
        <w:tblLayout w:type="fixed"/>
        <w:tblLook w:val="04A0"/>
      </w:tblPr>
      <w:tblGrid>
        <w:gridCol w:w="709"/>
        <w:gridCol w:w="5670"/>
        <w:gridCol w:w="3119"/>
        <w:gridCol w:w="1275"/>
      </w:tblGrid>
      <w:tr w:rsidR="00793B69" w:rsidRPr="005F3B03" w:rsidTr="00775CAD">
        <w:trPr>
          <w:trHeight w:hRule="exact" w:val="517"/>
        </w:trPr>
        <w:tc>
          <w:tcPr>
            <w:tcW w:w="709" w:type="dxa"/>
          </w:tcPr>
          <w:p w:rsidR="00793B69" w:rsidRPr="005F3B03" w:rsidRDefault="00793B69" w:rsidP="00775CAD">
            <w:pPr>
              <w:pStyle w:val="31"/>
              <w:shd w:val="clear" w:color="auto" w:fill="auto"/>
              <w:spacing w:before="0" w:after="60" w:line="240" w:lineRule="exact"/>
              <w:ind w:left="100"/>
              <w:jc w:val="left"/>
              <w:rPr>
                <w:color w:val="000000" w:themeColor="text1"/>
                <w:sz w:val="22"/>
                <w:szCs w:val="22"/>
              </w:rPr>
            </w:pPr>
            <w:r w:rsidRPr="005F3B03">
              <w:rPr>
                <w:rStyle w:val="25"/>
                <w:color w:val="000000" w:themeColor="text1"/>
                <w:sz w:val="22"/>
                <w:szCs w:val="22"/>
              </w:rPr>
              <w:t>№</w:t>
            </w:r>
          </w:p>
          <w:p w:rsidR="00793B69" w:rsidRPr="005F3B03" w:rsidRDefault="00793B69" w:rsidP="00775CAD">
            <w:pPr>
              <w:pStyle w:val="31"/>
              <w:shd w:val="clear" w:color="auto" w:fill="auto"/>
              <w:spacing w:before="60" w:line="240" w:lineRule="exact"/>
              <w:ind w:left="100"/>
              <w:jc w:val="left"/>
              <w:rPr>
                <w:color w:val="000000" w:themeColor="text1"/>
                <w:sz w:val="22"/>
                <w:szCs w:val="22"/>
              </w:rPr>
            </w:pPr>
            <w:proofErr w:type="spellStart"/>
            <w:proofErr w:type="gramStart"/>
            <w:r w:rsidRPr="005F3B03">
              <w:rPr>
                <w:rStyle w:val="25"/>
                <w:color w:val="000000" w:themeColor="text1"/>
                <w:sz w:val="22"/>
                <w:szCs w:val="22"/>
              </w:rPr>
              <w:t>п</w:t>
            </w:r>
            <w:proofErr w:type="spellEnd"/>
            <w:proofErr w:type="gramEnd"/>
            <w:r w:rsidRPr="005F3B03">
              <w:rPr>
                <w:rStyle w:val="25"/>
                <w:color w:val="000000" w:themeColor="text1"/>
                <w:sz w:val="22"/>
                <w:szCs w:val="22"/>
              </w:rPr>
              <w:t>/</w:t>
            </w:r>
            <w:proofErr w:type="spellStart"/>
            <w:r w:rsidRPr="005F3B03">
              <w:rPr>
                <w:rStyle w:val="25"/>
                <w:color w:val="000000" w:themeColor="text1"/>
                <w:sz w:val="22"/>
                <w:szCs w:val="22"/>
              </w:rPr>
              <w:t>п</w:t>
            </w:r>
            <w:proofErr w:type="spellEnd"/>
          </w:p>
        </w:tc>
        <w:tc>
          <w:tcPr>
            <w:tcW w:w="5670"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Критерии оценки</w:t>
            </w: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Показатели</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Баллы</w:t>
            </w:r>
          </w:p>
        </w:tc>
      </w:tr>
      <w:tr w:rsidR="00793B69" w:rsidRPr="005F3B03" w:rsidTr="0072636B">
        <w:trPr>
          <w:trHeight w:hRule="exact" w:val="368"/>
        </w:trPr>
        <w:tc>
          <w:tcPr>
            <w:tcW w:w="709" w:type="dxa"/>
            <w:vMerge w:val="restart"/>
          </w:tcPr>
          <w:p w:rsidR="00793B69" w:rsidRPr="005F3B03" w:rsidRDefault="00793B69" w:rsidP="00775CAD">
            <w:pPr>
              <w:pStyle w:val="31"/>
              <w:shd w:val="clear" w:color="auto" w:fill="auto"/>
              <w:spacing w:before="0" w:line="240" w:lineRule="exact"/>
              <w:ind w:left="100"/>
              <w:jc w:val="left"/>
              <w:rPr>
                <w:color w:val="000000" w:themeColor="text1"/>
                <w:sz w:val="22"/>
                <w:szCs w:val="22"/>
              </w:rPr>
            </w:pPr>
            <w:r w:rsidRPr="005F3B03">
              <w:rPr>
                <w:rStyle w:val="25"/>
                <w:color w:val="000000" w:themeColor="text1"/>
                <w:sz w:val="22"/>
                <w:szCs w:val="22"/>
              </w:rPr>
              <w:t>1.</w:t>
            </w:r>
          </w:p>
        </w:tc>
        <w:tc>
          <w:tcPr>
            <w:tcW w:w="5670" w:type="dxa"/>
            <w:vMerge w:val="restart"/>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Участие народного дружинника в выяв</w:t>
            </w:r>
            <w:r w:rsidRPr="005F3B03">
              <w:rPr>
                <w:rStyle w:val="25"/>
                <w:color w:val="000000" w:themeColor="text1"/>
                <w:sz w:val="22"/>
                <w:szCs w:val="22"/>
              </w:rPr>
              <w:softHyphen/>
              <w:t>лении и предотвращении администра</w:t>
            </w:r>
            <w:r w:rsidRPr="005F3B03">
              <w:rPr>
                <w:rStyle w:val="25"/>
                <w:color w:val="000000" w:themeColor="text1"/>
                <w:sz w:val="22"/>
                <w:szCs w:val="22"/>
              </w:rPr>
              <w:softHyphen/>
              <w:t>тивных правонарушений</w:t>
            </w: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10 раз и более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w:t>
            </w:r>
          </w:p>
        </w:tc>
      </w:tr>
      <w:tr w:rsidR="00793B69" w:rsidRPr="005F3B03" w:rsidTr="0072636B">
        <w:trPr>
          <w:trHeight w:hRule="exact" w:val="288"/>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5 до 9 раз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2</w:t>
            </w:r>
          </w:p>
        </w:tc>
      </w:tr>
      <w:tr w:rsidR="00793B69" w:rsidRPr="005F3B03" w:rsidTr="0072636B">
        <w:trPr>
          <w:trHeight w:hRule="exact" w:val="277"/>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до 4 раз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72636B">
        <w:trPr>
          <w:trHeight w:hRule="exact" w:val="282"/>
        </w:trPr>
        <w:tc>
          <w:tcPr>
            <w:tcW w:w="709" w:type="dxa"/>
            <w:vMerge w:val="restart"/>
          </w:tcPr>
          <w:p w:rsidR="00793B69" w:rsidRPr="005F3B03" w:rsidRDefault="00793B69" w:rsidP="00775CAD">
            <w:pPr>
              <w:pStyle w:val="31"/>
              <w:shd w:val="clear" w:color="auto" w:fill="auto"/>
              <w:spacing w:before="0" w:line="240" w:lineRule="exact"/>
              <w:ind w:left="100"/>
              <w:jc w:val="left"/>
              <w:rPr>
                <w:color w:val="000000" w:themeColor="text1"/>
                <w:sz w:val="22"/>
                <w:szCs w:val="22"/>
              </w:rPr>
            </w:pPr>
            <w:r w:rsidRPr="005F3B03">
              <w:rPr>
                <w:rStyle w:val="25"/>
                <w:color w:val="000000" w:themeColor="text1"/>
                <w:sz w:val="22"/>
                <w:szCs w:val="22"/>
              </w:rPr>
              <w:t>2.</w:t>
            </w:r>
          </w:p>
        </w:tc>
        <w:tc>
          <w:tcPr>
            <w:tcW w:w="5670" w:type="dxa"/>
            <w:vMerge w:val="restart"/>
          </w:tcPr>
          <w:p w:rsidR="00793B69" w:rsidRPr="005F3B03" w:rsidRDefault="00793B69" w:rsidP="00775CAD">
            <w:pPr>
              <w:pStyle w:val="31"/>
              <w:shd w:val="clear" w:color="auto" w:fill="auto"/>
              <w:spacing w:before="0" w:line="322" w:lineRule="exact"/>
              <w:jc w:val="both"/>
              <w:rPr>
                <w:rStyle w:val="25"/>
                <w:color w:val="000000" w:themeColor="text1"/>
                <w:sz w:val="22"/>
                <w:szCs w:val="22"/>
              </w:rPr>
            </w:pPr>
            <w:r w:rsidRPr="005F3B03">
              <w:rPr>
                <w:rStyle w:val="25"/>
                <w:color w:val="000000" w:themeColor="text1"/>
                <w:sz w:val="22"/>
                <w:szCs w:val="22"/>
              </w:rPr>
              <w:t>Оказание народным дружинником по</w:t>
            </w:r>
            <w:r w:rsidRPr="005F3B03">
              <w:rPr>
                <w:rStyle w:val="25"/>
                <w:color w:val="000000" w:themeColor="text1"/>
                <w:sz w:val="22"/>
                <w:szCs w:val="22"/>
              </w:rPr>
              <w:softHyphen/>
              <w:t>мощи правоохранительным органам в выявлении и пресечении преступлений</w:t>
            </w:r>
          </w:p>
          <w:p w:rsidR="002826E8" w:rsidRPr="005F3B03" w:rsidRDefault="002826E8" w:rsidP="00775CAD">
            <w:pPr>
              <w:pStyle w:val="31"/>
              <w:shd w:val="clear" w:color="auto" w:fill="auto"/>
              <w:spacing w:before="0" w:line="322" w:lineRule="exact"/>
              <w:jc w:val="both"/>
              <w:rPr>
                <w:rStyle w:val="25"/>
                <w:color w:val="000000" w:themeColor="text1"/>
                <w:sz w:val="22"/>
                <w:szCs w:val="22"/>
              </w:rPr>
            </w:pPr>
          </w:p>
          <w:p w:rsidR="002826E8" w:rsidRPr="005F3B03" w:rsidRDefault="002826E8" w:rsidP="00775CAD">
            <w:pPr>
              <w:pStyle w:val="31"/>
              <w:shd w:val="clear" w:color="auto" w:fill="auto"/>
              <w:spacing w:before="0" w:line="322" w:lineRule="exact"/>
              <w:jc w:val="both"/>
              <w:rPr>
                <w:rStyle w:val="25"/>
                <w:color w:val="000000" w:themeColor="text1"/>
                <w:sz w:val="22"/>
                <w:szCs w:val="22"/>
              </w:rPr>
            </w:pPr>
          </w:p>
          <w:p w:rsidR="002826E8" w:rsidRPr="005F3B03" w:rsidRDefault="002826E8" w:rsidP="00775CAD">
            <w:pPr>
              <w:pStyle w:val="31"/>
              <w:shd w:val="clear" w:color="auto" w:fill="auto"/>
              <w:spacing w:before="0" w:line="322" w:lineRule="exact"/>
              <w:jc w:val="both"/>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5 раз и более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w:t>
            </w:r>
          </w:p>
        </w:tc>
      </w:tr>
      <w:tr w:rsidR="00793B69" w:rsidRPr="005F3B03" w:rsidTr="00584C19">
        <w:trPr>
          <w:trHeight w:hRule="exact" w:val="271"/>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2 до 4 раз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2</w:t>
            </w:r>
          </w:p>
        </w:tc>
      </w:tr>
      <w:tr w:rsidR="00793B69" w:rsidRPr="005F3B03" w:rsidTr="002826E8">
        <w:trPr>
          <w:trHeight w:hRule="exact" w:val="432"/>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 раз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105C0E">
        <w:trPr>
          <w:trHeight w:hRule="exact" w:val="485"/>
        </w:trPr>
        <w:tc>
          <w:tcPr>
            <w:tcW w:w="709" w:type="dxa"/>
            <w:vMerge w:val="restart"/>
          </w:tcPr>
          <w:p w:rsidR="00793B69" w:rsidRPr="005F3B03" w:rsidRDefault="00793B69" w:rsidP="00775CAD">
            <w:pPr>
              <w:pStyle w:val="31"/>
              <w:shd w:val="clear" w:color="auto" w:fill="auto"/>
              <w:spacing w:before="0" w:line="240" w:lineRule="exact"/>
              <w:ind w:left="100"/>
              <w:jc w:val="left"/>
              <w:rPr>
                <w:color w:val="000000" w:themeColor="text1"/>
                <w:sz w:val="22"/>
                <w:szCs w:val="22"/>
              </w:rPr>
            </w:pPr>
            <w:r w:rsidRPr="005F3B03">
              <w:rPr>
                <w:rStyle w:val="25"/>
                <w:color w:val="000000" w:themeColor="text1"/>
                <w:sz w:val="22"/>
                <w:szCs w:val="22"/>
              </w:rPr>
              <w:lastRenderedPageBreak/>
              <w:t>3.</w:t>
            </w:r>
          </w:p>
        </w:tc>
        <w:tc>
          <w:tcPr>
            <w:tcW w:w="5670" w:type="dxa"/>
            <w:vMerge w:val="restart"/>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Количество выходов народного дружин</w:t>
            </w:r>
            <w:r w:rsidRPr="005F3B03">
              <w:rPr>
                <w:rStyle w:val="25"/>
                <w:color w:val="000000" w:themeColor="text1"/>
                <w:sz w:val="22"/>
                <w:szCs w:val="22"/>
              </w:rPr>
              <w:softHyphen/>
              <w:t>ника на дежурство</w:t>
            </w:r>
          </w:p>
        </w:tc>
        <w:tc>
          <w:tcPr>
            <w:tcW w:w="3119" w:type="dxa"/>
          </w:tcPr>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от 8 раз и более в ме</w:t>
            </w:r>
            <w:r w:rsidRPr="005F3B03">
              <w:rPr>
                <w:rStyle w:val="25"/>
                <w:color w:val="000000" w:themeColor="text1"/>
                <w:sz w:val="22"/>
                <w:szCs w:val="22"/>
              </w:rPr>
              <w:softHyphen/>
              <w:t>сяц</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w:t>
            </w:r>
          </w:p>
        </w:tc>
      </w:tr>
      <w:tr w:rsidR="00793B69" w:rsidRPr="005F3B03" w:rsidTr="00105C0E">
        <w:trPr>
          <w:trHeight w:hRule="exact" w:val="240"/>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4 до 7 раз в месяц</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2</w:t>
            </w:r>
          </w:p>
        </w:tc>
      </w:tr>
      <w:tr w:rsidR="00793B69" w:rsidRPr="005F3B03" w:rsidTr="00105C0E">
        <w:trPr>
          <w:trHeight w:hRule="exact" w:val="262"/>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1 до 3 раз в месяц</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775CAD">
        <w:trPr>
          <w:trHeight w:hRule="exact" w:val="293"/>
        </w:trPr>
        <w:tc>
          <w:tcPr>
            <w:tcW w:w="709" w:type="dxa"/>
            <w:vMerge w:val="restart"/>
          </w:tcPr>
          <w:p w:rsidR="00793B69" w:rsidRPr="005F3B03" w:rsidRDefault="00793B69" w:rsidP="00775CAD">
            <w:pPr>
              <w:pStyle w:val="31"/>
              <w:shd w:val="clear" w:color="auto" w:fill="auto"/>
              <w:spacing w:before="0" w:line="240" w:lineRule="exact"/>
              <w:ind w:left="100"/>
              <w:jc w:val="left"/>
              <w:rPr>
                <w:color w:val="000000" w:themeColor="text1"/>
                <w:sz w:val="22"/>
                <w:szCs w:val="22"/>
              </w:rPr>
            </w:pPr>
            <w:r w:rsidRPr="005F3B03">
              <w:rPr>
                <w:rStyle w:val="25"/>
                <w:color w:val="000000" w:themeColor="text1"/>
                <w:sz w:val="22"/>
                <w:szCs w:val="22"/>
              </w:rPr>
              <w:t>4.</w:t>
            </w:r>
          </w:p>
        </w:tc>
        <w:tc>
          <w:tcPr>
            <w:tcW w:w="5670" w:type="dxa"/>
            <w:vMerge w:val="restart"/>
          </w:tcPr>
          <w:p w:rsidR="00793B69" w:rsidRPr="005F3B03" w:rsidRDefault="00793B69" w:rsidP="00775CAD">
            <w:pPr>
              <w:pStyle w:val="31"/>
              <w:shd w:val="clear" w:color="auto" w:fill="auto"/>
              <w:spacing w:before="0" w:line="322" w:lineRule="exact"/>
              <w:jc w:val="both"/>
              <w:rPr>
                <w:rStyle w:val="25"/>
                <w:color w:val="000000" w:themeColor="text1"/>
                <w:sz w:val="22"/>
                <w:szCs w:val="22"/>
              </w:rPr>
            </w:pPr>
            <w:r w:rsidRPr="005F3B03">
              <w:rPr>
                <w:rStyle w:val="25"/>
                <w:color w:val="000000" w:themeColor="text1"/>
                <w:sz w:val="22"/>
                <w:szCs w:val="22"/>
              </w:rPr>
              <w:t>Участие народного дружинника в охране общественного порядка при проведении массовых мероприятий</w:t>
            </w:r>
          </w:p>
          <w:p w:rsidR="001821F0" w:rsidRPr="005F3B03" w:rsidRDefault="001821F0" w:rsidP="00775CAD">
            <w:pPr>
              <w:pStyle w:val="31"/>
              <w:shd w:val="clear" w:color="auto" w:fill="auto"/>
              <w:spacing w:before="0" w:line="322" w:lineRule="exact"/>
              <w:jc w:val="both"/>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постоянно</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2</w:t>
            </w:r>
          </w:p>
        </w:tc>
      </w:tr>
      <w:tr w:rsidR="00793B69" w:rsidRPr="005F3B03" w:rsidTr="001821F0">
        <w:trPr>
          <w:trHeight w:hRule="exact" w:val="418"/>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непостоянно</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775CAD">
        <w:trPr>
          <w:trHeight w:hRule="exact" w:val="287"/>
        </w:trPr>
        <w:tc>
          <w:tcPr>
            <w:tcW w:w="709" w:type="dxa"/>
            <w:vMerge w:val="restart"/>
          </w:tcPr>
          <w:p w:rsidR="00793B69" w:rsidRPr="005F3B03" w:rsidRDefault="00793B69" w:rsidP="00775CAD">
            <w:pPr>
              <w:pStyle w:val="31"/>
              <w:shd w:val="clear" w:color="auto" w:fill="auto"/>
              <w:spacing w:before="0" w:line="240" w:lineRule="exact"/>
              <w:ind w:left="100"/>
              <w:jc w:val="left"/>
              <w:rPr>
                <w:color w:val="000000" w:themeColor="text1"/>
                <w:sz w:val="22"/>
                <w:szCs w:val="22"/>
              </w:rPr>
            </w:pPr>
            <w:r w:rsidRPr="005F3B03">
              <w:rPr>
                <w:rStyle w:val="25"/>
                <w:color w:val="000000" w:themeColor="text1"/>
                <w:sz w:val="22"/>
                <w:szCs w:val="22"/>
              </w:rPr>
              <w:t>5.</w:t>
            </w:r>
          </w:p>
        </w:tc>
        <w:tc>
          <w:tcPr>
            <w:tcW w:w="5670" w:type="dxa"/>
            <w:vMerge w:val="restart"/>
          </w:tcPr>
          <w:p w:rsidR="00793B69" w:rsidRPr="005F3B03" w:rsidRDefault="00793B69" w:rsidP="00775CAD">
            <w:pPr>
              <w:pStyle w:val="31"/>
              <w:shd w:val="clear" w:color="auto" w:fill="auto"/>
              <w:spacing w:before="0" w:line="317" w:lineRule="exact"/>
              <w:jc w:val="both"/>
              <w:rPr>
                <w:color w:val="000000" w:themeColor="text1"/>
                <w:sz w:val="22"/>
                <w:szCs w:val="22"/>
              </w:rPr>
            </w:pPr>
            <w:r w:rsidRPr="005F3B03">
              <w:rPr>
                <w:rStyle w:val="25"/>
                <w:color w:val="000000" w:themeColor="text1"/>
                <w:sz w:val="22"/>
                <w:szCs w:val="22"/>
              </w:rPr>
              <w:t>Освещение деятельности народного дружинника в средствах массовой ин</w:t>
            </w:r>
            <w:r w:rsidRPr="005F3B03">
              <w:rPr>
                <w:rStyle w:val="25"/>
                <w:color w:val="000000" w:themeColor="text1"/>
                <w:sz w:val="22"/>
                <w:szCs w:val="22"/>
              </w:rPr>
              <w:softHyphen/>
              <w:t>формации</w:t>
            </w: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 раза и более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w:t>
            </w:r>
          </w:p>
        </w:tc>
      </w:tr>
      <w:tr w:rsidR="00793B69" w:rsidRPr="005F3B03" w:rsidTr="00775CAD">
        <w:trPr>
          <w:trHeight w:hRule="exact" w:val="292"/>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 раз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775CAD">
        <w:trPr>
          <w:trHeight w:hRule="exact" w:val="693"/>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322" w:lineRule="exact"/>
              <w:rPr>
                <w:rStyle w:val="25"/>
                <w:color w:val="000000" w:themeColor="text1"/>
                <w:sz w:val="22"/>
                <w:szCs w:val="22"/>
              </w:rPr>
            </w:pPr>
            <w:r w:rsidRPr="005F3B03">
              <w:rPr>
                <w:rStyle w:val="25"/>
                <w:color w:val="000000" w:themeColor="text1"/>
                <w:sz w:val="22"/>
                <w:szCs w:val="22"/>
              </w:rPr>
              <w:t>отсутствие информа</w:t>
            </w:r>
            <w:r w:rsidRPr="005F3B03">
              <w:rPr>
                <w:rStyle w:val="25"/>
                <w:color w:val="000000" w:themeColor="text1"/>
                <w:sz w:val="22"/>
                <w:szCs w:val="22"/>
              </w:rPr>
              <w:softHyphen/>
              <w:t xml:space="preserve">ции </w:t>
            </w:r>
          </w:p>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в СМИ</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0</w:t>
            </w:r>
          </w:p>
        </w:tc>
      </w:tr>
      <w:tr w:rsidR="00793B69" w:rsidRPr="005F3B03" w:rsidTr="00584C19">
        <w:trPr>
          <w:trHeight w:hRule="exact" w:val="1071"/>
        </w:trPr>
        <w:tc>
          <w:tcPr>
            <w:tcW w:w="709" w:type="dxa"/>
            <w:vMerge w:val="restart"/>
          </w:tcPr>
          <w:p w:rsidR="00793B69" w:rsidRPr="005F3B03" w:rsidRDefault="00793B69" w:rsidP="00775CAD">
            <w:pPr>
              <w:pStyle w:val="31"/>
              <w:shd w:val="clear" w:color="auto" w:fill="auto"/>
              <w:spacing w:before="0" w:line="240" w:lineRule="exact"/>
              <w:ind w:left="100"/>
              <w:jc w:val="left"/>
              <w:rPr>
                <w:color w:val="000000" w:themeColor="text1"/>
                <w:sz w:val="22"/>
                <w:szCs w:val="22"/>
              </w:rPr>
            </w:pPr>
            <w:r w:rsidRPr="005F3B03">
              <w:rPr>
                <w:rStyle w:val="25"/>
                <w:color w:val="000000" w:themeColor="text1"/>
                <w:sz w:val="22"/>
                <w:szCs w:val="22"/>
              </w:rPr>
              <w:t>6.</w:t>
            </w:r>
          </w:p>
        </w:tc>
        <w:tc>
          <w:tcPr>
            <w:tcW w:w="5670" w:type="dxa"/>
            <w:vMerge w:val="restart"/>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Участие народного дружинника в поиске лиц, пропавших без вести</w:t>
            </w:r>
          </w:p>
        </w:tc>
        <w:tc>
          <w:tcPr>
            <w:tcW w:w="3119" w:type="dxa"/>
          </w:tcPr>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постоянно (при объявлении о про</w:t>
            </w:r>
            <w:r w:rsidRPr="005F3B03">
              <w:rPr>
                <w:rStyle w:val="25"/>
                <w:color w:val="000000" w:themeColor="text1"/>
                <w:sz w:val="22"/>
                <w:szCs w:val="22"/>
              </w:rPr>
              <w:softHyphen/>
              <w:t>ведении указанного мероприятия)</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w:t>
            </w:r>
          </w:p>
        </w:tc>
      </w:tr>
      <w:tr w:rsidR="00793B69" w:rsidRPr="005F3B03" w:rsidTr="00105C0E">
        <w:trPr>
          <w:trHeight w:hRule="exact" w:val="265"/>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непостоянно</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775CAD">
        <w:trPr>
          <w:trHeight w:hRule="exact" w:val="269"/>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не принимал участия</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0</w:t>
            </w:r>
          </w:p>
        </w:tc>
      </w:tr>
      <w:tr w:rsidR="00793B69" w:rsidRPr="005F3B03" w:rsidTr="00105C0E">
        <w:trPr>
          <w:trHeight w:hRule="exact" w:val="301"/>
        </w:trPr>
        <w:tc>
          <w:tcPr>
            <w:tcW w:w="709" w:type="dxa"/>
            <w:vMerge w:val="restart"/>
          </w:tcPr>
          <w:p w:rsidR="00793B69" w:rsidRPr="005F3B03" w:rsidRDefault="00793B69" w:rsidP="00775CAD">
            <w:pPr>
              <w:pStyle w:val="31"/>
              <w:shd w:val="clear" w:color="auto" w:fill="auto"/>
              <w:spacing w:before="0" w:line="240" w:lineRule="exact"/>
              <w:ind w:left="80"/>
              <w:jc w:val="left"/>
              <w:rPr>
                <w:color w:val="000000" w:themeColor="text1"/>
                <w:sz w:val="22"/>
                <w:szCs w:val="22"/>
              </w:rPr>
            </w:pPr>
            <w:r w:rsidRPr="005F3B03">
              <w:rPr>
                <w:rStyle w:val="25"/>
                <w:color w:val="000000" w:themeColor="text1"/>
                <w:sz w:val="22"/>
                <w:szCs w:val="22"/>
              </w:rPr>
              <w:t>7.</w:t>
            </w:r>
          </w:p>
        </w:tc>
        <w:tc>
          <w:tcPr>
            <w:tcW w:w="5670" w:type="dxa"/>
            <w:vMerge w:val="restart"/>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Количество проведенных народным дружинником выступлений перед насе</w:t>
            </w:r>
            <w:r w:rsidRPr="005F3B03">
              <w:rPr>
                <w:rStyle w:val="25"/>
                <w:color w:val="000000" w:themeColor="text1"/>
                <w:sz w:val="22"/>
                <w:szCs w:val="22"/>
              </w:rPr>
              <w:softHyphen/>
              <w:t>лением, трудовыми коллективами</w:t>
            </w: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20 раз и более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w:t>
            </w:r>
          </w:p>
        </w:tc>
      </w:tr>
      <w:tr w:rsidR="00793B69" w:rsidRPr="005F3B03" w:rsidTr="00105C0E">
        <w:trPr>
          <w:trHeight w:hRule="exact" w:val="278"/>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10 до 18 раз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2</w:t>
            </w:r>
          </w:p>
        </w:tc>
      </w:tr>
      <w:tr w:rsidR="00793B69" w:rsidRPr="005F3B03" w:rsidTr="00775CAD">
        <w:trPr>
          <w:trHeight w:hRule="exact" w:val="286"/>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до 10 раз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15521D">
        <w:trPr>
          <w:trHeight w:hRule="exact" w:val="363"/>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322" w:lineRule="exact"/>
              <w:rPr>
                <w:rStyle w:val="25"/>
                <w:color w:val="000000" w:themeColor="text1"/>
                <w:sz w:val="22"/>
                <w:szCs w:val="22"/>
              </w:rPr>
            </w:pPr>
            <w:r w:rsidRPr="005F3B03">
              <w:rPr>
                <w:rStyle w:val="25"/>
                <w:color w:val="000000" w:themeColor="text1"/>
                <w:sz w:val="22"/>
                <w:szCs w:val="22"/>
              </w:rPr>
              <w:t>отсутствие выступле</w:t>
            </w:r>
            <w:r w:rsidRPr="005F3B03">
              <w:rPr>
                <w:rStyle w:val="25"/>
                <w:color w:val="000000" w:themeColor="text1"/>
                <w:sz w:val="22"/>
                <w:szCs w:val="22"/>
              </w:rPr>
              <w:softHyphen/>
              <w:t>ний</w:t>
            </w:r>
          </w:p>
          <w:p w:rsidR="00A438CE" w:rsidRPr="005F3B03" w:rsidRDefault="00A438CE" w:rsidP="00775CAD">
            <w:pPr>
              <w:pStyle w:val="31"/>
              <w:shd w:val="clear" w:color="auto" w:fill="auto"/>
              <w:spacing w:before="0" w:line="322" w:lineRule="exact"/>
              <w:rPr>
                <w:rStyle w:val="25"/>
                <w:color w:val="000000" w:themeColor="text1"/>
                <w:sz w:val="22"/>
                <w:szCs w:val="22"/>
              </w:rPr>
            </w:pPr>
          </w:p>
          <w:p w:rsidR="00A438CE" w:rsidRPr="005F3B03" w:rsidRDefault="00A438CE" w:rsidP="00775CAD">
            <w:pPr>
              <w:pStyle w:val="31"/>
              <w:shd w:val="clear" w:color="auto" w:fill="auto"/>
              <w:spacing w:before="0" w:line="322" w:lineRule="exact"/>
              <w:rPr>
                <w:rStyle w:val="25"/>
                <w:color w:val="000000" w:themeColor="text1"/>
                <w:sz w:val="22"/>
                <w:szCs w:val="22"/>
              </w:rPr>
            </w:pPr>
          </w:p>
          <w:p w:rsidR="00A438CE" w:rsidRPr="005F3B03" w:rsidRDefault="00A438CE" w:rsidP="00775CAD">
            <w:pPr>
              <w:pStyle w:val="31"/>
              <w:shd w:val="clear" w:color="auto" w:fill="auto"/>
              <w:spacing w:before="0" w:line="322" w:lineRule="exact"/>
              <w:rPr>
                <w:rStyle w:val="25"/>
                <w:color w:val="000000" w:themeColor="text1"/>
              </w:rPr>
            </w:pPr>
          </w:p>
          <w:p w:rsidR="00A438CE" w:rsidRPr="005F3B03" w:rsidRDefault="00A438CE" w:rsidP="00775CAD">
            <w:pPr>
              <w:pStyle w:val="31"/>
              <w:shd w:val="clear" w:color="auto" w:fill="auto"/>
              <w:spacing w:before="0" w:line="322" w:lineRule="exact"/>
              <w:rPr>
                <w:color w:val="000000" w:themeColor="text1"/>
                <w:sz w:val="22"/>
                <w:szCs w:val="22"/>
              </w:rPr>
            </w:pP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0</w:t>
            </w:r>
          </w:p>
        </w:tc>
      </w:tr>
      <w:tr w:rsidR="00793B69" w:rsidRPr="005F3B03" w:rsidTr="00775CAD">
        <w:trPr>
          <w:trHeight w:hRule="exact" w:val="281"/>
        </w:trPr>
        <w:tc>
          <w:tcPr>
            <w:tcW w:w="709" w:type="dxa"/>
            <w:vMerge w:val="restart"/>
          </w:tcPr>
          <w:p w:rsidR="00793B69" w:rsidRPr="005F3B03" w:rsidRDefault="00793B69" w:rsidP="00775CAD">
            <w:pPr>
              <w:pStyle w:val="31"/>
              <w:shd w:val="clear" w:color="auto" w:fill="auto"/>
              <w:spacing w:before="0" w:line="240" w:lineRule="exact"/>
              <w:ind w:left="80"/>
              <w:jc w:val="left"/>
              <w:rPr>
                <w:color w:val="000000" w:themeColor="text1"/>
                <w:sz w:val="22"/>
                <w:szCs w:val="22"/>
              </w:rPr>
            </w:pPr>
            <w:r w:rsidRPr="005F3B03">
              <w:rPr>
                <w:rStyle w:val="25"/>
                <w:color w:val="000000" w:themeColor="text1"/>
                <w:sz w:val="22"/>
                <w:szCs w:val="22"/>
              </w:rPr>
              <w:t>8.</w:t>
            </w:r>
          </w:p>
        </w:tc>
        <w:tc>
          <w:tcPr>
            <w:tcW w:w="5670" w:type="dxa"/>
            <w:vMerge w:val="restart"/>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Оказание народным дружинником со</w:t>
            </w:r>
            <w:r w:rsidRPr="005F3B03">
              <w:rPr>
                <w:rStyle w:val="25"/>
                <w:color w:val="000000" w:themeColor="text1"/>
                <w:sz w:val="22"/>
                <w:szCs w:val="22"/>
              </w:rPr>
              <w:softHyphen/>
              <w:t>действия в задержании лиц, совершивших правонарушения</w:t>
            </w: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10 чел. и более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3</w:t>
            </w:r>
          </w:p>
        </w:tc>
      </w:tr>
      <w:tr w:rsidR="00793B69" w:rsidRPr="005F3B03" w:rsidTr="00775CAD">
        <w:trPr>
          <w:trHeight w:hRule="exact" w:val="272"/>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5 чел. и более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2</w:t>
            </w:r>
          </w:p>
        </w:tc>
      </w:tr>
      <w:tr w:rsidR="00793B69" w:rsidRPr="005F3B03" w:rsidTr="00775CAD">
        <w:trPr>
          <w:trHeight w:hRule="exact" w:val="289"/>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от 1 до 4 чел. в год</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1</w:t>
            </w:r>
          </w:p>
        </w:tc>
      </w:tr>
      <w:tr w:rsidR="00793B69" w:rsidRPr="005F3B03" w:rsidTr="00775CAD">
        <w:trPr>
          <w:trHeight w:hRule="exact" w:val="1002"/>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B92286" w:rsidRPr="005F3B03" w:rsidRDefault="00793B69" w:rsidP="00775CAD">
            <w:pPr>
              <w:pStyle w:val="31"/>
              <w:shd w:val="clear" w:color="auto" w:fill="auto"/>
              <w:spacing w:before="0" w:line="322" w:lineRule="exact"/>
              <w:rPr>
                <w:rStyle w:val="25"/>
                <w:color w:val="000000" w:themeColor="text1"/>
                <w:sz w:val="22"/>
                <w:szCs w:val="22"/>
              </w:rPr>
            </w:pPr>
            <w:r w:rsidRPr="005F3B03">
              <w:rPr>
                <w:rStyle w:val="25"/>
                <w:color w:val="000000" w:themeColor="text1"/>
                <w:sz w:val="22"/>
                <w:szCs w:val="22"/>
              </w:rPr>
              <w:t xml:space="preserve">помощь в задержании правонарушителей </w:t>
            </w:r>
          </w:p>
          <w:p w:rsidR="00793B69" w:rsidRPr="005F3B03" w:rsidRDefault="00793B69" w:rsidP="00775CAD">
            <w:pPr>
              <w:pStyle w:val="31"/>
              <w:shd w:val="clear" w:color="auto" w:fill="auto"/>
              <w:spacing w:before="0" w:line="322" w:lineRule="exact"/>
              <w:rPr>
                <w:color w:val="000000" w:themeColor="text1"/>
                <w:sz w:val="22"/>
                <w:szCs w:val="22"/>
              </w:rPr>
            </w:pPr>
            <w:r w:rsidRPr="005F3B03">
              <w:rPr>
                <w:rStyle w:val="25"/>
                <w:color w:val="000000" w:themeColor="text1"/>
                <w:sz w:val="22"/>
                <w:szCs w:val="22"/>
              </w:rPr>
              <w:t>не оказывалась</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0</w:t>
            </w:r>
          </w:p>
        </w:tc>
      </w:tr>
      <w:tr w:rsidR="00793B69" w:rsidRPr="005F3B03" w:rsidTr="00775CAD">
        <w:trPr>
          <w:trHeight w:hRule="exact" w:val="280"/>
        </w:trPr>
        <w:tc>
          <w:tcPr>
            <w:tcW w:w="709" w:type="dxa"/>
            <w:vMerge w:val="restart"/>
          </w:tcPr>
          <w:p w:rsidR="00793B69" w:rsidRPr="005F3B03" w:rsidRDefault="00793B69" w:rsidP="00775CAD">
            <w:pPr>
              <w:pStyle w:val="31"/>
              <w:shd w:val="clear" w:color="auto" w:fill="auto"/>
              <w:spacing w:before="0" w:line="240" w:lineRule="exact"/>
              <w:ind w:left="80"/>
              <w:jc w:val="left"/>
              <w:rPr>
                <w:color w:val="000000" w:themeColor="text1"/>
                <w:sz w:val="22"/>
                <w:szCs w:val="22"/>
              </w:rPr>
            </w:pPr>
            <w:r w:rsidRPr="005F3B03">
              <w:rPr>
                <w:rStyle w:val="25"/>
                <w:color w:val="000000" w:themeColor="text1"/>
                <w:sz w:val="22"/>
                <w:szCs w:val="22"/>
              </w:rPr>
              <w:t>9.</w:t>
            </w:r>
          </w:p>
        </w:tc>
        <w:tc>
          <w:tcPr>
            <w:tcW w:w="5670" w:type="dxa"/>
            <w:vMerge w:val="restart"/>
          </w:tcPr>
          <w:p w:rsidR="00793B69" w:rsidRPr="005F3B03" w:rsidRDefault="00793B69" w:rsidP="00775CAD">
            <w:pPr>
              <w:pStyle w:val="31"/>
              <w:shd w:val="clear" w:color="auto" w:fill="auto"/>
              <w:spacing w:before="0" w:line="322" w:lineRule="exact"/>
              <w:jc w:val="both"/>
              <w:rPr>
                <w:color w:val="000000" w:themeColor="text1"/>
                <w:sz w:val="22"/>
                <w:szCs w:val="22"/>
              </w:rPr>
            </w:pPr>
            <w:r w:rsidRPr="005F3B03">
              <w:rPr>
                <w:rStyle w:val="25"/>
                <w:color w:val="000000" w:themeColor="text1"/>
                <w:sz w:val="22"/>
                <w:szCs w:val="22"/>
              </w:rPr>
              <w:t>Участие народного дружинника в прове</w:t>
            </w:r>
            <w:r w:rsidRPr="005F3B03">
              <w:rPr>
                <w:rStyle w:val="25"/>
                <w:color w:val="000000" w:themeColor="text1"/>
                <w:sz w:val="22"/>
                <w:szCs w:val="22"/>
              </w:rPr>
              <w:softHyphen/>
              <w:t>дении профилактических мероприятий в образовательных организациях</w:t>
            </w: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участвовал</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2</w:t>
            </w:r>
          </w:p>
        </w:tc>
      </w:tr>
      <w:tr w:rsidR="00793B69" w:rsidRPr="005F3B03" w:rsidTr="00775CAD">
        <w:trPr>
          <w:trHeight w:hRule="exact" w:val="695"/>
        </w:trPr>
        <w:tc>
          <w:tcPr>
            <w:tcW w:w="709" w:type="dxa"/>
            <w:vMerge/>
          </w:tcPr>
          <w:p w:rsidR="00793B69" w:rsidRPr="005F3B03" w:rsidRDefault="00793B69" w:rsidP="00775CAD">
            <w:pPr>
              <w:rPr>
                <w:color w:val="000000" w:themeColor="text1"/>
                <w:sz w:val="22"/>
                <w:szCs w:val="22"/>
              </w:rPr>
            </w:pPr>
          </w:p>
        </w:tc>
        <w:tc>
          <w:tcPr>
            <w:tcW w:w="5670" w:type="dxa"/>
            <w:vMerge/>
          </w:tcPr>
          <w:p w:rsidR="00793B69" w:rsidRPr="005F3B03" w:rsidRDefault="00793B69" w:rsidP="00775CAD">
            <w:pPr>
              <w:rPr>
                <w:color w:val="000000" w:themeColor="text1"/>
                <w:sz w:val="22"/>
                <w:szCs w:val="22"/>
              </w:rPr>
            </w:pPr>
          </w:p>
        </w:tc>
        <w:tc>
          <w:tcPr>
            <w:tcW w:w="3119"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не участвовал</w:t>
            </w:r>
          </w:p>
        </w:tc>
        <w:tc>
          <w:tcPr>
            <w:tcW w:w="1275" w:type="dxa"/>
          </w:tcPr>
          <w:p w:rsidR="00793B69" w:rsidRPr="005F3B03" w:rsidRDefault="00793B69" w:rsidP="00775CAD">
            <w:pPr>
              <w:pStyle w:val="31"/>
              <w:shd w:val="clear" w:color="auto" w:fill="auto"/>
              <w:spacing w:before="0" w:line="240" w:lineRule="exact"/>
              <w:rPr>
                <w:color w:val="000000" w:themeColor="text1"/>
                <w:sz w:val="22"/>
                <w:szCs w:val="22"/>
              </w:rPr>
            </w:pPr>
            <w:r w:rsidRPr="005F3B03">
              <w:rPr>
                <w:rStyle w:val="25"/>
                <w:color w:val="000000" w:themeColor="text1"/>
                <w:sz w:val="22"/>
                <w:szCs w:val="22"/>
              </w:rPr>
              <w:t>0</w:t>
            </w:r>
          </w:p>
        </w:tc>
      </w:tr>
    </w:tbl>
    <w:p w:rsidR="00793B69" w:rsidRPr="005F3B03" w:rsidRDefault="00793B69" w:rsidP="00793B69">
      <w:pPr>
        <w:jc w:val="both"/>
        <w:rPr>
          <w:color w:val="000000" w:themeColor="text1"/>
        </w:rPr>
      </w:pPr>
    </w:p>
    <w:p w:rsidR="00793B69" w:rsidRPr="005F3B03" w:rsidRDefault="00793B69" w:rsidP="00793B69">
      <w:pPr>
        <w:jc w:val="both"/>
        <w:rPr>
          <w:color w:val="000000" w:themeColor="text1"/>
        </w:rPr>
      </w:pPr>
    </w:p>
    <w:p w:rsidR="00793B69" w:rsidRPr="005F3B03" w:rsidRDefault="00793B69" w:rsidP="00793B69">
      <w:pPr>
        <w:pStyle w:val="31"/>
        <w:shd w:val="clear" w:color="auto" w:fill="auto"/>
        <w:spacing w:before="0" w:line="240" w:lineRule="auto"/>
        <w:ind w:left="6240" w:right="-2"/>
        <w:jc w:val="right"/>
        <w:rPr>
          <w:color w:val="000000" w:themeColor="text1"/>
          <w:sz w:val="22"/>
          <w:szCs w:val="22"/>
        </w:rPr>
      </w:pPr>
      <w:r w:rsidRPr="005F3B03">
        <w:rPr>
          <w:color w:val="000000" w:themeColor="text1"/>
          <w:sz w:val="22"/>
          <w:szCs w:val="22"/>
        </w:rPr>
        <w:t xml:space="preserve">ПРИЛОЖЕНИЕ 5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к Порядку проведения отборочного этапа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республиканского конкурса на звание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 xml:space="preserve">«Лучший народный дружинник </w:t>
      </w:r>
    </w:p>
    <w:p w:rsidR="00793B69" w:rsidRPr="005F3B03" w:rsidRDefault="00793B69" w:rsidP="00793B69">
      <w:pPr>
        <w:pStyle w:val="31"/>
        <w:shd w:val="clear" w:color="auto" w:fill="auto"/>
        <w:spacing w:before="0" w:line="240" w:lineRule="auto"/>
        <w:ind w:right="-2"/>
        <w:jc w:val="right"/>
        <w:rPr>
          <w:color w:val="000000" w:themeColor="text1"/>
          <w:sz w:val="22"/>
          <w:szCs w:val="22"/>
        </w:rPr>
      </w:pPr>
      <w:r w:rsidRPr="005F3B03">
        <w:rPr>
          <w:color w:val="000000" w:themeColor="text1"/>
          <w:sz w:val="22"/>
          <w:szCs w:val="22"/>
        </w:rPr>
        <w:t>Республики Коми»</w:t>
      </w:r>
    </w:p>
    <w:p w:rsidR="00793B69" w:rsidRPr="005F3B03" w:rsidRDefault="00793B69" w:rsidP="00793B69">
      <w:pPr>
        <w:pStyle w:val="31"/>
        <w:shd w:val="clear" w:color="auto" w:fill="auto"/>
        <w:spacing w:before="0" w:line="240" w:lineRule="auto"/>
        <w:ind w:right="-2"/>
        <w:jc w:val="right"/>
        <w:rPr>
          <w:color w:val="000000" w:themeColor="text1"/>
          <w:sz w:val="28"/>
          <w:szCs w:val="28"/>
        </w:rPr>
      </w:pPr>
    </w:p>
    <w:p w:rsidR="00793B69" w:rsidRPr="005F3B03" w:rsidRDefault="00793B69" w:rsidP="00793B69">
      <w:pPr>
        <w:pStyle w:val="af3"/>
        <w:tabs>
          <w:tab w:val="left" w:pos="4065"/>
        </w:tabs>
        <w:jc w:val="center"/>
        <w:outlineLvl w:val="0"/>
        <w:rPr>
          <w:b/>
          <w:color w:val="000000" w:themeColor="text1"/>
        </w:rPr>
      </w:pPr>
      <w:r w:rsidRPr="005F3B03">
        <w:rPr>
          <w:b/>
          <w:color w:val="000000" w:themeColor="text1"/>
        </w:rPr>
        <w:t>ОЦЕНОЧНЫЙ ЛИСТ</w:t>
      </w:r>
    </w:p>
    <w:p w:rsidR="00793B69" w:rsidRPr="005F3B03" w:rsidRDefault="00793B69" w:rsidP="00793B69">
      <w:pPr>
        <w:pStyle w:val="af3"/>
        <w:tabs>
          <w:tab w:val="left" w:pos="4065"/>
        </w:tabs>
        <w:jc w:val="center"/>
        <w:outlineLvl w:val="0"/>
        <w:rPr>
          <w:color w:val="000000" w:themeColor="text1"/>
          <w:sz w:val="28"/>
          <w:szCs w:val="28"/>
        </w:rPr>
      </w:pPr>
    </w:p>
    <w:p w:rsidR="00793B69" w:rsidRPr="005F3B03" w:rsidRDefault="00793B69" w:rsidP="00793B69">
      <w:pPr>
        <w:pStyle w:val="af3"/>
        <w:tabs>
          <w:tab w:val="left" w:pos="4065"/>
        </w:tabs>
        <w:jc w:val="center"/>
        <w:outlineLvl w:val="0"/>
        <w:rPr>
          <w:color w:val="000000" w:themeColor="text1"/>
          <w:sz w:val="28"/>
          <w:szCs w:val="28"/>
        </w:rPr>
      </w:pPr>
      <w:r w:rsidRPr="005F3B03">
        <w:rPr>
          <w:color w:val="000000" w:themeColor="text1"/>
          <w:sz w:val="28"/>
          <w:szCs w:val="28"/>
        </w:rPr>
        <w:t>на _____________________________________________________________,</w:t>
      </w:r>
    </w:p>
    <w:p w:rsidR="00793B69" w:rsidRPr="005F3B03" w:rsidRDefault="00793B69" w:rsidP="00793B69">
      <w:pPr>
        <w:autoSpaceDE w:val="0"/>
        <w:autoSpaceDN w:val="0"/>
        <w:adjustRightInd w:val="0"/>
        <w:contextualSpacing/>
        <w:jc w:val="center"/>
        <w:rPr>
          <w:color w:val="000000" w:themeColor="text1"/>
        </w:rPr>
      </w:pPr>
      <w:r w:rsidRPr="005F3B03">
        <w:rPr>
          <w:color w:val="000000" w:themeColor="text1"/>
        </w:rPr>
        <w:t>(ФИО)</w:t>
      </w:r>
    </w:p>
    <w:p w:rsidR="00793B69" w:rsidRPr="005F3B03" w:rsidRDefault="00793B69" w:rsidP="00793B69">
      <w:pPr>
        <w:pStyle w:val="af3"/>
        <w:tabs>
          <w:tab w:val="left" w:pos="4065"/>
        </w:tabs>
        <w:ind w:left="142" w:right="140"/>
        <w:jc w:val="center"/>
        <w:outlineLvl w:val="0"/>
        <w:rPr>
          <w:color w:val="000000" w:themeColor="text1"/>
        </w:rPr>
      </w:pPr>
      <w:r w:rsidRPr="005F3B03">
        <w:rPr>
          <w:color w:val="000000" w:themeColor="text1"/>
        </w:rPr>
        <w:t xml:space="preserve">победителя отборочного этапа на звание </w:t>
      </w:r>
    </w:p>
    <w:p w:rsidR="00793B69" w:rsidRPr="005F3B03" w:rsidRDefault="00793B69" w:rsidP="00793B69">
      <w:pPr>
        <w:pStyle w:val="af3"/>
        <w:tabs>
          <w:tab w:val="left" w:pos="4065"/>
        </w:tabs>
        <w:ind w:left="142" w:right="140"/>
        <w:jc w:val="center"/>
        <w:outlineLvl w:val="0"/>
        <w:rPr>
          <w:color w:val="000000" w:themeColor="text1"/>
        </w:rPr>
      </w:pPr>
      <w:r w:rsidRPr="005F3B03">
        <w:rPr>
          <w:color w:val="000000" w:themeColor="text1"/>
        </w:rPr>
        <w:t>«Лучший народный дружинник Республики Коми»</w:t>
      </w:r>
    </w:p>
    <w:p w:rsidR="00793B69" w:rsidRPr="005F3B03" w:rsidRDefault="00793B69" w:rsidP="00793B69">
      <w:pPr>
        <w:pStyle w:val="af3"/>
        <w:tabs>
          <w:tab w:val="left" w:pos="4065"/>
        </w:tabs>
        <w:outlineLvl w:val="0"/>
        <w:rPr>
          <w:color w:val="000000" w:themeColor="text1"/>
          <w:sz w:val="28"/>
          <w:szCs w:val="28"/>
        </w:rPr>
      </w:pPr>
    </w:p>
    <w:tbl>
      <w:tblPr>
        <w:tblStyle w:val="ad"/>
        <w:tblW w:w="10886" w:type="dxa"/>
        <w:tblInd w:w="-5" w:type="dxa"/>
        <w:tblLook w:val="04A0"/>
      </w:tblPr>
      <w:tblGrid>
        <w:gridCol w:w="680"/>
        <w:gridCol w:w="8364"/>
        <w:gridCol w:w="1842"/>
      </w:tblGrid>
      <w:tr w:rsidR="00793B69" w:rsidRPr="005F3B03" w:rsidTr="00775CAD">
        <w:tc>
          <w:tcPr>
            <w:tcW w:w="680" w:type="dxa"/>
          </w:tcPr>
          <w:p w:rsidR="00793B69" w:rsidRPr="005F3B03" w:rsidRDefault="00247678" w:rsidP="00775CAD">
            <w:pPr>
              <w:autoSpaceDE w:val="0"/>
              <w:autoSpaceDN w:val="0"/>
              <w:adjustRightInd w:val="0"/>
              <w:jc w:val="center"/>
              <w:rPr>
                <w:color w:val="000000" w:themeColor="text1"/>
                <w:sz w:val="22"/>
                <w:szCs w:val="22"/>
                <w:highlight w:val="yellow"/>
              </w:rPr>
            </w:pPr>
            <w:r w:rsidRPr="005F3B03">
              <w:rPr>
                <w:color w:val="000000" w:themeColor="text1"/>
                <w:sz w:val="22"/>
                <w:szCs w:val="22"/>
              </w:rPr>
              <w:t xml:space="preserve">№ </w:t>
            </w:r>
            <w:proofErr w:type="spellStart"/>
            <w:proofErr w:type="gramStart"/>
            <w:r w:rsidRPr="005F3B03">
              <w:rPr>
                <w:color w:val="000000" w:themeColor="text1"/>
                <w:sz w:val="22"/>
                <w:szCs w:val="22"/>
              </w:rPr>
              <w:t>п</w:t>
            </w:r>
            <w:proofErr w:type="spellEnd"/>
            <w:proofErr w:type="gramEnd"/>
            <w:r w:rsidRPr="005F3B03">
              <w:rPr>
                <w:color w:val="000000" w:themeColor="text1"/>
                <w:sz w:val="22"/>
                <w:szCs w:val="22"/>
              </w:rPr>
              <w:t>/</w:t>
            </w:r>
            <w:proofErr w:type="spellStart"/>
            <w:r w:rsidRPr="005F3B03">
              <w:rPr>
                <w:color w:val="000000" w:themeColor="text1"/>
                <w:sz w:val="22"/>
                <w:szCs w:val="22"/>
              </w:rPr>
              <w:t>п</w:t>
            </w:r>
            <w:proofErr w:type="spellEnd"/>
          </w:p>
        </w:tc>
        <w:tc>
          <w:tcPr>
            <w:tcW w:w="8364" w:type="dxa"/>
          </w:tcPr>
          <w:p w:rsidR="00793B69" w:rsidRPr="005F3B03" w:rsidRDefault="00793B69" w:rsidP="00775CAD">
            <w:pPr>
              <w:autoSpaceDE w:val="0"/>
              <w:autoSpaceDN w:val="0"/>
              <w:adjustRightInd w:val="0"/>
              <w:contextualSpacing/>
              <w:jc w:val="center"/>
              <w:rPr>
                <w:color w:val="000000" w:themeColor="text1"/>
                <w:sz w:val="22"/>
                <w:szCs w:val="22"/>
              </w:rPr>
            </w:pPr>
            <w:r w:rsidRPr="005F3B03">
              <w:rPr>
                <w:color w:val="000000" w:themeColor="text1"/>
                <w:sz w:val="22"/>
                <w:szCs w:val="22"/>
              </w:rPr>
              <w:t>Критерии оценки</w:t>
            </w:r>
          </w:p>
        </w:tc>
        <w:tc>
          <w:tcPr>
            <w:tcW w:w="1842" w:type="dxa"/>
          </w:tcPr>
          <w:p w:rsidR="00793B69" w:rsidRPr="005F3B03" w:rsidRDefault="00793B69" w:rsidP="00775CAD">
            <w:pPr>
              <w:autoSpaceDE w:val="0"/>
              <w:autoSpaceDN w:val="0"/>
              <w:adjustRightInd w:val="0"/>
              <w:contextualSpacing/>
              <w:jc w:val="center"/>
              <w:rPr>
                <w:color w:val="000000" w:themeColor="text1"/>
                <w:sz w:val="22"/>
                <w:szCs w:val="22"/>
              </w:rPr>
            </w:pPr>
            <w:r w:rsidRPr="005F3B03">
              <w:rPr>
                <w:color w:val="000000" w:themeColor="text1"/>
                <w:sz w:val="22"/>
                <w:szCs w:val="22"/>
              </w:rPr>
              <w:t>Количество баллов</w:t>
            </w: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Участие народного дружинника в выявлении и предотвращении административных правонарушений</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Оказание народным дружинником помощи правоохранительным органам в выявлении и пресечении преступлений</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 xml:space="preserve">Количество выходов народного дружинника на дежурство </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 xml:space="preserve">Участие народного дружинника в охране общественного порядка при проведении </w:t>
            </w:r>
            <w:r w:rsidRPr="005F3B03">
              <w:rPr>
                <w:color w:val="000000" w:themeColor="text1"/>
                <w:sz w:val="22"/>
                <w:szCs w:val="22"/>
              </w:rPr>
              <w:lastRenderedPageBreak/>
              <w:t>массовых мероприятий</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rPr>
          <w:trHeight w:val="330"/>
        </w:trPr>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Освещение деятельности народного дружинника в средствах массовой информации</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rPr>
          <w:trHeight w:val="263"/>
        </w:trPr>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Участие народного дружинника в поиске лиц, пропавших без вести</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Количество проведенных народным дружинником выступлений перед населением, трудовыми коллективами</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 xml:space="preserve">Оказание народным дружинником содействия в задержании лиц, совершивших правонарушения </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color w:val="000000" w:themeColor="text1"/>
                <w:sz w:val="22"/>
                <w:szCs w:val="22"/>
              </w:rPr>
              <w:t>Участие народного дружинника в проведение профилактических мероприятий в образовательных организациях</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r w:rsidR="00793B69" w:rsidRPr="005F3B03" w:rsidTr="00775CAD">
        <w:tc>
          <w:tcPr>
            <w:tcW w:w="680" w:type="dxa"/>
          </w:tcPr>
          <w:p w:rsidR="00793B69" w:rsidRPr="005F3B03" w:rsidRDefault="00793B69" w:rsidP="008C6EE8">
            <w:pPr>
              <w:pStyle w:val="ab"/>
              <w:numPr>
                <w:ilvl w:val="0"/>
                <w:numId w:val="9"/>
              </w:numPr>
              <w:suppressAutoHyphens w:val="0"/>
              <w:autoSpaceDE w:val="0"/>
              <w:autoSpaceDN w:val="0"/>
              <w:adjustRightInd w:val="0"/>
              <w:spacing w:after="0" w:line="240" w:lineRule="auto"/>
              <w:contextualSpacing/>
              <w:jc w:val="center"/>
              <w:rPr>
                <w:rFonts w:ascii="Times New Roman" w:hAnsi="Times New Roman"/>
                <w:color w:val="000000" w:themeColor="text1"/>
              </w:rPr>
            </w:pPr>
          </w:p>
        </w:tc>
        <w:tc>
          <w:tcPr>
            <w:tcW w:w="8364" w:type="dxa"/>
          </w:tcPr>
          <w:p w:rsidR="00793B69" w:rsidRPr="005F3B03" w:rsidRDefault="00793B69" w:rsidP="00775CAD">
            <w:pPr>
              <w:autoSpaceDE w:val="0"/>
              <w:autoSpaceDN w:val="0"/>
              <w:adjustRightInd w:val="0"/>
              <w:contextualSpacing/>
              <w:jc w:val="both"/>
              <w:rPr>
                <w:color w:val="000000" w:themeColor="text1"/>
                <w:sz w:val="22"/>
                <w:szCs w:val="22"/>
              </w:rPr>
            </w:pPr>
            <w:r w:rsidRPr="005F3B03">
              <w:rPr>
                <w:bCs/>
                <w:color w:val="000000" w:themeColor="text1"/>
                <w:sz w:val="22"/>
                <w:szCs w:val="22"/>
              </w:rPr>
              <w:t>Дополнительная характеризующая информация и материалы (поощрения, публикации в средствах массовой информации, отзывы организаций и граждан о деятельности народного дружинника</w:t>
            </w:r>
            <w:r w:rsidRPr="005F3B03">
              <w:rPr>
                <w:color w:val="000000" w:themeColor="text1"/>
                <w:sz w:val="22"/>
                <w:szCs w:val="22"/>
              </w:rPr>
              <w:t>, презентации, иллюстративные и иные материалы</w:t>
            </w:r>
            <w:r w:rsidRPr="005F3B03">
              <w:rPr>
                <w:bCs/>
                <w:color w:val="000000" w:themeColor="text1"/>
                <w:sz w:val="22"/>
                <w:szCs w:val="22"/>
              </w:rPr>
              <w:t>)</w:t>
            </w:r>
          </w:p>
        </w:tc>
        <w:tc>
          <w:tcPr>
            <w:tcW w:w="1842" w:type="dxa"/>
            <w:vAlign w:val="center"/>
          </w:tcPr>
          <w:p w:rsidR="00793B69" w:rsidRPr="005F3B03" w:rsidRDefault="00793B69" w:rsidP="00775CAD">
            <w:pPr>
              <w:autoSpaceDE w:val="0"/>
              <w:autoSpaceDN w:val="0"/>
              <w:adjustRightInd w:val="0"/>
              <w:contextualSpacing/>
              <w:jc w:val="center"/>
              <w:rPr>
                <w:color w:val="000000" w:themeColor="text1"/>
                <w:sz w:val="22"/>
                <w:szCs w:val="22"/>
              </w:rPr>
            </w:pPr>
          </w:p>
        </w:tc>
      </w:tr>
    </w:tbl>
    <w:p w:rsidR="00793B69" w:rsidRPr="005F3B03" w:rsidRDefault="00793B69" w:rsidP="00793B69">
      <w:pPr>
        <w:pStyle w:val="af3"/>
        <w:tabs>
          <w:tab w:val="left" w:pos="4065"/>
        </w:tabs>
        <w:jc w:val="center"/>
        <w:outlineLvl w:val="0"/>
        <w:rPr>
          <w:color w:val="000000" w:themeColor="text1"/>
          <w:sz w:val="28"/>
          <w:szCs w:val="28"/>
        </w:rPr>
      </w:pPr>
    </w:p>
    <w:p w:rsidR="00793B69" w:rsidRPr="005F3B03" w:rsidRDefault="00793B69" w:rsidP="00793B69">
      <w:pPr>
        <w:contextualSpacing/>
        <w:rPr>
          <w:color w:val="000000" w:themeColor="text1"/>
          <w:sz w:val="28"/>
          <w:szCs w:val="28"/>
        </w:rPr>
      </w:pPr>
      <w:r w:rsidRPr="005F3B03">
        <w:rPr>
          <w:color w:val="000000" w:themeColor="text1"/>
          <w:sz w:val="28"/>
          <w:szCs w:val="28"/>
        </w:rPr>
        <w:t>Председатель</w:t>
      </w:r>
    </w:p>
    <w:p w:rsidR="00793B69" w:rsidRPr="005F3B03" w:rsidRDefault="00793B69" w:rsidP="00793B69">
      <w:pPr>
        <w:contextualSpacing/>
        <w:rPr>
          <w:color w:val="000000" w:themeColor="text1"/>
          <w:sz w:val="28"/>
          <w:szCs w:val="28"/>
        </w:rPr>
      </w:pPr>
      <w:r w:rsidRPr="005F3B03">
        <w:rPr>
          <w:color w:val="000000" w:themeColor="text1"/>
          <w:sz w:val="28"/>
          <w:szCs w:val="28"/>
        </w:rPr>
        <w:t>муниципальной конкурсной комиссии</w:t>
      </w:r>
    </w:p>
    <w:p w:rsidR="00793B69" w:rsidRPr="005F3B03" w:rsidRDefault="00793B69" w:rsidP="00793B69">
      <w:pPr>
        <w:tabs>
          <w:tab w:val="left" w:pos="6005"/>
        </w:tabs>
        <w:spacing w:line="360" w:lineRule="auto"/>
        <w:ind w:left="284" w:hanging="284"/>
        <w:contextualSpacing/>
        <w:rPr>
          <w:color w:val="000000" w:themeColor="text1"/>
          <w:sz w:val="28"/>
          <w:szCs w:val="28"/>
        </w:rPr>
      </w:pPr>
      <w:r w:rsidRPr="005F3B03">
        <w:rPr>
          <w:color w:val="000000" w:themeColor="text1"/>
          <w:sz w:val="28"/>
          <w:szCs w:val="28"/>
        </w:rPr>
        <w:t xml:space="preserve"> _______________________</w:t>
      </w:r>
      <w:r w:rsidRPr="005F3B03">
        <w:rPr>
          <w:color w:val="000000" w:themeColor="text1"/>
          <w:sz w:val="28"/>
          <w:szCs w:val="28"/>
        </w:rPr>
        <w:tab/>
        <w:t>_______________________</w:t>
      </w:r>
    </w:p>
    <w:p w:rsidR="00793B69" w:rsidRPr="005F3B03" w:rsidRDefault="00793B69" w:rsidP="00793B69">
      <w:pPr>
        <w:spacing w:line="360" w:lineRule="auto"/>
        <w:contextualSpacing/>
        <w:rPr>
          <w:i/>
          <w:color w:val="000000" w:themeColor="text1"/>
          <w:sz w:val="16"/>
          <w:szCs w:val="16"/>
        </w:rPr>
      </w:pPr>
      <w:r w:rsidRPr="005F3B03">
        <w:rPr>
          <w:color w:val="000000" w:themeColor="text1"/>
          <w:sz w:val="16"/>
          <w:szCs w:val="16"/>
        </w:rPr>
        <w:t xml:space="preserve">                             (ФИО)                                                                                                                                                    (подпись)</w:t>
      </w:r>
      <w:r w:rsidRPr="005F3B03">
        <w:rPr>
          <w:i/>
          <w:color w:val="000000" w:themeColor="text1"/>
          <w:sz w:val="16"/>
          <w:szCs w:val="16"/>
        </w:rPr>
        <w:t xml:space="preserve"> </w:t>
      </w:r>
    </w:p>
    <w:p w:rsidR="00793B69" w:rsidRPr="005F3B03" w:rsidRDefault="00793B69" w:rsidP="00793B69">
      <w:pPr>
        <w:autoSpaceDE w:val="0"/>
        <w:autoSpaceDN w:val="0"/>
        <w:adjustRightInd w:val="0"/>
        <w:spacing w:line="360" w:lineRule="auto"/>
        <w:contextualSpacing/>
        <w:outlineLvl w:val="1"/>
        <w:rPr>
          <w:color w:val="000000" w:themeColor="text1"/>
          <w:sz w:val="16"/>
          <w:szCs w:val="16"/>
        </w:rPr>
      </w:pPr>
      <w:r w:rsidRPr="005F3B03">
        <w:rPr>
          <w:color w:val="000000" w:themeColor="text1"/>
          <w:sz w:val="16"/>
          <w:szCs w:val="16"/>
        </w:rPr>
        <w:t xml:space="preserve">     </w:t>
      </w:r>
    </w:p>
    <w:p w:rsidR="00793B69" w:rsidRPr="005F3B03" w:rsidRDefault="00793B69" w:rsidP="00793B69">
      <w:pPr>
        <w:autoSpaceDE w:val="0"/>
        <w:autoSpaceDN w:val="0"/>
        <w:adjustRightInd w:val="0"/>
        <w:spacing w:line="360" w:lineRule="auto"/>
        <w:contextualSpacing/>
        <w:outlineLvl w:val="1"/>
        <w:rPr>
          <w:color w:val="000000" w:themeColor="text1"/>
          <w:sz w:val="16"/>
          <w:szCs w:val="16"/>
        </w:rPr>
      </w:pPr>
      <w:r w:rsidRPr="005F3B03">
        <w:rPr>
          <w:color w:val="000000" w:themeColor="text1"/>
          <w:sz w:val="16"/>
          <w:szCs w:val="16"/>
        </w:rPr>
        <w:t xml:space="preserve">    (дата)</w:t>
      </w:r>
    </w:p>
    <w:p w:rsidR="00793B69" w:rsidRPr="005F3B03" w:rsidRDefault="00793B69" w:rsidP="00880EE7">
      <w:pPr>
        <w:widowControl w:val="0"/>
        <w:tabs>
          <w:tab w:val="left" w:pos="3060"/>
        </w:tabs>
        <w:suppressAutoHyphens/>
        <w:jc w:val="center"/>
        <w:rPr>
          <w:b/>
          <w:color w:val="000000" w:themeColor="text1"/>
        </w:rPr>
      </w:pPr>
    </w:p>
    <w:p w:rsidR="00880EE7" w:rsidRPr="005F3B03" w:rsidRDefault="00880EE7" w:rsidP="00880EE7">
      <w:pPr>
        <w:widowControl w:val="0"/>
        <w:tabs>
          <w:tab w:val="left" w:pos="3060"/>
        </w:tabs>
        <w:suppressAutoHyphens/>
        <w:jc w:val="center"/>
        <w:rPr>
          <w:b/>
          <w:color w:val="000000" w:themeColor="text1"/>
        </w:rPr>
      </w:pPr>
      <w:r w:rsidRPr="005F3B03">
        <w:rPr>
          <w:b/>
          <w:color w:val="000000" w:themeColor="text1"/>
        </w:rPr>
        <w:t>ПОСТАНОВЛЕНИЕ</w:t>
      </w:r>
    </w:p>
    <w:p w:rsidR="00880EE7" w:rsidRPr="005F3B03" w:rsidRDefault="00880EE7" w:rsidP="00880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«29» января 2020 г.</w:t>
      </w:r>
      <w:r w:rsidRPr="005F3B03">
        <w:rPr>
          <w:color w:val="000000" w:themeColor="text1"/>
          <w:sz w:val="26"/>
          <w:szCs w:val="26"/>
        </w:rPr>
        <w:t xml:space="preserve">                                                                                                                    </w:t>
      </w:r>
      <w:r w:rsidRPr="005F3B03">
        <w:rPr>
          <w:color w:val="000000" w:themeColor="text1"/>
          <w:sz w:val="26"/>
          <w:szCs w:val="26"/>
          <w:u w:val="single"/>
        </w:rPr>
        <w:t>№ 141</w:t>
      </w:r>
    </w:p>
    <w:tbl>
      <w:tblPr>
        <w:tblW w:w="0" w:type="auto"/>
        <w:tblInd w:w="108" w:type="dxa"/>
        <w:tblLook w:val="04A0"/>
      </w:tblPr>
      <w:tblGrid>
        <w:gridCol w:w="3190"/>
        <w:gridCol w:w="3190"/>
        <w:gridCol w:w="3259"/>
      </w:tblGrid>
      <w:tr w:rsidR="00880EE7" w:rsidRPr="005F3B03" w:rsidTr="00775CAD">
        <w:tc>
          <w:tcPr>
            <w:tcW w:w="3190" w:type="dxa"/>
            <w:hideMark/>
          </w:tcPr>
          <w:p w:rsidR="00880EE7" w:rsidRPr="005F3B03" w:rsidRDefault="00880EE7" w:rsidP="00775CAD">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880EE7" w:rsidRPr="005F3B03" w:rsidRDefault="00880EE7" w:rsidP="00775CAD">
            <w:pPr>
              <w:jc w:val="center"/>
              <w:rPr>
                <w:rFonts w:eastAsia="SimSun"/>
                <w:color w:val="000000" w:themeColor="text1"/>
                <w:sz w:val="26"/>
                <w:szCs w:val="26"/>
                <w:lang w:eastAsia="zh-CN"/>
              </w:rPr>
            </w:pPr>
          </w:p>
        </w:tc>
        <w:tc>
          <w:tcPr>
            <w:tcW w:w="3259" w:type="dxa"/>
          </w:tcPr>
          <w:p w:rsidR="00880EE7" w:rsidRPr="005F3B03" w:rsidRDefault="00880EE7" w:rsidP="00775CAD">
            <w:pPr>
              <w:jc w:val="center"/>
              <w:rPr>
                <w:rFonts w:eastAsia="SimSun"/>
                <w:color w:val="000000" w:themeColor="text1"/>
                <w:sz w:val="26"/>
                <w:szCs w:val="26"/>
                <w:lang w:eastAsia="zh-CN"/>
              </w:rPr>
            </w:pPr>
          </w:p>
        </w:tc>
      </w:tr>
    </w:tbl>
    <w:p w:rsidR="00880EE7" w:rsidRPr="005F3B03" w:rsidRDefault="00880EE7" w:rsidP="00880EE7">
      <w:pPr>
        <w:jc w:val="center"/>
        <w:rPr>
          <w:b/>
          <w:color w:val="000000" w:themeColor="text1"/>
          <w:sz w:val="26"/>
          <w:szCs w:val="26"/>
        </w:rPr>
      </w:pPr>
      <w:proofErr w:type="gramStart"/>
      <w:r w:rsidRPr="005F3B03">
        <w:rPr>
          <w:b/>
          <w:color w:val="000000" w:themeColor="text1"/>
          <w:sz w:val="26"/>
          <w:szCs w:val="26"/>
        </w:rPr>
        <w:t xml:space="preserve">О внесении изменений в постановление администрации муниципального района «Сосногорск» от 06.09.2016 № 581 «Об утверждении Перечня должностей муниципальной службы администрации муниципального района «Сосногорск», отраслевых (функциональных) органов администрации муниципального района «Сосногорск», </w:t>
      </w:r>
      <w:r w:rsidRPr="005F3B03">
        <w:rPr>
          <w:b/>
          <w:bCs/>
          <w:color w:val="000000" w:themeColor="text1"/>
          <w:sz w:val="26"/>
          <w:szCs w:val="26"/>
        </w:rPr>
        <w:t>имеющих статус отдельного юридического лица</w:t>
      </w:r>
      <w:r w:rsidRPr="005F3B03">
        <w:rPr>
          <w:b/>
          <w:color w:val="000000" w:themeColor="text1"/>
          <w:sz w:val="26"/>
          <w:szCs w:val="26"/>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w:t>
      </w:r>
      <w:proofErr w:type="gramEnd"/>
      <w:r w:rsidRPr="005F3B03">
        <w:rPr>
          <w:b/>
          <w:color w:val="000000" w:themeColor="text1"/>
          <w:sz w:val="26"/>
          <w:szCs w:val="26"/>
        </w:rPr>
        <w:t xml:space="preserve"> о доходах, об имуществе и обязательствах имущественного характера своих супруги (супруга) и несовершеннолетних детей»</w:t>
      </w:r>
    </w:p>
    <w:p w:rsidR="00880EE7" w:rsidRPr="005F3B03" w:rsidRDefault="00880EE7" w:rsidP="00880EE7">
      <w:pPr>
        <w:ind w:firstLine="567"/>
        <w:jc w:val="both"/>
        <w:rPr>
          <w:color w:val="000000" w:themeColor="text1"/>
          <w:sz w:val="26"/>
          <w:szCs w:val="26"/>
        </w:rPr>
      </w:pPr>
      <w:proofErr w:type="gramStart"/>
      <w:r w:rsidRPr="005F3B03">
        <w:rPr>
          <w:bCs/>
          <w:color w:val="000000" w:themeColor="text1"/>
          <w:sz w:val="26"/>
          <w:szCs w:val="26"/>
        </w:rPr>
        <w:t xml:space="preserve">В </w:t>
      </w:r>
      <w:r w:rsidRPr="005F3B03">
        <w:rPr>
          <w:color w:val="000000" w:themeColor="text1"/>
          <w:sz w:val="26"/>
          <w:szCs w:val="26"/>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w:t>
      </w:r>
      <w:hyperlink r:id="rId23"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5F3B03">
          <w:rPr>
            <w:color w:val="000000" w:themeColor="text1"/>
            <w:sz w:val="26"/>
            <w:szCs w:val="26"/>
          </w:rPr>
          <w:t>№ 82-РЗ</w:t>
        </w:r>
      </w:hyperlink>
      <w:r w:rsidRPr="005F3B03">
        <w:rPr>
          <w:color w:val="000000" w:themeColor="text1"/>
          <w:sz w:val="26"/>
          <w:szCs w:val="26"/>
        </w:rPr>
        <w:t xml:space="preserve"> «О противодействии коррупции в Республике Коми», в связи с изменением структуры и штатного расписания администрации муниципального района «Сосногорск», Администрация муниципального</w:t>
      </w:r>
      <w:proofErr w:type="gramEnd"/>
      <w:r w:rsidRPr="005F3B03">
        <w:rPr>
          <w:color w:val="000000" w:themeColor="text1"/>
          <w:sz w:val="26"/>
          <w:szCs w:val="26"/>
        </w:rPr>
        <w:t xml:space="preserve"> района «Сосногорск» </w:t>
      </w:r>
    </w:p>
    <w:p w:rsidR="00880EE7" w:rsidRPr="005F3B03" w:rsidRDefault="00880EE7" w:rsidP="00880EE7">
      <w:pPr>
        <w:autoSpaceDE w:val="0"/>
        <w:autoSpaceDN w:val="0"/>
        <w:adjustRightInd w:val="0"/>
        <w:jc w:val="center"/>
        <w:rPr>
          <w:b/>
          <w:color w:val="000000" w:themeColor="text1"/>
          <w:sz w:val="26"/>
          <w:szCs w:val="26"/>
        </w:rPr>
      </w:pPr>
      <w:r w:rsidRPr="005F3B03">
        <w:rPr>
          <w:b/>
          <w:color w:val="000000" w:themeColor="text1"/>
          <w:sz w:val="26"/>
          <w:szCs w:val="26"/>
        </w:rPr>
        <w:t>ПОСТАНОВЛЯЕТ:</w:t>
      </w:r>
    </w:p>
    <w:p w:rsidR="00880EE7" w:rsidRPr="005F3B03" w:rsidRDefault="00E345A7" w:rsidP="00E345A7">
      <w:pPr>
        <w:tabs>
          <w:tab w:val="left" w:pos="851"/>
        </w:tabs>
        <w:autoSpaceDE w:val="0"/>
        <w:autoSpaceDN w:val="0"/>
        <w:adjustRightInd w:val="0"/>
        <w:ind w:firstLine="567"/>
        <w:jc w:val="both"/>
        <w:rPr>
          <w:color w:val="000000" w:themeColor="text1"/>
          <w:sz w:val="26"/>
          <w:szCs w:val="26"/>
        </w:rPr>
      </w:pPr>
      <w:r w:rsidRPr="005F3B03">
        <w:rPr>
          <w:color w:val="000000" w:themeColor="text1"/>
          <w:sz w:val="26"/>
          <w:szCs w:val="26"/>
        </w:rPr>
        <w:t xml:space="preserve">1. </w:t>
      </w:r>
      <w:proofErr w:type="gramStart"/>
      <w:r w:rsidR="00880EE7" w:rsidRPr="005F3B03">
        <w:rPr>
          <w:color w:val="000000" w:themeColor="text1"/>
          <w:sz w:val="26"/>
          <w:szCs w:val="26"/>
        </w:rPr>
        <w:t xml:space="preserve">Приложение «Перечень должностей муниципальной службы администрации муниципального района «Сосногорск», отраслевых (функциональных) органов администрации муниципального района «Сосногорск», </w:t>
      </w:r>
      <w:r w:rsidR="00880EE7" w:rsidRPr="005F3B03">
        <w:rPr>
          <w:bCs/>
          <w:color w:val="000000" w:themeColor="text1"/>
          <w:sz w:val="26"/>
          <w:szCs w:val="26"/>
        </w:rPr>
        <w:t>имеющих статус отдельного юридического лица</w:t>
      </w:r>
      <w:r w:rsidR="00880EE7" w:rsidRPr="005F3B03">
        <w:rPr>
          <w:color w:val="000000" w:themeColor="text1"/>
          <w:sz w:val="26"/>
          <w:szCs w:val="26"/>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00880EE7" w:rsidRPr="005F3B03">
        <w:rPr>
          <w:color w:val="000000" w:themeColor="text1"/>
          <w:sz w:val="26"/>
          <w:szCs w:val="26"/>
        </w:rPr>
        <w:t xml:space="preserve"> детей», утвержденное постановлением администрации муниципального района «Сосногорск» от 06.09.2016 № 581 изложить в редакции согласно приложению к настоящему постановлению.</w:t>
      </w:r>
    </w:p>
    <w:p w:rsidR="00880EE7" w:rsidRPr="005F3B03" w:rsidRDefault="00E345A7" w:rsidP="00E345A7">
      <w:pPr>
        <w:pStyle w:val="ConsPlusNormal"/>
        <w:tabs>
          <w:tab w:val="left" w:pos="0"/>
          <w:tab w:val="left" w:pos="851"/>
          <w:tab w:val="left" w:pos="1134"/>
        </w:tabs>
        <w:adjustRightInd w:val="0"/>
        <w:ind w:firstLine="567"/>
        <w:jc w:val="both"/>
        <w:rPr>
          <w:rFonts w:ascii="Times New Roman" w:hAnsi="Times New Roman" w:cs="Times New Roman"/>
          <w:bCs/>
          <w:color w:val="000000" w:themeColor="text1"/>
          <w:sz w:val="26"/>
          <w:szCs w:val="26"/>
        </w:rPr>
      </w:pPr>
      <w:r w:rsidRPr="005F3B03">
        <w:rPr>
          <w:rFonts w:ascii="Times New Roman" w:hAnsi="Times New Roman" w:cs="Times New Roman"/>
          <w:bCs/>
          <w:color w:val="000000" w:themeColor="text1"/>
          <w:sz w:val="26"/>
          <w:szCs w:val="26"/>
        </w:rPr>
        <w:t xml:space="preserve">2. </w:t>
      </w:r>
      <w:proofErr w:type="gramStart"/>
      <w:r w:rsidR="00880EE7" w:rsidRPr="005F3B03">
        <w:rPr>
          <w:rFonts w:ascii="Times New Roman" w:hAnsi="Times New Roman" w:cs="Times New Roman"/>
          <w:bCs/>
          <w:color w:val="000000" w:themeColor="text1"/>
          <w:sz w:val="26"/>
          <w:szCs w:val="26"/>
        </w:rPr>
        <w:t xml:space="preserve">Настоящее </w:t>
      </w:r>
      <w:r w:rsidR="00880EE7" w:rsidRPr="005F3B03">
        <w:rPr>
          <w:rFonts w:ascii="Times New Roman" w:hAnsi="Times New Roman" w:cs="Times New Roman"/>
          <w:color w:val="000000" w:themeColor="text1"/>
          <w:sz w:val="26"/>
          <w:szCs w:val="26"/>
        </w:rPr>
        <w:t>постановление</w:t>
      </w:r>
      <w:r w:rsidR="00880EE7" w:rsidRPr="005F3B03">
        <w:rPr>
          <w:rFonts w:ascii="Times New Roman" w:hAnsi="Times New Roman" w:cs="Times New Roman"/>
          <w:bCs/>
          <w:color w:val="000000" w:themeColor="text1"/>
          <w:sz w:val="26"/>
          <w:szCs w:val="26"/>
        </w:rPr>
        <w:t xml:space="preserve"> вступает в силу со дня его </w:t>
      </w:r>
      <w:r w:rsidR="00880EE7" w:rsidRPr="005F3B03">
        <w:rPr>
          <w:rFonts w:ascii="Times New Roman" w:hAnsi="Times New Roman" w:cs="Times New Roman"/>
          <w:color w:val="000000" w:themeColor="text1"/>
          <w:sz w:val="26"/>
          <w:szCs w:val="26"/>
        </w:rPr>
        <w:t xml:space="preserve">официального </w:t>
      </w:r>
      <w:r w:rsidR="00880EE7" w:rsidRPr="005F3B03">
        <w:rPr>
          <w:rFonts w:ascii="Times New Roman" w:hAnsi="Times New Roman" w:cs="Times New Roman"/>
          <w:bCs/>
          <w:color w:val="000000" w:themeColor="text1"/>
          <w:sz w:val="26"/>
          <w:szCs w:val="26"/>
        </w:rPr>
        <w:t xml:space="preserve"> опубликования,</w:t>
      </w:r>
      <w:r w:rsidR="00880EE7" w:rsidRPr="005F3B03">
        <w:rPr>
          <w:rFonts w:ascii="Times New Roman" w:hAnsi="Times New Roman" w:cs="Times New Roman"/>
          <w:color w:val="000000" w:themeColor="text1"/>
          <w:sz w:val="26"/>
          <w:szCs w:val="26"/>
        </w:rPr>
        <w:t xml:space="preserve"> подлежит размещению на официальном интернет – сайте муниципального образования </w:t>
      </w:r>
      <w:r w:rsidR="00880EE7" w:rsidRPr="005F3B03">
        <w:rPr>
          <w:rFonts w:ascii="Times New Roman" w:hAnsi="Times New Roman" w:cs="Times New Roman"/>
          <w:color w:val="000000" w:themeColor="text1"/>
          <w:sz w:val="26"/>
          <w:szCs w:val="26"/>
        </w:rPr>
        <w:lastRenderedPageBreak/>
        <w:t>муниципального района «Сосногорск» и распространяется на правоотношения, возникшие с 01 января 2020 года</w:t>
      </w:r>
      <w:r w:rsidR="00880EE7" w:rsidRPr="005F3B03">
        <w:rPr>
          <w:rFonts w:ascii="Times New Roman" w:hAnsi="Times New Roman" w:cs="Times New Roman"/>
          <w:bCs/>
          <w:color w:val="000000" w:themeColor="text1"/>
          <w:sz w:val="26"/>
          <w:szCs w:val="26"/>
        </w:rPr>
        <w:t>.</w:t>
      </w:r>
      <w:proofErr w:type="gramEnd"/>
    </w:p>
    <w:p w:rsidR="00880EE7" w:rsidRPr="005F3B03" w:rsidRDefault="00E345A7" w:rsidP="00E345A7">
      <w:pPr>
        <w:pStyle w:val="ConsPlusNormal"/>
        <w:tabs>
          <w:tab w:val="left" w:pos="851"/>
        </w:tabs>
        <w:adjustRightInd w:val="0"/>
        <w:ind w:firstLine="567"/>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xml:space="preserve">3. </w:t>
      </w:r>
      <w:proofErr w:type="gramStart"/>
      <w:r w:rsidR="00880EE7" w:rsidRPr="005F3B03">
        <w:rPr>
          <w:rFonts w:ascii="Times New Roman" w:hAnsi="Times New Roman"/>
          <w:color w:val="000000" w:themeColor="text1"/>
          <w:sz w:val="26"/>
          <w:szCs w:val="26"/>
        </w:rPr>
        <w:t>Контроль за</w:t>
      </w:r>
      <w:proofErr w:type="gramEnd"/>
      <w:r w:rsidR="00880EE7" w:rsidRPr="005F3B03">
        <w:rPr>
          <w:rFonts w:ascii="Times New Roman" w:hAnsi="Times New Roman"/>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00880EE7" w:rsidRPr="005F3B03">
        <w:rPr>
          <w:rFonts w:ascii="Times New Roman" w:hAnsi="Times New Roman"/>
          <w:color w:val="000000" w:themeColor="text1"/>
          <w:sz w:val="26"/>
          <w:szCs w:val="26"/>
        </w:rPr>
        <w:t>Чура</w:t>
      </w:r>
      <w:proofErr w:type="spellEnd"/>
      <w:r w:rsidR="00880EE7" w:rsidRPr="005F3B03">
        <w:rPr>
          <w:rFonts w:ascii="Times New Roman" w:hAnsi="Times New Roman"/>
          <w:color w:val="000000" w:themeColor="text1"/>
          <w:sz w:val="26"/>
          <w:szCs w:val="26"/>
        </w:rPr>
        <w:t xml:space="preserve">. </w:t>
      </w:r>
    </w:p>
    <w:p w:rsidR="00880EE7" w:rsidRPr="005F3B03" w:rsidRDefault="00880EE7" w:rsidP="00880EE7">
      <w:pPr>
        <w:tabs>
          <w:tab w:val="left" w:pos="7965"/>
          <w:tab w:val="right" w:pos="9354"/>
        </w:tabs>
        <w:jc w:val="right"/>
        <w:rPr>
          <w:color w:val="000000" w:themeColor="text1"/>
          <w:sz w:val="26"/>
          <w:szCs w:val="26"/>
        </w:rPr>
      </w:pPr>
      <w:r w:rsidRPr="005F3B03">
        <w:rPr>
          <w:color w:val="000000" w:themeColor="text1"/>
          <w:sz w:val="26"/>
          <w:szCs w:val="26"/>
        </w:rPr>
        <w:t xml:space="preserve">Глава муниципального района «Сосногорск» - </w:t>
      </w:r>
    </w:p>
    <w:p w:rsidR="00880EE7" w:rsidRPr="005F3B03" w:rsidRDefault="00880EE7" w:rsidP="00880EE7">
      <w:pPr>
        <w:tabs>
          <w:tab w:val="left" w:pos="7965"/>
          <w:tab w:val="right" w:pos="9354"/>
        </w:tabs>
        <w:jc w:val="right"/>
        <w:rPr>
          <w:color w:val="000000" w:themeColor="text1"/>
          <w:sz w:val="26"/>
          <w:szCs w:val="26"/>
        </w:rPr>
      </w:pPr>
      <w:r w:rsidRPr="005F3B03">
        <w:rPr>
          <w:color w:val="000000" w:themeColor="text1"/>
          <w:sz w:val="26"/>
          <w:szCs w:val="26"/>
        </w:rPr>
        <w:t>руководитель администрации С.В. Дегтяренко</w:t>
      </w:r>
    </w:p>
    <w:p w:rsidR="00880EE7" w:rsidRPr="005F3B03" w:rsidRDefault="00880EE7" w:rsidP="00880EE7">
      <w:pPr>
        <w:tabs>
          <w:tab w:val="left" w:pos="7965"/>
          <w:tab w:val="right" w:pos="9354"/>
        </w:tabs>
        <w:jc w:val="right"/>
        <w:rPr>
          <w:color w:val="000000" w:themeColor="text1"/>
          <w:sz w:val="26"/>
          <w:szCs w:val="26"/>
        </w:rPr>
      </w:pPr>
    </w:p>
    <w:p w:rsidR="00880EE7" w:rsidRPr="005F3B03" w:rsidRDefault="00880EE7" w:rsidP="00880EE7">
      <w:pPr>
        <w:tabs>
          <w:tab w:val="left" w:pos="7965"/>
          <w:tab w:val="right" w:pos="9354"/>
        </w:tabs>
        <w:jc w:val="right"/>
        <w:rPr>
          <w:color w:val="000000" w:themeColor="text1"/>
          <w:sz w:val="22"/>
          <w:szCs w:val="22"/>
        </w:rPr>
      </w:pPr>
      <w:r w:rsidRPr="005F3B03">
        <w:rPr>
          <w:color w:val="000000" w:themeColor="text1"/>
          <w:sz w:val="22"/>
          <w:szCs w:val="22"/>
        </w:rPr>
        <w:t xml:space="preserve">Приложение к постановлению </w:t>
      </w:r>
    </w:p>
    <w:p w:rsidR="00880EE7" w:rsidRPr="005F3B03" w:rsidRDefault="00880EE7" w:rsidP="00880EE7">
      <w:pPr>
        <w:autoSpaceDE w:val="0"/>
        <w:autoSpaceDN w:val="0"/>
        <w:adjustRightInd w:val="0"/>
        <w:jc w:val="right"/>
        <w:rPr>
          <w:color w:val="000000" w:themeColor="text1"/>
          <w:sz w:val="22"/>
          <w:szCs w:val="22"/>
        </w:rPr>
      </w:pPr>
      <w:r w:rsidRPr="005F3B03">
        <w:rPr>
          <w:color w:val="000000" w:themeColor="text1"/>
          <w:sz w:val="22"/>
          <w:szCs w:val="22"/>
        </w:rPr>
        <w:t>администрации муниципального района «Сосногорск»</w:t>
      </w:r>
    </w:p>
    <w:p w:rsidR="00880EE7" w:rsidRPr="005F3B03" w:rsidRDefault="00880EE7" w:rsidP="00880EE7">
      <w:pPr>
        <w:jc w:val="right"/>
        <w:rPr>
          <w:color w:val="000000" w:themeColor="text1"/>
          <w:sz w:val="22"/>
          <w:szCs w:val="22"/>
        </w:rPr>
      </w:pPr>
      <w:r w:rsidRPr="005F3B03">
        <w:rPr>
          <w:color w:val="000000" w:themeColor="text1"/>
          <w:sz w:val="22"/>
          <w:szCs w:val="22"/>
        </w:rPr>
        <w:t>от «29» _</w:t>
      </w:r>
      <w:r w:rsidRPr="005F3B03">
        <w:rPr>
          <w:color w:val="000000" w:themeColor="text1"/>
          <w:sz w:val="22"/>
          <w:szCs w:val="22"/>
          <w:u w:val="single"/>
        </w:rPr>
        <w:t>01</w:t>
      </w:r>
      <w:r w:rsidRPr="005F3B03">
        <w:rPr>
          <w:color w:val="000000" w:themeColor="text1"/>
          <w:sz w:val="22"/>
          <w:szCs w:val="22"/>
        </w:rPr>
        <w:t>_2020 г. № __</w:t>
      </w:r>
      <w:r w:rsidRPr="005F3B03">
        <w:rPr>
          <w:color w:val="000000" w:themeColor="text1"/>
          <w:sz w:val="22"/>
          <w:szCs w:val="22"/>
          <w:u w:val="single"/>
        </w:rPr>
        <w:t>141</w:t>
      </w:r>
      <w:r w:rsidRPr="005F3B03">
        <w:rPr>
          <w:color w:val="000000" w:themeColor="text1"/>
          <w:sz w:val="22"/>
          <w:szCs w:val="22"/>
        </w:rPr>
        <w:t>__</w:t>
      </w:r>
    </w:p>
    <w:p w:rsidR="00880EE7" w:rsidRPr="005F3B03" w:rsidRDefault="00880EE7" w:rsidP="00880EE7">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Утвержден</w:t>
      </w:r>
    </w:p>
    <w:p w:rsidR="00880EE7" w:rsidRPr="005F3B03" w:rsidRDefault="00880EE7" w:rsidP="00880EE7">
      <w:pPr>
        <w:widowControl w:val="0"/>
        <w:autoSpaceDE w:val="0"/>
        <w:autoSpaceDN w:val="0"/>
        <w:adjustRightInd w:val="0"/>
        <w:jc w:val="right"/>
        <w:rPr>
          <w:color w:val="000000" w:themeColor="text1"/>
          <w:sz w:val="22"/>
          <w:szCs w:val="22"/>
        </w:rPr>
      </w:pPr>
      <w:r w:rsidRPr="005F3B03">
        <w:rPr>
          <w:color w:val="000000" w:themeColor="text1"/>
          <w:sz w:val="22"/>
          <w:szCs w:val="22"/>
        </w:rPr>
        <w:t xml:space="preserve">постановлением администрации </w:t>
      </w:r>
    </w:p>
    <w:p w:rsidR="00880EE7" w:rsidRPr="005F3B03" w:rsidRDefault="00880EE7" w:rsidP="00880EE7">
      <w:pPr>
        <w:widowControl w:val="0"/>
        <w:autoSpaceDE w:val="0"/>
        <w:autoSpaceDN w:val="0"/>
        <w:adjustRightInd w:val="0"/>
        <w:jc w:val="right"/>
        <w:rPr>
          <w:color w:val="000000" w:themeColor="text1"/>
          <w:sz w:val="22"/>
          <w:szCs w:val="22"/>
        </w:rPr>
      </w:pPr>
      <w:r w:rsidRPr="005F3B03">
        <w:rPr>
          <w:color w:val="000000" w:themeColor="text1"/>
          <w:sz w:val="22"/>
          <w:szCs w:val="22"/>
        </w:rPr>
        <w:t>муниципального района «Сосногорск»</w:t>
      </w:r>
    </w:p>
    <w:p w:rsidR="00880EE7" w:rsidRPr="005F3B03" w:rsidRDefault="00880EE7" w:rsidP="00880EE7">
      <w:pPr>
        <w:widowControl w:val="0"/>
        <w:autoSpaceDE w:val="0"/>
        <w:autoSpaceDN w:val="0"/>
        <w:adjustRightInd w:val="0"/>
        <w:jc w:val="right"/>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06</w:t>
      </w:r>
      <w:r w:rsidRPr="005F3B03">
        <w:rPr>
          <w:color w:val="000000" w:themeColor="text1"/>
          <w:sz w:val="22"/>
          <w:szCs w:val="22"/>
        </w:rPr>
        <w:t>»_</w:t>
      </w:r>
      <w:r w:rsidRPr="005F3B03">
        <w:rPr>
          <w:color w:val="000000" w:themeColor="text1"/>
          <w:sz w:val="22"/>
          <w:szCs w:val="22"/>
          <w:u w:val="single"/>
        </w:rPr>
        <w:t>09</w:t>
      </w:r>
      <w:r w:rsidRPr="005F3B03">
        <w:rPr>
          <w:color w:val="000000" w:themeColor="text1"/>
          <w:sz w:val="22"/>
          <w:szCs w:val="22"/>
        </w:rPr>
        <w:t>__2016  №_</w:t>
      </w:r>
      <w:r w:rsidRPr="005F3B03">
        <w:rPr>
          <w:color w:val="000000" w:themeColor="text1"/>
          <w:sz w:val="22"/>
          <w:szCs w:val="22"/>
          <w:u w:val="single"/>
        </w:rPr>
        <w:t>581</w:t>
      </w:r>
      <w:r w:rsidRPr="005F3B03">
        <w:rPr>
          <w:color w:val="000000" w:themeColor="text1"/>
          <w:sz w:val="22"/>
          <w:szCs w:val="22"/>
        </w:rPr>
        <w:t>_</w:t>
      </w:r>
    </w:p>
    <w:p w:rsidR="00880EE7" w:rsidRPr="005F3B03" w:rsidRDefault="00880EE7" w:rsidP="00880EE7">
      <w:pPr>
        <w:widowControl w:val="0"/>
        <w:autoSpaceDE w:val="0"/>
        <w:autoSpaceDN w:val="0"/>
        <w:adjustRightInd w:val="0"/>
        <w:jc w:val="right"/>
        <w:rPr>
          <w:color w:val="000000" w:themeColor="text1"/>
          <w:sz w:val="22"/>
          <w:szCs w:val="22"/>
        </w:rPr>
      </w:pPr>
      <w:r w:rsidRPr="005F3B03">
        <w:rPr>
          <w:color w:val="000000" w:themeColor="text1"/>
          <w:sz w:val="22"/>
          <w:szCs w:val="22"/>
        </w:rPr>
        <w:t xml:space="preserve">                                                                                                       (приложение)</w:t>
      </w:r>
    </w:p>
    <w:p w:rsidR="00880EE7" w:rsidRPr="005F3B03" w:rsidRDefault="00880EE7" w:rsidP="00880EE7">
      <w:pPr>
        <w:jc w:val="center"/>
        <w:rPr>
          <w:b/>
          <w:color w:val="000000" w:themeColor="text1"/>
        </w:rPr>
      </w:pPr>
      <w:bookmarkStart w:id="9" w:name="Par29"/>
      <w:bookmarkEnd w:id="9"/>
      <w:r w:rsidRPr="005F3B03">
        <w:rPr>
          <w:b/>
          <w:color w:val="000000" w:themeColor="text1"/>
        </w:rPr>
        <w:t xml:space="preserve">Перечень </w:t>
      </w:r>
    </w:p>
    <w:p w:rsidR="00880EE7" w:rsidRPr="005F3B03" w:rsidRDefault="00880EE7" w:rsidP="00880EE7">
      <w:pPr>
        <w:jc w:val="center"/>
        <w:rPr>
          <w:b/>
          <w:color w:val="000000" w:themeColor="text1"/>
        </w:rPr>
      </w:pPr>
      <w:proofErr w:type="gramStart"/>
      <w:r w:rsidRPr="005F3B03">
        <w:rPr>
          <w:b/>
          <w:color w:val="000000" w:themeColor="text1"/>
        </w:rPr>
        <w:t xml:space="preserve">должностей муниципальной службы органов местного самоуправления муниципального образования муниципального района «Сосногорск», отраслевых (функциональных) органов администрации муниципального района «Сосногорск», </w:t>
      </w:r>
      <w:r w:rsidRPr="005F3B03">
        <w:rPr>
          <w:b/>
          <w:bCs/>
          <w:color w:val="000000" w:themeColor="text1"/>
        </w:rPr>
        <w:t>имеющих статус отдельного юридического лица</w:t>
      </w:r>
      <w:r w:rsidRPr="005F3B03">
        <w:rPr>
          <w:b/>
          <w:color w:val="000000" w:themeColor="text1"/>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5F3B03">
        <w:rPr>
          <w:b/>
          <w:color w:val="000000" w:themeColor="text1"/>
        </w:rPr>
        <w:t>) и несовершеннолетних детей</w:t>
      </w:r>
    </w:p>
    <w:p w:rsidR="00880EE7" w:rsidRPr="005F3B03" w:rsidRDefault="00880EE7" w:rsidP="00880EE7">
      <w:pPr>
        <w:jc w:val="center"/>
        <w:rPr>
          <w:color w:val="000000" w:themeColor="text1"/>
        </w:rPr>
      </w:pPr>
    </w:p>
    <w:p w:rsidR="00880EE7" w:rsidRPr="005F3B03" w:rsidRDefault="00880EE7" w:rsidP="00880EE7">
      <w:pPr>
        <w:jc w:val="center"/>
        <w:rPr>
          <w:b/>
          <w:color w:val="000000" w:themeColor="text1"/>
          <w:sz w:val="26"/>
          <w:szCs w:val="26"/>
        </w:rPr>
      </w:pPr>
      <w:r w:rsidRPr="005F3B03">
        <w:rPr>
          <w:b/>
          <w:color w:val="000000" w:themeColor="text1"/>
          <w:sz w:val="26"/>
          <w:szCs w:val="26"/>
        </w:rPr>
        <w:t xml:space="preserve">1.  В Администрации муниципального района «Сосногорск» </w:t>
      </w:r>
    </w:p>
    <w:p w:rsidR="00880EE7" w:rsidRPr="005F3B03" w:rsidRDefault="00880EE7" w:rsidP="00880EE7">
      <w:pPr>
        <w:jc w:val="center"/>
        <w:rPr>
          <w:color w:val="000000" w:themeColor="text1"/>
          <w:sz w:val="26"/>
          <w:szCs w:val="26"/>
        </w:rPr>
      </w:pPr>
      <w:r w:rsidRPr="005F3B03">
        <w:rPr>
          <w:color w:val="000000" w:themeColor="text1"/>
          <w:sz w:val="26"/>
          <w:szCs w:val="26"/>
        </w:rPr>
        <w:t>Высшая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первый  заместитель руководителя администрации</w:t>
      </w:r>
    </w:p>
    <w:p w:rsidR="00880EE7" w:rsidRPr="005F3B03" w:rsidRDefault="00880EE7" w:rsidP="00880EE7">
      <w:pPr>
        <w:jc w:val="both"/>
        <w:rPr>
          <w:color w:val="000000" w:themeColor="text1"/>
          <w:sz w:val="26"/>
          <w:szCs w:val="26"/>
        </w:rPr>
      </w:pPr>
      <w:r w:rsidRPr="005F3B03">
        <w:rPr>
          <w:color w:val="000000" w:themeColor="text1"/>
          <w:sz w:val="26"/>
          <w:szCs w:val="26"/>
        </w:rPr>
        <w:t xml:space="preserve"> - заместители руководителя администрации</w:t>
      </w:r>
    </w:p>
    <w:p w:rsidR="00880EE7" w:rsidRPr="005F3B03" w:rsidRDefault="00880EE7" w:rsidP="00880EE7">
      <w:pPr>
        <w:jc w:val="both"/>
        <w:rPr>
          <w:b/>
          <w:color w:val="000000" w:themeColor="text1"/>
          <w:sz w:val="26"/>
          <w:szCs w:val="26"/>
        </w:rPr>
      </w:pPr>
    </w:p>
    <w:p w:rsidR="00880EE7" w:rsidRPr="005F3B03" w:rsidRDefault="00880EE7" w:rsidP="00880EE7">
      <w:pPr>
        <w:jc w:val="center"/>
        <w:rPr>
          <w:color w:val="000000" w:themeColor="text1"/>
          <w:sz w:val="26"/>
          <w:szCs w:val="26"/>
        </w:rPr>
      </w:pPr>
      <w:r w:rsidRPr="005F3B03">
        <w:rPr>
          <w:color w:val="000000" w:themeColor="text1"/>
          <w:sz w:val="26"/>
          <w:szCs w:val="26"/>
        </w:rPr>
        <w:t>Главная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начальник Управления организационно – правовой работы</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отдела по финансовым вопросам и бухгалтерскому учету</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отдела строительства, архитектуры и градостроительного кадастра</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отдела экономического развития и потребительского рынка</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отдела по опеке и попечительству</w:t>
      </w:r>
    </w:p>
    <w:p w:rsidR="00880EE7" w:rsidRPr="005F3B03" w:rsidRDefault="00880EE7" w:rsidP="00880EE7">
      <w:pPr>
        <w:jc w:val="both"/>
        <w:rPr>
          <w:b/>
          <w:color w:val="000000" w:themeColor="text1"/>
          <w:sz w:val="26"/>
          <w:szCs w:val="26"/>
        </w:rPr>
      </w:pPr>
    </w:p>
    <w:p w:rsidR="00880EE7" w:rsidRPr="005F3B03" w:rsidRDefault="00880EE7" w:rsidP="00880EE7">
      <w:pPr>
        <w:jc w:val="center"/>
        <w:rPr>
          <w:color w:val="000000" w:themeColor="text1"/>
          <w:sz w:val="26"/>
          <w:szCs w:val="26"/>
        </w:rPr>
      </w:pPr>
      <w:r w:rsidRPr="005F3B03">
        <w:rPr>
          <w:color w:val="000000" w:themeColor="text1"/>
          <w:sz w:val="26"/>
          <w:szCs w:val="26"/>
        </w:rPr>
        <w:t>Ведущая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архитектор</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руководителя отдела по финансовым вопросам и бухгалтерскому учёту</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руководителя отдела по опеке и попечительству</w:t>
      </w:r>
    </w:p>
    <w:p w:rsidR="00880EE7" w:rsidRPr="005F3B03" w:rsidRDefault="00880EE7" w:rsidP="00880EE7">
      <w:pPr>
        <w:jc w:val="center"/>
        <w:rPr>
          <w:color w:val="000000" w:themeColor="text1"/>
          <w:sz w:val="26"/>
          <w:szCs w:val="26"/>
        </w:rPr>
      </w:pPr>
    </w:p>
    <w:p w:rsidR="00880EE7" w:rsidRPr="005F3B03" w:rsidRDefault="00880EE7" w:rsidP="00880EE7">
      <w:pPr>
        <w:jc w:val="center"/>
        <w:rPr>
          <w:color w:val="000000" w:themeColor="text1"/>
          <w:sz w:val="26"/>
          <w:szCs w:val="26"/>
        </w:rPr>
      </w:pPr>
      <w:r w:rsidRPr="005F3B03">
        <w:rPr>
          <w:color w:val="000000" w:themeColor="text1"/>
          <w:sz w:val="26"/>
          <w:szCs w:val="26"/>
        </w:rPr>
        <w:t>Старшая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сектора по контрольно – аналитическим вопросам отдела по финансовым вопросам и бухгалтерскому учету</w:t>
      </w:r>
    </w:p>
    <w:p w:rsidR="00880EE7" w:rsidRPr="005F3B03" w:rsidRDefault="00880EE7" w:rsidP="00880EE7">
      <w:pPr>
        <w:jc w:val="both"/>
        <w:rPr>
          <w:color w:val="000000" w:themeColor="text1"/>
          <w:sz w:val="26"/>
          <w:szCs w:val="26"/>
        </w:rPr>
      </w:pPr>
      <w:r w:rsidRPr="005F3B03">
        <w:rPr>
          <w:color w:val="000000" w:themeColor="text1"/>
          <w:sz w:val="26"/>
          <w:szCs w:val="26"/>
        </w:rPr>
        <w:t xml:space="preserve">- руководитель сектора по кадровым вопросам </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сектора по муниципальным услугам Управления организационно – правовой работы</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сектора по выявлению, устройству и организации надзора отдела по опеке и попечительству</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специалист сектора по контрольно – аналитическим вопросам отдела по финансовым вопросам и бухгалтерскому учету</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специалист юридического отдела Управления организационно – правовой работы</w:t>
      </w:r>
    </w:p>
    <w:p w:rsidR="00880EE7" w:rsidRPr="005F3B03" w:rsidRDefault="00880EE7" w:rsidP="00880EE7">
      <w:pPr>
        <w:jc w:val="both"/>
        <w:rPr>
          <w:color w:val="000000" w:themeColor="text1"/>
          <w:sz w:val="26"/>
          <w:szCs w:val="26"/>
        </w:rPr>
      </w:pPr>
      <w:r w:rsidRPr="005F3B03">
        <w:rPr>
          <w:color w:val="000000" w:themeColor="text1"/>
          <w:sz w:val="26"/>
          <w:szCs w:val="26"/>
        </w:rPr>
        <w:lastRenderedPageBreak/>
        <w:t>- главный специалист отдела экономического развития и потребительского рынка</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специалист отдела строительства, архитектуры и градостроительного кадастра</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специалист отдела по финансовым вопросам и бухгалтерскому учету</w:t>
      </w:r>
    </w:p>
    <w:p w:rsidR="00880EE7" w:rsidRPr="005F3B03" w:rsidRDefault="00880EE7" w:rsidP="00880EE7">
      <w:pPr>
        <w:jc w:val="both"/>
        <w:rPr>
          <w:color w:val="000000" w:themeColor="text1"/>
          <w:sz w:val="26"/>
          <w:szCs w:val="26"/>
        </w:rPr>
      </w:pPr>
      <w:r w:rsidRPr="005F3B03">
        <w:rPr>
          <w:color w:val="000000" w:themeColor="text1"/>
          <w:sz w:val="26"/>
          <w:szCs w:val="26"/>
        </w:rPr>
        <w:t xml:space="preserve">- главный специалист сектора по кадровым вопросам </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специалист отдела по опеке и попечительству</w:t>
      </w:r>
    </w:p>
    <w:p w:rsidR="00880EE7" w:rsidRPr="005F3B03" w:rsidRDefault="00880EE7" w:rsidP="00880EE7">
      <w:pPr>
        <w:jc w:val="both"/>
        <w:rPr>
          <w:color w:val="000000" w:themeColor="text1"/>
          <w:sz w:val="26"/>
          <w:szCs w:val="26"/>
        </w:rPr>
      </w:pPr>
      <w:r w:rsidRPr="005F3B03">
        <w:rPr>
          <w:color w:val="000000" w:themeColor="text1"/>
          <w:sz w:val="26"/>
          <w:szCs w:val="26"/>
        </w:rPr>
        <w:t>- ведущий специалист отдела строительства, архитектуры и градостроительного кадастра</w:t>
      </w:r>
    </w:p>
    <w:p w:rsidR="00880EE7" w:rsidRPr="005F3B03" w:rsidRDefault="00880EE7" w:rsidP="00880EE7">
      <w:pPr>
        <w:jc w:val="both"/>
        <w:rPr>
          <w:color w:val="000000" w:themeColor="text1"/>
          <w:sz w:val="26"/>
          <w:szCs w:val="26"/>
        </w:rPr>
      </w:pPr>
      <w:r w:rsidRPr="005F3B03">
        <w:rPr>
          <w:color w:val="000000" w:themeColor="text1"/>
          <w:sz w:val="26"/>
          <w:szCs w:val="26"/>
        </w:rPr>
        <w:t>- ведущий специалист отдела по опеке и попечительству</w:t>
      </w:r>
    </w:p>
    <w:p w:rsidR="00880EE7" w:rsidRPr="005F3B03" w:rsidRDefault="00880EE7" w:rsidP="00880EE7">
      <w:pPr>
        <w:jc w:val="both"/>
        <w:rPr>
          <w:color w:val="000000" w:themeColor="text1"/>
          <w:sz w:val="26"/>
          <w:szCs w:val="26"/>
        </w:rPr>
      </w:pPr>
      <w:r w:rsidRPr="005F3B03">
        <w:rPr>
          <w:color w:val="000000" w:themeColor="text1"/>
          <w:sz w:val="26"/>
          <w:szCs w:val="26"/>
        </w:rPr>
        <w:t>- ведущий специалист сектора по выявлению, устройству и организации надзора отдела по опеке и попечительству</w:t>
      </w:r>
    </w:p>
    <w:p w:rsidR="00880EE7" w:rsidRPr="005F3B03" w:rsidRDefault="00880EE7" w:rsidP="00880EE7">
      <w:pPr>
        <w:jc w:val="both"/>
        <w:rPr>
          <w:color w:val="000000" w:themeColor="text1"/>
          <w:sz w:val="26"/>
          <w:szCs w:val="26"/>
        </w:rPr>
      </w:pPr>
    </w:p>
    <w:p w:rsidR="00880EE7" w:rsidRPr="005F3B03" w:rsidRDefault="00880EE7" w:rsidP="00880EE7">
      <w:pPr>
        <w:jc w:val="center"/>
        <w:rPr>
          <w:b/>
          <w:color w:val="000000" w:themeColor="text1"/>
          <w:sz w:val="26"/>
          <w:szCs w:val="26"/>
        </w:rPr>
      </w:pPr>
      <w:r w:rsidRPr="005F3B03">
        <w:rPr>
          <w:b/>
          <w:color w:val="000000" w:themeColor="text1"/>
          <w:sz w:val="26"/>
          <w:szCs w:val="26"/>
        </w:rPr>
        <w:t>2. В Финансовом управлении администрации муниципального района «Сосногорск»</w:t>
      </w:r>
    </w:p>
    <w:p w:rsidR="00880EE7" w:rsidRPr="005F3B03" w:rsidRDefault="00880EE7" w:rsidP="00880EE7">
      <w:pPr>
        <w:jc w:val="center"/>
        <w:rPr>
          <w:color w:val="000000" w:themeColor="text1"/>
          <w:sz w:val="26"/>
          <w:szCs w:val="26"/>
        </w:rPr>
      </w:pPr>
      <w:r w:rsidRPr="005F3B03">
        <w:rPr>
          <w:color w:val="000000" w:themeColor="text1"/>
          <w:sz w:val="26"/>
          <w:szCs w:val="26"/>
        </w:rPr>
        <w:t>Главная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начальник Финансового управления</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начальника управления – руководитель бюджетного отдела</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начальника управления – руководитель отдела бухгалтерского учета и отчетности</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отдела организации и проведения торгов</w:t>
      </w:r>
    </w:p>
    <w:p w:rsidR="00880EE7" w:rsidRPr="005F3B03" w:rsidRDefault="00880EE7" w:rsidP="00880EE7">
      <w:pPr>
        <w:tabs>
          <w:tab w:val="left" w:pos="4195"/>
        </w:tabs>
        <w:rPr>
          <w:color w:val="000000" w:themeColor="text1"/>
          <w:sz w:val="26"/>
          <w:szCs w:val="26"/>
        </w:rPr>
      </w:pPr>
      <w:r w:rsidRPr="005F3B03">
        <w:rPr>
          <w:color w:val="000000" w:themeColor="text1"/>
          <w:sz w:val="26"/>
          <w:szCs w:val="26"/>
        </w:rPr>
        <w:tab/>
      </w: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Ведущая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руководителя отдела бухгалтерского учета и отчетности</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руководителя бюджетного отдела</w:t>
      </w:r>
    </w:p>
    <w:p w:rsidR="00880EE7" w:rsidRPr="005F3B03" w:rsidRDefault="00880EE7" w:rsidP="00880EE7">
      <w:pPr>
        <w:tabs>
          <w:tab w:val="left" w:pos="4195"/>
        </w:tabs>
        <w:jc w:val="center"/>
        <w:rPr>
          <w:color w:val="000000" w:themeColor="text1"/>
          <w:sz w:val="26"/>
          <w:szCs w:val="26"/>
        </w:rPr>
      </w:pP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Старшая должность</w:t>
      </w:r>
    </w:p>
    <w:p w:rsidR="00880EE7" w:rsidRPr="005F3B03" w:rsidRDefault="00880EE7" w:rsidP="00880EE7">
      <w:pPr>
        <w:tabs>
          <w:tab w:val="left" w:pos="284"/>
        </w:tabs>
        <w:jc w:val="both"/>
        <w:rPr>
          <w:color w:val="000000" w:themeColor="text1"/>
          <w:sz w:val="26"/>
          <w:szCs w:val="26"/>
        </w:rPr>
      </w:pPr>
      <w:r w:rsidRPr="005F3B03">
        <w:rPr>
          <w:color w:val="000000" w:themeColor="text1"/>
          <w:sz w:val="26"/>
          <w:szCs w:val="26"/>
        </w:rPr>
        <w:t>- руководитель сектора финансово - бюджетного контроля отдела бухгалтерского учета и отчетности</w:t>
      </w:r>
    </w:p>
    <w:p w:rsidR="00880EE7" w:rsidRPr="005F3B03" w:rsidRDefault="00880EE7" w:rsidP="00880EE7">
      <w:pPr>
        <w:tabs>
          <w:tab w:val="left" w:pos="284"/>
        </w:tabs>
        <w:jc w:val="both"/>
        <w:rPr>
          <w:color w:val="000000" w:themeColor="text1"/>
          <w:sz w:val="26"/>
          <w:szCs w:val="26"/>
        </w:rPr>
      </w:pPr>
      <w:r w:rsidRPr="005F3B03">
        <w:rPr>
          <w:color w:val="000000" w:themeColor="text1"/>
          <w:sz w:val="26"/>
          <w:szCs w:val="26"/>
        </w:rPr>
        <w:t>- главный специалист отдела организации и проведения торгов</w:t>
      </w:r>
    </w:p>
    <w:p w:rsidR="00880EE7" w:rsidRPr="005F3B03" w:rsidRDefault="00880EE7" w:rsidP="00880EE7">
      <w:pPr>
        <w:tabs>
          <w:tab w:val="left" w:pos="284"/>
        </w:tabs>
        <w:jc w:val="both"/>
        <w:rPr>
          <w:color w:val="000000" w:themeColor="text1"/>
          <w:sz w:val="26"/>
          <w:szCs w:val="26"/>
        </w:rPr>
      </w:pPr>
      <w:r w:rsidRPr="005F3B03">
        <w:rPr>
          <w:color w:val="000000" w:themeColor="text1"/>
          <w:sz w:val="26"/>
          <w:szCs w:val="26"/>
        </w:rPr>
        <w:t>- ведущий специалист сектора финансово-бюджетного контроля отдела бухгалтерского учета и отчетности</w:t>
      </w:r>
    </w:p>
    <w:p w:rsidR="00880EE7" w:rsidRPr="005F3B03" w:rsidRDefault="00880EE7" w:rsidP="00880EE7">
      <w:pPr>
        <w:jc w:val="both"/>
        <w:rPr>
          <w:color w:val="000000" w:themeColor="text1"/>
          <w:sz w:val="26"/>
          <w:szCs w:val="26"/>
        </w:rPr>
      </w:pPr>
      <w:r w:rsidRPr="005F3B03">
        <w:rPr>
          <w:color w:val="000000" w:themeColor="text1"/>
          <w:sz w:val="26"/>
          <w:szCs w:val="26"/>
        </w:rPr>
        <w:t>- ведущий специалист Финансового управления</w:t>
      </w:r>
    </w:p>
    <w:p w:rsidR="00880EE7" w:rsidRPr="005F3B03" w:rsidRDefault="00880EE7" w:rsidP="00880EE7">
      <w:pPr>
        <w:tabs>
          <w:tab w:val="left" w:pos="4195"/>
        </w:tabs>
        <w:rPr>
          <w:color w:val="000000" w:themeColor="text1"/>
          <w:sz w:val="26"/>
          <w:szCs w:val="26"/>
        </w:rPr>
      </w:pPr>
    </w:p>
    <w:p w:rsidR="00880EE7" w:rsidRPr="005F3B03" w:rsidRDefault="00880EE7" w:rsidP="00880EE7">
      <w:pPr>
        <w:jc w:val="center"/>
        <w:rPr>
          <w:b/>
          <w:color w:val="000000" w:themeColor="text1"/>
          <w:sz w:val="26"/>
          <w:szCs w:val="26"/>
        </w:rPr>
      </w:pPr>
      <w:r w:rsidRPr="005F3B03">
        <w:rPr>
          <w:b/>
          <w:color w:val="000000" w:themeColor="text1"/>
          <w:sz w:val="26"/>
          <w:szCs w:val="26"/>
        </w:rPr>
        <w:t xml:space="preserve">3. В Управлении жилищно – коммунального хозяйства </w:t>
      </w:r>
    </w:p>
    <w:p w:rsidR="00880EE7" w:rsidRPr="005F3B03" w:rsidRDefault="00880EE7" w:rsidP="00880EE7">
      <w:pPr>
        <w:jc w:val="center"/>
        <w:rPr>
          <w:b/>
          <w:color w:val="000000" w:themeColor="text1"/>
          <w:sz w:val="26"/>
          <w:szCs w:val="26"/>
        </w:rPr>
      </w:pPr>
      <w:r w:rsidRPr="005F3B03">
        <w:rPr>
          <w:b/>
          <w:color w:val="000000" w:themeColor="text1"/>
          <w:sz w:val="26"/>
          <w:szCs w:val="26"/>
        </w:rPr>
        <w:t>администрации муниципального района «Сосногорск»</w:t>
      </w:r>
    </w:p>
    <w:p w:rsidR="00880EE7" w:rsidRPr="005F3B03" w:rsidRDefault="00880EE7" w:rsidP="00880EE7">
      <w:pPr>
        <w:jc w:val="center"/>
        <w:rPr>
          <w:color w:val="000000" w:themeColor="text1"/>
          <w:sz w:val="26"/>
          <w:szCs w:val="26"/>
        </w:rPr>
      </w:pPr>
      <w:r w:rsidRPr="005F3B03">
        <w:rPr>
          <w:color w:val="000000" w:themeColor="text1"/>
          <w:sz w:val="26"/>
          <w:szCs w:val="26"/>
        </w:rPr>
        <w:t>Высшая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руководителя администрации - начальник Управления жилищно-коммунального хозяйства</w:t>
      </w:r>
    </w:p>
    <w:p w:rsidR="00880EE7" w:rsidRPr="005F3B03" w:rsidRDefault="00880EE7" w:rsidP="00880EE7">
      <w:pPr>
        <w:jc w:val="both"/>
        <w:rPr>
          <w:color w:val="000000" w:themeColor="text1"/>
          <w:sz w:val="26"/>
          <w:szCs w:val="26"/>
        </w:rPr>
      </w:pPr>
    </w:p>
    <w:p w:rsidR="00880EE7" w:rsidRPr="005F3B03" w:rsidRDefault="00880EE7" w:rsidP="00880EE7">
      <w:pPr>
        <w:jc w:val="center"/>
        <w:rPr>
          <w:color w:val="000000" w:themeColor="text1"/>
          <w:sz w:val="26"/>
          <w:szCs w:val="26"/>
        </w:rPr>
      </w:pPr>
      <w:r w:rsidRPr="005F3B03">
        <w:rPr>
          <w:color w:val="000000" w:themeColor="text1"/>
          <w:sz w:val="26"/>
          <w:szCs w:val="26"/>
        </w:rPr>
        <w:t>Главная должность</w:t>
      </w:r>
    </w:p>
    <w:p w:rsidR="00880EE7" w:rsidRPr="005F3B03" w:rsidRDefault="00880EE7" w:rsidP="00880EE7">
      <w:pPr>
        <w:pStyle w:val="ab"/>
        <w:widowControl w:val="0"/>
        <w:ind w:left="0"/>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руководитель отдела муниципального контроля</w:t>
      </w:r>
    </w:p>
    <w:p w:rsidR="00880EE7" w:rsidRPr="005F3B03" w:rsidRDefault="00880EE7" w:rsidP="00880EE7">
      <w:pPr>
        <w:pStyle w:val="ab"/>
        <w:widowControl w:val="0"/>
        <w:ind w:left="0"/>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руководитель отдела внешнего благоустройства</w:t>
      </w: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Старшая должность</w:t>
      </w:r>
    </w:p>
    <w:p w:rsidR="00880EE7" w:rsidRPr="005F3B03" w:rsidRDefault="00880EE7" w:rsidP="00880EE7">
      <w:pPr>
        <w:tabs>
          <w:tab w:val="left" w:pos="4195"/>
        </w:tabs>
        <w:rPr>
          <w:color w:val="000000" w:themeColor="text1"/>
          <w:sz w:val="26"/>
          <w:szCs w:val="26"/>
        </w:rPr>
      </w:pPr>
      <w:r w:rsidRPr="005F3B03">
        <w:rPr>
          <w:color w:val="000000" w:themeColor="text1"/>
          <w:sz w:val="26"/>
          <w:szCs w:val="26"/>
        </w:rPr>
        <w:t>- главный специалист отдела муниципального контроля</w:t>
      </w:r>
    </w:p>
    <w:p w:rsidR="00880EE7" w:rsidRPr="005F3B03" w:rsidRDefault="00880EE7" w:rsidP="00880EE7">
      <w:pPr>
        <w:tabs>
          <w:tab w:val="left" w:pos="4195"/>
        </w:tabs>
        <w:rPr>
          <w:color w:val="000000" w:themeColor="text1"/>
          <w:sz w:val="26"/>
          <w:szCs w:val="26"/>
        </w:rPr>
      </w:pPr>
      <w:r w:rsidRPr="005F3B03">
        <w:rPr>
          <w:color w:val="000000" w:themeColor="text1"/>
          <w:sz w:val="26"/>
          <w:szCs w:val="26"/>
        </w:rPr>
        <w:t>- главный специалист отдела внешнего благоустройства</w:t>
      </w:r>
    </w:p>
    <w:p w:rsidR="00880EE7" w:rsidRPr="005F3B03" w:rsidRDefault="00880EE7" w:rsidP="00880EE7">
      <w:pPr>
        <w:jc w:val="center"/>
        <w:rPr>
          <w:b/>
          <w:color w:val="000000" w:themeColor="text1"/>
          <w:sz w:val="26"/>
          <w:szCs w:val="26"/>
        </w:rPr>
      </w:pPr>
      <w:r w:rsidRPr="005F3B03">
        <w:rPr>
          <w:b/>
          <w:color w:val="000000" w:themeColor="text1"/>
          <w:sz w:val="26"/>
          <w:szCs w:val="26"/>
        </w:rPr>
        <w:t xml:space="preserve">4. В Комитет по управлению имуществом </w:t>
      </w:r>
    </w:p>
    <w:p w:rsidR="00880EE7" w:rsidRPr="005F3B03" w:rsidRDefault="00880EE7" w:rsidP="00880EE7">
      <w:pPr>
        <w:jc w:val="center"/>
        <w:rPr>
          <w:b/>
          <w:color w:val="000000" w:themeColor="text1"/>
          <w:sz w:val="26"/>
          <w:szCs w:val="26"/>
        </w:rPr>
      </w:pPr>
      <w:r w:rsidRPr="005F3B03">
        <w:rPr>
          <w:b/>
          <w:color w:val="000000" w:themeColor="text1"/>
          <w:sz w:val="26"/>
          <w:szCs w:val="26"/>
        </w:rPr>
        <w:t>администрации муниципального района «Сосногорск»</w:t>
      </w:r>
    </w:p>
    <w:p w:rsidR="00880EE7" w:rsidRPr="005F3B03" w:rsidRDefault="00880EE7" w:rsidP="00880EE7">
      <w:pPr>
        <w:jc w:val="center"/>
        <w:rPr>
          <w:color w:val="000000" w:themeColor="text1"/>
          <w:sz w:val="26"/>
          <w:szCs w:val="26"/>
        </w:rPr>
      </w:pPr>
      <w:r w:rsidRPr="005F3B03">
        <w:rPr>
          <w:color w:val="000000" w:themeColor="text1"/>
          <w:sz w:val="26"/>
          <w:szCs w:val="26"/>
        </w:rPr>
        <w:t>Главная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председатель Комитета по управлению имуществом</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председателя Комитета по управлению имуществом</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земельного отдела Комитета по управлению имуществом</w:t>
      </w:r>
    </w:p>
    <w:p w:rsidR="00880EE7" w:rsidRPr="005F3B03" w:rsidRDefault="00880EE7" w:rsidP="00880EE7">
      <w:pPr>
        <w:jc w:val="both"/>
        <w:rPr>
          <w:color w:val="000000" w:themeColor="text1"/>
          <w:sz w:val="26"/>
          <w:szCs w:val="26"/>
        </w:rPr>
      </w:pPr>
      <w:r w:rsidRPr="005F3B03">
        <w:rPr>
          <w:color w:val="000000" w:themeColor="text1"/>
          <w:sz w:val="26"/>
          <w:szCs w:val="26"/>
        </w:rPr>
        <w:lastRenderedPageBreak/>
        <w:t>- руководитель отдела арендных и имущественных отношений</w:t>
      </w:r>
      <w:r w:rsidRPr="005F3B03">
        <w:rPr>
          <w:b/>
          <w:color w:val="000000" w:themeColor="text1"/>
          <w:sz w:val="26"/>
          <w:szCs w:val="26"/>
        </w:rPr>
        <w:t xml:space="preserve"> </w:t>
      </w:r>
      <w:r w:rsidRPr="005F3B03">
        <w:rPr>
          <w:color w:val="000000" w:themeColor="text1"/>
          <w:sz w:val="26"/>
          <w:szCs w:val="26"/>
        </w:rPr>
        <w:t>Комитета по управлению имуществом</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отдела по управлению муниципальным жилым фондом</w:t>
      </w:r>
    </w:p>
    <w:p w:rsidR="00880EE7" w:rsidRPr="005F3B03" w:rsidRDefault="00880EE7" w:rsidP="00880EE7">
      <w:pPr>
        <w:tabs>
          <w:tab w:val="left" w:pos="4195"/>
        </w:tabs>
        <w:jc w:val="center"/>
        <w:rPr>
          <w:color w:val="000000" w:themeColor="text1"/>
          <w:sz w:val="26"/>
          <w:szCs w:val="26"/>
        </w:rPr>
      </w:pP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Старшая должность</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руководитель сектора по юридическим вопросам</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главный специалист земельного отдела</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главный специалист отдела имущественных и арендных отношений</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главный специалист отдела по управлению муниципальным жилым фондом</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главный специалист отдела по финансовым вопросам и бухгалтерскому учету</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ведущий специалист земельного отдела</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ведущий специалист отдела имущественных и арендных отношений</w:t>
      </w:r>
    </w:p>
    <w:p w:rsidR="00F0228C" w:rsidRPr="005F3B03" w:rsidRDefault="00F0228C" w:rsidP="00880EE7">
      <w:pPr>
        <w:jc w:val="center"/>
        <w:rPr>
          <w:b/>
          <w:color w:val="000000" w:themeColor="text1"/>
          <w:sz w:val="26"/>
          <w:szCs w:val="26"/>
        </w:rPr>
      </w:pPr>
    </w:p>
    <w:p w:rsidR="00880EE7" w:rsidRPr="005F3B03" w:rsidRDefault="00880EE7" w:rsidP="00880EE7">
      <w:pPr>
        <w:jc w:val="center"/>
        <w:rPr>
          <w:b/>
          <w:color w:val="000000" w:themeColor="text1"/>
          <w:sz w:val="26"/>
          <w:szCs w:val="26"/>
        </w:rPr>
      </w:pPr>
      <w:r w:rsidRPr="005F3B03">
        <w:rPr>
          <w:b/>
          <w:color w:val="000000" w:themeColor="text1"/>
          <w:sz w:val="26"/>
          <w:szCs w:val="26"/>
        </w:rPr>
        <w:t>5. В Управлении образования администрации муниципального района «Сосногорск»</w:t>
      </w:r>
    </w:p>
    <w:p w:rsidR="00880EE7" w:rsidRPr="005F3B03" w:rsidRDefault="00880EE7" w:rsidP="00880EE7">
      <w:pPr>
        <w:jc w:val="center"/>
        <w:rPr>
          <w:color w:val="000000" w:themeColor="text1"/>
          <w:sz w:val="26"/>
          <w:szCs w:val="26"/>
        </w:rPr>
      </w:pPr>
      <w:r w:rsidRPr="005F3B03">
        <w:rPr>
          <w:color w:val="000000" w:themeColor="text1"/>
          <w:sz w:val="26"/>
          <w:szCs w:val="26"/>
        </w:rPr>
        <w:t>Главная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начальник Управления образования</w:t>
      </w:r>
    </w:p>
    <w:p w:rsidR="00880EE7" w:rsidRPr="005F3B03" w:rsidRDefault="00880EE7" w:rsidP="00880EE7">
      <w:pPr>
        <w:jc w:val="both"/>
        <w:rPr>
          <w:color w:val="000000" w:themeColor="text1"/>
          <w:sz w:val="26"/>
          <w:szCs w:val="26"/>
        </w:rPr>
      </w:pPr>
      <w:r w:rsidRPr="005F3B03">
        <w:rPr>
          <w:color w:val="000000" w:themeColor="text1"/>
          <w:sz w:val="26"/>
          <w:szCs w:val="26"/>
        </w:rPr>
        <w:t>- заместитель начальника Управления образования</w:t>
      </w:r>
    </w:p>
    <w:p w:rsidR="00880EE7" w:rsidRPr="005F3B03" w:rsidRDefault="00880EE7" w:rsidP="00880EE7">
      <w:pPr>
        <w:jc w:val="both"/>
        <w:rPr>
          <w:color w:val="000000" w:themeColor="text1"/>
          <w:sz w:val="26"/>
          <w:szCs w:val="26"/>
        </w:rPr>
      </w:pPr>
      <w:r w:rsidRPr="005F3B03">
        <w:rPr>
          <w:color w:val="000000" w:themeColor="text1"/>
          <w:sz w:val="26"/>
          <w:szCs w:val="26"/>
        </w:rPr>
        <w:t>- руководитель отдела контроля качества образования</w:t>
      </w:r>
    </w:p>
    <w:p w:rsidR="00880EE7" w:rsidRPr="005F3B03" w:rsidRDefault="00880EE7" w:rsidP="00880EE7">
      <w:pPr>
        <w:spacing w:line="360" w:lineRule="auto"/>
        <w:jc w:val="both"/>
        <w:rPr>
          <w:color w:val="000000" w:themeColor="text1"/>
          <w:sz w:val="26"/>
          <w:szCs w:val="26"/>
        </w:rPr>
      </w:pPr>
      <w:r w:rsidRPr="005F3B03">
        <w:rPr>
          <w:color w:val="000000" w:themeColor="text1"/>
          <w:sz w:val="26"/>
          <w:szCs w:val="26"/>
        </w:rPr>
        <w:t>- руководитель отдела общего образования</w:t>
      </w: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Старшая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специалист отдела контроля качества образования;</w:t>
      </w:r>
    </w:p>
    <w:p w:rsidR="00880EE7" w:rsidRPr="005F3B03" w:rsidRDefault="00880EE7" w:rsidP="00880EE7">
      <w:pPr>
        <w:jc w:val="both"/>
        <w:rPr>
          <w:color w:val="000000" w:themeColor="text1"/>
          <w:sz w:val="26"/>
          <w:szCs w:val="26"/>
        </w:rPr>
      </w:pPr>
      <w:r w:rsidRPr="005F3B03">
        <w:rPr>
          <w:color w:val="000000" w:themeColor="text1"/>
          <w:sz w:val="26"/>
          <w:szCs w:val="26"/>
        </w:rPr>
        <w:t>- главный специалист отдела общего образования;</w:t>
      </w:r>
    </w:p>
    <w:p w:rsidR="00880EE7" w:rsidRPr="005F3B03" w:rsidRDefault="00880EE7" w:rsidP="00880EE7">
      <w:pPr>
        <w:jc w:val="both"/>
        <w:rPr>
          <w:color w:val="000000" w:themeColor="text1"/>
          <w:sz w:val="26"/>
          <w:szCs w:val="26"/>
        </w:rPr>
      </w:pPr>
      <w:r w:rsidRPr="005F3B03">
        <w:rPr>
          <w:color w:val="000000" w:themeColor="text1"/>
          <w:sz w:val="26"/>
          <w:szCs w:val="26"/>
        </w:rPr>
        <w:t>- ведущий специалист отдела контроля качества образования;</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ведущий специалист отдела по делам молодежи</w:t>
      </w:r>
    </w:p>
    <w:p w:rsidR="00880EE7" w:rsidRPr="005F3B03" w:rsidRDefault="00880EE7" w:rsidP="00880EE7">
      <w:pPr>
        <w:jc w:val="both"/>
        <w:rPr>
          <w:color w:val="000000" w:themeColor="text1"/>
          <w:sz w:val="26"/>
          <w:szCs w:val="26"/>
        </w:rPr>
      </w:pPr>
    </w:p>
    <w:p w:rsidR="00880EE7" w:rsidRPr="005F3B03" w:rsidRDefault="00880EE7" w:rsidP="00880EE7">
      <w:pPr>
        <w:jc w:val="center"/>
        <w:rPr>
          <w:b/>
          <w:color w:val="000000" w:themeColor="text1"/>
          <w:sz w:val="26"/>
          <w:szCs w:val="26"/>
        </w:rPr>
      </w:pPr>
      <w:r w:rsidRPr="005F3B03">
        <w:rPr>
          <w:b/>
          <w:color w:val="000000" w:themeColor="text1"/>
          <w:sz w:val="26"/>
          <w:szCs w:val="26"/>
        </w:rPr>
        <w:t>6. В Отделе культуры администрации муниципального района «Сосногорск»</w:t>
      </w: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Главная должность</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руководитель отдела</w:t>
      </w: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Старшая должность</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главный специалист отдела</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ведущий специалист отдела</w:t>
      </w:r>
    </w:p>
    <w:p w:rsidR="00880EE7" w:rsidRPr="005F3B03" w:rsidRDefault="00880EE7" w:rsidP="00880EE7">
      <w:pPr>
        <w:jc w:val="center"/>
        <w:rPr>
          <w:color w:val="000000" w:themeColor="text1"/>
          <w:sz w:val="26"/>
          <w:szCs w:val="26"/>
        </w:rPr>
      </w:pPr>
    </w:p>
    <w:p w:rsidR="00880EE7" w:rsidRPr="005F3B03" w:rsidRDefault="00880EE7" w:rsidP="00880EE7">
      <w:pPr>
        <w:jc w:val="center"/>
        <w:rPr>
          <w:b/>
          <w:color w:val="000000" w:themeColor="text1"/>
          <w:sz w:val="26"/>
          <w:szCs w:val="26"/>
        </w:rPr>
      </w:pPr>
      <w:r w:rsidRPr="005F3B03">
        <w:rPr>
          <w:b/>
          <w:color w:val="000000" w:themeColor="text1"/>
          <w:sz w:val="26"/>
          <w:szCs w:val="26"/>
        </w:rPr>
        <w:t>7. В Отделе физкультуры и спорта администрации муниципального района «Сосногорск»</w:t>
      </w: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Главная должность</w:t>
      </w:r>
    </w:p>
    <w:p w:rsidR="00880EE7" w:rsidRPr="005F3B03" w:rsidRDefault="00880EE7" w:rsidP="00880EE7">
      <w:pPr>
        <w:tabs>
          <w:tab w:val="left" w:pos="4195"/>
        </w:tabs>
        <w:jc w:val="both"/>
        <w:rPr>
          <w:color w:val="000000" w:themeColor="text1"/>
          <w:sz w:val="26"/>
          <w:szCs w:val="26"/>
        </w:rPr>
      </w:pPr>
      <w:r w:rsidRPr="005F3B03">
        <w:rPr>
          <w:color w:val="000000" w:themeColor="text1"/>
          <w:sz w:val="26"/>
          <w:szCs w:val="26"/>
        </w:rPr>
        <w:t>- руководитель отдела</w:t>
      </w:r>
    </w:p>
    <w:p w:rsidR="00880EE7" w:rsidRPr="005F3B03" w:rsidRDefault="00880EE7" w:rsidP="00880EE7">
      <w:pPr>
        <w:tabs>
          <w:tab w:val="left" w:pos="4195"/>
        </w:tabs>
        <w:rPr>
          <w:color w:val="000000" w:themeColor="text1"/>
          <w:sz w:val="26"/>
          <w:szCs w:val="26"/>
        </w:rPr>
      </w:pPr>
    </w:p>
    <w:p w:rsidR="00880EE7" w:rsidRPr="005F3B03" w:rsidRDefault="00880EE7" w:rsidP="00880EE7">
      <w:pPr>
        <w:tabs>
          <w:tab w:val="left" w:pos="4195"/>
        </w:tabs>
        <w:jc w:val="center"/>
        <w:rPr>
          <w:color w:val="000000" w:themeColor="text1"/>
          <w:sz w:val="26"/>
          <w:szCs w:val="26"/>
        </w:rPr>
      </w:pPr>
      <w:r w:rsidRPr="005F3B03">
        <w:rPr>
          <w:color w:val="000000" w:themeColor="text1"/>
          <w:sz w:val="26"/>
          <w:szCs w:val="26"/>
        </w:rPr>
        <w:t>Старшая должность</w:t>
      </w:r>
    </w:p>
    <w:p w:rsidR="00880EE7" w:rsidRPr="005F3B03" w:rsidRDefault="00880EE7" w:rsidP="00880EE7">
      <w:pPr>
        <w:jc w:val="both"/>
        <w:rPr>
          <w:color w:val="000000" w:themeColor="text1"/>
          <w:sz w:val="26"/>
          <w:szCs w:val="26"/>
        </w:rPr>
      </w:pPr>
      <w:r w:rsidRPr="005F3B03">
        <w:rPr>
          <w:color w:val="000000" w:themeColor="text1"/>
          <w:sz w:val="26"/>
          <w:szCs w:val="26"/>
        </w:rPr>
        <w:t xml:space="preserve">- главный специалист </w:t>
      </w:r>
    </w:p>
    <w:p w:rsidR="00880EE7" w:rsidRPr="005F3B03" w:rsidRDefault="00880EE7" w:rsidP="00880EE7">
      <w:pPr>
        <w:jc w:val="center"/>
        <w:rPr>
          <w:color w:val="000000" w:themeColor="text1"/>
          <w:sz w:val="26"/>
          <w:szCs w:val="26"/>
        </w:rPr>
      </w:pPr>
    </w:p>
    <w:p w:rsidR="000367E7" w:rsidRPr="005F3B03" w:rsidRDefault="000367E7" w:rsidP="000367E7">
      <w:pPr>
        <w:jc w:val="center"/>
        <w:rPr>
          <w:color w:val="000000" w:themeColor="text1"/>
        </w:rPr>
      </w:pPr>
    </w:p>
    <w:p w:rsidR="00D149D8" w:rsidRPr="005F3B03" w:rsidRDefault="00D149D8" w:rsidP="00D149D8">
      <w:pPr>
        <w:widowControl w:val="0"/>
        <w:tabs>
          <w:tab w:val="left" w:pos="3060"/>
        </w:tabs>
        <w:suppressAutoHyphens/>
        <w:jc w:val="center"/>
        <w:rPr>
          <w:b/>
          <w:color w:val="000000" w:themeColor="text1"/>
        </w:rPr>
      </w:pPr>
      <w:r w:rsidRPr="005F3B03">
        <w:rPr>
          <w:b/>
          <w:color w:val="000000" w:themeColor="text1"/>
        </w:rPr>
        <w:t>ПОСТАНОВЛЕНИЕ</w:t>
      </w:r>
    </w:p>
    <w:p w:rsidR="00D149D8" w:rsidRPr="005F3B03" w:rsidRDefault="00D149D8" w:rsidP="00D14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«03»февраля 2020 г.</w:t>
      </w:r>
      <w:r w:rsidRPr="005F3B03">
        <w:rPr>
          <w:color w:val="000000" w:themeColor="text1"/>
          <w:sz w:val="26"/>
          <w:szCs w:val="26"/>
        </w:rPr>
        <w:t xml:space="preserve">                                                                                                                   </w:t>
      </w:r>
      <w:r w:rsidRPr="005F3B03">
        <w:rPr>
          <w:color w:val="000000" w:themeColor="text1"/>
          <w:sz w:val="26"/>
          <w:szCs w:val="26"/>
          <w:u w:val="single"/>
        </w:rPr>
        <w:t>№ 161</w:t>
      </w:r>
    </w:p>
    <w:tbl>
      <w:tblPr>
        <w:tblW w:w="0" w:type="auto"/>
        <w:tblInd w:w="108" w:type="dxa"/>
        <w:tblLook w:val="04A0"/>
      </w:tblPr>
      <w:tblGrid>
        <w:gridCol w:w="3190"/>
        <w:gridCol w:w="3190"/>
        <w:gridCol w:w="3259"/>
      </w:tblGrid>
      <w:tr w:rsidR="00D149D8" w:rsidRPr="005F3B03" w:rsidTr="00D149D8">
        <w:tc>
          <w:tcPr>
            <w:tcW w:w="3190" w:type="dxa"/>
            <w:hideMark/>
          </w:tcPr>
          <w:p w:rsidR="00D149D8" w:rsidRPr="005F3B03" w:rsidRDefault="00D149D8" w:rsidP="00D149D8">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D149D8" w:rsidRPr="005F3B03" w:rsidRDefault="00D149D8" w:rsidP="00D149D8">
            <w:pPr>
              <w:jc w:val="center"/>
              <w:rPr>
                <w:rFonts w:eastAsia="SimSun"/>
                <w:color w:val="000000" w:themeColor="text1"/>
                <w:sz w:val="26"/>
                <w:szCs w:val="26"/>
                <w:lang w:eastAsia="zh-CN"/>
              </w:rPr>
            </w:pPr>
          </w:p>
        </w:tc>
        <w:tc>
          <w:tcPr>
            <w:tcW w:w="3259" w:type="dxa"/>
          </w:tcPr>
          <w:p w:rsidR="00D149D8" w:rsidRPr="005F3B03" w:rsidRDefault="00D149D8" w:rsidP="00D149D8">
            <w:pPr>
              <w:jc w:val="center"/>
              <w:rPr>
                <w:rFonts w:eastAsia="SimSun"/>
                <w:color w:val="000000" w:themeColor="text1"/>
                <w:sz w:val="26"/>
                <w:szCs w:val="26"/>
                <w:lang w:eastAsia="zh-CN"/>
              </w:rPr>
            </w:pPr>
          </w:p>
        </w:tc>
      </w:tr>
    </w:tbl>
    <w:p w:rsidR="00D149D8" w:rsidRPr="005F3B03" w:rsidRDefault="00D149D8" w:rsidP="00D149D8">
      <w:pPr>
        <w:tabs>
          <w:tab w:val="left" w:pos="0"/>
        </w:tabs>
        <w:spacing w:line="276" w:lineRule="auto"/>
        <w:jc w:val="center"/>
        <w:rPr>
          <w:b/>
          <w:color w:val="000000" w:themeColor="text1"/>
          <w:sz w:val="26"/>
          <w:szCs w:val="26"/>
        </w:rPr>
      </w:pPr>
      <w:r w:rsidRPr="005F3B03">
        <w:rPr>
          <w:b/>
          <w:color w:val="000000" w:themeColor="text1"/>
          <w:sz w:val="26"/>
          <w:szCs w:val="26"/>
        </w:rPr>
        <w:t xml:space="preserve">О внесении изменений в постановление администрации муниципального района «Сосногорск» от 22.12.2017 № 1756 «Об утверждении муниципальной программы муниципального образования муниципального района «Сосногорск» </w:t>
      </w:r>
    </w:p>
    <w:p w:rsidR="00D149D8" w:rsidRPr="005F3B03" w:rsidRDefault="00D149D8" w:rsidP="00D149D8">
      <w:pPr>
        <w:tabs>
          <w:tab w:val="left" w:pos="0"/>
        </w:tabs>
        <w:spacing w:line="276" w:lineRule="auto"/>
        <w:jc w:val="center"/>
        <w:rPr>
          <w:b/>
          <w:color w:val="000000" w:themeColor="text1"/>
          <w:sz w:val="26"/>
          <w:szCs w:val="26"/>
        </w:rPr>
      </w:pPr>
      <w:r w:rsidRPr="005F3B03">
        <w:rPr>
          <w:b/>
          <w:color w:val="000000" w:themeColor="text1"/>
          <w:sz w:val="26"/>
          <w:szCs w:val="26"/>
        </w:rPr>
        <w:t>«Развитие культуры и туризма»</w:t>
      </w:r>
    </w:p>
    <w:p w:rsidR="00D149D8" w:rsidRPr="005F3B03" w:rsidRDefault="00D149D8" w:rsidP="00D149D8">
      <w:pPr>
        <w:tabs>
          <w:tab w:val="left" w:pos="0"/>
        </w:tabs>
        <w:overflowPunct w:val="0"/>
        <w:autoSpaceDE w:val="0"/>
        <w:autoSpaceDN w:val="0"/>
        <w:adjustRightInd w:val="0"/>
        <w:spacing w:line="276" w:lineRule="auto"/>
        <w:ind w:right="-1" w:firstLine="567"/>
        <w:jc w:val="both"/>
        <w:rPr>
          <w:color w:val="000000" w:themeColor="text1"/>
          <w:sz w:val="26"/>
          <w:szCs w:val="26"/>
        </w:rPr>
      </w:pPr>
      <w:proofErr w:type="gramStart"/>
      <w:r w:rsidRPr="005F3B03">
        <w:rPr>
          <w:color w:val="000000" w:themeColor="text1"/>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w:t>
      </w:r>
      <w:r w:rsidRPr="005F3B03">
        <w:rPr>
          <w:color w:val="000000" w:themeColor="text1"/>
          <w:sz w:val="26"/>
          <w:szCs w:val="26"/>
        </w:rPr>
        <w:lastRenderedPageBreak/>
        <w:t>Стратегии социально-экономического развития Республики Коми на период до 2035 года, утверждённой Постановлением Правительства Республики Коми от 11.04.2019 № 185, в соответствии со Стратегией социально-экономического развития муниципального образования муниципального района «Сосногорск» на период до 2020 года, утвержденной Решением Совета муниципального района «Сосногорск</w:t>
      </w:r>
      <w:proofErr w:type="gramEnd"/>
      <w:r w:rsidRPr="005F3B03">
        <w:rPr>
          <w:color w:val="000000" w:themeColor="text1"/>
          <w:sz w:val="26"/>
          <w:szCs w:val="26"/>
        </w:rPr>
        <w:t xml:space="preserve">» от 28.02.2014 № </w:t>
      </w:r>
      <w:r w:rsidRPr="005F3B03">
        <w:rPr>
          <w:color w:val="000000" w:themeColor="text1"/>
          <w:sz w:val="26"/>
          <w:szCs w:val="26"/>
          <w:lang w:val="en-US"/>
        </w:rPr>
        <w:t>XXXVI</w:t>
      </w:r>
      <w:r w:rsidRPr="005F3B03">
        <w:rPr>
          <w:color w:val="000000" w:themeColor="text1"/>
          <w:sz w:val="26"/>
          <w:szCs w:val="26"/>
        </w:rPr>
        <w:t>-313, Администрация муниципального района «Сосногорск»</w:t>
      </w:r>
    </w:p>
    <w:p w:rsidR="00D149D8" w:rsidRPr="005F3B03" w:rsidRDefault="00D149D8" w:rsidP="00D149D8">
      <w:pPr>
        <w:tabs>
          <w:tab w:val="left" w:pos="1456"/>
        </w:tabs>
        <w:jc w:val="center"/>
        <w:rPr>
          <w:b/>
          <w:bCs/>
          <w:color w:val="000000" w:themeColor="text1"/>
          <w:spacing w:val="20"/>
          <w:sz w:val="26"/>
          <w:szCs w:val="26"/>
        </w:rPr>
      </w:pPr>
      <w:r w:rsidRPr="005F3B03">
        <w:rPr>
          <w:b/>
          <w:bCs/>
          <w:color w:val="000000" w:themeColor="text1"/>
          <w:spacing w:val="20"/>
          <w:sz w:val="26"/>
          <w:szCs w:val="26"/>
        </w:rPr>
        <w:t>ПОСТАНОВЛЯЕТ:</w:t>
      </w:r>
    </w:p>
    <w:p w:rsidR="00D149D8" w:rsidRPr="005F3B03" w:rsidRDefault="00D149D8" w:rsidP="008C6EE8">
      <w:pPr>
        <w:pStyle w:val="ab"/>
        <w:numPr>
          <w:ilvl w:val="0"/>
          <w:numId w:val="12"/>
        </w:numPr>
        <w:suppressAutoHyphens w:val="0"/>
        <w:autoSpaceDE w:val="0"/>
        <w:autoSpaceDN w:val="0"/>
        <w:adjustRightInd w:val="0"/>
        <w:spacing w:after="0"/>
        <w:ind w:left="0" w:firstLine="426"/>
        <w:contextualSpacing/>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xml:space="preserve">В паспорт муниципальной программы муниципального образования муниципального района «Сосногорск» «Развитие культуры и туризма», утверждённой Постановлением администрации муниципального района «Сосногорск» от 22.12.2017 № 1756 (далее – Программа), внести изменения следующего содержания:  </w:t>
      </w:r>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1.1. раздел «Этапы и сроки реализации муниципальной программы» изложить в следующей редакции:</w:t>
      </w:r>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«2018-2022 годы»;</w:t>
      </w:r>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 xml:space="preserve">1.2. раздел «Объёмы финансирования муниципальной программы» изложить в следующей редакции: </w:t>
      </w:r>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 xml:space="preserve">«На реализацию Программы потребуется 644 612 572,95 руб. из местного, республиканского и федерального бюджетов, в том числе: </w:t>
      </w:r>
    </w:p>
    <w:p w:rsidR="00D149D8" w:rsidRPr="005F3B03" w:rsidRDefault="00D149D8" w:rsidP="00D149D8">
      <w:pPr>
        <w:spacing w:line="276" w:lineRule="auto"/>
        <w:ind w:firstLine="426"/>
        <w:jc w:val="both"/>
        <w:rPr>
          <w:color w:val="000000" w:themeColor="text1"/>
          <w:sz w:val="26"/>
          <w:szCs w:val="26"/>
        </w:rPr>
      </w:pPr>
      <w:r w:rsidRPr="005F3B03">
        <w:rPr>
          <w:color w:val="000000" w:themeColor="text1"/>
          <w:sz w:val="26"/>
          <w:szCs w:val="26"/>
        </w:rPr>
        <w:t>по годам:</w:t>
      </w:r>
    </w:p>
    <w:p w:rsidR="00D149D8" w:rsidRPr="005F3B03" w:rsidRDefault="00D149D8" w:rsidP="00D149D8">
      <w:pPr>
        <w:spacing w:line="276" w:lineRule="auto"/>
        <w:ind w:firstLine="426"/>
        <w:jc w:val="both"/>
        <w:rPr>
          <w:color w:val="000000" w:themeColor="text1"/>
          <w:sz w:val="26"/>
          <w:szCs w:val="26"/>
        </w:rPr>
      </w:pPr>
      <w:r w:rsidRPr="005F3B03">
        <w:rPr>
          <w:color w:val="000000" w:themeColor="text1"/>
          <w:sz w:val="26"/>
          <w:szCs w:val="26"/>
        </w:rPr>
        <w:t xml:space="preserve">2018 г. – 126 081 135,71 руб. </w:t>
      </w:r>
    </w:p>
    <w:p w:rsidR="00D149D8" w:rsidRPr="005F3B03" w:rsidRDefault="00D149D8" w:rsidP="00D149D8">
      <w:pPr>
        <w:spacing w:line="276" w:lineRule="auto"/>
        <w:ind w:firstLine="426"/>
        <w:jc w:val="both"/>
        <w:rPr>
          <w:color w:val="000000" w:themeColor="text1"/>
          <w:sz w:val="26"/>
          <w:szCs w:val="26"/>
        </w:rPr>
      </w:pPr>
      <w:r w:rsidRPr="005F3B03">
        <w:rPr>
          <w:color w:val="000000" w:themeColor="text1"/>
          <w:sz w:val="26"/>
          <w:szCs w:val="26"/>
        </w:rPr>
        <w:t>2019 г. -  132 775 548,36 руб.</w:t>
      </w:r>
    </w:p>
    <w:p w:rsidR="00D149D8" w:rsidRPr="005F3B03" w:rsidRDefault="00D149D8" w:rsidP="00D149D8">
      <w:pPr>
        <w:spacing w:line="276" w:lineRule="auto"/>
        <w:ind w:firstLine="426"/>
        <w:jc w:val="both"/>
        <w:rPr>
          <w:color w:val="000000" w:themeColor="text1"/>
          <w:sz w:val="26"/>
          <w:szCs w:val="26"/>
        </w:rPr>
      </w:pPr>
      <w:r w:rsidRPr="005F3B03">
        <w:rPr>
          <w:color w:val="000000" w:themeColor="text1"/>
          <w:sz w:val="26"/>
          <w:szCs w:val="26"/>
        </w:rPr>
        <w:t>2020 г. -  161 784 376,59 руб.</w:t>
      </w:r>
    </w:p>
    <w:p w:rsidR="00D149D8" w:rsidRPr="005F3B03" w:rsidRDefault="00D149D8" w:rsidP="00D149D8">
      <w:pPr>
        <w:spacing w:line="276" w:lineRule="auto"/>
        <w:ind w:firstLine="426"/>
        <w:jc w:val="both"/>
        <w:rPr>
          <w:color w:val="000000" w:themeColor="text1"/>
          <w:sz w:val="26"/>
          <w:szCs w:val="26"/>
        </w:rPr>
      </w:pPr>
      <w:r w:rsidRPr="005F3B03">
        <w:rPr>
          <w:color w:val="000000" w:themeColor="text1"/>
          <w:sz w:val="26"/>
          <w:szCs w:val="26"/>
        </w:rPr>
        <w:t>2021 г. – 110 323 671,90 руб.</w:t>
      </w:r>
    </w:p>
    <w:p w:rsidR="00D149D8" w:rsidRPr="005F3B03" w:rsidRDefault="00D149D8" w:rsidP="00D149D8">
      <w:pPr>
        <w:spacing w:line="276" w:lineRule="auto"/>
        <w:ind w:firstLine="426"/>
        <w:jc w:val="both"/>
        <w:rPr>
          <w:color w:val="000000" w:themeColor="text1"/>
          <w:sz w:val="26"/>
          <w:szCs w:val="26"/>
        </w:rPr>
      </w:pPr>
      <w:r w:rsidRPr="005F3B03">
        <w:rPr>
          <w:color w:val="000000" w:themeColor="text1"/>
          <w:sz w:val="26"/>
          <w:szCs w:val="26"/>
        </w:rPr>
        <w:t>2022 г. -  113 647 840,39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rFonts w:eastAsia="Calibri"/>
          <w:color w:val="000000" w:themeColor="text1"/>
          <w:sz w:val="26"/>
          <w:szCs w:val="26"/>
        </w:rPr>
        <w:t xml:space="preserve">2. В паспорт подпрограммы 1 «Доступность объектов сферы культуры, культурных и исторических ценностей в муниципальном районе «Сосногорск» муниципальной программы муниципального образования муниципального района «Сосногорск» «Развитие культуры и туризма», </w:t>
      </w:r>
      <w:r w:rsidRPr="005F3B03">
        <w:rPr>
          <w:color w:val="000000" w:themeColor="text1"/>
          <w:sz w:val="26"/>
          <w:szCs w:val="26"/>
        </w:rPr>
        <w:t>утверждённой Постановлением администрации муниципального района «Сосногорск» от 22.12.2017 № 1756 (далее – Подпрограмма 1), внести изменения следующего содержания:</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2.1.  раздел «Этапы и сроки реализации подпрограммы» изложить в следующей редакции:</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«2018-2022 годы»;</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2.2. раздел «Объёмы финансирования подпрограммы» изложить в следующей редакции: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«Прогнозный объём финансирования Подпрограммы 1 составляет 131 919 009,15 руб., в том числе:</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по годам:</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2018 г. – 19 736 986,57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2019 г. – 24 327 853,70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2020 г. – 58 779 768,25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2021 г. – 14 541 693,95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2022 г. – 14 532 706,68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3. В паспорт подпрограммы 2 «Творческий потенциал населения муниципального района «Сосногорск» муниципальной программы муниципального образования муниципального </w:t>
      </w:r>
      <w:r w:rsidRPr="005F3B03">
        <w:rPr>
          <w:color w:val="000000" w:themeColor="text1"/>
          <w:sz w:val="26"/>
          <w:szCs w:val="26"/>
        </w:rPr>
        <w:lastRenderedPageBreak/>
        <w:t>района «Сосногорск» «Развитие культуры и туризма», утверждённой Постановлением администрации муниципального района «Сосногорск» от 22.12.2017 № 1756 (далее – Подпрограмма 2), внести изменения следующего содержания:</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3.1. раздел «Этапы и сроки реализации подпрограммы» изложить в следующей редакции:</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«2018-2022 годы»;</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3.2. раздел «Объёмы финансирования подпрограммы» изложить в следующей редакции:</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«Прогнозный объём финансирования Подпрограммы 2 составляет 241 434 822,28 руб., в том числе: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по годам:</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2018 г. – 53 010 665,11 руб.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2019 г. – 50 710 274,05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2020 г. – 49 874 125,75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2021 г. – 43 930 655,05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2022 г. – 43 909 102,32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4. В паспорт подпрограммы 3 «Въездной и внутренний туризм на территории муниципального района «Сосногорск» муниципальной программы  муниципального образования муниципального района «Сосногорск» «Развитие культуры и туризма»,  утверждённой Постановлением администрации муниципального района «Сосногорск» от 22.12.2017 № 1756 (далее – Подпрограмма 3), внести изменения следующего содержания:</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4.1. раздел «Этапы и сроки реализации подпрограммы» изложить в следующей редакции:</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«2018-2022 годы»;</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4.2. раздел «Объёмы финансирования подпрограммы» изложить в следующей редакции:</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«Прогнозный объём финансирования Подпрограммы 3 составляет 1 515 000 руб., в том числе:</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по годам:</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2018 г. – 515 000,00 руб.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2019 г. – 500 000,00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2020 г. – 500 000 руб.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2021 г. – 0,00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2022 г. – 0,00 руб.»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5. В паспорт  подпрограммы 4 «Обеспечение реализации муниципальной программы» муниципальной программы муниципального образования муниципального района «Сосногорск» «Развитие культуры и туризма»,  утверждённой Постановлением администрации муниципального района «Сосногорск» от 22.12.2017 № 1756 (далее – Подпрограмма 4), внести изменения следующего содержания:</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5.1. раздел «Этапы и сроки реализации подпрограммы» изложить в следующей редакции:</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«2018-2022 годы»;</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5.2. раздел «Объёмы финансирования подпрограммы» изложить в следующей редакции:</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«Прогнозный объём финансирования Подпрограммы 4 составляет 269 743 741,52 руб., в том числе:</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по годам:</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2018 г. – 52 818 484,03 руб.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2019 г. – 57 237 420,61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lastRenderedPageBreak/>
        <w:t xml:space="preserve">2020 г. – 52 630 482,59 руб. </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2021 г. – 51 851 322,90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2022 г. – 55 206 031,39 руб.»</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6. Таблицу 1 «Сведения о показателях (индикаторах) муниципальной программы, подпрограмм муниципальной программы и их значениях»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 декабря 2018 № 1756, изложить в редакции согласно приложению 1 к настоящему постановлению.</w:t>
      </w:r>
    </w:p>
    <w:p w:rsidR="00D149D8" w:rsidRPr="005F3B03" w:rsidRDefault="00D149D8" w:rsidP="00D149D8">
      <w:pPr>
        <w:suppressAutoHyphens/>
        <w:autoSpaceDE w:val="0"/>
        <w:spacing w:line="276" w:lineRule="auto"/>
        <w:ind w:firstLine="426"/>
        <w:jc w:val="both"/>
        <w:rPr>
          <w:color w:val="000000" w:themeColor="text1"/>
          <w:sz w:val="26"/>
          <w:szCs w:val="26"/>
        </w:rPr>
      </w:pPr>
      <w:r w:rsidRPr="005F3B03">
        <w:rPr>
          <w:color w:val="000000" w:themeColor="text1"/>
          <w:sz w:val="26"/>
          <w:szCs w:val="26"/>
        </w:rPr>
        <w:t xml:space="preserve">7. Таблицу 2 «Перечень основных мероприятий муниципальной программы»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 декабря 2018 № 1756, изложить в редакции согласно приложению 2 к настоящему постановлению.      </w:t>
      </w:r>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 xml:space="preserve">8. </w:t>
      </w:r>
      <w:proofErr w:type="gramStart"/>
      <w:r w:rsidRPr="005F3B03">
        <w:rPr>
          <w:color w:val="000000" w:themeColor="text1"/>
          <w:sz w:val="26"/>
          <w:szCs w:val="26"/>
        </w:rPr>
        <w:t xml:space="preserve">Таблицу 3 «Ресурсное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(руб.)»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 декабря 2018 № 1756, изложить в редакции согласно приложению 3 к настоящему постановлению. </w:t>
      </w:r>
      <w:proofErr w:type="gramEnd"/>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 xml:space="preserve">9. </w:t>
      </w:r>
      <w:proofErr w:type="gramStart"/>
      <w:r w:rsidRPr="005F3B03">
        <w:rPr>
          <w:color w:val="000000" w:themeColor="text1"/>
          <w:sz w:val="26"/>
          <w:szCs w:val="26"/>
        </w:rPr>
        <w:t>Таблицу 4 «Ресурсное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(руб.)»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 декабря 2018 № 1756, изложить в редакции согласно приложению 4 к настоящему постановлению.</w:t>
      </w:r>
      <w:proofErr w:type="gramEnd"/>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10. Утвердить таблицу 5 «Комплексный план действий по реализации муниципальной программы муниципального образования муниципального района  «Сосногорск» «Развитие культуры и туризма» на 2020 год» согласно приложению 5 к настоящему постановлению.</w:t>
      </w:r>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 xml:space="preserve">11. </w:t>
      </w:r>
      <w:proofErr w:type="gramStart"/>
      <w:r w:rsidRPr="005F3B03">
        <w:rPr>
          <w:color w:val="000000" w:themeColor="text1"/>
          <w:sz w:val="26"/>
          <w:szCs w:val="26"/>
        </w:rPr>
        <w:t xml:space="preserve">Таблицу 6 «Сведения о порядке сбора информации и методике расчета целевых индикаторов и показателей муниципальной программы, подпрограмм муниципальной программы»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 декабря 2018 № 1756, изложить в редакции согласно приложению 6 к настоящему постановлению.  </w:t>
      </w:r>
      <w:proofErr w:type="gramEnd"/>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 xml:space="preserve">12. Настоящее постановление вступает в силу со дня его официального  опубликования.  </w:t>
      </w:r>
    </w:p>
    <w:p w:rsidR="00D149D8" w:rsidRPr="005F3B03" w:rsidRDefault="00D149D8" w:rsidP="00D149D8">
      <w:pPr>
        <w:autoSpaceDE w:val="0"/>
        <w:autoSpaceDN w:val="0"/>
        <w:adjustRightInd w:val="0"/>
        <w:spacing w:line="276" w:lineRule="auto"/>
        <w:ind w:firstLine="426"/>
        <w:jc w:val="both"/>
        <w:rPr>
          <w:color w:val="000000" w:themeColor="text1"/>
          <w:sz w:val="26"/>
          <w:szCs w:val="26"/>
        </w:rPr>
      </w:pPr>
      <w:r w:rsidRPr="005F3B03">
        <w:rPr>
          <w:color w:val="000000" w:themeColor="text1"/>
          <w:sz w:val="26"/>
          <w:szCs w:val="26"/>
        </w:rPr>
        <w:t xml:space="preserve">13. </w:t>
      </w: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D149D8" w:rsidRPr="005F3B03" w:rsidRDefault="00D149D8" w:rsidP="00D149D8">
      <w:pPr>
        <w:autoSpaceDE w:val="0"/>
        <w:autoSpaceDN w:val="0"/>
        <w:adjustRightInd w:val="0"/>
        <w:spacing w:line="276" w:lineRule="auto"/>
        <w:jc w:val="right"/>
        <w:rPr>
          <w:color w:val="000000" w:themeColor="text1"/>
          <w:sz w:val="26"/>
          <w:szCs w:val="26"/>
        </w:rPr>
      </w:pPr>
      <w:r w:rsidRPr="005F3B03">
        <w:rPr>
          <w:color w:val="000000" w:themeColor="text1"/>
          <w:sz w:val="26"/>
          <w:szCs w:val="26"/>
        </w:rPr>
        <w:t xml:space="preserve">Глава муниципального района «Сосногорск» -  </w:t>
      </w:r>
    </w:p>
    <w:p w:rsidR="00D149D8" w:rsidRPr="005F3B03" w:rsidRDefault="00D149D8" w:rsidP="00D149D8">
      <w:pPr>
        <w:autoSpaceDE w:val="0"/>
        <w:autoSpaceDN w:val="0"/>
        <w:adjustRightInd w:val="0"/>
        <w:spacing w:line="276" w:lineRule="auto"/>
        <w:jc w:val="right"/>
        <w:rPr>
          <w:color w:val="000000" w:themeColor="text1"/>
          <w:sz w:val="26"/>
          <w:szCs w:val="26"/>
        </w:rPr>
      </w:pPr>
      <w:r w:rsidRPr="005F3B03">
        <w:rPr>
          <w:color w:val="000000" w:themeColor="text1"/>
          <w:sz w:val="26"/>
          <w:szCs w:val="26"/>
        </w:rPr>
        <w:t>руководитель администрации С.В. Дегтяренко</w:t>
      </w:r>
    </w:p>
    <w:p w:rsidR="00D149D8" w:rsidRPr="005F3B03" w:rsidRDefault="00D149D8" w:rsidP="00D149D8">
      <w:pPr>
        <w:autoSpaceDE w:val="0"/>
        <w:autoSpaceDN w:val="0"/>
        <w:adjustRightInd w:val="0"/>
        <w:spacing w:line="276" w:lineRule="auto"/>
        <w:jc w:val="both"/>
        <w:rPr>
          <w:color w:val="000000" w:themeColor="text1"/>
          <w:sz w:val="28"/>
          <w:szCs w:val="28"/>
        </w:rPr>
        <w:sectPr w:rsidR="00D149D8" w:rsidRPr="005F3B03" w:rsidSect="00D149D8">
          <w:pgSz w:w="11905" w:h="16838"/>
          <w:pgMar w:top="567" w:right="567" w:bottom="567" w:left="567" w:header="720" w:footer="720" w:gutter="0"/>
          <w:cols w:space="720"/>
          <w:noEndnote/>
        </w:sectPr>
      </w:pPr>
    </w:p>
    <w:p w:rsidR="00D149D8" w:rsidRPr="005F3B03" w:rsidRDefault="00D149D8" w:rsidP="00D149D8">
      <w:pPr>
        <w:ind w:firstLine="708"/>
        <w:jc w:val="right"/>
        <w:rPr>
          <w:color w:val="000000" w:themeColor="text1"/>
          <w:sz w:val="22"/>
          <w:szCs w:val="22"/>
        </w:rPr>
      </w:pPr>
      <w:r w:rsidRPr="005F3B03">
        <w:rPr>
          <w:color w:val="000000" w:themeColor="text1"/>
          <w:sz w:val="22"/>
          <w:szCs w:val="22"/>
        </w:rPr>
        <w:lastRenderedPageBreak/>
        <w:t xml:space="preserve">Утверждены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 xml:space="preserve">                             постановлением администрации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муниципального района «Сосногорск»</w:t>
      </w:r>
    </w:p>
    <w:p w:rsidR="00D149D8" w:rsidRPr="005F3B03" w:rsidRDefault="00D149D8" w:rsidP="00D149D8">
      <w:pPr>
        <w:jc w:val="right"/>
        <w:rPr>
          <w:color w:val="000000" w:themeColor="text1"/>
          <w:sz w:val="22"/>
          <w:szCs w:val="22"/>
        </w:rPr>
      </w:pPr>
      <w:r w:rsidRPr="005F3B03">
        <w:rPr>
          <w:color w:val="000000" w:themeColor="text1"/>
          <w:sz w:val="22"/>
          <w:szCs w:val="22"/>
        </w:rPr>
        <w:t xml:space="preserve">                                                                        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02</w:t>
      </w:r>
      <w:r w:rsidRPr="005F3B03">
        <w:rPr>
          <w:color w:val="000000" w:themeColor="text1"/>
          <w:sz w:val="22"/>
          <w:szCs w:val="22"/>
        </w:rPr>
        <w:t xml:space="preserve"> 2020 года №</w:t>
      </w:r>
      <w:r w:rsidRPr="005F3B03">
        <w:rPr>
          <w:color w:val="000000" w:themeColor="text1"/>
          <w:sz w:val="22"/>
          <w:szCs w:val="22"/>
          <w:u w:val="single"/>
        </w:rPr>
        <w:t>161</w:t>
      </w:r>
      <w:r w:rsidRPr="005F3B03">
        <w:rPr>
          <w:color w:val="000000" w:themeColor="text1"/>
          <w:sz w:val="22"/>
          <w:szCs w:val="22"/>
        </w:rPr>
        <w:t xml:space="preserve">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(Приложение 1)</w:t>
      </w:r>
    </w:p>
    <w:p w:rsidR="00D149D8" w:rsidRPr="005F3B03" w:rsidRDefault="00D149D8" w:rsidP="00D149D8">
      <w:pPr>
        <w:spacing w:line="276" w:lineRule="auto"/>
        <w:jc w:val="right"/>
        <w:rPr>
          <w:color w:val="000000" w:themeColor="text1"/>
          <w:sz w:val="22"/>
          <w:szCs w:val="22"/>
        </w:rPr>
      </w:pPr>
      <w:r w:rsidRPr="005F3B03">
        <w:rPr>
          <w:color w:val="000000" w:themeColor="text1"/>
          <w:sz w:val="22"/>
          <w:szCs w:val="22"/>
        </w:rPr>
        <w:t xml:space="preserve">Таблица 1 </w:t>
      </w:r>
    </w:p>
    <w:p w:rsidR="00D149D8" w:rsidRPr="005F3B03" w:rsidRDefault="00D149D8" w:rsidP="00D149D8">
      <w:pPr>
        <w:spacing w:line="276" w:lineRule="auto"/>
        <w:jc w:val="right"/>
        <w:rPr>
          <w:b/>
          <w:color w:val="000000" w:themeColor="text1"/>
          <w:sz w:val="20"/>
          <w:szCs w:val="20"/>
        </w:rPr>
      </w:pPr>
    </w:p>
    <w:p w:rsidR="00D149D8" w:rsidRPr="005F3B03" w:rsidRDefault="00D149D8" w:rsidP="00D149D8">
      <w:pPr>
        <w:spacing w:after="120" w:line="276" w:lineRule="auto"/>
        <w:ind w:right="-11" w:firstLine="720"/>
        <w:jc w:val="center"/>
        <w:rPr>
          <w:b/>
          <w:color w:val="000000" w:themeColor="text1"/>
        </w:rPr>
      </w:pPr>
      <w:r w:rsidRPr="005F3B03">
        <w:rPr>
          <w:b/>
          <w:color w:val="000000" w:themeColor="text1"/>
        </w:rPr>
        <w:t xml:space="preserve">Сведения о показателях (индикаторах) муниципальной программы, подпрограмм муниципальной программы и их значениях </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2994"/>
        <w:gridCol w:w="2471"/>
        <w:gridCol w:w="1016"/>
        <w:gridCol w:w="1276"/>
        <w:gridCol w:w="1134"/>
        <w:gridCol w:w="1418"/>
        <w:gridCol w:w="1417"/>
        <w:gridCol w:w="1543"/>
        <w:gridCol w:w="16"/>
        <w:gridCol w:w="13"/>
        <w:gridCol w:w="1320"/>
      </w:tblGrid>
      <w:tr w:rsidR="00D149D8" w:rsidRPr="005F3B03" w:rsidTr="00D149D8">
        <w:trPr>
          <w:trHeight w:val="70"/>
        </w:trPr>
        <w:tc>
          <w:tcPr>
            <w:tcW w:w="1117" w:type="dxa"/>
            <w:vMerge w:val="restart"/>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 </w:t>
            </w:r>
            <w:proofErr w:type="spellStart"/>
            <w:proofErr w:type="gramStart"/>
            <w:r w:rsidRPr="005F3B03">
              <w:rPr>
                <w:color w:val="000000" w:themeColor="text1"/>
                <w:sz w:val="18"/>
                <w:szCs w:val="18"/>
              </w:rPr>
              <w:t>п</w:t>
            </w:r>
            <w:proofErr w:type="spellEnd"/>
            <w:proofErr w:type="gramEnd"/>
            <w:r w:rsidRPr="005F3B03">
              <w:rPr>
                <w:color w:val="000000" w:themeColor="text1"/>
                <w:sz w:val="18"/>
                <w:szCs w:val="18"/>
              </w:rPr>
              <w:t>/</w:t>
            </w:r>
            <w:proofErr w:type="spellStart"/>
            <w:r w:rsidRPr="005F3B03">
              <w:rPr>
                <w:color w:val="000000" w:themeColor="text1"/>
                <w:sz w:val="18"/>
                <w:szCs w:val="18"/>
              </w:rPr>
              <w:t>п</w:t>
            </w:r>
            <w:proofErr w:type="spellEnd"/>
          </w:p>
        </w:tc>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Показатель (индикатор)</w:t>
            </w:r>
            <w:r w:rsidRPr="005F3B03">
              <w:rPr>
                <w:color w:val="000000" w:themeColor="text1"/>
                <w:sz w:val="18"/>
                <w:szCs w:val="18"/>
              </w:rPr>
              <w:br w:type="textWrapping" w:clear="all"/>
              <w:t>(наименование)</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Ед. измерения</w:t>
            </w:r>
          </w:p>
        </w:tc>
        <w:tc>
          <w:tcPr>
            <w:tcW w:w="9153" w:type="dxa"/>
            <w:gridSpan w:val="9"/>
            <w:shd w:val="clear" w:color="auto" w:fill="auto"/>
          </w:tcPr>
          <w:p w:rsidR="00D149D8" w:rsidRPr="005F3B03" w:rsidRDefault="00D149D8" w:rsidP="00D149D8">
            <w:pPr>
              <w:jc w:val="center"/>
              <w:rPr>
                <w:color w:val="000000" w:themeColor="text1"/>
                <w:sz w:val="18"/>
                <w:szCs w:val="18"/>
              </w:rPr>
            </w:pPr>
            <w:r w:rsidRPr="005F3B03">
              <w:rPr>
                <w:color w:val="000000" w:themeColor="text1"/>
                <w:sz w:val="18"/>
                <w:szCs w:val="18"/>
              </w:rPr>
              <w:t>Значения показателей</w:t>
            </w:r>
          </w:p>
        </w:tc>
      </w:tr>
      <w:tr w:rsidR="00D149D8" w:rsidRPr="005F3B03" w:rsidTr="00D149D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2020</w:t>
            </w:r>
          </w:p>
        </w:tc>
        <w:tc>
          <w:tcPr>
            <w:tcW w:w="1559"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2021</w:t>
            </w:r>
          </w:p>
        </w:tc>
        <w:tc>
          <w:tcPr>
            <w:tcW w:w="1333"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2022</w:t>
            </w:r>
          </w:p>
        </w:tc>
      </w:tr>
      <w:tr w:rsidR="00D149D8" w:rsidRPr="005F3B03" w:rsidTr="00D149D8">
        <w:trPr>
          <w:trHeight w:val="261"/>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firstLine="419"/>
              <w:rPr>
                <w:color w:val="000000" w:themeColor="text1"/>
                <w:sz w:val="18"/>
                <w:szCs w:val="18"/>
              </w:rPr>
            </w:pPr>
            <w:r w:rsidRPr="005F3B03">
              <w:rPr>
                <w:color w:val="000000" w:themeColor="text1"/>
                <w:sz w:val="18"/>
                <w:szCs w:val="18"/>
              </w:rPr>
              <w:t>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1123"/>
              <w:rPr>
                <w:color w:val="000000" w:themeColor="text1"/>
                <w:sz w:val="18"/>
                <w:szCs w:val="18"/>
              </w:rPr>
            </w:pPr>
            <w:r w:rsidRPr="005F3B03">
              <w:rPr>
                <w:color w:val="000000" w:themeColor="text1"/>
                <w:sz w:val="18"/>
                <w:szCs w:val="18"/>
              </w:rPr>
              <w:t>2</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1124"/>
              <w:rPr>
                <w:color w:val="000000" w:themeColor="text1"/>
                <w:sz w:val="18"/>
                <w:szCs w:val="18"/>
              </w:rPr>
            </w:pPr>
            <w:r w:rsidRPr="005F3B03">
              <w:rPr>
                <w:color w:val="000000" w:themeColor="text1"/>
                <w:sz w:val="18"/>
                <w:szCs w:val="18"/>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r w:rsidRPr="005F3B03">
              <w:rPr>
                <w:color w:val="000000" w:themeColor="text1"/>
                <w:sz w:val="18"/>
                <w:szCs w:val="18"/>
              </w:rPr>
              <w:t xml:space="preserve">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r w:rsidRPr="005F3B03">
              <w:rPr>
                <w:color w:val="000000" w:themeColor="text1"/>
                <w:sz w:val="18"/>
                <w:szCs w:val="18"/>
              </w:rPr>
              <w:t xml:space="preserve">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r w:rsidRPr="005F3B03">
              <w:rPr>
                <w:color w:val="000000" w:themeColor="text1"/>
                <w:sz w:val="18"/>
                <w:szCs w:val="18"/>
              </w:rPr>
              <w:t xml:space="preserve">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r w:rsidRPr="005F3B03">
              <w:rPr>
                <w:color w:val="000000" w:themeColor="text1"/>
                <w:sz w:val="18"/>
                <w:szCs w:val="18"/>
              </w:rPr>
              <w:t xml:space="preserve">        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8"/>
                <w:szCs w:val="18"/>
              </w:rPr>
            </w:pPr>
            <w:r w:rsidRPr="005F3B03">
              <w:rPr>
                <w:color w:val="000000" w:themeColor="text1"/>
                <w:sz w:val="18"/>
                <w:szCs w:val="18"/>
              </w:rPr>
              <w:t xml:space="preserve">          8</w:t>
            </w:r>
          </w:p>
        </w:tc>
        <w:tc>
          <w:tcPr>
            <w:tcW w:w="1559"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rPr>
                <w:color w:val="000000" w:themeColor="text1"/>
                <w:sz w:val="18"/>
                <w:szCs w:val="18"/>
              </w:rPr>
            </w:pPr>
            <w:r w:rsidRPr="005F3B03">
              <w:rPr>
                <w:color w:val="000000" w:themeColor="text1"/>
                <w:sz w:val="18"/>
                <w:szCs w:val="18"/>
              </w:rPr>
              <w:t xml:space="preserve">            9</w:t>
            </w:r>
          </w:p>
        </w:tc>
        <w:tc>
          <w:tcPr>
            <w:tcW w:w="1333"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jc w:val="center"/>
              <w:rPr>
                <w:color w:val="000000" w:themeColor="text1"/>
                <w:sz w:val="18"/>
                <w:szCs w:val="18"/>
              </w:rPr>
            </w:pPr>
            <w:r w:rsidRPr="005F3B03">
              <w:rPr>
                <w:color w:val="000000" w:themeColor="text1"/>
                <w:sz w:val="18"/>
                <w:szCs w:val="18"/>
              </w:rPr>
              <w:t>10</w:t>
            </w:r>
          </w:p>
        </w:tc>
      </w:tr>
      <w:tr w:rsidR="00D149D8" w:rsidRPr="005F3B03" w:rsidTr="00D149D8">
        <w:trPr>
          <w:trHeight w:val="438"/>
        </w:trPr>
        <w:tc>
          <w:tcPr>
            <w:tcW w:w="14402" w:type="dxa"/>
            <w:gridSpan w:val="10"/>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firstLine="720"/>
              <w:jc w:val="center"/>
              <w:rPr>
                <w:color w:val="000000" w:themeColor="text1"/>
                <w:sz w:val="18"/>
                <w:szCs w:val="18"/>
              </w:rPr>
            </w:pPr>
            <w:r w:rsidRPr="005F3B03">
              <w:rPr>
                <w:color w:val="000000" w:themeColor="text1"/>
                <w:sz w:val="18"/>
                <w:szCs w:val="18"/>
              </w:rPr>
              <w:t>Муниципальная программа «Развитие культуры и туризма»</w:t>
            </w:r>
          </w:p>
        </w:tc>
        <w:tc>
          <w:tcPr>
            <w:tcW w:w="1333"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firstLine="720"/>
              <w:jc w:val="center"/>
              <w:rPr>
                <w:color w:val="000000" w:themeColor="text1"/>
                <w:sz w:val="18"/>
                <w:szCs w:val="18"/>
              </w:rPr>
            </w:pP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Рост посещений учреждений культуры населением муниципального района «Сосногорск» к уровню 2012 года</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20"/>
              <w:rPr>
                <w:color w:val="000000" w:themeColor="text1"/>
                <w:sz w:val="18"/>
                <w:szCs w:val="18"/>
              </w:rPr>
            </w:pPr>
            <w:r w:rsidRPr="005F3B03">
              <w:rPr>
                <w:color w:val="000000" w:themeColor="text1"/>
                <w:sz w:val="18"/>
                <w:szCs w:val="18"/>
              </w:rPr>
              <w:t>Процент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1,8</w:t>
            </w:r>
          </w:p>
        </w:tc>
        <w:tc>
          <w:tcPr>
            <w:tcW w:w="1559"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1,9</w:t>
            </w:r>
          </w:p>
        </w:tc>
        <w:tc>
          <w:tcPr>
            <w:tcW w:w="1333"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2,0</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2.</w:t>
            </w:r>
          </w:p>
        </w:tc>
        <w:tc>
          <w:tcPr>
            <w:tcW w:w="2994"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Число посещений учреждений культуры к уровню 2017 года</w:t>
            </w:r>
          </w:p>
        </w:tc>
        <w:tc>
          <w:tcPr>
            <w:tcW w:w="2471"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ind w:firstLine="720"/>
              <w:rPr>
                <w:color w:val="000000" w:themeColor="text1"/>
                <w:sz w:val="18"/>
                <w:szCs w:val="18"/>
              </w:rPr>
            </w:pPr>
            <w:r w:rsidRPr="005F3B03">
              <w:rPr>
                <w:color w:val="000000" w:themeColor="text1"/>
                <w:sz w:val="18"/>
                <w:szCs w:val="18"/>
              </w:rPr>
              <w:t>Процент</w:t>
            </w:r>
          </w:p>
        </w:tc>
        <w:tc>
          <w:tcPr>
            <w:tcW w:w="101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100,0</w:t>
            </w:r>
            <w:r w:rsidRPr="005F3B03">
              <w:rPr>
                <w:color w:val="000000" w:themeColor="text1"/>
                <w:sz w:val="18"/>
                <w:szCs w:val="18"/>
              </w:rPr>
              <w:tab/>
            </w:r>
          </w:p>
          <w:p w:rsidR="00D149D8" w:rsidRPr="005F3B03" w:rsidRDefault="00D149D8" w:rsidP="00D149D8">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101,6</w:t>
            </w:r>
          </w:p>
        </w:tc>
        <w:tc>
          <w:tcPr>
            <w:tcW w:w="1417"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ind w:left="31"/>
              <w:jc w:val="center"/>
              <w:rPr>
                <w:color w:val="000000" w:themeColor="text1"/>
                <w:sz w:val="18"/>
                <w:szCs w:val="18"/>
              </w:rPr>
            </w:pPr>
            <w:r w:rsidRPr="005F3B03">
              <w:rPr>
                <w:color w:val="000000" w:themeColor="text1"/>
                <w:sz w:val="18"/>
                <w:szCs w:val="18"/>
              </w:rPr>
              <w:t>103</w:t>
            </w:r>
          </w:p>
        </w:tc>
        <w:tc>
          <w:tcPr>
            <w:tcW w:w="1559"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106</w:t>
            </w:r>
          </w:p>
        </w:tc>
        <w:tc>
          <w:tcPr>
            <w:tcW w:w="1333"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107</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3.</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Удельный вес населения, участвующего в платных культурно-массовых мероприятиях, проводимых муниципальными учреждениями культуры </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Процент от общей численности населения МО  МР «Сосногорск»</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left="31"/>
              <w:jc w:val="center"/>
              <w:rPr>
                <w:color w:val="000000" w:themeColor="text1"/>
                <w:sz w:val="18"/>
                <w:szCs w:val="18"/>
              </w:rPr>
            </w:pPr>
            <w:r w:rsidRPr="005F3B03">
              <w:rPr>
                <w:color w:val="000000" w:themeColor="text1"/>
                <w:sz w:val="18"/>
                <w:szCs w:val="18"/>
              </w:rPr>
              <w:t>42</w:t>
            </w:r>
          </w:p>
        </w:tc>
        <w:tc>
          <w:tcPr>
            <w:tcW w:w="1559"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43</w:t>
            </w:r>
          </w:p>
        </w:tc>
        <w:tc>
          <w:tcPr>
            <w:tcW w:w="1333"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44</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4.</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Уровень удовлетворенности граждан муниципального района «Сосногорск» качеством предоставления муниципальных услуг в сфере культуры </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Процент от числа </w:t>
            </w:r>
            <w:proofErr w:type="gramStart"/>
            <w:r w:rsidRPr="005F3B03">
              <w:rPr>
                <w:color w:val="000000" w:themeColor="text1"/>
                <w:sz w:val="18"/>
                <w:szCs w:val="18"/>
              </w:rPr>
              <w:t>опрошенных</w:t>
            </w:r>
            <w:proofErr w:type="gramEnd"/>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left="31"/>
              <w:jc w:val="center"/>
              <w:rPr>
                <w:color w:val="000000" w:themeColor="text1"/>
                <w:sz w:val="18"/>
                <w:szCs w:val="18"/>
              </w:rPr>
            </w:pPr>
            <w:r w:rsidRPr="005F3B03">
              <w:rPr>
                <w:color w:val="000000" w:themeColor="text1"/>
                <w:sz w:val="18"/>
                <w:szCs w:val="18"/>
              </w:rPr>
              <w:t>90</w:t>
            </w:r>
          </w:p>
        </w:tc>
        <w:tc>
          <w:tcPr>
            <w:tcW w:w="1559"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90</w:t>
            </w:r>
          </w:p>
        </w:tc>
        <w:tc>
          <w:tcPr>
            <w:tcW w:w="1333"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p>
          <w:p w:rsidR="00D149D8" w:rsidRPr="005F3B03" w:rsidRDefault="00D149D8" w:rsidP="00D149D8">
            <w:pPr>
              <w:ind w:left="31"/>
              <w:jc w:val="center"/>
              <w:rPr>
                <w:color w:val="000000" w:themeColor="text1"/>
                <w:sz w:val="18"/>
                <w:szCs w:val="18"/>
              </w:rPr>
            </w:pPr>
            <w:r w:rsidRPr="005F3B03">
              <w:rPr>
                <w:color w:val="000000" w:themeColor="text1"/>
                <w:sz w:val="18"/>
                <w:szCs w:val="18"/>
              </w:rPr>
              <w:t>90</w:t>
            </w:r>
          </w:p>
        </w:tc>
      </w:tr>
      <w:tr w:rsidR="00D149D8" w:rsidRPr="005F3B03" w:rsidTr="00D149D8">
        <w:trPr>
          <w:trHeight w:val="242"/>
        </w:trPr>
        <w:tc>
          <w:tcPr>
            <w:tcW w:w="15735" w:type="dxa"/>
            <w:gridSpan w:val="12"/>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firstLine="720"/>
              <w:jc w:val="center"/>
              <w:rPr>
                <w:color w:val="000000" w:themeColor="text1"/>
                <w:sz w:val="18"/>
                <w:szCs w:val="18"/>
              </w:rPr>
            </w:pPr>
            <w:r w:rsidRPr="005F3B03">
              <w:rPr>
                <w:color w:val="000000" w:themeColor="text1"/>
                <w:sz w:val="18"/>
                <w:szCs w:val="18"/>
              </w:rPr>
              <w:t>Подпрограмма 1 «Доступность объектов сферы культуры, культурных и исторических ценностей в муниципальном районе «Сосногорск»</w:t>
            </w:r>
          </w:p>
        </w:tc>
      </w:tr>
      <w:tr w:rsidR="00D149D8" w:rsidRPr="005F3B03" w:rsidTr="00D149D8">
        <w:trPr>
          <w:trHeight w:val="305"/>
        </w:trPr>
        <w:tc>
          <w:tcPr>
            <w:tcW w:w="15735" w:type="dxa"/>
            <w:gridSpan w:val="12"/>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firstLine="720"/>
              <w:jc w:val="center"/>
              <w:rPr>
                <w:color w:val="000000" w:themeColor="text1"/>
                <w:sz w:val="18"/>
                <w:szCs w:val="18"/>
              </w:rPr>
            </w:pPr>
            <w:r w:rsidRPr="005F3B03">
              <w:rPr>
                <w:color w:val="000000" w:themeColor="text1"/>
                <w:sz w:val="18"/>
                <w:szCs w:val="18"/>
              </w:rPr>
              <w:t>Задача 1.1 «Укрепление и модернизация материально-технической базы объектов сферы культуры в МО МР «Сосногорск»</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1.1.1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Доля зданий и сооружений объектов сферы культуры, состояние которых является удовлетворительным, в общем количестве зданий и сооружений объектов сферы культуры</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Процент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left="7"/>
              <w:jc w:val="center"/>
              <w:rPr>
                <w:color w:val="000000" w:themeColor="text1"/>
                <w:sz w:val="18"/>
                <w:szCs w:val="18"/>
              </w:rPr>
            </w:pPr>
            <w:r w:rsidRPr="005F3B03">
              <w:rPr>
                <w:color w:val="000000" w:themeColor="text1"/>
                <w:sz w:val="18"/>
                <w:szCs w:val="18"/>
              </w:rPr>
              <w:t>60,1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left="7"/>
              <w:jc w:val="center"/>
              <w:rPr>
                <w:color w:val="000000" w:themeColor="text1"/>
                <w:sz w:val="18"/>
                <w:szCs w:val="18"/>
              </w:rPr>
            </w:pPr>
            <w:r w:rsidRPr="005F3B03">
              <w:rPr>
                <w:color w:val="000000" w:themeColor="text1"/>
                <w:sz w:val="18"/>
                <w:szCs w:val="18"/>
              </w:rPr>
              <w:t>60,2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left="7"/>
              <w:jc w:val="center"/>
              <w:rPr>
                <w:color w:val="000000" w:themeColor="text1"/>
                <w:sz w:val="18"/>
                <w:szCs w:val="18"/>
              </w:rPr>
            </w:pPr>
            <w:r w:rsidRPr="005F3B03">
              <w:rPr>
                <w:color w:val="000000" w:themeColor="text1"/>
                <w:sz w:val="18"/>
                <w:szCs w:val="18"/>
              </w:rPr>
              <w:t>60,3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left="7"/>
              <w:jc w:val="center"/>
              <w:rPr>
                <w:color w:val="000000" w:themeColor="text1"/>
                <w:sz w:val="18"/>
                <w:szCs w:val="18"/>
              </w:rPr>
            </w:pPr>
            <w:r w:rsidRPr="005F3B03">
              <w:rPr>
                <w:color w:val="000000" w:themeColor="text1"/>
                <w:sz w:val="18"/>
                <w:szCs w:val="18"/>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left="7"/>
              <w:jc w:val="center"/>
              <w:rPr>
                <w:color w:val="000000" w:themeColor="text1"/>
                <w:sz w:val="18"/>
                <w:szCs w:val="18"/>
              </w:rPr>
            </w:pPr>
            <w:r w:rsidRPr="005F3B03">
              <w:rPr>
                <w:color w:val="000000" w:themeColor="text1"/>
                <w:sz w:val="18"/>
                <w:szCs w:val="18"/>
              </w:rPr>
              <w:t>60,5</w:t>
            </w:r>
          </w:p>
        </w:tc>
        <w:tc>
          <w:tcPr>
            <w:tcW w:w="1572"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70</w:t>
            </w:r>
          </w:p>
        </w:tc>
        <w:tc>
          <w:tcPr>
            <w:tcW w:w="1320" w:type="dxa"/>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75</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pStyle w:val="ab"/>
              <w:ind w:left="786"/>
              <w:jc w:val="center"/>
              <w:rPr>
                <w:rFonts w:ascii="Times New Roman" w:hAnsi="Times New Roman"/>
                <w:color w:val="000000" w:themeColor="text1"/>
                <w:sz w:val="18"/>
                <w:szCs w:val="18"/>
              </w:rPr>
            </w:pPr>
            <w:r w:rsidRPr="005F3B03">
              <w:rPr>
                <w:rFonts w:ascii="Times New Roman" w:hAnsi="Times New Roman"/>
                <w:color w:val="000000" w:themeColor="text1"/>
                <w:sz w:val="18"/>
                <w:szCs w:val="18"/>
              </w:rPr>
              <w:t>Задача 1.2.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района ресурсов библиотечных, музейных фондов»</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1.2.1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Доля учреждений культуры, </w:t>
            </w:r>
            <w:r w:rsidRPr="005F3B03">
              <w:rPr>
                <w:color w:val="000000" w:themeColor="text1"/>
                <w:sz w:val="18"/>
                <w:szCs w:val="18"/>
              </w:rPr>
              <w:lastRenderedPageBreak/>
              <w:t>имеющих сайт в сети «Интернет», в общем количестве учреждений культуры муниципального образования муниципального района «Сосногорск»</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20"/>
              <w:rPr>
                <w:color w:val="000000" w:themeColor="text1"/>
                <w:sz w:val="18"/>
                <w:szCs w:val="18"/>
              </w:rPr>
            </w:pPr>
            <w:r w:rsidRPr="005F3B03">
              <w:rPr>
                <w:color w:val="000000" w:themeColor="text1"/>
                <w:sz w:val="18"/>
                <w:szCs w:val="18"/>
              </w:rPr>
              <w:lastRenderedPageBreak/>
              <w:t>Процент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85</w:t>
            </w:r>
          </w:p>
        </w:tc>
        <w:tc>
          <w:tcPr>
            <w:tcW w:w="1572"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100</w:t>
            </w:r>
          </w:p>
        </w:tc>
        <w:tc>
          <w:tcPr>
            <w:tcW w:w="1320" w:type="dxa"/>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100</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lastRenderedPageBreak/>
              <w:t>1.2.2</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Охват населения МО МР «Сосногорск» услугами библиотек, музеев и иным экскурсионным обслуживанием в год</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Процент от общей численности населения МО МР «Сосногорск»</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64</w:t>
            </w:r>
          </w:p>
        </w:tc>
        <w:tc>
          <w:tcPr>
            <w:tcW w:w="1572"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65</w:t>
            </w:r>
          </w:p>
        </w:tc>
        <w:tc>
          <w:tcPr>
            <w:tcW w:w="1320"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66</w:t>
            </w: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1.2.3.</w:t>
            </w:r>
          </w:p>
        </w:tc>
        <w:tc>
          <w:tcPr>
            <w:tcW w:w="2994"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Рост посещаемости общедоступных библиотек к 2024 году на 14 %.</w:t>
            </w:r>
          </w:p>
        </w:tc>
        <w:tc>
          <w:tcPr>
            <w:tcW w:w="2471"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Процент к уровню 2017 года</w:t>
            </w:r>
          </w:p>
        </w:tc>
        <w:tc>
          <w:tcPr>
            <w:tcW w:w="101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tc>
        <w:tc>
          <w:tcPr>
            <w:tcW w:w="1572"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6</w:t>
            </w:r>
          </w:p>
        </w:tc>
        <w:tc>
          <w:tcPr>
            <w:tcW w:w="1320"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8</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Подпрограмма 2 «Творческий потенциал населения муниципального района «Сосногорск»</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Задача 2.1. «Совершенствование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муниципальном районе «Сосногорск»</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2.1.1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«Сосногорск», от общей численности населения МО МР «Сосногорск»</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Процент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13,5</w:t>
            </w:r>
          </w:p>
        </w:tc>
        <w:tc>
          <w:tcPr>
            <w:tcW w:w="1572"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14</w:t>
            </w:r>
          </w:p>
        </w:tc>
        <w:tc>
          <w:tcPr>
            <w:tcW w:w="1320" w:type="dxa"/>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15</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2.1.2</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Обеспеченность населения МО МР «Сосногорск» клубными формированиями </w:t>
            </w:r>
            <w:proofErr w:type="spellStart"/>
            <w:r w:rsidRPr="005F3B03">
              <w:rPr>
                <w:color w:val="000000" w:themeColor="text1"/>
                <w:sz w:val="18"/>
                <w:szCs w:val="18"/>
              </w:rPr>
              <w:t>культурно-досуговых</w:t>
            </w:r>
            <w:proofErr w:type="spellEnd"/>
            <w:r w:rsidRPr="005F3B03">
              <w:rPr>
                <w:color w:val="000000" w:themeColor="text1"/>
                <w:sz w:val="18"/>
                <w:szCs w:val="18"/>
              </w:rPr>
              <w:t xml:space="preserve"> учреждений </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Единиц на 1000 человек населения</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tc>
        <w:tc>
          <w:tcPr>
            <w:tcW w:w="1572"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p w:rsidR="00D149D8" w:rsidRPr="005F3B03" w:rsidRDefault="00D149D8" w:rsidP="00D149D8">
            <w:pPr>
              <w:jc w:val="center"/>
              <w:rPr>
                <w:color w:val="000000" w:themeColor="text1"/>
                <w:sz w:val="18"/>
                <w:szCs w:val="18"/>
              </w:rPr>
            </w:pPr>
          </w:p>
        </w:tc>
        <w:tc>
          <w:tcPr>
            <w:tcW w:w="1320"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w:t>
            </w: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2.1.3</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Удельный вес населения, участвующего в работе клубных формирований, любительских объединений, от общей численности населения МО МР «Сосногорск»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Процент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12</w:t>
            </w:r>
          </w:p>
        </w:tc>
        <w:tc>
          <w:tcPr>
            <w:tcW w:w="1572"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13</w:t>
            </w:r>
          </w:p>
        </w:tc>
        <w:tc>
          <w:tcPr>
            <w:tcW w:w="1320"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14</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2.1.4</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Доля детей, привлекаемых к участию в творческих мероприятиях, в общем числе детей</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Процент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12</w:t>
            </w:r>
          </w:p>
        </w:tc>
        <w:tc>
          <w:tcPr>
            <w:tcW w:w="1572"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13</w:t>
            </w:r>
          </w:p>
        </w:tc>
        <w:tc>
          <w:tcPr>
            <w:tcW w:w="1320"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14</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Задача 2.2.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 </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2.2.1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Доля обучающихся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 муниципального </w:t>
            </w:r>
            <w:r w:rsidRPr="005F3B03">
              <w:rPr>
                <w:color w:val="000000" w:themeColor="text1"/>
                <w:sz w:val="18"/>
                <w:szCs w:val="18"/>
              </w:rPr>
              <w:lastRenderedPageBreak/>
              <w:t>района «Сосногорск»</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lastRenderedPageBreak/>
              <w:t>Процент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85</w:t>
            </w:r>
          </w:p>
        </w:tc>
        <w:tc>
          <w:tcPr>
            <w:tcW w:w="1572"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86</w:t>
            </w:r>
          </w:p>
          <w:p w:rsidR="00D149D8" w:rsidRPr="005F3B03" w:rsidRDefault="00D149D8" w:rsidP="00D149D8">
            <w:pPr>
              <w:jc w:val="center"/>
              <w:rPr>
                <w:color w:val="000000" w:themeColor="text1"/>
                <w:sz w:val="18"/>
                <w:szCs w:val="18"/>
              </w:rPr>
            </w:pPr>
          </w:p>
        </w:tc>
        <w:tc>
          <w:tcPr>
            <w:tcW w:w="1320" w:type="dxa"/>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87</w:t>
            </w: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lastRenderedPageBreak/>
              <w:t>Задача 2.3. «Приобщение населения муниципального района «Сосногорск» к общественной и культурной жизни средствами массовой информации»</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2.3.1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Количество (объем) материалов, направленных на освещение реализации в муниципальном районе «Сосногорск» социально-значимых событий в печатных и электронных средствах массовой </w:t>
            </w:r>
          </w:p>
          <w:p w:rsidR="00D149D8" w:rsidRPr="005F3B03" w:rsidRDefault="00D149D8" w:rsidP="00D149D8">
            <w:pPr>
              <w:jc w:val="center"/>
              <w:rPr>
                <w:color w:val="000000" w:themeColor="text1"/>
                <w:sz w:val="18"/>
                <w:szCs w:val="18"/>
              </w:rPr>
            </w:pPr>
            <w:r w:rsidRPr="005F3B03">
              <w:rPr>
                <w:color w:val="000000" w:themeColor="text1"/>
                <w:sz w:val="18"/>
                <w:szCs w:val="18"/>
              </w:rPr>
              <w:t>информации</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Полос формата А</w:t>
            </w:r>
            <w:proofErr w:type="gramStart"/>
            <w:r w:rsidRPr="005F3B03">
              <w:rPr>
                <w:color w:val="000000" w:themeColor="text1"/>
                <w:sz w:val="18"/>
                <w:szCs w:val="18"/>
              </w:rPr>
              <w:t>2</w:t>
            </w:r>
            <w:proofErr w:type="gramEnd"/>
            <w:r w:rsidRPr="005F3B03">
              <w:rPr>
                <w:color w:val="000000" w:themeColor="text1"/>
                <w:sz w:val="18"/>
                <w:szCs w:val="18"/>
              </w:rPr>
              <w:t>/год</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266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266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p>
          <w:p w:rsidR="00D149D8" w:rsidRPr="005F3B03" w:rsidRDefault="00D149D8" w:rsidP="00D149D8">
            <w:pPr>
              <w:ind w:firstLine="7"/>
              <w:jc w:val="center"/>
              <w:rPr>
                <w:color w:val="000000" w:themeColor="text1"/>
                <w:sz w:val="18"/>
                <w:szCs w:val="18"/>
              </w:rPr>
            </w:pPr>
            <w:r w:rsidRPr="005F3B03">
              <w:rPr>
                <w:color w:val="000000" w:themeColor="text1"/>
                <w:sz w:val="18"/>
                <w:szCs w:val="18"/>
              </w:rPr>
              <w:t>266</w:t>
            </w:r>
          </w:p>
        </w:tc>
        <w:tc>
          <w:tcPr>
            <w:tcW w:w="1572"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266</w:t>
            </w:r>
          </w:p>
        </w:tc>
        <w:tc>
          <w:tcPr>
            <w:tcW w:w="1320"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266</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2.3.2</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Объем социально-значимых телерадиопрограмм</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Часов/год</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r w:rsidRPr="005F3B0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r w:rsidRPr="005F3B03">
              <w:rPr>
                <w:color w:val="000000" w:themeColor="text1"/>
                <w:sz w:val="18"/>
                <w:szCs w:val="18"/>
              </w:rPr>
              <w:t>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ind w:firstLine="7"/>
              <w:jc w:val="center"/>
              <w:rPr>
                <w:color w:val="000000" w:themeColor="text1"/>
                <w:sz w:val="18"/>
                <w:szCs w:val="18"/>
              </w:rPr>
            </w:pPr>
            <w:r w:rsidRPr="005F3B03">
              <w:rPr>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r w:rsidRPr="005F3B03">
              <w:rPr>
                <w:color w:val="000000" w:themeColor="text1"/>
                <w:sz w:val="18"/>
                <w:szCs w:val="18"/>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ind w:firstLine="7"/>
              <w:jc w:val="center"/>
              <w:rPr>
                <w:color w:val="000000" w:themeColor="text1"/>
                <w:sz w:val="18"/>
                <w:szCs w:val="18"/>
              </w:rPr>
            </w:pPr>
            <w:r w:rsidRPr="005F3B03">
              <w:rPr>
                <w:color w:val="000000" w:themeColor="text1"/>
                <w:sz w:val="18"/>
                <w:szCs w:val="18"/>
              </w:rPr>
              <w:t>25</w:t>
            </w:r>
          </w:p>
        </w:tc>
        <w:tc>
          <w:tcPr>
            <w:tcW w:w="1543"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25</w:t>
            </w:r>
          </w:p>
        </w:tc>
        <w:tc>
          <w:tcPr>
            <w:tcW w:w="1349"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25</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Подпрограмма 3. «Въездной и внутренний туризм на территории муниципального района «Сосногорск»</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Задача 3.1. «Развитие приоритетных проектов в сфере туризма в муниципальном районе «Сосногорск»</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3.1.1.</w:t>
            </w:r>
          </w:p>
        </w:tc>
        <w:tc>
          <w:tcPr>
            <w:tcW w:w="2994"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Количество человек, принявших участие в мероприятиях туристской направленности             </w:t>
            </w:r>
          </w:p>
        </w:tc>
        <w:tc>
          <w:tcPr>
            <w:tcW w:w="2471"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r w:rsidRPr="005F3B03">
              <w:rPr>
                <w:color w:val="000000" w:themeColor="text1"/>
                <w:sz w:val="18"/>
                <w:szCs w:val="18"/>
              </w:rPr>
              <w:t>Единиц</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100</w:t>
            </w:r>
          </w:p>
        </w:tc>
        <w:tc>
          <w:tcPr>
            <w:tcW w:w="1543" w:type="dxa"/>
            <w:shd w:val="clear" w:color="auto" w:fill="auto"/>
          </w:tcPr>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150</w:t>
            </w:r>
          </w:p>
        </w:tc>
        <w:tc>
          <w:tcPr>
            <w:tcW w:w="1349"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170</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Подпрограмма 4. «Обеспечение реализации муниципальной программы»</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Задача 4.1. «Обеспечение управления реализацией Программы на местном уровне»</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4.1.1. </w:t>
            </w:r>
          </w:p>
        </w:tc>
        <w:tc>
          <w:tcPr>
            <w:tcW w:w="2994"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Рост </w:t>
            </w:r>
            <w:proofErr w:type="gramStart"/>
            <w:r w:rsidRPr="005F3B03">
              <w:rPr>
                <w:color w:val="000000" w:themeColor="text1"/>
                <w:sz w:val="18"/>
                <w:szCs w:val="18"/>
              </w:rPr>
              <w:t>уровня оплаты труда работников муниципальных учреждений культуры МО</w:t>
            </w:r>
            <w:proofErr w:type="gramEnd"/>
            <w:r w:rsidRPr="005F3B03">
              <w:rPr>
                <w:color w:val="000000" w:themeColor="text1"/>
                <w:sz w:val="18"/>
                <w:szCs w:val="18"/>
              </w:rPr>
              <w:t xml:space="preserve"> МР «Сосногорск»</w:t>
            </w:r>
          </w:p>
        </w:tc>
        <w:tc>
          <w:tcPr>
            <w:tcW w:w="2471"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Руб. </w:t>
            </w:r>
          </w:p>
        </w:tc>
        <w:tc>
          <w:tcPr>
            <w:tcW w:w="101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19 411,23</w:t>
            </w:r>
          </w:p>
        </w:tc>
        <w:tc>
          <w:tcPr>
            <w:tcW w:w="127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25 384</w:t>
            </w:r>
          </w:p>
        </w:tc>
        <w:tc>
          <w:tcPr>
            <w:tcW w:w="1134"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29 414</w:t>
            </w:r>
          </w:p>
        </w:tc>
        <w:tc>
          <w:tcPr>
            <w:tcW w:w="1418"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30 842</w:t>
            </w:r>
          </w:p>
        </w:tc>
        <w:tc>
          <w:tcPr>
            <w:tcW w:w="1417"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33 809</w:t>
            </w:r>
          </w:p>
        </w:tc>
        <w:tc>
          <w:tcPr>
            <w:tcW w:w="1543"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35 162</w:t>
            </w:r>
          </w:p>
        </w:tc>
        <w:tc>
          <w:tcPr>
            <w:tcW w:w="1349"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36 568</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4.1.2.</w:t>
            </w:r>
          </w:p>
        </w:tc>
        <w:tc>
          <w:tcPr>
            <w:tcW w:w="2994"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Рост </w:t>
            </w:r>
            <w:proofErr w:type="gramStart"/>
            <w:r w:rsidRPr="005F3B03">
              <w:rPr>
                <w:color w:val="000000" w:themeColor="text1"/>
                <w:sz w:val="18"/>
                <w:szCs w:val="18"/>
              </w:rPr>
              <w:t>уровня оплаты труда педагогических работников муниципальных учреждений культуры МО</w:t>
            </w:r>
            <w:proofErr w:type="gramEnd"/>
            <w:r w:rsidRPr="005F3B03">
              <w:rPr>
                <w:color w:val="000000" w:themeColor="text1"/>
                <w:sz w:val="18"/>
                <w:szCs w:val="18"/>
              </w:rPr>
              <w:t xml:space="preserve"> МР «Сосногорск»</w:t>
            </w:r>
          </w:p>
        </w:tc>
        <w:tc>
          <w:tcPr>
            <w:tcW w:w="2471"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Руб.</w:t>
            </w:r>
          </w:p>
        </w:tc>
        <w:tc>
          <w:tcPr>
            <w:tcW w:w="101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29 622,29</w:t>
            </w:r>
          </w:p>
        </w:tc>
        <w:tc>
          <w:tcPr>
            <w:tcW w:w="127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33 913</w:t>
            </w:r>
          </w:p>
        </w:tc>
        <w:tc>
          <w:tcPr>
            <w:tcW w:w="1134"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35 290</w:t>
            </w:r>
          </w:p>
        </w:tc>
        <w:tc>
          <w:tcPr>
            <w:tcW w:w="1418"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35 290</w:t>
            </w:r>
          </w:p>
        </w:tc>
        <w:tc>
          <w:tcPr>
            <w:tcW w:w="1417"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38 463</w:t>
            </w:r>
          </w:p>
        </w:tc>
        <w:tc>
          <w:tcPr>
            <w:tcW w:w="1543" w:type="dxa"/>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40 050</w:t>
            </w:r>
          </w:p>
        </w:tc>
        <w:tc>
          <w:tcPr>
            <w:tcW w:w="1349" w:type="dxa"/>
            <w:gridSpan w:val="3"/>
            <w:shd w:val="clear" w:color="auto" w:fill="auto"/>
          </w:tcPr>
          <w:p w:rsidR="00D149D8" w:rsidRPr="005F3B03" w:rsidRDefault="00D149D8" w:rsidP="00D149D8">
            <w:pPr>
              <w:rPr>
                <w:color w:val="000000" w:themeColor="text1"/>
                <w:sz w:val="18"/>
                <w:szCs w:val="18"/>
              </w:rPr>
            </w:pPr>
          </w:p>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41 602</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Задача 4.2. «Энергосбережение и повышение энергетической эффективности муниципальных учреждений культуры»</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4.2.1.</w:t>
            </w:r>
          </w:p>
        </w:tc>
        <w:tc>
          <w:tcPr>
            <w:tcW w:w="2994"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Сокращение удельного веса потребления топливно-энергетических ресурсов </w:t>
            </w:r>
          </w:p>
        </w:tc>
        <w:tc>
          <w:tcPr>
            <w:tcW w:w="2471"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01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543" w:type="dxa"/>
            <w:shd w:val="clear" w:color="auto" w:fill="auto"/>
          </w:tcPr>
          <w:p w:rsidR="00D149D8" w:rsidRPr="005F3B03" w:rsidRDefault="00D149D8" w:rsidP="00D149D8">
            <w:pP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349"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w:t>
            </w:r>
          </w:p>
        </w:tc>
      </w:tr>
      <w:tr w:rsidR="00D149D8" w:rsidRPr="005F3B03" w:rsidTr="00D149D8">
        <w:trPr>
          <w:trHeight w:val="310"/>
        </w:trPr>
        <w:tc>
          <w:tcPr>
            <w:tcW w:w="15735" w:type="dxa"/>
            <w:gridSpan w:val="12"/>
            <w:tcBorders>
              <w:top w:val="single" w:sz="4" w:space="0" w:color="auto"/>
              <w:left w:val="single" w:sz="4" w:space="0" w:color="auto"/>
              <w:bottom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Задача 4.3. «Реализация мероприятий по оплате муниципальными учреждениями культуры расходов по коммунальным услугам»</w:t>
            </w:r>
          </w:p>
        </w:tc>
      </w:tr>
      <w:tr w:rsidR="00D149D8" w:rsidRPr="005F3B03" w:rsidTr="00D149D8">
        <w:trPr>
          <w:trHeight w:val="310"/>
        </w:trPr>
        <w:tc>
          <w:tcPr>
            <w:tcW w:w="1117"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4.3.1.</w:t>
            </w:r>
          </w:p>
        </w:tc>
        <w:tc>
          <w:tcPr>
            <w:tcW w:w="2994"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 xml:space="preserve">Доля просроченной кредиторской задолженности </w:t>
            </w:r>
            <w:proofErr w:type="gramStart"/>
            <w:r w:rsidRPr="005F3B03">
              <w:rPr>
                <w:color w:val="000000" w:themeColor="text1"/>
                <w:sz w:val="18"/>
                <w:szCs w:val="18"/>
              </w:rPr>
              <w:t>в расходах бюджета муниципального образования в соответствующем финансовом году по оплате услуг по обращению с твердыми коммунальными отходами</w:t>
            </w:r>
            <w:proofErr w:type="gramEnd"/>
          </w:p>
        </w:tc>
        <w:tc>
          <w:tcPr>
            <w:tcW w:w="2471"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Процент</w:t>
            </w:r>
          </w:p>
        </w:tc>
        <w:tc>
          <w:tcPr>
            <w:tcW w:w="101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D149D8" w:rsidRPr="005F3B03" w:rsidRDefault="00D149D8" w:rsidP="00D149D8">
            <w:pPr>
              <w:jc w:val="center"/>
              <w:rPr>
                <w:color w:val="000000" w:themeColor="text1"/>
                <w:sz w:val="18"/>
                <w:szCs w:val="18"/>
              </w:rPr>
            </w:pPr>
            <w:r w:rsidRPr="005F3B03">
              <w:rPr>
                <w:color w:val="000000" w:themeColor="text1"/>
                <w:sz w:val="18"/>
                <w:szCs w:val="18"/>
              </w:rPr>
              <w:t>0</w:t>
            </w:r>
          </w:p>
        </w:tc>
        <w:tc>
          <w:tcPr>
            <w:tcW w:w="1543" w:type="dxa"/>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0</w:t>
            </w:r>
          </w:p>
        </w:tc>
        <w:tc>
          <w:tcPr>
            <w:tcW w:w="1349" w:type="dxa"/>
            <w:gridSpan w:val="3"/>
            <w:shd w:val="clear" w:color="auto" w:fill="auto"/>
          </w:tcPr>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p>
          <w:p w:rsidR="00D149D8" w:rsidRPr="005F3B03" w:rsidRDefault="00D149D8" w:rsidP="00D149D8">
            <w:pPr>
              <w:jc w:val="center"/>
              <w:rPr>
                <w:color w:val="000000" w:themeColor="text1"/>
                <w:sz w:val="18"/>
                <w:szCs w:val="18"/>
              </w:rPr>
            </w:pPr>
            <w:r w:rsidRPr="005F3B03">
              <w:rPr>
                <w:color w:val="000000" w:themeColor="text1"/>
                <w:sz w:val="18"/>
                <w:szCs w:val="18"/>
              </w:rPr>
              <w:t>0</w:t>
            </w:r>
          </w:p>
        </w:tc>
      </w:tr>
    </w:tbl>
    <w:p w:rsidR="00D149D8" w:rsidRPr="005F3B03" w:rsidRDefault="00D149D8" w:rsidP="00D149D8">
      <w:pPr>
        <w:autoSpaceDE w:val="0"/>
        <w:autoSpaceDN w:val="0"/>
        <w:adjustRightInd w:val="0"/>
        <w:spacing w:line="276" w:lineRule="auto"/>
        <w:jc w:val="both"/>
        <w:rPr>
          <w:color w:val="000000" w:themeColor="text1"/>
          <w:sz w:val="18"/>
          <w:szCs w:val="18"/>
        </w:rPr>
      </w:pPr>
      <w:r w:rsidRPr="005F3B03">
        <w:rPr>
          <w:color w:val="000000" w:themeColor="text1"/>
          <w:sz w:val="18"/>
          <w:szCs w:val="18"/>
        </w:rPr>
        <w:t xml:space="preserve"> </w:t>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r>
      <w:r w:rsidRPr="005F3B03">
        <w:rPr>
          <w:color w:val="000000" w:themeColor="text1"/>
          <w:sz w:val="18"/>
          <w:szCs w:val="18"/>
        </w:rPr>
        <w:tab/>
        <w:t xml:space="preserve">           </w:t>
      </w:r>
    </w:p>
    <w:p w:rsidR="00D149D8" w:rsidRPr="005F3B03" w:rsidRDefault="00D149D8" w:rsidP="00D149D8">
      <w:pPr>
        <w:ind w:firstLine="708"/>
        <w:jc w:val="right"/>
        <w:rPr>
          <w:color w:val="000000" w:themeColor="text1"/>
          <w:sz w:val="18"/>
          <w:szCs w:val="18"/>
        </w:rPr>
      </w:pPr>
    </w:p>
    <w:p w:rsidR="00D149D8" w:rsidRPr="005F3B03" w:rsidRDefault="00D149D8" w:rsidP="00D149D8">
      <w:pPr>
        <w:ind w:firstLine="708"/>
        <w:jc w:val="right"/>
        <w:rPr>
          <w:color w:val="000000" w:themeColor="text1"/>
          <w:sz w:val="18"/>
          <w:szCs w:val="18"/>
        </w:rPr>
      </w:pPr>
    </w:p>
    <w:p w:rsidR="00D149D8" w:rsidRPr="005F3B03" w:rsidRDefault="00D149D8" w:rsidP="00D149D8">
      <w:pPr>
        <w:ind w:firstLine="708"/>
        <w:jc w:val="right"/>
        <w:rPr>
          <w:color w:val="000000" w:themeColor="text1"/>
          <w:sz w:val="22"/>
          <w:szCs w:val="22"/>
        </w:rPr>
      </w:pPr>
      <w:r w:rsidRPr="005F3B03">
        <w:rPr>
          <w:color w:val="000000" w:themeColor="text1"/>
          <w:sz w:val="22"/>
          <w:szCs w:val="22"/>
        </w:rPr>
        <w:lastRenderedPageBreak/>
        <w:t xml:space="preserve">Утвержден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 xml:space="preserve">                             постановлением администрации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муниципального района «Сосногорск»</w:t>
      </w:r>
    </w:p>
    <w:p w:rsidR="00D149D8" w:rsidRPr="005F3B03" w:rsidRDefault="00D149D8" w:rsidP="00D149D8">
      <w:pPr>
        <w:jc w:val="right"/>
        <w:rPr>
          <w:color w:val="000000" w:themeColor="text1"/>
          <w:sz w:val="22"/>
          <w:szCs w:val="22"/>
        </w:rPr>
      </w:pPr>
      <w:r w:rsidRPr="005F3B03">
        <w:rPr>
          <w:color w:val="000000" w:themeColor="text1"/>
          <w:sz w:val="22"/>
          <w:szCs w:val="22"/>
        </w:rPr>
        <w:t xml:space="preserve">                                                                        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02</w:t>
      </w:r>
      <w:r w:rsidRPr="005F3B03">
        <w:rPr>
          <w:color w:val="000000" w:themeColor="text1"/>
          <w:sz w:val="22"/>
          <w:szCs w:val="22"/>
        </w:rPr>
        <w:t xml:space="preserve"> 2020 года №</w:t>
      </w:r>
      <w:r w:rsidRPr="005F3B03">
        <w:rPr>
          <w:color w:val="000000" w:themeColor="text1"/>
          <w:sz w:val="22"/>
          <w:szCs w:val="22"/>
          <w:u w:val="single"/>
        </w:rPr>
        <w:t>161</w:t>
      </w:r>
      <w:r w:rsidRPr="005F3B03">
        <w:rPr>
          <w:color w:val="000000" w:themeColor="text1"/>
          <w:sz w:val="22"/>
          <w:szCs w:val="22"/>
        </w:rPr>
        <w:t xml:space="preserve">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(Приложение 2)</w:t>
      </w:r>
    </w:p>
    <w:p w:rsidR="00D149D8" w:rsidRPr="005F3B03" w:rsidRDefault="00D149D8" w:rsidP="00D149D8">
      <w:pPr>
        <w:spacing w:line="276" w:lineRule="auto"/>
        <w:jc w:val="right"/>
        <w:rPr>
          <w:b/>
          <w:color w:val="000000" w:themeColor="text1"/>
          <w:sz w:val="22"/>
          <w:szCs w:val="22"/>
        </w:rPr>
      </w:pPr>
      <w:r w:rsidRPr="005F3B03">
        <w:rPr>
          <w:color w:val="000000" w:themeColor="text1"/>
          <w:sz w:val="22"/>
          <w:szCs w:val="22"/>
        </w:rPr>
        <w:t xml:space="preserve">          Таблица 2</w:t>
      </w:r>
    </w:p>
    <w:p w:rsidR="00D149D8" w:rsidRPr="005F3B03" w:rsidRDefault="00D149D8" w:rsidP="00D149D8">
      <w:pPr>
        <w:spacing w:after="200" w:line="276" w:lineRule="auto"/>
        <w:jc w:val="right"/>
        <w:rPr>
          <w:color w:val="000000" w:themeColor="text1"/>
          <w:sz w:val="20"/>
          <w:szCs w:val="20"/>
        </w:rPr>
      </w:pPr>
    </w:p>
    <w:p w:rsidR="00D149D8" w:rsidRPr="005F3B03" w:rsidRDefault="00D149D8" w:rsidP="00D149D8">
      <w:pPr>
        <w:widowControl w:val="0"/>
        <w:autoSpaceDE w:val="0"/>
        <w:autoSpaceDN w:val="0"/>
        <w:adjustRightInd w:val="0"/>
        <w:jc w:val="center"/>
        <w:rPr>
          <w:b/>
          <w:color w:val="000000" w:themeColor="text1"/>
        </w:rPr>
      </w:pPr>
      <w:r w:rsidRPr="005F3B03">
        <w:rPr>
          <w:b/>
          <w:color w:val="000000" w:themeColor="text1"/>
        </w:rPr>
        <w:t>Перечень и характеристики основных мероприятий</w:t>
      </w:r>
    </w:p>
    <w:p w:rsidR="00D149D8" w:rsidRPr="005F3B03" w:rsidRDefault="00D149D8" w:rsidP="00D149D8">
      <w:pPr>
        <w:widowControl w:val="0"/>
        <w:autoSpaceDE w:val="0"/>
        <w:autoSpaceDN w:val="0"/>
        <w:adjustRightInd w:val="0"/>
        <w:jc w:val="center"/>
        <w:rPr>
          <w:b/>
          <w:color w:val="000000" w:themeColor="text1"/>
        </w:rPr>
      </w:pPr>
      <w:r w:rsidRPr="005F3B03">
        <w:rPr>
          <w:b/>
          <w:color w:val="000000" w:themeColor="text1"/>
        </w:rPr>
        <w:t>муниципальной программы муниципального образования муниципального района «Сосногорск» «Развитие культуры и туризма»</w:t>
      </w:r>
    </w:p>
    <w:p w:rsidR="00D149D8" w:rsidRPr="005F3B03" w:rsidRDefault="00D149D8" w:rsidP="00D149D8">
      <w:pPr>
        <w:widowControl w:val="0"/>
        <w:autoSpaceDE w:val="0"/>
        <w:autoSpaceDN w:val="0"/>
        <w:adjustRightInd w:val="0"/>
        <w:rPr>
          <w:b/>
          <w:color w:val="000000" w:themeColor="text1"/>
          <w:sz w:val="20"/>
          <w:szCs w:val="20"/>
        </w:rPr>
      </w:pPr>
    </w:p>
    <w:tbl>
      <w:tblPr>
        <w:tblW w:w="15876" w:type="dxa"/>
        <w:tblCellSpacing w:w="5" w:type="nil"/>
        <w:tblInd w:w="-67" w:type="dxa"/>
        <w:tblLayout w:type="fixed"/>
        <w:tblCellMar>
          <w:left w:w="75" w:type="dxa"/>
          <w:right w:w="75" w:type="dxa"/>
        </w:tblCellMar>
        <w:tblLook w:val="0000"/>
      </w:tblPr>
      <w:tblGrid>
        <w:gridCol w:w="602"/>
        <w:gridCol w:w="3368"/>
        <w:gridCol w:w="1417"/>
        <w:gridCol w:w="143"/>
        <w:gridCol w:w="709"/>
        <w:gridCol w:w="850"/>
        <w:gridCol w:w="2269"/>
        <w:gridCol w:w="2692"/>
        <w:gridCol w:w="3826"/>
      </w:tblGrid>
      <w:tr w:rsidR="00D149D8" w:rsidRPr="005F3B03" w:rsidTr="00EF451A">
        <w:trPr>
          <w:trHeight w:val="163"/>
          <w:tblCellSpacing w:w="5" w:type="nil"/>
        </w:trPr>
        <w:tc>
          <w:tcPr>
            <w:tcW w:w="602" w:type="dxa"/>
            <w:vMerge w:val="restart"/>
            <w:tcBorders>
              <w:top w:val="single" w:sz="4" w:space="0" w:color="auto"/>
              <w:left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 xml:space="preserve">N </w:t>
            </w:r>
            <w:r w:rsidRPr="005F3B03">
              <w:rPr>
                <w:b/>
                <w:color w:val="000000" w:themeColor="text1"/>
                <w:sz w:val="18"/>
                <w:szCs w:val="18"/>
              </w:rPr>
              <w:br/>
            </w:r>
            <w:proofErr w:type="spellStart"/>
            <w:proofErr w:type="gramStart"/>
            <w:r w:rsidRPr="005F3B03">
              <w:rPr>
                <w:b/>
                <w:color w:val="000000" w:themeColor="text1"/>
                <w:sz w:val="18"/>
                <w:szCs w:val="18"/>
              </w:rPr>
              <w:t>п</w:t>
            </w:r>
            <w:proofErr w:type="spellEnd"/>
            <w:proofErr w:type="gramEnd"/>
            <w:r w:rsidRPr="005F3B03">
              <w:rPr>
                <w:b/>
                <w:color w:val="000000" w:themeColor="text1"/>
                <w:sz w:val="18"/>
                <w:szCs w:val="18"/>
              </w:rPr>
              <w:t>/</w:t>
            </w:r>
            <w:proofErr w:type="spellStart"/>
            <w:r w:rsidRPr="005F3B03">
              <w:rPr>
                <w:b/>
                <w:color w:val="000000" w:themeColor="text1"/>
                <w:sz w:val="18"/>
                <w:szCs w:val="18"/>
              </w:rPr>
              <w:t>п</w:t>
            </w:r>
            <w:proofErr w:type="spellEnd"/>
          </w:p>
        </w:tc>
        <w:tc>
          <w:tcPr>
            <w:tcW w:w="3368" w:type="dxa"/>
            <w:vMerge w:val="restart"/>
            <w:tcBorders>
              <w:top w:val="single" w:sz="4" w:space="0" w:color="auto"/>
              <w:left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 xml:space="preserve">Номер и </w:t>
            </w:r>
            <w:r w:rsidRPr="005F3B03">
              <w:rPr>
                <w:b/>
                <w:color w:val="000000" w:themeColor="text1"/>
                <w:sz w:val="18"/>
                <w:szCs w:val="18"/>
              </w:rPr>
              <w:br/>
              <w:t xml:space="preserve">наименование </w:t>
            </w:r>
            <w:r w:rsidRPr="005F3B03">
              <w:rPr>
                <w:b/>
                <w:color w:val="000000" w:themeColor="text1"/>
                <w:sz w:val="18"/>
                <w:szCs w:val="18"/>
              </w:rPr>
              <w:br/>
              <w:t xml:space="preserve">основного </w:t>
            </w:r>
            <w:r w:rsidRPr="005F3B03">
              <w:rPr>
                <w:b/>
                <w:color w:val="000000" w:themeColor="text1"/>
                <w:sz w:val="18"/>
                <w:szCs w:val="18"/>
              </w:rPr>
              <w:br/>
              <w:t xml:space="preserve"> мероприятия</w:t>
            </w:r>
          </w:p>
        </w:tc>
        <w:tc>
          <w:tcPr>
            <w:tcW w:w="1417" w:type="dxa"/>
            <w:vMerge w:val="restart"/>
            <w:tcBorders>
              <w:top w:val="single" w:sz="4" w:space="0" w:color="auto"/>
              <w:left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proofErr w:type="gramStart"/>
            <w:r w:rsidRPr="005F3B03">
              <w:rPr>
                <w:b/>
                <w:color w:val="000000" w:themeColor="text1"/>
                <w:sz w:val="18"/>
                <w:szCs w:val="18"/>
              </w:rPr>
              <w:t>Ответственный</w:t>
            </w:r>
            <w:proofErr w:type="gramEnd"/>
            <w:r w:rsidRPr="005F3B03">
              <w:rPr>
                <w:b/>
                <w:color w:val="000000" w:themeColor="text1"/>
                <w:sz w:val="18"/>
                <w:szCs w:val="18"/>
              </w:rPr>
              <w:t xml:space="preserve"> за выполнение ведомственной целевой программы, основного мероприятия</w:t>
            </w:r>
          </w:p>
        </w:tc>
        <w:tc>
          <w:tcPr>
            <w:tcW w:w="1702"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Срок</w:t>
            </w:r>
          </w:p>
        </w:tc>
        <w:tc>
          <w:tcPr>
            <w:tcW w:w="2269" w:type="dxa"/>
            <w:vMerge w:val="restart"/>
            <w:tcBorders>
              <w:top w:val="single" w:sz="4" w:space="0" w:color="auto"/>
              <w:left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Ожидаемый непосредственный результат выполнения ведомственной целевой программы, основного мероприятия (краткое описание)</w:t>
            </w:r>
          </w:p>
        </w:tc>
        <w:tc>
          <w:tcPr>
            <w:tcW w:w="2692" w:type="dxa"/>
            <w:vMerge w:val="restart"/>
            <w:tcBorders>
              <w:top w:val="single" w:sz="4" w:space="0" w:color="auto"/>
              <w:left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Основные направления реализации</w:t>
            </w:r>
          </w:p>
        </w:tc>
        <w:tc>
          <w:tcPr>
            <w:tcW w:w="3826" w:type="dxa"/>
            <w:vMerge w:val="restart"/>
            <w:tcBorders>
              <w:top w:val="single" w:sz="4" w:space="0" w:color="auto"/>
              <w:left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 xml:space="preserve">Связь с </w:t>
            </w:r>
            <w:r w:rsidRPr="005F3B03">
              <w:rPr>
                <w:b/>
                <w:color w:val="000000" w:themeColor="text1"/>
                <w:sz w:val="18"/>
                <w:szCs w:val="18"/>
              </w:rPr>
              <w:br/>
              <w:t>целевыми индикаторами и показателями муниципальной программы (подпрограммы)</w:t>
            </w:r>
          </w:p>
        </w:tc>
      </w:tr>
      <w:tr w:rsidR="00D149D8" w:rsidRPr="005F3B03" w:rsidTr="00D149D8">
        <w:trPr>
          <w:trHeight w:val="1690"/>
          <w:tblCellSpacing w:w="5" w:type="nil"/>
        </w:trPr>
        <w:tc>
          <w:tcPr>
            <w:tcW w:w="602" w:type="dxa"/>
            <w:vMerge/>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p>
        </w:tc>
        <w:tc>
          <w:tcPr>
            <w:tcW w:w="3368" w:type="dxa"/>
            <w:vMerge/>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p>
        </w:tc>
        <w:tc>
          <w:tcPr>
            <w:tcW w:w="1417" w:type="dxa"/>
            <w:vMerge/>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начала реализации</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окончания реализации</w:t>
            </w:r>
          </w:p>
        </w:tc>
        <w:tc>
          <w:tcPr>
            <w:tcW w:w="2269" w:type="dxa"/>
            <w:vMerge/>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p>
        </w:tc>
        <w:tc>
          <w:tcPr>
            <w:tcW w:w="2692" w:type="dxa"/>
            <w:vMerge/>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p>
        </w:tc>
        <w:tc>
          <w:tcPr>
            <w:tcW w:w="3826" w:type="dxa"/>
            <w:vMerge/>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1</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2</w:t>
            </w:r>
          </w:p>
        </w:tc>
        <w:tc>
          <w:tcPr>
            <w:tcW w:w="1417"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3</w:t>
            </w:r>
          </w:p>
        </w:tc>
        <w:tc>
          <w:tcPr>
            <w:tcW w:w="852"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4</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5</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6</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7</w:t>
            </w: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8</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w:t>
            </w:r>
          </w:p>
        </w:tc>
        <w:tc>
          <w:tcPr>
            <w:tcW w:w="15274" w:type="dxa"/>
            <w:gridSpan w:val="8"/>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color w:val="000000" w:themeColor="text1"/>
                <w:sz w:val="18"/>
                <w:szCs w:val="18"/>
              </w:rPr>
              <w:t>Подпрограмма 1. Доступность объектов сферы культуры, культурных и исторических ценностей в муниципальном районе «Сосногорск»</w:t>
            </w:r>
          </w:p>
        </w:tc>
      </w:tr>
      <w:tr w:rsidR="00D149D8" w:rsidRPr="005F3B03" w:rsidTr="00D149D8">
        <w:trPr>
          <w:trHeight w:val="267"/>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1.1</w:t>
            </w:r>
          </w:p>
        </w:tc>
        <w:tc>
          <w:tcPr>
            <w:tcW w:w="15274" w:type="dxa"/>
            <w:gridSpan w:val="8"/>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color w:val="000000" w:themeColor="text1"/>
                <w:sz w:val="18"/>
                <w:szCs w:val="18"/>
              </w:rPr>
              <w:t>Задача 1.1 Укрепление и модернизация материально-технической базы объектов сферы культуры в МО МР «Сосногорск»</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1.1.1</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1.1.1</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 Строительство, реконструкция и капитальный ремонт объектов сферы культуры</w:t>
            </w: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p w:rsidR="00D149D8" w:rsidRPr="005F3B03" w:rsidRDefault="00D149D8" w:rsidP="00D149D8">
            <w:pPr>
              <w:widowControl w:val="0"/>
              <w:autoSpaceDE w:val="0"/>
              <w:autoSpaceDN w:val="0"/>
              <w:adjustRightInd w:val="0"/>
              <w:jc w:val="center"/>
              <w:rPr>
                <w:color w:val="000000" w:themeColor="text1"/>
                <w:sz w:val="18"/>
                <w:szCs w:val="18"/>
              </w:rPr>
            </w:pPr>
          </w:p>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 xml:space="preserve">МУК «Управление капитального строительства </w:t>
            </w:r>
            <w:proofErr w:type="gramStart"/>
            <w:r w:rsidRPr="005F3B03">
              <w:rPr>
                <w:color w:val="000000" w:themeColor="text1"/>
                <w:sz w:val="18"/>
                <w:szCs w:val="18"/>
              </w:rPr>
              <w:t>г</w:t>
            </w:r>
            <w:proofErr w:type="gramEnd"/>
            <w:r w:rsidRPr="005F3B03">
              <w:rPr>
                <w:color w:val="000000" w:themeColor="text1"/>
                <w:sz w:val="18"/>
                <w:szCs w:val="18"/>
              </w:rPr>
              <w:t>.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Окончено строительство нового </w:t>
            </w:r>
            <w:proofErr w:type="spellStart"/>
            <w:r w:rsidRPr="005F3B03">
              <w:rPr>
                <w:color w:val="000000" w:themeColor="text1"/>
                <w:sz w:val="18"/>
                <w:szCs w:val="18"/>
              </w:rPr>
              <w:t>Социокультурного</w:t>
            </w:r>
            <w:proofErr w:type="spellEnd"/>
            <w:r w:rsidRPr="005F3B03">
              <w:rPr>
                <w:color w:val="000000" w:themeColor="text1"/>
                <w:sz w:val="18"/>
                <w:szCs w:val="18"/>
              </w:rPr>
              <w:t xml:space="preserve"> центра </w:t>
            </w:r>
            <w:proofErr w:type="gramStart"/>
            <w:r w:rsidRPr="005F3B03">
              <w:rPr>
                <w:color w:val="000000" w:themeColor="text1"/>
                <w:sz w:val="18"/>
                <w:szCs w:val="18"/>
              </w:rPr>
              <w:t>в</w:t>
            </w:r>
            <w:proofErr w:type="gramEnd"/>
            <w:r w:rsidRPr="005F3B03">
              <w:rPr>
                <w:color w:val="000000" w:themeColor="text1"/>
                <w:sz w:val="18"/>
                <w:szCs w:val="18"/>
              </w:rPr>
              <w:t xml:space="preserve"> с. Усть-Ухта.</w:t>
            </w:r>
          </w:p>
          <w:p w:rsidR="00D149D8" w:rsidRPr="005F3B03" w:rsidRDefault="00D149D8" w:rsidP="00D149D8">
            <w:pPr>
              <w:widowControl w:val="0"/>
              <w:autoSpaceDE w:val="0"/>
              <w:autoSpaceDN w:val="0"/>
              <w:adjustRightInd w:val="0"/>
              <w:rPr>
                <w:color w:val="000000" w:themeColor="text1"/>
                <w:sz w:val="18"/>
                <w:szCs w:val="18"/>
              </w:rPr>
            </w:pP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Выполнен капитальный ремонт кровли ГДК «Горизонт».</w:t>
            </w:r>
          </w:p>
          <w:p w:rsidR="00D149D8" w:rsidRPr="005F3B03" w:rsidRDefault="00D149D8" w:rsidP="00D149D8">
            <w:pPr>
              <w:widowControl w:val="0"/>
              <w:autoSpaceDE w:val="0"/>
              <w:autoSpaceDN w:val="0"/>
              <w:adjustRightInd w:val="0"/>
              <w:rPr>
                <w:color w:val="000000" w:themeColor="text1"/>
                <w:sz w:val="18"/>
                <w:szCs w:val="18"/>
              </w:rPr>
            </w:pPr>
          </w:p>
          <w:p w:rsidR="00D149D8" w:rsidRPr="005F3B03" w:rsidRDefault="00D149D8" w:rsidP="00EF451A">
            <w:pPr>
              <w:widowControl w:val="0"/>
              <w:autoSpaceDE w:val="0"/>
              <w:autoSpaceDN w:val="0"/>
              <w:adjustRightInd w:val="0"/>
              <w:rPr>
                <w:color w:val="000000" w:themeColor="text1"/>
                <w:sz w:val="18"/>
                <w:szCs w:val="18"/>
              </w:rPr>
            </w:pPr>
            <w:r w:rsidRPr="005F3B03">
              <w:rPr>
                <w:color w:val="000000" w:themeColor="text1"/>
                <w:sz w:val="18"/>
                <w:szCs w:val="18"/>
              </w:rPr>
              <w:t xml:space="preserve">Выполнено комплексное обследование здания </w:t>
            </w:r>
            <w:proofErr w:type="spellStart"/>
            <w:r w:rsidRPr="005F3B03">
              <w:rPr>
                <w:color w:val="000000" w:themeColor="text1"/>
                <w:sz w:val="18"/>
                <w:szCs w:val="18"/>
              </w:rPr>
              <w:t>Досугового</w:t>
            </w:r>
            <w:proofErr w:type="spellEnd"/>
            <w:r w:rsidRPr="005F3B03">
              <w:rPr>
                <w:color w:val="000000" w:themeColor="text1"/>
                <w:sz w:val="18"/>
                <w:szCs w:val="18"/>
              </w:rPr>
              <w:t xml:space="preserve"> центра «Нефтяник» </w:t>
            </w:r>
            <w:proofErr w:type="spellStart"/>
            <w:r w:rsidRPr="005F3B03">
              <w:rPr>
                <w:color w:val="000000" w:themeColor="text1"/>
                <w:sz w:val="18"/>
                <w:szCs w:val="18"/>
              </w:rPr>
              <w:t>пгт</w:t>
            </w:r>
            <w:proofErr w:type="spellEnd"/>
            <w:r w:rsidRPr="005F3B03">
              <w:rPr>
                <w:color w:val="000000" w:themeColor="text1"/>
                <w:sz w:val="18"/>
                <w:szCs w:val="18"/>
              </w:rPr>
              <w:t xml:space="preserve">. </w:t>
            </w:r>
            <w:proofErr w:type="spellStart"/>
            <w:r w:rsidRPr="005F3B03">
              <w:rPr>
                <w:color w:val="000000" w:themeColor="text1"/>
                <w:sz w:val="18"/>
                <w:szCs w:val="18"/>
              </w:rPr>
              <w:t>Войвож</w:t>
            </w:r>
            <w:proofErr w:type="spellEnd"/>
            <w:r w:rsidRPr="005F3B03">
              <w:rPr>
                <w:color w:val="000000" w:themeColor="text1"/>
                <w:sz w:val="18"/>
                <w:szCs w:val="18"/>
              </w:rPr>
              <w:t xml:space="preserve"> на предмет необходимости капитальных ремонтных работ или его реконструкции. </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Проведение работ по строительству (реконструкции), капитальному ремонту учреждений сферы культуры МО МР «Сосногорск». Разработка проектной документации на строительство, реконструкцию, капитальный ремонт объектов сферы культуры. </w:t>
            </w: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Доля зданий и сооружений объектов сферы культуры, состояние которых является удовлетворительным, в общем количестве зданий и сооружений объектов сферы культуры.</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Рост посещений учреждений культуры населением муниципального района «Сосногорск» к уровню 2012 года.</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Число посещений учреждений культуры к уровню 2017 года.</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1.1.2.</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1.1.2. Укрепление материально-технической базы объектов сферы культуры</w:t>
            </w: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lang w:val="en-US"/>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Оснащены современным световым, звуковым, специальным оборудованием, музыкальными инструментами не менее </w:t>
            </w:r>
            <w:r w:rsidRPr="005F3B03">
              <w:rPr>
                <w:color w:val="000000" w:themeColor="text1"/>
                <w:sz w:val="18"/>
                <w:szCs w:val="18"/>
              </w:rPr>
              <w:lastRenderedPageBreak/>
              <w:t>11 муниципальных учреждений культуры в МО МР «Сосногорск».</w:t>
            </w:r>
          </w:p>
          <w:p w:rsidR="00D149D8" w:rsidRPr="005F3B03" w:rsidRDefault="00D149D8" w:rsidP="00D149D8">
            <w:pPr>
              <w:widowControl w:val="0"/>
              <w:autoSpaceDE w:val="0"/>
              <w:autoSpaceDN w:val="0"/>
              <w:adjustRightInd w:val="0"/>
              <w:rPr>
                <w:color w:val="000000" w:themeColor="text1"/>
                <w:sz w:val="18"/>
                <w:szCs w:val="18"/>
              </w:rPr>
            </w:pP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Модернизация инфраструктуры в сфере культуры, включая:</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  оснащение современным световым, звуковым, специальным оборудованием, музыкальными инструментами </w:t>
            </w:r>
            <w:r w:rsidRPr="005F3B03">
              <w:rPr>
                <w:color w:val="000000" w:themeColor="text1"/>
                <w:sz w:val="18"/>
                <w:szCs w:val="18"/>
              </w:rPr>
              <w:lastRenderedPageBreak/>
              <w:t>муниципальных учреждений сферы культуры в МО МР «Сосногорск»;</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развитие и укрепление материально-технической базы муниципальных домов культуры.</w:t>
            </w: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lastRenderedPageBreak/>
              <w:t>Доля зданий и сооружений объектов сферы культуры, состояние которых является удовлетворительным, в общем количестве зданий и сооружений объектов сферы культуры.</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 xml:space="preserve">Рост посещений учреждений культуры </w:t>
            </w:r>
            <w:r w:rsidRPr="005F3B03">
              <w:rPr>
                <w:color w:val="000000" w:themeColor="text1"/>
                <w:sz w:val="18"/>
                <w:szCs w:val="18"/>
              </w:rPr>
              <w:lastRenderedPageBreak/>
              <w:t>населением муниципального района «Сосногорск» к уровню 2012 года.</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Число посещений учреждений культуры к уровню 2017 года.</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1.1.3</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1.1.3. Реализация народных проектов в сфере культуры, прошедших отбор в рамках проекта «Народный бюджет»</w:t>
            </w: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lang w:val="en-US"/>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Реализация не менее 1 народного проекта в год.</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Реализация народных проектов по благоустройству зданий и территорий, прилегающих к зданиям муниципальных учреждений культуры, приобретение оборудования, концертных костюмов, инвентаря.</w:t>
            </w: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Доля зданий и сооружений объектов сферы культуры, состояние которых является удовлетворительным, в общем количестве зданий и сооружений объектов сферы культуры.</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Рост посещений учреждений культуры населением муниципального района «Сосногорск» к уровню 2012 года.</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Число посещений учреждений культуры к уровню 2017 года.</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1.1.4</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1А1 (1.1.4.) Реализация отдельных мероприятий регионального проекта «Культурная среда» </w:t>
            </w: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Строительство нового здания </w:t>
            </w:r>
            <w:proofErr w:type="spellStart"/>
            <w:r w:rsidRPr="005F3B03">
              <w:rPr>
                <w:color w:val="000000" w:themeColor="text1"/>
                <w:sz w:val="18"/>
                <w:szCs w:val="18"/>
              </w:rPr>
              <w:t>Социокультурного</w:t>
            </w:r>
            <w:proofErr w:type="spellEnd"/>
            <w:r w:rsidRPr="005F3B03">
              <w:rPr>
                <w:color w:val="000000" w:themeColor="text1"/>
                <w:sz w:val="18"/>
                <w:szCs w:val="18"/>
              </w:rPr>
              <w:t xml:space="preserve"> центра </w:t>
            </w:r>
            <w:proofErr w:type="gramStart"/>
            <w:r w:rsidRPr="005F3B03">
              <w:rPr>
                <w:color w:val="000000" w:themeColor="text1"/>
                <w:sz w:val="18"/>
                <w:szCs w:val="18"/>
              </w:rPr>
              <w:t>в</w:t>
            </w:r>
            <w:proofErr w:type="gramEnd"/>
            <w:r w:rsidRPr="005F3B03">
              <w:rPr>
                <w:color w:val="000000" w:themeColor="text1"/>
                <w:sz w:val="18"/>
                <w:szCs w:val="18"/>
              </w:rPr>
              <w:t xml:space="preserve"> с. Усть-Ухта</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Реализация в районе </w:t>
            </w:r>
            <w:proofErr w:type="spellStart"/>
            <w:r w:rsidRPr="005F3B03">
              <w:rPr>
                <w:color w:val="000000" w:themeColor="text1"/>
                <w:sz w:val="18"/>
                <w:szCs w:val="18"/>
              </w:rPr>
              <w:t>пилотного</w:t>
            </w:r>
            <w:proofErr w:type="spellEnd"/>
            <w:r w:rsidRPr="005F3B03">
              <w:rPr>
                <w:color w:val="000000" w:themeColor="text1"/>
                <w:sz w:val="18"/>
                <w:szCs w:val="18"/>
              </w:rPr>
              <w:t xml:space="preserve"> проекта строительства нового здания </w:t>
            </w:r>
            <w:proofErr w:type="spellStart"/>
            <w:r w:rsidRPr="005F3B03">
              <w:rPr>
                <w:color w:val="000000" w:themeColor="text1"/>
                <w:sz w:val="18"/>
                <w:szCs w:val="18"/>
              </w:rPr>
              <w:t>Социокультурного</w:t>
            </w:r>
            <w:proofErr w:type="spellEnd"/>
            <w:r w:rsidRPr="005F3B03">
              <w:rPr>
                <w:color w:val="000000" w:themeColor="text1"/>
                <w:sz w:val="18"/>
                <w:szCs w:val="18"/>
              </w:rPr>
              <w:t xml:space="preserve"> центра </w:t>
            </w:r>
            <w:proofErr w:type="gramStart"/>
            <w:r w:rsidRPr="005F3B03">
              <w:rPr>
                <w:color w:val="000000" w:themeColor="text1"/>
                <w:sz w:val="18"/>
                <w:szCs w:val="18"/>
              </w:rPr>
              <w:t>в</w:t>
            </w:r>
            <w:proofErr w:type="gramEnd"/>
            <w:r w:rsidRPr="005F3B03">
              <w:rPr>
                <w:color w:val="000000" w:themeColor="text1"/>
                <w:sz w:val="18"/>
                <w:szCs w:val="18"/>
              </w:rPr>
              <w:t xml:space="preserve"> с. Усть-Ухта </w:t>
            </w:r>
            <w:proofErr w:type="gramStart"/>
            <w:r w:rsidRPr="005F3B03">
              <w:rPr>
                <w:color w:val="000000" w:themeColor="text1"/>
                <w:sz w:val="18"/>
                <w:szCs w:val="18"/>
              </w:rPr>
              <w:t>в</w:t>
            </w:r>
            <w:proofErr w:type="gramEnd"/>
            <w:r w:rsidRPr="005F3B03">
              <w:rPr>
                <w:color w:val="000000" w:themeColor="text1"/>
                <w:sz w:val="18"/>
                <w:szCs w:val="18"/>
              </w:rPr>
              <w:t xml:space="preserve"> рамках Указа Президента Российской Федерации №204 от 7 мая 2018 года и регионального проекта «Культурная среда».</w:t>
            </w: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Доля зданий и сооружений объектов сферы культуры, состояние которых является удовлетворительным, в общем количестве зданий и сооружений объектов сферы культуры.</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Число посещений учреждений культуры к уровню 2017 года.</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Рост посещаемости общедоступных библиотек к 2024 году на 14 %.</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1.2.</w:t>
            </w:r>
          </w:p>
        </w:tc>
        <w:tc>
          <w:tcPr>
            <w:tcW w:w="15274" w:type="dxa"/>
            <w:gridSpan w:val="8"/>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color w:val="000000" w:themeColor="text1"/>
                <w:sz w:val="18"/>
                <w:szCs w:val="18"/>
              </w:rPr>
              <w:t xml:space="preserve">Задача 1.2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района ресурсов библиотечных, музейных фондов. </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1.2.1.</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1.2.1. Оказание муниципальных услуг (выполнение работ) библиотеками </w:t>
            </w:r>
          </w:p>
          <w:p w:rsidR="00D149D8" w:rsidRPr="005F3B03" w:rsidRDefault="00D149D8" w:rsidP="00D149D8">
            <w:pPr>
              <w:widowControl w:val="0"/>
              <w:autoSpaceDE w:val="0"/>
              <w:autoSpaceDN w:val="0"/>
              <w:adjustRightInd w:val="0"/>
              <w:rPr>
                <w:color w:val="000000" w:themeColor="text1"/>
                <w:sz w:val="18"/>
                <w:szCs w:val="18"/>
              </w:rPr>
            </w:pP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EF451A">
            <w:pPr>
              <w:widowControl w:val="0"/>
              <w:autoSpaceDE w:val="0"/>
              <w:autoSpaceDN w:val="0"/>
              <w:adjustRightInd w:val="0"/>
              <w:rPr>
                <w:color w:val="000000" w:themeColor="text1"/>
                <w:sz w:val="18"/>
                <w:szCs w:val="18"/>
              </w:rPr>
            </w:pPr>
            <w:r w:rsidRPr="005F3B03">
              <w:rPr>
                <w:color w:val="000000" w:themeColor="text1"/>
                <w:sz w:val="18"/>
                <w:szCs w:val="18"/>
              </w:rPr>
              <w:t xml:space="preserve">Выполнены в полном объеме показатели муниципальных заданий на оказание муниципальных услуг муниципальными библиотеками в части обеспечения сохранности, безопасность фондов библиотек, получение населением качественных </w:t>
            </w:r>
            <w:r w:rsidRPr="005F3B03">
              <w:rPr>
                <w:color w:val="000000" w:themeColor="text1"/>
                <w:sz w:val="18"/>
                <w:szCs w:val="18"/>
              </w:rPr>
              <w:lastRenderedPageBreak/>
              <w:t>услуг по осуществлению библиотечного, библиографического и информационного обслуживания пользователей.</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Оказание муниципальных услуг (выполнение работ) муниципальными библиотеками МО МР «Сосногорск».</w:t>
            </w:r>
          </w:p>
          <w:p w:rsidR="00D149D8" w:rsidRPr="005F3B03" w:rsidRDefault="00D149D8" w:rsidP="00D149D8">
            <w:pPr>
              <w:widowControl w:val="0"/>
              <w:autoSpaceDE w:val="0"/>
              <w:autoSpaceDN w:val="0"/>
              <w:adjustRightInd w:val="0"/>
              <w:rPr>
                <w:color w:val="000000" w:themeColor="text1"/>
                <w:sz w:val="18"/>
                <w:szCs w:val="18"/>
                <w:highlight w:val="yellow"/>
              </w:rPr>
            </w:pP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Охват населения муниципального района «Сосногорск» услугами библиотек, музеев и иным экскурсионным обслуживанием в год.</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1.2.2.</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1.2.2. Оказание муниципальных услуг (выполнение работ) музеями</w:t>
            </w:r>
          </w:p>
          <w:p w:rsidR="00D149D8" w:rsidRPr="005F3B03" w:rsidRDefault="00D149D8" w:rsidP="00D149D8">
            <w:pPr>
              <w:widowControl w:val="0"/>
              <w:autoSpaceDE w:val="0"/>
              <w:autoSpaceDN w:val="0"/>
              <w:adjustRightInd w:val="0"/>
              <w:rPr>
                <w:color w:val="000000" w:themeColor="text1"/>
                <w:sz w:val="18"/>
                <w:szCs w:val="18"/>
              </w:rPr>
            </w:pP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Выполнены в полном объеме показатели муниципальных заданий музеев в части формирования, учета, хранения и обеспечения сохранности музейных фондов. </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Оказание муниципальных услуг (выполнение работ) муниципальным музеем МО МР «Сосногорск».</w:t>
            </w:r>
          </w:p>
          <w:p w:rsidR="00D149D8" w:rsidRPr="005F3B03" w:rsidRDefault="00D149D8" w:rsidP="00D149D8">
            <w:pPr>
              <w:widowControl w:val="0"/>
              <w:autoSpaceDE w:val="0"/>
              <w:autoSpaceDN w:val="0"/>
              <w:adjustRightInd w:val="0"/>
              <w:rPr>
                <w:color w:val="000000" w:themeColor="text1"/>
                <w:sz w:val="18"/>
                <w:szCs w:val="18"/>
              </w:rPr>
            </w:pP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Охват населения муниципального района «Сосногорск» услугами библиотек, музеев и иным экскурсионным обслуживанием в год.</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1.2.3.</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1.2.3. Комплектование документных (книжных) фондов библиотек муниципального образования, подписка на периодические издания</w:t>
            </w: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Обновлены и пополнены книжные (документальные) фонды библиотек.</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 xml:space="preserve">Комплектование книжных (документных) фондов библиотек муниципальных образований на условиях </w:t>
            </w:r>
            <w:proofErr w:type="spellStart"/>
            <w:r w:rsidRPr="005F3B03">
              <w:rPr>
                <w:color w:val="000000" w:themeColor="text1"/>
                <w:sz w:val="18"/>
                <w:szCs w:val="18"/>
              </w:rPr>
              <w:t>софинансирования</w:t>
            </w:r>
            <w:proofErr w:type="spellEnd"/>
            <w:r w:rsidRPr="005F3B03">
              <w:rPr>
                <w:color w:val="000000" w:themeColor="text1"/>
                <w:sz w:val="18"/>
                <w:szCs w:val="18"/>
              </w:rPr>
              <w:t xml:space="preserve"> за счет средств республиканского бюджета Республики Коми и федерального бюджета.</w:t>
            </w: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Охват населения муниципального района «Сосногорск» услугами библиотек, музеев и иным экскурсионным обслуживанием в год.</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Рост посещений учреждений культуры населением муниципального района «Сосногорск» к уровню 2012 года.</w:t>
            </w:r>
          </w:p>
          <w:p w:rsidR="00D149D8" w:rsidRPr="005F3B03" w:rsidRDefault="00D149D8" w:rsidP="00D149D8">
            <w:pPr>
              <w:widowControl w:val="0"/>
              <w:autoSpaceDE w:val="0"/>
              <w:autoSpaceDN w:val="0"/>
              <w:adjustRightInd w:val="0"/>
              <w:jc w:val="both"/>
              <w:rPr>
                <w:color w:val="000000" w:themeColor="text1"/>
                <w:sz w:val="18"/>
                <w:szCs w:val="18"/>
              </w:rPr>
            </w:pPr>
          </w:p>
          <w:p w:rsidR="00D149D8" w:rsidRPr="005F3B03" w:rsidRDefault="00D149D8" w:rsidP="00D149D8">
            <w:pPr>
              <w:widowControl w:val="0"/>
              <w:autoSpaceDE w:val="0"/>
              <w:autoSpaceDN w:val="0"/>
              <w:adjustRightInd w:val="0"/>
              <w:jc w:val="both"/>
              <w:rPr>
                <w:color w:val="000000" w:themeColor="text1"/>
                <w:sz w:val="18"/>
                <w:szCs w:val="18"/>
              </w:rPr>
            </w:pP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1.2.4.</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1.2.4. Внедрение в муниципальных учреждениях сферы культуры информационных технологий в рамках мероприятий по информатизации</w:t>
            </w: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Информатизация муниципальных учреждений культуры</w:t>
            </w: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 xml:space="preserve">Обеспечение доступа библиотек МО МР «Сосногорск» к ИС «Национальная электронная библиотека». </w:t>
            </w:r>
          </w:p>
        </w:tc>
        <w:tc>
          <w:tcPr>
            <w:tcW w:w="3826" w:type="dxa"/>
            <w:tcBorders>
              <w:left w:val="single" w:sz="4" w:space="0" w:color="auto"/>
              <w:bottom w:val="single" w:sz="4" w:space="0" w:color="auto"/>
              <w:right w:val="single" w:sz="4" w:space="0" w:color="auto"/>
            </w:tcBorders>
            <w:shd w:val="clear" w:color="auto" w:fill="auto"/>
          </w:tcPr>
          <w:p w:rsidR="00D149D8" w:rsidRPr="005F3B03" w:rsidRDefault="00D149D8" w:rsidP="00D149D8">
            <w:pPr>
              <w:widowControl w:val="0"/>
              <w:autoSpaceDE w:val="0"/>
              <w:autoSpaceDN w:val="0"/>
              <w:adjustRightInd w:val="0"/>
              <w:jc w:val="both"/>
              <w:rPr>
                <w:color w:val="000000" w:themeColor="text1"/>
                <w:sz w:val="18"/>
                <w:szCs w:val="18"/>
                <w:highlight w:val="yellow"/>
              </w:rPr>
            </w:pPr>
            <w:r w:rsidRPr="005F3B03">
              <w:rPr>
                <w:color w:val="000000" w:themeColor="text1"/>
                <w:sz w:val="18"/>
                <w:szCs w:val="18"/>
              </w:rPr>
              <w:t>Доля учреждений культуры, имеющих сайт в сети «Интернет», в общем количестве учреждений культуры муниципального образования муниципального района «Сосногорск».</w:t>
            </w:r>
          </w:p>
        </w:tc>
      </w:tr>
      <w:tr w:rsidR="00D149D8" w:rsidRPr="005F3B03" w:rsidTr="00D149D8">
        <w:trPr>
          <w:tblCellSpacing w:w="5" w:type="nil"/>
        </w:trPr>
        <w:tc>
          <w:tcPr>
            <w:tcW w:w="15876" w:type="dxa"/>
            <w:gridSpan w:val="9"/>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color w:val="000000" w:themeColor="text1"/>
                <w:sz w:val="18"/>
                <w:szCs w:val="18"/>
              </w:rPr>
              <w:t>Подпрограмма 2.</w:t>
            </w:r>
            <w:r w:rsidRPr="005F3B03">
              <w:rPr>
                <w:b/>
                <w:color w:val="000000" w:themeColor="text1"/>
                <w:sz w:val="18"/>
                <w:szCs w:val="18"/>
              </w:rPr>
              <w:t xml:space="preserve"> </w:t>
            </w:r>
            <w:r w:rsidRPr="005F3B03">
              <w:rPr>
                <w:color w:val="000000" w:themeColor="text1"/>
                <w:sz w:val="18"/>
                <w:szCs w:val="18"/>
              </w:rPr>
              <w:t>Творческий потенциал населения муниципального района «Сосногорск»</w:t>
            </w:r>
          </w:p>
        </w:tc>
      </w:tr>
      <w:tr w:rsidR="00D149D8" w:rsidRPr="005F3B03" w:rsidTr="00D149D8">
        <w:trPr>
          <w:trHeight w:val="420"/>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2.1.</w:t>
            </w:r>
          </w:p>
        </w:tc>
        <w:tc>
          <w:tcPr>
            <w:tcW w:w="15274" w:type="dxa"/>
            <w:gridSpan w:val="8"/>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color w:val="000000" w:themeColor="text1"/>
                <w:sz w:val="18"/>
                <w:szCs w:val="18"/>
              </w:rPr>
              <w:t>Задача 2.1. 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муниципальном районе «Сосногорск»</w:t>
            </w:r>
          </w:p>
        </w:tc>
      </w:tr>
      <w:tr w:rsidR="00D149D8" w:rsidRPr="005F3B03" w:rsidTr="00D149D8">
        <w:trPr>
          <w:tblCellSpacing w:w="5" w:type="nil"/>
        </w:trPr>
        <w:tc>
          <w:tcPr>
            <w:tcW w:w="60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2.1.1.</w:t>
            </w:r>
          </w:p>
        </w:tc>
        <w:tc>
          <w:tcPr>
            <w:tcW w:w="3368"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2.1.1. Оказание муниципальных услуг (выполнение работ) учреждениями </w:t>
            </w:r>
            <w:proofErr w:type="spellStart"/>
            <w:r w:rsidRPr="005F3B03">
              <w:rPr>
                <w:color w:val="000000" w:themeColor="text1"/>
                <w:sz w:val="18"/>
                <w:szCs w:val="18"/>
              </w:rPr>
              <w:t>культурно-досугового</w:t>
            </w:r>
            <w:proofErr w:type="spellEnd"/>
            <w:r w:rsidRPr="005F3B03">
              <w:rPr>
                <w:color w:val="000000" w:themeColor="text1"/>
                <w:sz w:val="18"/>
                <w:szCs w:val="18"/>
              </w:rPr>
              <w:t xml:space="preserve"> типа </w:t>
            </w:r>
          </w:p>
        </w:tc>
        <w:tc>
          <w:tcPr>
            <w:tcW w:w="1560" w:type="dxa"/>
            <w:gridSpan w:val="2"/>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Выполнены в полном объеме показатели муниципальных заданий муниципальными учреждениями сферы культуры в части организации и проведения культурно-массовых мероприятий, организации деятельности клубных формирований и формирований самодеятельного народного творчества. </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Организовано и проведено не менее  2063 мероприятий в год. </w:t>
            </w:r>
          </w:p>
          <w:p w:rsidR="00EF451A" w:rsidRPr="005F3B03" w:rsidRDefault="00EF451A" w:rsidP="00D149D8">
            <w:pPr>
              <w:widowControl w:val="0"/>
              <w:autoSpaceDE w:val="0"/>
              <w:autoSpaceDN w:val="0"/>
              <w:adjustRightInd w:val="0"/>
              <w:rPr>
                <w:color w:val="000000" w:themeColor="text1"/>
                <w:sz w:val="18"/>
                <w:szCs w:val="18"/>
              </w:rPr>
            </w:pPr>
          </w:p>
        </w:tc>
        <w:tc>
          <w:tcPr>
            <w:tcW w:w="2692"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 xml:space="preserve">Оказание муниципальных услуг (выполнение работ) муниципальными учреждениями </w:t>
            </w:r>
            <w:proofErr w:type="spellStart"/>
            <w:r w:rsidRPr="005F3B03">
              <w:rPr>
                <w:color w:val="000000" w:themeColor="text1"/>
                <w:sz w:val="18"/>
                <w:szCs w:val="18"/>
              </w:rPr>
              <w:t>культурно-досугового</w:t>
            </w:r>
            <w:proofErr w:type="spellEnd"/>
            <w:r w:rsidRPr="005F3B03">
              <w:rPr>
                <w:color w:val="000000" w:themeColor="text1"/>
                <w:sz w:val="18"/>
                <w:szCs w:val="18"/>
              </w:rPr>
              <w:t xml:space="preserve"> типа. </w:t>
            </w:r>
          </w:p>
        </w:tc>
        <w:tc>
          <w:tcPr>
            <w:tcW w:w="3826" w:type="dxa"/>
            <w:tcBorders>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 xml:space="preserve">Обеспеченность населения МО МР «Сосногорск» клубными формированиями </w:t>
            </w:r>
            <w:proofErr w:type="spellStart"/>
            <w:r w:rsidRPr="005F3B03">
              <w:rPr>
                <w:color w:val="000000" w:themeColor="text1"/>
                <w:sz w:val="18"/>
                <w:szCs w:val="18"/>
              </w:rPr>
              <w:t>культурно-досуговых</w:t>
            </w:r>
            <w:proofErr w:type="spellEnd"/>
            <w:r w:rsidRPr="005F3B03">
              <w:rPr>
                <w:color w:val="000000" w:themeColor="text1"/>
                <w:sz w:val="18"/>
                <w:szCs w:val="18"/>
              </w:rPr>
              <w:t xml:space="preserve"> учреждений.</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 xml:space="preserve">Удельный вес населения, участвующего в работе клубных формирований, любительских объединений, от общей численности населения МО МР «Сосногорск». </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2.1.2.</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2.1.2. 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Проведено не менее 10 этнокультурных мероприятий в год.</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Проведено не менее 20 совместных мероприятий с национально-культурными автономиями. </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Проведение этнокультурных мероприятий совместно с НКА района, с использованием коми языка, пропагандирующих государственные языки Республики Коми.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Удельный вес населения, участвующего в платных культурно-массовых мероприятиях, проводимых муниципальными учреждениями культуры.</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Доля детей, привлекаемых к участию в творческих мероприятиях, в общем числе детей.</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 xml:space="preserve">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«Сосногорск», от общей численности населения МО МР «Сосногорск». </w:t>
            </w:r>
          </w:p>
        </w:tc>
      </w:tr>
      <w:tr w:rsidR="00D149D8" w:rsidRPr="005F3B03" w:rsidTr="00D149D8">
        <w:trPr>
          <w:trHeight w:val="411"/>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2.2.</w:t>
            </w:r>
          </w:p>
        </w:tc>
        <w:tc>
          <w:tcPr>
            <w:tcW w:w="15274" w:type="dxa"/>
            <w:gridSpan w:val="8"/>
            <w:tcBorders>
              <w:top w:val="single" w:sz="4" w:space="0" w:color="auto"/>
              <w:left w:val="single" w:sz="4" w:space="0" w:color="auto"/>
              <w:bottom w:val="single" w:sz="4" w:space="0" w:color="auto"/>
              <w:right w:val="single" w:sz="4" w:space="0" w:color="auto"/>
            </w:tcBorders>
          </w:tcPr>
          <w:p w:rsidR="00D149D8" w:rsidRPr="005F3B03" w:rsidRDefault="00D149D8" w:rsidP="00D149D8">
            <w:pPr>
              <w:autoSpaceDE w:val="0"/>
              <w:autoSpaceDN w:val="0"/>
              <w:adjustRightInd w:val="0"/>
              <w:jc w:val="center"/>
              <w:rPr>
                <w:color w:val="000000" w:themeColor="text1"/>
                <w:sz w:val="18"/>
                <w:szCs w:val="18"/>
              </w:rPr>
            </w:pPr>
            <w:r w:rsidRPr="005F3B03">
              <w:rPr>
                <w:color w:val="000000" w:themeColor="text1"/>
                <w:sz w:val="18"/>
                <w:szCs w:val="18"/>
              </w:rPr>
              <w:t>Задача 2.2.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2.2.1.</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2.2.1. Оказание муниципальных услуг (работ) учреждениями дополнительного образования детей в сфере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EF451A">
            <w:pPr>
              <w:widowControl w:val="0"/>
              <w:autoSpaceDE w:val="0"/>
              <w:autoSpaceDN w:val="0"/>
              <w:adjustRightInd w:val="0"/>
              <w:rPr>
                <w:color w:val="000000" w:themeColor="text1"/>
                <w:sz w:val="18"/>
                <w:szCs w:val="18"/>
              </w:rPr>
            </w:pPr>
            <w:r w:rsidRPr="005F3B03">
              <w:rPr>
                <w:color w:val="000000" w:themeColor="text1"/>
                <w:sz w:val="18"/>
                <w:szCs w:val="18"/>
              </w:rPr>
              <w:t xml:space="preserve">Выполнены в полном объеме показатели муниципальных заданий муниципальными учреждениями дополнительного образования сферы культуры в части  реализации дополнительных </w:t>
            </w:r>
            <w:proofErr w:type="spellStart"/>
            <w:r w:rsidRPr="005F3B03">
              <w:rPr>
                <w:color w:val="000000" w:themeColor="text1"/>
                <w:sz w:val="18"/>
                <w:szCs w:val="18"/>
              </w:rPr>
              <w:t>общеразвивающих</w:t>
            </w:r>
            <w:proofErr w:type="spellEnd"/>
            <w:r w:rsidRPr="005F3B03">
              <w:rPr>
                <w:color w:val="000000" w:themeColor="text1"/>
                <w:sz w:val="18"/>
                <w:szCs w:val="18"/>
              </w:rPr>
              <w:t xml:space="preserve"> программ в области искусств, реализации дополнительных </w:t>
            </w:r>
            <w:proofErr w:type="spellStart"/>
            <w:r w:rsidRPr="005F3B03">
              <w:rPr>
                <w:color w:val="000000" w:themeColor="text1"/>
                <w:sz w:val="18"/>
                <w:szCs w:val="18"/>
              </w:rPr>
              <w:t>предпрофессиональных</w:t>
            </w:r>
            <w:proofErr w:type="spellEnd"/>
            <w:r w:rsidRPr="005F3B03">
              <w:rPr>
                <w:color w:val="000000" w:themeColor="text1"/>
                <w:sz w:val="18"/>
                <w:szCs w:val="18"/>
              </w:rPr>
              <w:t xml:space="preserve"> программ в области искусств. </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Оказание муниципальных услуг (выполнение работ) муниципальными учреждениями дополнительного образования детей в сфере культуры.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Уровень удовлетворенности граждан муниципального района «Сосногорск» качеством предоставления муниципальных услуг в сфере культуры.</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Доля обучающихся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 муниципального района «Сосногорск».</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2.2.2.</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2.2.2. Назначение и выплата специальных стипендий для обучающихся образовательных учреждений дополнительного образования детей</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Назначено и выплачено  специальных стипендий не менее чем  12 чел. </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Выплата специальных стипендий за лучшие показатели в учебной деятельности </w:t>
            </w:r>
            <w:proofErr w:type="gramStart"/>
            <w:r w:rsidRPr="005F3B03">
              <w:rPr>
                <w:color w:val="000000" w:themeColor="text1"/>
                <w:sz w:val="18"/>
                <w:szCs w:val="18"/>
              </w:rPr>
              <w:t>обучающимся</w:t>
            </w:r>
            <w:proofErr w:type="gramEnd"/>
            <w:r w:rsidRPr="005F3B03">
              <w:rPr>
                <w:color w:val="000000" w:themeColor="text1"/>
                <w:sz w:val="18"/>
                <w:szCs w:val="18"/>
              </w:rPr>
              <w:t xml:space="preserve"> образовательных организаций дополнительного образования детей в сфере культуры.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Доля обучающихся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 муниципального района «Сосногорск».</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2.3.</w:t>
            </w:r>
          </w:p>
        </w:tc>
        <w:tc>
          <w:tcPr>
            <w:tcW w:w="15274" w:type="dxa"/>
            <w:gridSpan w:val="8"/>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color w:val="000000" w:themeColor="text1"/>
                <w:sz w:val="18"/>
                <w:szCs w:val="18"/>
              </w:rPr>
              <w:t>Задача 2.3. Приобщение населения муниципального района «Сосногорск» к общественной и культурной жизни средствами массовой информации</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2.3.1.</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2.3.1. 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5F3B03">
              <w:rPr>
                <w:color w:val="000000" w:themeColor="text1"/>
                <w:sz w:val="18"/>
                <w:szCs w:val="18"/>
              </w:rPr>
              <w:t>телепродукции</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МАУ «</w:t>
            </w:r>
            <w:proofErr w:type="spellStart"/>
            <w:r w:rsidRPr="005F3B03">
              <w:rPr>
                <w:color w:val="000000" w:themeColor="text1"/>
                <w:sz w:val="18"/>
                <w:szCs w:val="18"/>
              </w:rPr>
              <w:t>Сосногорск-медиа</w:t>
            </w:r>
            <w:proofErr w:type="spellEnd"/>
            <w:r w:rsidRPr="005F3B03">
              <w:rPr>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Не менее 1 выпуска газеты в неделю; не менее 3 телепередач в неделю.  </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Публикации материалов, направленных на освещение реализации в МО МР «Сосногорск» социально значимых проектов в печатных средствах массовой информации МО МР «Сосногорск».</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 xml:space="preserve">Размещение на информационной ленте материалов, направленных на освещение реализации в МО МР «Сосногорск» социально значимых проектов.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lastRenderedPageBreak/>
              <w:t>Количество (объем) материалов, направленных на освещение реализации в муниципальном районе «Сосногорск» социально-значимых событий в печатных и электронных средствах массовой информации.</w:t>
            </w:r>
          </w:p>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Объем социально-значимых телерадиопрограмм.</w:t>
            </w:r>
          </w:p>
        </w:tc>
      </w:tr>
      <w:tr w:rsidR="00D149D8" w:rsidRPr="005F3B03" w:rsidTr="00D149D8">
        <w:trPr>
          <w:tblCellSpacing w:w="5" w:type="nil"/>
        </w:trPr>
        <w:tc>
          <w:tcPr>
            <w:tcW w:w="15876" w:type="dxa"/>
            <w:gridSpan w:val="9"/>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lastRenderedPageBreak/>
              <w:t>Подпрограмма 3. Въездной и внутренний туризм на территории муниципального района «Сосногорск»</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3.1.</w:t>
            </w:r>
          </w:p>
        </w:tc>
        <w:tc>
          <w:tcPr>
            <w:tcW w:w="15274" w:type="dxa"/>
            <w:gridSpan w:val="8"/>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Задача 3.1. Развитие приоритетных проектов в сфере туризма в муниципальном районе «Сосногорск»</w:t>
            </w:r>
          </w:p>
        </w:tc>
      </w:tr>
      <w:tr w:rsidR="00D149D8" w:rsidRPr="005F3B03" w:rsidTr="00D149D8">
        <w:trPr>
          <w:trHeight w:val="443"/>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3.1.1.</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3.1.1. Организация и проведение мероприятий, направленных на развитие туризма</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Наличие проведенных фестивалей, направленных на развитие туризма – не менее 3-х событийных мероприятий ежегодно.</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 xml:space="preserve">Реализация проектов, направленных на развитие приоритетных туристско-рекреационных направлений событийного туризма.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 xml:space="preserve">Количество человек, принявших участие в мероприятиях туристской направленности.             </w:t>
            </w:r>
          </w:p>
        </w:tc>
      </w:tr>
      <w:tr w:rsidR="00D149D8" w:rsidRPr="005F3B03" w:rsidTr="00D149D8">
        <w:trPr>
          <w:tblCellSpacing w:w="5" w:type="nil"/>
        </w:trPr>
        <w:tc>
          <w:tcPr>
            <w:tcW w:w="15876" w:type="dxa"/>
            <w:gridSpan w:val="9"/>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Подпрограмма 4. Обеспечение реализации муниципальной программы</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4.1.</w:t>
            </w:r>
          </w:p>
        </w:tc>
        <w:tc>
          <w:tcPr>
            <w:tcW w:w="15274" w:type="dxa"/>
            <w:gridSpan w:val="8"/>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color w:val="000000" w:themeColor="text1"/>
                <w:sz w:val="18"/>
                <w:szCs w:val="18"/>
              </w:rPr>
              <w:t>Задача 4.1. Обеспечение управления реализацией Программы на местном уровне</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4.1.1.</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4.1.1. Руководство и управление в сфере установленных функций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Обеспечение реализации подпрограмм, основных мероприятий в соответствии с установленными сроками и этапами.</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Проведение рабочих встреч, консультаций, совещаний и иных мероприятий в рамках координации работы подведомственных учреждений культуры по реализации программных мероприятий.</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Мониторинг муниципальной программы в сфере культуры на предмет достижения установленных программой целевых показателей.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4.1.2.</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4.1.2. Организация работы по обеспечению деятельности учреждений культуры. </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Организация деятельности МКУ «ОСОК» и обслуживание подведомственных учреждений культуры.</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Предоставление услуг по организации уборки, обеспечению охраной и обслуживанию помещений, зданий муниципальных учреждений культуры МО МР «Сосногорск».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4.1.3.</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4.1.3. Реализация комплекса мер по обеспечению пожарной безопасности объектов сферы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 xml:space="preserve">Оснащены пожарной сигнализацией и противопожарными средствами, выполнены противопожарные работы в 7 муниципальных учреждениях культуры. </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highlight w:val="yellow"/>
              </w:rPr>
            </w:pPr>
            <w:r w:rsidRPr="005F3B03">
              <w:rPr>
                <w:color w:val="000000" w:themeColor="text1"/>
                <w:sz w:val="18"/>
                <w:szCs w:val="18"/>
              </w:rPr>
              <w:t xml:space="preserve">Оснащение пожарной сигнализацией и противопожарными средствами, выполнение противопожарных работ в муниципальных учреждениях сферы культуры в МО МР «Сосногорск».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4.1.4.</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4.1.4. Социальные гарантии работников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Выполнены социальные гарантии не менее чем перед 26 чел. </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Оплата коммунальных услуг специалистам, проживающим в сельской местности.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b/>
                <w:color w:val="000000" w:themeColor="text1"/>
                <w:sz w:val="18"/>
                <w:szCs w:val="18"/>
              </w:rPr>
            </w:pPr>
            <w:r w:rsidRPr="005F3B03">
              <w:rPr>
                <w:b/>
                <w:color w:val="000000" w:themeColor="text1"/>
                <w:sz w:val="18"/>
                <w:szCs w:val="18"/>
              </w:rPr>
              <w:t>-</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4.1.5.</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4.1.5. Обеспечение </w:t>
            </w:r>
            <w:proofErr w:type="gramStart"/>
            <w:r w:rsidRPr="005F3B03">
              <w:rPr>
                <w:color w:val="000000" w:themeColor="text1"/>
                <w:sz w:val="18"/>
                <w:szCs w:val="18"/>
              </w:rPr>
              <w:t>роста уровня оплаты труда работников муниципальных учреждений культуры  МО</w:t>
            </w:r>
            <w:proofErr w:type="gramEnd"/>
            <w:r w:rsidRPr="005F3B03">
              <w:rPr>
                <w:color w:val="000000" w:themeColor="text1"/>
                <w:sz w:val="18"/>
                <w:szCs w:val="18"/>
              </w:rPr>
              <w:t xml:space="preserve"> МР «Сосногорск»</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Достигнуты индикативные значения показателей средней заработной платы работников </w:t>
            </w:r>
            <w:r w:rsidRPr="005F3B03">
              <w:rPr>
                <w:color w:val="000000" w:themeColor="text1"/>
                <w:sz w:val="18"/>
                <w:szCs w:val="18"/>
              </w:rPr>
              <w:lastRenderedPageBreak/>
              <w:t>муниципальных учреждений культуры МО МР «Сосногорск» в соответствие с запланированными значениями</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 xml:space="preserve">Подготовка проектов нормативных правовых актов МО МР «Сосногорск» о совершенствовании </w:t>
            </w:r>
            <w:proofErr w:type="gramStart"/>
            <w:r w:rsidRPr="005F3B03">
              <w:rPr>
                <w:color w:val="000000" w:themeColor="text1"/>
                <w:sz w:val="18"/>
                <w:szCs w:val="18"/>
              </w:rPr>
              <w:t xml:space="preserve">системы </w:t>
            </w:r>
            <w:r w:rsidRPr="005F3B03">
              <w:rPr>
                <w:color w:val="000000" w:themeColor="text1"/>
                <w:sz w:val="18"/>
                <w:szCs w:val="18"/>
              </w:rPr>
              <w:lastRenderedPageBreak/>
              <w:t>оплаты труда работников муниципальных учреждений культуры МО</w:t>
            </w:r>
            <w:proofErr w:type="gramEnd"/>
            <w:r w:rsidRPr="005F3B03">
              <w:rPr>
                <w:color w:val="000000" w:themeColor="text1"/>
                <w:sz w:val="18"/>
                <w:szCs w:val="18"/>
              </w:rPr>
              <w:t xml:space="preserve"> МР «Сосногорск».</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Расчеты дополнительной потребности средств на реализацию нормативных правовых актов МО МР «Сосногорск» о совершенствовании </w:t>
            </w:r>
            <w:proofErr w:type="gramStart"/>
            <w:r w:rsidRPr="005F3B03">
              <w:rPr>
                <w:color w:val="000000" w:themeColor="text1"/>
                <w:sz w:val="18"/>
                <w:szCs w:val="18"/>
              </w:rPr>
              <w:t>системы оплаты труда работников муниципальных учреждений культуры МО</w:t>
            </w:r>
            <w:proofErr w:type="gramEnd"/>
            <w:r w:rsidRPr="005F3B03">
              <w:rPr>
                <w:color w:val="000000" w:themeColor="text1"/>
                <w:sz w:val="18"/>
                <w:szCs w:val="18"/>
              </w:rPr>
              <w:t xml:space="preserve"> МР «Сосногорск». </w:t>
            </w:r>
          </w:p>
          <w:p w:rsidR="00D149D8" w:rsidRPr="005F3B03" w:rsidRDefault="00D149D8" w:rsidP="00D149D8">
            <w:pPr>
              <w:widowControl w:val="0"/>
              <w:autoSpaceDE w:val="0"/>
              <w:autoSpaceDN w:val="0"/>
              <w:adjustRightInd w:val="0"/>
              <w:rPr>
                <w:color w:val="000000" w:themeColor="text1"/>
                <w:sz w:val="18"/>
                <w:szCs w:val="18"/>
              </w:rPr>
            </w:pPr>
            <w:proofErr w:type="gramStart"/>
            <w:r w:rsidRPr="005F3B03">
              <w:rPr>
                <w:color w:val="000000" w:themeColor="text1"/>
                <w:sz w:val="18"/>
                <w:szCs w:val="18"/>
              </w:rPr>
              <w:t>Контроль за</w:t>
            </w:r>
            <w:proofErr w:type="gramEnd"/>
            <w:r w:rsidRPr="005F3B03">
              <w:rPr>
                <w:color w:val="000000" w:themeColor="text1"/>
                <w:sz w:val="18"/>
                <w:szCs w:val="18"/>
              </w:rPr>
              <w:t xml:space="preserve"> достижением индикативных значений показателей средней заработной платы работников муниципальных учреждений культуры МО МР «Сосногорск». </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lastRenderedPageBreak/>
              <w:t>-</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4.1.6.</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4.1.6. Обеспечение </w:t>
            </w:r>
            <w:proofErr w:type="gramStart"/>
            <w:r w:rsidRPr="005F3B03">
              <w:rPr>
                <w:color w:val="000000" w:themeColor="text1"/>
                <w:sz w:val="18"/>
                <w:szCs w:val="18"/>
              </w:rPr>
              <w:t>роста уровня оплаты труда педагогических работников муниципальных учреждений культуры  МО</w:t>
            </w:r>
            <w:proofErr w:type="gramEnd"/>
            <w:r w:rsidRPr="005F3B03">
              <w:rPr>
                <w:color w:val="000000" w:themeColor="text1"/>
                <w:sz w:val="18"/>
                <w:szCs w:val="18"/>
              </w:rPr>
              <w:t xml:space="preserve"> МР «Сосногорск»</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Достигнуты индикативные значения показателей средней заработной платы педагогических работников муниципальных учреждений культуры МО МР «Сосногорск» в соответствие с запланированными значениями</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Подготовка проектов нормативных правовых актов МО МР «Сосногорск» о совершенствовании </w:t>
            </w:r>
            <w:proofErr w:type="gramStart"/>
            <w:r w:rsidRPr="005F3B03">
              <w:rPr>
                <w:color w:val="000000" w:themeColor="text1"/>
                <w:sz w:val="18"/>
                <w:szCs w:val="18"/>
              </w:rPr>
              <w:t>системы оплаты труда работников муниципальных учреждений культуры МО</w:t>
            </w:r>
            <w:proofErr w:type="gramEnd"/>
            <w:r w:rsidRPr="005F3B03">
              <w:rPr>
                <w:color w:val="000000" w:themeColor="text1"/>
                <w:sz w:val="18"/>
                <w:szCs w:val="18"/>
              </w:rPr>
              <w:t xml:space="preserve"> МР «Сосногорск».</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Расчеты дополнительной потребности средств на реализацию нормативных правовых актов МО МР «Сосногорск» о совершенствовании </w:t>
            </w:r>
            <w:proofErr w:type="gramStart"/>
            <w:r w:rsidRPr="005F3B03">
              <w:rPr>
                <w:color w:val="000000" w:themeColor="text1"/>
                <w:sz w:val="18"/>
                <w:szCs w:val="18"/>
              </w:rPr>
              <w:t>системы оплаты труда работников муниципальных учреждений культуры МО</w:t>
            </w:r>
            <w:proofErr w:type="gramEnd"/>
            <w:r w:rsidRPr="005F3B03">
              <w:rPr>
                <w:color w:val="000000" w:themeColor="text1"/>
                <w:sz w:val="18"/>
                <w:szCs w:val="18"/>
              </w:rPr>
              <w:t xml:space="preserve"> МР «Сосногорск». </w:t>
            </w:r>
          </w:p>
          <w:p w:rsidR="00D149D8" w:rsidRPr="005F3B03" w:rsidRDefault="00D149D8" w:rsidP="00D149D8">
            <w:pPr>
              <w:widowControl w:val="0"/>
              <w:autoSpaceDE w:val="0"/>
              <w:autoSpaceDN w:val="0"/>
              <w:adjustRightInd w:val="0"/>
              <w:rPr>
                <w:color w:val="000000" w:themeColor="text1"/>
                <w:sz w:val="18"/>
                <w:szCs w:val="18"/>
              </w:rPr>
            </w:pPr>
            <w:proofErr w:type="gramStart"/>
            <w:r w:rsidRPr="005F3B03">
              <w:rPr>
                <w:color w:val="000000" w:themeColor="text1"/>
                <w:sz w:val="18"/>
                <w:szCs w:val="18"/>
              </w:rPr>
              <w:t>Контроль за</w:t>
            </w:r>
            <w:proofErr w:type="gramEnd"/>
            <w:r w:rsidRPr="005F3B03">
              <w:rPr>
                <w:color w:val="000000" w:themeColor="text1"/>
                <w:sz w:val="18"/>
                <w:szCs w:val="18"/>
              </w:rPr>
              <w:t xml:space="preserve"> достижением индикативных значений показателей средней заработной платы работников муниципальных учреждений культуры МО МР «Сосногорск».</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4.1.7</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4.1.7. Мероприятия, связанные с повышением оплаты труда отдельных категорий работников в сфере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2020</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Достигнуты индикативные значения показателей средней заработной платы педагогических работников муниципальных учреждений культуры МО МР «Сосногорск» в </w:t>
            </w:r>
            <w:r w:rsidRPr="005F3B03">
              <w:rPr>
                <w:color w:val="000000" w:themeColor="text1"/>
                <w:sz w:val="18"/>
                <w:szCs w:val="18"/>
              </w:rPr>
              <w:lastRenderedPageBreak/>
              <w:t>соответствие с запланированными значениями</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lastRenderedPageBreak/>
              <w:t xml:space="preserve">Подготовка проектов нормативных правовых актов МО МР «Сосногорск» о совершенствовании </w:t>
            </w:r>
            <w:proofErr w:type="gramStart"/>
            <w:r w:rsidRPr="005F3B03">
              <w:rPr>
                <w:color w:val="000000" w:themeColor="text1"/>
                <w:sz w:val="18"/>
                <w:szCs w:val="18"/>
              </w:rPr>
              <w:t>системы оплаты труда работников муниципальных учреждений культуры МО</w:t>
            </w:r>
            <w:proofErr w:type="gramEnd"/>
            <w:r w:rsidRPr="005F3B03">
              <w:rPr>
                <w:color w:val="000000" w:themeColor="text1"/>
                <w:sz w:val="18"/>
                <w:szCs w:val="18"/>
              </w:rPr>
              <w:t xml:space="preserve"> МР «Сосногорск».</w:t>
            </w:r>
          </w:p>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Расчеты дополнительной </w:t>
            </w:r>
            <w:r w:rsidRPr="005F3B03">
              <w:rPr>
                <w:color w:val="000000" w:themeColor="text1"/>
                <w:sz w:val="18"/>
                <w:szCs w:val="18"/>
              </w:rPr>
              <w:lastRenderedPageBreak/>
              <w:t xml:space="preserve">потребности средств на реализацию нормативных правовых актов МО МР «Сосногорск» о совершенствовании </w:t>
            </w:r>
            <w:proofErr w:type="gramStart"/>
            <w:r w:rsidRPr="005F3B03">
              <w:rPr>
                <w:color w:val="000000" w:themeColor="text1"/>
                <w:sz w:val="18"/>
                <w:szCs w:val="18"/>
              </w:rPr>
              <w:t>системы оплаты труда работников муниципальных учреждений культуры МО</w:t>
            </w:r>
            <w:proofErr w:type="gramEnd"/>
            <w:r w:rsidRPr="005F3B03">
              <w:rPr>
                <w:color w:val="000000" w:themeColor="text1"/>
                <w:sz w:val="18"/>
                <w:szCs w:val="18"/>
              </w:rPr>
              <w:t xml:space="preserve"> МР «Сосногорск». </w:t>
            </w:r>
          </w:p>
          <w:p w:rsidR="00D149D8" w:rsidRPr="005F3B03" w:rsidRDefault="00D149D8" w:rsidP="00D149D8">
            <w:pPr>
              <w:widowControl w:val="0"/>
              <w:autoSpaceDE w:val="0"/>
              <w:autoSpaceDN w:val="0"/>
              <w:adjustRightInd w:val="0"/>
              <w:rPr>
                <w:color w:val="000000" w:themeColor="text1"/>
                <w:sz w:val="18"/>
                <w:szCs w:val="18"/>
              </w:rPr>
            </w:pPr>
            <w:proofErr w:type="gramStart"/>
            <w:r w:rsidRPr="005F3B03">
              <w:rPr>
                <w:color w:val="000000" w:themeColor="text1"/>
                <w:sz w:val="18"/>
                <w:szCs w:val="18"/>
              </w:rPr>
              <w:t>Контроль за</w:t>
            </w:r>
            <w:proofErr w:type="gramEnd"/>
            <w:r w:rsidRPr="005F3B03">
              <w:rPr>
                <w:color w:val="000000" w:themeColor="text1"/>
                <w:sz w:val="18"/>
                <w:szCs w:val="18"/>
              </w:rPr>
              <w:t xml:space="preserve"> достижением индикативных значений показателей средней заработной платы работников муниципальных учреждений культуры МО МР «Сосногорск».</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lastRenderedPageBreak/>
              <w:t>-</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lastRenderedPageBreak/>
              <w:t>4.2.</w:t>
            </w:r>
          </w:p>
        </w:tc>
        <w:tc>
          <w:tcPr>
            <w:tcW w:w="15274" w:type="dxa"/>
            <w:gridSpan w:val="8"/>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Задача 4.2. Энергосбережение и повышение энергетической эффективности муниципальных учреждений культуры</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4.2.1</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 xml:space="preserve">Основное мероприятие 4.2.1. 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5F3B03">
              <w:rPr>
                <w:color w:val="000000" w:themeColor="text1"/>
                <w:sz w:val="18"/>
                <w:szCs w:val="18"/>
              </w:rPr>
              <w:t>ресурсоснабжающих</w:t>
            </w:r>
            <w:proofErr w:type="spellEnd"/>
            <w:r w:rsidRPr="005F3B03">
              <w:rPr>
                <w:color w:val="000000" w:themeColor="text1"/>
                <w:sz w:val="18"/>
                <w:szCs w:val="18"/>
              </w:rPr>
              <w:t xml:space="preserve"> организаций соответствующих данных.</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r w:rsidRPr="005F3B03">
              <w:rPr>
                <w:color w:val="000000" w:themeColor="text1"/>
                <w:sz w:val="18"/>
                <w:szCs w:val="18"/>
              </w:rPr>
              <w:tab/>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Сокращение удельного веса потребления топливно-энергетических ресурсов</w:t>
            </w:r>
          </w:p>
        </w:tc>
      </w:tr>
      <w:tr w:rsidR="00D149D8" w:rsidRPr="005F3B03" w:rsidTr="00D149D8">
        <w:trPr>
          <w:tblCellSpacing w:w="5" w:type="nil"/>
        </w:trPr>
        <w:tc>
          <w:tcPr>
            <w:tcW w:w="15876" w:type="dxa"/>
            <w:gridSpan w:val="9"/>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Задача 4.3. «Реализация мероприятий по оплате муниципальными учреждениями культуры расходов по коммунальным услугам»</w:t>
            </w:r>
          </w:p>
        </w:tc>
      </w:tr>
      <w:tr w:rsidR="00D149D8" w:rsidRPr="005F3B03" w:rsidTr="00D149D8">
        <w:trPr>
          <w:tblCellSpacing w:w="5" w:type="nil"/>
        </w:trPr>
        <w:tc>
          <w:tcPr>
            <w:tcW w:w="60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4.3.1.</w:t>
            </w:r>
          </w:p>
        </w:tc>
        <w:tc>
          <w:tcPr>
            <w:tcW w:w="3368"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Основное мероприятие 4.3.1.  Реализация мероприятий по оплате муниципальными учреждениями культуры  расходов по коммунальным услугам</w:t>
            </w:r>
          </w:p>
        </w:tc>
        <w:tc>
          <w:tcPr>
            <w:tcW w:w="1560"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Отдел культуры администрации МР «Сосногорск»</w:t>
            </w:r>
          </w:p>
        </w:tc>
        <w:tc>
          <w:tcPr>
            <w:tcW w:w="7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rPr>
                <w:color w:val="000000" w:themeColor="text1"/>
                <w:sz w:val="18"/>
                <w:szCs w:val="18"/>
              </w:rPr>
            </w:pPr>
            <w:r w:rsidRPr="005F3B03">
              <w:rPr>
                <w:color w:val="000000" w:themeColor="text1"/>
                <w:sz w:val="18"/>
                <w:szCs w:val="18"/>
              </w:rPr>
              <w:t>2022</w:t>
            </w:r>
          </w:p>
        </w:tc>
        <w:tc>
          <w:tcPr>
            <w:tcW w:w="226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w:t>
            </w:r>
          </w:p>
        </w:tc>
        <w:tc>
          <w:tcPr>
            <w:tcW w:w="26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center"/>
              <w:rPr>
                <w:color w:val="000000" w:themeColor="text1"/>
                <w:sz w:val="18"/>
                <w:szCs w:val="18"/>
              </w:rPr>
            </w:pPr>
            <w:r w:rsidRPr="005F3B03">
              <w:rPr>
                <w:color w:val="000000" w:themeColor="text1"/>
                <w:sz w:val="18"/>
                <w:szCs w:val="18"/>
              </w:rPr>
              <w:t>-</w:t>
            </w:r>
          </w:p>
        </w:tc>
        <w:tc>
          <w:tcPr>
            <w:tcW w:w="382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adjustRightInd w:val="0"/>
              <w:jc w:val="both"/>
              <w:rPr>
                <w:color w:val="000000" w:themeColor="text1"/>
                <w:sz w:val="18"/>
                <w:szCs w:val="18"/>
              </w:rPr>
            </w:pPr>
            <w:r w:rsidRPr="005F3B03">
              <w:rPr>
                <w:color w:val="000000" w:themeColor="text1"/>
                <w:sz w:val="18"/>
                <w:szCs w:val="18"/>
              </w:rPr>
              <w:t xml:space="preserve">Доля просроченной кредиторской задолженности </w:t>
            </w:r>
            <w:proofErr w:type="gramStart"/>
            <w:r w:rsidRPr="005F3B03">
              <w:rPr>
                <w:color w:val="000000" w:themeColor="text1"/>
                <w:sz w:val="18"/>
                <w:szCs w:val="18"/>
              </w:rPr>
              <w:t>в расходах бюджета муниципального образования в соответствующем финансовом году по оплате услуг по обращению с твердыми коммунальными отходами</w:t>
            </w:r>
            <w:proofErr w:type="gramEnd"/>
            <w:r w:rsidRPr="005F3B03">
              <w:rPr>
                <w:color w:val="000000" w:themeColor="text1"/>
                <w:sz w:val="18"/>
                <w:szCs w:val="18"/>
              </w:rPr>
              <w:t xml:space="preserve"> </w:t>
            </w:r>
          </w:p>
        </w:tc>
      </w:tr>
    </w:tbl>
    <w:p w:rsidR="00D149D8" w:rsidRPr="005F3B03" w:rsidRDefault="00D149D8" w:rsidP="00D149D8">
      <w:pPr>
        <w:ind w:firstLine="708"/>
        <w:jc w:val="right"/>
        <w:rPr>
          <w:color w:val="000000" w:themeColor="text1"/>
          <w:sz w:val="18"/>
          <w:szCs w:val="18"/>
        </w:rPr>
      </w:pPr>
    </w:p>
    <w:p w:rsidR="00D149D8" w:rsidRPr="005F3B03" w:rsidRDefault="00D149D8" w:rsidP="00D149D8">
      <w:pPr>
        <w:ind w:firstLine="708"/>
        <w:jc w:val="right"/>
        <w:rPr>
          <w:color w:val="000000" w:themeColor="text1"/>
          <w:sz w:val="18"/>
          <w:szCs w:val="18"/>
        </w:rPr>
      </w:pPr>
    </w:p>
    <w:p w:rsidR="00D149D8" w:rsidRPr="005F3B03" w:rsidRDefault="00D149D8" w:rsidP="00D149D8">
      <w:pPr>
        <w:ind w:firstLine="708"/>
        <w:jc w:val="right"/>
        <w:rPr>
          <w:color w:val="000000" w:themeColor="text1"/>
          <w:sz w:val="22"/>
          <w:szCs w:val="22"/>
        </w:rPr>
      </w:pPr>
    </w:p>
    <w:tbl>
      <w:tblPr>
        <w:tblStyle w:val="ad"/>
        <w:tblW w:w="15451" w:type="dxa"/>
        <w:tblInd w:w="108" w:type="dxa"/>
        <w:tblLook w:val="04A0"/>
      </w:tblPr>
      <w:tblGrid>
        <w:gridCol w:w="1701"/>
        <w:gridCol w:w="3350"/>
        <w:gridCol w:w="2570"/>
        <w:gridCol w:w="1622"/>
        <w:gridCol w:w="1559"/>
        <w:gridCol w:w="1276"/>
        <w:gridCol w:w="1497"/>
        <w:gridCol w:w="1876"/>
      </w:tblGrid>
      <w:tr w:rsidR="00D149D8" w:rsidRPr="005F3B03" w:rsidTr="00EF451A">
        <w:trPr>
          <w:trHeight w:val="1124"/>
        </w:trPr>
        <w:tc>
          <w:tcPr>
            <w:tcW w:w="1701" w:type="dxa"/>
            <w:tcBorders>
              <w:top w:val="nil"/>
              <w:left w:val="nil"/>
              <w:bottom w:val="nil"/>
              <w:right w:val="nil"/>
            </w:tcBorders>
            <w:hideMark/>
          </w:tcPr>
          <w:p w:rsidR="00D149D8" w:rsidRPr="005F3B03" w:rsidRDefault="00D149D8" w:rsidP="00D149D8">
            <w:pPr>
              <w:jc w:val="center"/>
              <w:rPr>
                <w:color w:val="000000" w:themeColor="text1"/>
                <w:sz w:val="22"/>
                <w:szCs w:val="22"/>
              </w:rPr>
            </w:pPr>
            <w:bookmarkStart w:id="10" w:name="RANGE!A1:H52"/>
            <w:r w:rsidRPr="005F3B03">
              <w:rPr>
                <w:color w:val="000000" w:themeColor="text1"/>
                <w:sz w:val="22"/>
                <w:szCs w:val="22"/>
              </w:rPr>
              <w:t> </w:t>
            </w:r>
            <w:bookmarkEnd w:id="10"/>
          </w:p>
        </w:tc>
        <w:tc>
          <w:tcPr>
            <w:tcW w:w="3350" w:type="dxa"/>
            <w:tcBorders>
              <w:top w:val="nil"/>
              <w:left w:val="nil"/>
              <w:bottom w:val="nil"/>
              <w:right w:val="nil"/>
            </w:tcBorders>
            <w:hideMark/>
          </w:tcPr>
          <w:p w:rsidR="00D149D8" w:rsidRPr="005F3B03" w:rsidRDefault="00D149D8" w:rsidP="00D149D8">
            <w:pPr>
              <w:rPr>
                <w:color w:val="000000" w:themeColor="text1"/>
                <w:sz w:val="22"/>
                <w:szCs w:val="22"/>
              </w:rPr>
            </w:pPr>
            <w:r w:rsidRPr="005F3B03">
              <w:rPr>
                <w:color w:val="000000" w:themeColor="text1"/>
                <w:sz w:val="22"/>
                <w:szCs w:val="22"/>
              </w:rPr>
              <w:t> </w:t>
            </w:r>
          </w:p>
        </w:tc>
        <w:tc>
          <w:tcPr>
            <w:tcW w:w="2570" w:type="dxa"/>
            <w:tcBorders>
              <w:top w:val="nil"/>
              <w:left w:val="nil"/>
              <w:bottom w:val="nil"/>
              <w:right w:val="nil"/>
            </w:tcBorders>
            <w:hideMark/>
          </w:tcPr>
          <w:p w:rsidR="00D149D8" w:rsidRPr="005F3B03" w:rsidRDefault="00D149D8" w:rsidP="00D149D8">
            <w:pPr>
              <w:jc w:val="center"/>
              <w:rPr>
                <w:color w:val="000000" w:themeColor="text1"/>
                <w:sz w:val="22"/>
                <w:szCs w:val="22"/>
              </w:rPr>
            </w:pPr>
            <w:r w:rsidRPr="005F3B03">
              <w:rPr>
                <w:color w:val="000000" w:themeColor="text1"/>
                <w:sz w:val="22"/>
                <w:szCs w:val="22"/>
              </w:rPr>
              <w:t> </w:t>
            </w:r>
          </w:p>
        </w:tc>
        <w:tc>
          <w:tcPr>
            <w:tcW w:w="1622" w:type="dxa"/>
            <w:tcBorders>
              <w:top w:val="nil"/>
              <w:left w:val="nil"/>
              <w:bottom w:val="nil"/>
              <w:right w:val="nil"/>
            </w:tcBorders>
            <w:hideMark/>
          </w:tcPr>
          <w:p w:rsidR="00D149D8" w:rsidRPr="005F3B03" w:rsidRDefault="00D149D8" w:rsidP="00D149D8">
            <w:pPr>
              <w:jc w:val="center"/>
              <w:rPr>
                <w:color w:val="000000" w:themeColor="text1"/>
                <w:sz w:val="22"/>
                <w:szCs w:val="22"/>
              </w:rPr>
            </w:pPr>
            <w:r w:rsidRPr="005F3B03">
              <w:rPr>
                <w:color w:val="000000" w:themeColor="text1"/>
                <w:sz w:val="22"/>
                <w:szCs w:val="22"/>
              </w:rPr>
              <w:t> </w:t>
            </w:r>
          </w:p>
        </w:tc>
        <w:tc>
          <w:tcPr>
            <w:tcW w:w="1559" w:type="dxa"/>
            <w:tcBorders>
              <w:top w:val="nil"/>
              <w:left w:val="nil"/>
              <w:bottom w:val="nil"/>
              <w:right w:val="nil"/>
            </w:tcBorders>
            <w:hideMark/>
          </w:tcPr>
          <w:p w:rsidR="00D149D8" w:rsidRPr="005F3B03" w:rsidRDefault="00D149D8" w:rsidP="00D149D8">
            <w:pPr>
              <w:jc w:val="center"/>
              <w:rPr>
                <w:color w:val="000000" w:themeColor="text1"/>
                <w:sz w:val="22"/>
                <w:szCs w:val="22"/>
              </w:rPr>
            </w:pPr>
          </w:p>
        </w:tc>
        <w:tc>
          <w:tcPr>
            <w:tcW w:w="1276" w:type="dxa"/>
            <w:tcBorders>
              <w:top w:val="nil"/>
              <w:left w:val="nil"/>
              <w:bottom w:val="nil"/>
              <w:right w:val="nil"/>
            </w:tcBorders>
            <w:hideMark/>
          </w:tcPr>
          <w:p w:rsidR="00D149D8" w:rsidRPr="005F3B03" w:rsidRDefault="00D149D8" w:rsidP="00D149D8">
            <w:pPr>
              <w:jc w:val="center"/>
              <w:rPr>
                <w:color w:val="000000" w:themeColor="text1"/>
                <w:sz w:val="22"/>
                <w:szCs w:val="22"/>
              </w:rPr>
            </w:pPr>
          </w:p>
        </w:tc>
        <w:tc>
          <w:tcPr>
            <w:tcW w:w="3373" w:type="dxa"/>
            <w:gridSpan w:val="2"/>
            <w:tcBorders>
              <w:top w:val="nil"/>
              <w:left w:val="nil"/>
              <w:bottom w:val="nil"/>
              <w:right w:val="nil"/>
            </w:tcBorders>
            <w:hideMark/>
          </w:tcPr>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EF451A" w:rsidRPr="005F3B03" w:rsidRDefault="00EF451A" w:rsidP="00D149D8">
            <w:pPr>
              <w:jc w:val="right"/>
              <w:rPr>
                <w:color w:val="000000" w:themeColor="text1"/>
                <w:sz w:val="22"/>
                <w:szCs w:val="22"/>
              </w:rPr>
            </w:pPr>
          </w:p>
          <w:p w:rsidR="00D149D8" w:rsidRPr="005F3B03" w:rsidRDefault="00D149D8" w:rsidP="00D149D8">
            <w:pPr>
              <w:jc w:val="right"/>
              <w:rPr>
                <w:color w:val="000000" w:themeColor="text1"/>
                <w:sz w:val="22"/>
                <w:szCs w:val="22"/>
              </w:rPr>
            </w:pPr>
            <w:r w:rsidRPr="005F3B03">
              <w:rPr>
                <w:color w:val="000000" w:themeColor="text1"/>
                <w:sz w:val="22"/>
                <w:szCs w:val="22"/>
              </w:rPr>
              <w:lastRenderedPageBreak/>
              <w:t xml:space="preserve">Утверждено постановлением администрации </w:t>
            </w:r>
            <w:r w:rsidRPr="005F3B03">
              <w:rPr>
                <w:color w:val="000000" w:themeColor="text1"/>
                <w:sz w:val="22"/>
                <w:szCs w:val="22"/>
              </w:rPr>
              <w:br/>
              <w:t>муниципального района «Сосногорск»</w:t>
            </w:r>
            <w:r w:rsidRPr="005F3B03">
              <w:rPr>
                <w:color w:val="000000" w:themeColor="text1"/>
                <w:sz w:val="22"/>
                <w:szCs w:val="22"/>
              </w:rPr>
              <w:br/>
              <w:t xml:space="preserve">от «03» </w:t>
            </w:r>
            <w:r w:rsidRPr="005F3B03">
              <w:rPr>
                <w:color w:val="000000" w:themeColor="text1"/>
                <w:sz w:val="22"/>
                <w:szCs w:val="22"/>
                <w:u w:val="single"/>
              </w:rPr>
              <w:t xml:space="preserve">02 </w:t>
            </w:r>
            <w:r w:rsidRPr="005F3B03">
              <w:rPr>
                <w:color w:val="000000" w:themeColor="text1"/>
                <w:sz w:val="22"/>
                <w:szCs w:val="22"/>
              </w:rPr>
              <w:t>2020 года №</w:t>
            </w:r>
            <w:r w:rsidRPr="005F3B03">
              <w:rPr>
                <w:color w:val="000000" w:themeColor="text1"/>
                <w:sz w:val="22"/>
                <w:szCs w:val="22"/>
                <w:u w:val="single"/>
              </w:rPr>
              <w:t>161</w:t>
            </w:r>
            <w:r w:rsidRPr="005F3B03">
              <w:rPr>
                <w:color w:val="000000" w:themeColor="text1"/>
                <w:sz w:val="22"/>
                <w:szCs w:val="22"/>
              </w:rPr>
              <w:br/>
              <w:t>(Приложение 1)</w:t>
            </w:r>
            <w:r w:rsidRPr="005F3B03">
              <w:rPr>
                <w:color w:val="000000" w:themeColor="text1"/>
                <w:sz w:val="22"/>
                <w:szCs w:val="22"/>
              </w:rPr>
              <w:br/>
              <w:t>Таблица 3</w:t>
            </w:r>
          </w:p>
        </w:tc>
      </w:tr>
      <w:tr w:rsidR="00D149D8" w:rsidRPr="005F3B03" w:rsidTr="00EF451A">
        <w:trPr>
          <w:trHeight w:val="70"/>
        </w:trPr>
        <w:tc>
          <w:tcPr>
            <w:tcW w:w="15451" w:type="dxa"/>
            <w:gridSpan w:val="8"/>
            <w:tcBorders>
              <w:top w:val="nil"/>
              <w:left w:val="nil"/>
              <w:bottom w:val="nil"/>
              <w:right w:val="nil"/>
            </w:tcBorders>
            <w:hideMark/>
          </w:tcPr>
          <w:p w:rsidR="00D149D8" w:rsidRPr="005F3B03" w:rsidRDefault="00D149D8" w:rsidP="00D149D8">
            <w:pPr>
              <w:jc w:val="center"/>
              <w:rPr>
                <w:b/>
                <w:color w:val="000000" w:themeColor="text1"/>
              </w:rPr>
            </w:pPr>
            <w:r w:rsidRPr="005F3B03">
              <w:rPr>
                <w:b/>
                <w:color w:val="000000" w:themeColor="text1"/>
              </w:rPr>
              <w:lastRenderedPageBreak/>
              <w:t>Ресурсное обеспечение</w:t>
            </w:r>
            <w:r w:rsidRPr="005F3B03">
              <w:rPr>
                <w:b/>
                <w:color w:val="000000" w:themeColor="text1"/>
              </w:rPr>
              <w:br/>
              <w:t>реализации муниципальной программы за счет средств муниципального бюджета муниципального образования</w:t>
            </w:r>
            <w:r w:rsidRPr="005F3B03">
              <w:rPr>
                <w:b/>
                <w:color w:val="000000" w:themeColor="text1"/>
              </w:rPr>
              <w:br/>
              <w:t>(с учетом средств межбюджетных трансфертов</w:t>
            </w:r>
            <w:proofErr w:type="gramStart"/>
            <w:r w:rsidRPr="005F3B03">
              <w:rPr>
                <w:b/>
                <w:color w:val="000000" w:themeColor="text1"/>
              </w:rPr>
              <w:t xml:space="preserve"> )</w:t>
            </w:r>
            <w:proofErr w:type="gramEnd"/>
            <w:r w:rsidRPr="005F3B03">
              <w:rPr>
                <w:b/>
                <w:color w:val="000000" w:themeColor="text1"/>
              </w:rPr>
              <w:t xml:space="preserve"> (тыс. руб.)</w:t>
            </w:r>
          </w:p>
        </w:tc>
      </w:tr>
      <w:tr w:rsidR="00D149D8" w:rsidRPr="005F3B03" w:rsidTr="00EF451A">
        <w:trPr>
          <w:trHeight w:val="405"/>
        </w:trPr>
        <w:tc>
          <w:tcPr>
            <w:tcW w:w="1701" w:type="dxa"/>
            <w:tcBorders>
              <w:top w:val="nil"/>
              <w:left w:val="nil"/>
              <w:bottom w:val="single" w:sz="4" w:space="0" w:color="auto"/>
              <w:right w:val="nil"/>
            </w:tcBorders>
            <w:noWrap/>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3350" w:type="dxa"/>
            <w:tcBorders>
              <w:top w:val="nil"/>
              <w:left w:val="nil"/>
              <w:bottom w:val="single" w:sz="4" w:space="0" w:color="auto"/>
              <w:right w:val="nil"/>
            </w:tcBorders>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2570" w:type="dxa"/>
            <w:tcBorders>
              <w:top w:val="nil"/>
              <w:left w:val="nil"/>
              <w:bottom w:val="single" w:sz="4" w:space="0" w:color="auto"/>
              <w:right w:val="nil"/>
            </w:tcBorders>
            <w:noWrap/>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622" w:type="dxa"/>
            <w:tcBorders>
              <w:top w:val="nil"/>
              <w:left w:val="nil"/>
              <w:bottom w:val="single" w:sz="4" w:space="0" w:color="auto"/>
              <w:right w:val="nil"/>
            </w:tcBorders>
            <w:noWrap/>
            <w:hideMark/>
          </w:tcPr>
          <w:p w:rsidR="00D149D8" w:rsidRPr="005F3B03" w:rsidRDefault="00D149D8" w:rsidP="00D149D8">
            <w:pPr>
              <w:rPr>
                <w:b/>
                <w:color w:val="000000" w:themeColor="text1"/>
              </w:rPr>
            </w:pPr>
            <w:r w:rsidRPr="005F3B03">
              <w:rPr>
                <w:b/>
                <w:color w:val="000000" w:themeColor="text1"/>
              </w:rPr>
              <w:t> </w:t>
            </w:r>
          </w:p>
        </w:tc>
        <w:tc>
          <w:tcPr>
            <w:tcW w:w="1559" w:type="dxa"/>
            <w:tcBorders>
              <w:top w:val="nil"/>
              <w:left w:val="nil"/>
              <w:bottom w:val="single" w:sz="4" w:space="0" w:color="auto"/>
              <w:right w:val="nil"/>
            </w:tcBorders>
            <w:noWrap/>
            <w:hideMark/>
          </w:tcPr>
          <w:p w:rsidR="00D149D8" w:rsidRPr="005F3B03" w:rsidRDefault="00D149D8" w:rsidP="00D149D8">
            <w:pPr>
              <w:rPr>
                <w:b/>
                <w:color w:val="000000" w:themeColor="text1"/>
              </w:rPr>
            </w:pPr>
          </w:p>
        </w:tc>
        <w:tc>
          <w:tcPr>
            <w:tcW w:w="1276" w:type="dxa"/>
            <w:tcBorders>
              <w:top w:val="nil"/>
              <w:left w:val="nil"/>
              <w:bottom w:val="single" w:sz="4" w:space="0" w:color="auto"/>
              <w:right w:val="nil"/>
            </w:tcBorders>
            <w:noWrap/>
            <w:hideMark/>
          </w:tcPr>
          <w:p w:rsidR="00D149D8" w:rsidRPr="005F3B03" w:rsidRDefault="00D149D8" w:rsidP="00D149D8">
            <w:pPr>
              <w:rPr>
                <w:color w:val="000000" w:themeColor="text1"/>
                <w:sz w:val="16"/>
                <w:szCs w:val="16"/>
              </w:rPr>
            </w:pPr>
          </w:p>
        </w:tc>
        <w:tc>
          <w:tcPr>
            <w:tcW w:w="1497" w:type="dxa"/>
            <w:tcBorders>
              <w:top w:val="nil"/>
              <w:left w:val="nil"/>
              <w:bottom w:val="single" w:sz="4" w:space="0" w:color="auto"/>
              <w:right w:val="nil"/>
            </w:tcBorders>
            <w:noWrap/>
            <w:hideMark/>
          </w:tcPr>
          <w:p w:rsidR="00D149D8" w:rsidRPr="005F3B03" w:rsidRDefault="00D149D8" w:rsidP="00D149D8">
            <w:pPr>
              <w:rPr>
                <w:color w:val="000000" w:themeColor="text1"/>
                <w:sz w:val="16"/>
                <w:szCs w:val="16"/>
              </w:rPr>
            </w:pPr>
          </w:p>
        </w:tc>
        <w:tc>
          <w:tcPr>
            <w:tcW w:w="1876" w:type="dxa"/>
            <w:tcBorders>
              <w:top w:val="nil"/>
              <w:left w:val="nil"/>
              <w:bottom w:val="single" w:sz="4" w:space="0" w:color="auto"/>
              <w:right w:val="nil"/>
            </w:tcBorders>
            <w:noWrap/>
            <w:hideMark/>
          </w:tcPr>
          <w:p w:rsidR="00D149D8" w:rsidRPr="005F3B03" w:rsidRDefault="00D149D8" w:rsidP="00D149D8">
            <w:pPr>
              <w:rPr>
                <w:color w:val="000000" w:themeColor="text1"/>
                <w:sz w:val="16"/>
                <w:szCs w:val="16"/>
              </w:rPr>
            </w:pPr>
          </w:p>
        </w:tc>
      </w:tr>
      <w:tr w:rsidR="00D149D8" w:rsidRPr="005F3B03" w:rsidTr="00EF451A">
        <w:trPr>
          <w:trHeight w:val="70"/>
        </w:trPr>
        <w:tc>
          <w:tcPr>
            <w:tcW w:w="1701" w:type="dxa"/>
            <w:vMerge w:val="restart"/>
            <w:tcBorders>
              <w:top w:val="single" w:sz="4" w:space="0" w:color="auto"/>
            </w:tcBorders>
            <w:hideMark/>
          </w:tcPr>
          <w:p w:rsidR="00D149D8" w:rsidRPr="005F3B03" w:rsidRDefault="00D149D8" w:rsidP="00D149D8">
            <w:pPr>
              <w:jc w:val="center"/>
              <w:rPr>
                <w:color w:val="000000" w:themeColor="text1"/>
                <w:sz w:val="16"/>
                <w:szCs w:val="16"/>
              </w:rPr>
            </w:pPr>
            <w:r w:rsidRPr="005F3B03">
              <w:rPr>
                <w:color w:val="000000" w:themeColor="text1"/>
                <w:sz w:val="16"/>
                <w:szCs w:val="16"/>
              </w:rPr>
              <w:t>Статус</w:t>
            </w:r>
          </w:p>
        </w:tc>
        <w:tc>
          <w:tcPr>
            <w:tcW w:w="3350" w:type="dxa"/>
            <w:vMerge w:val="restart"/>
            <w:tcBorders>
              <w:top w:val="single" w:sz="4" w:space="0" w:color="auto"/>
            </w:tcBorders>
            <w:hideMark/>
          </w:tcPr>
          <w:p w:rsidR="00D149D8" w:rsidRPr="005F3B03" w:rsidRDefault="00D149D8" w:rsidP="00D149D8">
            <w:pPr>
              <w:jc w:val="center"/>
              <w:rPr>
                <w:color w:val="000000" w:themeColor="text1"/>
                <w:sz w:val="16"/>
                <w:szCs w:val="16"/>
              </w:rPr>
            </w:pPr>
            <w:r w:rsidRPr="005F3B03">
              <w:rPr>
                <w:color w:val="000000" w:themeColor="text1"/>
                <w:sz w:val="16"/>
                <w:szCs w:val="16"/>
              </w:rPr>
              <w:t>Наименование муниципальной программы, подпрограммы муниципальной программы, основного мероприятия</w:t>
            </w:r>
          </w:p>
        </w:tc>
        <w:tc>
          <w:tcPr>
            <w:tcW w:w="2570" w:type="dxa"/>
            <w:vMerge w:val="restart"/>
            <w:tcBorders>
              <w:top w:val="single" w:sz="4" w:space="0" w:color="auto"/>
            </w:tcBorders>
            <w:hideMark/>
          </w:tcPr>
          <w:p w:rsidR="00D149D8" w:rsidRPr="005F3B03" w:rsidRDefault="00D149D8" w:rsidP="00D149D8">
            <w:pPr>
              <w:jc w:val="center"/>
              <w:rPr>
                <w:color w:val="000000" w:themeColor="text1"/>
                <w:sz w:val="16"/>
                <w:szCs w:val="16"/>
              </w:rPr>
            </w:pPr>
            <w:r w:rsidRPr="005F3B03">
              <w:rPr>
                <w:color w:val="000000" w:themeColor="text1"/>
                <w:sz w:val="16"/>
                <w:szCs w:val="16"/>
              </w:rPr>
              <w:t>Ответственный исполнитель, соисполнители</w:t>
            </w:r>
          </w:p>
        </w:tc>
        <w:tc>
          <w:tcPr>
            <w:tcW w:w="7830" w:type="dxa"/>
            <w:gridSpan w:val="5"/>
            <w:tcBorders>
              <w:top w:val="single" w:sz="4" w:space="0" w:color="auto"/>
            </w:tcBorders>
            <w:hideMark/>
          </w:tcPr>
          <w:p w:rsidR="00D149D8" w:rsidRPr="005F3B03" w:rsidRDefault="00D149D8" w:rsidP="00D149D8">
            <w:pPr>
              <w:jc w:val="center"/>
              <w:rPr>
                <w:color w:val="000000" w:themeColor="text1"/>
                <w:sz w:val="16"/>
                <w:szCs w:val="16"/>
              </w:rPr>
            </w:pPr>
            <w:r w:rsidRPr="005F3B03">
              <w:rPr>
                <w:color w:val="000000" w:themeColor="text1"/>
                <w:sz w:val="16"/>
                <w:szCs w:val="16"/>
              </w:rPr>
              <w:t>Расходы (руб.), годы</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vMerge/>
            <w:hideMark/>
          </w:tcPr>
          <w:p w:rsidR="00D149D8" w:rsidRPr="005F3B03" w:rsidRDefault="00D149D8" w:rsidP="00D149D8">
            <w:pPr>
              <w:rPr>
                <w:color w:val="000000" w:themeColor="text1"/>
                <w:sz w:val="16"/>
                <w:szCs w:val="16"/>
              </w:rPr>
            </w:pP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2018</w:t>
            </w:r>
          </w:p>
        </w:tc>
        <w:tc>
          <w:tcPr>
            <w:tcW w:w="1559" w:type="dxa"/>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2019</w:t>
            </w:r>
          </w:p>
        </w:tc>
        <w:tc>
          <w:tcPr>
            <w:tcW w:w="1276" w:type="dxa"/>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497" w:type="dxa"/>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2021</w:t>
            </w:r>
          </w:p>
        </w:tc>
        <w:tc>
          <w:tcPr>
            <w:tcW w:w="1876" w:type="dxa"/>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2022</w:t>
            </w:r>
          </w:p>
        </w:tc>
      </w:tr>
      <w:tr w:rsidR="00D149D8" w:rsidRPr="005F3B03" w:rsidTr="00EF451A">
        <w:trPr>
          <w:trHeight w:val="405"/>
        </w:trPr>
        <w:tc>
          <w:tcPr>
            <w:tcW w:w="1701"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w:t>
            </w:r>
          </w:p>
        </w:tc>
        <w:tc>
          <w:tcPr>
            <w:tcW w:w="3350"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2</w:t>
            </w:r>
          </w:p>
        </w:tc>
        <w:tc>
          <w:tcPr>
            <w:tcW w:w="2570"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3</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 </w:t>
            </w:r>
          </w:p>
        </w:tc>
        <w:tc>
          <w:tcPr>
            <w:tcW w:w="1559"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4</w:t>
            </w:r>
          </w:p>
        </w:tc>
        <w:tc>
          <w:tcPr>
            <w:tcW w:w="1276"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5</w:t>
            </w:r>
          </w:p>
        </w:tc>
        <w:tc>
          <w:tcPr>
            <w:tcW w:w="1497"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6</w:t>
            </w:r>
          </w:p>
        </w:tc>
        <w:tc>
          <w:tcPr>
            <w:tcW w:w="1876"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7</w:t>
            </w:r>
          </w:p>
        </w:tc>
      </w:tr>
      <w:tr w:rsidR="00D149D8" w:rsidRPr="005F3B03" w:rsidTr="00EF451A">
        <w:trPr>
          <w:trHeight w:val="70"/>
        </w:trPr>
        <w:tc>
          <w:tcPr>
            <w:tcW w:w="1701" w:type="dxa"/>
            <w:vMerge w:val="restart"/>
            <w:hideMark/>
          </w:tcPr>
          <w:p w:rsidR="00D149D8" w:rsidRPr="005F3B03" w:rsidRDefault="00D149D8" w:rsidP="00D149D8">
            <w:pPr>
              <w:jc w:val="center"/>
              <w:rPr>
                <w:color w:val="000000" w:themeColor="text1"/>
                <w:sz w:val="16"/>
                <w:szCs w:val="16"/>
              </w:rPr>
            </w:pPr>
            <w:r w:rsidRPr="005F3B03">
              <w:rPr>
                <w:color w:val="000000" w:themeColor="text1"/>
                <w:sz w:val="16"/>
                <w:szCs w:val="16"/>
              </w:rPr>
              <w:t>Муниципальная программа</w:t>
            </w:r>
          </w:p>
        </w:tc>
        <w:tc>
          <w:tcPr>
            <w:tcW w:w="3350" w:type="dxa"/>
            <w:vMerge w:val="restart"/>
            <w:hideMark/>
          </w:tcPr>
          <w:p w:rsidR="00D149D8" w:rsidRPr="005F3B03" w:rsidRDefault="00D149D8" w:rsidP="00D149D8">
            <w:pPr>
              <w:jc w:val="center"/>
              <w:rPr>
                <w:color w:val="000000" w:themeColor="text1"/>
                <w:sz w:val="16"/>
                <w:szCs w:val="16"/>
              </w:rPr>
            </w:pPr>
            <w:r w:rsidRPr="005F3B03">
              <w:rPr>
                <w:color w:val="000000" w:themeColor="text1"/>
                <w:sz w:val="16"/>
                <w:szCs w:val="16"/>
              </w:rPr>
              <w:t>«Развитие культуры и туризма»</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Всего</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126 081 135,71</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132 775 548,36</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161 784 378,00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110 323 682,00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113 647 901,00</w:t>
            </w:r>
          </w:p>
        </w:tc>
      </w:tr>
      <w:tr w:rsidR="00D149D8" w:rsidRPr="005F3B03" w:rsidTr="00EF451A">
        <w:trPr>
          <w:trHeight w:val="251"/>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 Администрация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4 862 482,00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45 199 534,00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r>
      <w:tr w:rsidR="00D149D8" w:rsidRPr="005F3B03" w:rsidTr="00EF451A">
        <w:trPr>
          <w:trHeight w:val="401"/>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121 215 092,55</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128 399 314,36</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116 584 844,00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105 947 448,00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109 271 667,00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Администрация городского поселения "Нижний Одес"</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3 561,16</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Подпрограмма 1.</w:t>
            </w:r>
          </w:p>
        </w:tc>
        <w:tc>
          <w:tcPr>
            <w:tcW w:w="335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«Доступность объектов сферы культуры, культурных и исторических ценностей в муниципальном районе «Сосногорск»</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Всего</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19 736 986,57</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24 327 853,70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58 779 768,25</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14 541 693,95</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14 532 706,68</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 Администрация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40 823 300,00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19 736 986,57</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24 327 853,70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17 956 468,25</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14 541 693,95</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14 532 706,68</w:t>
            </w:r>
          </w:p>
        </w:tc>
      </w:tr>
      <w:tr w:rsidR="00D149D8" w:rsidRPr="005F3B03" w:rsidTr="00EF451A">
        <w:trPr>
          <w:trHeight w:val="70"/>
        </w:trPr>
        <w:tc>
          <w:tcPr>
            <w:tcW w:w="1701"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1.1.1.</w:t>
            </w:r>
          </w:p>
        </w:tc>
        <w:tc>
          <w:tcPr>
            <w:tcW w:w="335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Строительство, реконструкция и капитальный ремонт объектов сферы культуры</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Всего</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 Администрация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1.1.2.</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Укрепление материально-технической базы объектов сферы культуры</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500 900,00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747 720,00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764 185,00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1.1.3.</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Реализация народных проектов в сфере культуры, прошедших отбор в рамках проекта «Народный бюджет»</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300 000,00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300 000,00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233 400,00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1А1 (1.1.4.)</w:t>
            </w:r>
          </w:p>
        </w:tc>
        <w:tc>
          <w:tcPr>
            <w:tcW w:w="335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Реализация отдельных мероприятий регионального проекта "Культурная среда"</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8 323 590,00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 Администрация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40 823 300,00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Основное </w:t>
            </w:r>
            <w:r w:rsidRPr="005F3B03">
              <w:rPr>
                <w:color w:val="000000" w:themeColor="text1"/>
                <w:sz w:val="16"/>
                <w:szCs w:val="16"/>
              </w:rPr>
              <w:lastRenderedPageBreak/>
              <w:t>мероприятие 1А3 (1.1.5.)</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lastRenderedPageBreak/>
              <w:t xml:space="preserve">Реализация отдельных мероприятий </w:t>
            </w:r>
            <w:r w:rsidRPr="005F3B03">
              <w:rPr>
                <w:color w:val="000000" w:themeColor="text1"/>
                <w:sz w:val="16"/>
                <w:szCs w:val="16"/>
              </w:rPr>
              <w:lastRenderedPageBreak/>
              <w:t>регионального проекта "Цифровая культура"</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lastRenderedPageBreak/>
              <w:t xml:space="preserve">Отдел культуры администрации </w:t>
            </w:r>
            <w:r w:rsidRPr="005F3B03">
              <w:rPr>
                <w:color w:val="000000" w:themeColor="text1"/>
                <w:sz w:val="16"/>
                <w:szCs w:val="16"/>
              </w:rPr>
              <w:lastRenderedPageBreak/>
              <w:t>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300 000,00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lastRenderedPageBreak/>
              <w:t>Основное мероприятие 1.2.1.</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Оказание муниципальных услуг (выполнение работ) библиотеками</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16 360 755,60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12 659 092,26</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14 275 254,55</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12 978 789,79</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12 970 142,35</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1.2.2.</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Оказание муниципальных услуг (выполнение работ) музеями</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1 680 933,97</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1 608 128,81</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1 717 543,70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1 562 904,16</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1 562 564,33</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1.2.3.</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Комплектование документных (книжных) фондов библиотек муниципального образования, подписка на периодические издания</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743 700,00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346 030,79</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966 085,00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1.2.4</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Внедрение в муниципальных учреждениях сферы культуры информационных технологий в рамках мероприятий по информатизации</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150 697,00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43 291,84</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Подпрограмма 2.</w:t>
            </w:r>
          </w:p>
        </w:tc>
        <w:tc>
          <w:tcPr>
            <w:tcW w:w="335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Творческий потенциал населения муниципального района «Сосногорск»</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Всего</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53 010 665,11</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50 710 274,05</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49 874 125,75</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43 930 655,05</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43 909 102,32</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 Администрация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4 862 482,00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48 148 183,11</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46 334 040,05</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45 497 891,75</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39 554 421,05</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39 532 868,32</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2.1.1.</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Оказание муниципальных услуг (выполнение работ) учреждениями </w:t>
            </w:r>
            <w:proofErr w:type="spellStart"/>
            <w:r w:rsidRPr="005F3B03">
              <w:rPr>
                <w:color w:val="000000" w:themeColor="text1"/>
                <w:sz w:val="16"/>
                <w:szCs w:val="16"/>
              </w:rPr>
              <w:t>культурно-досугового</w:t>
            </w:r>
            <w:proofErr w:type="spellEnd"/>
            <w:r w:rsidRPr="005F3B03">
              <w:rPr>
                <w:color w:val="000000" w:themeColor="text1"/>
                <w:sz w:val="16"/>
                <w:szCs w:val="16"/>
              </w:rPr>
              <w:t xml:space="preserve"> типа</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22 778 926,42</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17 512 603,28</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17 361 536,59</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15 792 220,89</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15 780 008,16</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2.1.2.</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1 860 000,00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1 559 400,00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1 600 000,00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2.2.1.</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Оказание муниципальных услуг (работ) учреждениями дополнительного образования детей в сфере культуры</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23 473 256,69</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27 226 036,77</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26 500 355,16</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23 726 200,16</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23 716 860,16</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2.2.2.</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Назначение и выплата специальных стипендий для обучающихся образовательных учреждений дополнительного образования детей</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36 000,00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r>
      <w:tr w:rsidR="00D149D8" w:rsidRPr="005F3B03" w:rsidTr="00EF451A">
        <w:trPr>
          <w:trHeight w:val="25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2.3.1.</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5F3B03">
              <w:rPr>
                <w:color w:val="000000" w:themeColor="text1"/>
                <w:sz w:val="16"/>
                <w:szCs w:val="16"/>
              </w:rPr>
              <w:t>телепродукции</w:t>
            </w:r>
            <w:proofErr w:type="spellEnd"/>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общественных связей и информационной политики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4 862 482,00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Подпрограмма 3.</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Въездной и внутренний туризм на территории муниципального района «Сосногорск» </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515 000,00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3.1.1.</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Организация и проведение мероприятий, направленных на развитие туризма</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515 000,00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Подпрограмма 4.</w:t>
            </w:r>
          </w:p>
        </w:tc>
        <w:tc>
          <w:tcPr>
            <w:tcW w:w="335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Обеспечение реализации муниципальной программы</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Всего</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52 818 484,03</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57 237 420,61</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52 630 484,00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51 851 333,00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55 206 092,00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52 814 922,87</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57 237 420,61</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52 630 484,00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51 851 333,00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55 206 092,00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Администрация городского поселения "Нижний Одес"</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3 561,16</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248"/>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4.1.1.</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Руководство и управление в сфере установленных функций органов местного самоуправления</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8 782 608,66</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9 521 021,43</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8 371 520,00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6 371 520,00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6 371 520,00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4.1.2.</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Организация работы по обеспечению деятельности учреждений культуры </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15 482 208,37</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14 236 001,99</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6 604 145,00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5 603 425,00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5 600 425,00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4.1.3.</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Реализация комплекса мер по обеспечению пожарной безопасности объектов сферы культуры</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281 500,00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113 500,00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914 860,00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4.1.4</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Социальные гарантии работников культуры</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муниципального района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671 900,00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743 272,80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835 309,00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856 828,00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878 347,00</w:t>
            </w:r>
          </w:p>
        </w:tc>
      </w:tr>
      <w:tr w:rsidR="00D149D8" w:rsidRPr="005F3B03" w:rsidTr="00EF451A">
        <w:trPr>
          <w:trHeight w:val="70"/>
        </w:trPr>
        <w:tc>
          <w:tcPr>
            <w:tcW w:w="1701"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 xml:space="preserve">Основное мероприятие 4.1.5. </w:t>
            </w:r>
          </w:p>
        </w:tc>
        <w:tc>
          <w:tcPr>
            <w:tcW w:w="335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 xml:space="preserve">Обеспечение </w:t>
            </w:r>
            <w:proofErr w:type="gramStart"/>
            <w:r w:rsidRPr="005F3B03">
              <w:rPr>
                <w:color w:val="000000" w:themeColor="text1"/>
                <w:sz w:val="16"/>
                <w:szCs w:val="16"/>
              </w:rPr>
              <w:t>роста уровня оплаты труда работников муниципальных учреждений культуры  МО</w:t>
            </w:r>
            <w:proofErr w:type="gramEnd"/>
            <w:r w:rsidRPr="005F3B03">
              <w:rPr>
                <w:color w:val="000000" w:themeColor="text1"/>
                <w:sz w:val="16"/>
                <w:szCs w:val="16"/>
              </w:rPr>
              <w:t xml:space="preserve"> МР «Сосногорск»</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Всего</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20 127 640,00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26 347 182,39</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29 015 860,00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31 129 000,00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33 544 000,00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МР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20 124 078,84</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26 347 182,39</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29 015 860,00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31 129 000,00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33 544 000,00</w:t>
            </w:r>
          </w:p>
        </w:tc>
      </w:tr>
      <w:tr w:rsidR="00D149D8" w:rsidRPr="005F3B03" w:rsidTr="00EF451A">
        <w:trPr>
          <w:trHeight w:val="70"/>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Администрация городского поселения "Нижний Одес"</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3 561,16</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4.1.6.</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Обеспечение </w:t>
            </w:r>
            <w:proofErr w:type="gramStart"/>
            <w:r w:rsidRPr="005F3B03">
              <w:rPr>
                <w:color w:val="000000" w:themeColor="text1"/>
                <w:sz w:val="16"/>
                <w:szCs w:val="16"/>
              </w:rPr>
              <w:t>роста уровня оплаты труда педагогических работников муниципальных учреждений культуры  МО</w:t>
            </w:r>
            <w:proofErr w:type="gramEnd"/>
            <w:r w:rsidRPr="005F3B03">
              <w:rPr>
                <w:color w:val="000000" w:themeColor="text1"/>
                <w:sz w:val="16"/>
                <w:szCs w:val="16"/>
              </w:rPr>
              <w:t xml:space="preserve"> МР «Сосногорск»</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МР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7 472 627,00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70"/>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4.1.7.</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Мероприятия, связанные с повышением оплаты труда отдельных категорий работников в сфере образования</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МР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6 276 442,00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6 888 790,00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7 890 560,00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8 811 800,00</w:t>
            </w:r>
          </w:p>
        </w:tc>
      </w:tr>
      <w:tr w:rsidR="00D149D8" w:rsidRPr="005F3B03" w:rsidTr="00EF451A">
        <w:trPr>
          <w:trHeight w:val="701"/>
        </w:trPr>
        <w:tc>
          <w:tcPr>
            <w:tcW w:w="1701" w:type="dxa"/>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4.2.1.</w:t>
            </w:r>
          </w:p>
        </w:tc>
        <w:tc>
          <w:tcPr>
            <w:tcW w:w="3350" w:type="dxa"/>
            <w:hideMark/>
          </w:tcPr>
          <w:p w:rsidR="00D149D8" w:rsidRPr="005F3B03" w:rsidRDefault="00D149D8" w:rsidP="00D149D8">
            <w:pPr>
              <w:rPr>
                <w:color w:val="000000" w:themeColor="text1"/>
                <w:sz w:val="16"/>
                <w:szCs w:val="16"/>
              </w:rPr>
            </w:pPr>
            <w:r w:rsidRPr="005F3B03">
              <w:rPr>
                <w:color w:val="000000" w:themeColor="text1"/>
                <w:sz w:val="16"/>
                <w:szCs w:val="16"/>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5F3B03">
              <w:rPr>
                <w:color w:val="000000" w:themeColor="text1"/>
                <w:sz w:val="16"/>
                <w:szCs w:val="16"/>
              </w:rPr>
              <w:t>ресурсоснабжающих</w:t>
            </w:r>
            <w:proofErr w:type="spellEnd"/>
            <w:r w:rsidRPr="005F3B03">
              <w:rPr>
                <w:color w:val="000000" w:themeColor="text1"/>
                <w:sz w:val="16"/>
                <w:szCs w:val="16"/>
              </w:rPr>
              <w:t xml:space="preserve"> организаций соответствующих данных. </w:t>
            </w:r>
          </w:p>
        </w:tc>
        <w:tc>
          <w:tcPr>
            <w:tcW w:w="2570" w:type="dxa"/>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МР «Сосногорск»</w:t>
            </w:r>
          </w:p>
        </w:tc>
        <w:tc>
          <w:tcPr>
            <w:tcW w:w="1622" w:type="dxa"/>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1260"/>
        </w:trPr>
        <w:tc>
          <w:tcPr>
            <w:tcW w:w="1701"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Основное мероприятие 4.2.2.</w:t>
            </w:r>
          </w:p>
        </w:tc>
        <w:tc>
          <w:tcPr>
            <w:tcW w:w="335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Реализация мероприятий по оплате муниципальными учреждениями расходов по коммунальным услугам</w:t>
            </w:r>
          </w:p>
        </w:tc>
        <w:tc>
          <w:tcPr>
            <w:tcW w:w="2570" w:type="dxa"/>
            <w:vMerge w:val="restart"/>
            <w:hideMark/>
          </w:tcPr>
          <w:p w:rsidR="00D149D8" w:rsidRPr="005F3B03" w:rsidRDefault="00D149D8" w:rsidP="00D149D8">
            <w:pPr>
              <w:rPr>
                <w:color w:val="000000" w:themeColor="text1"/>
                <w:sz w:val="16"/>
                <w:szCs w:val="16"/>
              </w:rPr>
            </w:pPr>
            <w:r w:rsidRPr="005F3B03">
              <w:rPr>
                <w:color w:val="000000" w:themeColor="text1"/>
                <w:sz w:val="16"/>
                <w:szCs w:val="16"/>
              </w:rPr>
              <w:t>Отдел культуры администрации МР «Сосногорск»</w:t>
            </w:r>
          </w:p>
        </w:tc>
        <w:tc>
          <w:tcPr>
            <w:tcW w:w="1622" w:type="dxa"/>
            <w:vMerge w:val="restart"/>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559" w:type="dxa"/>
            <w:vMerge w:val="restart"/>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276" w:type="dxa"/>
            <w:vMerge w:val="restart"/>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97" w:type="dxa"/>
            <w:vMerge w:val="restart"/>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876" w:type="dxa"/>
            <w:vMerge w:val="restart"/>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EF451A">
        <w:trPr>
          <w:trHeight w:val="408"/>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vMerge/>
            <w:hideMark/>
          </w:tcPr>
          <w:p w:rsidR="00D149D8" w:rsidRPr="005F3B03" w:rsidRDefault="00D149D8" w:rsidP="00D149D8">
            <w:pPr>
              <w:rPr>
                <w:color w:val="000000" w:themeColor="text1"/>
                <w:sz w:val="16"/>
                <w:szCs w:val="16"/>
              </w:rPr>
            </w:pPr>
          </w:p>
        </w:tc>
        <w:tc>
          <w:tcPr>
            <w:tcW w:w="1622" w:type="dxa"/>
            <w:vMerge/>
            <w:hideMark/>
          </w:tcPr>
          <w:p w:rsidR="00D149D8" w:rsidRPr="005F3B03" w:rsidRDefault="00D149D8" w:rsidP="00D149D8">
            <w:pPr>
              <w:rPr>
                <w:color w:val="000000" w:themeColor="text1"/>
                <w:sz w:val="16"/>
                <w:szCs w:val="16"/>
              </w:rPr>
            </w:pPr>
          </w:p>
        </w:tc>
        <w:tc>
          <w:tcPr>
            <w:tcW w:w="1559" w:type="dxa"/>
            <w:vMerge/>
            <w:hideMark/>
          </w:tcPr>
          <w:p w:rsidR="00D149D8" w:rsidRPr="005F3B03" w:rsidRDefault="00D149D8" w:rsidP="00D149D8">
            <w:pPr>
              <w:rPr>
                <w:color w:val="000000" w:themeColor="text1"/>
                <w:sz w:val="16"/>
                <w:szCs w:val="16"/>
              </w:rPr>
            </w:pPr>
          </w:p>
        </w:tc>
        <w:tc>
          <w:tcPr>
            <w:tcW w:w="1276" w:type="dxa"/>
            <w:vMerge/>
            <w:hideMark/>
          </w:tcPr>
          <w:p w:rsidR="00D149D8" w:rsidRPr="005F3B03" w:rsidRDefault="00D149D8" w:rsidP="00D149D8">
            <w:pPr>
              <w:rPr>
                <w:color w:val="000000" w:themeColor="text1"/>
                <w:sz w:val="16"/>
                <w:szCs w:val="16"/>
              </w:rPr>
            </w:pPr>
          </w:p>
        </w:tc>
        <w:tc>
          <w:tcPr>
            <w:tcW w:w="1497" w:type="dxa"/>
            <w:vMerge/>
            <w:hideMark/>
          </w:tcPr>
          <w:p w:rsidR="00D149D8" w:rsidRPr="005F3B03" w:rsidRDefault="00D149D8" w:rsidP="00D149D8">
            <w:pPr>
              <w:rPr>
                <w:color w:val="000000" w:themeColor="text1"/>
                <w:sz w:val="16"/>
                <w:szCs w:val="16"/>
              </w:rPr>
            </w:pPr>
          </w:p>
        </w:tc>
        <w:tc>
          <w:tcPr>
            <w:tcW w:w="1876" w:type="dxa"/>
            <w:vMerge/>
            <w:hideMark/>
          </w:tcPr>
          <w:p w:rsidR="00D149D8" w:rsidRPr="005F3B03" w:rsidRDefault="00D149D8" w:rsidP="00D149D8">
            <w:pPr>
              <w:rPr>
                <w:color w:val="000000" w:themeColor="text1"/>
                <w:sz w:val="16"/>
                <w:szCs w:val="16"/>
              </w:rPr>
            </w:pPr>
          </w:p>
        </w:tc>
      </w:tr>
      <w:tr w:rsidR="00D149D8" w:rsidRPr="005F3B03" w:rsidTr="00EF451A">
        <w:trPr>
          <w:trHeight w:val="408"/>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vMerge/>
            <w:hideMark/>
          </w:tcPr>
          <w:p w:rsidR="00D149D8" w:rsidRPr="005F3B03" w:rsidRDefault="00D149D8" w:rsidP="00D149D8">
            <w:pPr>
              <w:rPr>
                <w:color w:val="000000" w:themeColor="text1"/>
                <w:sz w:val="16"/>
                <w:szCs w:val="16"/>
              </w:rPr>
            </w:pPr>
          </w:p>
        </w:tc>
        <w:tc>
          <w:tcPr>
            <w:tcW w:w="1622" w:type="dxa"/>
            <w:vMerge/>
            <w:hideMark/>
          </w:tcPr>
          <w:p w:rsidR="00D149D8" w:rsidRPr="005F3B03" w:rsidRDefault="00D149D8" w:rsidP="00D149D8">
            <w:pPr>
              <w:rPr>
                <w:color w:val="000000" w:themeColor="text1"/>
                <w:sz w:val="16"/>
                <w:szCs w:val="16"/>
              </w:rPr>
            </w:pPr>
          </w:p>
        </w:tc>
        <w:tc>
          <w:tcPr>
            <w:tcW w:w="1559" w:type="dxa"/>
            <w:vMerge/>
            <w:hideMark/>
          </w:tcPr>
          <w:p w:rsidR="00D149D8" w:rsidRPr="005F3B03" w:rsidRDefault="00D149D8" w:rsidP="00D149D8">
            <w:pPr>
              <w:rPr>
                <w:color w:val="000000" w:themeColor="text1"/>
                <w:sz w:val="16"/>
                <w:szCs w:val="16"/>
              </w:rPr>
            </w:pPr>
          </w:p>
        </w:tc>
        <w:tc>
          <w:tcPr>
            <w:tcW w:w="1276" w:type="dxa"/>
            <w:vMerge/>
            <w:hideMark/>
          </w:tcPr>
          <w:p w:rsidR="00D149D8" w:rsidRPr="005F3B03" w:rsidRDefault="00D149D8" w:rsidP="00D149D8">
            <w:pPr>
              <w:rPr>
                <w:color w:val="000000" w:themeColor="text1"/>
                <w:sz w:val="16"/>
                <w:szCs w:val="16"/>
              </w:rPr>
            </w:pPr>
          </w:p>
        </w:tc>
        <w:tc>
          <w:tcPr>
            <w:tcW w:w="1497" w:type="dxa"/>
            <w:vMerge/>
            <w:hideMark/>
          </w:tcPr>
          <w:p w:rsidR="00D149D8" w:rsidRPr="005F3B03" w:rsidRDefault="00D149D8" w:rsidP="00D149D8">
            <w:pPr>
              <w:rPr>
                <w:color w:val="000000" w:themeColor="text1"/>
                <w:sz w:val="16"/>
                <w:szCs w:val="16"/>
              </w:rPr>
            </w:pPr>
          </w:p>
        </w:tc>
        <w:tc>
          <w:tcPr>
            <w:tcW w:w="1876" w:type="dxa"/>
            <w:vMerge/>
            <w:hideMark/>
          </w:tcPr>
          <w:p w:rsidR="00D149D8" w:rsidRPr="005F3B03" w:rsidRDefault="00D149D8" w:rsidP="00D149D8">
            <w:pPr>
              <w:rPr>
                <w:color w:val="000000" w:themeColor="text1"/>
                <w:sz w:val="16"/>
                <w:szCs w:val="16"/>
              </w:rPr>
            </w:pPr>
          </w:p>
        </w:tc>
      </w:tr>
      <w:tr w:rsidR="00D149D8" w:rsidRPr="005F3B03" w:rsidTr="00957426">
        <w:trPr>
          <w:trHeight w:val="184"/>
        </w:trPr>
        <w:tc>
          <w:tcPr>
            <w:tcW w:w="1701" w:type="dxa"/>
            <w:vMerge/>
            <w:hideMark/>
          </w:tcPr>
          <w:p w:rsidR="00D149D8" w:rsidRPr="005F3B03" w:rsidRDefault="00D149D8" w:rsidP="00D149D8">
            <w:pPr>
              <w:rPr>
                <w:color w:val="000000" w:themeColor="text1"/>
                <w:sz w:val="16"/>
                <w:szCs w:val="16"/>
              </w:rPr>
            </w:pPr>
          </w:p>
        </w:tc>
        <w:tc>
          <w:tcPr>
            <w:tcW w:w="3350" w:type="dxa"/>
            <w:vMerge/>
            <w:hideMark/>
          </w:tcPr>
          <w:p w:rsidR="00D149D8" w:rsidRPr="005F3B03" w:rsidRDefault="00D149D8" w:rsidP="00D149D8">
            <w:pPr>
              <w:rPr>
                <w:color w:val="000000" w:themeColor="text1"/>
                <w:sz w:val="16"/>
                <w:szCs w:val="16"/>
              </w:rPr>
            </w:pPr>
          </w:p>
        </w:tc>
        <w:tc>
          <w:tcPr>
            <w:tcW w:w="2570" w:type="dxa"/>
            <w:vMerge/>
            <w:hideMark/>
          </w:tcPr>
          <w:p w:rsidR="00D149D8" w:rsidRPr="005F3B03" w:rsidRDefault="00D149D8" w:rsidP="00D149D8">
            <w:pPr>
              <w:rPr>
                <w:color w:val="000000" w:themeColor="text1"/>
                <w:sz w:val="16"/>
                <w:szCs w:val="16"/>
              </w:rPr>
            </w:pPr>
          </w:p>
        </w:tc>
        <w:tc>
          <w:tcPr>
            <w:tcW w:w="1622" w:type="dxa"/>
            <w:vMerge/>
            <w:hideMark/>
          </w:tcPr>
          <w:p w:rsidR="00D149D8" w:rsidRPr="005F3B03" w:rsidRDefault="00D149D8" w:rsidP="00D149D8">
            <w:pPr>
              <w:rPr>
                <w:color w:val="000000" w:themeColor="text1"/>
                <w:sz w:val="16"/>
                <w:szCs w:val="16"/>
              </w:rPr>
            </w:pPr>
          </w:p>
        </w:tc>
        <w:tc>
          <w:tcPr>
            <w:tcW w:w="1559" w:type="dxa"/>
            <w:vMerge/>
            <w:hideMark/>
          </w:tcPr>
          <w:p w:rsidR="00D149D8" w:rsidRPr="005F3B03" w:rsidRDefault="00D149D8" w:rsidP="00D149D8">
            <w:pPr>
              <w:rPr>
                <w:color w:val="000000" w:themeColor="text1"/>
                <w:sz w:val="16"/>
                <w:szCs w:val="16"/>
              </w:rPr>
            </w:pPr>
          </w:p>
        </w:tc>
        <w:tc>
          <w:tcPr>
            <w:tcW w:w="1276" w:type="dxa"/>
            <w:vMerge/>
            <w:hideMark/>
          </w:tcPr>
          <w:p w:rsidR="00D149D8" w:rsidRPr="005F3B03" w:rsidRDefault="00D149D8" w:rsidP="00D149D8">
            <w:pPr>
              <w:rPr>
                <w:color w:val="000000" w:themeColor="text1"/>
                <w:sz w:val="16"/>
                <w:szCs w:val="16"/>
              </w:rPr>
            </w:pPr>
          </w:p>
        </w:tc>
        <w:tc>
          <w:tcPr>
            <w:tcW w:w="1497" w:type="dxa"/>
            <w:vMerge/>
            <w:hideMark/>
          </w:tcPr>
          <w:p w:rsidR="00D149D8" w:rsidRPr="005F3B03" w:rsidRDefault="00D149D8" w:rsidP="00D149D8">
            <w:pPr>
              <w:rPr>
                <w:color w:val="000000" w:themeColor="text1"/>
                <w:sz w:val="16"/>
                <w:szCs w:val="16"/>
              </w:rPr>
            </w:pPr>
          </w:p>
        </w:tc>
        <w:tc>
          <w:tcPr>
            <w:tcW w:w="1876" w:type="dxa"/>
            <w:vMerge/>
            <w:hideMark/>
          </w:tcPr>
          <w:p w:rsidR="00D149D8" w:rsidRPr="005F3B03" w:rsidRDefault="00D149D8" w:rsidP="00D149D8">
            <w:pPr>
              <w:rPr>
                <w:color w:val="000000" w:themeColor="text1"/>
                <w:sz w:val="16"/>
                <w:szCs w:val="16"/>
              </w:rPr>
            </w:pPr>
          </w:p>
        </w:tc>
      </w:tr>
    </w:tbl>
    <w:p w:rsidR="00D149D8" w:rsidRPr="005F3B03" w:rsidRDefault="00D149D8" w:rsidP="00D149D8">
      <w:pPr>
        <w:rPr>
          <w:color w:val="000000" w:themeColor="text1"/>
          <w:sz w:val="16"/>
          <w:szCs w:val="16"/>
        </w:rPr>
      </w:pPr>
    </w:p>
    <w:tbl>
      <w:tblPr>
        <w:tblW w:w="15701" w:type="dxa"/>
        <w:tblLayout w:type="fixed"/>
        <w:tblLook w:val="04A0"/>
      </w:tblPr>
      <w:tblGrid>
        <w:gridCol w:w="1985"/>
        <w:gridCol w:w="3226"/>
        <w:gridCol w:w="2835"/>
        <w:gridCol w:w="1701"/>
        <w:gridCol w:w="1417"/>
        <w:gridCol w:w="1418"/>
        <w:gridCol w:w="1701"/>
        <w:gridCol w:w="1418"/>
      </w:tblGrid>
      <w:tr w:rsidR="00D149D8" w:rsidRPr="005F3B03" w:rsidTr="00D149D8">
        <w:trPr>
          <w:trHeight w:val="1008"/>
        </w:trPr>
        <w:tc>
          <w:tcPr>
            <w:tcW w:w="1985" w:type="dxa"/>
            <w:tcBorders>
              <w:top w:val="nil"/>
              <w:left w:val="nil"/>
              <w:bottom w:val="nil"/>
              <w:right w:val="nil"/>
            </w:tcBorders>
            <w:shd w:val="clear" w:color="000000" w:fill="FFFFFF"/>
            <w:vAlign w:val="bottom"/>
            <w:hideMark/>
          </w:tcPr>
          <w:p w:rsidR="00D149D8" w:rsidRPr="005F3B03" w:rsidRDefault="00D149D8" w:rsidP="00D149D8">
            <w:pPr>
              <w:rPr>
                <w:color w:val="000000" w:themeColor="text1"/>
                <w:sz w:val="16"/>
                <w:szCs w:val="16"/>
              </w:rPr>
            </w:pPr>
          </w:p>
        </w:tc>
        <w:tc>
          <w:tcPr>
            <w:tcW w:w="3226" w:type="dxa"/>
            <w:tcBorders>
              <w:top w:val="nil"/>
              <w:left w:val="nil"/>
              <w:bottom w:val="nil"/>
              <w:right w:val="nil"/>
            </w:tcBorders>
            <w:shd w:val="clear" w:color="000000" w:fill="FFFFFF"/>
            <w:noWrap/>
            <w:vAlign w:val="bottom"/>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2835" w:type="dxa"/>
            <w:tcBorders>
              <w:top w:val="nil"/>
              <w:left w:val="nil"/>
              <w:bottom w:val="nil"/>
              <w:right w:val="nil"/>
            </w:tcBorders>
            <w:shd w:val="clear" w:color="000000" w:fill="FFFFFF"/>
            <w:noWrap/>
            <w:vAlign w:val="bottom"/>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701" w:type="dxa"/>
            <w:tcBorders>
              <w:top w:val="nil"/>
              <w:left w:val="nil"/>
              <w:bottom w:val="nil"/>
              <w:right w:val="nil"/>
            </w:tcBorders>
            <w:shd w:val="clear" w:color="000000" w:fill="FFFFFF"/>
            <w:noWrap/>
            <w:vAlign w:val="bottom"/>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417" w:type="dxa"/>
            <w:tcBorders>
              <w:top w:val="nil"/>
              <w:left w:val="nil"/>
              <w:bottom w:val="nil"/>
              <w:right w:val="nil"/>
            </w:tcBorders>
            <w:shd w:val="clear" w:color="auto" w:fill="auto"/>
            <w:noWrap/>
            <w:vAlign w:val="bottom"/>
            <w:hideMark/>
          </w:tcPr>
          <w:p w:rsidR="00D149D8" w:rsidRPr="005F3B03" w:rsidRDefault="00D149D8" w:rsidP="00D149D8">
            <w:pPr>
              <w:rPr>
                <w:color w:val="000000" w:themeColor="text1"/>
                <w:sz w:val="16"/>
                <w:szCs w:val="16"/>
              </w:rPr>
            </w:pPr>
          </w:p>
        </w:tc>
        <w:tc>
          <w:tcPr>
            <w:tcW w:w="1418" w:type="dxa"/>
            <w:tcBorders>
              <w:top w:val="nil"/>
              <w:left w:val="nil"/>
              <w:bottom w:val="nil"/>
            </w:tcBorders>
            <w:shd w:val="clear" w:color="auto" w:fill="auto"/>
            <w:noWrap/>
            <w:vAlign w:val="bottom"/>
            <w:hideMark/>
          </w:tcPr>
          <w:p w:rsidR="00D149D8" w:rsidRPr="005F3B03" w:rsidRDefault="00D149D8" w:rsidP="00D149D8">
            <w:pPr>
              <w:rPr>
                <w:color w:val="000000" w:themeColor="text1"/>
                <w:sz w:val="16"/>
                <w:szCs w:val="16"/>
              </w:rPr>
            </w:pPr>
          </w:p>
        </w:tc>
        <w:tc>
          <w:tcPr>
            <w:tcW w:w="3119" w:type="dxa"/>
            <w:gridSpan w:val="2"/>
            <w:shd w:val="clear" w:color="auto" w:fill="auto"/>
            <w:vAlign w:val="bottom"/>
            <w:hideMark/>
          </w:tcPr>
          <w:p w:rsidR="00D149D8" w:rsidRPr="005F3B03" w:rsidRDefault="00D149D8" w:rsidP="00D149D8">
            <w:pPr>
              <w:jc w:val="right"/>
              <w:rPr>
                <w:color w:val="000000" w:themeColor="text1"/>
                <w:sz w:val="22"/>
                <w:szCs w:val="22"/>
              </w:rPr>
            </w:pPr>
            <w:r w:rsidRPr="005F3B03">
              <w:rPr>
                <w:color w:val="000000" w:themeColor="text1"/>
                <w:sz w:val="22"/>
                <w:szCs w:val="22"/>
              </w:rPr>
              <w:t xml:space="preserve">Утвержден                      </w:t>
            </w:r>
          </w:p>
          <w:p w:rsidR="00D149D8" w:rsidRPr="005F3B03" w:rsidRDefault="00D149D8" w:rsidP="00D149D8">
            <w:pPr>
              <w:jc w:val="right"/>
              <w:rPr>
                <w:color w:val="000000" w:themeColor="text1"/>
                <w:sz w:val="22"/>
                <w:szCs w:val="22"/>
              </w:rPr>
            </w:pPr>
            <w:r w:rsidRPr="005F3B03">
              <w:rPr>
                <w:color w:val="000000" w:themeColor="text1"/>
                <w:sz w:val="22"/>
                <w:szCs w:val="22"/>
              </w:rPr>
              <w:t xml:space="preserve">постановлением администрации </w:t>
            </w:r>
            <w:r w:rsidRPr="005F3B03">
              <w:rPr>
                <w:color w:val="000000" w:themeColor="text1"/>
                <w:sz w:val="22"/>
                <w:szCs w:val="22"/>
              </w:rPr>
              <w:br/>
              <w:t>муниципального района «Сосногорск»</w:t>
            </w:r>
            <w:r w:rsidRPr="005F3B03">
              <w:rPr>
                <w:color w:val="000000" w:themeColor="text1"/>
                <w:sz w:val="22"/>
                <w:szCs w:val="22"/>
              </w:rPr>
              <w:br/>
              <w:t>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02</w:t>
            </w:r>
            <w:r w:rsidRPr="005F3B03">
              <w:rPr>
                <w:color w:val="000000" w:themeColor="text1"/>
                <w:sz w:val="22"/>
                <w:szCs w:val="22"/>
              </w:rPr>
              <w:t xml:space="preserve"> 2020 года №</w:t>
            </w:r>
            <w:r w:rsidRPr="005F3B03">
              <w:rPr>
                <w:color w:val="000000" w:themeColor="text1"/>
                <w:sz w:val="22"/>
                <w:szCs w:val="22"/>
                <w:u w:val="single"/>
              </w:rPr>
              <w:t>161</w:t>
            </w:r>
            <w:r w:rsidRPr="005F3B03">
              <w:rPr>
                <w:color w:val="000000" w:themeColor="text1"/>
                <w:sz w:val="22"/>
                <w:szCs w:val="22"/>
              </w:rPr>
              <w:br/>
              <w:t>(Приложение 2)</w:t>
            </w:r>
            <w:r w:rsidRPr="005F3B03">
              <w:rPr>
                <w:color w:val="000000" w:themeColor="text1"/>
                <w:sz w:val="22"/>
                <w:szCs w:val="22"/>
              </w:rPr>
              <w:br/>
              <w:t>Таблица 4</w:t>
            </w:r>
            <w:r w:rsidRPr="005F3B03">
              <w:rPr>
                <w:color w:val="000000" w:themeColor="text1"/>
                <w:sz w:val="22"/>
                <w:szCs w:val="22"/>
              </w:rPr>
              <w:br/>
              <w:t xml:space="preserve"> </w:t>
            </w:r>
          </w:p>
        </w:tc>
      </w:tr>
      <w:tr w:rsidR="00D149D8" w:rsidRPr="005F3B03" w:rsidTr="00D149D8">
        <w:trPr>
          <w:trHeight w:val="1298"/>
        </w:trPr>
        <w:tc>
          <w:tcPr>
            <w:tcW w:w="15701" w:type="dxa"/>
            <w:gridSpan w:val="8"/>
            <w:tcBorders>
              <w:top w:val="nil"/>
              <w:left w:val="nil"/>
              <w:bottom w:val="nil"/>
              <w:right w:val="nil"/>
            </w:tcBorders>
            <w:shd w:val="clear" w:color="000000" w:fill="FFFFFF"/>
            <w:vAlign w:val="center"/>
            <w:hideMark/>
          </w:tcPr>
          <w:p w:rsidR="00D149D8" w:rsidRPr="005F3B03" w:rsidRDefault="00D149D8" w:rsidP="00D149D8">
            <w:pPr>
              <w:jc w:val="center"/>
              <w:rPr>
                <w:b/>
                <w:color w:val="000000" w:themeColor="text1"/>
              </w:rPr>
            </w:pPr>
            <w:r w:rsidRPr="005F3B03">
              <w:rPr>
                <w:b/>
                <w:color w:val="000000" w:themeColor="text1"/>
              </w:rPr>
              <w:t xml:space="preserve">Ресурсное обеспечение и прогнозная (справочная) оценка расходов местного бюджета, республиканского бюджета Республики Коми </w:t>
            </w:r>
          </w:p>
          <w:p w:rsidR="00D149D8" w:rsidRPr="005F3B03" w:rsidRDefault="00D149D8" w:rsidP="00D149D8">
            <w:pPr>
              <w:jc w:val="center"/>
              <w:rPr>
                <w:b/>
                <w:color w:val="000000" w:themeColor="text1"/>
              </w:rPr>
            </w:pPr>
            <w:r w:rsidRPr="005F3B03">
              <w:rPr>
                <w:b/>
                <w:color w:val="000000" w:themeColor="text1"/>
              </w:rPr>
              <w:t xml:space="preserve">(с учетом средств федерального бюджета),  на реализацию целей муниципальной программы (тыс. руб.)          </w:t>
            </w:r>
          </w:p>
        </w:tc>
      </w:tr>
      <w:tr w:rsidR="00D149D8" w:rsidRPr="005F3B03" w:rsidTr="00D149D8">
        <w:trPr>
          <w:trHeight w:val="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Статус</w:t>
            </w:r>
          </w:p>
        </w:tc>
        <w:tc>
          <w:tcPr>
            <w:tcW w:w="3226" w:type="dxa"/>
            <w:tcBorders>
              <w:top w:val="single" w:sz="4" w:space="0" w:color="auto"/>
              <w:left w:val="nil"/>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Наименование муниципальной программы, </w:t>
            </w:r>
          </w:p>
        </w:tc>
        <w:tc>
          <w:tcPr>
            <w:tcW w:w="2835" w:type="dxa"/>
            <w:tcBorders>
              <w:top w:val="single" w:sz="4" w:space="0" w:color="auto"/>
              <w:left w:val="nil"/>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Источник</w:t>
            </w:r>
          </w:p>
        </w:tc>
        <w:tc>
          <w:tcPr>
            <w:tcW w:w="76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Оценка расходов (руб.), годы</w:t>
            </w:r>
          </w:p>
        </w:tc>
      </w:tr>
      <w:tr w:rsidR="00D149D8" w:rsidRPr="005F3B03" w:rsidTr="00D149D8">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tcBorders>
              <w:top w:val="nil"/>
              <w:left w:val="nil"/>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подпрограммы муниципальной программы, </w:t>
            </w:r>
          </w:p>
        </w:tc>
        <w:tc>
          <w:tcPr>
            <w:tcW w:w="2835" w:type="dxa"/>
            <w:tcBorders>
              <w:top w:val="nil"/>
              <w:left w:val="nil"/>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финансирования</w:t>
            </w:r>
          </w:p>
        </w:tc>
        <w:tc>
          <w:tcPr>
            <w:tcW w:w="1701" w:type="dxa"/>
            <w:tcBorders>
              <w:top w:val="nil"/>
              <w:left w:val="nil"/>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2018</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2019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2021</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2022</w:t>
            </w:r>
          </w:p>
        </w:tc>
      </w:tr>
      <w:tr w:rsidR="00D149D8" w:rsidRPr="005F3B03" w:rsidTr="00D149D8">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tcBorders>
              <w:top w:val="nil"/>
              <w:left w:val="nil"/>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основного мероприятия</w:t>
            </w:r>
          </w:p>
        </w:tc>
        <w:tc>
          <w:tcPr>
            <w:tcW w:w="2835" w:type="dxa"/>
            <w:tcBorders>
              <w:top w:val="nil"/>
              <w:left w:val="nil"/>
              <w:bottom w:val="single" w:sz="4" w:space="0" w:color="auto"/>
              <w:right w:val="single" w:sz="4" w:space="0" w:color="auto"/>
            </w:tcBorders>
            <w:shd w:val="clear" w:color="000000" w:fill="FFFFFF"/>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701" w:type="dxa"/>
            <w:tcBorders>
              <w:top w:val="nil"/>
              <w:left w:val="nil"/>
              <w:bottom w:val="single" w:sz="4" w:space="0" w:color="auto"/>
              <w:right w:val="single" w:sz="4" w:space="0" w:color="auto"/>
            </w:tcBorders>
            <w:shd w:val="clear" w:color="000000" w:fill="FFFFFF"/>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rPr>
                <w:color w:val="000000" w:themeColor="text1"/>
                <w:sz w:val="16"/>
                <w:szCs w:val="16"/>
              </w:rPr>
            </w:pPr>
            <w:r w:rsidRPr="005F3B03">
              <w:rPr>
                <w:color w:val="000000" w:themeColor="text1"/>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rPr>
                <w:color w:val="000000" w:themeColor="text1"/>
                <w:sz w:val="16"/>
                <w:szCs w:val="16"/>
              </w:rPr>
            </w:pPr>
            <w:r w:rsidRPr="005F3B03">
              <w:rPr>
                <w:color w:val="000000" w:themeColor="text1"/>
                <w:sz w:val="16"/>
                <w:szCs w:val="16"/>
              </w:rPr>
              <w:t> </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Муниципальная программа </w:t>
            </w:r>
          </w:p>
        </w:tc>
        <w:tc>
          <w:tcPr>
            <w:tcW w:w="3226" w:type="dxa"/>
            <w:vMerge w:val="restart"/>
            <w:tcBorders>
              <w:top w:val="nil"/>
              <w:left w:val="single" w:sz="4" w:space="0" w:color="auto"/>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«Развитие культуры и туризма»</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126 081 135,71</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132 775 548,36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161 784 378,00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110 323 682,00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113 647 901,00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184 284,79</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5 687 569,82</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29 947 500,00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28 479 572,21</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33 374 847,18</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44 026 379,00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39 255 898,00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42 580 117,00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97 417 278,71</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93 713 131,36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87 810 499,00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71 067 784,00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71 067 784,00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Подпрограмма 1</w:t>
            </w:r>
          </w:p>
        </w:tc>
        <w:tc>
          <w:tcPr>
            <w:tcW w:w="3226" w:type="dxa"/>
            <w:vMerge w:val="restart"/>
            <w:tcBorders>
              <w:top w:val="nil"/>
              <w:left w:val="single" w:sz="4" w:space="0" w:color="auto"/>
              <w:bottom w:val="single" w:sz="4" w:space="0" w:color="000000"/>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Доступность объектов сферы культуры, культурных и исторических ценностей в муниципальном районе «Сосногорск»</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19 736 986,57</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24 327 853,70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58 779 768,25</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14 541 693,95</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14 532 706,68</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184 284,79</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5 687 569,82</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29 947 500,00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440 512,21</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605 740,53</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7 879 312,37</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3 512,37</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3 512,37</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19 112 189,57</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18 034 543,35</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20 952 955,88</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14 538 181,58</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14 529 194,31</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1.1.1.</w:t>
            </w:r>
          </w:p>
        </w:tc>
        <w:tc>
          <w:tcPr>
            <w:tcW w:w="3226"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Строительство, реконструкция  и капитальный ремонт объектов сферы культуры </w:t>
            </w:r>
          </w:p>
        </w:tc>
        <w:tc>
          <w:tcPr>
            <w:tcW w:w="2835"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1.1.2.</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Укрепление материально-технической базы объектов сферы культуры</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500 900,00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747 720,00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764 185,00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160 999,99</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348 934,00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69 000,01</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149 543,00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270 900,00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249 243,00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764 185,00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1.1.3.</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Реализация народных проектов в сфере культуры, прошедших отбор в рамках проекта «Народный бюджет»</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300 000,00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233 400,00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270 000,00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270 000,00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30 000,00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233 400,00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1А1 (1.1.4.)</w:t>
            </w:r>
          </w:p>
        </w:tc>
        <w:tc>
          <w:tcPr>
            <w:tcW w:w="3226"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Реализация отдельных мероприятий регионального проекта "Культурная среда"</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8 323 590,00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40 823 300,00</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5 000 000,00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29 947 500,00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7 875 800,00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3 323 590,00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3 000 000,00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1А3 (1.1.5.)</w:t>
            </w:r>
          </w:p>
        </w:tc>
        <w:tc>
          <w:tcPr>
            <w:tcW w:w="3226"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Реализация отдельных мероприятий регионального проекта "Цифровая культура"</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300 000,00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1.2.1.</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Оказание муниципальных услуг (выполнение работ) библиотеками</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16 360 755,60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12 659 092,26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14 275 254,55</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12 978 789,79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12 970 142,35</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2 718,73</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2 854,67</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2 854,67</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2 854,67</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16 360 755,60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12 656 373,53</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14 272 399,88</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12 975 935,12</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12 967 287,68</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1.2.2.</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Оказание муниципальных услуг (выполнение работ) музеями</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1 680 933,97</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1 608 128,81</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1 717 543,70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1 562 904,16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1 562 564,33</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727,99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657,70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657,70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657,70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1 680 933,97</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1 607 400,82</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1 716 886,00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1 562 246,46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1 561 906,63</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1.2.3.</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Комплектование документальных (книжных) фондов библиотек муниципального образования, подписка на периодические издания</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743 700,00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346 030,79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966 085,00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14 606,80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13 862,49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82 993,20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166 084,15</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646 100,00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166 084,15</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966 085,00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1.2.4.</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Внедрение в муниципальных учреждениях сферы культуры информационных технологий в рамках мероприятий по информатизации</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150 697,00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43 291,84</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8 678,00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24 773,33</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18 519,00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16 666,66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123 500,00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1 851,85</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Подпрограмма 2</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Творческий потенциал населения муниципального района «Сосногорск»</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53 010 665,11</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50 710 274,05</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49 874 125,75</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43 930 655,05</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43 909 102,32</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104 679,28</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142 393,63</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142 393,63</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142 393,63</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53 010 665,11</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50 605 594,77</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49 731 732,12</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43 788 261,42</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43 766 708,69</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2.1.1.</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Оказание муниципальных услуг (выполнение работ) учреждениями </w:t>
            </w:r>
            <w:proofErr w:type="spellStart"/>
            <w:r w:rsidRPr="005F3B03">
              <w:rPr>
                <w:color w:val="000000" w:themeColor="text1"/>
                <w:sz w:val="16"/>
                <w:szCs w:val="16"/>
              </w:rPr>
              <w:t>культурно-досугового</w:t>
            </w:r>
            <w:proofErr w:type="spellEnd"/>
            <w:r w:rsidRPr="005F3B03">
              <w:rPr>
                <w:color w:val="000000" w:themeColor="text1"/>
                <w:sz w:val="16"/>
                <w:szCs w:val="16"/>
              </w:rPr>
              <w:t xml:space="preserve"> типа</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22 778 926,42</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17 512 603,28</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17 361 536,59</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15 792 220,89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15 780 008,16</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85 438,19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122 190,47</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122 190,47</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122 190,47</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22 778 926,42</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17 427 165,09</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17 239 346,12</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15 670 030,42</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15 657 817,69</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2.1.2.</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1 860 000,00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1 559 400,00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1 600 000,00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1 860 000,00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1 559 400,00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1 600 000,00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2.2.1.</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Оказание муниципальных услуг (работ) учреждениями дополнительного образования детей в сфере культуры</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23 473 256,69</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27 226 036,77</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26 500 355,16</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23 726 200,16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23 716 860,16</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19 241,09</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20 203,16</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20 203,16</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20 203,16</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23 473 256,69</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27 206 795,68</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26 480 152,00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23 705 997,00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23 696 657,00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2.2.2.</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Назначение и выплата специальных стипендий для обучающихся образовательных учреждений дополнительного образования детей</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36 000,00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36 000,00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2.3.1.</w:t>
            </w:r>
          </w:p>
        </w:tc>
        <w:tc>
          <w:tcPr>
            <w:tcW w:w="3226" w:type="dxa"/>
            <w:vMerge w:val="restart"/>
            <w:tcBorders>
              <w:top w:val="nil"/>
              <w:left w:val="single" w:sz="4" w:space="0" w:color="auto"/>
              <w:bottom w:val="single" w:sz="4" w:space="0" w:color="auto"/>
              <w:right w:val="single" w:sz="4" w:space="0" w:color="auto"/>
            </w:tcBorders>
            <w:shd w:val="clear" w:color="000000"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5F3B03">
              <w:rPr>
                <w:color w:val="000000" w:themeColor="text1"/>
                <w:sz w:val="16"/>
                <w:szCs w:val="16"/>
              </w:rPr>
              <w:t>телепродукции</w:t>
            </w:r>
            <w:proofErr w:type="spellEnd"/>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4 862 482,00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4 862 482,00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4 376 234,00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Подпрограмма 3</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Въездной и внутренний туризм на территории </w:t>
            </w:r>
            <w:r w:rsidRPr="005F3B03">
              <w:rPr>
                <w:color w:val="000000" w:themeColor="text1"/>
                <w:sz w:val="16"/>
                <w:szCs w:val="16"/>
              </w:rPr>
              <w:br/>
              <w:t>муниципального района «Сосногорск»</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515 000,00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315 000,00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3.1.1.</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Организация и проведение мероприятий, направленных на развитие туризма</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515 000,00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315 000,00</w:t>
            </w:r>
          </w:p>
        </w:tc>
        <w:tc>
          <w:tcPr>
            <w:tcW w:w="1417" w:type="dxa"/>
            <w:tcBorders>
              <w:top w:val="nil"/>
              <w:left w:val="nil"/>
              <w:bottom w:val="single" w:sz="4" w:space="0" w:color="auto"/>
              <w:right w:val="single" w:sz="4" w:space="0" w:color="auto"/>
            </w:tcBorders>
            <w:shd w:val="clear" w:color="auto" w:fill="auto"/>
            <w:noWrap/>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500 000,00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Подпрограмма 4</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Обеспечение реализации муниципальной </w:t>
            </w:r>
            <w:r w:rsidRPr="005F3B03">
              <w:rPr>
                <w:color w:val="000000" w:themeColor="text1"/>
                <w:sz w:val="16"/>
                <w:szCs w:val="16"/>
              </w:rPr>
              <w:br/>
            </w:r>
            <w:r w:rsidRPr="005F3B03">
              <w:rPr>
                <w:color w:val="000000" w:themeColor="text1"/>
                <w:sz w:val="16"/>
                <w:szCs w:val="16"/>
              </w:rPr>
              <w:lastRenderedPageBreak/>
              <w:t>программы</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52 818 484,03</w:t>
            </w:r>
          </w:p>
        </w:tc>
        <w:tc>
          <w:tcPr>
            <w:tcW w:w="1417"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57 237 420,61</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52 630 484,00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51 851 333,00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55 206 092,00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27 839 060,00</w:t>
            </w:r>
          </w:p>
        </w:tc>
        <w:tc>
          <w:tcPr>
            <w:tcW w:w="1417"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32 664 427,37</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36 004 673,00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39 109 992,00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42 434 211,00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24 979 424,03</w:t>
            </w:r>
          </w:p>
        </w:tc>
        <w:tc>
          <w:tcPr>
            <w:tcW w:w="1417"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24 572 993,24</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16 625 811,00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12 741 341,00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12 771 881,00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4.1.1.</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Руководство и управление в сфере установленных функций органов местного самоуправления</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8 782 608,66</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9 521 021,43</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8 371 520,00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6 371 520,00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6 371 520,00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8 782 608,66</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9 521 021,43</w:t>
            </w:r>
          </w:p>
        </w:tc>
        <w:tc>
          <w:tcPr>
            <w:tcW w:w="1418" w:type="dxa"/>
            <w:tcBorders>
              <w:top w:val="nil"/>
              <w:left w:val="nil"/>
              <w:bottom w:val="single" w:sz="4" w:space="0" w:color="auto"/>
              <w:right w:val="single" w:sz="4" w:space="0" w:color="auto"/>
            </w:tcBorders>
            <w:shd w:val="clear" w:color="auto" w:fill="auto"/>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8 371 520,00</w:t>
            </w:r>
          </w:p>
        </w:tc>
        <w:tc>
          <w:tcPr>
            <w:tcW w:w="1701" w:type="dxa"/>
            <w:tcBorders>
              <w:top w:val="nil"/>
              <w:left w:val="nil"/>
              <w:bottom w:val="single" w:sz="4" w:space="0" w:color="auto"/>
              <w:right w:val="single" w:sz="4" w:space="0" w:color="auto"/>
            </w:tcBorders>
            <w:shd w:val="clear" w:color="auto" w:fill="auto"/>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6 371 520,00</w:t>
            </w:r>
          </w:p>
        </w:tc>
        <w:tc>
          <w:tcPr>
            <w:tcW w:w="1418" w:type="dxa"/>
            <w:tcBorders>
              <w:top w:val="nil"/>
              <w:left w:val="nil"/>
              <w:bottom w:val="single" w:sz="4" w:space="0" w:color="auto"/>
              <w:right w:val="single" w:sz="4" w:space="0" w:color="auto"/>
            </w:tcBorders>
            <w:shd w:val="clear" w:color="auto" w:fill="auto"/>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6 371 520,00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4.1.2.</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Организация работы по обеспечению деятельности учреждений культуры </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15 482 208,37</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14 236 001,99</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6 604 145,00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5 603 425,00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5 600 425,00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15 482 208,37</w:t>
            </w:r>
          </w:p>
        </w:tc>
        <w:tc>
          <w:tcPr>
            <w:tcW w:w="1417"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14 236 001,99</w:t>
            </w:r>
          </w:p>
        </w:tc>
        <w:tc>
          <w:tcPr>
            <w:tcW w:w="1418" w:type="dxa"/>
            <w:tcBorders>
              <w:top w:val="nil"/>
              <w:left w:val="nil"/>
              <w:bottom w:val="single" w:sz="4" w:space="0" w:color="auto"/>
              <w:right w:val="single" w:sz="4" w:space="0" w:color="auto"/>
            </w:tcBorders>
            <w:shd w:val="clear" w:color="auto" w:fill="auto"/>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6 604 145,00</w:t>
            </w:r>
          </w:p>
        </w:tc>
        <w:tc>
          <w:tcPr>
            <w:tcW w:w="1701" w:type="dxa"/>
            <w:tcBorders>
              <w:top w:val="nil"/>
              <w:left w:val="nil"/>
              <w:bottom w:val="single" w:sz="4" w:space="0" w:color="auto"/>
              <w:right w:val="single" w:sz="4" w:space="0" w:color="auto"/>
            </w:tcBorders>
            <w:shd w:val="clear" w:color="auto" w:fill="auto"/>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5 603 425,00</w:t>
            </w:r>
          </w:p>
        </w:tc>
        <w:tc>
          <w:tcPr>
            <w:tcW w:w="1418" w:type="dxa"/>
            <w:tcBorders>
              <w:top w:val="nil"/>
              <w:left w:val="nil"/>
              <w:bottom w:val="single" w:sz="4" w:space="0" w:color="auto"/>
              <w:right w:val="single" w:sz="4" w:space="0" w:color="auto"/>
            </w:tcBorders>
            <w:shd w:val="clear" w:color="auto" w:fill="auto"/>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5 600 425,00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4.1.3.</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Реализация комплекса мер по обеспечению пожарной безопасности объектов сферы культуры</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281 500,00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113 500,00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914 860,00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168 000,00</w:t>
            </w:r>
          </w:p>
        </w:tc>
        <w:tc>
          <w:tcPr>
            <w:tcW w:w="1417"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113 500,00</w:t>
            </w:r>
          </w:p>
        </w:tc>
        <w:tc>
          <w:tcPr>
            <w:tcW w:w="1417"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113 500,00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914 860,00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4.1.4.</w:t>
            </w:r>
          </w:p>
        </w:tc>
        <w:tc>
          <w:tcPr>
            <w:tcW w:w="3226" w:type="dxa"/>
            <w:vMerge w:val="restart"/>
            <w:tcBorders>
              <w:top w:val="nil"/>
              <w:left w:val="single" w:sz="4" w:space="0" w:color="auto"/>
              <w:bottom w:val="single" w:sz="4" w:space="0" w:color="auto"/>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Социальные гарантии работников культуры</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671 900,00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743 272,80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835 309,00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856 828,00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878 347,00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346 800,00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367 036,80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459 073,00</w:t>
            </w:r>
          </w:p>
        </w:tc>
        <w:tc>
          <w:tcPr>
            <w:tcW w:w="1701"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480 592,00</w:t>
            </w:r>
          </w:p>
        </w:tc>
        <w:tc>
          <w:tcPr>
            <w:tcW w:w="1418" w:type="dxa"/>
            <w:tcBorders>
              <w:top w:val="nil"/>
              <w:left w:val="nil"/>
              <w:bottom w:val="single" w:sz="4" w:space="0" w:color="auto"/>
              <w:right w:val="single" w:sz="4" w:space="0" w:color="auto"/>
            </w:tcBorders>
            <w:shd w:val="clear" w:color="auto" w:fill="auto"/>
            <w:vAlign w:val="center"/>
            <w:hideMark/>
          </w:tcPr>
          <w:p w:rsidR="00D149D8" w:rsidRPr="005F3B03" w:rsidRDefault="00D149D8" w:rsidP="00D149D8">
            <w:pPr>
              <w:jc w:val="right"/>
              <w:rPr>
                <w:color w:val="000000" w:themeColor="text1"/>
                <w:sz w:val="16"/>
                <w:szCs w:val="16"/>
              </w:rPr>
            </w:pPr>
            <w:r w:rsidRPr="005F3B03">
              <w:rPr>
                <w:color w:val="000000" w:themeColor="text1"/>
                <w:sz w:val="16"/>
                <w:szCs w:val="16"/>
              </w:rPr>
              <w:t>502 111,00</w:t>
            </w:r>
          </w:p>
        </w:tc>
      </w:tr>
      <w:tr w:rsidR="00D149D8" w:rsidRPr="005F3B03" w:rsidTr="00D149D8">
        <w:trPr>
          <w:trHeight w:val="70"/>
        </w:trPr>
        <w:tc>
          <w:tcPr>
            <w:tcW w:w="1985"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325 100,00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376 236,00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376 236,00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376 236,00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376 236,00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4.1.5</w:t>
            </w:r>
          </w:p>
        </w:tc>
        <w:tc>
          <w:tcPr>
            <w:tcW w:w="3226"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Обеспечение </w:t>
            </w:r>
            <w:proofErr w:type="gramStart"/>
            <w:r w:rsidRPr="005F3B03">
              <w:rPr>
                <w:color w:val="000000" w:themeColor="text1"/>
                <w:sz w:val="16"/>
                <w:szCs w:val="16"/>
              </w:rPr>
              <w:t xml:space="preserve">роста уровня оплаты труда </w:t>
            </w:r>
            <w:r w:rsidRPr="005F3B03">
              <w:rPr>
                <w:color w:val="000000" w:themeColor="text1"/>
                <w:sz w:val="16"/>
                <w:szCs w:val="16"/>
              </w:rPr>
              <w:br w:type="page"/>
              <w:t xml:space="preserve">работников муниципальных учреждений культуры </w:t>
            </w:r>
            <w:r w:rsidRPr="005F3B03">
              <w:rPr>
                <w:color w:val="000000" w:themeColor="text1"/>
                <w:sz w:val="16"/>
                <w:szCs w:val="16"/>
              </w:rPr>
              <w:br w:type="page"/>
              <w:t xml:space="preserve"> МО</w:t>
            </w:r>
            <w:proofErr w:type="gramEnd"/>
            <w:r w:rsidRPr="005F3B03">
              <w:rPr>
                <w:color w:val="000000" w:themeColor="text1"/>
                <w:sz w:val="16"/>
                <w:szCs w:val="16"/>
              </w:rPr>
              <w:t xml:space="preserve"> МР «Сосногорск»</w:t>
            </w:r>
            <w:r w:rsidRPr="005F3B03">
              <w:rPr>
                <w:color w:val="000000" w:themeColor="text1"/>
                <w:sz w:val="16"/>
                <w:szCs w:val="16"/>
              </w:rPr>
              <w:br w:type="page"/>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20 127 640,00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26 347 182,39</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29 015 860,00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31 129 000,00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33 544 000,00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19 926 360,00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26 083 710,57</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28 725 700,00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30 817 700,00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33 208 500,00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201 280,00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263 471,82</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290 160,00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311 300,00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335 500,00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4.1.6</w:t>
            </w:r>
          </w:p>
        </w:tc>
        <w:tc>
          <w:tcPr>
            <w:tcW w:w="3226"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Обеспечение </w:t>
            </w:r>
            <w:proofErr w:type="gramStart"/>
            <w:r w:rsidRPr="005F3B03">
              <w:rPr>
                <w:color w:val="000000" w:themeColor="text1"/>
                <w:sz w:val="16"/>
                <w:szCs w:val="16"/>
              </w:rPr>
              <w:t xml:space="preserve">роста уровня оплаты труда </w:t>
            </w:r>
            <w:r w:rsidRPr="005F3B03">
              <w:rPr>
                <w:color w:val="000000" w:themeColor="text1"/>
                <w:sz w:val="16"/>
                <w:szCs w:val="16"/>
              </w:rPr>
              <w:br/>
              <w:t xml:space="preserve">педагогических работников муниципальных </w:t>
            </w:r>
            <w:r w:rsidRPr="005F3B03">
              <w:rPr>
                <w:color w:val="000000" w:themeColor="text1"/>
                <w:sz w:val="16"/>
                <w:szCs w:val="16"/>
              </w:rPr>
              <w:br/>
              <w:t xml:space="preserve">учреждений культуры </w:t>
            </w:r>
            <w:r w:rsidRPr="005F3B03">
              <w:rPr>
                <w:color w:val="000000" w:themeColor="text1"/>
                <w:sz w:val="16"/>
                <w:szCs w:val="16"/>
              </w:rPr>
              <w:br/>
              <w:t xml:space="preserve"> МО</w:t>
            </w:r>
            <w:proofErr w:type="gramEnd"/>
            <w:r w:rsidRPr="005F3B03">
              <w:rPr>
                <w:color w:val="000000" w:themeColor="text1"/>
                <w:sz w:val="16"/>
                <w:szCs w:val="16"/>
              </w:rPr>
              <w:t xml:space="preserve"> МР «Сосногорск»</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7 472 627,00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7 397 900,00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74 727,00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nil"/>
              <w:right w:val="single" w:sz="4" w:space="0" w:color="auto"/>
            </w:tcBorders>
            <w:shd w:val="clear" w:color="auto" w:fill="auto"/>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4.1.7.</w:t>
            </w:r>
          </w:p>
        </w:tc>
        <w:tc>
          <w:tcPr>
            <w:tcW w:w="3226" w:type="dxa"/>
            <w:vMerge w:val="restart"/>
            <w:tcBorders>
              <w:top w:val="nil"/>
              <w:left w:val="single" w:sz="4" w:space="0" w:color="auto"/>
              <w:bottom w:val="nil"/>
              <w:right w:val="single" w:sz="4" w:space="0" w:color="auto"/>
            </w:tcBorders>
            <w:shd w:val="clear" w:color="auto" w:fill="auto"/>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Мероприятия, связанные с повышением оплаты труда отдельных категорий работников в сфере образования</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6 276 442,00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6 888 790,00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7 890 560,00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8 811 800,00</w:t>
            </w:r>
          </w:p>
        </w:tc>
      </w:tr>
      <w:tr w:rsidR="00D149D8" w:rsidRPr="005F3B03" w:rsidTr="00D149D8">
        <w:trPr>
          <w:trHeight w:val="70"/>
        </w:trPr>
        <w:tc>
          <w:tcPr>
            <w:tcW w:w="1985" w:type="dxa"/>
            <w:vMerge/>
            <w:tcBorders>
              <w:top w:val="nil"/>
              <w:left w:val="single" w:sz="4" w:space="0" w:color="auto"/>
              <w:bottom w:val="nil"/>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nil"/>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nil"/>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nil"/>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6 213 680,00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6 819 900,00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7 811 700,00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8 723 600,00</w:t>
            </w:r>
          </w:p>
        </w:tc>
      </w:tr>
      <w:tr w:rsidR="00D149D8" w:rsidRPr="005F3B03" w:rsidTr="00D149D8">
        <w:trPr>
          <w:trHeight w:val="70"/>
        </w:trPr>
        <w:tc>
          <w:tcPr>
            <w:tcW w:w="1985" w:type="dxa"/>
            <w:vMerge/>
            <w:tcBorders>
              <w:top w:val="nil"/>
              <w:left w:val="single" w:sz="4" w:space="0" w:color="auto"/>
              <w:bottom w:val="nil"/>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nil"/>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62 762,00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68 890,00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78 860,00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88 200,00</w:t>
            </w:r>
          </w:p>
        </w:tc>
      </w:tr>
      <w:tr w:rsidR="00D149D8" w:rsidRPr="005F3B03" w:rsidTr="00D149D8">
        <w:trPr>
          <w:trHeight w:val="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4.2.1.</w:t>
            </w:r>
          </w:p>
        </w:tc>
        <w:tc>
          <w:tcPr>
            <w:tcW w:w="32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5F3B03">
              <w:rPr>
                <w:color w:val="000000" w:themeColor="text1"/>
                <w:sz w:val="16"/>
                <w:szCs w:val="16"/>
              </w:rPr>
              <w:t>ресурсоснабжающих</w:t>
            </w:r>
            <w:proofErr w:type="spellEnd"/>
            <w:r w:rsidRPr="005F3B03">
              <w:rPr>
                <w:color w:val="000000" w:themeColor="text1"/>
                <w:sz w:val="16"/>
                <w:szCs w:val="16"/>
              </w:rPr>
              <w:t xml:space="preserve"> организаций соответствующих данных. </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1355"/>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4.2.2.</w:t>
            </w:r>
          </w:p>
        </w:tc>
        <w:tc>
          <w:tcPr>
            <w:tcW w:w="3226" w:type="dxa"/>
            <w:vMerge w:val="restart"/>
            <w:tcBorders>
              <w:top w:val="nil"/>
              <w:left w:val="single" w:sz="4" w:space="0" w:color="auto"/>
              <w:bottom w:val="single" w:sz="4" w:space="0" w:color="000000"/>
              <w:right w:val="single" w:sz="4" w:space="0" w:color="auto"/>
            </w:tcBorders>
            <w:shd w:val="clear" w:color="auto" w:fill="auto"/>
            <w:hideMark/>
          </w:tcPr>
          <w:p w:rsidR="00D149D8" w:rsidRPr="005F3B03" w:rsidRDefault="00D149D8" w:rsidP="00D149D8">
            <w:pPr>
              <w:jc w:val="center"/>
              <w:rPr>
                <w:color w:val="000000" w:themeColor="text1"/>
                <w:sz w:val="16"/>
                <w:szCs w:val="16"/>
              </w:rPr>
            </w:pPr>
            <w:r w:rsidRPr="005F3B03">
              <w:rPr>
                <w:color w:val="000000" w:themeColor="text1"/>
                <w:sz w:val="16"/>
                <w:szCs w:val="16"/>
              </w:rPr>
              <w:t>Реализация мероприятий по оплате муниципальными учреждениями расходов по коммунальным услугам</w:t>
            </w: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федеральный  бюджет </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республиканский  бюджет </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r w:rsidR="00D149D8" w:rsidRPr="005F3B03" w:rsidTr="00D149D8">
        <w:trPr>
          <w:trHeight w:val="70"/>
        </w:trPr>
        <w:tc>
          <w:tcPr>
            <w:tcW w:w="1985"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3226" w:type="dxa"/>
            <w:vMerge/>
            <w:tcBorders>
              <w:top w:val="nil"/>
              <w:left w:val="single" w:sz="4" w:space="0" w:color="auto"/>
              <w:bottom w:val="single" w:sz="4" w:space="0" w:color="000000"/>
              <w:right w:val="single" w:sz="4" w:space="0" w:color="auto"/>
            </w:tcBorders>
            <w:vAlign w:val="center"/>
            <w:hideMark/>
          </w:tcPr>
          <w:p w:rsidR="00D149D8" w:rsidRPr="005F3B03" w:rsidRDefault="00D149D8" w:rsidP="00D149D8">
            <w:pPr>
              <w:rPr>
                <w:color w:val="000000" w:themeColor="text1"/>
                <w:sz w:val="16"/>
                <w:szCs w:val="16"/>
              </w:rPr>
            </w:pPr>
          </w:p>
        </w:tc>
        <w:tc>
          <w:tcPr>
            <w:tcW w:w="2835" w:type="dxa"/>
            <w:tcBorders>
              <w:top w:val="nil"/>
              <w:left w:val="nil"/>
              <w:bottom w:val="single" w:sz="4" w:space="0" w:color="auto"/>
              <w:right w:val="single" w:sz="4" w:space="0" w:color="auto"/>
            </w:tcBorders>
            <w:shd w:val="clear" w:color="000000" w:fill="FFFFFF"/>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местный бюджет</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7"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right"/>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701"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r>
    </w:tbl>
    <w:p w:rsidR="00D149D8" w:rsidRPr="005F3B03" w:rsidRDefault="00D149D8" w:rsidP="00D149D8">
      <w:pPr>
        <w:rPr>
          <w:color w:val="000000" w:themeColor="text1"/>
          <w:sz w:val="16"/>
          <w:szCs w:val="16"/>
        </w:rPr>
      </w:pPr>
    </w:p>
    <w:p w:rsidR="00D149D8" w:rsidRPr="005F3B03" w:rsidRDefault="00D149D8" w:rsidP="00D149D8">
      <w:pPr>
        <w:rPr>
          <w:color w:val="000000" w:themeColor="text1"/>
          <w:sz w:val="16"/>
          <w:szCs w:val="16"/>
        </w:rPr>
      </w:pPr>
    </w:p>
    <w:p w:rsidR="00D149D8" w:rsidRPr="005F3B03" w:rsidRDefault="00D149D8" w:rsidP="00D149D8">
      <w:pPr>
        <w:rPr>
          <w:color w:val="000000" w:themeColor="text1"/>
          <w:sz w:val="16"/>
          <w:szCs w:val="16"/>
        </w:rPr>
      </w:pPr>
    </w:p>
    <w:p w:rsidR="00D149D8" w:rsidRPr="005F3B03" w:rsidRDefault="00D149D8" w:rsidP="00D149D8">
      <w:pPr>
        <w:rPr>
          <w:color w:val="000000" w:themeColor="text1"/>
          <w:sz w:val="16"/>
          <w:szCs w:val="16"/>
        </w:rPr>
      </w:pPr>
    </w:p>
    <w:p w:rsidR="00EF451A" w:rsidRPr="005F3B03" w:rsidRDefault="00EF451A" w:rsidP="00D149D8">
      <w:pPr>
        <w:ind w:firstLine="708"/>
        <w:jc w:val="right"/>
        <w:rPr>
          <w:color w:val="000000" w:themeColor="text1"/>
          <w:sz w:val="22"/>
          <w:szCs w:val="22"/>
        </w:rPr>
      </w:pPr>
    </w:p>
    <w:p w:rsidR="00D149D8" w:rsidRPr="005F3B03" w:rsidRDefault="00D149D8" w:rsidP="00D149D8">
      <w:pPr>
        <w:ind w:firstLine="708"/>
        <w:jc w:val="right"/>
        <w:rPr>
          <w:color w:val="000000" w:themeColor="text1"/>
          <w:sz w:val="22"/>
          <w:szCs w:val="22"/>
        </w:rPr>
      </w:pPr>
      <w:r w:rsidRPr="005F3B03">
        <w:rPr>
          <w:color w:val="000000" w:themeColor="text1"/>
          <w:sz w:val="22"/>
          <w:szCs w:val="22"/>
        </w:rPr>
        <w:lastRenderedPageBreak/>
        <w:t xml:space="preserve">Утвержден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 xml:space="preserve">                             постановлением администрации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муниципального района «Сосногорск»</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 xml:space="preserve">                                                                        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02</w:t>
      </w:r>
      <w:r w:rsidRPr="005F3B03">
        <w:rPr>
          <w:color w:val="000000" w:themeColor="text1"/>
          <w:sz w:val="22"/>
          <w:szCs w:val="22"/>
        </w:rPr>
        <w:t xml:space="preserve"> 2020 года №</w:t>
      </w:r>
      <w:r w:rsidRPr="005F3B03">
        <w:rPr>
          <w:color w:val="000000" w:themeColor="text1"/>
          <w:sz w:val="22"/>
          <w:szCs w:val="22"/>
          <w:u w:val="single"/>
        </w:rPr>
        <w:t>161</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(Приложение 5)</w:t>
      </w:r>
    </w:p>
    <w:p w:rsidR="00D149D8" w:rsidRPr="005F3B03" w:rsidRDefault="00D149D8" w:rsidP="00D149D8">
      <w:pPr>
        <w:ind w:firstLine="708"/>
        <w:jc w:val="right"/>
        <w:rPr>
          <w:color w:val="000000" w:themeColor="text1"/>
          <w:sz w:val="22"/>
          <w:szCs w:val="22"/>
        </w:rPr>
      </w:pP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 xml:space="preserve">           Таблица 5</w:t>
      </w:r>
    </w:p>
    <w:p w:rsidR="00D149D8" w:rsidRPr="005F3B03" w:rsidRDefault="00D149D8" w:rsidP="00D149D8">
      <w:pPr>
        <w:ind w:firstLine="708"/>
        <w:jc w:val="right"/>
        <w:rPr>
          <w:color w:val="000000" w:themeColor="text1"/>
          <w:sz w:val="22"/>
          <w:szCs w:val="22"/>
        </w:rPr>
      </w:pPr>
    </w:p>
    <w:p w:rsidR="00D149D8" w:rsidRPr="005F3B03" w:rsidRDefault="00D149D8" w:rsidP="00D149D8">
      <w:pPr>
        <w:autoSpaceDE w:val="0"/>
        <w:autoSpaceDN w:val="0"/>
        <w:adjustRightInd w:val="0"/>
        <w:ind w:right="-370"/>
        <w:jc w:val="center"/>
        <w:rPr>
          <w:rFonts w:eastAsia="Calibri"/>
          <w:color w:val="000000" w:themeColor="text1"/>
          <w:sz w:val="28"/>
          <w:szCs w:val="28"/>
        </w:rPr>
      </w:pPr>
      <w:r w:rsidRPr="005F3B03">
        <w:rPr>
          <w:rFonts w:eastAsia="Calibri"/>
          <w:b/>
          <w:color w:val="000000" w:themeColor="text1"/>
        </w:rPr>
        <w:t>Комплексный план действий по реализации муниципальной программы муниципального образования муниципального района  «Сосногорск» «Развитие культуры и туризма» на 2020 год</w:t>
      </w:r>
    </w:p>
    <w:tbl>
      <w:tblPr>
        <w:tblW w:w="4931" w:type="pct"/>
        <w:tblLayout w:type="fixed"/>
        <w:tblLook w:val="04A0"/>
      </w:tblPr>
      <w:tblGrid>
        <w:gridCol w:w="561"/>
        <w:gridCol w:w="2088"/>
        <w:gridCol w:w="1690"/>
        <w:gridCol w:w="1298"/>
        <w:gridCol w:w="1638"/>
        <w:gridCol w:w="894"/>
        <w:gridCol w:w="895"/>
        <w:gridCol w:w="1220"/>
        <w:gridCol w:w="1248"/>
        <w:gridCol w:w="1146"/>
        <w:gridCol w:w="1273"/>
        <w:gridCol w:w="473"/>
        <w:gridCol w:w="425"/>
        <w:gridCol w:w="448"/>
        <w:gridCol w:w="403"/>
      </w:tblGrid>
      <w:tr w:rsidR="00D149D8" w:rsidRPr="005F3B03" w:rsidTr="00C6616E">
        <w:trPr>
          <w:trHeight w:val="1523"/>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Наименование основного мероприятия, контрольного события программы</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Ответственный руководитель, заместитель руководителя (ФИО, должность)</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Ответственное структурное подразделение</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Ожидаемый результат реализации мероприятия</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Срок начала реализации</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Срок окончания реализации (дата контрольного события)</w:t>
            </w:r>
          </w:p>
        </w:tc>
        <w:tc>
          <w:tcPr>
            <w:tcW w:w="4887" w:type="dxa"/>
            <w:gridSpan w:val="4"/>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Объем ресурсного обеспечения на очередной финансовый год, </w:t>
            </w:r>
            <w:r w:rsidRPr="005F3B03">
              <w:rPr>
                <w:color w:val="000000" w:themeColor="text1"/>
                <w:sz w:val="16"/>
                <w:szCs w:val="16"/>
                <w:highlight w:val="yellow"/>
              </w:rPr>
              <w:t xml:space="preserve"> </w:t>
            </w:r>
            <w:r w:rsidRPr="005F3B03">
              <w:rPr>
                <w:color w:val="000000" w:themeColor="text1"/>
                <w:sz w:val="16"/>
                <w:szCs w:val="16"/>
              </w:rPr>
              <w:t>руб.</w:t>
            </w:r>
          </w:p>
        </w:tc>
        <w:tc>
          <w:tcPr>
            <w:tcW w:w="1749" w:type="dxa"/>
            <w:gridSpan w:val="4"/>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График реализации на очередной финансовый год (</w:t>
            </w:r>
            <w:r w:rsidRPr="005F3B03">
              <w:rPr>
                <w:color w:val="000000" w:themeColor="text1"/>
                <w:sz w:val="16"/>
                <w:szCs w:val="16"/>
                <w:lang w:val="en-US"/>
              </w:rPr>
              <w:t>N</w:t>
            </w:r>
            <w:r w:rsidRPr="005F3B03">
              <w:rPr>
                <w:color w:val="000000" w:themeColor="text1"/>
                <w:sz w:val="16"/>
                <w:szCs w:val="16"/>
              </w:rPr>
              <w:t>), квартал</w:t>
            </w:r>
          </w:p>
        </w:tc>
      </w:tr>
      <w:tr w:rsidR="00D149D8" w:rsidRPr="005F3B03" w:rsidTr="00C6616E">
        <w:trPr>
          <w:trHeight w:val="3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D149D8" w:rsidRPr="005F3B03" w:rsidRDefault="00D149D8" w:rsidP="00D149D8">
            <w:pPr>
              <w:rPr>
                <w:color w:val="000000" w:themeColor="text1"/>
                <w:sz w:val="16"/>
                <w:szCs w:val="16"/>
              </w:rPr>
            </w:pPr>
          </w:p>
        </w:tc>
        <w:tc>
          <w:tcPr>
            <w:tcW w:w="1220" w:type="dxa"/>
            <w:tcBorders>
              <w:top w:val="nil"/>
              <w:left w:val="single" w:sz="4" w:space="0" w:color="auto"/>
              <w:bottom w:val="single" w:sz="4" w:space="0" w:color="auto"/>
              <w:right w:val="single" w:sz="4" w:space="0" w:color="auto"/>
            </w:tcBorders>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Всего</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Федерального бюджета</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Республиканского бюджета</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Местного бюджета</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ind w:left="-125" w:right="-387"/>
              <w:rPr>
                <w:color w:val="000000" w:themeColor="text1"/>
                <w:sz w:val="16"/>
                <w:szCs w:val="16"/>
              </w:rPr>
            </w:pPr>
            <w:r w:rsidRPr="005F3B03">
              <w:rPr>
                <w:color w:val="000000" w:themeColor="text1"/>
                <w:sz w:val="16"/>
                <w:szCs w:val="16"/>
              </w:rPr>
              <w:t xml:space="preserve">      2</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w:t>
            </w:r>
          </w:p>
        </w:tc>
      </w:tr>
      <w:tr w:rsidR="00D149D8" w:rsidRPr="005F3B03" w:rsidTr="00C6616E">
        <w:trPr>
          <w:trHeight w:val="70"/>
        </w:trPr>
        <w:tc>
          <w:tcPr>
            <w:tcW w:w="15701" w:type="dxa"/>
            <w:gridSpan w:val="15"/>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b/>
                <w:color w:val="000000" w:themeColor="text1"/>
                <w:sz w:val="16"/>
                <w:szCs w:val="16"/>
              </w:rPr>
            </w:pPr>
            <w:r w:rsidRPr="005F3B03">
              <w:rPr>
                <w:b/>
                <w:color w:val="000000" w:themeColor="text1"/>
                <w:sz w:val="16"/>
                <w:szCs w:val="16"/>
              </w:rPr>
              <w:t>Подпрограмма 1 «Доступность объектов сферы культуры, культурных и исторических ценностей в муниципальном районе «Сосногорск»</w:t>
            </w: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w:t>
            </w:r>
          </w:p>
        </w:tc>
        <w:tc>
          <w:tcPr>
            <w:tcW w:w="2088" w:type="dxa"/>
            <w:tcBorders>
              <w:top w:val="single" w:sz="4" w:space="0" w:color="auto"/>
              <w:left w:val="nil"/>
              <w:bottom w:val="single" w:sz="4" w:space="0" w:color="auto"/>
              <w:right w:val="single" w:sz="4" w:space="0" w:color="000000"/>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1.1.1 Строительство, реконструкция и капитальный ремонт объектов сферы культуры</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 xml:space="preserve">Начальник МУК «Управление капитального строительства </w:t>
            </w:r>
            <w:proofErr w:type="gramStart"/>
            <w:r w:rsidRPr="005F3B03">
              <w:rPr>
                <w:color w:val="000000" w:themeColor="text1"/>
                <w:sz w:val="16"/>
                <w:szCs w:val="16"/>
              </w:rPr>
              <w:t>г</w:t>
            </w:r>
            <w:proofErr w:type="gramEnd"/>
            <w:r w:rsidRPr="005F3B03">
              <w:rPr>
                <w:color w:val="000000" w:themeColor="text1"/>
                <w:sz w:val="16"/>
                <w:szCs w:val="16"/>
              </w:rPr>
              <w:t>. Сосногорск»</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МУК «УКС г.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rPr>
              <w:t xml:space="preserve">Строительство </w:t>
            </w:r>
            <w:proofErr w:type="spellStart"/>
            <w:r w:rsidRPr="005F3B03">
              <w:rPr>
                <w:color w:val="000000" w:themeColor="text1"/>
                <w:sz w:val="16"/>
                <w:szCs w:val="16"/>
              </w:rPr>
              <w:t>социокультурного</w:t>
            </w:r>
            <w:proofErr w:type="spellEnd"/>
            <w:r w:rsidRPr="005F3B03">
              <w:rPr>
                <w:color w:val="000000" w:themeColor="text1"/>
                <w:sz w:val="16"/>
                <w:szCs w:val="16"/>
              </w:rPr>
              <w:t xml:space="preserve"> центра </w:t>
            </w:r>
            <w:proofErr w:type="gramStart"/>
            <w:r w:rsidRPr="005F3B03">
              <w:rPr>
                <w:color w:val="000000" w:themeColor="text1"/>
                <w:sz w:val="16"/>
                <w:szCs w:val="16"/>
              </w:rPr>
              <w:t>в</w:t>
            </w:r>
            <w:proofErr w:type="gramEnd"/>
            <w:r w:rsidRPr="005F3B03">
              <w:rPr>
                <w:color w:val="000000" w:themeColor="text1"/>
                <w:sz w:val="16"/>
                <w:szCs w:val="16"/>
              </w:rPr>
              <w:t xml:space="preserve"> с. Усть-Ухта.</w:t>
            </w:r>
          </w:p>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rPr>
              <w:t>Капитальный ремонт кровли ГДК «Горизонт»</w:t>
            </w:r>
          </w:p>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rPr>
              <w:t xml:space="preserve">Обследование здания </w:t>
            </w:r>
            <w:proofErr w:type="spellStart"/>
            <w:r w:rsidRPr="005F3B03">
              <w:rPr>
                <w:color w:val="000000" w:themeColor="text1"/>
                <w:sz w:val="16"/>
                <w:szCs w:val="16"/>
              </w:rPr>
              <w:t>Досугового</w:t>
            </w:r>
            <w:proofErr w:type="spellEnd"/>
            <w:r w:rsidRPr="005F3B03">
              <w:rPr>
                <w:color w:val="000000" w:themeColor="text1"/>
                <w:sz w:val="16"/>
                <w:szCs w:val="16"/>
              </w:rPr>
              <w:t xml:space="preserve"> центра «Нефтяник» </w:t>
            </w:r>
            <w:proofErr w:type="spellStart"/>
            <w:r w:rsidRPr="005F3B03">
              <w:rPr>
                <w:color w:val="000000" w:themeColor="text1"/>
                <w:sz w:val="16"/>
                <w:szCs w:val="16"/>
              </w:rPr>
              <w:t>пгт</w:t>
            </w:r>
            <w:proofErr w:type="spellEnd"/>
            <w:r w:rsidRPr="005F3B03">
              <w:rPr>
                <w:color w:val="000000" w:themeColor="text1"/>
                <w:sz w:val="16"/>
                <w:szCs w:val="16"/>
              </w:rPr>
              <w:t xml:space="preserve">. </w:t>
            </w:r>
            <w:proofErr w:type="spellStart"/>
            <w:r w:rsidRPr="005F3B03">
              <w:rPr>
                <w:color w:val="000000" w:themeColor="text1"/>
                <w:sz w:val="16"/>
                <w:szCs w:val="16"/>
              </w:rPr>
              <w:t>Войвож</w:t>
            </w:r>
            <w:proofErr w:type="spellEnd"/>
            <w:r w:rsidRPr="005F3B03">
              <w:rPr>
                <w:color w:val="000000" w:themeColor="text1"/>
                <w:sz w:val="16"/>
                <w:szCs w:val="16"/>
              </w:rPr>
              <w:t xml:space="preserve"> на предмет капитального ремонта или реконструкции</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40 823 300,00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29 947 500,00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7 875 800,00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3 000 000,00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 Мероприятие 1: заключение Соглашения на предоставление межбюджетных трансфертов на строительство </w:t>
            </w:r>
            <w:proofErr w:type="spellStart"/>
            <w:r w:rsidRPr="005F3B03">
              <w:rPr>
                <w:color w:val="000000" w:themeColor="text1"/>
                <w:sz w:val="16"/>
                <w:szCs w:val="16"/>
              </w:rPr>
              <w:t>Социокультурного</w:t>
            </w:r>
            <w:proofErr w:type="spellEnd"/>
            <w:r w:rsidRPr="005F3B03">
              <w:rPr>
                <w:color w:val="000000" w:themeColor="text1"/>
                <w:sz w:val="16"/>
                <w:szCs w:val="16"/>
              </w:rPr>
              <w:t xml:space="preserve"> центра </w:t>
            </w:r>
            <w:proofErr w:type="gramStart"/>
            <w:r w:rsidRPr="005F3B03">
              <w:rPr>
                <w:color w:val="000000" w:themeColor="text1"/>
                <w:sz w:val="16"/>
                <w:szCs w:val="16"/>
              </w:rPr>
              <w:t>в</w:t>
            </w:r>
            <w:proofErr w:type="gramEnd"/>
            <w:r w:rsidRPr="005F3B03">
              <w:rPr>
                <w:color w:val="000000" w:themeColor="text1"/>
                <w:sz w:val="16"/>
                <w:szCs w:val="16"/>
              </w:rPr>
              <w:t xml:space="preserve"> с. Усть-Ухта</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 xml:space="preserve">Начальник МУК «Управление капитального строительства </w:t>
            </w:r>
            <w:proofErr w:type="gramStart"/>
            <w:r w:rsidRPr="005F3B03">
              <w:rPr>
                <w:color w:val="000000" w:themeColor="text1"/>
                <w:sz w:val="16"/>
                <w:szCs w:val="16"/>
              </w:rPr>
              <w:t>г</w:t>
            </w:r>
            <w:proofErr w:type="gramEnd"/>
            <w:r w:rsidRPr="005F3B03">
              <w:rPr>
                <w:color w:val="000000" w:themeColor="text1"/>
                <w:sz w:val="16"/>
                <w:szCs w:val="16"/>
              </w:rPr>
              <w:t>. Сосногорск»</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МУК «УКС г.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lang w:val="en-US"/>
              </w:rPr>
              <w:t>x</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3</w:t>
            </w:r>
          </w:p>
        </w:tc>
        <w:tc>
          <w:tcPr>
            <w:tcW w:w="2088" w:type="dxa"/>
            <w:tcBorders>
              <w:top w:val="single" w:sz="4" w:space="0" w:color="auto"/>
              <w:left w:val="nil"/>
              <w:bottom w:val="single" w:sz="4" w:space="0" w:color="auto"/>
              <w:right w:val="single" w:sz="4" w:space="0" w:color="000000"/>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2: разработка аукционной </w:t>
            </w:r>
            <w:r w:rsidRPr="005F3B03">
              <w:rPr>
                <w:color w:val="000000" w:themeColor="text1"/>
                <w:sz w:val="16"/>
                <w:szCs w:val="16"/>
              </w:rPr>
              <w:lastRenderedPageBreak/>
              <w:t>документации и объявление торгов</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 xml:space="preserve">Руководитель отдела культуры </w:t>
            </w:r>
            <w:r w:rsidRPr="005F3B03">
              <w:rPr>
                <w:color w:val="000000" w:themeColor="text1"/>
                <w:sz w:val="16"/>
                <w:szCs w:val="16"/>
              </w:rPr>
              <w:lastRenderedPageBreak/>
              <w:t>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 xml:space="preserve">Начальник МУК «Управление капитального строительства </w:t>
            </w:r>
            <w:proofErr w:type="gramStart"/>
            <w:r w:rsidRPr="005F3B03">
              <w:rPr>
                <w:color w:val="000000" w:themeColor="text1"/>
                <w:sz w:val="16"/>
                <w:szCs w:val="16"/>
              </w:rPr>
              <w:t>г</w:t>
            </w:r>
            <w:proofErr w:type="gramEnd"/>
            <w:r w:rsidRPr="005F3B03">
              <w:rPr>
                <w:color w:val="000000" w:themeColor="text1"/>
                <w:sz w:val="16"/>
                <w:szCs w:val="16"/>
              </w:rPr>
              <w:t>. Сосногорск»</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 xml:space="preserve">Отдел культуры </w:t>
            </w:r>
            <w:r w:rsidRPr="005F3B03">
              <w:rPr>
                <w:color w:val="000000" w:themeColor="text1"/>
                <w:sz w:val="16"/>
                <w:szCs w:val="16"/>
              </w:rPr>
              <w:lastRenderedPageBreak/>
              <w:t>администрации МР «Сосногорск»</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МУК «УКС г.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lang w:val="en-US"/>
              </w:rPr>
              <w:lastRenderedPageBreak/>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4</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3: строительно-монтажные работы</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 xml:space="preserve">Начальник МУК «Управление капитального строительства </w:t>
            </w:r>
            <w:proofErr w:type="gramStart"/>
            <w:r w:rsidRPr="005F3B03">
              <w:rPr>
                <w:color w:val="000000" w:themeColor="text1"/>
                <w:sz w:val="16"/>
                <w:szCs w:val="16"/>
              </w:rPr>
              <w:t>г</w:t>
            </w:r>
            <w:proofErr w:type="gramEnd"/>
            <w:r w:rsidRPr="005F3B03">
              <w:rPr>
                <w:color w:val="000000" w:themeColor="text1"/>
                <w:sz w:val="16"/>
                <w:szCs w:val="16"/>
              </w:rPr>
              <w:t>. Сосногорск»</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МУК «УКС г.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40 823 300,00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29 947 500,00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7 875 800,00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3 000 000,00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5</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4: подготовка аукционной документации на капитальный ремонт кровли ГДК «Горизонт»</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6</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5: капитальный ремонт кровли ГДК «Горизонт»</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01.09.</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7</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6: заключение договора на проведение экспертизы здания </w:t>
            </w:r>
            <w:proofErr w:type="spellStart"/>
            <w:r w:rsidRPr="005F3B03">
              <w:rPr>
                <w:color w:val="000000" w:themeColor="text1"/>
                <w:sz w:val="16"/>
                <w:szCs w:val="16"/>
              </w:rPr>
              <w:t>Досугового</w:t>
            </w:r>
            <w:proofErr w:type="spellEnd"/>
            <w:r w:rsidRPr="005F3B03">
              <w:rPr>
                <w:color w:val="000000" w:themeColor="text1"/>
                <w:sz w:val="16"/>
                <w:szCs w:val="16"/>
              </w:rPr>
              <w:t xml:space="preserve"> центра «Нефтяник» </w:t>
            </w:r>
            <w:proofErr w:type="spellStart"/>
            <w:r w:rsidRPr="005F3B03">
              <w:rPr>
                <w:color w:val="000000" w:themeColor="text1"/>
                <w:sz w:val="16"/>
                <w:szCs w:val="16"/>
              </w:rPr>
              <w:t>пгт</w:t>
            </w:r>
            <w:proofErr w:type="spellEnd"/>
            <w:r w:rsidRPr="005F3B03">
              <w:rPr>
                <w:color w:val="000000" w:themeColor="text1"/>
                <w:sz w:val="16"/>
                <w:szCs w:val="16"/>
              </w:rPr>
              <w:t xml:space="preserve">. </w:t>
            </w:r>
            <w:proofErr w:type="spellStart"/>
            <w:r w:rsidRPr="005F3B03">
              <w:rPr>
                <w:color w:val="000000" w:themeColor="text1"/>
                <w:sz w:val="16"/>
                <w:szCs w:val="16"/>
              </w:rPr>
              <w:t>Войвож</w:t>
            </w:r>
            <w:proofErr w:type="spellEnd"/>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01.06.</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7: проведение обследования здания </w:t>
            </w:r>
            <w:proofErr w:type="spellStart"/>
            <w:r w:rsidRPr="005F3B03">
              <w:rPr>
                <w:color w:val="000000" w:themeColor="text1"/>
                <w:sz w:val="16"/>
                <w:szCs w:val="16"/>
              </w:rPr>
              <w:t>Досугового</w:t>
            </w:r>
            <w:proofErr w:type="spellEnd"/>
            <w:r w:rsidRPr="005F3B03">
              <w:rPr>
                <w:color w:val="000000" w:themeColor="text1"/>
                <w:sz w:val="16"/>
                <w:szCs w:val="16"/>
              </w:rPr>
              <w:t xml:space="preserve"> центра «Нефтяник» </w:t>
            </w:r>
            <w:proofErr w:type="spellStart"/>
            <w:r w:rsidRPr="005F3B03">
              <w:rPr>
                <w:color w:val="000000" w:themeColor="text1"/>
                <w:sz w:val="16"/>
                <w:szCs w:val="16"/>
              </w:rPr>
              <w:t>пгт</w:t>
            </w:r>
            <w:proofErr w:type="spellEnd"/>
            <w:r w:rsidRPr="005F3B03">
              <w:rPr>
                <w:color w:val="000000" w:themeColor="text1"/>
                <w:sz w:val="16"/>
                <w:szCs w:val="16"/>
              </w:rPr>
              <w:t xml:space="preserve">. </w:t>
            </w:r>
            <w:proofErr w:type="spellStart"/>
            <w:r w:rsidRPr="005F3B03">
              <w:rPr>
                <w:color w:val="000000" w:themeColor="text1"/>
                <w:sz w:val="16"/>
                <w:szCs w:val="16"/>
              </w:rPr>
              <w:t>Войвож</w:t>
            </w:r>
            <w:proofErr w:type="spellEnd"/>
            <w:r w:rsidRPr="005F3B03">
              <w:rPr>
                <w:color w:val="000000" w:themeColor="text1"/>
                <w:sz w:val="16"/>
                <w:szCs w:val="16"/>
              </w:rPr>
              <w:t xml:space="preserve"> на предмет капитального ремонта или реконструкции</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01.06.</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9</w:t>
            </w:r>
          </w:p>
        </w:tc>
        <w:tc>
          <w:tcPr>
            <w:tcW w:w="2088" w:type="dxa"/>
            <w:tcBorders>
              <w:top w:val="single" w:sz="4" w:space="0" w:color="auto"/>
              <w:left w:val="nil"/>
              <w:bottom w:val="single" w:sz="4" w:space="0" w:color="auto"/>
              <w:right w:val="single" w:sz="4" w:space="0" w:color="000000"/>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 Соглашение на предоставление межбюджетных трансфертов на строительство </w:t>
            </w:r>
            <w:proofErr w:type="spellStart"/>
            <w:r w:rsidRPr="005F3B03">
              <w:rPr>
                <w:color w:val="000000" w:themeColor="text1"/>
                <w:sz w:val="16"/>
                <w:szCs w:val="16"/>
              </w:rPr>
              <w:t>Социокультурного</w:t>
            </w:r>
            <w:proofErr w:type="spellEnd"/>
            <w:r w:rsidRPr="005F3B03">
              <w:rPr>
                <w:color w:val="000000" w:themeColor="text1"/>
                <w:sz w:val="16"/>
                <w:szCs w:val="16"/>
              </w:rPr>
              <w:t xml:space="preserve"> центра </w:t>
            </w:r>
            <w:proofErr w:type="gramStart"/>
            <w:r w:rsidRPr="005F3B03">
              <w:rPr>
                <w:color w:val="000000" w:themeColor="text1"/>
                <w:sz w:val="16"/>
                <w:szCs w:val="16"/>
              </w:rPr>
              <w:t>в</w:t>
            </w:r>
            <w:proofErr w:type="gramEnd"/>
            <w:r w:rsidRPr="005F3B03">
              <w:rPr>
                <w:color w:val="000000" w:themeColor="text1"/>
                <w:sz w:val="16"/>
                <w:szCs w:val="16"/>
              </w:rPr>
              <w:t xml:space="preserve"> с. Усть-Ухта заключено. </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 xml:space="preserve">Начальник МУК «Управление капитального строительства </w:t>
            </w:r>
            <w:proofErr w:type="gramStart"/>
            <w:r w:rsidRPr="005F3B03">
              <w:rPr>
                <w:color w:val="000000" w:themeColor="text1"/>
                <w:sz w:val="16"/>
                <w:szCs w:val="16"/>
              </w:rPr>
              <w:t>г</w:t>
            </w:r>
            <w:proofErr w:type="gramEnd"/>
            <w:r w:rsidRPr="005F3B03">
              <w:rPr>
                <w:color w:val="000000" w:themeColor="text1"/>
                <w:sz w:val="16"/>
                <w:szCs w:val="16"/>
              </w:rPr>
              <w:t>. Сосногорск»</w:t>
            </w:r>
          </w:p>
          <w:p w:rsidR="00C6616E" w:rsidRPr="005F3B03" w:rsidRDefault="00C6616E" w:rsidP="00D149D8">
            <w:pPr>
              <w:jc w:val="center"/>
              <w:rPr>
                <w:color w:val="000000" w:themeColor="text1"/>
                <w:sz w:val="16"/>
                <w:szCs w:val="16"/>
              </w:rPr>
            </w:pP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МУК «УКС г.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widowControl w:val="0"/>
              <w:autoSpaceDE w:val="0"/>
              <w:autoSpaceDN w:val="0"/>
              <w:adjustRightInd w:val="0"/>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10</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2: аукционная документация подготовлена. Заключен муниципальный контракт на строительство </w:t>
            </w:r>
            <w:proofErr w:type="spellStart"/>
            <w:r w:rsidRPr="005F3B03">
              <w:rPr>
                <w:color w:val="000000" w:themeColor="text1"/>
                <w:sz w:val="16"/>
                <w:szCs w:val="16"/>
              </w:rPr>
              <w:t>Социокультурного</w:t>
            </w:r>
            <w:proofErr w:type="spellEnd"/>
            <w:r w:rsidRPr="005F3B03">
              <w:rPr>
                <w:color w:val="000000" w:themeColor="text1"/>
                <w:sz w:val="16"/>
                <w:szCs w:val="16"/>
              </w:rPr>
              <w:t xml:space="preserve"> центра </w:t>
            </w:r>
            <w:proofErr w:type="gramStart"/>
            <w:r w:rsidRPr="005F3B03">
              <w:rPr>
                <w:color w:val="000000" w:themeColor="text1"/>
                <w:sz w:val="16"/>
                <w:szCs w:val="16"/>
              </w:rPr>
              <w:t>в</w:t>
            </w:r>
            <w:proofErr w:type="gramEnd"/>
            <w:r w:rsidRPr="005F3B03">
              <w:rPr>
                <w:color w:val="000000" w:themeColor="text1"/>
                <w:sz w:val="16"/>
                <w:szCs w:val="16"/>
              </w:rPr>
              <w:t xml:space="preserve"> с. Усть-Ухта.</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 xml:space="preserve">Начальник МУК «Управление капитального строительства </w:t>
            </w:r>
            <w:proofErr w:type="gramStart"/>
            <w:r w:rsidRPr="005F3B03">
              <w:rPr>
                <w:color w:val="000000" w:themeColor="text1"/>
                <w:sz w:val="16"/>
                <w:szCs w:val="16"/>
              </w:rPr>
              <w:t>г</w:t>
            </w:r>
            <w:proofErr w:type="gramEnd"/>
            <w:r w:rsidRPr="005F3B03">
              <w:rPr>
                <w:color w:val="000000" w:themeColor="text1"/>
                <w:sz w:val="16"/>
                <w:szCs w:val="16"/>
              </w:rPr>
              <w:t>. Сосногорск»</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МУК «УКС г.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11</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3: </w:t>
            </w:r>
            <w:proofErr w:type="spellStart"/>
            <w:proofErr w:type="gramStart"/>
            <w:r w:rsidRPr="005F3B03">
              <w:rPr>
                <w:color w:val="000000" w:themeColor="text1"/>
                <w:sz w:val="16"/>
                <w:szCs w:val="16"/>
              </w:rPr>
              <w:t>Социокультурный</w:t>
            </w:r>
            <w:proofErr w:type="spellEnd"/>
            <w:r w:rsidRPr="005F3B03">
              <w:rPr>
                <w:color w:val="000000" w:themeColor="text1"/>
                <w:sz w:val="16"/>
                <w:szCs w:val="16"/>
              </w:rPr>
              <w:t xml:space="preserve"> центр в с. Усть-Ухта введен в эксплуатацию. </w:t>
            </w:r>
            <w:proofErr w:type="gramEnd"/>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 xml:space="preserve">Начальник МУК «Управление капитального строительства </w:t>
            </w:r>
            <w:proofErr w:type="gramStart"/>
            <w:r w:rsidRPr="005F3B03">
              <w:rPr>
                <w:color w:val="000000" w:themeColor="text1"/>
                <w:sz w:val="16"/>
                <w:szCs w:val="16"/>
              </w:rPr>
              <w:t>г</w:t>
            </w:r>
            <w:proofErr w:type="gramEnd"/>
            <w:r w:rsidRPr="005F3B03">
              <w:rPr>
                <w:color w:val="000000" w:themeColor="text1"/>
                <w:sz w:val="16"/>
                <w:szCs w:val="16"/>
              </w:rPr>
              <w:t>. Сосногорск»</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МУК «УКС г.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12</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4: аукционная документация на капитальный ремонт кровли ГДК «Горизонт» подготовлена. Заключен муниципальный контракт.</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13</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5: капитальный ремонт кровли ГДК «Горизонт» выполнен.</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01.09.</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14</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6: заключен договор на обследование здания </w:t>
            </w:r>
            <w:proofErr w:type="spellStart"/>
            <w:r w:rsidRPr="005F3B03">
              <w:rPr>
                <w:color w:val="000000" w:themeColor="text1"/>
                <w:sz w:val="16"/>
                <w:szCs w:val="16"/>
              </w:rPr>
              <w:t>Досугового</w:t>
            </w:r>
            <w:proofErr w:type="spellEnd"/>
            <w:r w:rsidRPr="005F3B03">
              <w:rPr>
                <w:color w:val="000000" w:themeColor="text1"/>
                <w:sz w:val="16"/>
                <w:szCs w:val="16"/>
              </w:rPr>
              <w:t xml:space="preserve"> центра «Нефтяник» </w:t>
            </w:r>
            <w:proofErr w:type="spellStart"/>
            <w:r w:rsidRPr="005F3B03">
              <w:rPr>
                <w:color w:val="000000" w:themeColor="text1"/>
                <w:sz w:val="16"/>
                <w:szCs w:val="16"/>
              </w:rPr>
              <w:t>пгт</w:t>
            </w:r>
            <w:proofErr w:type="spellEnd"/>
            <w:r w:rsidRPr="005F3B03">
              <w:rPr>
                <w:color w:val="000000" w:themeColor="text1"/>
                <w:sz w:val="16"/>
                <w:szCs w:val="16"/>
              </w:rPr>
              <w:t xml:space="preserve">. </w:t>
            </w:r>
            <w:proofErr w:type="spellStart"/>
            <w:r w:rsidRPr="005F3B03">
              <w:rPr>
                <w:color w:val="000000" w:themeColor="text1"/>
                <w:sz w:val="16"/>
                <w:szCs w:val="16"/>
              </w:rPr>
              <w:t>Войвож</w:t>
            </w:r>
            <w:proofErr w:type="spellEnd"/>
            <w:r w:rsidRPr="005F3B03">
              <w:rPr>
                <w:color w:val="000000" w:themeColor="text1"/>
                <w:sz w:val="16"/>
                <w:szCs w:val="16"/>
              </w:rPr>
              <w:t xml:space="preserve"> на предмет капитального ремонта или реконструкции.</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01.06.</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15</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7: экспертиза выполнена. </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widowControl w:val="0"/>
              <w:autoSpaceDE w:val="0"/>
              <w:autoSpaceDN w:val="0"/>
              <w:adjustRightInd w:val="0"/>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rPr>
                <w:color w:val="000000" w:themeColor="text1"/>
                <w:sz w:val="16"/>
                <w:szCs w:val="16"/>
              </w:rPr>
            </w:pPr>
            <w:r w:rsidRPr="005F3B03">
              <w:rPr>
                <w:color w:val="000000" w:themeColor="text1"/>
                <w:sz w:val="16"/>
                <w:szCs w:val="16"/>
              </w:rPr>
              <w:t>16</w:t>
            </w:r>
          </w:p>
        </w:tc>
        <w:tc>
          <w:tcPr>
            <w:tcW w:w="2088" w:type="dxa"/>
            <w:tcBorders>
              <w:top w:val="single" w:sz="4" w:space="0" w:color="auto"/>
              <w:left w:val="nil"/>
              <w:bottom w:val="single" w:sz="4" w:space="0" w:color="auto"/>
              <w:right w:val="single" w:sz="4" w:space="0" w:color="000000"/>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1.1.2. Укрепление материально-технической базы объектов сферы культуры</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rPr>
              <w:t xml:space="preserve">Оснащены современным световым, звуковым, специальным оборудованием, музыкальными инструментами не </w:t>
            </w:r>
            <w:r w:rsidRPr="005F3B03">
              <w:rPr>
                <w:color w:val="000000" w:themeColor="text1"/>
                <w:sz w:val="16"/>
                <w:szCs w:val="16"/>
              </w:rPr>
              <w:lastRenderedPageBreak/>
              <w:t>менее 11 муниципальных учреждений культуры в МО МР «Сосногорск».</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764 185,0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764 185,0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988"/>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17</w:t>
            </w:r>
          </w:p>
        </w:tc>
        <w:tc>
          <w:tcPr>
            <w:tcW w:w="2088" w:type="dxa"/>
            <w:tcBorders>
              <w:top w:val="single" w:sz="4" w:space="0" w:color="auto"/>
              <w:left w:val="nil"/>
              <w:bottom w:val="single" w:sz="4" w:space="0" w:color="auto"/>
              <w:right w:val="single" w:sz="4" w:space="0" w:color="000000"/>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подготовка соглашений между МК РК и администрацией МР «Сосногорск» на укрепление материально-технической базы</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0,0 </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0,0 </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0,0 </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841"/>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18</w:t>
            </w:r>
          </w:p>
        </w:tc>
        <w:tc>
          <w:tcPr>
            <w:tcW w:w="2088" w:type="dxa"/>
            <w:tcBorders>
              <w:top w:val="single" w:sz="4" w:space="0" w:color="auto"/>
              <w:left w:val="nil"/>
              <w:bottom w:val="single" w:sz="4" w:space="0" w:color="auto"/>
              <w:right w:val="single" w:sz="4" w:space="0" w:color="000000"/>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2: приобретение светового и звукового оборудования для МБУ «МКЦ МР «Сосногорск»</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2020 </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764 185,0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764 185,0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spacing w:line="276" w:lineRule="auto"/>
              <w:rPr>
                <w:rFonts w:ascii="Calibri" w:hAnsi="Calibri"/>
                <w:color w:val="000000" w:themeColor="text1"/>
                <w:sz w:val="16"/>
                <w:szCs w:val="16"/>
              </w:rPr>
            </w:pP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13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19</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8: соглашение между МК РК и администрацией МР «Сосногорск» на укрепление материально-технической базы заключено. </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lang w:val="en-US"/>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lang w:val="en-US"/>
              </w:rPr>
              <w:t>x</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299"/>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20</w:t>
            </w:r>
          </w:p>
        </w:tc>
        <w:tc>
          <w:tcPr>
            <w:tcW w:w="2088" w:type="dxa"/>
            <w:tcBorders>
              <w:top w:val="single" w:sz="4" w:space="0" w:color="auto"/>
              <w:left w:val="nil"/>
              <w:bottom w:val="single" w:sz="4" w:space="0" w:color="auto"/>
              <w:right w:val="single" w:sz="4" w:space="0" w:color="000000"/>
            </w:tcBorders>
            <w:shd w:val="clear" w:color="auto"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9: световое и звуковое оборудование для МБУ «МКЦ МР «Сосногорск» приобретено.</w:t>
            </w:r>
          </w:p>
        </w:tc>
        <w:tc>
          <w:tcPr>
            <w:tcW w:w="1690" w:type="dxa"/>
            <w:tcBorders>
              <w:top w:val="nil"/>
              <w:left w:val="nil"/>
              <w:bottom w:val="single" w:sz="4" w:space="0" w:color="auto"/>
              <w:right w:val="single" w:sz="4" w:space="0" w:color="auto"/>
            </w:tcBorders>
            <w:shd w:val="clear" w:color="auto"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tcPr>
          <w:p w:rsidR="00D149D8" w:rsidRPr="005F3B03" w:rsidRDefault="00D149D8" w:rsidP="00EF451A">
            <w:pPr>
              <w:jc w:val="center"/>
              <w:rPr>
                <w:color w:val="000000" w:themeColor="text1"/>
                <w:sz w:val="16"/>
                <w:szCs w:val="16"/>
              </w:rPr>
            </w:pPr>
          </w:p>
          <w:p w:rsidR="00D149D8" w:rsidRPr="005F3B03" w:rsidRDefault="00D149D8" w:rsidP="00EF451A">
            <w:pPr>
              <w:jc w:val="center"/>
              <w:rPr>
                <w:color w:val="000000" w:themeColor="text1"/>
                <w:sz w:val="16"/>
                <w:szCs w:val="16"/>
              </w:rPr>
            </w:pPr>
          </w:p>
          <w:p w:rsidR="00D149D8" w:rsidRPr="005F3B03" w:rsidRDefault="00D149D8" w:rsidP="00EF451A">
            <w:pPr>
              <w:jc w:val="center"/>
              <w:rPr>
                <w:color w:val="000000" w:themeColor="text1"/>
                <w:sz w:val="16"/>
                <w:szCs w:val="16"/>
              </w:rPr>
            </w:pPr>
          </w:p>
          <w:p w:rsidR="00D149D8" w:rsidRPr="005F3B03" w:rsidRDefault="00D149D8" w:rsidP="00EF451A">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tcPr>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tcPr>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tcPr>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p>
          <w:p w:rsidR="00D149D8" w:rsidRPr="005F3B03" w:rsidRDefault="00D149D8" w:rsidP="00EF451A">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tcPr>
          <w:p w:rsidR="00D149D8" w:rsidRPr="005F3B03" w:rsidRDefault="00D149D8" w:rsidP="00EF451A">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tcPr>
          <w:p w:rsidR="00D149D8" w:rsidRPr="005F3B03" w:rsidRDefault="00D149D8" w:rsidP="00EF451A">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tcPr>
          <w:p w:rsidR="00D149D8" w:rsidRPr="005F3B03" w:rsidRDefault="00D149D8" w:rsidP="00EF451A">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hideMark/>
          </w:tcPr>
          <w:p w:rsidR="00D149D8" w:rsidRPr="005F3B03" w:rsidRDefault="00D149D8" w:rsidP="00EF451A">
            <w:pPr>
              <w:jc w:val="center"/>
              <w:rPr>
                <w:color w:val="000000" w:themeColor="text1"/>
                <w:sz w:val="16"/>
                <w:szCs w:val="16"/>
              </w:rPr>
            </w:pPr>
          </w:p>
          <w:p w:rsidR="00D149D8" w:rsidRPr="005F3B03" w:rsidRDefault="00D149D8" w:rsidP="00EF451A">
            <w:pPr>
              <w:jc w:val="center"/>
              <w:rPr>
                <w:color w:val="000000" w:themeColor="text1"/>
                <w:sz w:val="16"/>
                <w:szCs w:val="16"/>
              </w:rPr>
            </w:pPr>
          </w:p>
          <w:p w:rsidR="00D149D8" w:rsidRPr="005F3B03" w:rsidRDefault="00D149D8" w:rsidP="00EF451A">
            <w:pPr>
              <w:jc w:val="center"/>
              <w:rPr>
                <w:color w:val="000000" w:themeColor="text1"/>
                <w:sz w:val="16"/>
                <w:szCs w:val="16"/>
              </w:rPr>
            </w:pPr>
          </w:p>
          <w:p w:rsidR="00D149D8" w:rsidRPr="005F3B03" w:rsidRDefault="00D149D8" w:rsidP="00EF451A">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154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21</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1.1.3. Реализация народных проектов в сфере культуры, прошедших отбор в рамках проекта «Народный бюджет»</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Реализация не менее 1 народного проекта в год.</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01.10.</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233 400,0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233 400,0</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97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22</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подготовка соглашения между МК РК и администрацией МР «Сосногорск» на предоставление субсидии на реализацию «народного» проекта</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01.06.</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578"/>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23</w:t>
            </w:r>
          </w:p>
        </w:tc>
        <w:tc>
          <w:tcPr>
            <w:tcW w:w="2088" w:type="dxa"/>
            <w:tcBorders>
              <w:top w:val="single" w:sz="4" w:space="0" w:color="auto"/>
              <w:left w:val="nil"/>
              <w:bottom w:val="single" w:sz="4" w:space="0" w:color="auto"/>
              <w:right w:val="single" w:sz="4" w:space="0" w:color="000000"/>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2: реализация народного проекта, прошедшего конкурсный отбор в сфере культуры</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01.06.</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01.10.</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233 400,0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233 400,0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261"/>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24</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10: соглашение между МК РК и администрацией МР </w:t>
            </w:r>
            <w:r w:rsidRPr="005F3B03">
              <w:rPr>
                <w:color w:val="000000" w:themeColor="text1"/>
                <w:sz w:val="16"/>
                <w:szCs w:val="16"/>
              </w:rPr>
              <w:lastRenderedPageBreak/>
              <w:t>«Сосногорск» на предоставление субсидии на реализацию «народного» проекта заключено.</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 xml:space="preserve">Руководитель отдела культуры администрации МР </w:t>
            </w:r>
            <w:r w:rsidRPr="005F3B03">
              <w:rPr>
                <w:color w:val="000000" w:themeColor="text1"/>
                <w:sz w:val="16"/>
                <w:szCs w:val="16"/>
              </w:rPr>
              <w:lastRenderedPageBreak/>
              <w:t>«Сосногорск»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 xml:space="preserve">Отдел культуры администрации </w:t>
            </w:r>
            <w:r w:rsidRPr="005F3B03">
              <w:rPr>
                <w:color w:val="000000" w:themeColor="text1"/>
                <w:sz w:val="16"/>
                <w:szCs w:val="16"/>
              </w:rPr>
              <w:lastRenderedPageBreak/>
              <w:t>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lastRenderedPageBreak/>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01.06.</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70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25</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11: реализация народного проекта завершена</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w:t>
            </w:r>
            <w:r w:rsidRPr="005F3B03">
              <w:rPr>
                <w:color w:val="000000" w:themeColor="text1"/>
                <w:sz w:val="16"/>
                <w:szCs w:val="16"/>
                <w:lang w:val="en-US"/>
              </w:rPr>
              <w:t>10</w:t>
            </w:r>
            <w:r w:rsidRPr="005F3B03">
              <w:rPr>
                <w:color w:val="000000" w:themeColor="text1"/>
                <w:sz w:val="16"/>
                <w:szCs w:val="16"/>
              </w:rPr>
              <w:t>.</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703"/>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26</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направление 1А1 (1.1.4.) Реализация отдельных мероприятий регионального проекта «Культурная среда»</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Создание модельной библиотеки на базе </w:t>
            </w:r>
            <w:proofErr w:type="spellStart"/>
            <w:r w:rsidRPr="005F3B03">
              <w:rPr>
                <w:color w:val="000000" w:themeColor="text1"/>
                <w:sz w:val="16"/>
                <w:szCs w:val="16"/>
              </w:rPr>
              <w:t>Усть-Ухтинской</w:t>
            </w:r>
            <w:proofErr w:type="spellEnd"/>
            <w:r w:rsidRPr="005F3B03">
              <w:rPr>
                <w:color w:val="000000" w:themeColor="text1"/>
                <w:sz w:val="16"/>
                <w:szCs w:val="16"/>
              </w:rPr>
              <w:t xml:space="preserve"> сельской библиотеки</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r w:rsidRPr="005F3B03">
              <w:rPr>
                <w:color w:val="000000" w:themeColor="text1"/>
                <w:sz w:val="16"/>
                <w:szCs w:val="16"/>
              </w:rPr>
              <w:tab/>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703"/>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27</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участие МО МР «Сосногорск» в заявочной кампании на предоставление иных межбюджетных трансфертов из республиканского бюджета на реализацию проектов, направленных на создание и (или) модернизацию деятельности общедоступных модельных библиотек»</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703"/>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28</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2: подготовка соглашения между МК РК и администрацией МР «Сосногорск» на предоставление иных межбюджетных трансфертов из республиканского бюджета на реализацию проектов, направленных на создание и (или) модернизацию деятельности общедоступных модельных библиотек </w:t>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01.04.</w:t>
            </w:r>
          </w:p>
          <w:p w:rsidR="00D149D8" w:rsidRPr="005F3B03" w:rsidRDefault="00D149D8" w:rsidP="00D149D8">
            <w:pPr>
              <w:jc w:val="center"/>
              <w:rPr>
                <w:color w:val="000000" w:themeColor="text1"/>
                <w:sz w:val="16"/>
                <w:szCs w:val="16"/>
              </w:rPr>
            </w:pPr>
            <w:r w:rsidRPr="005F3B03">
              <w:rPr>
                <w:color w:val="000000" w:themeColor="text1"/>
                <w:sz w:val="16"/>
                <w:szCs w:val="16"/>
              </w:rPr>
              <w:t>2020</w:t>
            </w:r>
            <w:r w:rsidRPr="005F3B03">
              <w:rPr>
                <w:color w:val="000000" w:themeColor="text1"/>
                <w:sz w:val="16"/>
                <w:szCs w:val="16"/>
              </w:rPr>
              <w:tab/>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r>
      <w:tr w:rsidR="00D149D8" w:rsidRPr="005F3B03" w:rsidTr="00C6616E">
        <w:trPr>
          <w:trHeight w:val="1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29</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p w:rsidR="00D149D8" w:rsidRPr="005F3B03" w:rsidRDefault="00D149D8" w:rsidP="00C6616E">
            <w:pPr>
              <w:jc w:val="both"/>
              <w:rPr>
                <w:color w:val="000000" w:themeColor="text1"/>
                <w:sz w:val="16"/>
                <w:szCs w:val="16"/>
              </w:rPr>
            </w:pPr>
            <w:r w:rsidRPr="005F3B03">
              <w:rPr>
                <w:color w:val="000000" w:themeColor="text1"/>
                <w:sz w:val="16"/>
                <w:szCs w:val="16"/>
              </w:rPr>
              <w:t>Мероприятие 3: реализация проектов, направленных на создание и (или) модернизацию деятельности общедоступных модельных    библиотек</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D149D8" w:rsidRPr="005F3B03" w:rsidRDefault="00D149D8" w:rsidP="00D149D8">
            <w:pPr>
              <w:jc w:val="center"/>
              <w:rPr>
                <w:color w:val="000000" w:themeColor="text1"/>
                <w:sz w:val="16"/>
                <w:szCs w:val="16"/>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x</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01.04.</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r w:rsidRPr="005F3B03">
              <w:rPr>
                <w:color w:val="000000" w:themeColor="text1"/>
                <w:sz w:val="16"/>
                <w:szCs w:val="16"/>
              </w:rPr>
              <w:tab/>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452"/>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30</w:t>
            </w:r>
          </w:p>
        </w:tc>
        <w:tc>
          <w:tcPr>
            <w:tcW w:w="2088" w:type="dxa"/>
            <w:tcBorders>
              <w:top w:val="single" w:sz="4" w:space="0" w:color="auto"/>
              <w:left w:val="nil"/>
              <w:bottom w:val="single" w:sz="4" w:space="0" w:color="auto"/>
              <w:right w:val="single" w:sz="4" w:space="0" w:color="000000"/>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12: пакет документов для участия в конкурсном отборе на предоставление субсидий направлен.  </w:t>
            </w:r>
            <w:r w:rsidRPr="005F3B03">
              <w:rPr>
                <w:color w:val="000000" w:themeColor="text1"/>
                <w:sz w:val="16"/>
                <w:szCs w:val="16"/>
              </w:rPr>
              <w:tab/>
            </w:r>
            <w:r w:rsidRPr="005F3B03">
              <w:rPr>
                <w:color w:val="000000" w:themeColor="text1"/>
                <w:sz w:val="16"/>
                <w:szCs w:val="16"/>
              </w:rPr>
              <w:tab/>
            </w:r>
            <w:r w:rsidRPr="005F3B03">
              <w:rPr>
                <w:color w:val="000000" w:themeColor="text1"/>
                <w:sz w:val="16"/>
                <w:szCs w:val="16"/>
              </w:rPr>
              <w:tab/>
            </w:r>
          </w:p>
        </w:tc>
        <w:tc>
          <w:tcPr>
            <w:tcW w:w="169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lang w:val="en-US"/>
              </w:rPr>
              <w:t>01</w:t>
            </w:r>
            <w:r w:rsidRPr="005F3B03">
              <w:rPr>
                <w:color w:val="000000" w:themeColor="text1"/>
                <w:sz w:val="16"/>
                <w:szCs w:val="16"/>
              </w:rPr>
              <w:t>.03.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11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31</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13: соглашение о предоставлении межбюджетных трансфертов подписано. </w:t>
            </w:r>
            <w:r w:rsidRPr="005F3B03">
              <w:rPr>
                <w:color w:val="000000" w:themeColor="text1"/>
                <w:sz w:val="16"/>
                <w:szCs w:val="16"/>
              </w:rPr>
              <w:tab/>
            </w:r>
            <w:r w:rsidRPr="005F3B03">
              <w:rPr>
                <w:color w:val="000000" w:themeColor="text1"/>
                <w:sz w:val="16"/>
                <w:szCs w:val="16"/>
              </w:rPr>
              <w:tab/>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01.04.</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1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32</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14: </w:t>
            </w:r>
            <w:proofErr w:type="spellStart"/>
            <w:r w:rsidRPr="005F3B03">
              <w:rPr>
                <w:color w:val="000000" w:themeColor="text1"/>
                <w:sz w:val="16"/>
                <w:szCs w:val="16"/>
              </w:rPr>
              <w:t>модернизацияУсть-Ухтинской</w:t>
            </w:r>
            <w:proofErr w:type="spellEnd"/>
            <w:r w:rsidRPr="005F3B03">
              <w:rPr>
                <w:color w:val="000000" w:themeColor="text1"/>
                <w:sz w:val="16"/>
                <w:szCs w:val="16"/>
              </w:rPr>
              <w:t xml:space="preserve"> сельской библиотеки </w:t>
            </w:r>
            <w:proofErr w:type="gramStart"/>
            <w:r w:rsidRPr="005F3B03">
              <w:rPr>
                <w:color w:val="000000" w:themeColor="text1"/>
                <w:sz w:val="16"/>
                <w:szCs w:val="16"/>
              </w:rPr>
              <w:t>завершена</w:t>
            </w:r>
            <w:proofErr w:type="gramEnd"/>
            <w:r w:rsidRPr="005F3B03">
              <w:rPr>
                <w:color w:val="000000" w:themeColor="text1"/>
                <w:sz w:val="16"/>
                <w:szCs w:val="16"/>
              </w:rPr>
              <w:t xml:space="preserve">. </w:t>
            </w:r>
            <w:r w:rsidRPr="005F3B03">
              <w:rPr>
                <w:color w:val="000000" w:themeColor="text1"/>
                <w:sz w:val="16"/>
                <w:szCs w:val="16"/>
              </w:rPr>
              <w:tab/>
            </w:r>
            <w:r w:rsidRPr="005F3B03">
              <w:rPr>
                <w:color w:val="000000" w:themeColor="text1"/>
                <w:sz w:val="16"/>
                <w:szCs w:val="16"/>
              </w:rPr>
              <w:tab/>
            </w:r>
            <w:r w:rsidRPr="005F3B03">
              <w:rPr>
                <w:color w:val="000000" w:themeColor="text1"/>
                <w:sz w:val="16"/>
                <w:szCs w:val="16"/>
              </w:rPr>
              <w:tab/>
            </w:r>
            <w:r w:rsidRPr="005F3B03">
              <w:rPr>
                <w:color w:val="000000" w:themeColor="text1"/>
                <w:sz w:val="16"/>
                <w:szCs w:val="16"/>
              </w:rPr>
              <w:tab/>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416"/>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33</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направление 1.2.1.: Оказание муниципальных услуг (выполнение работ) библиотеками</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rPr>
              <w:t>Выполнены в полном объеме показатели муниципальных заданий на оказание муниципальных услуг муниципальными библиотеками в части обеспечения сохранности, безопасность фондов библиотек, получение населением качественных услуг по осуществлению библиотечного, библиографического и информационного обслуживания пользователей.</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14 275 254,55</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2 854,67</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14 272 399,88</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11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34</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библиотечное, библиографическое и информационное обслуживание пользователей муниципальных библиотек</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7 139 054,61</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2 854,67</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7 136 199,94</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35</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2: формирование, учет и обеспечение физической сохранности и </w:t>
            </w:r>
            <w:r w:rsidRPr="005F3B03">
              <w:rPr>
                <w:color w:val="000000" w:themeColor="text1"/>
                <w:sz w:val="16"/>
                <w:szCs w:val="16"/>
              </w:rPr>
              <w:lastRenderedPageBreak/>
              <w:t>безопасности фондов муниципальных библиотек</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 xml:space="preserve">Руководитель отдела культуры администрации МР «Сосногорск»  </w:t>
            </w:r>
            <w:r w:rsidRPr="005F3B03">
              <w:rPr>
                <w:color w:val="000000" w:themeColor="text1"/>
                <w:sz w:val="16"/>
                <w:szCs w:val="16"/>
              </w:rPr>
              <w:lastRenderedPageBreak/>
              <w:t>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 xml:space="preserve">Отдел культуры администрации МР </w:t>
            </w:r>
            <w:r w:rsidRPr="005F3B03">
              <w:rPr>
                <w:color w:val="000000" w:themeColor="text1"/>
                <w:sz w:val="16"/>
                <w:szCs w:val="16"/>
              </w:rPr>
              <w:lastRenderedPageBreak/>
              <w:t>«Сосногорск»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lastRenderedPageBreak/>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7 136 199,94</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7 136 199,94</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996"/>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36</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15: показатели муниципального задания на оказание муниципальных услуг на 2020 год выполнены в полно объеме</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12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37</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1.2.2.: Оказание муниципальных услуг (выполнение работ) музеями</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Выполнены в полном объеме показатели муниципальных заданий музеев в части формирования, учета, хранения и обеспечения сохранности музейных фондов.</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1 717 543,70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657,70</w:t>
            </w:r>
          </w:p>
        </w:tc>
        <w:tc>
          <w:tcPr>
            <w:tcW w:w="12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1 716 886,0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38</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публикация музейных предметов, музейных коллекций муниципальными музеями МО МР «Сосногорск» путем публичного показа, воспроизведения в печатных изданиях, на электронных и других видах носителей, в том числе в виртуальном режиме</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859 100,7</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657,70</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858 443,0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403"/>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39</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2: формирование, учет и хранение, изучение и обеспечение сохранности предметов Музейного фонда РФ в муниципальных музеях МО МР «Сосногорск»</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858 443,0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858 443,0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111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40</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16: показатели муниципального задания на оказание муниципальных услуг на 2019 год выполнены в полном объеме</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7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41</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Основное мероприятие 1.2.3.: комплектование документных (книжных) фондов библиотек муниципального образования, подписка на </w:t>
            </w:r>
            <w:r w:rsidRPr="005F3B03">
              <w:rPr>
                <w:color w:val="000000" w:themeColor="text1"/>
                <w:sz w:val="16"/>
                <w:szCs w:val="16"/>
              </w:rPr>
              <w:lastRenderedPageBreak/>
              <w:t>периодические издания</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Обновлены и пополнены книжные (документальные) фонды библиотек.</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800 000,0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800 000,0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1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42</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приобретение книг</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20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43</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2: подписка на периодические издания</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800 000,0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800 000,0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280"/>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44</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17: приобретено 5000 книг </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61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45</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18: оформлена подписка на 50 наименований периодических изданий. </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97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46</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1.2.4. Внедрение в муниципальных учреждениях сферы культуры информационных технологий в рамках мероприятий по информатизации</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 директора подведомственных учреждений</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Обеспечено подключение 3-х муниципальных библиотек к сети Интернет. </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166 085,0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166 085,0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416"/>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47</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1: выполнение мероприятий по оцифровке книжных изданий </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166 085,0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166 085,0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822"/>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48</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19: не менее 53 книжных изданий </w:t>
            </w:r>
            <w:proofErr w:type="gramStart"/>
            <w:r w:rsidRPr="005F3B03">
              <w:rPr>
                <w:color w:val="000000" w:themeColor="text1"/>
                <w:sz w:val="16"/>
                <w:szCs w:val="16"/>
              </w:rPr>
              <w:t>оцифрованы</w:t>
            </w:r>
            <w:proofErr w:type="gramEnd"/>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 xml:space="preserve">x </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315"/>
        </w:trPr>
        <w:tc>
          <w:tcPr>
            <w:tcW w:w="15701"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b/>
                <w:color w:val="000000" w:themeColor="text1"/>
                <w:sz w:val="16"/>
                <w:szCs w:val="16"/>
              </w:rPr>
            </w:pPr>
            <w:r w:rsidRPr="005F3B03">
              <w:rPr>
                <w:b/>
                <w:color w:val="000000" w:themeColor="text1"/>
                <w:sz w:val="16"/>
                <w:szCs w:val="16"/>
              </w:rPr>
              <w:t>Подпрограмма 2 «Творческий потенциал населения муниципального района «Сосногорск»</w:t>
            </w:r>
          </w:p>
        </w:tc>
      </w:tr>
      <w:tr w:rsidR="00D149D8" w:rsidRPr="005F3B03" w:rsidTr="00C6616E">
        <w:trPr>
          <w:trHeight w:val="416"/>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49</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Основное мероприятие 2.1.1.: Оказание муниципальных услуг (выполнение работ) учреждениями </w:t>
            </w:r>
            <w:proofErr w:type="spellStart"/>
            <w:r w:rsidRPr="005F3B03">
              <w:rPr>
                <w:color w:val="000000" w:themeColor="text1"/>
                <w:sz w:val="16"/>
                <w:szCs w:val="16"/>
              </w:rPr>
              <w:t>культурно-досугового</w:t>
            </w:r>
            <w:proofErr w:type="spellEnd"/>
            <w:r w:rsidRPr="005F3B03">
              <w:rPr>
                <w:color w:val="000000" w:themeColor="text1"/>
                <w:sz w:val="16"/>
                <w:szCs w:val="16"/>
              </w:rPr>
              <w:t xml:space="preserve"> типа</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Выполнены в полном объеме показатели муниципальных заданий муниципальными учреждениями сферы культуры в части организации и проведения культурно-массовых мероприятий, </w:t>
            </w:r>
            <w:r w:rsidRPr="005F3B03">
              <w:rPr>
                <w:color w:val="000000" w:themeColor="text1"/>
                <w:sz w:val="16"/>
                <w:szCs w:val="16"/>
              </w:rPr>
              <w:lastRenderedPageBreak/>
              <w:t xml:space="preserve">организации деятельности клубных формирований и формирований самодеятельного народного творчества. </w:t>
            </w:r>
          </w:p>
          <w:p w:rsidR="00D149D8" w:rsidRPr="005F3B03" w:rsidRDefault="00D149D8" w:rsidP="00D149D8">
            <w:pPr>
              <w:jc w:val="center"/>
              <w:rPr>
                <w:color w:val="000000" w:themeColor="text1"/>
                <w:sz w:val="16"/>
                <w:szCs w:val="16"/>
              </w:rPr>
            </w:pPr>
            <w:r w:rsidRPr="005F3B03">
              <w:rPr>
                <w:color w:val="000000" w:themeColor="text1"/>
                <w:sz w:val="16"/>
                <w:szCs w:val="16"/>
              </w:rPr>
              <w:t>Организовано и проведено не менее  2063 мероприятий в год.</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17 361 536,59</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122 190,47</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17 239 346,12</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75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50</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создание условий для организации досуга населению и обеспечение жителей услугами организаций культуры на базе клубных учреждений</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8 741 863,53</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122 190,47</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8 619 673,06</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1333"/>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51</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2: создание условий по сохранению нематериального культурного наследия</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8 619 673,06</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8 619 673,06</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99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52</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20: показатели муниципальных заданий на оказание муниципальных услуг за 2020 год выполнены в полном объеме. </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239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53</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2.1.2.: 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widowControl w:val="0"/>
              <w:autoSpaceDE w:val="0"/>
              <w:autoSpaceDN w:val="0"/>
              <w:adjustRightInd w:val="0"/>
              <w:jc w:val="center"/>
              <w:rPr>
                <w:color w:val="000000" w:themeColor="text1"/>
                <w:sz w:val="16"/>
                <w:szCs w:val="16"/>
              </w:rPr>
            </w:pPr>
            <w:r w:rsidRPr="005F3B03">
              <w:rPr>
                <w:color w:val="000000" w:themeColor="text1"/>
                <w:sz w:val="16"/>
                <w:szCs w:val="16"/>
              </w:rPr>
              <w:t>Проведено не менее 10 этнокультурных мероприятий в год.</w:t>
            </w:r>
          </w:p>
          <w:p w:rsidR="00D149D8" w:rsidRPr="005F3B03" w:rsidRDefault="00D149D8" w:rsidP="00D149D8">
            <w:pPr>
              <w:jc w:val="center"/>
              <w:rPr>
                <w:color w:val="000000" w:themeColor="text1"/>
                <w:sz w:val="16"/>
                <w:szCs w:val="16"/>
              </w:rPr>
            </w:pPr>
            <w:r w:rsidRPr="005F3B03">
              <w:rPr>
                <w:color w:val="000000" w:themeColor="text1"/>
                <w:sz w:val="16"/>
                <w:szCs w:val="16"/>
              </w:rPr>
              <w:t>Проведено не менее 20 совместных мероприятий с национально-культурными автономиями.</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1 600 000,0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1 600 000,0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772"/>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54</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1: проведение  мероприятий районного значения </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p w:rsidR="00957426" w:rsidRPr="005F3B03" w:rsidRDefault="00957426" w:rsidP="00D149D8">
            <w:pPr>
              <w:jc w:val="center"/>
              <w:rPr>
                <w:color w:val="000000" w:themeColor="text1"/>
                <w:sz w:val="16"/>
                <w:szCs w:val="16"/>
              </w:rPr>
            </w:pP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1 500 000,0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1 500 000,0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12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55</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2: проведение  выездных мероприятий </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100 000,0</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100 000,0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899"/>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56</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21: не менее 15 районных мероприятий проведено</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lang w:val="en-US"/>
              </w:rPr>
            </w:pPr>
            <w:r w:rsidRPr="005F3B03">
              <w:rPr>
                <w:rFonts w:ascii="Calibri" w:hAnsi="Calibri"/>
                <w:color w:val="000000" w:themeColor="text1"/>
                <w:sz w:val="16"/>
                <w:szCs w:val="16"/>
                <w:lang w:val="en-US"/>
              </w:rPr>
              <w:t>v</w:t>
            </w:r>
          </w:p>
        </w:tc>
      </w:tr>
      <w:tr w:rsidR="00D149D8" w:rsidRPr="005F3B03" w:rsidTr="00C6616E">
        <w:trPr>
          <w:trHeight w:val="529"/>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57</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Контрольное событие 22: не менее 5 выездных мероприятий проведено</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lang w:val="en-US"/>
              </w:rPr>
            </w:pPr>
            <w:r w:rsidRPr="005F3B03">
              <w:rPr>
                <w:rFonts w:ascii="Calibri" w:hAnsi="Calibri"/>
                <w:color w:val="000000" w:themeColor="text1"/>
                <w:sz w:val="16"/>
                <w:szCs w:val="16"/>
                <w:lang w:val="en-US"/>
              </w:rPr>
              <w:t>v</w:t>
            </w:r>
          </w:p>
        </w:tc>
      </w:tr>
      <w:tr w:rsidR="00D149D8" w:rsidRPr="005F3B03" w:rsidTr="00957426">
        <w:trPr>
          <w:trHeight w:val="357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58</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2.2.1.: Оказание муниципальных услуг (работ) учреждениями дополнительного образования детей в сфере культуры</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spacing w:after="200"/>
              <w:jc w:val="center"/>
              <w:rPr>
                <w:color w:val="000000" w:themeColor="text1"/>
                <w:sz w:val="16"/>
                <w:szCs w:val="16"/>
              </w:rPr>
            </w:pPr>
            <w:r w:rsidRPr="005F3B03">
              <w:rPr>
                <w:color w:val="000000" w:themeColor="text1"/>
                <w:sz w:val="16"/>
                <w:szCs w:val="16"/>
              </w:rPr>
              <w:t xml:space="preserve">Выполнены в полном объеме показатели муниципальных заданий муниципальными учреждениями дополнительного образования сферы культуры в части  реализации дополнительных </w:t>
            </w:r>
            <w:proofErr w:type="spellStart"/>
            <w:r w:rsidRPr="005F3B03">
              <w:rPr>
                <w:color w:val="000000" w:themeColor="text1"/>
                <w:sz w:val="16"/>
                <w:szCs w:val="16"/>
              </w:rPr>
              <w:t>общеразвивающих</w:t>
            </w:r>
            <w:proofErr w:type="spellEnd"/>
            <w:r w:rsidRPr="005F3B03">
              <w:rPr>
                <w:color w:val="000000" w:themeColor="text1"/>
                <w:sz w:val="16"/>
                <w:szCs w:val="16"/>
              </w:rPr>
              <w:t xml:space="preserve"> программ в области искусств, реализации дополнительных </w:t>
            </w:r>
            <w:proofErr w:type="spellStart"/>
            <w:r w:rsidRPr="005F3B03">
              <w:rPr>
                <w:color w:val="000000" w:themeColor="text1"/>
                <w:sz w:val="16"/>
                <w:szCs w:val="16"/>
              </w:rPr>
              <w:t>предпрофессиональных</w:t>
            </w:r>
            <w:proofErr w:type="spellEnd"/>
            <w:r w:rsidRPr="005F3B03">
              <w:rPr>
                <w:color w:val="000000" w:themeColor="text1"/>
                <w:sz w:val="16"/>
                <w:szCs w:val="16"/>
              </w:rPr>
              <w:t xml:space="preserve"> программ в области искусств.</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26 500 355,16</w:t>
            </w:r>
          </w:p>
        </w:tc>
        <w:tc>
          <w:tcPr>
            <w:tcW w:w="12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20 203,16</w:t>
            </w:r>
          </w:p>
        </w:tc>
        <w:tc>
          <w:tcPr>
            <w:tcW w:w="12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26 480 152,0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2175"/>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59</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предоставление дополнительного образования детям</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13 260 279,16</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20 203,16</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13 240 076,0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274"/>
        </w:trPr>
        <w:tc>
          <w:tcPr>
            <w:tcW w:w="562" w:type="dxa"/>
            <w:tcBorders>
              <w:top w:val="nil"/>
              <w:left w:val="single" w:sz="4" w:space="0" w:color="auto"/>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60</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2: сохранение контингента </w:t>
            </w:r>
            <w:proofErr w:type="gramStart"/>
            <w:r w:rsidRPr="005F3B03">
              <w:rPr>
                <w:color w:val="000000" w:themeColor="text1"/>
                <w:sz w:val="16"/>
                <w:szCs w:val="16"/>
              </w:rPr>
              <w:t>обучающихся</w:t>
            </w:r>
            <w:proofErr w:type="gramEnd"/>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13 240 076,0</w:t>
            </w:r>
          </w:p>
        </w:tc>
        <w:tc>
          <w:tcPr>
            <w:tcW w:w="12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13 240 076,0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113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61</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23: показатели муниципального задания на оказание муниципальных услуг на 2020 год выполнены в полном объеме </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x</w:t>
            </w:r>
            <w:proofErr w:type="spellEnd"/>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1533"/>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62</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2.2.2.: Назначение и выплата специальных стипендий для обучающихся образовательных учреждений дополнительного образования детей</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Назначено и выплачено специальных стипендий не менее чем 12 чел.</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36 000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36 000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C6616E">
        <w:trPr>
          <w:trHeight w:val="72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63</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1: разработка нормативно-правового акта о стипендиях и проведение конкурсного отбора претендентов на получение специальных стипендий </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0</w:t>
            </w:r>
            <w:r w:rsidRPr="005F3B03">
              <w:rPr>
                <w:color w:val="000000" w:themeColor="text1"/>
                <w:sz w:val="16"/>
                <w:szCs w:val="16"/>
              </w:rPr>
              <w:t>,0</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683"/>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64</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2: подготовка документов кандидатов на получение стипендий</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 xml:space="preserve">x </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01.03.</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36</w:t>
            </w:r>
            <w:r w:rsidRPr="005F3B03">
              <w:rPr>
                <w:color w:val="000000" w:themeColor="text1"/>
                <w:sz w:val="16"/>
                <w:szCs w:val="16"/>
              </w:rPr>
              <w:t xml:space="preserve"> 000</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36 000</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spacing w:line="276" w:lineRule="auto"/>
              <w:rPr>
                <w:rFonts w:ascii="Calibri" w:hAnsi="Calibri"/>
                <w:color w:val="000000" w:themeColor="text1"/>
                <w:sz w:val="16"/>
                <w:szCs w:val="16"/>
              </w:rPr>
            </w:pP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v</w:t>
            </w:r>
            <w:proofErr w:type="spellEnd"/>
          </w:p>
        </w:tc>
      </w:tr>
      <w:tr w:rsidR="00D149D8" w:rsidRPr="005F3B03" w:rsidTr="00957426">
        <w:trPr>
          <w:trHeight w:val="1703"/>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65</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24: выплачена в полном объеме специальная стипендия для обучающихся в образовательных организациях дополнительного образования детей </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rPr>
                <w:color w:val="000000" w:themeColor="text1"/>
                <w:sz w:val="16"/>
                <w:szCs w:val="16"/>
              </w:rPr>
            </w:pP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66</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Основное мероприятие 2.3.1 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5F3B03">
              <w:rPr>
                <w:color w:val="000000" w:themeColor="text1"/>
                <w:sz w:val="16"/>
                <w:szCs w:val="16"/>
              </w:rPr>
              <w:t>телепродукции</w:t>
            </w:r>
            <w:proofErr w:type="spellEnd"/>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Директор 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 xml:space="preserve">» </w:t>
            </w:r>
            <w:proofErr w:type="spellStart"/>
            <w:r w:rsidRPr="005F3B03">
              <w:rPr>
                <w:color w:val="000000" w:themeColor="text1"/>
                <w:sz w:val="16"/>
                <w:szCs w:val="16"/>
              </w:rPr>
              <w:t>Двожак</w:t>
            </w:r>
            <w:proofErr w:type="spellEnd"/>
            <w:r w:rsidRPr="005F3B03">
              <w:rPr>
                <w:color w:val="000000" w:themeColor="text1"/>
                <w:sz w:val="16"/>
                <w:szCs w:val="16"/>
              </w:rPr>
              <w:t xml:space="preserve"> Е.В.</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Не менее 1 выпуска газеты в неделю; не менее 3 телепередач в неделю.  </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4 376 234</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4 376 234</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r>
      <w:tr w:rsidR="00D149D8" w:rsidRPr="005F3B03" w:rsidTr="00C6616E">
        <w:trPr>
          <w:trHeight w:val="161"/>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67</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публикация в печатных средствах массовой информации социально-</w:t>
            </w:r>
            <w:r w:rsidRPr="005F3B03">
              <w:rPr>
                <w:color w:val="000000" w:themeColor="text1"/>
                <w:sz w:val="16"/>
                <w:szCs w:val="16"/>
              </w:rPr>
              <w:lastRenderedPageBreak/>
              <w:t>значимых материалов</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Директор 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 xml:space="preserve">» </w:t>
            </w:r>
            <w:proofErr w:type="spellStart"/>
            <w:r w:rsidRPr="005F3B03">
              <w:rPr>
                <w:color w:val="000000" w:themeColor="text1"/>
                <w:sz w:val="16"/>
                <w:szCs w:val="16"/>
              </w:rPr>
              <w:t>Двожак</w:t>
            </w:r>
            <w:proofErr w:type="spellEnd"/>
            <w:r w:rsidRPr="005F3B03">
              <w:rPr>
                <w:color w:val="000000" w:themeColor="text1"/>
                <w:sz w:val="16"/>
                <w:szCs w:val="16"/>
              </w:rPr>
              <w:t xml:space="preserve"> Е.В.</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3 962 923</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3 962 923</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65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lastRenderedPageBreak/>
              <w:t>68</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2: распространение </w:t>
            </w:r>
            <w:proofErr w:type="gramStart"/>
            <w:r w:rsidRPr="005F3B03">
              <w:rPr>
                <w:color w:val="000000" w:themeColor="text1"/>
                <w:sz w:val="16"/>
                <w:szCs w:val="16"/>
              </w:rPr>
              <w:t>социально-ориентированной</w:t>
            </w:r>
            <w:proofErr w:type="gramEnd"/>
            <w:r w:rsidRPr="005F3B03">
              <w:rPr>
                <w:color w:val="000000" w:themeColor="text1"/>
                <w:sz w:val="16"/>
                <w:szCs w:val="16"/>
              </w:rPr>
              <w:t xml:space="preserve"> </w:t>
            </w:r>
            <w:proofErr w:type="spellStart"/>
            <w:r w:rsidRPr="005F3B03">
              <w:rPr>
                <w:color w:val="000000" w:themeColor="text1"/>
                <w:sz w:val="16"/>
                <w:szCs w:val="16"/>
              </w:rPr>
              <w:t>телепродукции</w:t>
            </w:r>
            <w:proofErr w:type="spellEnd"/>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Директор 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 xml:space="preserve">» </w:t>
            </w:r>
            <w:proofErr w:type="spellStart"/>
            <w:r w:rsidRPr="005F3B03">
              <w:rPr>
                <w:color w:val="000000" w:themeColor="text1"/>
                <w:sz w:val="16"/>
                <w:szCs w:val="16"/>
              </w:rPr>
              <w:t>Двожак</w:t>
            </w:r>
            <w:proofErr w:type="spellEnd"/>
            <w:r w:rsidRPr="005F3B03">
              <w:rPr>
                <w:color w:val="000000" w:themeColor="text1"/>
                <w:sz w:val="16"/>
                <w:szCs w:val="16"/>
              </w:rPr>
              <w:t xml:space="preserve"> Е.В.</w:t>
            </w: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roofErr w:type="spellStart"/>
            <w:r w:rsidRPr="005F3B03">
              <w:rPr>
                <w:color w:val="000000" w:themeColor="text1"/>
                <w:sz w:val="16"/>
                <w:szCs w:val="16"/>
              </w:rPr>
              <w:t>х</w:t>
            </w:r>
            <w:proofErr w:type="spellEnd"/>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413 311</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413 311</w:t>
            </w:r>
          </w:p>
        </w:tc>
        <w:tc>
          <w:tcPr>
            <w:tcW w:w="4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146"/>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69</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highlight w:val="yellow"/>
              </w:rPr>
            </w:pPr>
            <w:r w:rsidRPr="005F3B03">
              <w:rPr>
                <w:color w:val="000000" w:themeColor="text1"/>
                <w:sz w:val="16"/>
                <w:szCs w:val="16"/>
              </w:rPr>
              <w:t>Контрольное событие 25: муниципальное задание выполнено в полном объеме</w:t>
            </w:r>
          </w:p>
        </w:tc>
        <w:tc>
          <w:tcPr>
            <w:tcW w:w="169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p>
          <w:p w:rsidR="00D149D8" w:rsidRPr="005F3B03" w:rsidRDefault="00D149D8" w:rsidP="00D149D8">
            <w:pPr>
              <w:jc w:val="center"/>
              <w:rPr>
                <w:color w:val="000000" w:themeColor="text1"/>
                <w:sz w:val="16"/>
                <w:szCs w:val="16"/>
              </w:rPr>
            </w:pPr>
            <w:r w:rsidRPr="005F3B03">
              <w:rPr>
                <w:color w:val="000000" w:themeColor="text1"/>
                <w:sz w:val="16"/>
                <w:szCs w:val="16"/>
              </w:rPr>
              <w:t>Директор 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 xml:space="preserve">» </w:t>
            </w:r>
            <w:proofErr w:type="spellStart"/>
            <w:r w:rsidRPr="005F3B03">
              <w:rPr>
                <w:color w:val="000000" w:themeColor="text1"/>
                <w:sz w:val="16"/>
                <w:szCs w:val="16"/>
              </w:rPr>
              <w:t>Двожак</w:t>
            </w:r>
            <w:proofErr w:type="spellEnd"/>
            <w:r w:rsidRPr="005F3B03">
              <w:rPr>
                <w:color w:val="000000" w:themeColor="text1"/>
                <w:sz w:val="16"/>
                <w:szCs w:val="16"/>
              </w:rPr>
              <w:t xml:space="preserve"> Е.В.</w:t>
            </w:r>
          </w:p>
          <w:p w:rsidR="00D149D8" w:rsidRPr="005F3B03" w:rsidRDefault="00D149D8" w:rsidP="00D149D8">
            <w:pPr>
              <w:rPr>
                <w:color w:val="000000" w:themeColor="text1"/>
                <w:sz w:val="16"/>
                <w:szCs w:val="16"/>
              </w:rPr>
            </w:pPr>
          </w:p>
        </w:tc>
        <w:tc>
          <w:tcPr>
            <w:tcW w:w="129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МАУ «</w:t>
            </w:r>
            <w:proofErr w:type="spellStart"/>
            <w:r w:rsidRPr="005F3B03">
              <w:rPr>
                <w:color w:val="000000" w:themeColor="text1"/>
                <w:sz w:val="16"/>
                <w:szCs w:val="16"/>
              </w:rPr>
              <w:t>Сосногорск-медиа</w:t>
            </w:r>
            <w:proofErr w:type="spellEnd"/>
            <w:r w:rsidRPr="005F3B03">
              <w:rPr>
                <w:color w:val="000000" w:themeColor="text1"/>
                <w:sz w:val="16"/>
                <w:szCs w:val="16"/>
              </w:rPr>
              <w:t>»</w:t>
            </w:r>
          </w:p>
        </w:tc>
        <w:tc>
          <w:tcPr>
            <w:tcW w:w="163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nil"/>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nil"/>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236"/>
        </w:trPr>
        <w:tc>
          <w:tcPr>
            <w:tcW w:w="15701"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Подпрограмма 3 «Въездной и внутренний туризм на территории муниципального района «Сосногорск»</w:t>
            </w:r>
          </w:p>
        </w:tc>
      </w:tr>
      <w:tr w:rsidR="00D149D8" w:rsidRPr="005F3B03" w:rsidTr="00C6616E">
        <w:trPr>
          <w:trHeight w:val="4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70</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Основное мероприятие 3.1.1. Организация и проведение мероприятий, направленных на развитие туризма</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Наличие проведенных фестивалей, направленных на развитие туризма не менее 3-х событийных мероприятий ежегодно.</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500 000</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500 000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v</w:t>
            </w:r>
          </w:p>
        </w:tc>
      </w:tr>
      <w:tr w:rsidR="00D149D8" w:rsidRPr="005F3B03" w:rsidTr="00C6616E">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71</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1: организация и проведение Республиканского фестиваля православной музыки «Вифлеемская звезда-2020»</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0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72</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Мероприятие 2: организация и проведение  Республиканского открытого фестиваля джаз, рок, фолк и популярной музыки </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31.10.</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500 000</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r w:rsidRPr="005F3B03">
              <w:rPr>
                <w:color w:val="000000" w:themeColor="text1"/>
                <w:sz w:val="16"/>
                <w:szCs w:val="16"/>
              </w:rPr>
              <w:t>500 000</w:t>
            </w:r>
          </w:p>
        </w:tc>
        <w:tc>
          <w:tcPr>
            <w:tcW w:w="4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73</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Мероприятие 3: организация и проведение национального районного фестиваля «Сосногорье-2020»</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01.01.</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31.08.</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0,0</w:t>
            </w:r>
          </w:p>
        </w:tc>
        <w:tc>
          <w:tcPr>
            <w:tcW w:w="4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rPr>
            </w:pPr>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lang w:val="en-US"/>
              </w:rPr>
              <w:t>v</w:t>
            </w:r>
          </w:p>
        </w:tc>
        <w:tc>
          <w:tcPr>
            <w:tcW w:w="40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r>
      <w:tr w:rsidR="00D149D8" w:rsidRPr="005F3B03" w:rsidTr="00C6616E">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74</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 xml:space="preserve">Контрольное событие 26: проведено 3 </w:t>
            </w:r>
            <w:proofErr w:type="gramStart"/>
            <w:r w:rsidRPr="005F3B03">
              <w:rPr>
                <w:color w:val="000000" w:themeColor="text1"/>
                <w:sz w:val="16"/>
                <w:szCs w:val="16"/>
              </w:rPr>
              <w:t>событийных</w:t>
            </w:r>
            <w:proofErr w:type="gramEnd"/>
            <w:r w:rsidRPr="005F3B03">
              <w:rPr>
                <w:color w:val="000000" w:themeColor="text1"/>
                <w:sz w:val="16"/>
                <w:szCs w:val="16"/>
              </w:rPr>
              <w:t xml:space="preserve"> мероприятия</w:t>
            </w:r>
          </w:p>
        </w:tc>
        <w:tc>
          <w:tcPr>
            <w:tcW w:w="169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Руководитель отдела культуры администрации МР «Сосногорск»  Никитина М.А.</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Отдел культуры администрации МР «Сосногорск»</w:t>
            </w:r>
          </w:p>
        </w:tc>
        <w:tc>
          <w:tcPr>
            <w:tcW w:w="163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4"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895"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rPr>
            </w:pPr>
            <w:r w:rsidRPr="005F3B03">
              <w:rPr>
                <w:color w:val="000000" w:themeColor="text1"/>
                <w:sz w:val="16"/>
                <w:szCs w:val="16"/>
              </w:rPr>
              <w:t>31.12.</w:t>
            </w:r>
          </w:p>
          <w:p w:rsidR="00D149D8" w:rsidRPr="005F3B03" w:rsidRDefault="00D149D8" w:rsidP="00D149D8">
            <w:pPr>
              <w:jc w:val="center"/>
              <w:rPr>
                <w:color w:val="000000" w:themeColor="text1"/>
                <w:sz w:val="16"/>
                <w:szCs w:val="16"/>
              </w:rPr>
            </w:pPr>
            <w:r w:rsidRPr="005F3B03">
              <w:rPr>
                <w:color w:val="000000" w:themeColor="text1"/>
                <w:sz w:val="16"/>
                <w:szCs w:val="16"/>
              </w:rPr>
              <w:t>2020</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146"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color w:val="000000" w:themeColor="text1"/>
                <w:sz w:val="16"/>
                <w:szCs w:val="16"/>
                <w:lang w:val="en-US"/>
              </w:rPr>
            </w:pPr>
            <w:r w:rsidRPr="005F3B03">
              <w:rPr>
                <w:color w:val="000000" w:themeColor="text1"/>
                <w:sz w:val="16"/>
                <w:szCs w:val="16"/>
                <w:lang w:val="en-US"/>
              </w:rPr>
              <w:t>x</w:t>
            </w:r>
          </w:p>
        </w:tc>
        <w:tc>
          <w:tcPr>
            <w:tcW w:w="473"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25"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48" w:type="dxa"/>
            <w:tcBorders>
              <w:top w:val="single" w:sz="4" w:space="0" w:color="auto"/>
              <w:left w:val="nil"/>
              <w:bottom w:val="single" w:sz="4" w:space="0" w:color="auto"/>
              <w:right w:val="single" w:sz="4" w:space="0" w:color="auto"/>
            </w:tcBorders>
            <w:shd w:val="clear" w:color="auto" w:fill="FFFFFF"/>
            <w:vAlign w:val="center"/>
          </w:tcPr>
          <w:p w:rsidR="00D149D8" w:rsidRPr="005F3B03" w:rsidRDefault="00D149D8" w:rsidP="00D149D8">
            <w:pPr>
              <w:jc w:val="center"/>
              <w:rPr>
                <w:color w:val="000000" w:themeColor="text1"/>
                <w:sz w:val="16"/>
                <w:szCs w:val="16"/>
                <w:lang w:val="en-US"/>
              </w:rPr>
            </w:pPr>
          </w:p>
        </w:tc>
        <w:tc>
          <w:tcPr>
            <w:tcW w:w="403" w:type="dxa"/>
            <w:tcBorders>
              <w:top w:val="single" w:sz="4" w:space="0" w:color="auto"/>
              <w:left w:val="nil"/>
              <w:bottom w:val="single" w:sz="4" w:space="0" w:color="auto"/>
              <w:right w:val="single" w:sz="4" w:space="0" w:color="auto"/>
            </w:tcBorders>
            <w:shd w:val="clear" w:color="auto" w:fill="FFFFFF"/>
            <w:vAlign w:val="center"/>
            <w:hideMark/>
          </w:tcPr>
          <w:p w:rsidR="00D149D8" w:rsidRPr="005F3B03" w:rsidRDefault="00D149D8" w:rsidP="00D149D8">
            <w:pPr>
              <w:jc w:val="center"/>
              <w:rPr>
                <w:rFonts w:ascii="Calibri" w:hAnsi="Calibri"/>
                <w:color w:val="000000" w:themeColor="text1"/>
                <w:sz w:val="16"/>
                <w:szCs w:val="16"/>
              </w:rPr>
            </w:pPr>
            <w:r w:rsidRPr="005F3B03">
              <w:rPr>
                <w:color w:val="000000" w:themeColor="text1"/>
                <w:sz w:val="16"/>
                <w:szCs w:val="16"/>
                <w:lang w:val="en-US"/>
              </w:rPr>
              <w:t>v</w:t>
            </w:r>
          </w:p>
        </w:tc>
      </w:tr>
    </w:tbl>
    <w:p w:rsidR="000802CD" w:rsidRPr="005F3B03" w:rsidRDefault="000802CD" w:rsidP="00D149D8">
      <w:pPr>
        <w:ind w:firstLine="708"/>
        <w:jc w:val="right"/>
        <w:rPr>
          <w:color w:val="000000" w:themeColor="text1"/>
          <w:sz w:val="22"/>
          <w:szCs w:val="22"/>
        </w:rPr>
      </w:pPr>
    </w:p>
    <w:p w:rsidR="000802CD" w:rsidRPr="005F3B03" w:rsidRDefault="000802CD" w:rsidP="00D149D8">
      <w:pPr>
        <w:ind w:firstLine="708"/>
        <w:jc w:val="right"/>
        <w:rPr>
          <w:color w:val="000000" w:themeColor="text1"/>
          <w:sz w:val="22"/>
          <w:szCs w:val="22"/>
        </w:rPr>
      </w:pPr>
    </w:p>
    <w:p w:rsidR="000802CD" w:rsidRPr="005F3B03" w:rsidRDefault="000802CD" w:rsidP="00D149D8">
      <w:pPr>
        <w:ind w:firstLine="708"/>
        <w:jc w:val="right"/>
        <w:rPr>
          <w:color w:val="000000" w:themeColor="text1"/>
          <w:sz w:val="22"/>
          <w:szCs w:val="22"/>
        </w:rPr>
      </w:pPr>
    </w:p>
    <w:p w:rsidR="000802CD" w:rsidRPr="005F3B03" w:rsidRDefault="000802CD" w:rsidP="00D149D8">
      <w:pPr>
        <w:ind w:firstLine="708"/>
        <w:jc w:val="right"/>
        <w:rPr>
          <w:color w:val="000000" w:themeColor="text1"/>
          <w:sz w:val="22"/>
          <w:szCs w:val="22"/>
        </w:rPr>
      </w:pPr>
    </w:p>
    <w:p w:rsidR="000802CD" w:rsidRPr="005F3B03" w:rsidRDefault="000802CD" w:rsidP="00D149D8">
      <w:pPr>
        <w:ind w:firstLine="708"/>
        <w:jc w:val="right"/>
        <w:rPr>
          <w:color w:val="000000" w:themeColor="text1"/>
          <w:sz w:val="22"/>
          <w:szCs w:val="22"/>
        </w:rPr>
      </w:pPr>
    </w:p>
    <w:p w:rsidR="000802CD" w:rsidRPr="005F3B03" w:rsidRDefault="000802CD" w:rsidP="00D149D8">
      <w:pPr>
        <w:ind w:firstLine="708"/>
        <w:jc w:val="right"/>
        <w:rPr>
          <w:color w:val="000000" w:themeColor="text1"/>
          <w:sz w:val="22"/>
          <w:szCs w:val="22"/>
        </w:rPr>
      </w:pPr>
    </w:p>
    <w:p w:rsidR="000802CD" w:rsidRPr="005F3B03" w:rsidRDefault="000802CD" w:rsidP="00D149D8">
      <w:pPr>
        <w:ind w:firstLine="708"/>
        <w:jc w:val="right"/>
        <w:rPr>
          <w:color w:val="000000" w:themeColor="text1"/>
          <w:sz w:val="22"/>
          <w:szCs w:val="22"/>
        </w:rPr>
      </w:pPr>
    </w:p>
    <w:p w:rsidR="00D149D8" w:rsidRPr="005F3B03" w:rsidRDefault="00D149D8" w:rsidP="00D149D8">
      <w:pPr>
        <w:ind w:firstLine="708"/>
        <w:jc w:val="right"/>
        <w:rPr>
          <w:color w:val="000000" w:themeColor="text1"/>
          <w:sz w:val="22"/>
          <w:szCs w:val="22"/>
        </w:rPr>
      </w:pPr>
      <w:r w:rsidRPr="005F3B03">
        <w:rPr>
          <w:color w:val="000000" w:themeColor="text1"/>
          <w:sz w:val="22"/>
          <w:szCs w:val="22"/>
        </w:rPr>
        <w:lastRenderedPageBreak/>
        <w:t xml:space="preserve">Утвержден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 xml:space="preserve">                             постановлением администрации </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муниципального района «Сосногорск»</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 xml:space="preserve">                                                                        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02</w:t>
      </w:r>
      <w:r w:rsidRPr="005F3B03">
        <w:rPr>
          <w:color w:val="000000" w:themeColor="text1"/>
          <w:sz w:val="22"/>
          <w:szCs w:val="22"/>
        </w:rPr>
        <w:t xml:space="preserve"> 2020 года №</w:t>
      </w:r>
      <w:r w:rsidRPr="005F3B03">
        <w:rPr>
          <w:color w:val="000000" w:themeColor="text1"/>
          <w:sz w:val="22"/>
          <w:szCs w:val="22"/>
          <w:u w:val="single"/>
        </w:rPr>
        <w:t>161</w:t>
      </w:r>
    </w:p>
    <w:p w:rsidR="00D149D8" w:rsidRPr="005F3B03" w:rsidRDefault="00D149D8" w:rsidP="00D149D8">
      <w:pPr>
        <w:ind w:firstLine="708"/>
        <w:jc w:val="right"/>
        <w:rPr>
          <w:color w:val="000000" w:themeColor="text1"/>
          <w:sz w:val="22"/>
          <w:szCs w:val="22"/>
        </w:rPr>
      </w:pPr>
      <w:r w:rsidRPr="005F3B03">
        <w:rPr>
          <w:color w:val="000000" w:themeColor="text1"/>
          <w:sz w:val="22"/>
          <w:szCs w:val="22"/>
        </w:rPr>
        <w:t>(Приложение 6)</w:t>
      </w:r>
    </w:p>
    <w:p w:rsidR="00D149D8" w:rsidRPr="005F3B03" w:rsidRDefault="00D149D8" w:rsidP="00D149D8">
      <w:pPr>
        <w:autoSpaceDE w:val="0"/>
        <w:autoSpaceDN w:val="0"/>
        <w:adjustRightInd w:val="0"/>
        <w:ind w:left="12744" w:right="-370" w:firstLine="708"/>
        <w:jc w:val="right"/>
        <w:rPr>
          <w:rFonts w:eastAsia="Calibri"/>
          <w:color w:val="000000" w:themeColor="text1"/>
          <w:sz w:val="22"/>
          <w:szCs w:val="22"/>
        </w:rPr>
      </w:pPr>
    </w:p>
    <w:p w:rsidR="00D149D8" w:rsidRPr="005F3B03" w:rsidRDefault="00D149D8" w:rsidP="00D149D8">
      <w:pPr>
        <w:autoSpaceDE w:val="0"/>
        <w:autoSpaceDN w:val="0"/>
        <w:adjustRightInd w:val="0"/>
        <w:ind w:left="12744" w:right="-370" w:firstLine="708"/>
        <w:jc w:val="center"/>
        <w:rPr>
          <w:b/>
          <w:color w:val="000000" w:themeColor="text1"/>
          <w:sz w:val="22"/>
          <w:szCs w:val="22"/>
        </w:rPr>
      </w:pPr>
      <w:r w:rsidRPr="005F3B03">
        <w:rPr>
          <w:rFonts w:eastAsia="Calibri"/>
          <w:color w:val="000000" w:themeColor="text1"/>
          <w:sz w:val="22"/>
          <w:szCs w:val="22"/>
        </w:rPr>
        <w:t xml:space="preserve">    Таблица 6</w:t>
      </w:r>
    </w:p>
    <w:p w:rsidR="00D149D8" w:rsidRPr="005F3B03" w:rsidRDefault="00D149D8" w:rsidP="00D149D8">
      <w:pPr>
        <w:widowControl w:val="0"/>
        <w:autoSpaceDE w:val="0"/>
        <w:autoSpaceDN w:val="0"/>
        <w:jc w:val="center"/>
        <w:rPr>
          <w:color w:val="000000" w:themeColor="text1"/>
          <w:sz w:val="28"/>
          <w:szCs w:val="28"/>
        </w:rPr>
      </w:pPr>
    </w:p>
    <w:p w:rsidR="00D149D8" w:rsidRPr="005F3B03" w:rsidRDefault="00D149D8" w:rsidP="00D149D8">
      <w:pPr>
        <w:widowControl w:val="0"/>
        <w:autoSpaceDE w:val="0"/>
        <w:autoSpaceDN w:val="0"/>
        <w:jc w:val="center"/>
        <w:rPr>
          <w:b/>
          <w:color w:val="000000" w:themeColor="text1"/>
        </w:rPr>
      </w:pPr>
      <w:r w:rsidRPr="005F3B03">
        <w:rPr>
          <w:b/>
          <w:color w:val="000000" w:themeColor="text1"/>
        </w:rPr>
        <w:t>Сведения</w:t>
      </w:r>
    </w:p>
    <w:p w:rsidR="00D149D8" w:rsidRPr="005F3B03" w:rsidRDefault="00D149D8" w:rsidP="00D149D8">
      <w:pPr>
        <w:widowControl w:val="0"/>
        <w:autoSpaceDE w:val="0"/>
        <w:autoSpaceDN w:val="0"/>
        <w:jc w:val="center"/>
        <w:rPr>
          <w:b/>
          <w:color w:val="000000" w:themeColor="text1"/>
        </w:rPr>
      </w:pPr>
      <w:r w:rsidRPr="005F3B03">
        <w:rPr>
          <w:b/>
          <w:color w:val="000000" w:themeColor="text1"/>
        </w:rPr>
        <w:t xml:space="preserve">о порядке сбора информации и методике расчета </w:t>
      </w:r>
      <w:proofErr w:type="gramStart"/>
      <w:r w:rsidRPr="005F3B03">
        <w:rPr>
          <w:b/>
          <w:color w:val="000000" w:themeColor="text1"/>
        </w:rPr>
        <w:t>целевых</w:t>
      </w:r>
      <w:proofErr w:type="gramEnd"/>
    </w:p>
    <w:p w:rsidR="00D149D8" w:rsidRPr="005F3B03" w:rsidRDefault="00D149D8" w:rsidP="00D149D8">
      <w:pPr>
        <w:widowControl w:val="0"/>
        <w:autoSpaceDE w:val="0"/>
        <w:autoSpaceDN w:val="0"/>
        <w:jc w:val="center"/>
        <w:rPr>
          <w:b/>
          <w:color w:val="000000" w:themeColor="text1"/>
        </w:rPr>
      </w:pPr>
      <w:r w:rsidRPr="005F3B03">
        <w:rPr>
          <w:b/>
          <w:color w:val="000000" w:themeColor="text1"/>
        </w:rPr>
        <w:t>индикаторов и показателей муниципальной программы,</w:t>
      </w:r>
    </w:p>
    <w:p w:rsidR="00D149D8" w:rsidRPr="005F3B03" w:rsidRDefault="00D149D8" w:rsidP="00D149D8">
      <w:pPr>
        <w:widowControl w:val="0"/>
        <w:autoSpaceDE w:val="0"/>
        <w:autoSpaceDN w:val="0"/>
        <w:jc w:val="center"/>
        <w:rPr>
          <w:rFonts w:ascii="Calibri" w:hAnsi="Calibri" w:cs="Calibri"/>
          <w:color w:val="000000" w:themeColor="text1"/>
          <w:sz w:val="22"/>
          <w:szCs w:val="20"/>
        </w:rPr>
      </w:pPr>
      <w:r w:rsidRPr="005F3B03">
        <w:rPr>
          <w:b/>
          <w:color w:val="000000" w:themeColor="text1"/>
        </w:rPr>
        <w:t>подпрограмм муниципальной программы</w:t>
      </w:r>
      <w:r w:rsidRPr="005F3B03">
        <w:rPr>
          <w:color w:val="000000" w:themeColor="text1"/>
          <w:sz w:val="28"/>
          <w:szCs w:val="28"/>
        </w:rPr>
        <w:t xml:space="preserve"> </w:t>
      </w:r>
    </w:p>
    <w:p w:rsidR="00D149D8" w:rsidRPr="005F3B03" w:rsidRDefault="00D149D8" w:rsidP="00D149D8">
      <w:pPr>
        <w:widowControl w:val="0"/>
        <w:autoSpaceDE w:val="0"/>
        <w:autoSpaceDN w:val="0"/>
        <w:rPr>
          <w:rFonts w:ascii="Calibri" w:hAnsi="Calibri" w:cs="Calibri"/>
          <w:color w:val="000000" w:themeColor="text1"/>
          <w:sz w:val="22"/>
          <w:szCs w:val="20"/>
        </w:rPr>
      </w:pPr>
    </w:p>
    <w:tbl>
      <w:tblPr>
        <w:tblW w:w="1564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2380"/>
        <w:gridCol w:w="15"/>
        <w:gridCol w:w="781"/>
        <w:gridCol w:w="4537"/>
        <w:gridCol w:w="4292"/>
        <w:gridCol w:w="13"/>
        <w:gridCol w:w="15"/>
        <w:gridCol w:w="75"/>
        <w:gridCol w:w="2976"/>
        <w:gridCol w:w="53"/>
      </w:tblGrid>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 xml:space="preserve">N </w:t>
            </w:r>
            <w:proofErr w:type="spellStart"/>
            <w:proofErr w:type="gramStart"/>
            <w:r w:rsidRPr="005F3B03">
              <w:rPr>
                <w:color w:val="000000" w:themeColor="text1"/>
                <w:sz w:val="20"/>
                <w:szCs w:val="20"/>
              </w:rPr>
              <w:t>п</w:t>
            </w:r>
            <w:proofErr w:type="spellEnd"/>
            <w:proofErr w:type="gramEnd"/>
            <w:r w:rsidRPr="005F3B03">
              <w:rPr>
                <w:color w:val="000000" w:themeColor="text1"/>
                <w:sz w:val="20"/>
                <w:szCs w:val="20"/>
              </w:rPr>
              <w:t>/</w:t>
            </w:r>
            <w:proofErr w:type="spellStart"/>
            <w:r w:rsidRPr="005F3B03">
              <w:rPr>
                <w:color w:val="000000" w:themeColor="text1"/>
                <w:sz w:val="20"/>
                <w:szCs w:val="20"/>
              </w:rPr>
              <w:t>п</w:t>
            </w:r>
            <w:proofErr w:type="spellEnd"/>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Наименование целевого индикатора (показателя), (единица измерения)</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Источник информации</w:t>
            </w:r>
          </w:p>
        </w:tc>
        <w:tc>
          <w:tcPr>
            <w:tcW w:w="4395" w:type="dxa"/>
            <w:gridSpan w:val="4"/>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Расчет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proofErr w:type="gramStart"/>
            <w:r w:rsidRPr="005F3B03">
              <w:rPr>
                <w:color w:val="000000" w:themeColor="text1"/>
                <w:sz w:val="20"/>
                <w:szCs w:val="20"/>
              </w:rPr>
              <w:t xml:space="preserve">Ответственный за сбор данных по показателю </w:t>
            </w:r>
            <w:proofErr w:type="gramEnd"/>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1</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2</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3</w:t>
            </w:r>
          </w:p>
        </w:tc>
        <w:tc>
          <w:tcPr>
            <w:tcW w:w="4395" w:type="dxa"/>
            <w:gridSpan w:val="4"/>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5</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outlineLvl w:val="3"/>
              <w:rPr>
                <w:color w:val="000000" w:themeColor="text1"/>
                <w:sz w:val="20"/>
                <w:szCs w:val="20"/>
              </w:rPr>
            </w:pPr>
            <w:r w:rsidRPr="005F3B03">
              <w:rPr>
                <w:color w:val="000000" w:themeColor="text1"/>
                <w:sz w:val="20"/>
                <w:szCs w:val="20"/>
              </w:rPr>
              <w:t>1.</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 xml:space="preserve">Муниципальная программа муниципального образования муниципального района «Сосногорск» «Развитие культуры и туризма» </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1.</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Рост посещений учреждений культуры населением муниципального района «Сосногорск» в год к уровню 2012 года (процент)</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Данные из статистических форм:</w:t>
            </w:r>
          </w:p>
          <w:p w:rsidR="00D149D8" w:rsidRPr="005F3B03" w:rsidRDefault="00D149D8" w:rsidP="00D149D8">
            <w:pPr>
              <w:widowControl w:val="0"/>
              <w:autoSpaceDE w:val="0"/>
              <w:autoSpaceDN w:val="0"/>
              <w:rPr>
                <w:color w:val="000000" w:themeColor="text1"/>
                <w:sz w:val="20"/>
                <w:szCs w:val="20"/>
              </w:rPr>
            </w:pPr>
            <w:proofErr w:type="gramStart"/>
            <w:r w:rsidRPr="005F3B03">
              <w:rPr>
                <w:color w:val="000000" w:themeColor="text1"/>
                <w:sz w:val="20"/>
                <w:szCs w:val="20"/>
              </w:rPr>
              <w:t>N 6-НК "Сведения об общедоступной (публичной) библиотеке" графа "Число посещений - всего, тыс. единиц" строка 11;</w:t>
            </w:r>
            <w:proofErr w:type="gramEnd"/>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7-НК "Сведения об учреждении </w:t>
            </w:r>
            <w:proofErr w:type="spellStart"/>
            <w:r w:rsidRPr="005F3B03">
              <w:rPr>
                <w:color w:val="000000" w:themeColor="text1"/>
                <w:sz w:val="20"/>
                <w:szCs w:val="20"/>
              </w:rPr>
              <w:t>культурно-досугового</w:t>
            </w:r>
            <w:proofErr w:type="spellEnd"/>
            <w:r w:rsidRPr="005F3B03">
              <w:rPr>
                <w:color w:val="000000" w:themeColor="text1"/>
                <w:sz w:val="20"/>
                <w:szCs w:val="20"/>
              </w:rPr>
              <w:t xml:space="preserve"> типа" раздел 3 "Культурно-массовые мероприятия", строка 06 "Посещения на платных мероприятиях";</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8-НК "Сведения о деятельности музея" раздел VI "Просветительная работа" сумма граф 3, 8, 11, 13, 15. </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gramStart"/>
            <w:r w:rsidRPr="005F3B03">
              <w:rPr>
                <w:color w:val="000000" w:themeColor="text1"/>
                <w:sz w:val="20"/>
                <w:szCs w:val="20"/>
              </w:rPr>
              <w:t>П</w:t>
            </w:r>
            <w:proofErr w:type="gramEnd"/>
            <w:r w:rsidRPr="005F3B03">
              <w:rPr>
                <w:color w:val="000000" w:themeColor="text1"/>
                <w:sz w:val="20"/>
                <w:szCs w:val="20"/>
              </w:rPr>
              <w:t xml:space="preserve"> = (</w:t>
            </w:r>
            <w:proofErr w:type="spellStart"/>
            <w:r w:rsidRPr="005F3B03">
              <w:rPr>
                <w:color w:val="000000" w:themeColor="text1"/>
                <w:sz w:val="20"/>
                <w:szCs w:val="20"/>
              </w:rPr>
              <w:t>Пучр</w:t>
            </w:r>
            <w:proofErr w:type="spellEnd"/>
            <w:r w:rsidRPr="005F3B03">
              <w:rPr>
                <w:color w:val="000000" w:themeColor="text1"/>
                <w:sz w:val="20"/>
                <w:szCs w:val="20"/>
              </w:rPr>
              <w:t xml:space="preserve"> / </w:t>
            </w:r>
            <w:proofErr w:type="spellStart"/>
            <w:r w:rsidRPr="005F3B03">
              <w:rPr>
                <w:color w:val="000000" w:themeColor="text1"/>
                <w:sz w:val="20"/>
                <w:szCs w:val="20"/>
              </w:rPr>
              <w:t>Пг</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Пучр</w:t>
            </w:r>
            <w:proofErr w:type="spellEnd"/>
            <w:r w:rsidRPr="005F3B03">
              <w:rPr>
                <w:color w:val="000000" w:themeColor="text1"/>
                <w:sz w:val="20"/>
                <w:szCs w:val="20"/>
              </w:rPr>
              <w:t xml:space="preserve"> - посещений учреждений культуры населением МО МР «Сосногорск»;</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Пг</w:t>
            </w:r>
            <w:proofErr w:type="spellEnd"/>
            <w:r w:rsidRPr="005F3B03">
              <w:rPr>
                <w:color w:val="000000" w:themeColor="text1"/>
                <w:sz w:val="20"/>
                <w:szCs w:val="20"/>
              </w:rPr>
              <w:t xml:space="preserve"> - посещений учреждений культуры населением МО МР «Сосногорск» в 2012 г.</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Отдел культуры администрации МР «Сосногорск» </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w:t>
            </w:r>
          </w:p>
        </w:tc>
        <w:tc>
          <w:tcPr>
            <w:tcW w:w="3176"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 xml:space="preserve">Число посещений учреждений культуры к уровню 2017 года </w:t>
            </w:r>
          </w:p>
        </w:tc>
        <w:tc>
          <w:tcPr>
            <w:tcW w:w="4537"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Данные из статистических форм:</w:t>
            </w:r>
          </w:p>
          <w:p w:rsidR="00D149D8" w:rsidRPr="005F3B03" w:rsidRDefault="00D149D8" w:rsidP="00D149D8">
            <w:pPr>
              <w:widowControl w:val="0"/>
              <w:autoSpaceDE w:val="0"/>
              <w:autoSpaceDN w:val="0"/>
              <w:rPr>
                <w:color w:val="000000" w:themeColor="text1"/>
                <w:sz w:val="20"/>
                <w:szCs w:val="20"/>
              </w:rPr>
            </w:pPr>
            <w:proofErr w:type="gramStart"/>
            <w:r w:rsidRPr="005F3B03">
              <w:rPr>
                <w:color w:val="000000" w:themeColor="text1"/>
                <w:sz w:val="20"/>
                <w:szCs w:val="20"/>
              </w:rPr>
              <w:t>N 6-НК "Сведения об общедоступной (публичной) библиотеке" графа "Число посещений - всего, тыс. единиц" строка 11;</w:t>
            </w:r>
            <w:proofErr w:type="gramEnd"/>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7-НК "Сведения об учреждении </w:t>
            </w:r>
            <w:proofErr w:type="spellStart"/>
            <w:r w:rsidRPr="005F3B03">
              <w:rPr>
                <w:color w:val="000000" w:themeColor="text1"/>
                <w:sz w:val="20"/>
                <w:szCs w:val="20"/>
              </w:rPr>
              <w:t>культурно-досугового</w:t>
            </w:r>
            <w:proofErr w:type="spellEnd"/>
            <w:r w:rsidRPr="005F3B03">
              <w:rPr>
                <w:color w:val="000000" w:themeColor="text1"/>
                <w:sz w:val="20"/>
                <w:szCs w:val="20"/>
              </w:rPr>
              <w:t xml:space="preserve"> типа" раздел 3 "Культурно-массовые мероприятия", строка 06 "Посещения на платных мероприятиях";</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N 8-НК "Сведения о деятельности музея" раздел VI "Просветительная работа" сумма граф 3, 8, 11, 13, 15.</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gramStart"/>
            <w:r w:rsidRPr="005F3B03">
              <w:rPr>
                <w:color w:val="000000" w:themeColor="text1"/>
                <w:sz w:val="20"/>
                <w:szCs w:val="20"/>
              </w:rPr>
              <w:lastRenderedPageBreak/>
              <w:t>П</w:t>
            </w:r>
            <w:proofErr w:type="gramEnd"/>
            <w:r w:rsidRPr="005F3B03">
              <w:rPr>
                <w:color w:val="000000" w:themeColor="text1"/>
                <w:sz w:val="20"/>
                <w:szCs w:val="20"/>
              </w:rPr>
              <w:t xml:space="preserve"> = (</w:t>
            </w:r>
            <w:proofErr w:type="spellStart"/>
            <w:r w:rsidRPr="005F3B03">
              <w:rPr>
                <w:color w:val="000000" w:themeColor="text1"/>
                <w:sz w:val="20"/>
                <w:szCs w:val="20"/>
              </w:rPr>
              <w:t>Пучр</w:t>
            </w:r>
            <w:proofErr w:type="spellEnd"/>
            <w:r w:rsidRPr="005F3B03">
              <w:rPr>
                <w:color w:val="000000" w:themeColor="text1"/>
                <w:sz w:val="20"/>
                <w:szCs w:val="20"/>
              </w:rPr>
              <w:t xml:space="preserve"> / </w:t>
            </w:r>
            <w:proofErr w:type="spellStart"/>
            <w:r w:rsidRPr="005F3B03">
              <w:rPr>
                <w:color w:val="000000" w:themeColor="text1"/>
                <w:sz w:val="20"/>
                <w:szCs w:val="20"/>
              </w:rPr>
              <w:t>Пг</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Пучр</w:t>
            </w:r>
            <w:proofErr w:type="spellEnd"/>
            <w:r w:rsidRPr="005F3B03">
              <w:rPr>
                <w:color w:val="000000" w:themeColor="text1"/>
                <w:sz w:val="20"/>
                <w:szCs w:val="20"/>
              </w:rPr>
              <w:t xml:space="preserve"> - посещений учреждений культуры населением МО МР «Сосногорск»;</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Пг</w:t>
            </w:r>
            <w:proofErr w:type="spellEnd"/>
            <w:r w:rsidRPr="005F3B03">
              <w:rPr>
                <w:color w:val="000000" w:themeColor="text1"/>
                <w:sz w:val="20"/>
                <w:szCs w:val="20"/>
              </w:rPr>
              <w:t xml:space="preserve"> - посещений учреждений культуры населением МО МР «Сосногорск» в 2017 г.</w:t>
            </w:r>
          </w:p>
        </w:tc>
        <w:tc>
          <w:tcPr>
            <w:tcW w:w="297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3.</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 xml:space="preserve">Удельный вес населения, участвующего в платных </w:t>
            </w:r>
            <w:proofErr w:type="spellStart"/>
            <w:r w:rsidRPr="005F3B03">
              <w:rPr>
                <w:color w:val="000000" w:themeColor="text1"/>
                <w:sz w:val="20"/>
                <w:szCs w:val="20"/>
              </w:rPr>
              <w:t>культурно-досуговых</w:t>
            </w:r>
            <w:proofErr w:type="spellEnd"/>
            <w:r w:rsidRPr="005F3B03">
              <w:rPr>
                <w:color w:val="000000" w:themeColor="text1"/>
                <w:sz w:val="20"/>
                <w:szCs w:val="20"/>
              </w:rPr>
              <w:t xml:space="preserve"> мероприятиях, проводимых муниципальными учреждениями культуры (процент от общей численности населения МО МР «Сосногорск»)</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Данные из статистических форм:</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7-НК "Сведения об учреждении </w:t>
            </w:r>
            <w:proofErr w:type="spellStart"/>
            <w:r w:rsidRPr="005F3B03">
              <w:rPr>
                <w:color w:val="000000" w:themeColor="text1"/>
                <w:sz w:val="20"/>
                <w:szCs w:val="20"/>
              </w:rPr>
              <w:t>культурно-досугового</w:t>
            </w:r>
            <w:proofErr w:type="spellEnd"/>
            <w:r w:rsidRPr="005F3B03">
              <w:rPr>
                <w:color w:val="000000" w:themeColor="text1"/>
                <w:sz w:val="20"/>
                <w:szCs w:val="20"/>
              </w:rPr>
              <w:t xml:space="preserve"> типа" раздел 3 "Культурно-массовые мероприятия", строка 06 "Посещения на платных мероприятиях";</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8-НК "Сведения о деятельности музея" раздел VI "Просветительная работа" по количеству участвующих человек - сумма граф 3, 8, 11, 13, 15. </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УН = </w:t>
            </w:r>
            <w:proofErr w:type="spellStart"/>
            <w:r w:rsidRPr="005F3B03">
              <w:rPr>
                <w:color w:val="000000" w:themeColor="text1"/>
                <w:sz w:val="20"/>
                <w:szCs w:val="20"/>
              </w:rPr>
              <w:t>Нпм</w:t>
            </w:r>
            <w:proofErr w:type="spellEnd"/>
            <w:r w:rsidRPr="005F3B03">
              <w:rPr>
                <w:color w:val="000000" w:themeColor="text1"/>
                <w:sz w:val="20"/>
                <w:szCs w:val="20"/>
              </w:rPr>
              <w:t xml:space="preserve"> / </w:t>
            </w:r>
            <w:proofErr w:type="spellStart"/>
            <w:r w:rsidRPr="005F3B03">
              <w:rPr>
                <w:color w:val="000000" w:themeColor="text1"/>
                <w:sz w:val="20"/>
                <w:szCs w:val="20"/>
              </w:rPr>
              <w:t>Ноб</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Нпм</w:t>
            </w:r>
            <w:proofErr w:type="spellEnd"/>
            <w:r w:rsidRPr="005F3B03">
              <w:rPr>
                <w:color w:val="000000" w:themeColor="text1"/>
                <w:sz w:val="20"/>
                <w:szCs w:val="20"/>
              </w:rPr>
              <w:t xml:space="preserve"> - количество населения, участвующего в платных </w:t>
            </w:r>
            <w:proofErr w:type="spellStart"/>
            <w:r w:rsidRPr="005F3B03">
              <w:rPr>
                <w:color w:val="000000" w:themeColor="text1"/>
                <w:sz w:val="20"/>
                <w:szCs w:val="20"/>
              </w:rPr>
              <w:t>культурно-досуговых</w:t>
            </w:r>
            <w:proofErr w:type="spellEnd"/>
            <w:r w:rsidRPr="005F3B03">
              <w:rPr>
                <w:color w:val="000000" w:themeColor="text1"/>
                <w:sz w:val="20"/>
                <w:szCs w:val="20"/>
              </w:rPr>
              <w:t xml:space="preserve"> мероприятиях, проводимых муниципальными учреждениями культуры;</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Ноб</w:t>
            </w:r>
            <w:proofErr w:type="spellEnd"/>
            <w:r w:rsidRPr="005F3B03">
              <w:rPr>
                <w:color w:val="000000" w:themeColor="text1"/>
                <w:sz w:val="20"/>
                <w:szCs w:val="20"/>
              </w:rPr>
              <w:t xml:space="preserve"> - общая численность населения МО МР «Сосногорск». </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4.</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Уровень удовлетворенности граждан муниципального района «Сосногорск» качеством предоставления муниципальных услуг в сфере культуры (процент от числа опрошенных)</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Опросы населения</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У = </w:t>
            </w:r>
            <w:proofErr w:type="spellStart"/>
            <w:r w:rsidRPr="005F3B03">
              <w:rPr>
                <w:color w:val="000000" w:themeColor="text1"/>
                <w:sz w:val="20"/>
                <w:szCs w:val="20"/>
              </w:rPr>
              <w:t>Куд</w:t>
            </w:r>
            <w:proofErr w:type="spellEnd"/>
            <w:r w:rsidRPr="005F3B03">
              <w:rPr>
                <w:color w:val="000000" w:themeColor="text1"/>
                <w:sz w:val="20"/>
                <w:szCs w:val="20"/>
              </w:rPr>
              <w:t xml:space="preserve"> / Коп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Куд</w:t>
            </w:r>
            <w:proofErr w:type="spellEnd"/>
            <w:r w:rsidRPr="005F3B03">
              <w:rPr>
                <w:color w:val="000000" w:themeColor="text1"/>
                <w:sz w:val="20"/>
                <w:szCs w:val="20"/>
              </w:rPr>
              <w:t xml:space="preserve"> - количество опрошенных, удовлетворенных качеством предоставления государственных и муниципальных услуг в сфере культуры;</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Коп - количество опрошенных</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outlineLvl w:val="3"/>
              <w:rPr>
                <w:color w:val="000000" w:themeColor="text1"/>
                <w:sz w:val="20"/>
                <w:szCs w:val="20"/>
              </w:rPr>
            </w:pPr>
            <w:r w:rsidRPr="005F3B03">
              <w:rPr>
                <w:color w:val="000000" w:themeColor="text1"/>
                <w:sz w:val="20"/>
                <w:szCs w:val="20"/>
              </w:rPr>
              <w:t>5.</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Подпрограмма 1 "Доступность объектов сферы культуры, культурных и исторических ценностей в муниципальном районе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outlineLvl w:val="4"/>
              <w:rPr>
                <w:color w:val="000000" w:themeColor="text1"/>
                <w:sz w:val="20"/>
                <w:szCs w:val="20"/>
              </w:rPr>
            </w:pPr>
            <w:r w:rsidRPr="005F3B03">
              <w:rPr>
                <w:color w:val="000000" w:themeColor="text1"/>
                <w:sz w:val="20"/>
                <w:szCs w:val="20"/>
              </w:rPr>
              <w:t>6.</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Задача 1. Укрепление и модернизация материально-технической базы объектов сферы культуры в МО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7.</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Доля зданий и сооружений объектов сферы культуры, состояние которых является удовлетворительным, в общем количестве зданий и сооружений объектов сферы культуры (процент)</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Данные форм годовой отраслевой статистической отчетности по видам учреждений культуры (раздел "материально-техническая база"):</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N 6-НК "Сведения об общедоступной (публичной) библиотеке";</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7-НК "Сведения об учреждении </w:t>
            </w:r>
            <w:proofErr w:type="spellStart"/>
            <w:r w:rsidRPr="005F3B03">
              <w:rPr>
                <w:color w:val="000000" w:themeColor="text1"/>
                <w:sz w:val="20"/>
                <w:szCs w:val="20"/>
              </w:rPr>
              <w:t>культурно-досугового</w:t>
            </w:r>
            <w:proofErr w:type="spellEnd"/>
            <w:r w:rsidRPr="005F3B03">
              <w:rPr>
                <w:color w:val="000000" w:themeColor="text1"/>
                <w:sz w:val="20"/>
                <w:szCs w:val="20"/>
              </w:rPr>
              <w:t xml:space="preserve"> типа",</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8-НК "Сведения о деятельности музея". </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Дуд</w:t>
            </w:r>
            <w:proofErr w:type="spellEnd"/>
            <w:r w:rsidRPr="005F3B03">
              <w:rPr>
                <w:color w:val="000000" w:themeColor="text1"/>
                <w:sz w:val="20"/>
                <w:szCs w:val="20"/>
              </w:rPr>
              <w:t xml:space="preserve"> = </w:t>
            </w:r>
            <w:proofErr w:type="spellStart"/>
            <w:r w:rsidRPr="005F3B03">
              <w:rPr>
                <w:color w:val="000000" w:themeColor="text1"/>
                <w:sz w:val="20"/>
                <w:szCs w:val="20"/>
              </w:rPr>
              <w:t>КЗСуд</w:t>
            </w:r>
            <w:proofErr w:type="spellEnd"/>
            <w:r w:rsidRPr="005F3B03">
              <w:rPr>
                <w:color w:val="000000" w:themeColor="text1"/>
                <w:sz w:val="20"/>
                <w:szCs w:val="20"/>
              </w:rPr>
              <w:t xml:space="preserve"> / КЗС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КЗСуд</w:t>
            </w:r>
            <w:proofErr w:type="spellEnd"/>
            <w:r w:rsidRPr="005F3B03">
              <w:rPr>
                <w:color w:val="000000" w:themeColor="text1"/>
                <w:sz w:val="20"/>
                <w:szCs w:val="20"/>
              </w:rPr>
              <w:t xml:space="preserve"> - количество зданий и сооружений муниципальных учреждений сферы культуры, состояние которых является удовлетворительным;</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КЗС - общее количество и сооружений муниципальных учреждений сферы культуры. </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outlineLvl w:val="4"/>
              <w:rPr>
                <w:color w:val="000000" w:themeColor="text1"/>
                <w:sz w:val="20"/>
                <w:szCs w:val="20"/>
              </w:rPr>
            </w:pPr>
            <w:r w:rsidRPr="005F3B03">
              <w:rPr>
                <w:color w:val="000000" w:themeColor="text1"/>
                <w:sz w:val="20"/>
                <w:szCs w:val="20"/>
              </w:rPr>
              <w:t>8.</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Задача 2.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республики ресурсов библиотечных, музейных фондов</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9.</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Доля учреждений культуры, имеющих сайт в сети "Интернет", в общем количестве учреждений культуры муниципального образования муниципального района «Сосногорск» (процент)</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Данные форм годовой отраслевой статистической отчетности по видам учреждений культуры:</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N 6-НК "Сведения об общедоступной (публичной) библиотеке";</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7-НК "Сведения об учреждении </w:t>
            </w:r>
            <w:proofErr w:type="spellStart"/>
            <w:r w:rsidRPr="005F3B03">
              <w:rPr>
                <w:color w:val="000000" w:themeColor="text1"/>
                <w:sz w:val="20"/>
                <w:szCs w:val="20"/>
              </w:rPr>
              <w:t>культурно-досугового</w:t>
            </w:r>
            <w:proofErr w:type="spellEnd"/>
            <w:r w:rsidRPr="005F3B03">
              <w:rPr>
                <w:color w:val="000000" w:themeColor="text1"/>
                <w:sz w:val="20"/>
                <w:szCs w:val="20"/>
              </w:rPr>
              <w:t xml:space="preserve"> типа";</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8-НК "Сведения о деятельности музея". </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Дуч</w:t>
            </w:r>
            <w:proofErr w:type="spellEnd"/>
            <w:r w:rsidRPr="005F3B03">
              <w:rPr>
                <w:color w:val="000000" w:themeColor="text1"/>
                <w:sz w:val="20"/>
                <w:szCs w:val="20"/>
              </w:rPr>
              <w:t xml:space="preserve"> = </w:t>
            </w:r>
            <w:proofErr w:type="spellStart"/>
            <w:r w:rsidRPr="005F3B03">
              <w:rPr>
                <w:color w:val="000000" w:themeColor="text1"/>
                <w:sz w:val="20"/>
                <w:szCs w:val="20"/>
              </w:rPr>
              <w:t>КУс</w:t>
            </w:r>
            <w:proofErr w:type="spellEnd"/>
            <w:r w:rsidRPr="005F3B03">
              <w:rPr>
                <w:color w:val="000000" w:themeColor="text1"/>
                <w:sz w:val="20"/>
                <w:szCs w:val="20"/>
              </w:rPr>
              <w:t xml:space="preserve"> / Куч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КУс</w:t>
            </w:r>
            <w:proofErr w:type="spellEnd"/>
            <w:r w:rsidRPr="005F3B03">
              <w:rPr>
                <w:color w:val="000000" w:themeColor="text1"/>
                <w:sz w:val="20"/>
                <w:szCs w:val="20"/>
              </w:rPr>
              <w:t xml:space="preserve"> - количество муниципальных учреждений культуры, имеющих сайт в информационно-телекоммуникационной сети "Интернет";</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Куч - количество  муниципальных учреждений культуры</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10.</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Охват населения МО МР «Сосногорск» услугами библиотек, музеев и иным экскурсионным обслуживанием в год (процент от общей численности населения МО МР «Сосногорск»)</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Статистическая форма N 1 "Показатели основных направлений и результатов деятельности N 6-НК "Сведения об общедоступной (публичной) библиотеке";</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N 8-НК "Сведения о деятельности музея". </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ОНу</w:t>
            </w:r>
            <w:proofErr w:type="spellEnd"/>
            <w:proofErr w:type="gramStart"/>
            <w:r w:rsidRPr="005F3B03">
              <w:rPr>
                <w:color w:val="000000" w:themeColor="text1"/>
                <w:sz w:val="20"/>
                <w:szCs w:val="20"/>
              </w:rPr>
              <w:t xml:space="preserve"> = К</w:t>
            </w:r>
            <w:proofErr w:type="gramEnd"/>
            <w:r w:rsidRPr="005F3B03">
              <w:rPr>
                <w:color w:val="000000" w:themeColor="text1"/>
                <w:sz w:val="20"/>
                <w:szCs w:val="20"/>
              </w:rPr>
              <w:t xml:space="preserve">о / </w:t>
            </w:r>
            <w:proofErr w:type="spellStart"/>
            <w:r w:rsidRPr="005F3B03">
              <w:rPr>
                <w:color w:val="000000" w:themeColor="text1"/>
                <w:sz w:val="20"/>
                <w:szCs w:val="20"/>
              </w:rPr>
              <w:t>Ноб</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gramStart"/>
            <w:r w:rsidRPr="005F3B03">
              <w:rPr>
                <w:color w:val="000000" w:themeColor="text1"/>
                <w:sz w:val="20"/>
                <w:szCs w:val="20"/>
              </w:rPr>
              <w:t>Ко</w:t>
            </w:r>
            <w:proofErr w:type="gramEnd"/>
            <w:r w:rsidRPr="005F3B03">
              <w:rPr>
                <w:color w:val="000000" w:themeColor="text1"/>
                <w:sz w:val="20"/>
                <w:szCs w:val="20"/>
              </w:rPr>
              <w:t xml:space="preserve"> - количество населения МО МР «Сосногорск», охваченного услугами библиотек, музеев, экскурсионным обслуживанием;</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Ноб</w:t>
            </w:r>
            <w:proofErr w:type="spellEnd"/>
            <w:r w:rsidRPr="005F3B03">
              <w:rPr>
                <w:color w:val="000000" w:themeColor="text1"/>
                <w:sz w:val="20"/>
                <w:szCs w:val="20"/>
              </w:rPr>
              <w:t xml:space="preserve"> - общая численность населения МО МР «Сосногорск»</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11.</w:t>
            </w:r>
          </w:p>
        </w:tc>
        <w:tc>
          <w:tcPr>
            <w:tcW w:w="3176"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Рост  посещаемости общедоступных библиотек к 2024 году на 14 % (процент к уровню 2017 г.)</w:t>
            </w:r>
          </w:p>
        </w:tc>
        <w:tc>
          <w:tcPr>
            <w:tcW w:w="4537"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Данные форм годовой отраслевой статистической отчетности N 6-НК "Сведения об общедоступной (публичной) библиотеке"</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gramStart"/>
            <w:r w:rsidRPr="005F3B03">
              <w:rPr>
                <w:color w:val="000000" w:themeColor="text1"/>
                <w:sz w:val="20"/>
                <w:szCs w:val="20"/>
              </w:rPr>
              <w:t>П</w:t>
            </w:r>
            <w:proofErr w:type="gramEnd"/>
            <w:r w:rsidRPr="005F3B03">
              <w:rPr>
                <w:color w:val="000000" w:themeColor="text1"/>
                <w:sz w:val="20"/>
                <w:szCs w:val="20"/>
              </w:rPr>
              <w:t xml:space="preserve"> = (</w:t>
            </w:r>
            <w:proofErr w:type="spellStart"/>
            <w:r w:rsidRPr="005F3B03">
              <w:rPr>
                <w:color w:val="000000" w:themeColor="text1"/>
                <w:sz w:val="20"/>
                <w:szCs w:val="20"/>
              </w:rPr>
              <w:t>Пучр</w:t>
            </w:r>
            <w:proofErr w:type="spellEnd"/>
            <w:r w:rsidRPr="005F3B03">
              <w:rPr>
                <w:color w:val="000000" w:themeColor="text1"/>
                <w:sz w:val="20"/>
                <w:szCs w:val="20"/>
              </w:rPr>
              <w:t xml:space="preserve"> / </w:t>
            </w:r>
            <w:proofErr w:type="spellStart"/>
            <w:r w:rsidRPr="005F3B03">
              <w:rPr>
                <w:color w:val="000000" w:themeColor="text1"/>
                <w:sz w:val="20"/>
                <w:szCs w:val="20"/>
              </w:rPr>
              <w:t>Пг</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Пучр</w:t>
            </w:r>
            <w:proofErr w:type="spellEnd"/>
            <w:r w:rsidRPr="005F3B03">
              <w:rPr>
                <w:color w:val="000000" w:themeColor="text1"/>
                <w:sz w:val="20"/>
                <w:szCs w:val="20"/>
              </w:rPr>
              <w:t xml:space="preserve"> - посещений общедоступных библиотек населением МО МР «Сосногорск»;</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Пг</w:t>
            </w:r>
            <w:proofErr w:type="spellEnd"/>
            <w:r w:rsidRPr="005F3B03">
              <w:rPr>
                <w:color w:val="000000" w:themeColor="text1"/>
                <w:sz w:val="20"/>
                <w:szCs w:val="20"/>
              </w:rPr>
              <w:t xml:space="preserve"> - посещений общедоступных библиотек населением МО МР «Сосногорск» в 2017 г.</w:t>
            </w:r>
          </w:p>
        </w:tc>
        <w:tc>
          <w:tcPr>
            <w:tcW w:w="2976"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outlineLvl w:val="3"/>
              <w:rPr>
                <w:color w:val="000000" w:themeColor="text1"/>
                <w:sz w:val="20"/>
                <w:szCs w:val="20"/>
              </w:rPr>
            </w:pPr>
            <w:r w:rsidRPr="005F3B03">
              <w:rPr>
                <w:color w:val="000000" w:themeColor="text1"/>
                <w:sz w:val="20"/>
                <w:szCs w:val="20"/>
              </w:rPr>
              <w:t>12.</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Подпрограмма 2 "Творческий потенциал населения муниципального района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outlineLvl w:val="4"/>
              <w:rPr>
                <w:color w:val="000000" w:themeColor="text1"/>
                <w:sz w:val="20"/>
                <w:szCs w:val="20"/>
              </w:rPr>
            </w:pPr>
            <w:r w:rsidRPr="005F3B03">
              <w:rPr>
                <w:color w:val="000000" w:themeColor="text1"/>
                <w:sz w:val="20"/>
                <w:szCs w:val="20"/>
              </w:rPr>
              <w:t>13.</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Задача 1. 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муниципальном районе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14.</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«Сосногорск», от общей численности населения МО МР «Сосногорск» (процент)</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Отчет МО МР «Сосногорск» о реализации государственной национальной политики на территории муниципального образования, утвержденного приказом Министерства национальной политики Республики Коми</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Унас</w:t>
            </w:r>
            <w:proofErr w:type="spellEnd"/>
            <w:r w:rsidRPr="005F3B03">
              <w:rPr>
                <w:color w:val="000000" w:themeColor="text1"/>
                <w:sz w:val="20"/>
                <w:szCs w:val="20"/>
              </w:rPr>
              <w:t xml:space="preserve"> = </w:t>
            </w:r>
            <w:proofErr w:type="spellStart"/>
            <w:r w:rsidRPr="005F3B03">
              <w:rPr>
                <w:color w:val="000000" w:themeColor="text1"/>
                <w:sz w:val="20"/>
                <w:szCs w:val="20"/>
              </w:rPr>
              <w:t>Нуч</w:t>
            </w:r>
            <w:proofErr w:type="spellEnd"/>
            <w:r w:rsidRPr="005F3B03">
              <w:rPr>
                <w:color w:val="000000" w:themeColor="text1"/>
                <w:sz w:val="20"/>
                <w:szCs w:val="20"/>
              </w:rPr>
              <w:t xml:space="preserve"> / </w:t>
            </w:r>
            <w:proofErr w:type="spellStart"/>
            <w:r w:rsidRPr="005F3B03">
              <w:rPr>
                <w:color w:val="000000" w:themeColor="text1"/>
                <w:sz w:val="20"/>
                <w:szCs w:val="20"/>
              </w:rPr>
              <w:t>Ноб</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Нуч</w:t>
            </w:r>
            <w:proofErr w:type="spellEnd"/>
            <w:r w:rsidRPr="005F3B03">
              <w:rPr>
                <w:color w:val="000000" w:themeColor="text1"/>
                <w:sz w:val="20"/>
                <w:szCs w:val="20"/>
              </w:rPr>
              <w:t xml:space="preserve"> - количество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«Сосногорск»;</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Ноб</w:t>
            </w:r>
            <w:proofErr w:type="spellEnd"/>
            <w:r w:rsidRPr="005F3B03">
              <w:rPr>
                <w:color w:val="000000" w:themeColor="text1"/>
                <w:sz w:val="20"/>
                <w:szCs w:val="20"/>
              </w:rPr>
              <w:t xml:space="preserve"> - общая численность населения МО МР «Сосногорск»</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15.</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 xml:space="preserve">Обеспеченность населения МО МР «Сосногорск» клубными формированиями </w:t>
            </w:r>
            <w:proofErr w:type="spellStart"/>
            <w:r w:rsidRPr="005F3B03">
              <w:rPr>
                <w:color w:val="000000" w:themeColor="text1"/>
                <w:sz w:val="20"/>
                <w:szCs w:val="20"/>
              </w:rPr>
              <w:t>культурно-досуговых</w:t>
            </w:r>
            <w:proofErr w:type="spellEnd"/>
            <w:r w:rsidRPr="005F3B03">
              <w:rPr>
                <w:color w:val="000000" w:themeColor="text1"/>
                <w:sz w:val="20"/>
                <w:szCs w:val="20"/>
              </w:rPr>
              <w:t xml:space="preserve"> учреждений (единиц на 1000 человек населения)</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Данные из статистической формы "Свод годовых сведений об учреждениях </w:t>
            </w:r>
            <w:proofErr w:type="spellStart"/>
            <w:r w:rsidRPr="005F3B03">
              <w:rPr>
                <w:color w:val="000000" w:themeColor="text1"/>
                <w:sz w:val="20"/>
                <w:szCs w:val="20"/>
              </w:rPr>
              <w:t>культурно-досугового</w:t>
            </w:r>
            <w:proofErr w:type="spellEnd"/>
            <w:r w:rsidRPr="005F3B03">
              <w:rPr>
                <w:color w:val="000000" w:themeColor="text1"/>
                <w:sz w:val="20"/>
                <w:szCs w:val="20"/>
              </w:rPr>
              <w:t xml:space="preserve"> типа системы Минкультуры России" за отчетный год, раздел "</w:t>
            </w:r>
            <w:proofErr w:type="spellStart"/>
            <w:r w:rsidRPr="005F3B03">
              <w:rPr>
                <w:color w:val="000000" w:themeColor="text1"/>
                <w:sz w:val="20"/>
                <w:szCs w:val="20"/>
              </w:rPr>
              <w:t>Культурно-досуговые</w:t>
            </w:r>
            <w:proofErr w:type="spellEnd"/>
            <w:r w:rsidRPr="005F3B03">
              <w:rPr>
                <w:color w:val="000000" w:themeColor="text1"/>
                <w:sz w:val="20"/>
                <w:szCs w:val="20"/>
              </w:rPr>
              <w:t xml:space="preserve"> формирования" графа 32 строка 01</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Ок</w:t>
            </w:r>
            <w:proofErr w:type="spellEnd"/>
            <w:r w:rsidRPr="005F3B03">
              <w:rPr>
                <w:color w:val="000000" w:themeColor="text1"/>
                <w:sz w:val="20"/>
                <w:szCs w:val="20"/>
              </w:rPr>
              <w:t xml:space="preserve"> = </w:t>
            </w:r>
            <w:proofErr w:type="spellStart"/>
            <w:r w:rsidRPr="005F3B03">
              <w:rPr>
                <w:color w:val="000000" w:themeColor="text1"/>
                <w:sz w:val="20"/>
                <w:szCs w:val="20"/>
              </w:rPr>
              <w:t>Кк</w:t>
            </w:r>
            <w:proofErr w:type="spellEnd"/>
            <w:r w:rsidRPr="005F3B03">
              <w:rPr>
                <w:color w:val="000000" w:themeColor="text1"/>
                <w:sz w:val="20"/>
                <w:szCs w:val="20"/>
              </w:rPr>
              <w:t xml:space="preserve"> / </w:t>
            </w:r>
            <w:proofErr w:type="spellStart"/>
            <w:r w:rsidRPr="005F3B03">
              <w:rPr>
                <w:color w:val="000000" w:themeColor="text1"/>
                <w:sz w:val="20"/>
                <w:szCs w:val="20"/>
              </w:rPr>
              <w:t>Ноб</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Кк</w:t>
            </w:r>
            <w:proofErr w:type="spellEnd"/>
            <w:r w:rsidRPr="005F3B03">
              <w:rPr>
                <w:color w:val="000000" w:themeColor="text1"/>
                <w:sz w:val="20"/>
                <w:szCs w:val="20"/>
              </w:rPr>
              <w:t xml:space="preserve"> - количество </w:t>
            </w:r>
            <w:proofErr w:type="spellStart"/>
            <w:r w:rsidRPr="005F3B03">
              <w:rPr>
                <w:color w:val="000000" w:themeColor="text1"/>
                <w:sz w:val="20"/>
                <w:szCs w:val="20"/>
              </w:rPr>
              <w:t>культурно-досуговых</w:t>
            </w:r>
            <w:proofErr w:type="spellEnd"/>
            <w:r w:rsidRPr="005F3B03">
              <w:rPr>
                <w:color w:val="000000" w:themeColor="text1"/>
                <w:sz w:val="20"/>
                <w:szCs w:val="20"/>
              </w:rPr>
              <w:t xml:space="preserve"> учреждений в МО МР «Сосногорск»;</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Ноб</w:t>
            </w:r>
            <w:proofErr w:type="spellEnd"/>
            <w:r w:rsidRPr="005F3B03">
              <w:rPr>
                <w:color w:val="000000" w:themeColor="text1"/>
                <w:sz w:val="20"/>
                <w:szCs w:val="20"/>
              </w:rPr>
              <w:t xml:space="preserve"> - общая численность населения МО МР «Сосногорск»</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16.</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Удельный вес населения, участвующего в работе клубных формирований, любительских объединений, от общей численности населения МО МР «Сосногорск»  (процент)</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Данные из статистической формы "Свод годовых сведений об учреждениях </w:t>
            </w:r>
            <w:proofErr w:type="spellStart"/>
            <w:r w:rsidRPr="005F3B03">
              <w:rPr>
                <w:color w:val="000000" w:themeColor="text1"/>
                <w:sz w:val="20"/>
                <w:szCs w:val="20"/>
              </w:rPr>
              <w:t>культурно-досугового</w:t>
            </w:r>
            <w:proofErr w:type="spellEnd"/>
            <w:r w:rsidRPr="005F3B03">
              <w:rPr>
                <w:color w:val="000000" w:themeColor="text1"/>
                <w:sz w:val="20"/>
                <w:szCs w:val="20"/>
              </w:rPr>
              <w:t xml:space="preserve"> типа системы Минкультуры России" за отчетный год, раздел "</w:t>
            </w:r>
            <w:proofErr w:type="spellStart"/>
            <w:r w:rsidRPr="005F3B03">
              <w:rPr>
                <w:color w:val="000000" w:themeColor="text1"/>
                <w:sz w:val="20"/>
                <w:szCs w:val="20"/>
              </w:rPr>
              <w:t>Культурно-досуговые</w:t>
            </w:r>
            <w:proofErr w:type="spellEnd"/>
            <w:r w:rsidRPr="005F3B03">
              <w:rPr>
                <w:color w:val="000000" w:themeColor="text1"/>
                <w:sz w:val="20"/>
                <w:szCs w:val="20"/>
              </w:rPr>
              <w:t xml:space="preserve"> формирования" графа 35 строка 01</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Ук</w:t>
            </w:r>
            <w:proofErr w:type="spellEnd"/>
            <w:r w:rsidRPr="005F3B03">
              <w:rPr>
                <w:color w:val="000000" w:themeColor="text1"/>
                <w:sz w:val="20"/>
                <w:szCs w:val="20"/>
              </w:rPr>
              <w:t xml:space="preserve"> = </w:t>
            </w:r>
            <w:proofErr w:type="spellStart"/>
            <w:r w:rsidRPr="005F3B03">
              <w:rPr>
                <w:color w:val="000000" w:themeColor="text1"/>
                <w:sz w:val="20"/>
                <w:szCs w:val="20"/>
              </w:rPr>
              <w:t>Кпк</w:t>
            </w:r>
            <w:proofErr w:type="spellEnd"/>
            <w:r w:rsidRPr="005F3B03">
              <w:rPr>
                <w:color w:val="000000" w:themeColor="text1"/>
                <w:sz w:val="20"/>
                <w:szCs w:val="20"/>
              </w:rPr>
              <w:t xml:space="preserve"> / </w:t>
            </w:r>
            <w:proofErr w:type="spellStart"/>
            <w:r w:rsidRPr="005F3B03">
              <w:rPr>
                <w:color w:val="000000" w:themeColor="text1"/>
                <w:sz w:val="20"/>
                <w:szCs w:val="20"/>
              </w:rPr>
              <w:t>Ноб</w:t>
            </w:r>
            <w:proofErr w:type="spell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Кпк</w:t>
            </w:r>
            <w:proofErr w:type="spellEnd"/>
            <w:r w:rsidRPr="005F3B03">
              <w:rPr>
                <w:color w:val="000000" w:themeColor="text1"/>
                <w:sz w:val="20"/>
                <w:szCs w:val="20"/>
              </w:rPr>
              <w:t xml:space="preserve"> - количество посетителей </w:t>
            </w:r>
            <w:proofErr w:type="spellStart"/>
            <w:r w:rsidRPr="005F3B03">
              <w:rPr>
                <w:color w:val="000000" w:themeColor="text1"/>
                <w:sz w:val="20"/>
                <w:szCs w:val="20"/>
              </w:rPr>
              <w:t>культурно-досуговых</w:t>
            </w:r>
            <w:proofErr w:type="spellEnd"/>
            <w:r w:rsidRPr="005F3B03">
              <w:rPr>
                <w:color w:val="000000" w:themeColor="text1"/>
                <w:sz w:val="20"/>
                <w:szCs w:val="20"/>
              </w:rPr>
              <w:t xml:space="preserve"> учреждений МО МР «Сосногорск»;</w:t>
            </w: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Ноб</w:t>
            </w:r>
            <w:proofErr w:type="spellEnd"/>
            <w:r w:rsidRPr="005F3B03">
              <w:rPr>
                <w:color w:val="000000" w:themeColor="text1"/>
                <w:sz w:val="20"/>
                <w:szCs w:val="20"/>
              </w:rPr>
              <w:t xml:space="preserve"> - общая численность населения МО МР «Сосногорск»</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17.</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Доля детей, привлекаемых к участию в творческих мероприятиях, в общем числе детей  (процент)</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Отчет отдела культуры администрации МР «Сосногорск</w:t>
            </w:r>
            <w:proofErr w:type="gramStart"/>
            <w:r w:rsidRPr="005F3B03">
              <w:rPr>
                <w:color w:val="000000" w:themeColor="text1"/>
                <w:sz w:val="20"/>
                <w:szCs w:val="20"/>
              </w:rPr>
              <w:t>»з</w:t>
            </w:r>
            <w:proofErr w:type="gramEnd"/>
            <w:r w:rsidRPr="005F3B03">
              <w:rPr>
                <w:color w:val="000000" w:themeColor="text1"/>
                <w:sz w:val="20"/>
                <w:szCs w:val="20"/>
              </w:rPr>
              <w:t>а отчетный период, утвержденные ежегодным приказом Министерства культуры, туризма и архивного дела Республики Коми</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Дд</w:t>
            </w:r>
            <w:proofErr w:type="spellEnd"/>
            <w:r w:rsidRPr="005F3B03">
              <w:rPr>
                <w:color w:val="000000" w:themeColor="text1"/>
                <w:sz w:val="20"/>
                <w:szCs w:val="20"/>
              </w:rPr>
              <w:t xml:space="preserve"> = </w:t>
            </w:r>
            <w:proofErr w:type="spellStart"/>
            <w:r w:rsidRPr="005F3B03">
              <w:rPr>
                <w:color w:val="000000" w:themeColor="text1"/>
                <w:sz w:val="20"/>
                <w:szCs w:val="20"/>
              </w:rPr>
              <w:t>Дтв</w:t>
            </w:r>
            <w:proofErr w:type="spellEnd"/>
            <w:proofErr w:type="gramStart"/>
            <w:r w:rsidRPr="005F3B03">
              <w:rPr>
                <w:color w:val="000000" w:themeColor="text1"/>
                <w:sz w:val="20"/>
                <w:szCs w:val="20"/>
              </w:rPr>
              <w:t xml:space="preserve"> / Д</w:t>
            </w:r>
            <w:proofErr w:type="gramEnd"/>
            <w:r w:rsidRPr="005F3B03">
              <w:rPr>
                <w:color w:val="000000" w:themeColor="text1"/>
                <w:sz w:val="20"/>
                <w:szCs w:val="20"/>
              </w:rPr>
              <w:t xml:space="preserve"> </w:t>
            </w:r>
            <w:proofErr w:type="spellStart"/>
            <w:r w:rsidRPr="005F3B03">
              <w:rPr>
                <w:color w:val="000000" w:themeColor="text1"/>
                <w:sz w:val="20"/>
                <w:szCs w:val="20"/>
              </w:rPr>
              <w:t>x</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proofErr w:type="spellStart"/>
            <w:r w:rsidRPr="005F3B03">
              <w:rPr>
                <w:color w:val="000000" w:themeColor="text1"/>
                <w:sz w:val="20"/>
                <w:szCs w:val="20"/>
              </w:rPr>
              <w:t>Дтв</w:t>
            </w:r>
            <w:proofErr w:type="spellEnd"/>
            <w:r w:rsidRPr="005F3B03">
              <w:rPr>
                <w:color w:val="000000" w:themeColor="text1"/>
                <w:sz w:val="20"/>
                <w:szCs w:val="20"/>
              </w:rPr>
              <w:t xml:space="preserve"> - количество детей, привлекаемых к участию в творческих мероприятиях;</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 - численность детей в МО МР «Сосногорск»</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15593" w:type="dxa"/>
            <w:gridSpan w:val="10"/>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Задача 2.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 </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18.</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Доля обучающихся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 муниципального района «Сосногорск»</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Отчет организаций дополнительного образования детей о своей деятельности</w:t>
            </w:r>
          </w:p>
        </w:tc>
        <w:tc>
          <w:tcPr>
            <w:tcW w:w="4395" w:type="dxa"/>
            <w:gridSpan w:val="4"/>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КД - количество детей, занимающихся в ДШИ</w:t>
            </w:r>
          </w:p>
          <w:p w:rsidR="00D149D8" w:rsidRPr="005F3B03" w:rsidRDefault="00D149D8" w:rsidP="00D149D8">
            <w:pPr>
              <w:widowControl w:val="0"/>
              <w:autoSpaceDE w:val="0"/>
              <w:autoSpaceDN w:val="0"/>
              <w:rPr>
                <w:color w:val="000000" w:themeColor="text1"/>
                <w:sz w:val="20"/>
                <w:szCs w:val="20"/>
              </w:rPr>
            </w:pP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КДОТМ - количество детей, охваченных творческими мероприятиями</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 </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КДОТМ </w:t>
            </w:r>
            <w:proofErr w:type="spellStart"/>
            <w:r w:rsidRPr="005F3B03">
              <w:rPr>
                <w:color w:val="000000" w:themeColor="text1"/>
                <w:sz w:val="20"/>
                <w:szCs w:val="20"/>
              </w:rPr>
              <w:t>x</w:t>
            </w:r>
            <w:proofErr w:type="spellEnd"/>
            <w:r w:rsidRPr="005F3B03">
              <w:rPr>
                <w:color w:val="000000" w:themeColor="text1"/>
                <w:sz w:val="20"/>
                <w:szCs w:val="20"/>
              </w:rPr>
              <w:t xml:space="preserve"> 100 / КД   </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Отдел культуры администрации МР «Сосногорск» </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outlineLvl w:val="4"/>
              <w:rPr>
                <w:color w:val="000000" w:themeColor="text1"/>
                <w:sz w:val="20"/>
                <w:szCs w:val="20"/>
              </w:rPr>
            </w:pPr>
            <w:r w:rsidRPr="005F3B03">
              <w:rPr>
                <w:color w:val="000000" w:themeColor="text1"/>
                <w:sz w:val="20"/>
                <w:szCs w:val="20"/>
              </w:rPr>
              <w:t>19.</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Задача 2. Приобщение населения муниципального района «Сосногорск» к общественной и культурной жизни средствами массовой информации</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20.</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both"/>
              <w:rPr>
                <w:color w:val="000000" w:themeColor="text1"/>
                <w:sz w:val="20"/>
                <w:szCs w:val="20"/>
              </w:rPr>
            </w:pPr>
            <w:r w:rsidRPr="005F3B03">
              <w:rPr>
                <w:color w:val="000000" w:themeColor="text1"/>
                <w:sz w:val="20"/>
                <w:szCs w:val="20"/>
              </w:rPr>
              <w:t>Количество (объем) материалов, направленных на освещение реализации в муниципальном районе «Сосногорск» социально-значимых событий в печатных и электронных средствах массовой информации (полос формата А</w:t>
            </w:r>
            <w:proofErr w:type="gramStart"/>
            <w:r w:rsidRPr="005F3B03">
              <w:rPr>
                <w:color w:val="000000" w:themeColor="text1"/>
                <w:sz w:val="20"/>
                <w:szCs w:val="20"/>
              </w:rPr>
              <w:t>2</w:t>
            </w:r>
            <w:proofErr w:type="gramEnd"/>
            <w:r w:rsidRPr="005F3B03">
              <w:rPr>
                <w:color w:val="000000" w:themeColor="text1"/>
                <w:sz w:val="20"/>
                <w:szCs w:val="20"/>
              </w:rPr>
              <w:t>/год)</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Отчеты о выполнении муниципальных заданий на оказание муниципальных услуг, выполнение работ за отчетный год</w:t>
            </w:r>
          </w:p>
        </w:tc>
        <w:tc>
          <w:tcPr>
            <w:tcW w:w="4395" w:type="dxa"/>
            <w:gridSpan w:val="4"/>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МАУ «</w:t>
            </w:r>
            <w:proofErr w:type="spellStart"/>
            <w:r w:rsidRPr="005F3B03">
              <w:rPr>
                <w:color w:val="000000" w:themeColor="text1"/>
                <w:sz w:val="20"/>
                <w:szCs w:val="20"/>
              </w:rPr>
              <w:t>Сосногорск-медиа</w:t>
            </w:r>
            <w:proofErr w:type="spellEnd"/>
            <w:r w:rsidRPr="005F3B03">
              <w:rPr>
                <w:color w:val="000000" w:themeColor="text1"/>
                <w:sz w:val="20"/>
                <w:szCs w:val="20"/>
              </w:rPr>
              <w:t xml:space="preserve">» </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21.</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Объем социально значимых телерадиопрограмм (часов/год)</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Отчеты о выполнении муниципальных заданий на оказание муниципальных услуг, выполнение работ за отчетный год</w:t>
            </w:r>
          </w:p>
        </w:tc>
        <w:tc>
          <w:tcPr>
            <w:tcW w:w="4395" w:type="dxa"/>
            <w:gridSpan w:val="4"/>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МАУ «</w:t>
            </w:r>
            <w:proofErr w:type="spellStart"/>
            <w:r w:rsidRPr="005F3B03">
              <w:rPr>
                <w:color w:val="000000" w:themeColor="text1"/>
                <w:sz w:val="20"/>
                <w:szCs w:val="20"/>
              </w:rPr>
              <w:t>Сосногорск-медиа</w:t>
            </w:r>
            <w:proofErr w:type="spellEnd"/>
            <w:r w:rsidRPr="005F3B03">
              <w:rPr>
                <w:color w:val="000000" w:themeColor="text1"/>
                <w:sz w:val="20"/>
                <w:szCs w:val="20"/>
              </w:rPr>
              <w:t>»</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lang w:val="en-US"/>
              </w:rPr>
            </w:pPr>
            <w:r w:rsidRPr="005F3B03">
              <w:rPr>
                <w:color w:val="000000" w:themeColor="text1"/>
                <w:sz w:val="20"/>
                <w:szCs w:val="20"/>
                <w:lang w:val="en-US"/>
              </w:rPr>
              <w:t>22</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Подпрограмма 3 «Въездной и внутренний туризм на территории муниципального района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23</w:t>
            </w:r>
          </w:p>
        </w:tc>
        <w:tc>
          <w:tcPr>
            <w:tcW w:w="15084" w:type="dxa"/>
            <w:gridSpan w:val="9"/>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Задача 3.1. Развитие приоритетных проектов в сфере туризма в муниципальном районе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24</w:t>
            </w:r>
          </w:p>
        </w:tc>
        <w:tc>
          <w:tcPr>
            <w:tcW w:w="3176"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Количество человек, принявших участие в мероприятиях туристской направленности.             </w:t>
            </w:r>
          </w:p>
        </w:tc>
        <w:tc>
          <w:tcPr>
            <w:tcW w:w="4537" w:type="dxa"/>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Отчет о мероприятиях событийной направленности (охват населения)</w:t>
            </w:r>
          </w:p>
        </w:tc>
        <w:tc>
          <w:tcPr>
            <w:tcW w:w="4320" w:type="dxa"/>
            <w:gridSpan w:val="3"/>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w:t>
            </w:r>
          </w:p>
        </w:tc>
        <w:tc>
          <w:tcPr>
            <w:tcW w:w="3051" w:type="dxa"/>
            <w:gridSpan w:val="2"/>
            <w:tcBorders>
              <w:top w:val="single" w:sz="4" w:space="0" w:color="auto"/>
              <w:left w:val="single" w:sz="4" w:space="0" w:color="auto"/>
              <w:bottom w:val="single" w:sz="4" w:space="0" w:color="auto"/>
              <w:right w:val="single" w:sz="4" w:space="0" w:color="auto"/>
            </w:tcBorders>
            <w:hideMark/>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25</w:t>
            </w:r>
          </w:p>
        </w:tc>
        <w:tc>
          <w:tcPr>
            <w:tcW w:w="15084" w:type="dxa"/>
            <w:gridSpan w:val="9"/>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Задача 4.1. Обеспечение управления реализацией Программы на местном уровне</w:t>
            </w:r>
          </w:p>
        </w:tc>
      </w:tr>
      <w:tr w:rsidR="00D149D8" w:rsidRPr="005F3B03" w:rsidTr="00D149D8">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26</w:t>
            </w:r>
          </w:p>
        </w:tc>
        <w:tc>
          <w:tcPr>
            <w:tcW w:w="3176"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Рост </w:t>
            </w:r>
            <w:proofErr w:type="gramStart"/>
            <w:r w:rsidRPr="005F3B03">
              <w:rPr>
                <w:color w:val="000000" w:themeColor="text1"/>
                <w:sz w:val="20"/>
                <w:szCs w:val="20"/>
              </w:rPr>
              <w:t xml:space="preserve">уровня оплаты труда </w:t>
            </w:r>
            <w:r w:rsidRPr="005F3B03">
              <w:rPr>
                <w:color w:val="000000" w:themeColor="text1"/>
                <w:sz w:val="20"/>
                <w:szCs w:val="20"/>
              </w:rPr>
              <w:lastRenderedPageBreak/>
              <w:t>работников муниципальных учреждений культуры МО</w:t>
            </w:r>
            <w:proofErr w:type="gramEnd"/>
            <w:r w:rsidRPr="005F3B03">
              <w:rPr>
                <w:color w:val="000000" w:themeColor="text1"/>
                <w:sz w:val="20"/>
                <w:szCs w:val="20"/>
              </w:rPr>
              <w:t xml:space="preserve"> МР «Сосногорск»</w:t>
            </w:r>
          </w:p>
        </w:tc>
        <w:tc>
          <w:tcPr>
            <w:tcW w:w="4537"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 xml:space="preserve">Информационные письма Министерства </w:t>
            </w:r>
            <w:r w:rsidRPr="005F3B03">
              <w:rPr>
                <w:color w:val="000000" w:themeColor="text1"/>
                <w:sz w:val="20"/>
                <w:szCs w:val="20"/>
              </w:rPr>
              <w:lastRenderedPageBreak/>
              <w:t>экономического развития Республики Коми, информационные письма администрации МР «Сосногорск»</w:t>
            </w:r>
          </w:p>
        </w:tc>
        <w:tc>
          <w:tcPr>
            <w:tcW w:w="42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 xml:space="preserve">Установленные значения показателей </w:t>
            </w:r>
            <w:r w:rsidRPr="005F3B03">
              <w:rPr>
                <w:color w:val="000000" w:themeColor="text1"/>
                <w:sz w:val="20"/>
                <w:szCs w:val="20"/>
              </w:rPr>
              <w:lastRenderedPageBreak/>
              <w:t>заработной платы</w:t>
            </w:r>
          </w:p>
        </w:tc>
        <w:tc>
          <w:tcPr>
            <w:tcW w:w="3132" w:type="dxa"/>
            <w:gridSpan w:val="5"/>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 xml:space="preserve">Отдел культуры администрации </w:t>
            </w:r>
            <w:r w:rsidRPr="005F3B03">
              <w:rPr>
                <w:color w:val="000000" w:themeColor="text1"/>
                <w:sz w:val="20"/>
                <w:szCs w:val="20"/>
              </w:rPr>
              <w:lastRenderedPageBreak/>
              <w:t>МР «Сосногорск»</w:t>
            </w:r>
          </w:p>
        </w:tc>
      </w:tr>
      <w:tr w:rsidR="00D149D8" w:rsidRPr="005F3B03" w:rsidTr="00D149D8">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lastRenderedPageBreak/>
              <w:t>27</w:t>
            </w:r>
          </w:p>
        </w:tc>
        <w:tc>
          <w:tcPr>
            <w:tcW w:w="3176"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Рост </w:t>
            </w:r>
            <w:proofErr w:type="gramStart"/>
            <w:r w:rsidRPr="005F3B03">
              <w:rPr>
                <w:color w:val="000000" w:themeColor="text1"/>
                <w:sz w:val="20"/>
                <w:szCs w:val="20"/>
              </w:rPr>
              <w:t>уровня оплаты труда педагогических работников муниципальных учреждений культуры МО</w:t>
            </w:r>
            <w:proofErr w:type="gramEnd"/>
            <w:r w:rsidRPr="005F3B03">
              <w:rPr>
                <w:color w:val="000000" w:themeColor="text1"/>
                <w:sz w:val="20"/>
                <w:szCs w:val="20"/>
              </w:rPr>
              <w:t xml:space="preserve"> МР «Сосногорск»</w:t>
            </w:r>
          </w:p>
        </w:tc>
        <w:tc>
          <w:tcPr>
            <w:tcW w:w="4537"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Информационные письма Министерства экономического развития Республики Коми, информационные письма администрации МР «Сосногорск»</w:t>
            </w:r>
          </w:p>
        </w:tc>
        <w:tc>
          <w:tcPr>
            <w:tcW w:w="4292"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Установленные значения показателей заработной платы</w:t>
            </w:r>
          </w:p>
        </w:tc>
        <w:tc>
          <w:tcPr>
            <w:tcW w:w="3132" w:type="dxa"/>
            <w:gridSpan w:val="5"/>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28</w:t>
            </w:r>
          </w:p>
        </w:tc>
        <w:tc>
          <w:tcPr>
            <w:tcW w:w="15084" w:type="dxa"/>
            <w:gridSpan w:val="9"/>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Задача 4.2. Энергосбережение и повышение энергетической эффективности муниципальных учреждений культуры</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29</w:t>
            </w:r>
          </w:p>
        </w:tc>
        <w:tc>
          <w:tcPr>
            <w:tcW w:w="2395"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Сокращение удельного веса потребления топливно-энергетических ресурсов</w:t>
            </w:r>
          </w:p>
        </w:tc>
        <w:tc>
          <w:tcPr>
            <w:tcW w:w="5318"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w:t>
            </w:r>
          </w:p>
        </w:tc>
        <w:tc>
          <w:tcPr>
            <w:tcW w:w="4305"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jc w:val="center"/>
              <w:rPr>
                <w:color w:val="000000" w:themeColor="text1"/>
                <w:sz w:val="20"/>
                <w:szCs w:val="20"/>
              </w:rPr>
            </w:pPr>
            <w:r w:rsidRPr="005F3B03">
              <w:rPr>
                <w:color w:val="000000" w:themeColor="text1"/>
                <w:sz w:val="20"/>
                <w:szCs w:val="20"/>
              </w:rPr>
              <w:t>-</w:t>
            </w:r>
          </w:p>
        </w:tc>
        <w:tc>
          <w:tcPr>
            <w:tcW w:w="3066"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30</w:t>
            </w:r>
          </w:p>
        </w:tc>
        <w:tc>
          <w:tcPr>
            <w:tcW w:w="15084" w:type="dxa"/>
            <w:gridSpan w:val="9"/>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Задача 4.3. Реализация мероприятий по оплате муниципальными учреждениями расходов по коммунальным услугам</w:t>
            </w:r>
          </w:p>
        </w:tc>
      </w:tr>
      <w:tr w:rsidR="00D149D8" w:rsidRPr="005F3B03" w:rsidTr="00D149D8">
        <w:trPr>
          <w:gridAfter w:val="1"/>
          <w:wAfter w:w="53" w:type="dxa"/>
        </w:trPr>
        <w:tc>
          <w:tcPr>
            <w:tcW w:w="509"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31</w:t>
            </w:r>
          </w:p>
        </w:tc>
        <w:tc>
          <w:tcPr>
            <w:tcW w:w="2380" w:type="dxa"/>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Доля просроченной кредиторской задолженности </w:t>
            </w:r>
            <w:proofErr w:type="gramStart"/>
            <w:r w:rsidRPr="005F3B03">
              <w:rPr>
                <w:color w:val="000000" w:themeColor="text1"/>
                <w:sz w:val="20"/>
                <w:szCs w:val="20"/>
              </w:rPr>
              <w:t>в расходах бюджета муниципального образования в соответствующем финансовом году по оплате услуг по обращению с твердыми коммунальными отходами</w:t>
            </w:r>
            <w:proofErr w:type="gramEnd"/>
            <w:r w:rsidRPr="005F3B03">
              <w:rPr>
                <w:color w:val="000000" w:themeColor="text1"/>
                <w:sz w:val="20"/>
                <w:szCs w:val="20"/>
              </w:rPr>
              <w:t xml:space="preserve"> </w:t>
            </w:r>
          </w:p>
        </w:tc>
        <w:tc>
          <w:tcPr>
            <w:tcW w:w="5333"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Значение ПКЗ и ОР формируется на основании информации, предоставляемой Централизованной бухгалтерией Отдела культуры</w:t>
            </w:r>
          </w:p>
        </w:tc>
        <w:tc>
          <w:tcPr>
            <w:tcW w:w="4320" w:type="dxa"/>
            <w:gridSpan w:val="3"/>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Расчет осуществляется по следующей формуле:</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ДПКЗ = ПКЗ / ОР </w:t>
            </w:r>
            <w:proofErr w:type="spellStart"/>
            <w:r w:rsidRPr="005F3B03">
              <w:rPr>
                <w:color w:val="000000" w:themeColor="text1"/>
                <w:sz w:val="20"/>
                <w:szCs w:val="20"/>
              </w:rPr>
              <w:t>х</w:t>
            </w:r>
            <w:proofErr w:type="spellEnd"/>
            <w:r w:rsidRPr="005F3B03">
              <w:rPr>
                <w:color w:val="000000" w:themeColor="text1"/>
                <w:sz w:val="20"/>
                <w:szCs w:val="20"/>
              </w:rPr>
              <w:t xml:space="preserve"> 100%, где:</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ДПКЗ – доля просроченной кредиторской задолженности в расходах бюджета муниципального образования в соответствующем финансовом году по оплате услуг по обращению с твердыми коммунальными отходами;</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ПКЗ – сумма кредиторской задолженности по оплате услуг по обращению с твердыми коммунальными отходами;</w:t>
            </w:r>
          </w:p>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 xml:space="preserve">ОР – общая сумма расходов по оплате услуг по обращению с твердыми коммунальными отходами. </w:t>
            </w:r>
          </w:p>
        </w:tc>
        <w:tc>
          <w:tcPr>
            <w:tcW w:w="3051" w:type="dxa"/>
            <w:gridSpan w:val="2"/>
            <w:tcBorders>
              <w:top w:val="single" w:sz="4" w:space="0" w:color="auto"/>
              <w:left w:val="single" w:sz="4" w:space="0" w:color="auto"/>
              <w:bottom w:val="single" w:sz="4" w:space="0" w:color="auto"/>
              <w:right w:val="single" w:sz="4" w:space="0" w:color="auto"/>
            </w:tcBorders>
          </w:tcPr>
          <w:p w:rsidR="00D149D8" w:rsidRPr="005F3B03" w:rsidRDefault="00D149D8" w:rsidP="00D149D8">
            <w:pPr>
              <w:widowControl w:val="0"/>
              <w:autoSpaceDE w:val="0"/>
              <w:autoSpaceDN w:val="0"/>
              <w:rPr>
                <w:color w:val="000000" w:themeColor="text1"/>
                <w:sz w:val="20"/>
                <w:szCs w:val="20"/>
              </w:rPr>
            </w:pPr>
            <w:r w:rsidRPr="005F3B03">
              <w:rPr>
                <w:color w:val="000000" w:themeColor="text1"/>
                <w:sz w:val="20"/>
                <w:szCs w:val="20"/>
              </w:rPr>
              <w:t>Отдел культуры администрации МР «Сосногорск»</w:t>
            </w:r>
          </w:p>
        </w:tc>
      </w:tr>
    </w:tbl>
    <w:p w:rsidR="00D149D8" w:rsidRPr="005F3B03" w:rsidRDefault="00D149D8" w:rsidP="00D149D8">
      <w:pPr>
        <w:autoSpaceDE w:val="0"/>
        <w:autoSpaceDN w:val="0"/>
        <w:adjustRightInd w:val="0"/>
        <w:spacing w:line="276" w:lineRule="auto"/>
        <w:jc w:val="both"/>
        <w:rPr>
          <w:color w:val="000000" w:themeColor="text1"/>
          <w:sz w:val="20"/>
          <w:szCs w:val="20"/>
        </w:rPr>
      </w:pPr>
    </w:p>
    <w:p w:rsidR="00D149D8" w:rsidRPr="005F3B03" w:rsidRDefault="00D149D8" w:rsidP="008C4D9D">
      <w:pPr>
        <w:widowControl w:val="0"/>
        <w:tabs>
          <w:tab w:val="left" w:pos="3060"/>
        </w:tabs>
        <w:suppressAutoHyphens/>
        <w:jc w:val="center"/>
        <w:rPr>
          <w:b/>
          <w:color w:val="000000" w:themeColor="text1"/>
        </w:rPr>
        <w:sectPr w:rsidR="00D149D8" w:rsidRPr="005F3B03" w:rsidSect="00D149D8">
          <w:pgSz w:w="16838" w:h="11906" w:orient="landscape"/>
          <w:pgMar w:top="567" w:right="567" w:bottom="567" w:left="567" w:header="709" w:footer="709" w:gutter="0"/>
          <w:cols w:space="708"/>
          <w:docGrid w:linePitch="360"/>
        </w:sectPr>
      </w:pPr>
    </w:p>
    <w:p w:rsidR="008C4D9D" w:rsidRPr="005F3B03" w:rsidRDefault="008C4D9D" w:rsidP="008C4D9D">
      <w:pPr>
        <w:widowControl w:val="0"/>
        <w:tabs>
          <w:tab w:val="left" w:pos="3060"/>
        </w:tabs>
        <w:suppressAutoHyphens/>
        <w:jc w:val="center"/>
        <w:rPr>
          <w:b/>
          <w:color w:val="000000" w:themeColor="text1"/>
        </w:rPr>
      </w:pPr>
      <w:r w:rsidRPr="005F3B03">
        <w:rPr>
          <w:b/>
          <w:color w:val="000000" w:themeColor="text1"/>
        </w:rPr>
        <w:lastRenderedPageBreak/>
        <w:t>ПОСТАНОВЛЕНИЕ</w:t>
      </w:r>
    </w:p>
    <w:p w:rsidR="008C4D9D" w:rsidRPr="005F3B03" w:rsidRDefault="008C4D9D" w:rsidP="008C4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5F3B03">
        <w:rPr>
          <w:color w:val="000000" w:themeColor="text1"/>
          <w:sz w:val="26"/>
          <w:szCs w:val="26"/>
          <w:u w:val="single"/>
        </w:rPr>
        <w:t>от «03»</w:t>
      </w:r>
      <w:r w:rsidR="00957426" w:rsidRPr="005F3B03">
        <w:rPr>
          <w:color w:val="000000" w:themeColor="text1"/>
          <w:sz w:val="26"/>
          <w:szCs w:val="26"/>
          <w:u w:val="single"/>
        </w:rPr>
        <w:t xml:space="preserve"> </w:t>
      </w:r>
      <w:r w:rsidRPr="005F3B03">
        <w:rPr>
          <w:color w:val="000000" w:themeColor="text1"/>
          <w:sz w:val="26"/>
          <w:szCs w:val="26"/>
          <w:u w:val="single"/>
        </w:rPr>
        <w:t>февраля 2020 г.</w:t>
      </w:r>
      <w:r w:rsidRPr="005F3B03">
        <w:rPr>
          <w:color w:val="000000" w:themeColor="text1"/>
          <w:sz w:val="26"/>
          <w:szCs w:val="26"/>
        </w:rPr>
        <w:t xml:space="preserve">                                                                                                                  </w:t>
      </w:r>
      <w:r w:rsidRPr="005F3B03">
        <w:rPr>
          <w:color w:val="000000" w:themeColor="text1"/>
          <w:sz w:val="26"/>
          <w:szCs w:val="26"/>
          <w:u w:val="single"/>
        </w:rPr>
        <w:t>№ 162</w:t>
      </w:r>
    </w:p>
    <w:tbl>
      <w:tblPr>
        <w:tblW w:w="0" w:type="auto"/>
        <w:tblInd w:w="108" w:type="dxa"/>
        <w:tblLook w:val="04A0"/>
      </w:tblPr>
      <w:tblGrid>
        <w:gridCol w:w="3190"/>
        <w:gridCol w:w="3190"/>
        <w:gridCol w:w="3259"/>
      </w:tblGrid>
      <w:tr w:rsidR="008C4D9D" w:rsidRPr="005F3B03" w:rsidTr="00BC4BBB">
        <w:tc>
          <w:tcPr>
            <w:tcW w:w="3190" w:type="dxa"/>
            <w:hideMark/>
          </w:tcPr>
          <w:p w:rsidR="008C4D9D" w:rsidRPr="005F3B03" w:rsidRDefault="008C4D9D" w:rsidP="00BC4BBB">
            <w:pPr>
              <w:rPr>
                <w:rFonts w:eastAsia="SimSun"/>
                <w:color w:val="000000" w:themeColor="text1"/>
                <w:sz w:val="26"/>
                <w:szCs w:val="26"/>
                <w:lang w:eastAsia="zh-CN"/>
              </w:rPr>
            </w:pPr>
            <w:r w:rsidRPr="005F3B03">
              <w:rPr>
                <w:color w:val="000000" w:themeColor="text1"/>
                <w:sz w:val="26"/>
                <w:szCs w:val="26"/>
              </w:rPr>
              <w:t xml:space="preserve">г. Сосногорск   </w:t>
            </w:r>
          </w:p>
        </w:tc>
        <w:tc>
          <w:tcPr>
            <w:tcW w:w="3190" w:type="dxa"/>
          </w:tcPr>
          <w:p w:rsidR="008C4D9D" w:rsidRPr="005F3B03" w:rsidRDefault="008C4D9D" w:rsidP="00BC4BBB">
            <w:pPr>
              <w:jc w:val="center"/>
              <w:rPr>
                <w:rFonts w:eastAsia="SimSun"/>
                <w:color w:val="000000" w:themeColor="text1"/>
                <w:sz w:val="26"/>
                <w:szCs w:val="26"/>
                <w:lang w:eastAsia="zh-CN"/>
              </w:rPr>
            </w:pPr>
          </w:p>
        </w:tc>
        <w:tc>
          <w:tcPr>
            <w:tcW w:w="3259" w:type="dxa"/>
          </w:tcPr>
          <w:p w:rsidR="008C4D9D" w:rsidRPr="005F3B03" w:rsidRDefault="008C4D9D" w:rsidP="00BC4BBB">
            <w:pPr>
              <w:jc w:val="center"/>
              <w:rPr>
                <w:rFonts w:eastAsia="SimSun"/>
                <w:color w:val="000000" w:themeColor="text1"/>
                <w:sz w:val="26"/>
                <w:szCs w:val="26"/>
                <w:lang w:eastAsia="zh-CN"/>
              </w:rPr>
            </w:pPr>
          </w:p>
        </w:tc>
      </w:tr>
    </w:tbl>
    <w:p w:rsidR="008C4D9D" w:rsidRPr="005F3B03" w:rsidRDefault="008C4D9D" w:rsidP="008C4D9D">
      <w:pPr>
        <w:tabs>
          <w:tab w:val="left" w:pos="0"/>
        </w:tabs>
        <w:jc w:val="center"/>
        <w:rPr>
          <w:b/>
          <w:color w:val="000000" w:themeColor="text1"/>
          <w:sz w:val="26"/>
          <w:szCs w:val="26"/>
        </w:rPr>
      </w:pPr>
      <w:r w:rsidRPr="005F3B03">
        <w:rPr>
          <w:b/>
          <w:bCs/>
          <w:color w:val="000000" w:themeColor="text1"/>
          <w:sz w:val="26"/>
          <w:szCs w:val="26"/>
        </w:rPr>
        <w:t xml:space="preserve">О </w:t>
      </w:r>
      <w:r w:rsidRPr="005F3B03">
        <w:rPr>
          <w:b/>
          <w:color w:val="000000" w:themeColor="text1"/>
          <w:sz w:val="26"/>
          <w:szCs w:val="26"/>
        </w:rPr>
        <w:t>реализации проекта «Народный бюджет» на территории</w:t>
      </w:r>
    </w:p>
    <w:p w:rsidR="008C4D9D" w:rsidRPr="005F3B03" w:rsidRDefault="008C4D9D" w:rsidP="008C4D9D">
      <w:pPr>
        <w:tabs>
          <w:tab w:val="left" w:pos="0"/>
        </w:tabs>
        <w:jc w:val="center"/>
        <w:rPr>
          <w:b/>
          <w:color w:val="000000" w:themeColor="text1"/>
          <w:sz w:val="26"/>
          <w:szCs w:val="26"/>
        </w:rPr>
      </w:pPr>
      <w:r w:rsidRPr="005F3B03">
        <w:rPr>
          <w:b/>
          <w:color w:val="000000" w:themeColor="text1"/>
          <w:sz w:val="26"/>
          <w:szCs w:val="26"/>
        </w:rPr>
        <w:t xml:space="preserve"> муниципального образования муниципального района «Сосногорск» </w:t>
      </w:r>
    </w:p>
    <w:p w:rsidR="008C4D9D" w:rsidRPr="005F3B03" w:rsidRDefault="008C4D9D" w:rsidP="008C4D9D">
      <w:pPr>
        <w:ind w:firstLine="708"/>
        <w:jc w:val="both"/>
        <w:rPr>
          <w:color w:val="000000" w:themeColor="text1"/>
          <w:sz w:val="26"/>
          <w:szCs w:val="26"/>
        </w:rPr>
      </w:pPr>
      <w:r w:rsidRPr="005F3B03">
        <w:rPr>
          <w:color w:val="000000" w:themeColor="text1"/>
          <w:sz w:val="26"/>
          <w:szCs w:val="26"/>
        </w:rPr>
        <w:t xml:space="preserve">В соответствии с постановлением Правительства Республики Коми от 20.05.2016 № 252 «О мерах по реализации Указа Главы Республики Коми от 13.05.2016 № 66 «О проекте «Народный бюджет» в Республике Коми, Администрация муниципального района «Сосногорск»   </w:t>
      </w:r>
    </w:p>
    <w:p w:rsidR="008C4D9D" w:rsidRPr="005F3B03" w:rsidRDefault="008C4D9D" w:rsidP="008C4D9D">
      <w:pPr>
        <w:jc w:val="center"/>
        <w:rPr>
          <w:b/>
          <w:bCs/>
          <w:color w:val="000000" w:themeColor="text1"/>
          <w:spacing w:val="20"/>
          <w:sz w:val="26"/>
          <w:szCs w:val="26"/>
        </w:rPr>
      </w:pPr>
      <w:r w:rsidRPr="005F3B03">
        <w:rPr>
          <w:b/>
          <w:bCs/>
          <w:color w:val="000000" w:themeColor="text1"/>
          <w:spacing w:val="20"/>
          <w:sz w:val="26"/>
          <w:szCs w:val="26"/>
        </w:rPr>
        <w:t>ПОСТАНОВЛЯЕТ:</w:t>
      </w:r>
    </w:p>
    <w:p w:rsidR="008C4D9D" w:rsidRPr="005F3B03" w:rsidRDefault="008C4D9D" w:rsidP="008C6EE8">
      <w:pPr>
        <w:pStyle w:val="ConsPlusNormal"/>
        <w:numPr>
          <w:ilvl w:val="0"/>
          <w:numId w:val="11"/>
        </w:numPr>
        <w:tabs>
          <w:tab w:val="left" w:pos="993"/>
        </w:tabs>
        <w:adjustRightInd w:val="0"/>
        <w:ind w:left="0" w:firstLine="696"/>
        <w:jc w:val="both"/>
        <w:rPr>
          <w:rFonts w:ascii="Times New Roman" w:hAnsi="Times New Roman" w:cs="Times New Roman"/>
          <w:color w:val="000000" w:themeColor="text1"/>
          <w:sz w:val="26"/>
          <w:szCs w:val="26"/>
        </w:rPr>
      </w:pPr>
      <w:r w:rsidRPr="005F3B03">
        <w:rPr>
          <w:rFonts w:ascii="Times New Roman" w:hAnsi="Times New Roman" w:cs="Times New Roman"/>
          <w:color w:val="000000" w:themeColor="text1"/>
          <w:sz w:val="26"/>
          <w:szCs w:val="26"/>
        </w:rPr>
        <w:t xml:space="preserve">Утвердить </w:t>
      </w:r>
      <w:hyperlink w:anchor="P38" w:history="1">
        <w:r w:rsidRPr="005F3B03">
          <w:rPr>
            <w:rFonts w:ascii="Times New Roman" w:hAnsi="Times New Roman" w:cs="Times New Roman"/>
            <w:color w:val="000000" w:themeColor="text1"/>
            <w:sz w:val="26"/>
            <w:szCs w:val="26"/>
          </w:rPr>
          <w:t>этапы</w:t>
        </w:r>
      </w:hyperlink>
      <w:r w:rsidRPr="005F3B03">
        <w:rPr>
          <w:rFonts w:ascii="Times New Roman" w:hAnsi="Times New Roman" w:cs="Times New Roman"/>
          <w:color w:val="000000" w:themeColor="text1"/>
          <w:sz w:val="26"/>
          <w:szCs w:val="26"/>
        </w:rPr>
        <w:t xml:space="preserve"> реализации проекта «Народный бюджет» на 2020 год и последующие годы согласно, приложению 1 к настоящему постановлению.</w:t>
      </w:r>
    </w:p>
    <w:p w:rsidR="008C4D9D" w:rsidRPr="005F3B03" w:rsidRDefault="008C4D9D" w:rsidP="008C6EE8">
      <w:pPr>
        <w:numPr>
          <w:ilvl w:val="0"/>
          <w:numId w:val="11"/>
        </w:numPr>
        <w:tabs>
          <w:tab w:val="left" w:pos="-720"/>
          <w:tab w:val="left" w:pos="993"/>
        </w:tabs>
        <w:ind w:left="0" w:firstLine="709"/>
        <w:jc w:val="both"/>
        <w:rPr>
          <w:color w:val="000000" w:themeColor="text1"/>
          <w:sz w:val="26"/>
          <w:szCs w:val="26"/>
        </w:rPr>
      </w:pPr>
      <w:r w:rsidRPr="005F3B03">
        <w:rPr>
          <w:color w:val="000000" w:themeColor="text1"/>
          <w:sz w:val="26"/>
          <w:szCs w:val="26"/>
        </w:rPr>
        <w:t xml:space="preserve">Утвердить Порядок реализации проекта «Народный бюджет» на территории муниципального образования муниципального района «Сосногорск» согласно,  приложению 2 к настоящему постановлению. </w:t>
      </w:r>
    </w:p>
    <w:p w:rsidR="008C4D9D" w:rsidRPr="005F3B03" w:rsidRDefault="008C4D9D" w:rsidP="008C6EE8">
      <w:pPr>
        <w:numPr>
          <w:ilvl w:val="0"/>
          <w:numId w:val="11"/>
        </w:numPr>
        <w:tabs>
          <w:tab w:val="left" w:pos="-720"/>
          <w:tab w:val="left" w:pos="993"/>
        </w:tabs>
        <w:ind w:left="0" w:firstLine="709"/>
        <w:jc w:val="both"/>
        <w:rPr>
          <w:color w:val="000000" w:themeColor="text1"/>
          <w:sz w:val="26"/>
          <w:szCs w:val="26"/>
        </w:rPr>
      </w:pPr>
      <w:r w:rsidRPr="005F3B03">
        <w:rPr>
          <w:color w:val="000000" w:themeColor="text1"/>
          <w:sz w:val="26"/>
          <w:szCs w:val="26"/>
        </w:rPr>
        <w:t>Утвердить состав Комиссии по отбору народных проектов в рамках реализации проекта «Народный бюджет» в муниципальном образовании муниципальном районе «Сосногорск» согласно, приложению 3 к настоящему постановлению.</w:t>
      </w:r>
    </w:p>
    <w:p w:rsidR="008C4D9D" w:rsidRPr="005F3B03" w:rsidRDefault="008C4D9D" w:rsidP="008C6EE8">
      <w:pPr>
        <w:numPr>
          <w:ilvl w:val="0"/>
          <w:numId w:val="11"/>
        </w:numPr>
        <w:tabs>
          <w:tab w:val="left" w:pos="-720"/>
          <w:tab w:val="left" w:pos="993"/>
        </w:tabs>
        <w:ind w:left="0" w:firstLine="709"/>
        <w:jc w:val="both"/>
        <w:rPr>
          <w:color w:val="000000" w:themeColor="text1"/>
          <w:sz w:val="26"/>
          <w:szCs w:val="26"/>
        </w:rPr>
      </w:pPr>
      <w:r w:rsidRPr="005F3B03">
        <w:rPr>
          <w:color w:val="000000" w:themeColor="text1"/>
          <w:sz w:val="26"/>
          <w:szCs w:val="26"/>
        </w:rPr>
        <w:t>Отделу общественных связей и информационной политики администрации муниципального района «Сосногорск» обеспечить информирование населения о проекте «Народный бюджет».</w:t>
      </w:r>
    </w:p>
    <w:p w:rsidR="008C4D9D" w:rsidRPr="005F3B03" w:rsidRDefault="008C4D9D" w:rsidP="008C6EE8">
      <w:pPr>
        <w:numPr>
          <w:ilvl w:val="0"/>
          <w:numId w:val="11"/>
        </w:numPr>
        <w:tabs>
          <w:tab w:val="left" w:pos="-720"/>
          <w:tab w:val="left" w:pos="993"/>
        </w:tabs>
        <w:ind w:left="0" w:firstLine="709"/>
        <w:jc w:val="both"/>
        <w:rPr>
          <w:color w:val="000000" w:themeColor="text1"/>
          <w:sz w:val="26"/>
          <w:szCs w:val="26"/>
        </w:rPr>
      </w:pPr>
      <w:r w:rsidRPr="005F3B03">
        <w:rPr>
          <w:color w:val="000000" w:themeColor="text1"/>
          <w:sz w:val="26"/>
          <w:szCs w:val="26"/>
        </w:rPr>
        <w:t>Признать утратившим силу постановление администрации муниципального района «Сосногорск» от 11.05.2018 № 699 «</w:t>
      </w:r>
      <w:r w:rsidRPr="005F3B03">
        <w:rPr>
          <w:bCs/>
          <w:color w:val="000000" w:themeColor="text1"/>
          <w:sz w:val="26"/>
          <w:szCs w:val="26"/>
        </w:rPr>
        <w:t xml:space="preserve">О </w:t>
      </w:r>
      <w:r w:rsidRPr="005F3B03">
        <w:rPr>
          <w:color w:val="000000" w:themeColor="text1"/>
          <w:sz w:val="26"/>
          <w:szCs w:val="26"/>
        </w:rPr>
        <w:t>реализации проекта «Народный бюджет» на территории муниципального образования муниципального района «Сосногорск».</w:t>
      </w:r>
    </w:p>
    <w:p w:rsidR="008C4D9D" w:rsidRPr="005F3B03" w:rsidRDefault="008C4D9D" w:rsidP="008C6EE8">
      <w:pPr>
        <w:numPr>
          <w:ilvl w:val="0"/>
          <w:numId w:val="11"/>
        </w:numPr>
        <w:tabs>
          <w:tab w:val="left" w:pos="-720"/>
          <w:tab w:val="left" w:pos="993"/>
        </w:tabs>
        <w:ind w:left="0" w:firstLine="709"/>
        <w:jc w:val="both"/>
        <w:rPr>
          <w:color w:val="000000" w:themeColor="text1"/>
          <w:sz w:val="26"/>
          <w:szCs w:val="26"/>
        </w:rPr>
      </w:pPr>
      <w:proofErr w:type="gramStart"/>
      <w:r w:rsidRPr="005F3B03">
        <w:rPr>
          <w:color w:val="000000" w:themeColor="text1"/>
          <w:sz w:val="26"/>
          <w:szCs w:val="26"/>
        </w:rPr>
        <w:t>Контроль за</w:t>
      </w:r>
      <w:proofErr w:type="gramEnd"/>
      <w:r w:rsidRPr="005F3B03">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Pr="005F3B03">
        <w:rPr>
          <w:color w:val="000000" w:themeColor="text1"/>
          <w:sz w:val="26"/>
          <w:szCs w:val="26"/>
        </w:rPr>
        <w:t>Чура</w:t>
      </w:r>
      <w:proofErr w:type="spellEnd"/>
      <w:r w:rsidRPr="005F3B03">
        <w:rPr>
          <w:color w:val="000000" w:themeColor="text1"/>
          <w:sz w:val="26"/>
          <w:szCs w:val="26"/>
        </w:rPr>
        <w:t>.</w:t>
      </w:r>
    </w:p>
    <w:p w:rsidR="008C4D9D" w:rsidRPr="005F3B03" w:rsidRDefault="008C4D9D" w:rsidP="008C6EE8">
      <w:pPr>
        <w:numPr>
          <w:ilvl w:val="0"/>
          <w:numId w:val="11"/>
        </w:numPr>
        <w:tabs>
          <w:tab w:val="left" w:pos="-720"/>
          <w:tab w:val="left" w:pos="993"/>
        </w:tabs>
        <w:ind w:left="0" w:firstLine="709"/>
        <w:jc w:val="both"/>
        <w:rPr>
          <w:color w:val="000000" w:themeColor="text1"/>
          <w:sz w:val="26"/>
          <w:szCs w:val="26"/>
        </w:rPr>
      </w:pPr>
      <w:r w:rsidRPr="005F3B03">
        <w:rPr>
          <w:color w:val="000000" w:themeColor="text1"/>
          <w:sz w:val="26"/>
          <w:szCs w:val="26"/>
        </w:rPr>
        <w:t>Настоящее постановление вступает в силу со дня его официального опубликования.</w:t>
      </w:r>
    </w:p>
    <w:p w:rsidR="008C4D9D" w:rsidRPr="005F3B03" w:rsidRDefault="008C4D9D" w:rsidP="008C4D9D">
      <w:pPr>
        <w:jc w:val="right"/>
        <w:rPr>
          <w:bCs/>
          <w:color w:val="000000" w:themeColor="text1"/>
          <w:sz w:val="26"/>
          <w:szCs w:val="26"/>
        </w:rPr>
      </w:pPr>
      <w:r w:rsidRPr="005F3B03">
        <w:rPr>
          <w:bCs/>
          <w:color w:val="000000" w:themeColor="text1"/>
          <w:sz w:val="26"/>
          <w:szCs w:val="26"/>
        </w:rPr>
        <w:t xml:space="preserve">Глава муниципального района «Сосногорск» - </w:t>
      </w:r>
    </w:p>
    <w:p w:rsidR="008C4D9D" w:rsidRPr="005F3B03" w:rsidRDefault="008C4D9D" w:rsidP="008C4D9D">
      <w:pPr>
        <w:jc w:val="right"/>
        <w:rPr>
          <w:bCs/>
          <w:color w:val="000000" w:themeColor="text1"/>
          <w:sz w:val="26"/>
          <w:szCs w:val="26"/>
        </w:rPr>
      </w:pPr>
      <w:r w:rsidRPr="005F3B03">
        <w:rPr>
          <w:bCs/>
          <w:color w:val="000000" w:themeColor="text1"/>
          <w:sz w:val="26"/>
          <w:szCs w:val="26"/>
        </w:rPr>
        <w:t>руководитель администрации  С.В. Дегтяренко</w:t>
      </w:r>
    </w:p>
    <w:p w:rsidR="008C4D9D" w:rsidRPr="005F3B03" w:rsidRDefault="008C4D9D" w:rsidP="008C4D9D">
      <w:pPr>
        <w:widowControl w:val="0"/>
        <w:autoSpaceDE w:val="0"/>
        <w:autoSpaceDN w:val="0"/>
        <w:adjustRightInd w:val="0"/>
        <w:ind w:left="7080" w:firstLine="708"/>
        <w:jc w:val="right"/>
        <w:outlineLvl w:val="0"/>
        <w:rPr>
          <w:color w:val="000000" w:themeColor="text1"/>
          <w:sz w:val="28"/>
          <w:szCs w:val="28"/>
        </w:rPr>
      </w:pPr>
    </w:p>
    <w:p w:rsidR="008C4D9D" w:rsidRPr="005F3B03" w:rsidRDefault="008C4D9D" w:rsidP="008C4D9D">
      <w:pPr>
        <w:widowControl w:val="0"/>
        <w:autoSpaceDE w:val="0"/>
        <w:autoSpaceDN w:val="0"/>
        <w:adjustRightInd w:val="0"/>
        <w:ind w:left="7080" w:firstLine="708"/>
        <w:jc w:val="right"/>
        <w:outlineLvl w:val="0"/>
        <w:rPr>
          <w:color w:val="000000" w:themeColor="text1"/>
          <w:sz w:val="22"/>
          <w:szCs w:val="22"/>
        </w:rPr>
      </w:pPr>
      <w:r w:rsidRPr="005F3B03">
        <w:rPr>
          <w:color w:val="000000" w:themeColor="text1"/>
          <w:sz w:val="22"/>
          <w:szCs w:val="22"/>
        </w:rPr>
        <w:t xml:space="preserve">Утверждены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постановлением администрации</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 xml:space="preserve"> муниципального района «Сосногорск»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 xml:space="preserve">    02       </w:t>
      </w:r>
      <w:r w:rsidRPr="005F3B03">
        <w:rPr>
          <w:color w:val="000000" w:themeColor="text1"/>
          <w:sz w:val="22"/>
          <w:szCs w:val="22"/>
        </w:rPr>
        <w:t xml:space="preserve">2020  № </w:t>
      </w:r>
      <w:r w:rsidRPr="005F3B03">
        <w:rPr>
          <w:color w:val="000000" w:themeColor="text1"/>
          <w:sz w:val="22"/>
          <w:szCs w:val="22"/>
          <w:u w:val="single"/>
        </w:rPr>
        <w:t>162</w:t>
      </w:r>
      <w:r w:rsidRPr="005F3B03">
        <w:rPr>
          <w:color w:val="000000" w:themeColor="text1"/>
          <w:sz w:val="22"/>
          <w:szCs w:val="22"/>
        </w:rPr>
        <w:t xml:space="preserve"> </w:t>
      </w:r>
      <w:r w:rsidRPr="005F3B03">
        <w:rPr>
          <w:color w:val="000000" w:themeColor="text1"/>
          <w:sz w:val="22"/>
          <w:szCs w:val="22"/>
          <w:u w:val="single"/>
        </w:rPr>
        <w:t xml:space="preserve">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(Приложение 1)</w:t>
      </w:r>
    </w:p>
    <w:p w:rsidR="000E24DF" w:rsidRPr="005F3B03" w:rsidRDefault="000E24DF" w:rsidP="008C4D9D">
      <w:pPr>
        <w:widowControl w:val="0"/>
        <w:autoSpaceDE w:val="0"/>
        <w:autoSpaceDN w:val="0"/>
        <w:adjustRightInd w:val="0"/>
        <w:jc w:val="center"/>
        <w:outlineLvl w:val="0"/>
        <w:rPr>
          <w:b/>
          <w:color w:val="000000" w:themeColor="text1"/>
        </w:rPr>
      </w:pPr>
    </w:p>
    <w:p w:rsidR="008C4D9D" w:rsidRPr="005F3B03" w:rsidRDefault="000E0228" w:rsidP="008C4D9D">
      <w:pPr>
        <w:widowControl w:val="0"/>
        <w:autoSpaceDE w:val="0"/>
        <w:autoSpaceDN w:val="0"/>
        <w:adjustRightInd w:val="0"/>
        <w:jc w:val="center"/>
        <w:outlineLvl w:val="0"/>
        <w:rPr>
          <w:b/>
          <w:color w:val="000000" w:themeColor="text1"/>
        </w:rPr>
      </w:pPr>
      <w:hyperlink w:anchor="P38" w:history="1">
        <w:r w:rsidR="008C4D9D" w:rsidRPr="005F3B03">
          <w:rPr>
            <w:b/>
            <w:color w:val="000000" w:themeColor="text1"/>
          </w:rPr>
          <w:t>Этапы</w:t>
        </w:r>
      </w:hyperlink>
    </w:p>
    <w:p w:rsidR="008C4D9D" w:rsidRPr="005F3B03" w:rsidRDefault="008C4D9D" w:rsidP="008C4D9D">
      <w:pPr>
        <w:widowControl w:val="0"/>
        <w:autoSpaceDE w:val="0"/>
        <w:autoSpaceDN w:val="0"/>
        <w:adjustRightInd w:val="0"/>
        <w:jc w:val="center"/>
        <w:outlineLvl w:val="0"/>
        <w:rPr>
          <w:b/>
          <w:color w:val="000000" w:themeColor="text1"/>
        </w:rPr>
      </w:pPr>
      <w:r w:rsidRPr="005F3B03">
        <w:rPr>
          <w:b/>
          <w:color w:val="000000" w:themeColor="text1"/>
        </w:rPr>
        <w:t>реализации проекта «Народный бюджет» на 2020 год и последующие годы</w:t>
      </w:r>
    </w:p>
    <w:p w:rsidR="008C4D9D" w:rsidRPr="005F3B03" w:rsidRDefault="008C4D9D" w:rsidP="008C4D9D">
      <w:pPr>
        <w:widowControl w:val="0"/>
        <w:autoSpaceDE w:val="0"/>
        <w:autoSpaceDN w:val="0"/>
        <w:adjustRightInd w:val="0"/>
        <w:jc w:val="center"/>
        <w:outlineLvl w:val="0"/>
        <w:rPr>
          <w:b/>
          <w:color w:val="000000" w:themeColor="text1"/>
        </w:rPr>
      </w:pPr>
    </w:p>
    <w:tbl>
      <w:tblPr>
        <w:tblStyle w:val="15"/>
        <w:tblW w:w="10773" w:type="dxa"/>
        <w:tblLayout w:type="fixed"/>
        <w:tblLook w:val="04A0"/>
      </w:tblPr>
      <w:tblGrid>
        <w:gridCol w:w="2477"/>
        <w:gridCol w:w="8296"/>
      </w:tblGrid>
      <w:tr w:rsidR="008C4D9D" w:rsidRPr="005F3B03" w:rsidTr="000E24DF">
        <w:tc>
          <w:tcPr>
            <w:tcW w:w="10773" w:type="dxa"/>
            <w:gridSpan w:val="2"/>
          </w:tcPr>
          <w:p w:rsidR="008C4D9D" w:rsidRPr="005F3B03" w:rsidRDefault="008C4D9D" w:rsidP="00BC4BBB">
            <w:pPr>
              <w:pStyle w:val="ConsPlusNormal"/>
              <w:jc w:val="center"/>
              <w:outlineLvl w:val="1"/>
              <w:rPr>
                <w:rFonts w:ascii="Times New Roman" w:hAnsi="Times New Roman" w:cs="Times New Roman"/>
                <w:color w:val="000000" w:themeColor="text1"/>
              </w:rPr>
            </w:pPr>
            <w:r w:rsidRPr="005F3B03">
              <w:rPr>
                <w:rFonts w:ascii="Times New Roman" w:hAnsi="Times New Roman" w:cs="Times New Roman"/>
                <w:color w:val="000000" w:themeColor="text1"/>
              </w:rPr>
              <w:t>2020 год и последующие годы</w:t>
            </w:r>
          </w:p>
        </w:tc>
      </w:tr>
      <w:tr w:rsidR="008C4D9D" w:rsidRPr="005F3B03" w:rsidTr="000802CD">
        <w:trPr>
          <w:trHeight w:val="267"/>
        </w:trPr>
        <w:tc>
          <w:tcPr>
            <w:tcW w:w="2477"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I ЭТАП – </w:t>
            </w:r>
            <w:proofErr w:type="gramStart"/>
            <w:r w:rsidRPr="005F3B03">
              <w:rPr>
                <w:rFonts w:ascii="Times New Roman" w:hAnsi="Times New Roman" w:cs="Times New Roman"/>
                <w:color w:val="000000" w:themeColor="text1"/>
              </w:rPr>
              <w:t>до</w:t>
            </w:r>
            <w:proofErr w:type="gramEnd"/>
            <w:r w:rsidRPr="005F3B03">
              <w:rPr>
                <w:rFonts w:ascii="Times New Roman" w:hAnsi="Times New Roman" w:cs="Times New Roman"/>
                <w:color w:val="000000" w:themeColor="text1"/>
              </w:rPr>
              <w:t xml:space="preserve">          </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1 мая текущего года </w:t>
            </w:r>
          </w:p>
        </w:tc>
        <w:tc>
          <w:tcPr>
            <w:tcW w:w="8296" w:type="dxa"/>
          </w:tcPr>
          <w:p w:rsidR="008C4D9D" w:rsidRPr="005F3B03" w:rsidRDefault="008C4D9D" w:rsidP="00BC4BBB">
            <w:pPr>
              <w:pStyle w:val="ConsPlusNormal"/>
              <w:ind w:firstLine="0"/>
              <w:jc w:val="both"/>
              <w:rPr>
                <w:rFonts w:ascii="Times New Roman" w:hAnsi="Times New Roman" w:cs="Times New Roman"/>
                <w:color w:val="000000" w:themeColor="text1"/>
              </w:rPr>
            </w:pPr>
            <w:proofErr w:type="gramStart"/>
            <w:r w:rsidRPr="005F3B03">
              <w:rPr>
                <w:rFonts w:ascii="Times New Roman" w:hAnsi="Times New Roman" w:cs="Times New Roman"/>
                <w:color w:val="000000" w:themeColor="text1"/>
              </w:rPr>
              <w:t xml:space="preserve">- назначение и проведение собраний граждан в муниципальных образованиях, подготовка в муниципальных образованиях,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органами местного самоуправления; </w:t>
            </w:r>
            <w:proofErr w:type="gramEnd"/>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 направление отделом экономического развития и потребительского рынка администрации перечня народных проектов в структурные подразделения администрации муниципального района «Сосногорск» соответствующих отраслей для рассмотрения на соответствие правилам предоставления из республиканского бюджета Республики Коми субсидий на реализацию народных проектов, прошедших </w:t>
            </w:r>
            <w:r w:rsidRPr="005F3B03">
              <w:rPr>
                <w:rFonts w:ascii="Times New Roman" w:hAnsi="Times New Roman" w:cs="Times New Roman"/>
                <w:color w:val="000000" w:themeColor="text1"/>
              </w:rPr>
              <w:lastRenderedPageBreak/>
              <w:t xml:space="preserve">отбор в рамках проекта "Народный бюджет", утвержденными соответствующими государственными программами Республики Коми.   </w:t>
            </w:r>
          </w:p>
        </w:tc>
      </w:tr>
      <w:tr w:rsidR="008C4D9D" w:rsidRPr="005F3B03" w:rsidTr="000E24DF">
        <w:tc>
          <w:tcPr>
            <w:tcW w:w="2477" w:type="dxa"/>
          </w:tcPr>
          <w:p w:rsidR="008C4D9D" w:rsidRPr="005F3B03" w:rsidRDefault="008C4D9D" w:rsidP="00BC4BBB">
            <w:pPr>
              <w:pStyle w:val="ConsPlusNormal"/>
              <w:ind w:firstLine="0"/>
              <w:jc w:val="both"/>
              <w:rPr>
                <w:rFonts w:ascii="Times New Roman" w:hAnsi="Times New Roman" w:cs="Times New Roman"/>
                <w:b/>
                <w:color w:val="000000" w:themeColor="text1"/>
              </w:rPr>
            </w:pPr>
            <w:r w:rsidRPr="005F3B03">
              <w:rPr>
                <w:rFonts w:ascii="Times New Roman" w:hAnsi="Times New Roman" w:cs="Times New Roman"/>
                <w:color w:val="000000" w:themeColor="text1"/>
              </w:rPr>
              <w:lastRenderedPageBreak/>
              <w:t xml:space="preserve">II ЭТАП – </w:t>
            </w:r>
            <w:proofErr w:type="gramStart"/>
            <w:r w:rsidRPr="005F3B03">
              <w:rPr>
                <w:rFonts w:ascii="Times New Roman" w:hAnsi="Times New Roman" w:cs="Times New Roman"/>
                <w:color w:val="000000" w:themeColor="text1"/>
              </w:rPr>
              <w:t>до</w:t>
            </w:r>
            <w:proofErr w:type="gramEnd"/>
            <w:r w:rsidRPr="005F3B03">
              <w:rPr>
                <w:rFonts w:ascii="Times New Roman" w:hAnsi="Times New Roman" w:cs="Times New Roman"/>
                <w:b/>
                <w:color w:val="000000" w:themeColor="text1"/>
              </w:rPr>
              <w:t xml:space="preserve">         </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1 мая</w:t>
            </w:r>
            <w:r w:rsidRPr="005F3B03">
              <w:rPr>
                <w:rFonts w:ascii="Times New Roman" w:hAnsi="Times New Roman" w:cs="Times New Roman"/>
                <w:b/>
                <w:color w:val="000000" w:themeColor="text1"/>
              </w:rPr>
              <w:t xml:space="preserve"> </w:t>
            </w:r>
            <w:r w:rsidRPr="005F3B03">
              <w:rPr>
                <w:rFonts w:ascii="Times New Roman" w:hAnsi="Times New Roman" w:cs="Times New Roman"/>
                <w:color w:val="000000" w:themeColor="text1"/>
              </w:rPr>
              <w:t>текущего года</w:t>
            </w:r>
          </w:p>
        </w:tc>
        <w:tc>
          <w:tcPr>
            <w:tcW w:w="8296"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Рассмотрение и утверждение Комиссией по отбору народных проектов для участия в региональном проекте «Народный бюджет» Перечня одобренных народных проектов, рекомендованных к реализации на территории МО МР «Сосногорск».</w:t>
            </w:r>
          </w:p>
        </w:tc>
      </w:tr>
      <w:tr w:rsidR="008C4D9D" w:rsidRPr="005F3B03" w:rsidTr="000E24DF">
        <w:tc>
          <w:tcPr>
            <w:tcW w:w="2477"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III ЭТАП – до                1 мая текущего года</w:t>
            </w:r>
          </w:p>
        </w:tc>
        <w:tc>
          <w:tcPr>
            <w:tcW w:w="8296"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Подготовка и направление в Администрацию Главы Республики Коми Перечня одобренных народных проектов, рекомендованных к реализации на территории МО МР  «Сосногорск» и содержащего:</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наименование народного проекта</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наименование органа исполнительной власти Республики Коми, курирующего приоритетное направление деятельности</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краткий перечень работ по реализации народного проекта</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бюджет народного проекта</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количество граждан поддержавших народный проект</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 количество </w:t>
            </w:r>
            <w:proofErr w:type="gramStart"/>
            <w:r w:rsidRPr="005F3B03">
              <w:rPr>
                <w:rFonts w:ascii="Times New Roman" w:hAnsi="Times New Roman" w:cs="Times New Roman"/>
                <w:color w:val="000000" w:themeColor="text1"/>
              </w:rPr>
              <w:t>прямых</w:t>
            </w:r>
            <w:proofErr w:type="gramEnd"/>
            <w:r w:rsidRPr="005F3B03">
              <w:rPr>
                <w:rFonts w:ascii="Times New Roman" w:hAnsi="Times New Roman" w:cs="Times New Roman"/>
                <w:color w:val="000000" w:themeColor="text1"/>
              </w:rPr>
              <w:t xml:space="preserve"> </w:t>
            </w:r>
            <w:proofErr w:type="spellStart"/>
            <w:r w:rsidRPr="005F3B03">
              <w:rPr>
                <w:rFonts w:ascii="Times New Roman" w:hAnsi="Times New Roman" w:cs="Times New Roman"/>
                <w:color w:val="000000" w:themeColor="text1"/>
              </w:rPr>
              <w:t>благополучателей</w:t>
            </w:r>
            <w:proofErr w:type="spellEnd"/>
            <w:r w:rsidRPr="005F3B03">
              <w:rPr>
                <w:rFonts w:ascii="Times New Roman" w:hAnsi="Times New Roman" w:cs="Times New Roman"/>
                <w:color w:val="000000" w:themeColor="text1"/>
              </w:rPr>
              <w:t>;</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объем материально-технического участия граждан, юридических лиц, индивидуальных предпринимателей;</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сведения об инициаторе проекта.</w:t>
            </w:r>
          </w:p>
        </w:tc>
      </w:tr>
      <w:tr w:rsidR="008C4D9D" w:rsidRPr="005F3B03" w:rsidTr="000E24DF">
        <w:tc>
          <w:tcPr>
            <w:tcW w:w="2477"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IV ЭТАП</w:t>
            </w:r>
          </w:p>
        </w:tc>
        <w:tc>
          <w:tcPr>
            <w:tcW w:w="8296"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Подготовка и направление в Администрацию Главы Республики Коми </w:t>
            </w:r>
            <w:hyperlink r:id="rId24" w:history="1">
              <w:r w:rsidRPr="005F3B03">
                <w:rPr>
                  <w:rFonts w:ascii="Times New Roman" w:hAnsi="Times New Roman" w:cs="Times New Roman"/>
                  <w:color w:val="000000" w:themeColor="text1"/>
                </w:rPr>
                <w:t>заявок</w:t>
              </w:r>
            </w:hyperlink>
            <w:r w:rsidRPr="005F3B03">
              <w:rPr>
                <w:rFonts w:ascii="Times New Roman" w:hAnsi="Times New Roman" w:cs="Times New Roman"/>
                <w:color w:val="000000" w:themeColor="text1"/>
              </w:rPr>
              <w:t xml:space="preserve"> для участия в региональном отборе народных проектов (в сроки установленные Администрацией Главы Республики Коми).</w:t>
            </w:r>
          </w:p>
        </w:tc>
      </w:tr>
      <w:tr w:rsidR="008C4D9D" w:rsidRPr="005F3B03" w:rsidTr="000E24DF">
        <w:tc>
          <w:tcPr>
            <w:tcW w:w="2477"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V ЭТАП – до                1 марта</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 очередного года, следующего за годом начала I этапа</w:t>
            </w:r>
          </w:p>
        </w:tc>
        <w:tc>
          <w:tcPr>
            <w:tcW w:w="8296"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Проведение Администрацией Главы Республики Коми отбора народных проектов, соответствующих критериям, предъявляемым к проекту «Народный бюджет», в </w:t>
            </w:r>
            <w:hyperlink r:id="rId25" w:history="1">
              <w:r w:rsidRPr="005F3B03">
                <w:rPr>
                  <w:rFonts w:ascii="Times New Roman" w:hAnsi="Times New Roman" w:cs="Times New Roman"/>
                  <w:color w:val="000000" w:themeColor="text1"/>
                </w:rPr>
                <w:t>порядке</w:t>
              </w:r>
            </w:hyperlink>
            <w:r w:rsidRPr="005F3B03">
              <w:rPr>
                <w:rFonts w:ascii="Times New Roman" w:hAnsi="Times New Roman" w:cs="Times New Roman"/>
                <w:color w:val="000000" w:themeColor="text1"/>
              </w:rPr>
              <w:t>, утвержденном постановлением Правительства Республики Коми.</w:t>
            </w:r>
          </w:p>
        </w:tc>
      </w:tr>
      <w:tr w:rsidR="008C4D9D" w:rsidRPr="005F3B03" w:rsidTr="000E24DF">
        <w:tc>
          <w:tcPr>
            <w:tcW w:w="2477"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VI ЭТАП – до               1 ноября</w:t>
            </w:r>
          </w:p>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 xml:space="preserve"> очередного года, следующего за годом начала I этапа</w:t>
            </w:r>
          </w:p>
        </w:tc>
        <w:tc>
          <w:tcPr>
            <w:tcW w:w="8296"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Реализация на территории МО МР «Сосногорск» народных проектов, прошедших региональный отбор, совместно с населением МО МР «Сосногорск»;</w:t>
            </w:r>
          </w:p>
        </w:tc>
      </w:tr>
      <w:tr w:rsidR="008C4D9D" w:rsidRPr="005F3B03" w:rsidTr="000E24DF">
        <w:trPr>
          <w:trHeight w:val="764"/>
        </w:trPr>
        <w:tc>
          <w:tcPr>
            <w:tcW w:w="2477"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VII ЭТАП</w:t>
            </w:r>
            <w:r w:rsidRPr="005F3B03">
              <w:rPr>
                <w:color w:val="000000" w:themeColor="text1"/>
              </w:rPr>
              <w:t xml:space="preserve"> </w:t>
            </w:r>
          </w:p>
          <w:p w:rsidR="008C4D9D" w:rsidRPr="005F3B03" w:rsidRDefault="008C4D9D" w:rsidP="00BC4BBB">
            <w:pPr>
              <w:pStyle w:val="ConsPlusNormal"/>
              <w:ind w:firstLine="0"/>
              <w:jc w:val="both"/>
              <w:rPr>
                <w:rFonts w:ascii="Times New Roman" w:hAnsi="Times New Roman" w:cs="Times New Roman"/>
                <w:color w:val="000000" w:themeColor="text1"/>
              </w:rPr>
            </w:pPr>
          </w:p>
        </w:tc>
        <w:tc>
          <w:tcPr>
            <w:tcW w:w="8296" w:type="dxa"/>
          </w:tcPr>
          <w:p w:rsidR="008C4D9D" w:rsidRPr="005F3B03" w:rsidRDefault="008C4D9D" w:rsidP="00BC4BBB">
            <w:pPr>
              <w:pStyle w:val="ConsPlusNormal"/>
              <w:ind w:firstLine="0"/>
              <w:jc w:val="both"/>
              <w:rPr>
                <w:rFonts w:ascii="Times New Roman" w:hAnsi="Times New Roman" w:cs="Times New Roman"/>
                <w:color w:val="000000" w:themeColor="text1"/>
              </w:rPr>
            </w:pPr>
            <w:r w:rsidRPr="005F3B03">
              <w:rPr>
                <w:rFonts w:ascii="Times New Roman" w:hAnsi="Times New Roman" w:cs="Times New Roman"/>
                <w:color w:val="000000" w:themeColor="text1"/>
              </w:rPr>
              <w:t>Направление в Администрацию Главы Республики Коми информации об исполнении народных проектов в установленные сроки.</w:t>
            </w:r>
          </w:p>
        </w:tc>
      </w:tr>
    </w:tbl>
    <w:p w:rsidR="008C4D9D" w:rsidRPr="005F3B03" w:rsidRDefault="008C4D9D" w:rsidP="008C4D9D">
      <w:pPr>
        <w:rPr>
          <w:color w:val="000000" w:themeColor="text1"/>
          <w:sz w:val="22"/>
          <w:szCs w:val="22"/>
        </w:rPr>
      </w:pPr>
    </w:p>
    <w:p w:rsidR="008C4D9D" w:rsidRPr="005F3B03" w:rsidRDefault="008C4D9D" w:rsidP="008C4D9D">
      <w:pPr>
        <w:widowControl w:val="0"/>
        <w:autoSpaceDE w:val="0"/>
        <w:autoSpaceDN w:val="0"/>
        <w:adjustRightInd w:val="0"/>
        <w:ind w:left="7080" w:firstLine="708"/>
        <w:jc w:val="right"/>
        <w:outlineLvl w:val="0"/>
        <w:rPr>
          <w:color w:val="000000" w:themeColor="text1"/>
          <w:sz w:val="22"/>
          <w:szCs w:val="22"/>
        </w:rPr>
      </w:pPr>
      <w:r w:rsidRPr="005F3B03">
        <w:rPr>
          <w:color w:val="000000" w:themeColor="text1"/>
          <w:sz w:val="22"/>
          <w:szCs w:val="22"/>
        </w:rPr>
        <w:t xml:space="preserve">Утвержден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постановлением администрации</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 xml:space="preserve"> муниципального района «Сосногорск»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 xml:space="preserve">     02    </w:t>
      </w:r>
      <w:r w:rsidRPr="005F3B03">
        <w:rPr>
          <w:color w:val="000000" w:themeColor="text1"/>
          <w:sz w:val="22"/>
          <w:szCs w:val="22"/>
        </w:rPr>
        <w:t xml:space="preserve">2020  № </w:t>
      </w:r>
      <w:r w:rsidRPr="005F3B03">
        <w:rPr>
          <w:color w:val="000000" w:themeColor="text1"/>
          <w:sz w:val="22"/>
          <w:szCs w:val="22"/>
          <w:u w:val="single"/>
        </w:rPr>
        <w:t>162</w:t>
      </w:r>
      <w:r w:rsidRPr="005F3B03">
        <w:rPr>
          <w:color w:val="000000" w:themeColor="text1"/>
          <w:sz w:val="22"/>
          <w:szCs w:val="22"/>
        </w:rPr>
        <w:t xml:space="preserve">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 xml:space="preserve">(Приложение </w:t>
      </w:r>
      <w:r w:rsidR="001560F6" w:rsidRPr="005F3B03">
        <w:rPr>
          <w:color w:val="000000" w:themeColor="text1"/>
          <w:sz w:val="22"/>
          <w:szCs w:val="22"/>
        </w:rPr>
        <w:t>2</w:t>
      </w:r>
      <w:r w:rsidRPr="005F3B03">
        <w:rPr>
          <w:color w:val="000000" w:themeColor="text1"/>
          <w:sz w:val="22"/>
          <w:szCs w:val="22"/>
        </w:rPr>
        <w:t>)</w:t>
      </w:r>
    </w:p>
    <w:p w:rsidR="008C4D9D" w:rsidRPr="005F3B03" w:rsidRDefault="008C4D9D" w:rsidP="008C4D9D">
      <w:pPr>
        <w:jc w:val="center"/>
        <w:rPr>
          <w:color w:val="000000" w:themeColor="text1"/>
          <w:sz w:val="28"/>
          <w:szCs w:val="28"/>
        </w:rPr>
      </w:pPr>
    </w:p>
    <w:p w:rsidR="008C4D9D" w:rsidRPr="005F3B03" w:rsidRDefault="008C4D9D" w:rsidP="008C4D9D">
      <w:pPr>
        <w:jc w:val="center"/>
        <w:rPr>
          <w:b/>
          <w:color w:val="000000" w:themeColor="text1"/>
        </w:rPr>
      </w:pPr>
      <w:r w:rsidRPr="005F3B03">
        <w:rPr>
          <w:b/>
          <w:color w:val="000000" w:themeColor="text1"/>
        </w:rPr>
        <w:t>Порядок</w:t>
      </w:r>
    </w:p>
    <w:p w:rsidR="008C4D9D" w:rsidRPr="005F3B03" w:rsidRDefault="008C4D9D" w:rsidP="008C4D9D">
      <w:pPr>
        <w:jc w:val="center"/>
        <w:rPr>
          <w:b/>
          <w:color w:val="000000" w:themeColor="text1"/>
        </w:rPr>
      </w:pPr>
      <w:r w:rsidRPr="005F3B03">
        <w:rPr>
          <w:b/>
          <w:color w:val="000000" w:themeColor="text1"/>
        </w:rPr>
        <w:t xml:space="preserve">реализации проекта «Народный бюджет» на территории </w:t>
      </w:r>
    </w:p>
    <w:p w:rsidR="008C4D9D" w:rsidRPr="005F3B03" w:rsidRDefault="008C4D9D" w:rsidP="008C4D9D">
      <w:pPr>
        <w:jc w:val="center"/>
        <w:rPr>
          <w:b/>
          <w:color w:val="000000" w:themeColor="text1"/>
        </w:rPr>
      </w:pPr>
      <w:r w:rsidRPr="005F3B03">
        <w:rPr>
          <w:b/>
          <w:color w:val="000000" w:themeColor="text1"/>
        </w:rPr>
        <w:t>муниципального образования муниципального района «Сосногорск»</w:t>
      </w:r>
    </w:p>
    <w:p w:rsidR="008C4D9D" w:rsidRPr="005F3B03" w:rsidRDefault="008C4D9D" w:rsidP="008C4D9D">
      <w:pPr>
        <w:jc w:val="center"/>
        <w:rPr>
          <w:b/>
          <w:color w:val="000000" w:themeColor="text1"/>
        </w:rPr>
      </w:pPr>
      <w:r w:rsidRPr="005F3B03">
        <w:rPr>
          <w:b/>
          <w:color w:val="000000" w:themeColor="text1"/>
        </w:rPr>
        <w:t>1. Общие положения</w:t>
      </w:r>
    </w:p>
    <w:p w:rsidR="008C4D9D" w:rsidRPr="005F3B03" w:rsidRDefault="008C4D9D" w:rsidP="008C4D9D">
      <w:pPr>
        <w:tabs>
          <w:tab w:val="left" w:pos="851"/>
          <w:tab w:val="left" w:pos="993"/>
        </w:tabs>
        <w:ind w:firstLine="709"/>
        <w:jc w:val="both"/>
        <w:rPr>
          <w:color w:val="000000" w:themeColor="text1"/>
        </w:rPr>
      </w:pPr>
      <w:r w:rsidRPr="005F3B03">
        <w:rPr>
          <w:color w:val="000000" w:themeColor="text1"/>
        </w:rPr>
        <w:t>1.1 Настоящий Порядок регулирует процесс реализации проекта «Народный бюджет» на территории муниципального образования муниципального района «Сосногорск».</w:t>
      </w:r>
    </w:p>
    <w:p w:rsidR="008C4D9D" w:rsidRPr="005F3B03" w:rsidRDefault="008C4D9D" w:rsidP="008C4D9D">
      <w:pPr>
        <w:tabs>
          <w:tab w:val="left" w:pos="851"/>
          <w:tab w:val="left" w:pos="993"/>
        </w:tabs>
        <w:ind w:firstLine="709"/>
        <w:jc w:val="both"/>
        <w:rPr>
          <w:color w:val="000000" w:themeColor="text1"/>
        </w:rPr>
      </w:pPr>
      <w:r w:rsidRPr="005F3B03">
        <w:rPr>
          <w:color w:val="000000" w:themeColor="text1"/>
        </w:rPr>
        <w:t>Под народным проектом в настоящем Порядке понимается проект, предлагаемый инициаторами к реализации на территории муниципального образования муниципального района «Сосногорск», сформированный с учетом предложений населения муниципального образования муниципального района «Сосногорск».</w:t>
      </w:r>
    </w:p>
    <w:p w:rsidR="008C4D9D" w:rsidRPr="005F3B03" w:rsidRDefault="008C4D9D" w:rsidP="008C4D9D">
      <w:pPr>
        <w:pStyle w:val="ConsPlusNormal"/>
        <w:ind w:firstLine="70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Под </w:t>
      </w:r>
      <w:proofErr w:type="spellStart"/>
      <w:r w:rsidRPr="005F3B03">
        <w:rPr>
          <w:rFonts w:ascii="Times New Roman" w:hAnsi="Times New Roman" w:cs="Times New Roman"/>
          <w:color w:val="000000" w:themeColor="text1"/>
          <w:sz w:val="24"/>
          <w:szCs w:val="24"/>
        </w:rPr>
        <w:t>благополучателем</w:t>
      </w:r>
      <w:proofErr w:type="spellEnd"/>
      <w:r w:rsidRPr="005F3B03">
        <w:rPr>
          <w:rFonts w:ascii="Times New Roman" w:hAnsi="Times New Roman" w:cs="Times New Roman"/>
          <w:color w:val="000000" w:themeColor="text1"/>
          <w:sz w:val="24"/>
          <w:szCs w:val="24"/>
        </w:rPr>
        <w:t xml:space="preserve"> в настоящем Порядке понимается гражданин, который получит пользу от реализованного народного проекта непосредственно (прямой </w:t>
      </w:r>
      <w:proofErr w:type="spellStart"/>
      <w:r w:rsidRPr="005F3B03">
        <w:rPr>
          <w:rFonts w:ascii="Times New Roman" w:hAnsi="Times New Roman" w:cs="Times New Roman"/>
          <w:color w:val="000000" w:themeColor="text1"/>
          <w:sz w:val="24"/>
          <w:szCs w:val="24"/>
        </w:rPr>
        <w:t>благополучатель</w:t>
      </w:r>
      <w:proofErr w:type="spellEnd"/>
      <w:r w:rsidRPr="005F3B03">
        <w:rPr>
          <w:rFonts w:ascii="Times New Roman" w:hAnsi="Times New Roman" w:cs="Times New Roman"/>
          <w:color w:val="000000" w:themeColor="text1"/>
          <w:sz w:val="24"/>
          <w:szCs w:val="24"/>
        </w:rPr>
        <w:t xml:space="preserve">) или косвенно (косвенный </w:t>
      </w:r>
      <w:proofErr w:type="spellStart"/>
      <w:r w:rsidRPr="005F3B03">
        <w:rPr>
          <w:rFonts w:ascii="Times New Roman" w:hAnsi="Times New Roman" w:cs="Times New Roman"/>
          <w:color w:val="000000" w:themeColor="text1"/>
          <w:sz w:val="24"/>
          <w:szCs w:val="24"/>
        </w:rPr>
        <w:t>благополучатель</w:t>
      </w:r>
      <w:proofErr w:type="spellEnd"/>
      <w:r w:rsidRPr="005F3B03">
        <w:rPr>
          <w:rFonts w:ascii="Times New Roman" w:hAnsi="Times New Roman" w:cs="Times New Roman"/>
          <w:color w:val="000000" w:themeColor="text1"/>
          <w:sz w:val="24"/>
          <w:szCs w:val="24"/>
        </w:rPr>
        <w:t>).</w:t>
      </w:r>
    </w:p>
    <w:p w:rsidR="008C4D9D" w:rsidRPr="005F3B03" w:rsidRDefault="008C4D9D" w:rsidP="008C4D9D">
      <w:pPr>
        <w:pStyle w:val="ConsPlusNormal"/>
        <w:ind w:firstLine="709"/>
        <w:jc w:val="both"/>
        <w:rPr>
          <w:rFonts w:ascii="Times New Roman" w:hAnsi="Times New Roman" w:cs="Times New Roman"/>
          <w:color w:val="000000" w:themeColor="text1"/>
          <w:spacing w:val="2"/>
          <w:sz w:val="24"/>
          <w:szCs w:val="24"/>
          <w:shd w:val="clear" w:color="auto" w:fill="FFFFFF"/>
        </w:rPr>
      </w:pPr>
      <w:r w:rsidRPr="005F3B03">
        <w:rPr>
          <w:rFonts w:ascii="Times New Roman" w:hAnsi="Times New Roman" w:cs="Times New Roman"/>
          <w:color w:val="000000" w:themeColor="text1"/>
          <w:spacing w:val="2"/>
          <w:sz w:val="24"/>
          <w:szCs w:val="24"/>
          <w:shd w:val="clear" w:color="auto" w:fill="FFFFFF"/>
        </w:rPr>
        <w:t>Народный проект поддерживается гражданами на собрании (конференции).</w:t>
      </w:r>
    </w:p>
    <w:p w:rsidR="008C4D9D" w:rsidRPr="005F3B03" w:rsidRDefault="008C4D9D" w:rsidP="008C4D9D">
      <w:pPr>
        <w:pStyle w:val="ConsPlusNormal"/>
        <w:ind w:firstLine="70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pacing w:val="2"/>
          <w:sz w:val="24"/>
          <w:szCs w:val="24"/>
          <w:shd w:val="clear" w:color="auto" w:fill="FFFFFF"/>
        </w:rPr>
        <w:t xml:space="preserve">С целью увеличения количества собранных подписей в поддержку народного проекта администрация муниципального района  «Сосногорск» имеет право провести анкетирование, опрос, а </w:t>
      </w:r>
      <w:r w:rsidRPr="005F3B03">
        <w:rPr>
          <w:rFonts w:ascii="Times New Roman" w:hAnsi="Times New Roman" w:cs="Times New Roman"/>
          <w:color w:val="000000" w:themeColor="text1"/>
          <w:spacing w:val="2"/>
          <w:sz w:val="24"/>
          <w:szCs w:val="24"/>
          <w:shd w:val="clear" w:color="auto" w:fill="FFFFFF"/>
        </w:rPr>
        <w:lastRenderedPageBreak/>
        <w:t>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w:t>
      </w:r>
    </w:p>
    <w:p w:rsidR="008C4D9D" w:rsidRPr="005F3B03" w:rsidRDefault="008C4D9D" w:rsidP="008C4D9D">
      <w:pPr>
        <w:ind w:firstLine="709"/>
        <w:jc w:val="both"/>
        <w:rPr>
          <w:color w:val="000000" w:themeColor="text1"/>
        </w:rPr>
      </w:pPr>
      <w:r w:rsidRPr="005F3B03">
        <w:rPr>
          <w:color w:val="000000" w:themeColor="text1"/>
        </w:rPr>
        <w:t>1.2 Реализация народных проектов осуществляется по следующим приоритетным направлениям:</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б) в сфере культуры -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bookmarkStart w:id="11" w:name="P118"/>
      <w:bookmarkEnd w:id="11"/>
      <w:r w:rsidRPr="005F3B03">
        <w:rPr>
          <w:rFonts w:ascii="Times New Roman" w:hAnsi="Times New Roman" w:cs="Times New Roman"/>
          <w:color w:val="000000" w:themeColor="text1"/>
          <w:sz w:val="24"/>
          <w:szCs w:val="24"/>
        </w:rPr>
        <w:t xml:space="preserve">в) в сфере дорожной деятельности - реализация народных проектов по ремонту автомобильных дорог общего пользования местного значения, </w:t>
      </w:r>
      <w:hyperlink r:id="rId26" w:history="1">
        <w:r w:rsidRPr="005F3B03">
          <w:rPr>
            <w:rFonts w:ascii="Times New Roman" w:hAnsi="Times New Roman" w:cs="Times New Roman"/>
            <w:color w:val="000000" w:themeColor="text1"/>
            <w:sz w:val="24"/>
            <w:szCs w:val="24"/>
          </w:rPr>
          <w:t>классификация</w:t>
        </w:r>
      </w:hyperlink>
      <w:r w:rsidRPr="005F3B03">
        <w:rPr>
          <w:rFonts w:ascii="Times New Roman" w:hAnsi="Times New Roman" w:cs="Times New Roman"/>
          <w:color w:val="000000" w:themeColor="text1"/>
          <w:sz w:val="24"/>
          <w:szCs w:val="24"/>
        </w:rPr>
        <w:t xml:space="preserve"> работ по которому утверждена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г) в сфере физической культуры и спорта - реализация народных проектов по капитальному ремонту, ремонту и обустройству плоскостных спортивных сооружений, в том числе дворовых спортивных площадок, и приобретение, доставка и монтаж стационарного спортивного оборудования для плоскостных спортивных сооружений и спортивных площадок;</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proofErr w:type="spellStart"/>
      <w:r w:rsidRPr="005F3B03">
        <w:rPr>
          <w:rFonts w:ascii="Times New Roman" w:hAnsi="Times New Roman" w:cs="Times New Roman"/>
          <w:color w:val="000000" w:themeColor="text1"/>
          <w:sz w:val="24"/>
          <w:szCs w:val="24"/>
        </w:rPr>
        <w:t>д</w:t>
      </w:r>
      <w:proofErr w:type="spellEnd"/>
      <w:r w:rsidRPr="005F3B03">
        <w:rPr>
          <w:rFonts w:ascii="Times New Roman" w:hAnsi="Times New Roman" w:cs="Times New Roman"/>
          <w:color w:val="000000" w:themeColor="text1"/>
          <w:sz w:val="24"/>
          <w:szCs w:val="24"/>
        </w:rPr>
        <w:t>) 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е) в сфере благоустройства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создание и обустройство игрового и спортивного оборудования как объектов благоустройства дворовых и общественных территорий;</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proofErr w:type="gramStart"/>
      <w:r w:rsidRPr="005F3B03">
        <w:rPr>
          <w:rFonts w:ascii="Times New Roman" w:hAnsi="Times New Roman" w:cs="Times New Roman"/>
          <w:color w:val="000000" w:themeColor="text1"/>
          <w:sz w:val="24"/>
          <w:szCs w:val="24"/>
        </w:rPr>
        <w:t>- 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proofErr w:type="gramEnd"/>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bookmarkStart w:id="12" w:name="P126"/>
      <w:bookmarkEnd w:id="12"/>
      <w:r w:rsidRPr="005F3B03">
        <w:rPr>
          <w:rFonts w:ascii="Times New Roman" w:hAnsi="Times New Roman" w:cs="Times New Roman"/>
          <w:color w:val="000000" w:themeColor="text1"/>
          <w:sz w:val="24"/>
          <w:szCs w:val="24"/>
        </w:rPr>
        <w:t>- 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 обустройство территорий в целях обеспечения беспрепятственного передвижения инвалидов и других </w:t>
      </w:r>
      <w:proofErr w:type="spellStart"/>
      <w:r w:rsidRPr="005F3B03">
        <w:rPr>
          <w:rFonts w:ascii="Times New Roman" w:hAnsi="Times New Roman" w:cs="Times New Roman"/>
          <w:color w:val="000000" w:themeColor="text1"/>
          <w:sz w:val="24"/>
          <w:szCs w:val="24"/>
        </w:rPr>
        <w:t>маломобильных</w:t>
      </w:r>
      <w:proofErr w:type="spellEnd"/>
      <w:r w:rsidRPr="005F3B03">
        <w:rPr>
          <w:rFonts w:ascii="Times New Roman" w:hAnsi="Times New Roman" w:cs="Times New Roman"/>
          <w:color w:val="000000" w:themeColor="text1"/>
          <w:sz w:val="24"/>
          <w:szCs w:val="24"/>
        </w:rPr>
        <w:t xml:space="preserve"> групп населения;</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обустройство мест стоянки и парковки легкового автотранспорта граждан на общественных территориях, участках улично-дорожной сети;</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благоустройство территорий кладбищ;</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устройство площадок для выгула домашних животных;</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обустройство мест санитарного содержания территорий (общественных туалетных кабин, выгребных ям, контейнерных площадок и площадок для складирования отдельных групп коммунальных отходов);</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другие виды работ, относящиеся к благоустройству территорий;</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bookmarkStart w:id="13" w:name="P134"/>
      <w:bookmarkEnd w:id="13"/>
      <w:r w:rsidRPr="005F3B03">
        <w:rPr>
          <w:rFonts w:ascii="Times New Roman" w:hAnsi="Times New Roman" w:cs="Times New Roman"/>
          <w:color w:val="000000" w:themeColor="text1"/>
          <w:sz w:val="24"/>
          <w:szCs w:val="24"/>
        </w:rPr>
        <w:t>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приобретение технологического оборудования (в том числе модульных цехов) с учетом расходов по доставке, пусконаладочным, ше</w:t>
      </w:r>
      <w:proofErr w:type="gramStart"/>
      <w:r w:rsidRPr="005F3B03">
        <w:rPr>
          <w:rFonts w:ascii="Times New Roman" w:hAnsi="Times New Roman" w:cs="Times New Roman"/>
          <w:color w:val="000000" w:themeColor="text1"/>
          <w:sz w:val="24"/>
          <w:szCs w:val="24"/>
        </w:rPr>
        <w:t>ф-</w:t>
      </w:r>
      <w:proofErr w:type="gramEnd"/>
      <w:r w:rsidRPr="005F3B03">
        <w:rPr>
          <w:rFonts w:ascii="Times New Roman" w:hAnsi="Times New Roman" w:cs="Times New Roman"/>
          <w:color w:val="000000" w:themeColor="text1"/>
          <w:sz w:val="24"/>
          <w:szCs w:val="24"/>
        </w:rPr>
        <w:t xml:space="preserve"> и (или) монтажным работам в случаях, предусмотренных условиями договора на его приобретение;</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приобретение оборудования для утилизации отходов с учетом расходов по доставке, пусконаладочным, ше</w:t>
      </w:r>
      <w:proofErr w:type="gramStart"/>
      <w:r w:rsidRPr="005F3B03">
        <w:rPr>
          <w:rFonts w:ascii="Times New Roman" w:hAnsi="Times New Roman" w:cs="Times New Roman"/>
          <w:color w:val="000000" w:themeColor="text1"/>
          <w:sz w:val="24"/>
          <w:szCs w:val="24"/>
        </w:rPr>
        <w:t>ф-</w:t>
      </w:r>
      <w:proofErr w:type="gramEnd"/>
      <w:r w:rsidRPr="005F3B03">
        <w:rPr>
          <w:rFonts w:ascii="Times New Roman" w:hAnsi="Times New Roman" w:cs="Times New Roman"/>
          <w:color w:val="000000" w:themeColor="text1"/>
          <w:sz w:val="24"/>
          <w:szCs w:val="24"/>
        </w:rPr>
        <w:t xml:space="preserve"> и (или) монтажным работам в случаях, предусмотренных условиями договора на его приобретение;</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строительство, приобретение, реконструкция, ремонт производственных и складских помещений (зданий);</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w:t>
      </w:r>
      <w:r w:rsidRPr="005F3B03">
        <w:rPr>
          <w:rFonts w:ascii="Times New Roman" w:hAnsi="Times New Roman" w:cs="Times New Roman"/>
          <w:color w:val="000000" w:themeColor="text1"/>
          <w:sz w:val="24"/>
          <w:szCs w:val="24"/>
        </w:rPr>
        <w:lastRenderedPageBreak/>
        <w:t>оборудования;</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обустройство территории дезинфекционными барьерами и ограждениями (для убойных пунктов и площадок);</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 приобретение кассовых аппаратов, оборудования для маркирования, </w:t>
      </w:r>
      <w:proofErr w:type="spellStart"/>
      <w:r w:rsidRPr="005F3B03">
        <w:rPr>
          <w:rFonts w:ascii="Times New Roman" w:hAnsi="Times New Roman" w:cs="Times New Roman"/>
          <w:color w:val="000000" w:themeColor="text1"/>
          <w:sz w:val="24"/>
          <w:szCs w:val="24"/>
        </w:rPr>
        <w:t>штрихкодирования</w:t>
      </w:r>
      <w:proofErr w:type="spellEnd"/>
      <w:r w:rsidRPr="005F3B03">
        <w:rPr>
          <w:rFonts w:ascii="Times New Roman" w:hAnsi="Times New Roman" w:cs="Times New Roman"/>
          <w:color w:val="000000" w:themeColor="text1"/>
          <w:sz w:val="24"/>
          <w:szCs w:val="24"/>
        </w:rPr>
        <w:t xml:space="preserve"> продукции и программного обеспечения для них;</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приобретение транспортных средств - фургонов для перевозки пищевых продуктов;</w:t>
      </w:r>
    </w:p>
    <w:p w:rsidR="008C4D9D" w:rsidRPr="005F3B03" w:rsidRDefault="008C4D9D" w:rsidP="008C4D9D">
      <w:pPr>
        <w:pStyle w:val="ConsPlusNormal"/>
        <w:ind w:firstLine="539"/>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оплата услуг по разработке и внедрению процедур, основанных на принципах ХАССП (для конкретного объекта по переработке или производству продукции);</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proofErr w:type="spellStart"/>
      <w:r w:rsidRPr="005F3B03">
        <w:rPr>
          <w:rFonts w:ascii="Times New Roman" w:hAnsi="Times New Roman" w:cs="Times New Roman"/>
          <w:color w:val="000000" w:themeColor="text1"/>
          <w:sz w:val="24"/>
          <w:szCs w:val="24"/>
        </w:rPr>
        <w:t>з</w:t>
      </w:r>
      <w:proofErr w:type="spellEnd"/>
      <w:r w:rsidRPr="005F3B03">
        <w:rPr>
          <w:rFonts w:ascii="Times New Roman" w:hAnsi="Times New Roman" w:cs="Times New Roman"/>
          <w:color w:val="000000" w:themeColor="text1"/>
          <w:sz w:val="24"/>
          <w:szCs w:val="24"/>
        </w:rPr>
        <w:t>) в области этнокультурного развития народов, проживающих на территории Республики Коми,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и) в сфере образования - реализация народных проектов:</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по благоустройству территорий, ремонту зданий муниципальных образовательных организаций, приобретение учебного и учебно-лабораторного оборудования, спортивного инвентаря, развитию организаций дополнительного образования;</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 xml:space="preserve">- по школьным проектам, отобранным в рамках </w:t>
      </w:r>
      <w:proofErr w:type="spellStart"/>
      <w:r w:rsidRPr="005F3B03">
        <w:rPr>
          <w:rFonts w:ascii="Times New Roman" w:hAnsi="Times New Roman" w:cs="Times New Roman"/>
          <w:color w:val="000000" w:themeColor="text1"/>
          <w:sz w:val="24"/>
          <w:szCs w:val="24"/>
        </w:rPr>
        <w:t>пилотного</w:t>
      </w:r>
      <w:proofErr w:type="spellEnd"/>
      <w:r w:rsidRPr="005F3B03">
        <w:rPr>
          <w:rFonts w:ascii="Times New Roman" w:hAnsi="Times New Roman" w:cs="Times New Roman"/>
          <w:color w:val="000000" w:themeColor="text1"/>
          <w:sz w:val="24"/>
          <w:szCs w:val="24"/>
        </w:rPr>
        <w:t xml:space="preserve"> проекта школьного инициативного </w:t>
      </w:r>
      <w:proofErr w:type="spellStart"/>
      <w:r w:rsidRPr="005F3B03">
        <w:rPr>
          <w:rFonts w:ascii="Times New Roman" w:hAnsi="Times New Roman" w:cs="Times New Roman"/>
          <w:color w:val="000000" w:themeColor="text1"/>
          <w:sz w:val="24"/>
          <w:szCs w:val="24"/>
        </w:rPr>
        <w:t>бюджетирования</w:t>
      </w:r>
      <w:proofErr w:type="spellEnd"/>
      <w:r w:rsidRPr="005F3B03">
        <w:rPr>
          <w:rFonts w:ascii="Times New Roman" w:hAnsi="Times New Roman" w:cs="Times New Roman"/>
          <w:color w:val="000000" w:themeColor="text1"/>
          <w:sz w:val="24"/>
          <w:szCs w:val="24"/>
        </w:rPr>
        <w:t xml:space="preserve"> «Народный бюджет в школе»;</w:t>
      </w:r>
    </w:p>
    <w:p w:rsidR="008C4D9D" w:rsidRPr="005F3B03" w:rsidRDefault="008C4D9D" w:rsidP="008C4D9D">
      <w:pPr>
        <w:pStyle w:val="ConsPlusNormal"/>
        <w:ind w:firstLine="540"/>
        <w:jc w:val="both"/>
        <w:rPr>
          <w:rFonts w:ascii="Times New Roman" w:hAnsi="Times New Roman" w:cs="Times New Roman"/>
          <w:color w:val="000000" w:themeColor="text1"/>
          <w:sz w:val="24"/>
          <w:szCs w:val="24"/>
        </w:rPr>
      </w:pPr>
      <w:r w:rsidRPr="005F3B03">
        <w:rPr>
          <w:rFonts w:ascii="Times New Roman" w:hAnsi="Times New Roman" w:cs="Times New Roman"/>
          <w:color w:val="000000" w:themeColor="text1"/>
          <w:sz w:val="24"/>
          <w:szCs w:val="24"/>
        </w:rPr>
        <w:t>к) обустройство источников холодного водоснабжения населенных пунктов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водой.</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1.3 Инициаторами народного проекта могут быть:</w:t>
      </w:r>
    </w:p>
    <w:p w:rsidR="008C4D9D" w:rsidRPr="005F3B03" w:rsidRDefault="008C4D9D" w:rsidP="008C4D9D">
      <w:pPr>
        <w:widowControl w:val="0"/>
        <w:autoSpaceDE w:val="0"/>
        <w:autoSpaceDN w:val="0"/>
        <w:adjustRightInd w:val="0"/>
        <w:ind w:left="709"/>
        <w:jc w:val="both"/>
        <w:outlineLvl w:val="0"/>
        <w:rPr>
          <w:color w:val="000000" w:themeColor="text1"/>
        </w:rPr>
      </w:pPr>
      <w:r w:rsidRPr="005F3B03">
        <w:rPr>
          <w:color w:val="000000" w:themeColor="text1"/>
        </w:rPr>
        <w:t>а)  граждане и объединения граждан;</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б)  организации любых форм собственности;</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в) структурные отраслевые (функциональные) органы администрации муниципального образования муниципального района «Сосногорск», являющиеся юридическими лицами.</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1.4 Организатором конкурса по отбору народных проектов для участия в региональном проекте «Народный бюджет» на территории муниципального района «Сосногорск» является администрация муниципального образования муниципального района «Сосногорск» (далее - Администрация).</w:t>
      </w:r>
    </w:p>
    <w:p w:rsidR="008C4D9D" w:rsidRPr="005F3B03" w:rsidRDefault="008C4D9D" w:rsidP="008C4D9D">
      <w:pPr>
        <w:jc w:val="center"/>
        <w:rPr>
          <w:b/>
          <w:color w:val="000000" w:themeColor="text1"/>
        </w:rPr>
      </w:pPr>
      <w:r w:rsidRPr="005F3B03">
        <w:rPr>
          <w:b/>
          <w:color w:val="000000" w:themeColor="text1"/>
        </w:rPr>
        <w:t xml:space="preserve">2. Назначение и проведение собраний граждан </w:t>
      </w:r>
    </w:p>
    <w:p w:rsidR="008C4D9D" w:rsidRPr="005F3B03" w:rsidRDefault="008C4D9D" w:rsidP="008C4D9D">
      <w:pPr>
        <w:ind w:firstLine="709"/>
        <w:jc w:val="both"/>
        <w:rPr>
          <w:color w:val="000000" w:themeColor="text1"/>
        </w:rPr>
      </w:pPr>
      <w:r w:rsidRPr="005F3B03">
        <w:rPr>
          <w:color w:val="000000" w:themeColor="text1"/>
        </w:rPr>
        <w:t>2.1 Обсуждение народных проектов, предлагаемых к реализации на территории муниципального образования муниципального района «Сосногорск» в рамках проекта «Народный бюджет» осуществляется на собрании граждан.</w:t>
      </w:r>
    </w:p>
    <w:p w:rsidR="008C4D9D" w:rsidRPr="005F3B03" w:rsidRDefault="008C4D9D" w:rsidP="008C4D9D">
      <w:pPr>
        <w:ind w:firstLine="709"/>
        <w:jc w:val="both"/>
        <w:rPr>
          <w:color w:val="000000" w:themeColor="text1"/>
        </w:rPr>
      </w:pPr>
      <w:r w:rsidRPr="005F3B03">
        <w:rPr>
          <w:color w:val="000000" w:themeColor="text1"/>
        </w:rPr>
        <w:t>2.2 Собрания граждан проводят инициаторы народного проекта в сроки, установленные I этапом реализации проекта «Народный бюджет» согласно утвержденному Администрацией графику проведения собраний граждан по обсуждению народных проектов, предлагаемых к реализации на территории муниципального образования муниципального района «Сосногорск» в рамках проекта «Народный бюджет» (далее – график).</w:t>
      </w:r>
    </w:p>
    <w:p w:rsidR="008C4D9D" w:rsidRPr="005F3B03" w:rsidRDefault="008C4D9D" w:rsidP="008C4D9D">
      <w:pPr>
        <w:ind w:firstLine="709"/>
        <w:jc w:val="both"/>
        <w:rPr>
          <w:color w:val="000000" w:themeColor="text1"/>
        </w:rPr>
      </w:pPr>
      <w:r w:rsidRPr="005F3B03">
        <w:rPr>
          <w:color w:val="000000" w:themeColor="text1"/>
        </w:rPr>
        <w:t>2.3 График проведения собрания граждан утверждается Главой муниципального района «Сосногорск» - руководителем администрации по форме согласно приложению 1 к настоящему Порядку. График проведения собрания граждан может корректироваться.</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Информирование населения муниципального образования муниципального района «Сосногорск» осуществляется не позднее, чем за 5 календарных дней до дня его проведения, путем вывешивания объявления, публикации информационного сообщения о проведении собрания граждан на официальном сайте Администрации в информационно-телекоммуникационной сети «Интернет» о дате, времени и месте проведения собрания граждан.</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2.4 Участниками собрания граждан могут быть граждане, достигшие 18-летнего возраста.</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2.5 Собрание граждан открывается председателем по подготовке и проведению собрания граждан (далее – председатель). Председатель ведет собрание граждан и следит за порядком обсуждения вопросов.</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Секретарем собрания граждан ведется протокол, в котором указываются:</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а) дата, место и время проведения собрания граждан;</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lastRenderedPageBreak/>
        <w:t>б) общее число граждан, принимающих участие в собрании граждан;</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в) вопросы, вынесенные на обсуждение;</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г) результаты голосования и принятые решения.</w:t>
      </w:r>
    </w:p>
    <w:p w:rsidR="008C4D9D" w:rsidRPr="005F3B03" w:rsidRDefault="008C4D9D" w:rsidP="008C4D9D">
      <w:pPr>
        <w:ind w:firstLine="709"/>
        <w:jc w:val="both"/>
        <w:rPr>
          <w:color w:val="000000" w:themeColor="text1"/>
        </w:rPr>
      </w:pPr>
      <w:r w:rsidRPr="005F3B03">
        <w:rPr>
          <w:color w:val="000000" w:themeColor="text1"/>
        </w:rPr>
        <w:t>2.6 Итоги проведения собрания граждан в течение 5 рабочих дней после его проведения оформляются протоколом.</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Протокол подписывается председателем и секретарем собрания граждан.</w:t>
      </w:r>
    </w:p>
    <w:p w:rsidR="008C4D9D" w:rsidRPr="005F3B03" w:rsidRDefault="008C4D9D" w:rsidP="008C4D9D">
      <w:pPr>
        <w:widowControl w:val="0"/>
        <w:autoSpaceDE w:val="0"/>
        <w:autoSpaceDN w:val="0"/>
        <w:adjustRightInd w:val="0"/>
        <w:ind w:firstLine="709"/>
        <w:jc w:val="both"/>
        <w:outlineLvl w:val="0"/>
        <w:rPr>
          <w:color w:val="000000" w:themeColor="text1"/>
        </w:rPr>
      </w:pPr>
      <w:r w:rsidRPr="005F3B03">
        <w:rPr>
          <w:color w:val="000000" w:themeColor="text1"/>
        </w:rPr>
        <w:t>К протоколу прикладывается реестр подписей, подтверждающий общественную значимость народного проекта, обсуждаемого на собрании граждан по форме, согласно приложению 2 к настоящему Порядку.</w:t>
      </w:r>
    </w:p>
    <w:p w:rsidR="008C4D9D" w:rsidRPr="005F3B03" w:rsidRDefault="008C4D9D" w:rsidP="008C4D9D">
      <w:pPr>
        <w:jc w:val="center"/>
        <w:rPr>
          <w:b/>
          <w:color w:val="000000" w:themeColor="text1"/>
        </w:rPr>
      </w:pPr>
      <w:r w:rsidRPr="005F3B03">
        <w:rPr>
          <w:b/>
          <w:color w:val="000000" w:themeColor="text1"/>
        </w:rPr>
        <w:t>3. Организация работы Комиссии по отбору народных проектов</w:t>
      </w:r>
    </w:p>
    <w:p w:rsidR="008C4D9D" w:rsidRPr="005F3B03" w:rsidRDefault="008C4D9D" w:rsidP="008C4D9D">
      <w:pPr>
        <w:jc w:val="center"/>
        <w:rPr>
          <w:b/>
          <w:color w:val="000000" w:themeColor="text1"/>
        </w:rPr>
      </w:pPr>
      <w:r w:rsidRPr="005F3B03">
        <w:rPr>
          <w:b/>
          <w:color w:val="000000" w:themeColor="text1"/>
        </w:rPr>
        <w:t xml:space="preserve"> в муниципальном образовании муниципального района «Сосногорск»</w:t>
      </w:r>
    </w:p>
    <w:p w:rsidR="008C4D9D" w:rsidRPr="005F3B03" w:rsidRDefault="008C4D9D" w:rsidP="008C4D9D">
      <w:pPr>
        <w:ind w:firstLine="709"/>
        <w:jc w:val="both"/>
        <w:rPr>
          <w:rFonts w:ascii="Arial" w:hAnsi="Arial" w:cs="Arial"/>
          <w:color w:val="000000" w:themeColor="text1"/>
          <w:spacing w:val="2"/>
          <w:shd w:val="clear" w:color="auto" w:fill="FFFFFF"/>
        </w:rPr>
      </w:pPr>
      <w:r w:rsidRPr="005F3B03">
        <w:rPr>
          <w:color w:val="000000" w:themeColor="text1"/>
        </w:rPr>
        <w:t xml:space="preserve">3.1 Извещение о проведение конкурса по отбору народных проектов публикуется на официальном сайте Администрации в информационно-телекоммуникационной сети интернет </w:t>
      </w:r>
      <w:r w:rsidRPr="005F3B03">
        <w:rPr>
          <w:color w:val="000000" w:themeColor="text1"/>
          <w:spacing w:val="2"/>
          <w:shd w:val="clear" w:color="auto" w:fill="FFFFFF"/>
        </w:rPr>
        <w:t>не позднее, чем за 1 день до начала приема заявок.</w:t>
      </w:r>
      <w:r w:rsidRPr="005F3B03">
        <w:rPr>
          <w:rFonts w:ascii="Arial" w:hAnsi="Arial" w:cs="Arial"/>
          <w:color w:val="000000" w:themeColor="text1"/>
          <w:spacing w:val="2"/>
          <w:shd w:val="clear" w:color="auto" w:fill="FFFFFF"/>
        </w:rPr>
        <w:t xml:space="preserve"> </w:t>
      </w:r>
    </w:p>
    <w:p w:rsidR="008C4D9D" w:rsidRPr="005F3B03" w:rsidRDefault="008C4D9D" w:rsidP="008C4D9D">
      <w:pPr>
        <w:ind w:firstLine="709"/>
        <w:jc w:val="both"/>
        <w:rPr>
          <w:color w:val="000000" w:themeColor="text1"/>
        </w:rPr>
      </w:pPr>
      <w:r w:rsidRPr="005F3B03">
        <w:rPr>
          <w:color w:val="000000" w:themeColor="text1"/>
        </w:rPr>
        <w:t>Срок проведения конкурсного отбора определяется Организатором и не может длиться менее 14 календарных дней со дня объявления о начале конкурса на официальном сайте.</w:t>
      </w:r>
    </w:p>
    <w:p w:rsidR="008C4D9D" w:rsidRPr="005F3B03" w:rsidRDefault="008C4D9D" w:rsidP="008C4D9D">
      <w:pPr>
        <w:pStyle w:val="ac"/>
        <w:spacing w:before="0" w:beforeAutospacing="0" w:after="0" w:afterAutospacing="0"/>
        <w:ind w:firstLine="709"/>
        <w:jc w:val="both"/>
        <w:rPr>
          <w:color w:val="000000" w:themeColor="text1"/>
        </w:rPr>
      </w:pPr>
      <w:r w:rsidRPr="005F3B03">
        <w:rPr>
          <w:color w:val="000000" w:themeColor="text1"/>
        </w:rPr>
        <w:t xml:space="preserve">3.2 Извещение о проведение конкурса проектов должно содержать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 </w:t>
      </w:r>
    </w:p>
    <w:p w:rsidR="008C4D9D" w:rsidRPr="005F3B03" w:rsidRDefault="008C4D9D" w:rsidP="008C4D9D">
      <w:pPr>
        <w:pStyle w:val="ac"/>
        <w:spacing w:before="0" w:beforeAutospacing="0" w:after="0" w:afterAutospacing="0"/>
        <w:ind w:firstLine="709"/>
        <w:jc w:val="both"/>
        <w:rPr>
          <w:color w:val="000000" w:themeColor="text1"/>
        </w:rPr>
      </w:pPr>
      <w:r w:rsidRPr="005F3B03">
        <w:rPr>
          <w:color w:val="000000" w:themeColor="text1"/>
        </w:rPr>
        <w:t xml:space="preserve">Заявка оформляется по форме, согласно приложению 3 к настоящему </w:t>
      </w:r>
      <w:proofErr w:type="gramStart"/>
      <w:r w:rsidRPr="005F3B03">
        <w:rPr>
          <w:color w:val="000000" w:themeColor="text1"/>
        </w:rPr>
        <w:t>Порядку</w:t>
      </w:r>
      <w:proofErr w:type="gramEnd"/>
      <w:r w:rsidRPr="005F3B03">
        <w:rPr>
          <w:color w:val="000000" w:themeColor="text1"/>
        </w:rPr>
        <w:t xml:space="preserve"> в случае если инициатором проекта. </w:t>
      </w:r>
    </w:p>
    <w:p w:rsidR="008C4D9D" w:rsidRPr="005F3B03" w:rsidRDefault="008C4D9D" w:rsidP="008C4D9D">
      <w:pPr>
        <w:pStyle w:val="ac"/>
        <w:spacing w:before="0" w:beforeAutospacing="0" w:after="0" w:afterAutospacing="0"/>
        <w:ind w:firstLine="709"/>
        <w:jc w:val="both"/>
        <w:rPr>
          <w:color w:val="000000" w:themeColor="text1"/>
        </w:rPr>
      </w:pPr>
      <w:r w:rsidRPr="005F3B03">
        <w:rPr>
          <w:color w:val="000000" w:themeColor="text1"/>
        </w:rPr>
        <w:t>3.3</w:t>
      </w:r>
      <w:proofErr w:type="gramStart"/>
      <w:r w:rsidRPr="005F3B03">
        <w:rPr>
          <w:color w:val="000000" w:themeColor="text1"/>
        </w:rPr>
        <w:t xml:space="preserve"> П</w:t>
      </w:r>
      <w:proofErr w:type="gramEnd"/>
      <w:r w:rsidRPr="005F3B03">
        <w:rPr>
          <w:color w:val="000000" w:themeColor="text1"/>
        </w:rPr>
        <w:t>осле завершения приема заявок на конкурс проектов, инициаторы проводят собрания граждан с целью поддержки жителями заявленных на конкурс проектов согласно утвержденного Администрацией графика собрания граждан. Подготавливают сводные итоговые документы собраний граждан (протоколы) и реестров подписей, подтверждающих общественную значимость народного проекта в целях оценки населением проектов, предлагаемых к реализации на территории муниципального района «Сосногорск».</w:t>
      </w:r>
    </w:p>
    <w:p w:rsidR="008C4D9D" w:rsidRPr="005F3B03" w:rsidRDefault="008C4D9D" w:rsidP="008C4D9D">
      <w:pPr>
        <w:pStyle w:val="ac"/>
        <w:spacing w:before="0" w:beforeAutospacing="0" w:after="0" w:afterAutospacing="0"/>
        <w:ind w:firstLine="709"/>
        <w:jc w:val="both"/>
        <w:rPr>
          <w:color w:val="000000" w:themeColor="text1"/>
        </w:rPr>
      </w:pPr>
      <w:r w:rsidRPr="005F3B03">
        <w:rPr>
          <w:color w:val="000000" w:themeColor="text1"/>
        </w:rPr>
        <w:t>Предложения о реализации народного проекта от граждан могут приниматься в ходе проведения собрания граждан, путем заполнения реестра подписей в поддержку реализации предложенного народного проекта в целях наибольшего вовлечения населения в реализацию народных проектов.</w:t>
      </w:r>
    </w:p>
    <w:p w:rsidR="008C4D9D" w:rsidRPr="005F3B03" w:rsidRDefault="008C4D9D" w:rsidP="008C4D9D">
      <w:pPr>
        <w:ind w:firstLine="709"/>
        <w:jc w:val="both"/>
        <w:rPr>
          <w:color w:val="000000" w:themeColor="text1"/>
        </w:rPr>
      </w:pPr>
      <w:r w:rsidRPr="005F3B03">
        <w:rPr>
          <w:color w:val="000000" w:themeColor="text1"/>
        </w:rPr>
        <w:t>3.4</w:t>
      </w:r>
      <w:proofErr w:type="gramStart"/>
      <w:r w:rsidRPr="005F3B03">
        <w:rPr>
          <w:color w:val="000000" w:themeColor="text1"/>
        </w:rPr>
        <w:t xml:space="preserve"> П</w:t>
      </w:r>
      <w:proofErr w:type="gramEnd"/>
      <w:r w:rsidRPr="005F3B03">
        <w:rPr>
          <w:color w:val="000000" w:themeColor="text1"/>
        </w:rPr>
        <w:t xml:space="preserve">осле проведения собрания граждан назначается заседание Комиссии по отбору народных проектов в муниципальном образовании муниципальном районе «Сосногорск» (далее – Комиссия). </w:t>
      </w:r>
    </w:p>
    <w:p w:rsidR="008C4D9D" w:rsidRPr="005F3B03" w:rsidRDefault="008C4D9D" w:rsidP="008C4D9D">
      <w:pPr>
        <w:ind w:firstLine="709"/>
        <w:jc w:val="both"/>
        <w:rPr>
          <w:color w:val="000000" w:themeColor="text1"/>
        </w:rPr>
      </w:pPr>
      <w:r w:rsidRPr="005F3B03">
        <w:rPr>
          <w:color w:val="000000" w:themeColor="text1"/>
        </w:rPr>
        <w:t>3.5 Основной задачей Комиссии является отбор народных проектов для участия в региональном проекте «Народный бюджет».</w:t>
      </w:r>
    </w:p>
    <w:p w:rsidR="008C4D9D" w:rsidRPr="005F3B03" w:rsidRDefault="008C4D9D" w:rsidP="008C4D9D">
      <w:pPr>
        <w:ind w:firstLine="709"/>
        <w:jc w:val="both"/>
        <w:rPr>
          <w:color w:val="000000" w:themeColor="text1"/>
        </w:rPr>
      </w:pPr>
      <w:r w:rsidRPr="005F3B03">
        <w:rPr>
          <w:color w:val="000000" w:themeColor="text1"/>
        </w:rPr>
        <w:t>3.6 Комиссию возглавляет председатель, который осуществляет общее руководство деятельностью Комиссии, подписывает необходимые документы, несет персональную ответственность за выполнение возложенных на Комиссию задач.</w:t>
      </w:r>
    </w:p>
    <w:p w:rsidR="008C4D9D" w:rsidRPr="005F3B03" w:rsidRDefault="008C4D9D" w:rsidP="008C4D9D">
      <w:pPr>
        <w:ind w:firstLine="709"/>
        <w:jc w:val="both"/>
        <w:rPr>
          <w:color w:val="000000" w:themeColor="text1"/>
        </w:rPr>
      </w:pPr>
      <w:r w:rsidRPr="005F3B03">
        <w:rPr>
          <w:color w:val="000000" w:themeColor="text1"/>
        </w:rPr>
        <w:t>В Комиссию также входят заместители председателя Комиссии, секретарь Комиссии и члены Комиссии.</w:t>
      </w:r>
    </w:p>
    <w:p w:rsidR="008C4D9D" w:rsidRPr="005F3B03" w:rsidRDefault="008C4D9D" w:rsidP="008C4D9D">
      <w:pPr>
        <w:ind w:firstLine="709"/>
        <w:jc w:val="both"/>
        <w:rPr>
          <w:color w:val="000000" w:themeColor="text1"/>
        </w:rPr>
      </w:pPr>
      <w:r w:rsidRPr="005F3B03">
        <w:rPr>
          <w:color w:val="000000" w:themeColor="text1"/>
        </w:rPr>
        <w:t>В период отсутствия председателя Комиссии его полномочия исполняет один из его заместителей.</w:t>
      </w:r>
    </w:p>
    <w:p w:rsidR="008C4D9D" w:rsidRPr="005F3B03" w:rsidRDefault="008C4D9D" w:rsidP="008C4D9D">
      <w:pPr>
        <w:ind w:firstLine="709"/>
        <w:jc w:val="both"/>
        <w:rPr>
          <w:color w:val="000000" w:themeColor="text1"/>
        </w:rPr>
      </w:pPr>
      <w:r w:rsidRPr="005F3B03">
        <w:rPr>
          <w:color w:val="000000" w:themeColor="text1"/>
        </w:rPr>
        <w:t>Секретарь Комиссии обеспечивает подготовку материалов к заседаниям Комиссии, ведет протоколы Комиссии.</w:t>
      </w:r>
    </w:p>
    <w:p w:rsidR="008C4D9D" w:rsidRPr="005F3B03" w:rsidRDefault="008C4D9D" w:rsidP="008C4D9D">
      <w:pPr>
        <w:ind w:firstLine="709"/>
        <w:jc w:val="both"/>
        <w:rPr>
          <w:color w:val="000000" w:themeColor="text1"/>
        </w:rPr>
      </w:pPr>
      <w:r w:rsidRPr="005F3B03">
        <w:rPr>
          <w:color w:val="000000" w:themeColor="text1"/>
        </w:rPr>
        <w:t>Члены Комиссии участвуют в заседаниях Комиссии, осуществляют рассмотрение, оценку и отбор народных проектов для участия в региональном проекте «Народный бюджет».</w:t>
      </w:r>
    </w:p>
    <w:p w:rsidR="008C4D9D" w:rsidRPr="005F3B03" w:rsidRDefault="008C4D9D" w:rsidP="008C4D9D">
      <w:pPr>
        <w:ind w:firstLine="709"/>
        <w:jc w:val="both"/>
        <w:rPr>
          <w:color w:val="000000" w:themeColor="text1"/>
        </w:rPr>
      </w:pPr>
      <w:r w:rsidRPr="005F3B03">
        <w:rPr>
          <w:color w:val="000000" w:themeColor="text1"/>
        </w:rPr>
        <w:t>3.7 Заседания Комиссии считаются правомочными, если на них присутствуют более 2/3 членов Комиссии.</w:t>
      </w:r>
    </w:p>
    <w:p w:rsidR="008C4D9D" w:rsidRPr="005F3B03" w:rsidRDefault="008C4D9D" w:rsidP="008C4D9D">
      <w:pPr>
        <w:ind w:firstLine="709"/>
        <w:jc w:val="both"/>
        <w:rPr>
          <w:color w:val="000000" w:themeColor="text1"/>
        </w:rPr>
      </w:pPr>
      <w:r w:rsidRPr="005F3B03">
        <w:rPr>
          <w:color w:val="000000" w:themeColor="text1"/>
        </w:rPr>
        <w:t>3.8 Решения Комиссии принимаются большинством голосов. При равенстве голосов голос председателя Комиссии является решающим.</w:t>
      </w:r>
    </w:p>
    <w:p w:rsidR="008C4D9D" w:rsidRPr="005F3B03" w:rsidRDefault="008C4D9D" w:rsidP="008C4D9D">
      <w:pPr>
        <w:ind w:firstLine="709"/>
        <w:jc w:val="both"/>
        <w:rPr>
          <w:color w:val="000000" w:themeColor="text1"/>
        </w:rPr>
      </w:pPr>
      <w:r w:rsidRPr="005F3B03">
        <w:rPr>
          <w:color w:val="000000" w:themeColor="text1"/>
        </w:rPr>
        <w:t>3.9 Решение Комиссии в течение 3 рабочих дней после ее заседания оформляется протоколом.</w:t>
      </w:r>
    </w:p>
    <w:p w:rsidR="008C4D9D" w:rsidRPr="005F3B03" w:rsidRDefault="008C4D9D" w:rsidP="008C4D9D">
      <w:pPr>
        <w:ind w:firstLine="709"/>
        <w:jc w:val="both"/>
        <w:rPr>
          <w:color w:val="000000" w:themeColor="text1"/>
        </w:rPr>
      </w:pPr>
      <w:r w:rsidRPr="005F3B03">
        <w:rPr>
          <w:color w:val="000000" w:themeColor="text1"/>
        </w:rPr>
        <w:t>Протокол заседания Комиссии подписывается Председателем Комиссии и секретарем Комиссии.</w:t>
      </w:r>
    </w:p>
    <w:p w:rsidR="008C4D9D" w:rsidRPr="005F3B03" w:rsidRDefault="008C4D9D" w:rsidP="008C4D9D">
      <w:pPr>
        <w:ind w:firstLine="709"/>
        <w:jc w:val="both"/>
        <w:rPr>
          <w:color w:val="000000" w:themeColor="text1"/>
        </w:rPr>
      </w:pPr>
      <w:r w:rsidRPr="005F3B03">
        <w:rPr>
          <w:color w:val="000000" w:themeColor="text1"/>
        </w:rPr>
        <w:t xml:space="preserve">3.10 Комиссия при рассмотрении предложенных для отбора народных проектов может рекомендовать инициаторам организовать дополнительный сбор подписей в поддержку народного проекта, а также допускается проведение анкетирования или </w:t>
      </w:r>
      <w:proofErr w:type="spellStart"/>
      <w:r w:rsidRPr="005F3B03">
        <w:rPr>
          <w:color w:val="000000" w:themeColor="text1"/>
        </w:rPr>
        <w:t>онлайн-голосования</w:t>
      </w:r>
      <w:proofErr w:type="spellEnd"/>
      <w:r w:rsidRPr="005F3B03">
        <w:rPr>
          <w:color w:val="000000" w:themeColor="text1"/>
        </w:rPr>
        <w:t xml:space="preserve">. </w:t>
      </w:r>
    </w:p>
    <w:p w:rsidR="008C4D9D" w:rsidRPr="005F3B03" w:rsidRDefault="008C4D9D" w:rsidP="008C4D9D">
      <w:pPr>
        <w:ind w:firstLine="709"/>
        <w:jc w:val="both"/>
        <w:rPr>
          <w:color w:val="000000" w:themeColor="text1"/>
        </w:rPr>
      </w:pPr>
      <w:r w:rsidRPr="005F3B03">
        <w:rPr>
          <w:color w:val="000000" w:themeColor="text1"/>
        </w:rPr>
        <w:lastRenderedPageBreak/>
        <w:t>3.11 Заявки, представленные на Комиссию, не возвращаются.</w:t>
      </w:r>
    </w:p>
    <w:p w:rsidR="008C4D9D" w:rsidRPr="005F3B03" w:rsidRDefault="008C4D9D" w:rsidP="008C4D9D">
      <w:pPr>
        <w:ind w:firstLine="709"/>
        <w:jc w:val="both"/>
        <w:rPr>
          <w:color w:val="000000" w:themeColor="text1"/>
        </w:rPr>
      </w:pPr>
      <w:r w:rsidRPr="005F3B03">
        <w:rPr>
          <w:color w:val="000000" w:themeColor="text1"/>
        </w:rPr>
        <w:t>3.12 Инициатор при желании и при наличии возможности дополнительно может представить следующие материалы:</w:t>
      </w:r>
    </w:p>
    <w:p w:rsidR="008C4D9D" w:rsidRPr="005F3B03" w:rsidRDefault="008C4D9D" w:rsidP="008C4D9D">
      <w:pPr>
        <w:ind w:firstLine="709"/>
        <w:jc w:val="both"/>
        <w:rPr>
          <w:color w:val="000000" w:themeColor="text1"/>
        </w:rPr>
      </w:pPr>
      <w:r w:rsidRPr="005F3B03">
        <w:rPr>
          <w:color w:val="000000" w:themeColor="text1"/>
        </w:rPr>
        <w:t xml:space="preserve">а) </w:t>
      </w:r>
      <w:proofErr w:type="spellStart"/>
      <w:r w:rsidRPr="005F3B03">
        <w:rPr>
          <w:color w:val="000000" w:themeColor="text1"/>
        </w:rPr>
        <w:t>фотофиксация</w:t>
      </w:r>
      <w:proofErr w:type="spellEnd"/>
      <w:r w:rsidRPr="005F3B03">
        <w:rPr>
          <w:color w:val="000000" w:themeColor="text1"/>
        </w:rPr>
        <w:t xml:space="preserve"> общих собраний граждан;</w:t>
      </w:r>
    </w:p>
    <w:p w:rsidR="008C4D9D" w:rsidRPr="005F3B03" w:rsidRDefault="008C4D9D" w:rsidP="008C4D9D">
      <w:pPr>
        <w:ind w:firstLine="709"/>
        <w:jc w:val="both"/>
        <w:rPr>
          <w:color w:val="000000" w:themeColor="text1"/>
        </w:rPr>
      </w:pPr>
      <w:r w:rsidRPr="005F3B03">
        <w:rPr>
          <w:color w:val="000000" w:themeColor="text1"/>
        </w:rPr>
        <w:t>б) фотографии, свидетельствующие о неудовлетворительном состоянии объекта, предлагаемого для реализации в рамках народного проекта.</w:t>
      </w:r>
    </w:p>
    <w:p w:rsidR="008C4D9D" w:rsidRPr="005F3B03" w:rsidRDefault="008C4D9D" w:rsidP="008C4D9D">
      <w:pPr>
        <w:ind w:firstLine="709"/>
        <w:jc w:val="both"/>
        <w:rPr>
          <w:color w:val="000000" w:themeColor="text1"/>
        </w:rPr>
      </w:pPr>
      <w:r w:rsidRPr="005F3B03">
        <w:rPr>
          <w:color w:val="000000" w:themeColor="text1"/>
        </w:rPr>
        <w:t>3.14 Народные проекты не допускаются к участию в муниципальном отборе народных проектов в случае предоставления заявки, содержащей недостоверную информацию.</w:t>
      </w:r>
    </w:p>
    <w:p w:rsidR="008C4D9D" w:rsidRPr="005F3B03" w:rsidRDefault="008C4D9D" w:rsidP="008C4D9D">
      <w:pPr>
        <w:ind w:firstLine="709"/>
        <w:jc w:val="both"/>
        <w:rPr>
          <w:color w:val="000000" w:themeColor="text1"/>
        </w:rPr>
      </w:pPr>
      <w:r w:rsidRPr="005F3B03">
        <w:rPr>
          <w:color w:val="000000" w:themeColor="text1"/>
        </w:rPr>
        <w:t>3.15 Администрация:</w:t>
      </w:r>
    </w:p>
    <w:p w:rsidR="008C4D9D" w:rsidRPr="005F3B03" w:rsidRDefault="008C4D9D" w:rsidP="008C4D9D">
      <w:pPr>
        <w:ind w:firstLine="709"/>
        <w:jc w:val="both"/>
        <w:rPr>
          <w:color w:val="000000" w:themeColor="text1"/>
        </w:rPr>
      </w:pPr>
      <w:r w:rsidRPr="005F3B03">
        <w:rPr>
          <w:color w:val="000000" w:themeColor="text1"/>
        </w:rPr>
        <w:t>- не позднее 10 рабочих дней после принятия решения Комиссии, письменно уведомляет инициатора о результатах муниципального отбора народных проектов;</w:t>
      </w:r>
    </w:p>
    <w:p w:rsidR="008C4D9D" w:rsidRPr="005F3B03" w:rsidRDefault="008C4D9D" w:rsidP="008C4D9D">
      <w:pPr>
        <w:ind w:firstLine="709"/>
        <w:jc w:val="both"/>
        <w:rPr>
          <w:color w:val="000000" w:themeColor="text1"/>
        </w:rPr>
      </w:pPr>
      <w:r w:rsidRPr="005F3B03">
        <w:rPr>
          <w:color w:val="000000" w:themeColor="text1"/>
        </w:rPr>
        <w:t>- организует подготовку и направление перечня народных проектов в Администрацию Главы Республики Коми в сроки, установленные III этапом реализации проекта «Народный бюджет» согласно, приложению 1 к постановлению.</w:t>
      </w:r>
    </w:p>
    <w:p w:rsidR="008C4D9D" w:rsidRPr="005F3B03" w:rsidRDefault="008C4D9D" w:rsidP="008C4D9D">
      <w:pPr>
        <w:ind w:firstLine="709"/>
        <w:jc w:val="both"/>
        <w:rPr>
          <w:color w:val="000000" w:themeColor="text1"/>
        </w:rPr>
      </w:pPr>
      <w:r w:rsidRPr="005F3B03">
        <w:rPr>
          <w:color w:val="000000" w:themeColor="text1"/>
        </w:rPr>
        <w:t>- организует подготовку и направление заявок в Администрацию Главы Республики Коми для участия в региональном отборе народных проектов по проекту «Народный бюджет» в сроки, установленные IV этапом согласно, приложению 1 к постановлению.</w:t>
      </w:r>
    </w:p>
    <w:p w:rsidR="008C4D9D" w:rsidRPr="005F3B03" w:rsidRDefault="008C4D9D" w:rsidP="008C4D9D">
      <w:pPr>
        <w:ind w:firstLine="709"/>
        <w:jc w:val="both"/>
        <w:rPr>
          <w:color w:val="000000" w:themeColor="text1"/>
        </w:rPr>
      </w:pPr>
      <w:r w:rsidRPr="005F3B03">
        <w:rPr>
          <w:color w:val="000000" w:themeColor="text1"/>
        </w:rPr>
        <w:t>Ответственными за организацию подготовки и направления заявок в Администрацию Главы Республики Коми для участия в региональном отборе народных проектов по проекту «Народный бюджет» является Отдел экономического развития и потребительского рынка администрации муниципального образования муниципального района «Сосногорск» (далее – Отдел экономики).</w:t>
      </w:r>
    </w:p>
    <w:p w:rsidR="008C4D9D" w:rsidRPr="005F3B03" w:rsidRDefault="008C4D9D" w:rsidP="008C4D9D">
      <w:pPr>
        <w:ind w:firstLine="709"/>
        <w:jc w:val="both"/>
        <w:rPr>
          <w:color w:val="000000" w:themeColor="text1"/>
        </w:rPr>
      </w:pPr>
      <w:proofErr w:type="gramStart"/>
      <w:r w:rsidRPr="005F3B03">
        <w:rPr>
          <w:color w:val="000000" w:themeColor="text1"/>
        </w:rPr>
        <w:t>Отдел экономики организует работу с инициаторами народных проектов по подготовке необходимого пакета документов в соответствии с постановлением Правительства Республики Коми от 20.05.2016 № 252 «О мерах по реализации Указа Главы Республики Коми от 13.05.2016 № 66 «О проекте «Народный бюджет» в Республике Коми для направления заявки в администрацию Главы Республики Коми в сроки, установленные IV этапом согласно приложению 1 к постановлению.</w:t>
      </w:r>
      <w:proofErr w:type="gramEnd"/>
    </w:p>
    <w:p w:rsidR="008C4D9D" w:rsidRPr="005F3B03" w:rsidRDefault="008C4D9D" w:rsidP="008C4D9D">
      <w:pPr>
        <w:ind w:firstLine="709"/>
        <w:jc w:val="both"/>
        <w:rPr>
          <w:color w:val="000000" w:themeColor="text1"/>
        </w:rPr>
      </w:pPr>
      <w:r w:rsidRPr="005F3B03">
        <w:rPr>
          <w:color w:val="000000" w:themeColor="text1"/>
        </w:rPr>
        <w:t>- не позднее 10 рабочих дней со дня официального опубликования Администрацией Главы Республики Коми информации о народных проектах, прошедших региональный отбор, письменно уведомляет Инициатора о результатах регионального этапа конкурса народных проектов.</w:t>
      </w:r>
    </w:p>
    <w:p w:rsidR="008C4D9D" w:rsidRPr="005F3B03" w:rsidRDefault="008C4D9D" w:rsidP="008C4D9D">
      <w:pPr>
        <w:jc w:val="right"/>
        <w:rPr>
          <w:color w:val="000000" w:themeColor="text1"/>
        </w:rPr>
        <w:sectPr w:rsidR="008C4D9D" w:rsidRPr="005F3B03" w:rsidSect="00BC4BBB">
          <w:pgSz w:w="11906" w:h="16838"/>
          <w:pgMar w:top="567" w:right="567" w:bottom="567" w:left="567" w:header="708" w:footer="708" w:gutter="0"/>
          <w:cols w:space="708"/>
          <w:docGrid w:linePitch="360"/>
        </w:sectPr>
      </w:pPr>
    </w:p>
    <w:p w:rsidR="008C4D9D" w:rsidRPr="005F3B03" w:rsidRDefault="008C4D9D" w:rsidP="008C4D9D">
      <w:pPr>
        <w:jc w:val="right"/>
        <w:rPr>
          <w:color w:val="000000" w:themeColor="text1"/>
          <w:sz w:val="22"/>
          <w:szCs w:val="22"/>
        </w:rPr>
      </w:pPr>
      <w:r w:rsidRPr="005F3B03">
        <w:rPr>
          <w:color w:val="000000" w:themeColor="text1"/>
          <w:sz w:val="22"/>
          <w:szCs w:val="22"/>
        </w:rPr>
        <w:lastRenderedPageBreak/>
        <w:t xml:space="preserve">Приложение 1 </w:t>
      </w:r>
    </w:p>
    <w:p w:rsidR="008C4D9D" w:rsidRPr="005F3B03" w:rsidRDefault="008C4D9D" w:rsidP="008C4D9D">
      <w:pPr>
        <w:jc w:val="right"/>
        <w:rPr>
          <w:color w:val="000000" w:themeColor="text1"/>
          <w:sz w:val="22"/>
          <w:szCs w:val="22"/>
        </w:rPr>
      </w:pPr>
      <w:r w:rsidRPr="005F3B03">
        <w:rPr>
          <w:color w:val="000000" w:themeColor="text1"/>
          <w:sz w:val="22"/>
          <w:szCs w:val="22"/>
        </w:rPr>
        <w:t xml:space="preserve">к Порядку реализации проекта «Народный бюджет» </w:t>
      </w:r>
    </w:p>
    <w:p w:rsidR="008C4D9D" w:rsidRPr="005F3B03" w:rsidRDefault="008C4D9D" w:rsidP="008C4D9D">
      <w:pPr>
        <w:jc w:val="right"/>
        <w:rPr>
          <w:color w:val="000000" w:themeColor="text1"/>
          <w:sz w:val="22"/>
          <w:szCs w:val="22"/>
        </w:rPr>
      </w:pPr>
      <w:r w:rsidRPr="005F3B03">
        <w:rPr>
          <w:color w:val="000000" w:themeColor="text1"/>
          <w:sz w:val="22"/>
          <w:szCs w:val="22"/>
        </w:rPr>
        <w:t xml:space="preserve">на территории муниципального образования </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 xml:space="preserve">муниципального района «Сосногорск», утвержденному </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постановлением администрации</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 xml:space="preserve"> муниципального района «Сосногорск»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 xml:space="preserve">     02    </w:t>
      </w:r>
      <w:r w:rsidRPr="005F3B03">
        <w:rPr>
          <w:color w:val="000000" w:themeColor="text1"/>
          <w:sz w:val="22"/>
          <w:szCs w:val="22"/>
        </w:rPr>
        <w:t xml:space="preserve">2020  № </w:t>
      </w:r>
      <w:r w:rsidRPr="005F3B03">
        <w:rPr>
          <w:color w:val="000000" w:themeColor="text1"/>
          <w:sz w:val="22"/>
          <w:szCs w:val="22"/>
          <w:u w:val="single"/>
        </w:rPr>
        <w:t>162</w:t>
      </w:r>
      <w:r w:rsidRPr="005F3B03">
        <w:rPr>
          <w:color w:val="000000" w:themeColor="text1"/>
          <w:sz w:val="22"/>
          <w:szCs w:val="22"/>
        </w:rPr>
        <w:t>_</w:t>
      </w:r>
    </w:p>
    <w:p w:rsidR="008C4D9D" w:rsidRPr="005F3B03" w:rsidRDefault="008C4D9D" w:rsidP="008C4D9D">
      <w:pPr>
        <w:widowControl w:val="0"/>
        <w:autoSpaceDE w:val="0"/>
        <w:autoSpaceDN w:val="0"/>
        <w:adjustRightInd w:val="0"/>
        <w:jc w:val="right"/>
        <w:outlineLvl w:val="0"/>
        <w:rPr>
          <w:color w:val="000000" w:themeColor="text1"/>
          <w:sz w:val="22"/>
          <w:szCs w:val="22"/>
        </w:rPr>
      </w:pP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УТВЕРЖДАЮ</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Глава муниципального района «Сосногорск»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руководитель администрации</w:t>
      </w:r>
    </w:p>
    <w:p w:rsidR="008C4D9D" w:rsidRPr="005F3B03" w:rsidRDefault="008C4D9D" w:rsidP="008C4D9D">
      <w:pPr>
        <w:widowControl w:val="0"/>
        <w:autoSpaceDE w:val="0"/>
        <w:autoSpaceDN w:val="0"/>
        <w:adjustRightInd w:val="0"/>
        <w:jc w:val="right"/>
        <w:outlineLvl w:val="0"/>
        <w:rPr>
          <w:color w:val="000000" w:themeColor="text1"/>
          <w:sz w:val="22"/>
          <w:szCs w:val="22"/>
        </w:rPr>
      </w:pP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______________________</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«___»_________20 __</w:t>
      </w:r>
    </w:p>
    <w:p w:rsidR="008C4D9D" w:rsidRPr="005F3B03" w:rsidRDefault="008C4D9D" w:rsidP="008C4D9D">
      <w:pPr>
        <w:widowControl w:val="0"/>
        <w:autoSpaceDE w:val="0"/>
        <w:autoSpaceDN w:val="0"/>
        <w:adjustRightInd w:val="0"/>
        <w:jc w:val="right"/>
        <w:outlineLvl w:val="0"/>
        <w:rPr>
          <w:color w:val="000000" w:themeColor="text1"/>
          <w:sz w:val="28"/>
          <w:szCs w:val="28"/>
        </w:rPr>
      </w:pPr>
    </w:p>
    <w:p w:rsidR="008C4D9D" w:rsidRPr="005F3B03" w:rsidRDefault="008C4D9D" w:rsidP="008C4D9D">
      <w:pPr>
        <w:pStyle w:val="aa"/>
        <w:jc w:val="center"/>
        <w:rPr>
          <w:rFonts w:ascii="Times New Roman" w:hAnsi="Times New Roman"/>
          <w:b/>
          <w:color w:val="000000" w:themeColor="text1"/>
          <w:sz w:val="24"/>
          <w:szCs w:val="24"/>
        </w:rPr>
      </w:pPr>
      <w:r w:rsidRPr="005F3B03">
        <w:rPr>
          <w:rFonts w:ascii="Times New Roman" w:hAnsi="Times New Roman"/>
          <w:b/>
          <w:color w:val="000000" w:themeColor="text1"/>
          <w:sz w:val="24"/>
          <w:szCs w:val="24"/>
        </w:rPr>
        <w:t>График проведения собраний граждан по обсуждению народных проектов, планируемых к реализации в 20__ году</w:t>
      </w:r>
    </w:p>
    <w:p w:rsidR="008C4D9D" w:rsidRPr="005F3B03" w:rsidRDefault="008C4D9D" w:rsidP="008C4D9D">
      <w:pPr>
        <w:pStyle w:val="aa"/>
        <w:jc w:val="center"/>
        <w:rPr>
          <w:rFonts w:ascii="Times New Roman" w:hAnsi="Times New Roman"/>
          <w:b/>
          <w:color w:val="000000" w:themeColor="text1"/>
          <w:sz w:val="24"/>
          <w:szCs w:val="24"/>
        </w:rPr>
      </w:pPr>
      <w:r w:rsidRPr="005F3B03">
        <w:rPr>
          <w:rFonts w:ascii="Times New Roman" w:hAnsi="Times New Roman"/>
          <w:b/>
          <w:color w:val="000000" w:themeColor="text1"/>
          <w:sz w:val="24"/>
          <w:szCs w:val="24"/>
        </w:rPr>
        <w:t>МР «_____________________»</w:t>
      </w:r>
    </w:p>
    <w:p w:rsidR="008C4D9D" w:rsidRPr="005F3B03" w:rsidRDefault="008C4D9D" w:rsidP="008C4D9D">
      <w:pPr>
        <w:tabs>
          <w:tab w:val="left" w:pos="851"/>
        </w:tabs>
        <w:jc w:val="both"/>
        <w:rPr>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958"/>
        <w:gridCol w:w="1952"/>
        <w:gridCol w:w="1914"/>
        <w:gridCol w:w="3003"/>
        <w:gridCol w:w="2990"/>
        <w:gridCol w:w="2146"/>
      </w:tblGrid>
      <w:tr w:rsidR="008C4D9D" w:rsidRPr="005F3B03" w:rsidTr="00BC4BBB">
        <w:trPr>
          <w:jc w:val="center"/>
        </w:trPr>
        <w:tc>
          <w:tcPr>
            <w:tcW w:w="615" w:type="pct"/>
            <w:shd w:val="clear" w:color="auto" w:fill="auto"/>
            <w:vAlign w:val="center"/>
          </w:tcPr>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Дата проведения собрания</w:t>
            </w:r>
          </w:p>
        </w:tc>
        <w:tc>
          <w:tcPr>
            <w:tcW w:w="615" w:type="pct"/>
            <w:vAlign w:val="center"/>
          </w:tcPr>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Время проведения собрания</w:t>
            </w:r>
          </w:p>
        </w:tc>
        <w:tc>
          <w:tcPr>
            <w:tcW w:w="613" w:type="pct"/>
            <w:shd w:val="clear" w:color="auto" w:fill="auto"/>
            <w:vAlign w:val="center"/>
          </w:tcPr>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Населенный пункт</w:t>
            </w:r>
          </w:p>
        </w:tc>
        <w:tc>
          <w:tcPr>
            <w:tcW w:w="601" w:type="pct"/>
            <w:vAlign w:val="center"/>
          </w:tcPr>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Место проведения собрания</w:t>
            </w:r>
          </w:p>
        </w:tc>
        <w:tc>
          <w:tcPr>
            <w:tcW w:w="943" w:type="pct"/>
            <w:shd w:val="clear" w:color="auto" w:fill="auto"/>
            <w:vAlign w:val="center"/>
          </w:tcPr>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Ответственное лицо по проведению собрания для жителей</w:t>
            </w:r>
          </w:p>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(ФИО полностью, должность)</w:t>
            </w:r>
          </w:p>
        </w:tc>
        <w:tc>
          <w:tcPr>
            <w:tcW w:w="939" w:type="pct"/>
            <w:vAlign w:val="center"/>
          </w:tcPr>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Контакты ответственного лица (телефон, электронная почта)</w:t>
            </w:r>
          </w:p>
        </w:tc>
        <w:tc>
          <w:tcPr>
            <w:tcW w:w="674" w:type="pct"/>
            <w:vAlign w:val="center"/>
          </w:tcPr>
          <w:p w:rsidR="008C4D9D" w:rsidRPr="005F3B03" w:rsidRDefault="008C4D9D" w:rsidP="00BC4BBB">
            <w:pPr>
              <w:pStyle w:val="aa"/>
              <w:jc w:val="center"/>
              <w:rPr>
                <w:rFonts w:ascii="Times New Roman" w:hAnsi="Times New Roman"/>
                <w:b/>
                <w:color w:val="000000" w:themeColor="text1"/>
              </w:rPr>
            </w:pPr>
            <w:r w:rsidRPr="005F3B03">
              <w:rPr>
                <w:rFonts w:ascii="Times New Roman" w:hAnsi="Times New Roman"/>
                <w:b/>
                <w:color w:val="000000" w:themeColor="text1"/>
              </w:rPr>
              <w:t xml:space="preserve">Места и сроки предварительного сбора предложений от граждан, ссылки на </w:t>
            </w:r>
            <w:proofErr w:type="spellStart"/>
            <w:r w:rsidRPr="005F3B03">
              <w:rPr>
                <w:rFonts w:ascii="Times New Roman" w:hAnsi="Times New Roman"/>
                <w:b/>
                <w:color w:val="000000" w:themeColor="text1"/>
              </w:rPr>
              <w:t>онлайн-опросы</w:t>
            </w:r>
            <w:proofErr w:type="spellEnd"/>
            <w:r w:rsidRPr="005F3B03">
              <w:rPr>
                <w:rFonts w:ascii="Times New Roman" w:hAnsi="Times New Roman"/>
                <w:b/>
                <w:color w:val="000000" w:themeColor="text1"/>
              </w:rPr>
              <w:t xml:space="preserve"> (если это предусмотрено)</w:t>
            </w:r>
          </w:p>
        </w:tc>
      </w:tr>
      <w:tr w:rsidR="008C4D9D" w:rsidRPr="005F3B03" w:rsidTr="00BC4BBB">
        <w:trPr>
          <w:jc w:val="center"/>
        </w:trPr>
        <w:tc>
          <w:tcPr>
            <w:tcW w:w="5000" w:type="pct"/>
            <w:gridSpan w:val="7"/>
            <w:vAlign w:val="center"/>
          </w:tcPr>
          <w:p w:rsidR="008C4D9D" w:rsidRPr="005F3B03" w:rsidRDefault="008C4D9D" w:rsidP="00BC4BBB">
            <w:pPr>
              <w:pStyle w:val="aa"/>
              <w:jc w:val="center"/>
              <w:rPr>
                <w:rFonts w:ascii="Times New Roman" w:hAnsi="Times New Roman"/>
                <w:b/>
                <w:color w:val="000000" w:themeColor="text1"/>
              </w:rPr>
            </w:pPr>
          </w:p>
        </w:tc>
      </w:tr>
      <w:tr w:rsidR="008C4D9D" w:rsidRPr="005F3B03" w:rsidTr="00BC4BBB">
        <w:trPr>
          <w:jc w:val="center"/>
        </w:trPr>
        <w:tc>
          <w:tcPr>
            <w:tcW w:w="615" w:type="pct"/>
            <w:shd w:val="clear" w:color="auto" w:fill="auto"/>
          </w:tcPr>
          <w:p w:rsidR="008C4D9D" w:rsidRPr="005F3B03" w:rsidRDefault="008C4D9D" w:rsidP="00BC4BBB">
            <w:pPr>
              <w:pStyle w:val="aa"/>
              <w:rPr>
                <w:rFonts w:ascii="Times New Roman" w:hAnsi="Times New Roman"/>
                <w:color w:val="000000" w:themeColor="text1"/>
              </w:rPr>
            </w:pPr>
          </w:p>
        </w:tc>
        <w:tc>
          <w:tcPr>
            <w:tcW w:w="615" w:type="pct"/>
          </w:tcPr>
          <w:p w:rsidR="008C4D9D" w:rsidRPr="005F3B03" w:rsidRDefault="008C4D9D" w:rsidP="00BC4BBB">
            <w:pPr>
              <w:pStyle w:val="aa"/>
              <w:rPr>
                <w:rFonts w:ascii="Times New Roman" w:hAnsi="Times New Roman"/>
                <w:color w:val="000000" w:themeColor="text1"/>
              </w:rPr>
            </w:pPr>
          </w:p>
        </w:tc>
        <w:tc>
          <w:tcPr>
            <w:tcW w:w="613" w:type="pct"/>
            <w:shd w:val="clear" w:color="auto" w:fill="auto"/>
          </w:tcPr>
          <w:p w:rsidR="008C4D9D" w:rsidRPr="005F3B03" w:rsidRDefault="008C4D9D" w:rsidP="00BC4BBB">
            <w:pPr>
              <w:pStyle w:val="aa"/>
              <w:rPr>
                <w:rFonts w:ascii="Times New Roman" w:hAnsi="Times New Roman"/>
                <w:color w:val="000000" w:themeColor="text1"/>
              </w:rPr>
            </w:pPr>
          </w:p>
        </w:tc>
        <w:tc>
          <w:tcPr>
            <w:tcW w:w="601" w:type="pct"/>
          </w:tcPr>
          <w:p w:rsidR="008C4D9D" w:rsidRPr="005F3B03" w:rsidRDefault="008C4D9D" w:rsidP="00BC4BBB">
            <w:pPr>
              <w:pStyle w:val="aa"/>
              <w:rPr>
                <w:rFonts w:ascii="Times New Roman" w:hAnsi="Times New Roman"/>
                <w:color w:val="000000" w:themeColor="text1"/>
              </w:rPr>
            </w:pPr>
          </w:p>
        </w:tc>
        <w:tc>
          <w:tcPr>
            <w:tcW w:w="943" w:type="pct"/>
            <w:shd w:val="clear" w:color="auto" w:fill="auto"/>
          </w:tcPr>
          <w:p w:rsidR="008C4D9D" w:rsidRPr="005F3B03" w:rsidRDefault="008C4D9D" w:rsidP="00BC4BBB">
            <w:pPr>
              <w:pStyle w:val="aa"/>
              <w:rPr>
                <w:rFonts w:ascii="Times New Roman" w:hAnsi="Times New Roman"/>
                <w:color w:val="000000" w:themeColor="text1"/>
              </w:rPr>
            </w:pPr>
          </w:p>
        </w:tc>
        <w:tc>
          <w:tcPr>
            <w:tcW w:w="939" w:type="pct"/>
          </w:tcPr>
          <w:p w:rsidR="008C4D9D" w:rsidRPr="005F3B03" w:rsidRDefault="008C4D9D" w:rsidP="00BC4BBB">
            <w:pPr>
              <w:pStyle w:val="aa"/>
              <w:rPr>
                <w:rFonts w:ascii="Times New Roman" w:hAnsi="Times New Roman"/>
                <w:color w:val="000000" w:themeColor="text1"/>
              </w:rPr>
            </w:pPr>
          </w:p>
        </w:tc>
        <w:tc>
          <w:tcPr>
            <w:tcW w:w="674" w:type="pct"/>
          </w:tcPr>
          <w:p w:rsidR="008C4D9D" w:rsidRPr="005F3B03" w:rsidRDefault="008C4D9D" w:rsidP="00BC4BBB">
            <w:pPr>
              <w:pStyle w:val="aa"/>
              <w:rPr>
                <w:rFonts w:ascii="Times New Roman" w:hAnsi="Times New Roman"/>
                <w:color w:val="000000" w:themeColor="text1"/>
              </w:rPr>
            </w:pPr>
          </w:p>
        </w:tc>
      </w:tr>
      <w:tr w:rsidR="008C4D9D" w:rsidRPr="005F3B03" w:rsidTr="00BC4BBB">
        <w:trPr>
          <w:jc w:val="center"/>
        </w:trPr>
        <w:tc>
          <w:tcPr>
            <w:tcW w:w="615" w:type="pct"/>
            <w:shd w:val="clear" w:color="auto" w:fill="auto"/>
          </w:tcPr>
          <w:p w:rsidR="008C4D9D" w:rsidRPr="005F3B03" w:rsidRDefault="008C4D9D" w:rsidP="00BC4BBB">
            <w:pPr>
              <w:pStyle w:val="aa"/>
              <w:rPr>
                <w:rFonts w:ascii="Times New Roman" w:hAnsi="Times New Roman"/>
                <w:color w:val="000000" w:themeColor="text1"/>
              </w:rPr>
            </w:pPr>
          </w:p>
        </w:tc>
        <w:tc>
          <w:tcPr>
            <w:tcW w:w="615" w:type="pct"/>
          </w:tcPr>
          <w:p w:rsidR="008C4D9D" w:rsidRPr="005F3B03" w:rsidRDefault="008C4D9D" w:rsidP="00BC4BBB">
            <w:pPr>
              <w:pStyle w:val="aa"/>
              <w:rPr>
                <w:rFonts w:ascii="Times New Roman" w:hAnsi="Times New Roman"/>
                <w:color w:val="000000" w:themeColor="text1"/>
              </w:rPr>
            </w:pPr>
          </w:p>
        </w:tc>
        <w:tc>
          <w:tcPr>
            <w:tcW w:w="613" w:type="pct"/>
            <w:shd w:val="clear" w:color="auto" w:fill="auto"/>
          </w:tcPr>
          <w:p w:rsidR="008C4D9D" w:rsidRPr="005F3B03" w:rsidRDefault="008C4D9D" w:rsidP="00BC4BBB">
            <w:pPr>
              <w:pStyle w:val="aa"/>
              <w:rPr>
                <w:rFonts w:ascii="Times New Roman" w:hAnsi="Times New Roman"/>
                <w:color w:val="000000" w:themeColor="text1"/>
              </w:rPr>
            </w:pPr>
          </w:p>
        </w:tc>
        <w:tc>
          <w:tcPr>
            <w:tcW w:w="601" w:type="pct"/>
          </w:tcPr>
          <w:p w:rsidR="008C4D9D" w:rsidRPr="005F3B03" w:rsidRDefault="008C4D9D" w:rsidP="00BC4BBB">
            <w:pPr>
              <w:pStyle w:val="aa"/>
              <w:rPr>
                <w:rFonts w:ascii="Times New Roman" w:hAnsi="Times New Roman"/>
                <w:color w:val="000000" w:themeColor="text1"/>
              </w:rPr>
            </w:pPr>
          </w:p>
        </w:tc>
        <w:tc>
          <w:tcPr>
            <w:tcW w:w="943" w:type="pct"/>
            <w:shd w:val="clear" w:color="auto" w:fill="auto"/>
          </w:tcPr>
          <w:p w:rsidR="008C4D9D" w:rsidRPr="005F3B03" w:rsidRDefault="008C4D9D" w:rsidP="00BC4BBB">
            <w:pPr>
              <w:pStyle w:val="aa"/>
              <w:rPr>
                <w:rFonts w:ascii="Times New Roman" w:hAnsi="Times New Roman"/>
                <w:color w:val="000000" w:themeColor="text1"/>
              </w:rPr>
            </w:pPr>
          </w:p>
        </w:tc>
        <w:tc>
          <w:tcPr>
            <w:tcW w:w="939" w:type="pct"/>
          </w:tcPr>
          <w:p w:rsidR="008C4D9D" w:rsidRPr="005F3B03" w:rsidRDefault="008C4D9D" w:rsidP="00BC4BBB">
            <w:pPr>
              <w:pStyle w:val="aa"/>
              <w:rPr>
                <w:rFonts w:ascii="Times New Roman" w:hAnsi="Times New Roman"/>
                <w:color w:val="000000" w:themeColor="text1"/>
              </w:rPr>
            </w:pPr>
          </w:p>
        </w:tc>
        <w:tc>
          <w:tcPr>
            <w:tcW w:w="674" w:type="pct"/>
          </w:tcPr>
          <w:p w:rsidR="008C4D9D" w:rsidRPr="005F3B03" w:rsidRDefault="008C4D9D" w:rsidP="00BC4BBB">
            <w:pPr>
              <w:pStyle w:val="aa"/>
              <w:rPr>
                <w:rFonts w:ascii="Times New Roman" w:hAnsi="Times New Roman"/>
                <w:color w:val="000000" w:themeColor="text1"/>
              </w:rPr>
            </w:pPr>
          </w:p>
        </w:tc>
      </w:tr>
      <w:tr w:rsidR="008C4D9D" w:rsidRPr="005F3B03" w:rsidTr="00BC4BBB">
        <w:trPr>
          <w:jc w:val="center"/>
        </w:trPr>
        <w:tc>
          <w:tcPr>
            <w:tcW w:w="615" w:type="pct"/>
            <w:shd w:val="clear" w:color="auto" w:fill="auto"/>
          </w:tcPr>
          <w:p w:rsidR="008C4D9D" w:rsidRPr="005F3B03" w:rsidRDefault="008C4D9D" w:rsidP="00BC4BBB">
            <w:pPr>
              <w:pStyle w:val="aa"/>
              <w:rPr>
                <w:rFonts w:ascii="Times New Roman" w:hAnsi="Times New Roman"/>
                <w:color w:val="000000" w:themeColor="text1"/>
              </w:rPr>
            </w:pPr>
          </w:p>
        </w:tc>
        <w:tc>
          <w:tcPr>
            <w:tcW w:w="615" w:type="pct"/>
          </w:tcPr>
          <w:p w:rsidR="008C4D9D" w:rsidRPr="005F3B03" w:rsidRDefault="008C4D9D" w:rsidP="00BC4BBB">
            <w:pPr>
              <w:pStyle w:val="aa"/>
              <w:rPr>
                <w:rFonts w:ascii="Times New Roman" w:hAnsi="Times New Roman"/>
                <w:color w:val="000000" w:themeColor="text1"/>
              </w:rPr>
            </w:pPr>
          </w:p>
        </w:tc>
        <w:tc>
          <w:tcPr>
            <w:tcW w:w="613" w:type="pct"/>
            <w:shd w:val="clear" w:color="auto" w:fill="auto"/>
          </w:tcPr>
          <w:p w:rsidR="008C4D9D" w:rsidRPr="005F3B03" w:rsidRDefault="008C4D9D" w:rsidP="00BC4BBB">
            <w:pPr>
              <w:pStyle w:val="aa"/>
              <w:rPr>
                <w:rFonts w:ascii="Times New Roman" w:hAnsi="Times New Roman"/>
                <w:color w:val="000000" w:themeColor="text1"/>
              </w:rPr>
            </w:pPr>
          </w:p>
        </w:tc>
        <w:tc>
          <w:tcPr>
            <w:tcW w:w="601" w:type="pct"/>
          </w:tcPr>
          <w:p w:rsidR="008C4D9D" w:rsidRPr="005F3B03" w:rsidRDefault="008C4D9D" w:rsidP="00BC4BBB">
            <w:pPr>
              <w:pStyle w:val="aa"/>
              <w:rPr>
                <w:rFonts w:ascii="Times New Roman" w:hAnsi="Times New Roman"/>
                <w:color w:val="000000" w:themeColor="text1"/>
              </w:rPr>
            </w:pPr>
          </w:p>
        </w:tc>
        <w:tc>
          <w:tcPr>
            <w:tcW w:w="943" w:type="pct"/>
            <w:shd w:val="clear" w:color="auto" w:fill="auto"/>
          </w:tcPr>
          <w:p w:rsidR="008C4D9D" w:rsidRPr="005F3B03" w:rsidRDefault="008C4D9D" w:rsidP="00BC4BBB">
            <w:pPr>
              <w:pStyle w:val="aa"/>
              <w:rPr>
                <w:rFonts w:ascii="Times New Roman" w:hAnsi="Times New Roman"/>
                <w:color w:val="000000" w:themeColor="text1"/>
              </w:rPr>
            </w:pPr>
          </w:p>
        </w:tc>
        <w:tc>
          <w:tcPr>
            <w:tcW w:w="939" w:type="pct"/>
          </w:tcPr>
          <w:p w:rsidR="008C4D9D" w:rsidRPr="005F3B03" w:rsidRDefault="008C4D9D" w:rsidP="00BC4BBB">
            <w:pPr>
              <w:pStyle w:val="aa"/>
              <w:rPr>
                <w:rFonts w:ascii="Times New Roman" w:hAnsi="Times New Roman"/>
                <w:color w:val="000000" w:themeColor="text1"/>
              </w:rPr>
            </w:pPr>
          </w:p>
        </w:tc>
        <w:tc>
          <w:tcPr>
            <w:tcW w:w="674" w:type="pct"/>
          </w:tcPr>
          <w:p w:rsidR="008C4D9D" w:rsidRPr="005F3B03" w:rsidRDefault="008C4D9D" w:rsidP="00BC4BBB">
            <w:pPr>
              <w:pStyle w:val="aa"/>
              <w:rPr>
                <w:rFonts w:ascii="Times New Roman" w:hAnsi="Times New Roman"/>
                <w:color w:val="000000" w:themeColor="text1"/>
              </w:rPr>
            </w:pPr>
          </w:p>
        </w:tc>
      </w:tr>
    </w:tbl>
    <w:p w:rsidR="008C4D9D" w:rsidRPr="005F3B03" w:rsidRDefault="008C4D9D" w:rsidP="008C4D9D">
      <w:pPr>
        <w:widowControl w:val="0"/>
        <w:autoSpaceDE w:val="0"/>
        <w:autoSpaceDN w:val="0"/>
        <w:adjustRightInd w:val="0"/>
        <w:jc w:val="center"/>
        <w:outlineLvl w:val="0"/>
        <w:rPr>
          <w:color w:val="000000" w:themeColor="text1"/>
          <w:sz w:val="28"/>
          <w:szCs w:val="28"/>
        </w:rPr>
      </w:pPr>
    </w:p>
    <w:p w:rsidR="008C4D9D" w:rsidRPr="005F3B03" w:rsidRDefault="008C4D9D" w:rsidP="008C4D9D">
      <w:pPr>
        <w:widowControl w:val="0"/>
        <w:autoSpaceDE w:val="0"/>
        <w:autoSpaceDN w:val="0"/>
        <w:adjustRightInd w:val="0"/>
        <w:jc w:val="right"/>
        <w:outlineLvl w:val="0"/>
        <w:rPr>
          <w:color w:val="000000" w:themeColor="text1"/>
          <w:sz w:val="28"/>
          <w:szCs w:val="28"/>
        </w:rPr>
      </w:pPr>
    </w:p>
    <w:p w:rsidR="008C4D9D" w:rsidRPr="005F3B03" w:rsidRDefault="008C4D9D" w:rsidP="008C4D9D">
      <w:pPr>
        <w:widowControl w:val="0"/>
        <w:autoSpaceDE w:val="0"/>
        <w:autoSpaceDN w:val="0"/>
        <w:adjustRightInd w:val="0"/>
        <w:jc w:val="right"/>
        <w:outlineLvl w:val="0"/>
        <w:rPr>
          <w:color w:val="000000" w:themeColor="text1"/>
          <w:sz w:val="28"/>
          <w:szCs w:val="28"/>
        </w:rPr>
        <w:sectPr w:rsidR="008C4D9D" w:rsidRPr="005F3B03" w:rsidSect="00BC4BBB">
          <w:pgSz w:w="16838" w:h="11906" w:orient="landscape"/>
          <w:pgMar w:top="567" w:right="567" w:bottom="567" w:left="567" w:header="709" w:footer="709" w:gutter="0"/>
          <w:cols w:space="708"/>
          <w:docGrid w:linePitch="360"/>
        </w:sectPr>
      </w:pPr>
    </w:p>
    <w:p w:rsidR="008C4D9D" w:rsidRPr="005F3B03" w:rsidRDefault="008C4D9D" w:rsidP="008C4D9D">
      <w:pPr>
        <w:jc w:val="right"/>
        <w:rPr>
          <w:color w:val="000000" w:themeColor="text1"/>
          <w:sz w:val="22"/>
          <w:szCs w:val="22"/>
        </w:rPr>
      </w:pPr>
      <w:r w:rsidRPr="005F3B03">
        <w:rPr>
          <w:color w:val="000000" w:themeColor="text1"/>
          <w:sz w:val="22"/>
          <w:szCs w:val="22"/>
        </w:rPr>
        <w:lastRenderedPageBreak/>
        <w:t xml:space="preserve">Приложение 2 </w:t>
      </w:r>
    </w:p>
    <w:p w:rsidR="008C4D9D" w:rsidRPr="005F3B03" w:rsidRDefault="008C4D9D" w:rsidP="008C4D9D">
      <w:pPr>
        <w:jc w:val="right"/>
        <w:rPr>
          <w:color w:val="000000" w:themeColor="text1"/>
          <w:sz w:val="22"/>
          <w:szCs w:val="22"/>
        </w:rPr>
      </w:pPr>
      <w:r w:rsidRPr="005F3B03">
        <w:rPr>
          <w:color w:val="000000" w:themeColor="text1"/>
          <w:sz w:val="22"/>
          <w:szCs w:val="22"/>
        </w:rPr>
        <w:t xml:space="preserve">к Порядку реализации проекта «Народный бюджет» </w:t>
      </w:r>
    </w:p>
    <w:p w:rsidR="008C4D9D" w:rsidRPr="005F3B03" w:rsidRDefault="008C4D9D" w:rsidP="008C4D9D">
      <w:pPr>
        <w:jc w:val="right"/>
        <w:rPr>
          <w:color w:val="000000" w:themeColor="text1"/>
          <w:sz w:val="22"/>
          <w:szCs w:val="22"/>
        </w:rPr>
      </w:pPr>
      <w:r w:rsidRPr="005F3B03">
        <w:rPr>
          <w:color w:val="000000" w:themeColor="text1"/>
          <w:sz w:val="22"/>
          <w:szCs w:val="22"/>
        </w:rPr>
        <w:t xml:space="preserve">на территории муниципального образования </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 xml:space="preserve">муниципального района «Сосногорск», утвержденному </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постановлением администрации</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 xml:space="preserve"> муниципального района «Сосногорск» </w:t>
      </w:r>
    </w:p>
    <w:p w:rsidR="008C4D9D" w:rsidRPr="005F3B03" w:rsidRDefault="008C4D9D" w:rsidP="008C4D9D">
      <w:pPr>
        <w:widowControl w:val="0"/>
        <w:autoSpaceDE w:val="0"/>
        <w:autoSpaceDN w:val="0"/>
        <w:adjustRightInd w:val="0"/>
        <w:jc w:val="right"/>
        <w:rPr>
          <w:b/>
          <w:color w:val="000000" w:themeColor="text1"/>
          <w:sz w:val="22"/>
          <w:szCs w:val="22"/>
        </w:rPr>
      </w:pPr>
      <w:r w:rsidRPr="005F3B03">
        <w:rPr>
          <w:color w:val="000000" w:themeColor="text1"/>
          <w:sz w:val="22"/>
          <w:szCs w:val="22"/>
        </w:rPr>
        <w:t>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 xml:space="preserve">      02    </w:t>
      </w:r>
      <w:r w:rsidRPr="005F3B03">
        <w:rPr>
          <w:color w:val="000000" w:themeColor="text1"/>
          <w:sz w:val="22"/>
          <w:szCs w:val="22"/>
        </w:rPr>
        <w:t xml:space="preserve">2020  № </w:t>
      </w:r>
      <w:r w:rsidRPr="005F3B03">
        <w:rPr>
          <w:color w:val="000000" w:themeColor="text1"/>
          <w:sz w:val="22"/>
          <w:szCs w:val="22"/>
          <w:u w:val="single"/>
        </w:rPr>
        <w:t xml:space="preserve">162         </w:t>
      </w:r>
    </w:p>
    <w:p w:rsidR="008C4D9D" w:rsidRPr="005F3B03" w:rsidRDefault="008C4D9D" w:rsidP="008C4D9D">
      <w:pPr>
        <w:widowControl w:val="0"/>
        <w:autoSpaceDE w:val="0"/>
        <w:autoSpaceDN w:val="0"/>
        <w:adjustRightInd w:val="0"/>
        <w:jc w:val="right"/>
        <w:rPr>
          <w:b/>
          <w:color w:val="000000" w:themeColor="text1"/>
          <w:sz w:val="22"/>
          <w:szCs w:val="22"/>
        </w:rPr>
      </w:pPr>
    </w:p>
    <w:p w:rsidR="008C4D9D" w:rsidRPr="005F3B03" w:rsidRDefault="008C4D9D" w:rsidP="008C4D9D">
      <w:pPr>
        <w:jc w:val="center"/>
        <w:rPr>
          <w:color w:val="000000" w:themeColor="text1"/>
          <w:sz w:val="20"/>
          <w:szCs w:val="28"/>
        </w:rPr>
      </w:pPr>
    </w:p>
    <w:p w:rsidR="008C4D9D" w:rsidRPr="005F3B03" w:rsidRDefault="008C4D9D" w:rsidP="008C4D9D">
      <w:pPr>
        <w:jc w:val="center"/>
        <w:rPr>
          <w:color w:val="000000" w:themeColor="text1"/>
          <w:sz w:val="20"/>
          <w:szCs w:val="28"/>
        </w:rPr>
      </w:pPr>
    </w:p>
    <w:p w:rsidR="008C4D9D" w:rsidRPr="005F3B03" w:rsidRDefault="008C4D9D" w:rsidP="008C4D9D">
      <w:pPr>
        <w:jc w:val="center"/>
        <w:rPr>
          <w:b/>
          <w:color w:val="000000" w:themeColor="text1"/>
        </w:rPr>
      </w:pPr>
      <w:r w:rsidRPr="005F3B03">
        <w:rPr>
          <w:b/>
          <w:color w:val="000000" w:themeColor="text1"/>
        </w:rPr>
        <w:t>Реестр подписей</w:t>
      </w:r>
    </w:p>
    <w:p w:rsidR="008C4D9D" w:rsidRPr="005F3B03" w:rsidRDefault="008C4D9D" w:rsidP="008C4D9D">
      <w:pPr>
        <w:jc w:val="center"/>
        <w:rPr>
          <w:color w:val="000000" w:themeColor="text1"/>
          <w:sz w:val="28"/>
          <w:szCs w:val="28"/>
        </w:rPr>
      </w:pPr>
      <w:r w:rsidRPr="005F3B03">
        <w:rPr>
          <w:b/>
          <w:color w:val="000000" w:themeColor="text1"/>
        </w:rPr>
        <w:t>в поддержку народного проекта</w:t>
      </w:r>
      <w:r w:rsidRPr="005F3B03">
        <w:rPr>
          <w:color w:val="000000" w:themeColor="text1"/>
          <w:sz w:val="28"/>
          <w:szCs w:val="28"/>
        </w:rPr>
        <w:t xml:space="preserve"> «______________________________________________________________________________________________________________________________________»</w:t>
      </w:r>
    </w:p>
    <w:p w:rsidR="008C4D9D" w:rsidRPr="005F3B03" w:rsidRDefault="008C4D9D" w:rsidP="008C4D9D">
      <w:pPr>
        <w:jc w:val="center"/>
        <w:rPr>
          <w:color w:val="000000" w:themeColor="text1"/>
          <w:sz w:val="28"/>
          <w:szCs w:val="28"/>
        </w:rPr>
      </w:pPr>
    </w:p>
    <w:p w:rsidR="008C4D9D" w:rsidRPr="005F3B03" w:rsidRDefault="008C4D9D" w:rsidP="008C4D9D">
      <w:pPr>
        <w:jc w:val="right"/>
        <w:rPr>
          <w:color w:val="000000" w:themeColor="text1"/>
          <w:sz w:val="22"/>
          <w:szCs w:val="22"/>
        </w:rPr>
      </w:pPr>
      <w:r w:rsidRPr="005F3B03">
        <w:rPr>
          <w:color w:val="000000" w:themeColor="text1"/>
          <w:sz w:val="22"/>
          <w:szCs w:val="22"/>
        </w:rPr>
        <w:t xml:space="preserve">собрание граждан </w:t>
      </w:r>
      <w:proofErr w:type="gramStart"/>
      <w:r w:rsidRPr="005F3B03">
        <w:rPr>
          <w:color w:val="000000" w:themeColor="text1"/>
          <w:sz w:val="22"/>
          <w:szCs w:val="22"/>
        </w:rPr>
        <w:t>от</w:t>
      </w:r>
      <w:proofErr w:type="gramEnd"/>
      <w:r w:rsidRPr="005F3B03">
        <w:rPr>
          <w:color w:val="000000" w:themeColor="text1"/>
          <w:sz w:val="22"/>
          <w:szCs w:val="22"/>
        </w:rPr>
        <w:t xml:space="preserve"> «___»__________</w:t>
      </w:r>
    </w:p>
    <w:p w:rsidR="008C4D9D" w:rsidRPr="005F3B03" w:rsidRDefault="008C4D9D" w:rsidP="008C4D9D">
      <w:pPr>
        <w:jc w:val="center"/>
        <w:rPr>
          <w:color w:val="000000" w:themeColor="text1"/>
          <w:sz w:val="22"/>
          <w:szCs w:val="22"/>
        </w:rPr>
      </w:pPr>
    </w:p>
    <w:tbl>
      <w:tblPr>
        <w:tblStyle w:val="15"/>
        <w:tblW w:w="10851" w:type="dxa"/>
        <w:tblLook w:val="04A0"/>
      </w:tblPr>
      <w:tblGrid>
        <w:gridCol w:w="861"/>
        <w:gridCol w:w="5343"/>
        <w:gridCol w:w="3118"/>
        <w:gridCol w:w="1529"/>
      </w:tblGrid>
      <w:tr w:rsidR="008C4D9D" w:rsidRPr="005F3B03" w:rsidTr="00BC4BBB">
        <w:tc>
          <w:tcPr>
            <w:tcW w:w="0" w:type="auto"/>
            <w:vAlign w:val="center"/>
          </w:tcPr>
          <w:p w:rsidR="008C4D9D" w:rsidRPr="005F3B03" w:rsidRDefault="008C4D9D" w:rsidP="00BC4BBB">
            <w:pPr>
              <w:jc w:val="center"/>
              <w:rPr>
                <w:rFonts w:ascii="Times New Roman" w:eastAsia="Times New Roman" w:hAnsi="Times New Roman" w:cs="Times New Roman"/>
                <w:b/>
                <w:color w:val="000000" w:themeColor="text1"/>
                <w:lang w:eastAsia="ru-RU"/>
              </w:rPr>
            </w:pPr>
            <w:r w:rsidRPr="005F3B03">
              <w:rPr>
                <w:rFonts w:ascii="Times New Roman" w:eastAsia="Times New Roman" w:hAnsi="Times New Roman" w:cs="Times New Roman"/>
                <w:b/>
                <w:color w:val="000000" w:themeColor="text1"/>
                <w:lang w:eastAsia="ru-RU"/>
              </w:rPr>
              <w:t xml:space="preserve">№ </w:t>
            </w:r>
            <w:proofErr w:type="spellStart"/>
            <w:proofErr w:type="gramStart"/>
            <w:r w:rsidRPr="005F3B03">
              <w:rPr>
                <w:rFonts w:ascii="Times New Roman" w:eastAsia="Times New Roman" w:hAnsi="Times New Roman" w:cs="Times New Roman"/>
                <w:b/>
                <w:color w:val="000000" w:themeColor="text1"/>
                <w:lang w:eastAsia="ru-RU"/>
              </w:rPr>
              <w:t>п</w:t>
            </w:r>
            <w:proofErr w:type="spellEnd"/>
            <w:proofErr w:type="gramEnd"/>
            <w:r w:rsidRPr="005F3B03">
              <w:rPr>
                <w:rFonts w:ascii="Times New Roman" w:eastAsia="Times New Roman" w:hAnsi="Times New Roman" w:cs="Times New Roman"/>
                <w:b/>
                <w:color w:val="000000" w:themeColor="text1"/>
                <w:lang w:eastAsia="ru-RU"/>
              </w:rPr>
              <w:t>/</w:t>
            </w:r>
            <w:proofErr w:type="spellStart"/>
            <w:r w:rsidRPr="005F3B03">
              <w:rPr>
                <w:rFonts w:ascii="Times New Roman" w:eastAsia="Times New Roman" w:hAnsi="Times New Roman" w:cs="Times New Roman"/>
                <w:b/>
                <w:color w:val="000000" w:themeColor="text1"/>
                <w:lang w:eastAsia="ru-RU"/>
              </w:rPr>
              <w:t>п</w:t>
            </w:r>
            <w:proofErr w:type="spellEnd"/>
          </w:p>
        </w:tc>
        <w:tc>
          <w:tcPr>
            <w:tcW w:w="5343" w:type="dxa"/>
            <w:vAlign w:val="center"/>
          </w:tcPr>
          <w:p w:rsidR="008C4D9D" w:rsidRPr="005F3B03" w:rsidRDefault="008C4D9D" w:rsidP="00BC4BBB">
            <w:pPr>
              <w:jc w:val="center"/>
              <w:rPr>
                <w:rFonts w:ascii="Times New Roman" w:eastAsia="Times New Roman" w:hAnsi="Times New Roman" w:cs="Times New Roman"/>
                <w:b/>
                <w:color w:val="000000" w:themeColor="text1"/>
                <w:lang w:eastAsia="ru-RU"/>
              </w:rPr>
            </w:pPr>
            <w:r w:rsidRPr="005F3B03">
              <w:rPr>
                <w:rFonts w:ascii="Times New Roman" w:eastAsia="Times New Roman" w:hAnsi="Times New Roman" w:cs="Times New Roman"/>
                <w:b/>
                <w:color w:val="000000" w:themeColor="text1"/>
                <w:lang w:eastAsia="ru-RU"/>
              </w:rPr>
              <w:t>ФИО гражданина (полностью)</w:t>
            </w:r>
          </w:p>
        </w:tc>
        <w:tc>
          <w:tcPr>
            <w:tcW w:w="3118" w:type="dxa"/>
            <w:vAlign w:val="center"/>
          </w:tcPr>
          <w:p w:rsidR="008C4D9D" w:rsidRPr="005F3B03" w:rsidRDefault="008C4D9D" w:rsidP="00BC4BBB">
            <w:pPr>
              <w:jc w:val="center"/>
              <w:rPr>
                <w:rFonts w:ascii="Times New Roman" w:eastAsia="Times New Roman" w:hAnsi="Times New Roman" w:cs="Times New Roman"/>
                <w:b/>
                <w:color w:val="000000" w:themeColor="text1"/>
                <w:lang w:eastAsia="ru-RU"/>
              </w:rPr>
            </w:pPr>
            <w:proofErr w:type="gramStart"/>
            <w:r w:rsidRPr="005F3B03">
              <w:rPr>
                <w:rFonts w:ascii="Times New Roman" w:eastAsia="Times New Roman" w:hAnsi="Times New Roman" w:cs="Times New Roman"/>
                <w:b/>
                <w:color w:val="000000" w:themeColor="text1"/>
                <w:lang w:eastAsia="ru-RU"/>
              </w:rPr>
              <w:t>Согласен</w:t>
            </w:r>
            <w:proofErr w:type="gramEnd"/>
            <w:r w:rsidRPr="005F3B03">
              <w:rPr>
                <w:rFonts w:ascii="Times New Roman" w:eastAsia="Times New Roman" w:hAnsi="Times New Roman" w:cs="Times New Roman"/>
                <w:b/>
                <w:color w:val="000000" w:themeColor="text1"/>
                <w:lang w:eastAsia="ru-RU"/>
              </w:rPr>
              <w:t>/не согласен осуществить вклад в размере ______ рублей на реализацию народного проекта</w:t>
            </w:r>
          </w:p>
        </w:tc>
        <w:tc>
          <w:tcPr>
            <w:tcW w:w="1529" w:type="dxa"/>
            <w:vAlign w:val="center"/>
          </w:tcPr>
          <w:p w:rsidR="008C4D9D" w:rsidRPr="005F3B03" w:rsidRDefault="008C4D9D" w:rsidP="00BC4BBB">
            <w:pPr>
              <w:jc w:val="center"/>
              <w:rPr>
                <w:rFonts w:ascii="Times New Roman" w:eastAsia="Times New Roman" w:hAnsi="Times New Roman" w:cs="Times New Roman"/>
                <w:b/>
                <w:color w:val="000000" w:themeColor="text1"/>
                <w:lang w:eastAsia="ru-RU"/>
              </w:rPr>
            </w:pPr>
            <w:r w:rsidRPr="005F3B03">
              <w:rPr>
                <w:rFonts w:ascii="Times New Roman" w:eastAsia="Times New Roman" w:hAnsi="Times New Roman" w:cs="Times New Roman"/>
                <w:b/>
                <w:color w:val="000000" w:themeColor="text1"/>
                <w:lang w:eastAsia="ru-RU"/>
              </w:rPr>
              <w:t>Подпись гражданина</w:t>
            </w:r>
          </w:p>
        </w:tc>
      </w:tr>
      <w:tr w:rsidR="008C4D9D" w:rsidRPr="005F3B03" w:rsidTr="00BC4BBB">
        <w:tc>
          <w:tcPr>
            <w:tcW w:w="0" w:type="auto"/>
          </w:tcPr>
          <w:p w:rsidR="008C4D9D" w:rsidRPr="005F3B03" w:rsidRDefault="008C4D9D" w:rsidP="00BC4BBB">
            <w:pPr>
              <w:jc w:val="both"/>
              <w:rPr>
                <w:rFonts w:ascii="Times New Roman" w:eastAsia="Times New Roman" w:hAnsi="Times New Roman" w:cs="Times New Roman"/>
                <w:color w:val="000000" w:themeColor="text1"/>
                <w:lang w:eastAsia="ru-RU"/>
              </w:rPr>
            </w:pPr>
            <w:r w:rsidRPr="005F3B03">
              <w:rPr>
                <w:rFonts w:ascii="Times New Roman" w:eastAsia="Times New Roman" w:hAnsi="Times New Roman" w:cs="Times New Roman"/>
                <w:color w:val="000000" w:themeColor="text1"/>
                <w:lang w:eastAsia="ru-RU"/>
              </w:rPr>
              <w:t>1</w:t>
            </w:r>
          </w:p>
        </w:tc>
        <w:tc>
          <w:tcPr>
            <w:tcW w:w="5343"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3118"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1529"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r>
      <w:tr w:rsidR="008C4D9D" w:rsidRPr="005F3B03" w:rsidTr="00BC4BBB">
        <w:tc>
          <w:tcPr>
            <w:tcW w:w="0" w:type="auto"/>
          </w:tcPr>
          <w:p w:rsidR="008C4D9D" w:rsidRPr="005F3B03" w:rsidRDefault="008C4D9D" w:rsidP="00BC4BBB">
            <w:pPr>
              <w:jc w:val="both"/>
              <w:rPr>
                <w:rFonts w:ascii="Times New Roman" w:eastAsia="Times New Roman" w:hAnsi="Times New Roman" w:cs="Times New Roman"/>
                <w:color w:val="000000" w:themeColor="text1"/>
                <w:lang w:eastAsia="ru-RU"/>
              </w:rPr>
            </w:pPr>
            <w:r w:rsidRPr="005F3B03">
              <w:rPr>
                <w:rFonts w:ascii="Times New Roman" w:eastAsia="Times New Roman" w:hAnsi="Times New Roman" w:cs="Times New Roman"/>
                <w:color w:val="000000" w:themeColor="text1"/>
                <w:lang w:eastAsia="ru-RU"/>
              </w:rPr>
              <w:t>2</w:t>
            </w:r>
          </w:p>
        </w:tc>
        <w:tc>
          <w:tcPr>
            <w:tcW w:w="5343"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3118"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1529"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r>
      <w:tr w:rsidR="008C4D9D" w:rsidRPr="005F3B03" w:rsidTr="00BC4BBB">
        <w:tc>
          <w:tcPr>
            <w:tcW w:w="0" w:type="auto"/>
          </w:tcPr>
          <w:p w:rsidR="008C4D9D" w:rsidRPr="005F3B03" w:rsidRDefault="008C4D9D" w:rsidP="00BC4BBB">
            <w:pPr>
              <w:jc w:val="both"/>
              <w:rPr>
                <w:rFonts w:ascii="Times New Roman" w:eastAsia="Times New Roman" w:hAnsi="Times New Roman" w:cs="Times New Roman"/>
                <w:color w:val="000000" w:themeColor="text1"/>
                <w:lang w:eastAsia="ru-RU"/>
              </w:rPr>
            </w:pPr>
            <w:r w:rsidRPr="005F3B03">
              <w:rPr>
                <w:rFonts w:ascii="Times New Roman" w:eastAsia="Times New Roman" w:hAnsi="Times New Roman" w:cs="Times New Roman"/>
                <w:color w:val="000000" w:themeColor="text1"/>
                <w:lang w:eastAsia="ru-RU"/>
              </w:rPr>
              <w:t>3</w:t>
            </w:r>
          </w:p>
        </w:tc>
        <w:tc>
          <w:tcPr>
            <w:tcW w:w="5343"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3118"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1529"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r>
      <w:tr w:rsidR="008C4D9D" w:rsidRPr="005F3B03" w:rsidTr="00BC4BBB">
        <w:tc>
          <w:tcPr>
            <w:tcW w:w="0" w:type="auto"/>
          </w:tcPr>
          <w:p w:rsidR="008C4D9D" w:rsidRPr="005F3B03" w:rsidRDefault="008C4D9D" w:rsidP="00BC4BBB">
            <w:pPr>
              <w:jc w:val="both"/>
              <w:rPr>
                <w:rFonts w:ascii="Times New Roman" w:eastAsia="Times New Roman" w:hAnsi="Times New Roman" w:cs="Times New Roman"/>
                <w:color w:val="000000" w:themeColor="text1"/>
                <w:lang w:eastAsia="ru-RU"/>
              </w:rPr>
            </w:pPr>
            <w:r w:rsidRPr="005F3B03">
              <w:rPr>
                <w:rFonts w:ascii="Times New Roman" w:eastAsia="Times New Roman" w:hAnsi="Times New Roman" w:cs="Times New Roman"/>
                <w:color w:val="000000" w:themeColor="text1"/>
                <w:lang w:eastAsia="ru-RU"/>
              </w:rPr>
              <w:t>…</w:t>
            </w:r>
          </w:p>
        </w:tc>
        <w:tc>
          <w:tcPr>
            <w:tcW w:w="5343"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3118"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c>
          <w:tcPr>
            <w:tcW w:w="1529" w:type="dxa"/>
          </w:tcPr>
          <w:p w:rsidR="008C4D9D" w:rsidRPr="005F3B03" w:rsidRDefault="008C4D9D" w:rsidP="00BC4BBB">
            <w:pPr>
              <w:jc w:val="both"/>
              <w:rPr>
                <w:rFonts w:ascii="Times New Roman" w:eastAsia="Times New Roman" w:hAnsi="Times New Roman" w:cs="Times New Roman"/>
                <w:color w:val="000000" w:themeColor="text1"/>
                <w:lang w:eastAsia="ru-RU"/>
              </w:rPr>
            </w:pPr>
          </w:p>
        </w:tc>
      </w:tr>
    </w:tbl>
    <w:p w:rsidR="008C4D9D" w:rsidRPr="005F3B03" w:rsidRDefault="008C4D9D" w:rsidP="008C4D9D">
      <w:pPr>
        <w:widowControl w:val="0"/>
        <w:autoSpaceDE w:val="0"/>
        <w:autoSpaceDN w:val="0"/>
        <w:adjustRightInd w:val="0"/>
        <w:jc w:val="both"/>
        <w:rPr>
          <w:color w:val="000000" w:themeColor="text1"/>
        </w:rPr>
      </w:pPr>
      <w:r w:rsidRPr="005F3B03">
        <w:rPr>
          <w:color w:val="000000" w:themeColor="text1"/>
        </w:rPr>
        <w:t>* Все графы реестра подписей обязательны к заполнению.</w:t>
      </w:r>
    </w:p>
    <w:p w:rsidR="008C4D9D" w:rsidRPr="005F3B03" w:rsidRDefault="008C4D9D" w:rsidP="008C4D9D">
      <w:pPr>
        <w:rPr>
          <w:color w:val="000000" w:themeColor="text1"/>
        </w:rPr>
      </w:pPr>
    </w:p>
    <w:p w:rsidR="008C4D9D" w:rsidRPr="005F3B03" w:rsidRDefault="008C4D9D" w:rsidP="008C4D9D">
      <w:pPr>
        <w:widowControl w:val="0"/>
        <w:autoSpaceDE w:val="0"/>
        <w:autoSpaceDN w:val="0"/>
        <w:adjustRightInd w:val="0"/>
        <w:jc w:val="right"/>
        <w:rPr>
          <w:b/>
          <w:color w:val="000000" w:themeColor="text1"/>
          <w:sz w:val="28"/>
        </w:rPr>
      </w:pPr>
    </w:p>
    <w:p w:rsidR="008C4D9D" w:rsidRPr="005F3B03" w:rsidRDefault="008C4D9D" w:rsidP="008C4D9D">
      <w:pPr>
        <w:widowControl w:val="0"/>
        <w:autoSpaceDE w:val="0"/>
        <w:autoSpaceDN w:val="0"/>
        <w:adjustRightInd w:val="0"/>
        <w:jc w:val="right"/>
        <w:rPr>
          <w:b/>
          <w:color w:val="000000" w:themeColor="text1"/>
          <w:sz w:val="22"/>
          <w:szCs w:val="22"/>
        </w:rPr>
      </w:pPr>
      <w:r w:rsidRPr="005F3B03">
        <w:rPr>
          <w:b/>
          <w:color w:val="000000" w:themeColor="text1"/>
          <w:sz w:val="22"/>
          <w:szCs w:val="22"/>
        </w:rPr>
        <w:t>Для направлений</w:t>
      </w:r>
    </w:p>
    <w:p w:rsidR="008C4D9D" w:rsidRPr="005F3B03" w:rsidRDefault="008C4D9D" w:rsidP="008C4D9D">
      <w:pPr>
        <w:widowControl w:val="0"/>
        <w:autoSpaceDE w:val="0"/>
        <w:autoSpaceDN w:val="0"/>
        <w:adjustRightInd w:val="0"/>
        <w:jc w:val="right"/>
        <w:rPr>
          <w:b/>
          <w:color w:val="000000" w:themeColor="text1"/>
          <w:sz w:val="22"/>
          <w:szCs w:val="22"/>
        </w:rPr>
      </w:pPr>
      <w:r w:rsidRPr="005F3B03">
        <w:rPr>
          <w:b/>
          <w:color w:val="000000" w:themeColor="text1"/>
          <w:sz w:val="22"/>
          <w:szCs w:val="22"/>
        </w:rPr>
        <w:t xml:space="preserve"> в сфере </w:t>
      </w:r>
      <w:proofErr w:type="gramStart"/>
      <w:r w:rsidRPr="005F3B03">
        <w:rPr>
          <w:b/>
          <w:color w:val="000000" w:themeColor="text1"/>
          <w:sz w:val="22"/>
          <w:szCs w:val="22"/>
        </w:rPr>
        <w:t>агропромышленного</w:t>
      </w:r>
      <w:proofErr w:type="gramEnd"/>
      <w:r w:rsidRPr="005F3B03">
        <w:rPr>
          <w:b/>
          <w:color w:val="000000" w:themeColor="text1"/>
          <w:sz w:val="22"/>
          <w:szCs w:val="22"/>
        </w:rPr>
        <w:t xml:space="preserve"> </w:t>
      </w:r>
    </w:p>
    <w:p w:rsidR="008C4D9D" w:rsidRPr="005F3B03" w:rsidRDefault="008C4D9D" w:rsidP="008C4D9D">
      <w:pPr>
        <w:widowControl w:val="0"/>
        <w:autoSpaceDE w:val="0"/>
        <w:autoSpaceDN w:val="0"/>
        <w:adjustRightInd w:val="0"/>
        <w:jc w:val="right"/>
        <w:rPr>
          <w:b/>
          <w:color w:val="000000" w:themeColor="text1"/>
          <w:sz w:val="22"/>
          <w:szCs w:val="22"/>
        </w:rPr>
      </w:pPr>
      <w:r w:rsidRPr="005F3B03">
        <w:rPr>
          <w:b/>
          <w:color w:val="000000" w:themeColor="text1"/>
          <w:sz w:val="22"/>
          <w:szCs w:val="22"/>
        </w:rPr>
        <w:t>комплекса и малого и</w:t>
      </w:r>
    </w:p>
    <w:p w:rsidR="008C4D9D" w:rsidRPr="005F3B03" w:rsidRDefault="008C4D9D" w:rsidP="008C4D9D">
      <w:pPr>
        <w:widowControl w:val="0"/>
        <w:autoSpaceDE w:val="0"/>
        <w:autoSpaceDN w:val="0"/>
        <w:adjustRightInd w:val="0"/>
        <w:jc w:val="right"/>
        <w:rPr>
          <w:b/>
          <w:color w:val="000000" w:themeColor="text1"/>
          <w:sz w:val="22"/>
          <w:szCs w:val="22"/>
        </w:rPr>
      </w:pPr>
      <w:r w:rsidRPr="005F3B03">
        <w:rPr>
          <w:b/>
          <w:color w:val="000000" w:themeColor="text1"/>
          <w:sz w:val="22"/>
          <w:szCs w:val="22"/>
        </w:rPr>
        <w:t xml:space="preserve"> среднего предпринимательства</w:t>
      </w:r>
    </w:p>
    <w:p w:rsidR="008C4D9D" w:rsidRPr="005F3B03" w:rsidRDefault="008C4D9D" w:rsidP="008C4D9D">
      <w:pPr>
        <w:widowControl w:val="0"/>
        <w:autoSpaceDE w:val="0"/>
        <w:autoSpaceDN w:val="0"/>
        <w:adjustRightInd w:val="0"/>
        <w:jc w:val="right"/>
        <w:rPr>
          <w:color w:val="000000" w:themeColor="text1"/>
          <w:sz w:val="28"/>
          <w:szCs w:val="28"/>
        </w:rPr>
      </w:pPr>
    </w:p>
    <w:p w:rsidR="008C4D9D" w:rsidRPr="005F3B03" w:rsidRDefault="008C4D9D" w:rsidP="008C4D9D">
      <w:pPr>
        <w:jc w:val="center"/>
        <w:rPr>
          <w:color w:val="000000" w:themeColor="text1"/>
        </w:rPr>
      </w:pPr>
      <w:r w:rsidRPr="005F3B03">
        <w:rPr>
          <w:color w:val="000000" w:themeColor="text1"/>
        </w:rPr>
        <w:t>Реестр подписей</w:t>
      </w:r>
    </w:p>
    <w:p w:rsidR="008C4D9D" w:rsidRPr="005F3B03" w:rsidRDefault="008C4D9D" w:rsidP="008C4D9D">
      <w:pPr>
        <w:jc w:val="center"/>
        <w:rPr>
          <w:color w:val="000000" w:themeColor="text1"/>
        </w:rPr>
      </w:pPr>
      <w:r w:rsidRPr="005F3B03">
        <w:rPr>
          <w:color w:val="000000" w:themeColor="text1"/>
        </w:rPr>
        <w:t>в поддержку народного проекта «_____________________»</w:t>
      </w:r>
    </w:p>
    <w:p w:rsidR="008C4D9D" w:rsidRPr="005F3B03" w:rsidRDefault="008C4D9D" w:rsidP="008C4D9D">
      <w:pPr>
        <w:jc w:val="center"/>
        <w:rPr>
          <w:color w:val="000000" w:themeColor="text1"/>
        </w:rPr>
      </w:pPr>
    </w:p>
    <w:p w:rsidR="008C4D9D" w:rsidRPr="005F3B03" w:rsidRDefault="008C4D9D" w:rsidP="008C4D9D">
      <w:pPr>
        <w:jc w:val="right"/>
        <w:rPr>
          <w:color w:val="000000" w:themeColor="text1"/>
        </w:rPr>
      </w:pPr>
      <w:r w:rsidRPr="005F3B03">
        <w:rPr>
          <w:color w:val="000000" w:themeColor="text1"/>
        </w:rPr>
        <w:t xml:space="preserve">собрание граждан </w:t>
      </w:r>
      <w:proofErr w:type="gramStart"/>
      <w:r w:rsidRPr="005F3B03">
        <w:rPr>
          <w:color w:val="000000" w:themeColor="text1"/>
        </w:rPr>
        <w:t>от</w:t>
      </w:r>
      <w:proofErr w:type="gramEnd"/>
      <w:r w:rsidRPr="005F3B03">
        <w:rPr>
          <w:color w:val="000000" w:themeColor="text1"/>
        </w:rPr>
        <w:t xml:space="preserve"> «___»__________</w:t>
      </w:r>
    </w:p>
    <w:p w:rsidR="008C4D9D" w:rsidRPr="005F3B03" w:rsidRDefault="008C4D9D" w:rsidP="008C4D9D">
      <w:pPr>
        <w:jc w:val="center"/>
        <w:rPr>
          <w:color w:val="000000" w:themeColor="text1"/>
        </w:rPr>
      </w:pPr>
    </w:p>
    <w:tbl>
      <w:tblPr>
        <w:tblStyle w:val="15"/>
        <w:tblW w:w="5000" w:type="pct"/>
        <w:tblLook w:val="04A0"/>
      </w:tblPr>
      <w:tblGrid>
        <w:gridCol w:w="1358"/>
        <w:gridCol w:w="5641"/>
        <w:gridCol w:w="3989"/>
      </w:tblGrid>
      <w:tr w:rsidR="008C4D9D" w:rsidRPr="005F3B03" w:rsidTr="00BC4BBB">
        <w:tc>
          <w:tcPr>
            <w:tcW w:w="618" w:type="pct"/>
            <w:vAlign w:val="center"/>
          </w:tcPr>
          <w:p w:rsidR="008C4D9D" w:rsidRPr="005F3B03" w:rsidRDefault="008C4D9D" w:rsidP="00BC4BBB">
            <w:pPr>
              <w:jc w:val="center"/>
              <w:rPr>
                <w:rFonts w:ascii="Times New Roman" w:eastAsia="Times New Roman" w:hAnsi="Times New Roman" w:cs="Times New Roman"/>
                <w:b/>
                <w:color w:val="000000" w:themeColor="text1"/>
                <w:sz w:val="24"/>
                <w:szCs w:val="24"/>
                <w:lang w:eastAsia="ru-RU"/>
              </w:rPr>
            </w:pPr>
            <w:r w:rsidRPr="005F3B03">
              <w:rPr>
                <w:rFonts w:ascii="Times New Roman" w:eastAsia="Times New Roman" w:hAnsi="Times New Roman" w:cs="Times New Roman"/>
                <w:b/>
                <w:color w:val="000000" w:themeColor="text1"/>
                <w:sz w:val="24"/>
                <w:szCs w:val="24"/>
                <w:lang w:eastAsia="ru-RU"/>
              </w:rPr>
              <w:t xml:space="preserve">№ </w:t>
            </w:r>
            <w:proofErr w:type="spellStart"/>
            <w:proofErr w:type="gramStart"/>
            <w:r w:rsidRPr="005F3B03">
              <w:rPr>
                <w:rFonts w:ascii="Times New Roman" w:eastAsia="Times New Roman" w:hAnsi="Times New Roman" w:cs="Times New Roman"/>
                <w:b/>
                <w:color w:val="000000" w:themeColor="text1"/>
                <w:sz w:val="24"/>
                <w:szCs w:val="24"/>
                <w:lang w:eastAsia="ru-RU"/>
              </w:rPr>
              <w:t>п</w:t>
            </w:r>
            <w:proofErr w:type="spellEnd"/>
            <w:proofErr w:type="gramEnd"/>
            <w:r w:rsidRPr="005F3B03">
              <w:rPr>
                <w:rFonts w:ascii="Times New Roman" w:eastAsia="Times New Roman" w:hAnsi="Times New Roman" w:cs="Times New Roman"/>
                <w:b/>
                <w:color w:val="000000" w:themeColor="text1"/>
                <w:sz w:val="24"/>
                <w:szCs w:val="24"/>
                <w:lang w:eastAsia="ru-RU"/>
              </w:rPr>
              <w:t>/</w:t>
            </w:r>
            <w:proofErr w:type="spellStart"/>
            <w:r w:rsidRPr="005F3B03">
              <w:rPr>
                <w:rFonts w:ascii="Times New Roman" w:eastAsia="Times New Roman" w:hAnsi="Times New Roman" w:cs="Times New Roman"/>
                <w:b/>
                <w:color w:val="000000" w:themeColor="text1"/>
                <w:sz w:val="24"/>
                <w:szCs w:val="24"/>
                <w:lang w:eastAsia="ru-RU"/>
              </w:rPr>
              <w:t>п</w:t>
            </w:r>
            <w:proofErr w:type="spellEnd"/>
          </w:p>
        </w:tc>
        <w:tc>
          <w:tcPr>
            <w:tcW w:w="2567" w:type="pct"/>
            <w:vAlign w:val="center"/>
          </w:tcPr>
          <w:p w:rsidR="008C4D9D" w:rsidRPr="005F3B03" w:rsidRDefault="008C4D9D" w:rsidP="00BC4BBB">
            <w:pPr>
              <w:jc w:val="center"/>
              <w:rPr>
                <w:rFonts w:ascii="Times New Roman" w:eastAsia="Times New Roman" w:hAnsi="Times New Roman" w:cs="Times New Roman"/>
                <w:b/>
                <w:color w:val="000000" w:themeColor="text1"/>
                <w:sz w:val="24"/>
                <w:szCs w:val="24"/>
                <w:lang w:eastAsia="ru-RU"/>
              </w:rPr>
            </w:pPr>
            <w:r w:rsidRPr="005F3B03">
              <w:rPr>
                <w:rFonts w:ascii="Times New Roman" w:eastAsia="Times New Roman" w:hAnsi="Times New Roman" w:cs="Times New Roman"/>
                <w:b/>
                <w:color w:val="000000" w:themeColor="text1"/>
                <w:sz w:val="24"/>
                <w:szCs w:val="24"/>
                <w:lang w:eastAsia="ru-RU"/>
              </w:rPr>
              <w:t>ФИО гражданина (полностью)</w:t>
            </w:r>
          </w:p>
        </w:tc>
        <w:tc>
          <w:tcPr>
            <w:tcW w:w="1815" w:type="pct"/>
            <w:vAlign w:val="center"/>
          </w:tcPr>
          <w:p w:rsidR="008C4D9D" w:rsidRPr="005F3B03" w:rsidRDefault="008C4D9D" w:rsidP="00BC4BBB">
            <w:pPr>
              <w:jc w:val="center"/>
              <w:rPr>
                <w:rFonts w:ascii="Times New Roman" w:eastAsia="Times New Roman" w:hAnsi="Times New Roman" w:cs="Times New Roman"/>
                <w:b/>
                <w:color w:val="000000" w:themeColor="text1"/>
                <w:sz w:val="24"/>
                <w:szCs w:val="24"/>
                <w:lang w:eastAsia="ru-RU"/>
              </w:rPr>
            </w:pPr>
            <w:r w:rsidRPr="005F3B03">
              <w:rPr>
                <w:rFonts w:ascii="Times New Roman" w:eastAsia="Times New Roman" w:hAnsi="Times New Roman" w:cs="Times New Roman"/>
                <w:b/>
                <w:color w:val="000000" w:themeColor="text1"/>
                <w:sz w:val="24"/>
                <w:szCs w:val="24"/>
                <w:lang w:eastAsia="ru-RU"/>
              </w:rPr>
              <w:t>Подпись гражданина</w:t>
            </w:r>
          </w:p>
        </w:tc>
      </w:tr>
      <w:tr w:rsidR="008C4D9D" w:rsidRPr="005F3B03" w:rsidTr="00BC4BBB">
        <w:tc>
          <w:tcPr>
            <w:tcW w:w="618"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r w:rsidRPr="005F3B03">
              <w:rPr>
                <w:rFonts w:ascii="Times New Roman" w:eastAsia="Times New Roman" w:hAnsi="Times New Roman" w:cs="Times New Roman"/>
                <w:color w:val="000000" w:themeColor="text1"/>
                <w:sz w:val="24"/>
                <w:szCs w:val="24"/>
                <w:lang w:eastAsia="ru-RU"/>
              </w:rPr>
              <w:t>1</w:t>
            </w:r>
          </w:p>
        </w:tc>
        <w:tc>
          <w:tcPr>
            <w:tcW w:w="2567"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c>
          <w:tcPr>
            <w:tcW w:w="1815"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r>
      <w:tr w:rsidR="008C4D9D" w:rsidRPr="005F3B03" w:rsidTr="00BC4BBB">
        <w:tc>
          <w:tcPr>
            <w:tcW w:w="618"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r w:rsidRPr="005F3B03">
              <w:rPr>
                <w:rFonts w:ascii="Times New Roman" w:eastAsia="Times New Roman" w:hAnsi="Times New Roman" w:cs="Times New Roman"/>
                <w:color w:val="000000" w:themeColor="text1"/>
                <w:sz w:val="24"/>
                <w:szCs w:val="24"/>
                <w:lang w:eastAsia="ru-RU"/>
              </w:rPr>
              <w:t>2</w:t>
            </w:r>
          </w:p>
        </w:tc>
        <w:tc>
          <w:tcPr>
            <w:tcW w:w="2567"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c>
          <w:tcPr>
            <w:tcW w:w="1815"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r>
      <w:tr w:rsidR="008C4D9D" w:rsidRPr="005F3B03" w:rsidTr="00BC4BBB">
        <w:tc>
          <w:tcPr>
            <w:tcW w:w="618"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r w:rsidRPr="005F3B03">
              <w:rPr>
                <w:rFonts w:ascii="Times New Roman" w:eastAsia="Times New Roman" w:hAnsi="Times New Roman" w:cs="Times New Roman"/>
                <w:color w:val="000000" w:themeColor="text1"/>
                <w:sz w:val="24"/>
                <w:szCs w:val="24"/>
                <w:lang w:eastAsia="ru-RU"/>
              </w:rPr>
              <w:t>3</w:t>
            </w:r>
          </w:p>
        </w:tc>
        <w:tc>
          <w:tcPr>
            <w:tcW w:w="2567"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c>
          <w:tcPr>
            <w:tcW w:w="1815"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r>
      <w:tr w:rsidR="008C4D9D" w:rsidRPr="005F3B03" w:rsidTr="00BC4BBB">
        <w:tc>
          <w:tcPr>
            <w:tcW w:w="618"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r w:rsidRPr="005F3B03">
              <w:rPr>
                <w:rFonts w:ascii="Times New Roman" w:eastAsia="Times New Roman" w:hAnsi="Times New Roman" w:cs="Times New Roman"/>
                <w:color w:val="000000" w:themeColor="text1"/>
                <w:sz w:val="24"/>
                <w:szCs w:val="24"/>
                <w:lang w:eastAsia="ru-RU"/>
              </w:rPr>
              <w:t>…</w:t>
            </w:r>
          </w:p>
        </w:tc>
        <w:tc>
          <w:tcPr>
            <w:tcW w:w="2567"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c>
          <w:tcPr>
            <w:tcW w:w="1815" w:type="pct"/>
          </w:tcPr>
          <w:p w:rsidR="008C4D9D" w:rsidRPr="005F3B03" w:rsidRDefault="008C4D9D" w:rsidP="00BC4BBB">
            <w:pPr>
              <w:jc w:val="both"/>
              <w:rPr>
                <w:rFonts w:ascii="Times New Roman" w:eastAsia="Times New Roman" w:hAnsi="Times New Roman" w:cs="Times New Roman"/>
                <w:color w:val="000000" w:themeColor="text1"/>
                <w:sz w:val="24"/>
                <w:szCs w:val="24"/>
                <w:lang w:eastAsia="ru-RU"/>
              </w:rPr>
            </w:pPr>
          </w:p>
        </w:tc>
      </w:tr>
    </w:tbl>
    <w:p w:rsidR="008C4D9D" w:rsidRPr="005F3B03" w:rsidRDefault="008C4D9D" w:rsidP="008C4D9D">
      <w:pPr>
        <w:widowControl w:val="0"/>
        <w:autoSpaceDE w:val="0"/>
        <w:autoSpaceDN w:val="0"/>
        <w:adjustRightInd w:val="0"/>
        <w:jc w:val="both"/>
        <w:rPr>
          <w:color w:val="000000" w:themeColor="text1"/>
        </w:rPr>
      </w:pPr>
      <w:r w:rsidRPr="005F3B03">
        <w:rPr>
          <w:color w:val="000000" w:themeColor="text1"/>
        </w:rPr>
        <w:t>* Все графы реестра подписей обязательны к заполнению.</w:t>
      </w:r>
    </w:p>
    <w:p w:rsidR="008C4D9D" w:rsidRPr="005F3B03" w:rsidRDefault="008C4D9D" w:rsidP="008C4D9D">
      <w:pPr>
        <w:rPr>
          <w:color w:val="000000" w:themeColor="text1"/>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8"/>
          <w:szCs w:val="28"/>
        </w:rPr>
      </w:pPr>
    </w:p>
    <w:p w:rsidR="008C4D9D" w:rsidRPr="005F3B03" w:rsidRDefault="008C4D9D" w:rsidP="008C4D9D">
      <w:pPr>
        <w:jc w:val="right"/>
        <w:rPr>
          <w:color w:val="000000" w:themeColor="text1"/>
          <w:sz w:val="22"/>
          <w:szCs w:val="22"/>
        </w:rPr>
      </w:pPr>
      <w:r w:rsidRPr="005F3B03">
        <w:rPr>
          <w:color w:val="000000" w:themeColor="text1"/>
          <w:sz w:val="22"/>
          <w:szCs w:val="22"/>
        </w:rPr>
        <w:lastRenderedPageBreak/>
        <w:t xml:space="preserve">Приложение 3 </w:t>
      </w:r>
    </w:p>
    <w:p w:rsidR="008C4D9D" w:rsidRPr="005F3B03" w:rsidRDefault="008C4D9D" w:rsidP="008C4D9D">
      <w:pPr>
        <w:jc w:val="right"/>
        <w:rPr>
          <w:color w:val="000000" w:themeColor="text1"/>
          <w:sz w:val="22"/>
          <w:szCs w:val="22"/>
        </w:rPr>
      </w:pPr>
      <w:r w:rsidRPr="005F3B03">
        <w:rPr>
          <w:color w:val="000000" w:themeColor="text1"/>
          <w:sz w:val="22"/>
          <w:szCs w:val="22"/>
        </w:rPr>
        <w:t xml:space="preserve">к Порядку реализации проекта «Народный бюджет» </w:t>
      </w:r>
    </w:p>
    <w:p w:rsidR="008C4D9D" w:rsidRPr="005F3B03" w:rsidRDefault="008C4D9D" w:rsidP="008C4D9D">
      <w:pPr>
        <w:jc w:val="right"/>
        <w:rPr>
          <w:color w:val="000000" w:themeColor="text1"/>
          <w:sz w:val="22"/>
          <w:szCs w:val="22"/>
        </w:rPr>
      </w:pPr>
      <w:r w:rsidRPr="005F3B03">
        <w:rPr>
          <w:color w:val="000000" w:themeColor="text1"/>
          <w:sz w:val="22"/>
          <w:szCs w:val="22"/>
        </w:rPr>
        <w:t xml:space="preserve">на территории муниципального образования </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 xml:space="preserve">муниципального района «Сосногорск», утвержденному </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постановлением администрации</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 xml:space="preserve"> муниципального района «Сосногорск»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03</w:t>
      </w:r>
      <w:r w:rsidRPr="005F3B03">
        <w:rPr>
          <w:color w:val="000000" w:themeColor="text1"/>
          <w:sz w:val="22"/>
          <w:szCs w:val="22"/>
        </w:rPr>
        <w:t>»</w:t>
      </w:r>
      <w:r w:rsidRPr="005F3B03">
        <w:rPr>
          <w:color w:val="000000" w:themeColor="text1"/>
          <w:sz w:val="22"/>
          <w:szCs w:val="22"/>
          <w:u w:val="single"/>
        </w:rPr>
        <w:t xml:space="preserve">    02    </w:t>
      </w:r>
      <w:r w:rsidRPr="005F3B03">
        <w:rPr>
          <w:color w:val="000000" w:themeColor="text1"/>
          <w:sz w:val="22"/>
          <w:szCs w:val="22"/>
        </w:rPr>
        <w:t xml:space="preserve">2020  № </w:t>
      </w:r>
      <w:r w:rsidRPr="005F3B03">
        <w:rPr>
          <w:color w:val="000000" w:themeColor="text1"/>
          <w:sz w:val="22"/>
          <w:szCs w:val="22"/>
          <w:u w:val="single"/>
        </w:rPr>
        <w:t>162</w:t>
      </w:r>
    </w:p>
    <w:p w:rsidR="008C4D9D" w:rsidRPr="005F3B03" w:rsidRDefault="008C4D9D" w:rsidP="008C4D9D">
      <w:pPr>
        <w:widowControl w:val="0"/>
        <w:autoSpaceDE w:val="0"/>
        <w:autoSpaceDN w:val="0"/>
        <w:adjustRightInd w:val="0"/>
        <w:jc w:val="right"/>
        <w:outlineLvl w:val="0"/>
        <w:rPr>
          <w:color w:val="000000" w:themeColor="text1"/>
          <w:sz w:val="22"/>
          <w:szCs w:val="22"/>
        </w:rPr>
      </w:pPr>
    </w:p>
    <w:p w:rsidR="008C4D9D" w:rsidRPr="005F3B03" w:rsidRDefault="008C4D9D" w:rsidP="008C4D9D">
      <w:pPr>
        <w:pStyle w:val="ConsPlusNormal"/>
        <w:jc w:val="righ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Форма</w:t>
      </w:r>
    </w:p>
    <w:p w:rsidR="008C4D9D" w:rsidRPr="005F3B03" w:rsidRDefault="008C4D9D" w:rsidP="008C4D9D">
      <w:pPr>
        <w:pStyle w:val="ConsPlusNonformat"/>
        <w:jc w:val="both"/>
        <w:rPr>
          <w:color w:val="000000" w:themeColor="text1"/>
          <w:sz w:val="22"/>
        </w:rPr>
      </w:pPr>
    </w:p>
    <w:p w:rsidR="008C4D9D" w:rsidRPr="005F3B03" w:rsidRDefault="008C4D9D" w:rsidP="008C4D9D">
      <w:pPr>
        <w:pStyle w:val="ConsPlusNonformat"/>
        <w:jc w:val="center"/>
        <w:rPr>
          <w:rFonts w:ascii="Times New Roman" w:hAnsi="Times New Roman" w:cs="Times New Roman"/>
          <w:b/>
          <w:color w:val="000000" w:themeColor="text1"/>
          <w:sz w:val="24"/>
        </w:rPr>
      </w:pPr>
      <w:r w:rsidRPr="005F3B03">
        <w:rPr>
          <w:rFonts w:ascii="Times New Roman" w:hAnsi="Times New Roman" w:cs="Times New Roman"/>
          <w:b/>
          <w:color w:val="000000" w:themeColor="text1"/>
          <w:sz w:val="24"/>
        </w:rPr>
        <w:t>ЗАЯВКА</w:t>
      </w:r>
    </w:p>
    <w:p w:rsidR="008C4D9D" w:rsidRPr="005F3B03" w:rsidRDefault="008C4D9D" w:rsidP="008C4D9D">
      <w:pPr>
        <w:pStyle w:val="ConsPlusNonformat"/>
        <w:jc w:val="center"/>
        <w:rPr>
          <w:rFonts w:ascii="Times New Roman" w:hAnsi="Times New Roman" w:cs="Times New Roman"/>
          <w:b/>
          <w:color w:val="000000" w:themeColor="text1"/>
          <w:sz w:val="24"/>
        </w:rPr>
      </w:pPr>
      <w:r w:rsidRPr="005F3B03">
        <w:rPr>
          <w:rFonts w:ascii="Times New Roman" w:hAnsi="Times New Roman" w:cs="Times New Roman"/>
          <w:b/>
          <w:color w:val="000000" w:themeColor="text1"/>
          <w:sz w:val="24"/>
        </w:rPr>
        <w:t>на участие в отборе народных проектов в рамках реализации</w:t>
      </w:r>
    </w:p>
    <w:p w:rsidR="008C4D9D" w:rsidRPr="005F3B03" w:rsidRDefault="008C4D9D" w:rsidP="008C4D9D">
      <w:pPr>
        <w:pStyle w:val="ConsPlusNonformat"/>
        <w:jc w:val="center"/>
        <w:rPr>
          <w:rFonts w:ascii="Times New Roman" w:hAnsi="Times New Roman" w:cs="Times New Roman"/>
          <w:b/>
          <w:color w:val="000000" w:themeColor="text1"/>
          <w:sz w:val="24"/>
        </w:rPr>
      </w:pPr>
      <w:r w:rsidRPr="005F3B03">
        <w:rPr>
          <w:rFonts w:ascii="Times New Roman" w:hAnsi="Times New Roman" w:cs="Times New Roman"/>
          <w:b/>
          <w:color w:val="000000" w:themeColor="text1"/>
          <w:sz w:val="24"/>
        </w:rPr>
        <w:t>проекта «Народный бюджет» в Республике Коми</w:t>
      </w:r>
    </w:p>
    <w:p w:rsidR="008C4D9D" w:rsidRPr="005F3B03" w:rsidRDefault="008C4D9D" w:rsidP="008C4D9D">
      <w:pPr>
        <w:pStyle w:val="ConsPlusNonformat"/>
        <w:jc w:val="center"/>
        <w:rPr>
          <w:rFonts w:ascii="Times New Roman" w:hAnsi="Times New Roman" w:cs="Times New Roman"/>
          <w:color w:val="000000" w:themeColor="text1"/>
          <w:sz w:val="24"/>
        </w:rPr>
      </w:pPr>
    </w:p>
    <w:tbl>
      <w:tblPr>
        <w:tblStyle w:val="ad"/>
        <w:tblW w:w="10631" w:type="dxa"/>
        <w:tblInd w:w="250" w:type="dxa"/>
        <w:tblLook w:val="04A0"/>
      </w:tblPr>
      <w:tblGrid>
        <w:gridCol w:w="675"/>
        <w:gridCol w:w="5420"/>
        <w:gridCol w:w="4536"/>
      </w:tblGrid>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1.</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roofErr w:type="gramStart"/>
            <w:r w:rsidRPr="005F3B03">
              <w:rPr>
                <w:rFonts w:ascii="Times New Roman" w:hAnsi="Times New Roman" w:cs="Times New Roman"/>
                <w:color w:val="000000" w:themeColor="text1"/>
                <w:sz w:val="22"/>
                <w:szCs w:val="22"/>
              </w:rPr>
              <w:t>Наименование народного проекта                (в соответствии со сметной                        и технической документацией:</w:t>
            </w:r>
            <w:proofErr w:type="gramEnd"/>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2.</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Место реализации проекта:</w:t>
            </w:r>
          </w:p>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Муниципальный район:</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2.2.</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Поселение:</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2.3.</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Населенный пункт:</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3.</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Численность  населения  поселения,  городского  округа  (количество человек,    по    данным   Территориального   органа   Федеральной   службы государственной статистики по Республике Коми по состоянию на 1 января года подачи заявки):</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3.1.</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Численность   населения   территории,   на  которой  планируется реализовать  народный  проект  (населенный пункт или его часть, микрорайон, квартал, улица):</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4.</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Краткое описание народного проекта:</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4.1.</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Описание проблемы, на решение которой направлен народный проект (описать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4.2.</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Мероприятия по реализации народного проекта:</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1270"/>
        </w:trPr>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4.3.</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roofErr w:type="gramStart"/>
            <w:r w:rsidRPr="005F3B03">
              <w:rPr>
                <w:rFonts w:ascii="Times New Roman" w:hAnsi="Times New Roman" w:cs="Times New Roman"/>
                <w:color w:val="000000" w:themeColor="text1"/>
                <w:sz w:val="22"/>
                <w:szCs w:val="22"/>
              </w:rPr>
              <w:t>Ожидаемые результаты от реализации народного проекта (описать конкретно, как изменится ситуация в муниципальном образовании после реализации проекта:</w:t>
            </w:r>
            <w:proofErr w:type="gramEnd"/>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5.</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Социальная эффективность от реализации проекта:</w:t>
            </w:r>
          </w:p>
        </w:tc>
        <w:tc>
          <w:tcPr>
            <w:tcW w:w="4536" w:type="dxa"/>
            <w:vMerge w:val="restart"/>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5.1.</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roofErr w:type="gramStart"/>
            <w:r w:rsidRPr="005F3B03">
              <w:rPr>
                <w:rFonts w:ascii="Times New Roman" w:hAnsi="Times New Roman" w:cs="Times New Roman"/>
                <w:color w:val="000000" w:themeColor="text1"/>
                <w:sz w:val="22"/>
                <w:szCs w:val="22"/>
              </w:rPr>
              <w:t>Группы населения, которые будут пользоваться результатами проекта (описать группы населения, которые регулярно будут пользоваться результатами народного проекта (например: дети, учащиеся школы (указать какой), население, живущее в части муниципального образования (указать в какой), молодежь, жители                          пожилого возраста и т.д.)</w:t>
            </w:r>
            <w:proofErr w:type="gramEnd"/>
          </w:p>
        </w:tc>
        <w:tc>
          <w:tcPr>
            <w:tcW w:w="4536" w:type="dxa"/>
            <w:vMerge/>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vMerge w:val="restart"/>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5.2.</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roofErr w:type="gramStart"/>
            <w:r w:rsidRPr="005F3B03">
              <w:rPr>
                <w:rFonts w:ascii="Times New Roman" w:hAnsi="Times New Roman" w:cs="Times New Roman"/>
                <w:color w:val="000000" w:themeColor="text1"/>
                <w:sz w:val="22"/>
                <w:szCs w:val="22"/>
              </w:rPr>
              <w:t xml:space="preserve">Количество  человек,  которые получат пользу от народного проекта непосредственно     (прямые </w:t>
            </w:r>
            <w:proofErr w:type="spellStart"/>
            <w:r w:rsidRPr="005F3B03">
              <w:rPr>
                <w:rFonts w:ascii="Times New Roman" w:hAnsi="Times New Roman" w:cs="Times New Roman"/>
                <w:color w:val="000000" w:themeColor="text1"/>
                <w:sz w:val="22"/>
                <w:szCs w:val="22"/>
              </w:rPr>
              <w:t>благополучатели</w:t>
            </w:r>
            <w:proofErr w:type="spellEnd"/>
            <w:r w:rsidRPr="005F3B03">
              <w:rPr>
                <w:rFonts w:ascii="Times New Roman" w:hAnsi="Times New Roman" w:cs="Times New Roman"/>
                <w:color w:val="000000" w:themeColor="text1"/>
                <w:sz w:val="22"/>
                <w:szCs w:val="22"/>
              </w:rPr>
              <w:t>),    косвенно (косвенные</w:t>
            </w:r>
            <w:proofErr w:type="gramEnd"/>
          </w:p>
          <w:p w:rsidR="008C4D9D" w:rsidRPr="005F3B03" w:rsidRDefault="008C4D9D" w:rsidP="00BC4BBB">
            <w:pPr>
              <w:pStyle w:val="ConsPlusNonformat"/>
              <w:jc w:val="both"/>
              <w:rPr>
                <w:rFonts w:ascii="Times New Roman" w:hAnsi="Times New Roman" w:cs="Times New Roman"/>
                <w:color w:val="000000" w:themeColor="text1"/>
                <w:sz w:val="22"/>
                <w:szCs w:val="22"/>
              </w:rPr>
            </w:pPr>
            <w:proofErr w:type="spellStart"/>
            <w:r w:rsidRPr="005F3B03">
              <w:rPr>
                <w:rFonts w:ascii="Times New Roman" w:hAnsi="Times New Roman" w:cs="Times New Roman"/>
                <w:color w:val="000000" w:themeColor="text1"/>
                <w:sz w:val="22"/>
                <w:szCs w:val="22"/>
              </w:rPr>
              <w:t>благополучатели</w:t>
            </w:r>
            <w:proofErr w:type="spellEnd"/>
            <w:r w:rsidRPr="005F3B03">
              <w:rPr>
                <w:rFonts w:ascii="Times New Roman" w:hAnsi="Times New Roman" w:cs="Times New Roman"/>
                <w:color w:val="000000" w:themeColor="text1"/>
                <w:sz w:val="22"/>
                <w:szCs w:val="22"/>
              </w:rPr>
              <w:t xml:space="preserve">) (например, в случае ремонта улицы прямые </w:t>
            </w:r>
            <w:proofErr w:type="spellStart"/>
            <w:r w:rsidRPr="005F3B03">
              <w:rPr>
                <w:rFonts w:ascii="Times New Roman" w:hAnsi="Times New Roman" w:cs="Times New Roman"/>
                <w:color w:val="000000" w:themeColor="text1"/>
                <w:sz w:val="22"/>
                <w:szCs w:val="22"/>
              </w:rPr>
              <w:t>благополучатели</w:t>
            </w:r>
            <w:proofErr w:type="spellEnd"/>
            <w:r w:rsidRPr="005F3B03">
              <w:rPr>
                <w:rFonts w:ascii="Times New Roman" w:hAnsi="Times New Roman" w:cs="Times New Roman"/>
                <w:color w:val="000000" w:themeColor="text1"/>
                <w:sz w:val="22"/>
                <w:szCs w:val="22"/>
              </w:rPr>
              <w:t xml:space="preserve"> - это  жители  этой  и прилегающих улиц, которые регулярно ходят или </w:t>
            </w:r>
            <w:r w:rsidRPr="005F3B03">
              <w:rPr>
                <w:rFonts w:ascii="Times New Roman" w:hAnsi="Times New Roman" w:cs="Times New Roman"/>
                <w:color w:val="000000" w:themeColor="text1"/>
                <w:sz w:val="22"/>
                <w:szCs w:val="22"/>
              </w:rPr>
              <w:lastRenderedPageBreak/>
              <w:t xml:space="preserve">ездят по отремонтированной  улице,  а  косвенные - жители муниципального образования (населенного  пункта)  или  части  населенного пункта (микрорайон, квартал, улица), за исключением прямых </w:t>
            </w:r>
            <w:proofErr w:type="spellStart"/>
            <w:r w:rsidRPr="005F3B03">
              <w:rPr>
                <w:rFonts w:ascii="Times New Roman" w:hAnsi="Times New Roman" w:cs="Times New Roman"/>
                <w:color w:val="000000" w:themeColor="text1"/>
                <w:sz w:val="22"/>
                <w:szCs w:val="22"/>
              </w:rPr>
              <w:t>благополучателей</w:t>
            </w:r>
            <w:proofErr w:type="spellEnd"/>
            <w:r w:rsidRPr="005F3B03">
              <w:rPr>
                <w:rFonts w:ascii="Times New Roman" w:hAnsi="Times New Roman" w:cs="Times New Roman"/>
                <w:color w:val="000000" w:themeColor="text1"/>
                <w:sz w:val="22"/>
                <w:szCs w:val="22"/>
              </w:rPr>
              <w:t>.</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Число прямых </w:t>
            </w:r>
            <w:proofErr w:type="spellStart"/>
            <w:r w:rsidRPr="005F3B03">
              <w:rPr>
                <w:rFonts w:ascii="Times New Roman" w:hAnsi="Times New Roman" w:cs="Times New Roman"/>
                <w:color w:val="000000" w:themeColor="text1"/>
                <w:sz w:val="22"/>
                <w:szCs w:val="22"/>
              </w:rPr>
              <w:t>благополучателей</w:t>
            </w:r>
            <w:proofErr w:type="spellEnd"/>
            <w:r w:rsidRPr="005F3B03">
              <w:rPr>
                <w:rFonts w:ascii="Times New Roman" w:hAnsi="Times New Roman" w:cs="Times New Roman"/>
                <w:color w:val="000000" w:themeColor="text1"/>
                <w:sz w:val="22"/>
                <w:szCs w:val="22"/>
              </w:rPr>
              <w:t xml:space="preserve"> (человек):</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Число косвенных </w:t>
            </w:r>
            <w:proofErr w:type="spellStart"/>
            <w:r w:rsidRPr="005F3B03">
              <w:rPr>
                <w:rFonts w:ascii="Times New Roman" w:hAnsi="Times New Roman" w:cs="Times New Roman"/>
                <w:color w:val="000000" w:themeColor="text1"/>
                <w:sz w:val="22"/>
                <w:szCs w:val="22"/>
              </w:rPr>
              <w:t>благополучателей</w:t>
            </w:r>
            <w:proofErr w:type="spellEnd"/>
            <w:r w:rsidRPr="005F3B03">
              <w:rPr>
                <w:rFonts w:ascii="Times New Roman" w:hAnsi="Times New Roman" w:cs="Times New Roman"/>
                <w:color w:val="000000" w:themeColor="text1"/>
                <w:sz w:val="22"/>
                <w:szCs w:val="22"/>
              </w:rPr>
              <w:t xml:space="preserve"> (человек):</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5.3.</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Количество  рабочих  мест,  планируемых  к  созданию  на  период реализации народного проекта (из числа безработных граждан или привлеченных к  выполнению  работ по договору гражданско-правового характера): _________ мест.</w:t>
            </w:r>
          </w:p>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При   значении  количества  мест,  планируемых  к  созданию  на  период реализации   народного   проекта,   отличном   от  нуля,  указать  описание создаваемых  рабочих  мест,  в  том числе должность, вид выполняемых работ, период и продолжительность трудоустройства:</w:t>
            </w:r>
          </w:p>
        </w:tc>
        <w:tc>
          <w:tcPr>
            <w:tcW w:w="4536" w:type="dxa"/>
          </w:tcPr>
          <w:p w:rsidR="008C4D9D" w:rsidRPr="005F3B03" w:rsidRDefault="008C4D9D" w:rsidP="00BC4BBB">
            <w:pPr>
              <w:pStyle w:val="ConsPlusNonformat"/>
              <w:rPr>
                <w:rFonts w:ascii="Times New Roman" w:hAnsi="Times New Roman" w:cs="Times New Roman"/>
                <w:color w:val="000000" w:themeColor="text1"/>
                <w:sz w:val="22"/>
                <w:szCs w:val="22"/>
              </w:rPr>
            </w:pPr>
          </w:p>
        </w:tc>
      </w:tr>
      <w:tr w:rsidR="008C4D9D" w:rsidRPr="005F3B03" w:rsidTr="00BC4BBB">
        <w:trPr>
          <w:trHeight w:val="297"/>
        </w:trPr>
        <w:tc>
          <w:tcPr>
            <w:tcW w:w="675" w:type="dxa"/>
            <w:vMerge w:val="restart"/>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5.4.</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Количество  рабочих мест, планируемых к созданию после реализации народного проекта:</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При создании описать:</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6.</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Количество    граждан,    юридических    лиц,    индивидуальных предпринимателей,     согласившихся     принять    финансовое    и    (или) материально-техническое участие в реализации народного проекта</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vMerge w:val="restart"/>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7.</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Дата начала реализации народного проекта </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Дата окончания реализации народного проекта</w:t>
            </w:r>
          </w:p>
        </w:tc>
        <w:tc>
          <w:tcPr>
            <w:tcW w:w="4536" w:type="dxa"/>
          </w:tcPr>
          <w:p w:rsidR="008C4D9D" w:rsidRPr="005F3B03" w:rsidRDefault="008C4D9D" w:rsidP="00BC4BBB">
            <w:pPr>
              <w:pStyle w:val="ConsPlusNonformat"/>
              <w:jc w:val="center"/>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Общее количество дней реализации проекта</w:t>
            </w:r>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r w:rsidR="008C4D9D" w:rsidRPr="005F3B03" w:rsidTr="00BC4BBB">
        <w:trPr>
          <w:trHeight w:val="297"/>
        </w:trPr>
        <w:tc>
          <w:tcPr>
            <w:tcW w:w="675" w:type="dxa"/>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8.</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Бюджет народного проекта (в рублях):</w:t>
            </w:r>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r w:rsidR="008C4D9D" w:rsidRPr="005F3B03" w:rsidTr="00BC4BBB">
        <w:trPr>
          <w:trHeight w:val="297"/>
        </w:trPr>
        <w:tc>
          <w:tcPr>
            <w:tcW w:w="675" w:type="dxa"/>
            <w:vMerge w:val="restart"/>
          </w:tcPr>
          <w:p w:rsidR="008C4D9D" w:rsidRPr="005F3B03" w:rsidRDefault="008C4D9D" w:rsidP="00BC4BBB">
            <w:pPr>
              <w:pStyle w:val="ConsPlusNonformat"/>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9.</w:t>
            </w: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Всего:</w:t>
            </w:r>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из них:</w:t>
            </w:r>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республиканский бюджет Республики Коми</w:t>
            </w:r>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бюджет муниципального образования</w:t>
            </w:r>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r w:rsidR="008C4D9D" w:rsidRPr="005F3B03" w:rsidTr="00BC4BBB">
        <w:trPr>
          <w:trHeight w:val="297"/>
        </w:trPr>
        <w:tc>
          <w:tcPr>
            <w:tcW w:w="675" w:type="dxa"/>
            <w:vMerge/>
          </w:tcPr>
          <w:p w:rsidR="008C4D9D" w:rsidRPr="005F3B03" w:rsidRDefault="008C4D9D" w:rsidP="00BC4BBB">
            <w:pPr>
              <w:pStyle w:val="ConsPlusNonformat"/>
              <w:rPr>
                <w:rFonts w:ascii="Times New Roman" w:hAnsi="Times New Roman" w:cs="Times New Roman"/>
                <w:color w:val="000000" w:themeColor="text1"/>
                <w:sz w:val="22"/>
                <w:szCs w:val="22"/>
              </w:rPr>
            </w:pPr>
          </w:p>
        </w:tc>
        <w:tc>
          <w:tcPr>
            <w:tcW w:w="5420"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объем сре</w:t>
            </w:r>
            <w:proofErr w:type="gramStart"/>
            <w:r w:rsidRPr="005F3B03">
              <w:rPr>
                <w:rFonts w:ascii="Times New Roman" w:hAnsi="Times New Roman" w:cs="Times New Roman"/>
                <w:color w:val="000000" w:themeColor="text1"/>
                <w:sz w:val="22"/>
                <w:szCs w:val="22"/>
              </w:rPr>
              <w:t>дств гр</w:t>
            </w:r>
            <w:proofErr w:type="gramEnd"/>
            <w:r w:rsidRPr="005F3B03">
              <w:rPr>
                <w:rFonts w:ascii="Times New Roman" w:hAnsi="Times New Roman" w:cs="Times New Roman"/>
                <w:color w:val="000000" w:themeColor="text1"/>
                <w:sz w:val="22"/>
                <w:szCs w:val="22"/>
              </w:rPr>
              <w:t>аждан и (или) юридических лиц, и (или) индивидуальных предпринимателей</w:t>
            </w:r>
          </w:p>
        </w:tc>
        <w:tc>
          <w:tcPr>
            <w:tcW w:w="4536" w:type="dxa"/>
          </w:tcPr>
          <w:p w:rsidR="008C4D9D" w:rsidRPr="005F3B03" w:rsidRDefault="008C4D9D" w:rsidP="00BC4BBB">
            <w:pPr>
              <w:pStyle w:val="ConsPlusNonformat"/>
              <w:jc w:val="both"/>
              <w:rPr>
                <w:rFonts w:ascii="Times New Roman" w:hAnsi="Times New Roman" w:cs="Times New Roman"/>
                <w:color w:val="000000" w:themeColor="text1"/>
                <w:sz w:val="22"/>
                <w:szCs w:val="22"/>
              </w:rPr>
            </w:pPr>
          </w:p>
        </w:tc>
      </w:tr>
    </w:tbl>
    <w:p w:rsidR="008C4D9D" w:rsidRPr="005F3B03" w:rsidRDefault="008C4D9D" w:rsidP="008C4D9D">
      <w:pPr>
        <w:pStyle w:val="ConsPlusNonformat"/>
        <w:jc w:val="both"/>
        <w:rPr>
          <w:rFonts w:ascii="Times New Roman" w:hAnsi="Times New Roman" w:cs="Times New Roman"/>
          <w:color w:val="000000" w:themeColor="text1"/>
          <w:sz w:val="22"/>
          <w:szCs w:val="22"/>
        </w:rPr>
      </w:pPr>
    </w:p>
    <w:p w:rsidR="008C4D9D" w:rsidRPr="005F3B03" w:rsidRDefault="008C4D9D" w:rsidP="008C4D9D">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 ________________________      _________________________________________</w:t>
      </w:r>
    </w:p>
    <w:p w:rsidR="008C4D9D" w:rsidRPr="005F3B03" w:rsidRDefault="008C4D9D" w:rsidP="008C4D9D">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               (подпись)                                           (Ф.И.О. полностью)</w:t>
      </w:r>
    </w:p>
    <w:p w:rsidR="008C4D9D" w:rsidRPr="005F3B03" w:rsidRDefault="008C4D9D" w:rsidP="008C4D9D">
      <w:pPr>
        <w:pStyle w:val="ConsPlusNonformat"/>
        <w:jc w:val="both"/>
        <w:rPr>
          <w:rFonts w:ascii="Times New Roman" w:hAnsi="Times New Roman" w:cs="Times New Roman"/>
          <w:color w:val="000000" w:themeColor="text1"/>
          <w:sz w:val="22"/>
          <w:szCs w:val="22"/>
        </w:rPr>
      </w:pPr>
    </w:p>
    <w:p w:rsidR="008C4D9D" w:rsidRPr="005F3B03" w:rsidRDefault="008C4D9D" w:rsidP="008C4D9D">
      <w:pPr>
        <w:pStyle w:val="ConsPlusNonformat"/>
        <w:jc w:val="both"/>
        <w:rPr>
          <w:rFonts w:ascii="Times New Roman" w:hAnsi="Times New Roman" w:cs="Times New Roman"/>
          <w:color w:val="000000" w:themeColor="text1"/>
          <w:sz w:val="22"/>
          <w:szCs w:val="22"/>
        </w:rPr>
      </w:pPr>
      <w:r w:rsidRPr="005F3B03">
        <w:rPr>
          <w:rFonts w:ascii="Times New Roman" w:hAnsi="Times New Roman" w:cs="Times New Roman"/>
          <w:color w:val="000000" w:themeColor="text1"/>
          <w:sz w:val="22"/>
          <w:szCs w:val="22"/>
        </w:rPr>
        <w:t xml:space="preserve">    Дата: ______ _____________ 20__ года</w:t>
      </w:r>
    </w:p>
    <w:p w:rsidR="008C4D9D" w:rsidRPr="005F3B03" w:rsidRDefault="008C4D9D" w:rsidP="008C4D9D">
      <w:pPr>
        <w:pStyle w:val="ConsPlusNonformat"/>
        <w:jc w:val="center"/>
        <w:rPr>
          <w:rFonts w:ascii="Times New Roman" w:hAnsi="Times New Roman" w:cs="Times New Roman"/>
          <w:color w:val="000000" w:themeColor="text1"/>
          <w:sz w:val="22"/>
          <w:szCs w:val="22"/>
        </w:rPr>
      </w:pPr>
    </w:p>
    <w:p w:rsidR="008C4D9D" w:rsidRPr="005F3B03" w:rsidRDefault="008C4D9D" w:rsidP="008C4D9D">
      <w:pPr>
        <w:widowControl w:val="0"/>
        <w:autoSpaceDE w:val="0"/>
        <w:autoSpaceDN w:val="0"/>
        <w:adjustRightInd w:val="0"/>
        <w:ind w:left="7080" w:firstLine="708"/>
        <w:jc w:val="right"/>
        <w:outlineLvl w:val="0"/>
        <w:rPr>
          <w:color w:val="000000" w:themeColor="text1"/>
          <w:sz w:val="22"/>
          <w:szCs w:val="22"/>
        </w:rPr>
      </w:pPr>
      <w:r w:rsidRPr="005F3B03">
        <w:rPr>
          <w:color w:val="000000" w:themeColor="text1"/>
          <w:sz w:val="22"/>
          <w:szCs w:val="22"/>
        </w:rPr>
        <w:t>Утвержден</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постановлением администрации</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 xml:space="preserve"> муниципального района «Сосногорск» </w:t>
      </w:r>
    </w:p>
    <w:p w:rsidR="008C4D9D" w:rsidRPr="005F3B03" w:rsidRDefault="008C4D9D" w:rsidP="008C4D9D">
      <w:pPr>
        <w:widowControl w:val="0"/>
        <w:autoSpaceDE w:val="0"/>
        <w:autoSpaceDN w:val="0"/>
        <w:adjustRightInd w:val="0"/>
        <w:jc w:val="right"/>
        <w:outlineLvl w:val="0"/>
        <w:rPr>
          <w:color w:val="000000" w:themeColor="text1"/>
          <w:sz w:val="22"/>
          <w:szCs w:val="22"/>
        </w:rPr>
      </w:pPr>
      <w:r w:rsidRPr="005F3B03">
        <w:rPr>
          <w:color w:val="000000" w:themeColor="text1"/>
          <w:sz w:val="22"/>
          <w:szCs w:val="22"/>
        </w:rPr>
        <w:t>от «</w:t>
      </w:r>
      <w:r w:rsidRPr="005F3B03">
        <w:rPr>
          <w:color w:val="000000" w:themeColor="text1"/>
          <w:sz w:val="22"/>
          <w:szCs w:val="22"/>
          <w:u w:val="single"/>
        </w:rPr>
        <w:t>03</w:t>
      </w:r>
      <w:r w:rsidRPr="005F3B03">
        <w:rPr>
          <w:color w:val="000000" w:themeColor="text1"/>
          <w:sz w:val="22"/>
          <w:szCs w:val="22"/>
        </w:rPr>
        <w:t xml:space="preserve">» </w:t>
      </w:r>
      <w:r w:rsidRPr="005F3B03">
        <w:rPr>
          <w:color w:val="000000" w:themeColor="text1"/>
          <w:sz w:val="22"/>
          <w:szCs w:val="22"/>
          <w:u w:val="single"/>
        </w:rPr>
        <w:t xml:space="preserve">    02    </w:t>
      </w:r>
      <w:r w:rsidRPr="005F3B03">
        <w:rPr>
          <w:color w:val="000000" w:themeColor="text1"/>
          <w:sz w:val="22"/>
          <w:szCs w:val="22"/>
        </w:rPr>
        <w:t xml:space="preserve">2020  № </w:t>
      </w:r>
      <w:r w:rsidRPr="005F3B03">
        <w:rPr>
          <w:color w:val="000000" w:themeColor="text1"/>
          <w:sz w:val="22"/>
          <w:szCs w:val="22"/>
          <w:u w:val="single"/>
        </w:rPr>
        <w:t>162</w:t>
      </w:r>
      <w:r w:rsidRPr="005F3B03">
        <w:rPr>
          <w:color w:val="000000" w:themeColor="text1"/>
          <w:sz w:val="22"/>
          <w:szCs w:val="22"/>
        </w:rPr>
        <w:t xml:space="preserve"> </w:t>
      </w:r>
      <w:r w:rsidRPr="005F3B03">
        <w:rPr>
          <w:color w:val="000000" w:themeColor="text1"/>
          <w:sz w:val="22"/>
          <w:szCs w:val="22"/>
          <w:u w:val="single"/>
        </w:rPr>
        <w:t xml:space="preserve">         </w:t>
      </w:r>
    </w:p>
    <w:p w:rsidR="008C4D9D" w:rsidRPr="005F3B03" w:rsidRDefault="008C4D9D" w:rsidP="008C4D9D">
      <w:pPr>
        <w:ind w:firstLine="709"/>
        <w:jc w:val="right"/>
        <w:rPr>
          <w:color w:val="000000" w:themeColor="text1"/>
          <w:sz w:val="22"/>
          <w:szCs w:val="22"/>
        </w:rPr>
      </w:pPr>
      <w:r w:rsidRPr="005F3B03">
        <w:rPr>
          <w:color w:val="000000" w:themeColor="text1"/>
          <w:sz w:val="22"/>
          <w:szCs w:val="22"/>
        </w:rPr>
        <w:t xml:space="preserve"> (Приложение 3)</w:t>
      </w:r>
    </w:p>
    <w:p w:rsidR="008C4D9D" w:rsidRPr="005F3B03" w:rsidRDefault="008C4D9D" w:rsidP="008C4D9D">
      <w:pPr>
        <w:rPr>
          <w:color w:val="000000" w:themeColor="text1"/>
          <w:sz w:val="26"/>
          <w:szCs w:val="26"/>
        </w:rPr>
      </w:pPr>
    </w:p>
    <w:p w:rsidR="008C4D9D" w:rsidRPr="005F3B03" w:rsidRDefault="008C4D9D" w:rsidP="008C4D9D">
      <w:pPr>
        <w:jc w:val="center"/>
        <w:rPr>
          <w:b/>
          <w:color w:val="000000" w:themeColor="text1"/>
        </w:rPr>
      </w:pPr>
      <w:r w:rsidRPr="005F3B03">
        <w:rPr>
          <w:b/>
          <w:color w:val="000000" w:themeColor="text1"/>
        </w:rPr>
        <w:t xml:space="preserve">Состав </w:t>
      </w:r>
    </w:p>
    <w:p w:rsidR="008C4D9D" w:rsidRPr="005F3B03" w:rsidRDefault="008C4D9D" w:rsidP="008C4D9D">
      <w:pPr>
        <w:jc w:val="center"/>
        <w:rPr>
          <w:b/>
          <w:color w:val="000000" w:themeColor="text1"/>
        </w:rPr>
      </w:pPr>
      <w:r w:rsidRPr="005F3B03">
        <w:rPr>
          <w:b/>
          <w:color w:val="000000" w:themeColor="text1"/>
        </w:rPr>
        <w:t xml:space="preserve">Комиссии по отбору народных проектов </w:t>
      </w:r>
    </w:p>
    <w:p w:rsidR="008C4D9D" w:rsidRPr="005F3B03" w:rsidRDefault="008C4D9D" w:rsidP="008C4D9D">
      <w:pPr>
        <w:jc w:val="center"/>
        <w:rPr>
          <w:color w:val="000000" w:themeColor="text1"/>
        </w:rPr>
      </w:pPr>
      <w:r w:rsidRPr="005F3B03">
        <w:rPr>
          <w:b/>
          <w:color w:val="000000" w:themeColor="text1"/>
        </w:rPr>
        <w:t xml:space="preserve">в муниципальном образовании муниципальном районе «Сосногорск» </w:t>
      </w:r>
    </w:p>
    <w:tbl>
      <w:tblPr>
        <w:tblW w:w="1060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68"/>
        <w:gridCol w:w="5643"/>
      </w:tblGrid>
      <w:tr w:rsidR="008C4D9D" w:rsidRPr="005F3B03" w:rsidTr="00BC4BBB">
        <w:trPr>
          <w:trHeight w:val="633"/>
        </w:trPr>
        <w:tc>
          <w:tcPr>
            <w:tcW w:w="594" w:type="dxa"/>
            <w:vAlign w:val="center"/>
          </w:tcPr>
          <w:p w:rsidR="008C4D9D" w:rsidRPr="005F3B03" w:rsidRDefault="008C4D9D" w:rsidP="00BC4BBB">
            <w:pPr>
              <w:pStyle w:val="af5"/>
              <w:spacing w:after="0"/>
              <w:ind w:left="0"/>
              <w:jc w:val="center"/>
              <w:rPr>
                <w:color w:val="000000" w:themeColor="text1"/>
                <w:sz w:val="22"/>
                <w:szCs w:val="22"/>
              </w:rPr>
            </w:pPr>
            <w:r w:rsidRPr="005F3B03">
              <w:rPr>
                <w:color w:val="000000" w:themeColor="text1"/>
                <w:sz w:val="22"/>
                <w:szCs w:val="22"/>
              </w:rPr>
              <w:t xml:space="preserve">№ </w:t>
            </w:r>
            <w:proofErr w:type="spellStart"/>
            <w:proofErr w:type="gramStart"/>
            <w:r w:rsidRPr="005F3B03">
              <w:rPr>
                <w:color w:val="000000" w:themeColor="text1"/>
                <w:sz w:val="22"/>
                <w:szCs w:val="22"/>
              </w:rPr>
              <w:t>п</w:t>
            </w:r>
            <w:proofErr w:type="spellEnd"/>
            <w:proofErr w:type="gramEnd"/>
            <w:r w:rsidRPr="005F3B03">
              <w:rPr>
                <w:color w:val="000000" w:themeColor="text1"/>
                <w:sz w:val="22"/>
                <w:szCs w:val="22"/>
              </w:rPr>
              <w:t>/</w:t>
            </w:r>
            <w:proofErr w:type="spellStart"/>
            <w:r w:rsidRPr="005F3B03">
              <w:rPr>
                <w:color w:val="000000" w:themeColor="text1"/>
                <w:sz w:val="22"/>
                <w:szCs w:val="22"/>
              </w:rPr>
              <w:t>п</w:t>
            </w:r>
            <w:proofErr w:type="spellEnd"/>
          </w:p>
        </w:tc>
        <w:tc>
          <w:tcPr>
            <w:tcW w:w="4368" w:type="dxa"/>
            <w:vAlign w:val="center"/>
          </w:tcPr>
          <w:p w:rsidR="008C4D9D" w:rsidRPr="005F3B03" w:rsidRDefault="008C4D9D" w:rsidP="00BC4BBB">
            <w:pPr>
              <w:pStyle w:val="af5"/>
              <w:spacing w:after="0"/>
              <w:ind w:left="0"/>
              <w:jc w:val="center"/>
              <w:rPr>
                <w:color w:val="000000" w:themeColor="text1"/>
                <w:sz w:val="22"/>
                <w:szCs w:val="22"/>
              </w:rPr>
            </w:pPr>
            <w:r w:rsidRPr="005F3B03">
              <w:rPr>
                <w:color w:val="000000" w:themeColor="text1"/>
                <w:sz w:val="22"/>
                <w:szCs w:val="22"/>
              </w:rPr>
              <w:t>Фамилия, имя, отчество</w:t>
            </w:r>
          </w:p>
        </w:tc>
        <w:tc>
          <w:tcPr>
            <w:tcW w:w="5643" w:type="dxa"/>
            <w:vAlign w:val="center"/>
          </w:tcPr>
          <w:p w:rsidR="008C4D9D" w:rsidRPr="005F3B03" w:rsidRDefault="008C4D9D" w:rsidP="00BC4BBB">
            <w:pPr>
              <w:pStyle w:val="af5"/>
              <w:spacing w:after="0"/>
              <w:ind w:left="0"/>
              <w:jc w:val="center"/>
              <w:rPr>
                <w:color w:val="000000" w:themeColor="text1"/>
                <w:sz w:val="22"/>
                <w:szCs w:val="22"/>
              </w:rPr>
            </w:pPr>
            <w:r w:rsidRPr="005F3B03">
              <w:rPr>
                <w:color w:val="000000" w:themeColor="text1"/>
                <w:sz w:val="22"/>
                <w:szCs w:val="22"/>
              </w:rPr>
              <w:t>Занимаемая должность</w:t>
            </w:r>
          </w:p>
        </w:tc>
      </w:tr>
      <w:tr w:rsidR="008C4D9D" w:rsidRPr="005F3B03" w:rsidTr="00BC4BBB">
        <w:trPr>
          <w:trHeight w:val="845"/>
        </w:trPr>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1.</w:t>
            </w:r>
          </w:p>
        </w:tc>
        <w:tc>
          <w:tcPr>
            <w:tcW w:w="4368" w:type="dxa"/>
            <w:vAlign w:val="center"/>
          </w:tcPr>
          <w:p w:rsidR="008C4D9D" w:rsidRPr="005F3B03" w:rsidRDefault="008C4D9D" w:rsidP="00BC4BBB">
            <w:pPr>
              <w:jc w:val="both"/>
              <w:rPr>
                <w:color w:val="000000" w:themeColor="text1"/>
                <w:sz w:val="22"/>
                <w:szCs w:val="22"/>
              </w:rPr>
            </w:pPr>
            <w:r w:rsidRPr="005F3B03">
              <w:rPr>
                <w:color w:val="000000" w:themeColor="text1"/>
                <w:sz w:val="22"/>
                <w:szCs w:val="22"/>
              </w:rPr>
              <w:t>Дегтяренко Сергей Васильевич</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Глава муниципального района «Сосногорск» - руководитель администрации, председатель комиссии</w:t>
            </w:r>
          </w:p>
        </w:tc>
      </w:tr>
      <w:tr w:rsidR="008C4D9D" w:rsidRPr="005F3B03" w:rsidTr="00BC4BBB">
        <w:trPr>
          <w:trHeight w:val="904"/>
        </w:trPr>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lastRenderedPageBreak/>
              <w:t>2.</w:t>
            </w:r>
          </w:p>
        </w:tc>
        <w:tc>
          <w:tcPr>
            <w:tcW w:w="4368" w:type="dxa"/>
            <w:vAlign w:val="center"/>
          </w:tcPr>
          <w:p w:rsidR="008C4D9D" w:rsidRPr="005F3B03" w:rsidRDefault="008C4D9D" w:rsidP="00BC4BBB">
            <w:pPr>
              <w:jc w:val="both"/>
              <w:rPr>
                <w:color w:val="000000" w:themeColor="text1"/>
                <w:sz w:val="22"/>
                <w:szCs w:val="22"/>
              </w:rPr>
            </w:pPr>
            <w:proofErr w:type="spellStart"/>
            <w:r w:rsidRPr="005F3B03">
              <w:rPr>
                <w:color w:val="000000" w:themeColor="text1"/>
                <w:sz w:val="22"/>
                <w:szCs w:val="22"/>
              </w:rPr>
              <w:t>Чура</w:t>
            </w:r>
            <w:proofErr w:type="spellEnd"/>
            <w:r w:rsidRPr="005F3B03">
              <w:rPr>
                <w:color w:val="000000" w:themeColor="text1"/>
                <w:sz w:val="22"/>
                <w:szCs w:val="22"/>
              </w:rPr>
              <w:t xml:space="preserve"> Елена Константиновна</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Заместитель руководителя администрации муниципального района «Сосногорск», заместитель председателя комиссии</w:t>
            </w:r>
          </w:p>
        </w:tc>
      </w:tr>
      <w:tr w:rsidR="008C4D9D" w:rsidRPr="005F3B03" w:rsidTr="00BC4BBB">
        <w:trPr>
          <w:trHeight w:val="1014"/>
        </w:trPr>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3.</w:t>
            </w:r>
          </w:p>
        </w:tc>
        <w:tc>
          <w:tcPr>
            <w:tcW w:w="4368" w:type="dxa"/>
            <w:vAlign w:val="center"/>
          </w:tcPr>
          <w:p w:rsidR="008C4D9D" w:rsidRPr="005F3B03" w:rsidRDefault="008C4D9D" w:rsidP="00BC4BBB">
            <w:pPr>
              <w:jc w:val="both"/>
              <w:rPr>
                <w:color w:val="000000" w:themeColor="text1"/>
                <w:sz w:val="22"/>
                <w:szCs w:val="22"/>
              </w:rPr>
            </w:pPr>
            <w:r w:rsidRPr="005F3B03">
              <w:rPr>
                <w:color w:val="000000" w:themeColor="text1"/>
                <w:sz w:val="22"/>
                <w:szCs w:val="22"/>
              </w:rPr>
              <w:t>Рубцова Светлана Владимировна</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Руководитель отдела экономического развития и потребительского рынка администрации муниципального района «Сосногорск», секретарь комиссии</w:t>
            </w:r>
          </w:p>
        </w:tc>
      </w:tr>
      <w:tr w:rsidR="008C4D9D" w:rsidRPr="005F3B03" w:rsidTr="00BC4BBB">
        <w:trPr>
          <w:trHeight w:val="201"/>
        </w:trPr>
        <w:tc>
          <w:tcPr>
            <w:tcW w:w="10605" w:type="dxa"/>
            <w:gridSpan w:val="3"/>
            <w:vAlign w:val="center"/>
          </w:tcPr>
          <w:p w:rsidR="008C4D9D" w:rsidRPr="005F3B03" w:rsidRDefault="008C4D9D" w:rsidP="00BC4BBB">
            <w:pPr>
              <w:pStyle w:val="af5"/>
              <w:spacing w:after="0"/>
              <w:ind w:left="0"/>
              <w:jc w:val="center"/>
              <w:rPr>
                <w:color w:val="000000" w:themeColor="text1"/>
                <w:sz w:val="22"/>
                <w:szCs w:val="22"/>
              </w:rPr>
            </w:pPr>
            <w:r w:rsidRPr="005F3B03">
              <w:rPr>
                <w:color w:val="000000" w:themeColor="text1"/>
                <w:sz w:val="22"/>
                <w:szCs w:val="22"/>
              </w:rPr>
              <w:t>Члены комиссии:</w:t>
            </w:r>
          </w:p>
        </w:tc>
      </w:tr>
      <w:tr w:rsidR="008C4D9D" w:rsidRPr="005F3B03" w:rsidTr="00BC4BBB">
        <w:trPr>
          <w:trHeight w:val="796"/>
        </w:trPr>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4.</w:t>
            </w:r>
          </w:p>
        </w:tc>
        <w:tc>
          <w:tcPr>
            <w:tcW w:w="4368" w:type="dxa"/>
            <w:vAlign w:val="center"/>
          </w:tcPr>
          <w:p w:rsidR="008C4D9D" w:rsidRPr="005F3B03" w:rsidRDefault="008C4D9D" w:rsidP="00BC4BBB">
            <w:pPr>
              <w:rPr>
                <w:color w:val="000000" w:themeColor="text1"/>
                <w:sz w:val="22"/>
                <w:szCs w:val="22"/>
              </w:rPr>
            </w:pPr>
            <w:r w:rsidRPr="005F3B03">
              <w:rPr>
                <w:color w:val="000000" w:themeColor="text1"/>
                <w:sz w:val="22"/>
                <w:szCs w:val="22"/>
              </w:rPr>
              <w:t>Кирсанова Наталья Михайловна</w:t>
            </w:r>
          </w:p>
        </w:tc>
        <w:tc>
          <w:tcPr>
            <w:tcW w:w="5643" w:type="dxa"/>
            <w:vAlign w:val="center"/>
          </w:tcPr>
          <w:p w:rsidR="008C4D9D" w:rsidRPr="005F3B03" w:rsidRDefault="008C4D9D" w:rsidP="00BC4BBB">
            <w:pPr>
              <w:jc w:val="both"/>
              <w:rPr>
                <w:color w:val="000000" w:themeColor="text1"/>
                <w:sz w:val="22"/>
                <w:szCs w:val="22"/>
              </w:rPr>
            </w:pPr>
            <w:r w:rsidRPr="005F3B03">
              <w:rPr>
                <w:color w:val="000000" w:themeColor="text1"/>
                <w:sz w:val="22"/>
                <w:szCs w:val="22"/>
              </w:rPr>
              <w:t xml:space="preserve">Заместитель руководителя администрации муниципального района «Сосногорск» </w:t>
            </w:r>
          </w:p>
        </w:tc>
      </w:tr>
      <w:tr w:rsidR="008C4D9D" w:rsidRPr="005F3B03" w:rsidTr="00BC4BBB">
        <w:trPr>
          <w:trHeight w:val="557"/>
        </w:trPr>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5.</w:t>
            </w:r>
          </w:p>
        </w:tc>
        <w:tc>
          <w:tcPr>
            <w:tcW w:w="4368" w:type="dxa"/>
            <w:vAlign w:val="center"/>
          </w:tcPr>
          <w:p w:rsidR="008C4D9D" w:rsidRPr="005F3B03" w:rsidRDefault="008C4D9D" w:rsidP="00BC4BBB">
            <w:pPr>
              <w:rPr>
                <w:color w:val="000000" w:themeColor="text1"/>
                <w:sz w:val="22"/>
                <w:szCs w:val="22"/>
              </w:rPr>
            </w:pPr>
            <w:r w:rsidRPr="005F3B03">
              <w:rPr>
                <w:color w:val="000000" w:themeColor="text1"/>
                <w:sz w:val="22"/>
                <w:szCs w:val="22"/>
              </w:rPr>
              <w:t xml:space="preserve">Кудрявцева Светлана Ивановна </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 xml:space="preserve">Начальник финансового управления администрации муниципального района «Сосногорск» </w:t>
            </w:r>
          </w:p>
        </w:tc>
      </w:tr>
      <w:tr w:rsidR="008C4D9D" w:rsidRPr="005F3B03" w:rsidTr="00BC4BBB">
        <w:trPr>
          <w:trHeight w:val="557"/>
        </w:trPr>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6.</w:t>
            </w:r>
          </w:p>
        </w:tc>
        <w:tc>
          <w:tcPr>
            <w:tcW w:w="4368" w:type="dxa"/>
            <w:vAlign w:val="center"/>
          </w:tcPr>
          <w:p w:rsidR="008C4D9D" w:rsidRPr="005F3B03" w:rsidRDefault="008C4D9D" w:rsidP="00BC4BBB">
            <w:pPr>
              <w:rPr>
                <w:color w:val="000000" w:themeColor="text1"/>
                <w:sz w:val="22"/>
                <w:szCs w:val="22"/>
              </w:rPr>
            </w:pPr>
            <w:proofErr w:type="spellStart"/>
            <w:r w:rsidRPr="005F3B03">
              <w:rPr>
                <w:color w:val="000000" w:themeColor="text1"/>
                <w:sz w:val="22"/>
                <w:szCs w:val="22"/>
              </w:rPr>
              <w:t>Мирошникова</w:t>
            </w:r>
            <w:proofErr w:type="spellEnd"/>
            <w:r w:rsidRPr="005F3B03">
              <w:rPr>
                <w:color w:val="000000" w:themeColor="text1"/>
                <w:sz w:val="22"/>
                <w:szCs w:val="22"/>
              </w:rPr>
              <w:t xml:space="preserve"> Ольга Кирилловна</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 xml:space="preserve">Начальник управления образования администрации муниципального района «Сосногорск» </w:t>
            </w:r>
          </w:p>
        </w:tc>
      </w:tr>
      <w:tr w:rsidR="008C4D9D" w:rsidRPr="005F3B03" w:rsidTr="00BC4BBB">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7.</w:t>
            </w:r>
          </w:p>
        </w:tc>
        <w:tc>
          <w:tcPr>
            <w:tcW w:w="4368" w:type="dxa"/>
            <w:vAlign w:val="center"/>
          </w:tcPr>
          <w:p w:rsidR="008C4D9D" w:rsidRPr="005F3B03" w:rsidRDefault="008C4D9D" w:rsidP="00BC4BBB">
            <w:pPr>
              <w:rPr>
                <w:color w:val="000000" w:themeColor="text1"/>
                <w:sz w:val="22"/>
                <w:szCs w:val="22"/>
              </w:rPr>
            </w:pPr>
            <w:r w:rsidRPr="005F3B03">
              <w:rPr>
                <w:color w:val="000000" w:themeColor="text1"/>
                <w:sz w:val="22"/>
                <w:szCs w:val="22"/>
              </w:rPr>
              <w:t>Никитина Марина Анатольевна</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 xml:space="preserve">Руководитель отдела культуры администрации муниципального района «Сосногорск» </w:t>
            </w:r>
          </w:p>
        </w:tc>
      </w:tr>
      <w:tr w:rsidR="008C4D9D" w:rsidRPr="005F3B03" w:rsidTr="00BC4BBB">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8.</w:t>
            </w:r>
          </w:p>
        </w:tc>
        <w:tc>
          <w:tcPr>
            <w:tcW w:w="4368" w:type="dxa"/>
            <w:vAlign w:val="center"/>
          </w:tcPr>
          <w:p w:rsidR="008C4D9D" w:rsidRPr="005F3B03" w:rsidRDefault="008C4D9D" w:rsidP="00BC4BBB">
            <w:pPr>
              <w:rPr>
                <w:color w:val="000000" w:themeColor="text1"/>
                <w:sz w:val="22"/>
                <w:szCs w:val="22"/>
              </w:rPr>
            </w:pPr>
            <w:proofErr w:type="spellStart"/>
            <w:r w:rsidRPr="005F3B03">
              <w:rPr>
                <w:color w:val="000000" w:themeColor="text1"/>
                <w:sz w:val="22"/>
                <w:szCs w:val="22"/>
              </w:rPr>
              <w:t>Пошеченкова</w:t>
            </w:r>
            <w:proofErr w:type="spellEnd"/>
            <w:r w:rsidRPr="005F3B03">
              <w:rPr>
                <w:color w:val="000000" w:themeColor="text1"/>
                <w:sz w:val="22"/>
                <w:szCs w:val="22"/>
              </w:rPr>
              <w:t xml:space="preserve"> Елена Сергеевна</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 xml:space="preserve">Руководитель отдела физкультуры и спорта администрации муниципального района «Сосногорск» </w:t>
            </w:r>
          </w:p>
        </w:tc>
      </w:tr>
      <w:tr w:rsidR="008C4D9D" w:rsidRPr="005F3B03" w:rsidTr="00BC4BBB">
        <w:tc>
          <w:tcPr>
            <w:tcW w:w="594" w:type="dxa"/>
            <w:vAlign w:val="center"/>
          </w:tcPr>
          <w:p w:rsidR="008C4D9D" w:rsidRPr="005F3B03" w:rsidRDefault="008C4D9D" w:rsidP="00BC4BBB">
            <w:pPr>
              <w:jc w:val="center"/>
              <w:rPr>
                <w:color w:val="000000" w:themeColor="text1"/>
                <w:sz w:val="22"/>
                <w:szCs w:val="22"/>
              </w:rPr>
            </w:pPr>
            <w:r w:rsidRPr="005F3B03">
              <w:rPr>
                <w:color w:val="000000" w:themeColor="text1"/>
                <w:sz w:val="22"/>
                <w:szCs w:val="22"/>
              </w:rPr>
              <w:t>9.</w:t>
            </w:r>
          </w:p>
        </w:tc>
        <w:tc>
          <w:tcPr>
            <w:tcW w:w="4368" w:type="dxa"/>
            <w:vAlign w:val="center"/>
          </w:tcPr>
          <w:p w:rsidR="008C4D9D" w:rsidRPr="005F3B03" w:rsidRDefault="008C4D9D" w:rsidP="00BC4BBB">
            <w:pPr>
              <w:rPr>
                <w:color w:val="000000" w:themeColor="text1"/>
                <w:sz w:val="22"/>
                <w:szCs w:val="22"/>
              </w:rPr>
            </w:pPr>
            <w:r w:rsidRPr="005F3B03">
              <w:rPr>
                <w:color w:val="000000" w:themeColor="text1"/>
                <w:sz w:val="22"/>
                <w:szCs w:val="22"/>
              </w:rPr>
              <w:t>Гоголева Виктория Викторовна</w:t>
            </w:r>
          </w:p>
        </w:tc>
        <w:tc>
          <w:tcPr>
            <w:tcW w:w="5643" w:type="dxa"/>
          </w:tcPr>
          <w:p w:rsidR="008C4D9D" w:rsidRPr="005F3B03" w:rsidRDefault="008C4D9D" w:rsidP="00BC4BBB">
            <w:pPr>
              <w:jc w:val="both"/>
              <w:rPr>
                <w:color w:val="000000" w:themeColor="text1"/>
                <w:sz w:val="22"/>
                <w:szCs w:val="22"/>
              </w:rPr>
            </w:pPr>
            <w:r w:rsidRPr="005F3B03">
              <w:rPr>
                <w:color w:val="000000" w:themeColor="text1"/>
                <w:sz w:val="22"/>
                <w:szCs w:val="22"/>
              </w:rPr>
              <w:t xml:space="preserve">Заместитель начальника управления жилищно-коммунального хозяйства администрации муниципального района «Сосногорск» </w:t>
            </w:r>
          </w:p>
        </w:tc>
      </w:tr>
    </w:tbl>
    <w:p w:rsidR="008C4D9D" w:rsidRPr="005F3B03" w:rsidRDefault="008C4D9D" w:rsidP="008C4D9D">
      <w:pPr>
        <w:widowControl w:val="0"/>
        <w:autoSpaceDE w:val="0"/>
        <w:autoSpaceDN w:val="0"/>
        <w:adjustRightInd w:val="0"/>
        <w:jc w:val="right"/>
        <w:outlineLvl w:val="0"/>
        <w:rPr>
          <w:color w:val="000000" w:themeColor="text1"/>
          <w:sz w:val="28"/>
          <w:szCs w:val="28"/>
        </w:rPr>
      </w:pPr>
    </w:p>
    <w:p w:rsidR="000367E7" w:rsidRPr="005F3B03" w:rsidRDefault="000367E7" w:rsidP="000367E7">
      <w:pPr>
        <w:jc w:val="center"/>
        <w:rPr>
          <w:color w:val="000000" w:themeColor="text1"/>
        </w:rPr>
      </w:pPr>
    </w:p>
    <w:p w:rsidR="000367E7" w:rsidRPr="005F3B03" w:rsidRDefault="000367E7" w:rsidP="000367E7">
      <w:pPr>
        <w:jc w:val="center"/>
        <w:rPr>
          <w:color w:val="000000" w:themeColor="text1"/>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750D62" w:rsidRPr="005F3B03" w:rsidRDefault="00750D62" w:rsidP="00B569D2">
      <w:pPr>
        <w:widowControl w:val="0"/>
        <w:tabs>
          <w:tab w:val="left" w:pos="3060"/>
        </w:tabs>
        <w:suppressAutoHyphens/>
        <w:jc w:val="center"/>
        <w:rPr>
          <w:b/>
          <w:color w:val="000000" w:themeColor="text1"/>
          <w:sz w:val="26"/>
          <w:szCs w:val="26"/>
          <w:u w:val="single"/>
        </w:rPr>
      </w:pPr>
    </w:p>
    <w:p w:rsidR="00B569D2" w:rsidRPr="005F3B03" w:rsidRDefault="00B569D2" w:rsidP="00B569D2">
      <w:pPr>
        <w:widowControl w:val="0"/>
        <w:tabs>
          <w:tab w:val="left" w:pos="3060"/>
        </w:tabs>
        <w:suppressAutoHyphens/>
        <w:jc w:val="center"/>
        <w:rPr>
          <w:b/>
          <w:color w:val="000000" w:themeColor="text1"/>
          <w:sz w:val="26"/>
          <w:szCs w:val="26"/>
          <w:u w:val="single"/>
        </w:rPr>
      </w:pPr>
      <w:r w:rsidRPr="005F3B03">
        <w:rPr>
          <w:b/>
          <w:color w:val="000000" w:themeColor="text1"/>
          <w:sz w:val="26"/>
          <w:szCs w:val="26"/>
          <w:u w:val="single"/>
        </w:rPr>
        <w:lastRenderedPageBreak/>
        <w:t>РАЗДЕЛ ТРЕТИЙ</w:t>
      </w:r>
    </w:p>
    <w:p w:rsidR="00B569D2" w:rsidRPr="005F3B03" w:rsidRDefault="00B569D2" w:rsidP="00B569D2">
      <w:pPr>
        <w:tabs>
          <w:tab w:val="left" w:pos="14940"/>
        </w:tabs>
        <w:jc w:val="center"/>
        <w:rPr>
          <w:b/>
          <w:color w:val="000000" w:themeColor="text1"/>
          <w:sz w:val="26"/>
          <w:szCs w:val="26"/>
          <w:u w:val="single"/>
        </w:rPr>
      </w:pPr>
    </w:p>
    <w:p w:rsidR="00B569D2" w:rsidRPr="005F3B03" w:rsidRDefault="00B569D2" w:rsidP="00B569D2">
      <w:pPr>
        <w:widowControl w:val="0"/>
        <w:tabs>
          <w:tab w:val="left" w:pos="3060"/>
        </w:tabs>
        <w:suppressAutoHyphens/>
        <w:jc w:val="center"/>
        <w:rPr>
          <w:b/>
          <w:color w:val="000000" w:themeColor="text1"/>
          <w:sz w:val="26"/>
          <w:szCs w:val="26"/>
        </w:rPr>
      </w:pPr>
      <w:r w:rsidRPr="005F3B03">
        <w:rPr>
          <w:b/>
          <w:color w:val="000000" w:themeColor="text1"/>
          <w:sz w:val="26"/>
          <w:szCs w:val="26"/>
        </w:rPr>
        <w:t>Информация для населения</w:t>
      </w:r>
    </w:p>
    <w:p w:rsidR="00B569D2" w:rsidRPr="005F3B03" w:rsidRDefault="00B569D2" w:rsidP="00B569D2">
      <w:pPr>
        <w:suppressAutoHyphens/>
        <w:ind w:firstLine="567"/>
        <w:jc w:val="both"/>
        <w:rPr>
          <w:b/>
          <w:color w:val="000000" w:themeColor="text1"/>
          <w:sz w:val="26"/>
          <w:szCs w:val="26"/>
        </w:rPr>
      </w:pPr>
    </w:p>
    <w:p w:rsidR="00B569D2" w:rsidRPr="005F3B03" w:rsidRDefault="00B569D2" w:rsidP="00B569D2">
      <w:pPr>
        <w:suppressAutoHyphens/>
        <w:spacing w:line="360" w:lineRule="auto"/>
        <w:ind w:firstLine="567"/>
        <w:jc w:val="both"/>
        <w:rPr>
          <w:color w:val="000000" w:themeColor="text1"/>
          <w:sz w:val="26"/>
          <w:szCs w:val="26"/>
        </w:rPr>
      </w:pPr>
      <w:r w:rsidRPr="005F3B03">
        <w:rPr>
          <w:b/>
          <w:color w:val="000000" w:themeColor="text1"/>
          <w:sz w:val="26"/>
          <w:szCs w:val="26"/>
        </w:rPr>
        <w:t>07 февраля 2020 года в 14.00 часов</w:t>
      </w:r>
      <w:r w:rsidRPr="005F3B03">
        <w:rPr>
          <w:color w:val="000000" w:themeColor="text1"/>
          <w:sz w:val="26"/>
          <w:szCs w:val="26"/>
        </w:rPr>
        <w:t xml:space="preserve"> в актовом зале администрации муниципального района «Сосногорск» (ул. З. Космодемьянской, 72) состоится </w:t>
      </w:r>
      <w:r w:rsidRPr="005F3B03">
        <w:rPr>
          <w:color w:val="000000" w:themeColor="text1"/>
          <w:sz w:val="26"/>
          <w:szCs w:val="26"/>
          <w:lang w:val="en-US"/>
        </w:rPr>
        <w:t>XLII</w:t>
      </w:r>
      <w:r w:rsidRPr="005F3B03">
        <w:rPr>
          <w:color w:val="000000" w:themeColor="text1"/>
          <w:sz w:val="26"/>
          <w:szCs w:val="26"/>
        </w:rPr>
        <w:t xml:space="preserve"> очередное заседание Совета муниципального района «Сосногорск».</w:t>
      </w:r>
    </w:p>
    <w:p w:rsidR="00B569D2" w:rsidRPr="005F3B03" w:rsidRDefault="00B569D2" w:rsidP="00B569D2">
      <w:pPr>
        <w:suppressAutoHyphens/>
        <w:spacing w:line="360" w:lineRule="auto"/>
        <w:ind w:firstLine="567"/>
        <w:jc w:val="both"/>
        <w:rPr>
          <w:color w:val="000000" w:themeColor="text1"/>
          <w:sz w:val="26"/>
          <w:szCs w:val="26"/>
        </w:rPr>
      </w:pPr>
    </w:p>
    <w:p w:rsidR="00B569D2" w:rsidRPr="005F3B03" w:rsidRDefault="00B569D2" w:rsidP="00B569D2">
      <w:pPr>
        <w:suppressAutoHyphens/>
        <w:ind w:firstLine="567"/>
        <w:jc w:val="both"/>
        <w:rPr>
          <w:b/>
          <w:color w:val="000000" w:themeColor="text1"/>
          <w:sz w:val="26"/>
          <w:szCs w:val="26"/>
        </w:rPr>
      </w:pPr>
      <w:r w:rsidRPr="005F3B03">
        <w:rPr>
          <w:b/>
          <w:color w:val="000000" w:themeColor="text1"/>
          <w:sz w:val="26"/>
          <w:szCs w:val="26"/>
        </w:rPr>
        <w:t>Вопросы повестки дня:</w:t>
      </w:r>
    </w:p>
    <w:p w:rsidR="00B569D2" w:rsidRPr="005F3B03" w:rsidRDefault="00B569D2" w:rsidP="00B569D2">
      <w:pPr>
        <w:tabs>
          <w:tab w:val="left" w:pos="14940"/>
        </w:tabs>
        <w:jc w:val="center"/>
        <w:rPr>
          <w:b/>
          <w:color w:val="000000" w:themeColor="text1"/>
          <w:sz w:val="26"/>
          <w:szCs w:val="26"/>
          <w:u w:val="single"/>
        </w:rPr>
      </w:pPr>
    </w:p>
    <w:p w:rsidR="00B569D2" w:rsidRPr="005F3B03" w:rsidRDefault="00B569D2" w:rsidP="00303B19">
      <w:pPr>
        <w:autoSpaceDE w:val="0"/>
        <w:autoSpaceDN w:val="0"/>
        <w:adjustRightInd w:val="0"/>
        <w:spacing w:line="360" w:lineRule="auto"/>
        <w:ind w:firstLine="567"/>
        <w:jc w:val="both"/>
        <w:rPr>
          <w:color w:val="000000" w:themeColor="text1"/>
          <w:sz w:val="26"/>
          <w:szCs w:val="26"/>
        </w:rPr>
      </w:pPr>
      <w:r w:rsidRPr="005F3B03">
        <w:rPr>
          <w:color w:val="000000" w:themeColor="text1"/>
          <w:sz w:val="26"/>
          <w:szCs w:val="26"/>
        </w:rPr>
        <w:t xml:space="preserve">1. О внесении изменений в решение Совета муниципального района «Сосногорск»  от 16.12.2019г. № </w:t>
      </w:r>
      <w:r w:rsidRPr="005F3B03">
        <w:rPr>
          <w:color w:val="000000" w:themeColor="text1"/>
          <w:sz w:val="26"/>
          <w:szCs w:val="26"/>
          <w:lang w:val="en-US"/>
        </w:rPr>
        <w:t>XLI</w:t>
      </w:r>
      <w:r w:rsidRPr="005F3B03">
        <w:rPr>
          <w:color w:val="000000" w:themeColor="text1"/>
          <w:sz w:val="26"/>
          <w:szCs w:val="26"/>
        </w:rPr>
        <w:t>-318 «О бюджете муниципального района «Сосногорск» на 2020 год и плановый период 2021 и 2022 годов».</w:t>
      </w:r>
    </w:p>
    <w:p w:rsidR="00B569D2" w:rsidRPr="005F3B03" w:rsidRDefault="00B569D2" w:rsidP="00303B19">
      <w:pPr>
        <w:pStyle w:val="aa"/>
        <w:spacing w:line="360" w:lineRule="auto"/>
        <w:ind w:firstLine="567"/>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2. О ходе реализации Программы «Противодействие коррупции в муниципальном образовании муниципальном районе «Сосногорск» (2018-2020 годы) за 2019 год.</w:t>
      </w:r>
    </w:p>
    <w:p w:rsidR="00810E0C" w:rsidRPr="005F3B03" w:rsidRDefault="00810E0C" w:rsidP="00303B19">
      <w:pPr>
        <w:spacing w:line="360" w:lineRule="auto"/>
        <w:ind w:firstLine="567"/>
        <w:jc w:val="both"/>
        <w:rPr>
          <w:color w:val="000000" w:themeColor="text1"/>
          <w:sz w:val="26"/>
          <w:szCs w:val="26"/>
        </w:rPr>
      </w:pPr>
      <w:r w:rsidRPr="005F3B03">
        <w:rPr>
          <w:color w:val="000000" w:themeColor="text1"/>
          <w:sz w:val="26"/>
          <w:szCs w:val="26"/>
        </w:rPr>
        <w:t>3. О поощрении Главы муниципального района «Сосногорск</w:t>
      </w:r>
      <w:proofErr w:type="gramStart"/>
      <w:r w:rsidRPr="005F3B03">
        <w:rPr>
          <w:color w:val="000000" w:themeColor="text1"/>
          <w:sz w:val="26"/>
          <w:szCs w:val="26"/>
        </w:rPr>
        <w:t>»-</w:t>
      </w:r>
      <w:proofErr w:type="gramEnd"/>
      <w:r w:rsidRPr="005F3B03">
        <w:rPr>
          <w:color w:val="000000" w:themeColor="text1"/>
          <w:sz w:val="26"/>
          <w:szCs w:val="26"/>
        </w:rPr>
        <w:t>руководителя администрации.</w:t>
      </w:r>
    </w:p>
    <w:p w:rsidR="00B569D2" w:rsidRPr="005F3B03" w:rsidRDefault="00810E0C" w:rsidP="00303B19">
      <w:pPr>
        <w:spacing w:line="360" w:lineRule="auto"/>
        <w:ind w:firstLine="567"/>
        <w:jc w:val="both"/>
        <w:rPr>
          <w:color w:val="000000" w:themeColor="text1"/>
          <w:sz w:val="26"/>
          <w:szCs w:val="26"/>
        </w:rPr>
      </w:pPr>
      <w:r w:rsidRPr="005F3B03">
        <w:rPr>
          <w:color w:val="000000" w:themeColor="text1"/>
          <w:sz w:val="26"/>
          <w:szCs w:val="26"/>
        </w:rPr>
        <w:t>4</w:t>
      </w:r>
      <w:r w:rsidR="00B569D2" w:rsidRPr="005F3B03">
        <w:rPr>
          <w:color w:val="000000" w:themeColor="text1"/>
          <w:sz w:val="26"/>
          <w:szCs w:val="26"/>
        </w:rPr>
        <w:t>.  О внесении изменений в решение Совета муниципального района «Сосногорск» от 05.02.2018 № X</w:t>
      </w:r>
      <w:r w:rsidR="00B569D2" w:rsidRPr="005F3B03">
        <w:rPr>
          <w:color w:val="000000" w:themeColor="text1"/>
          <w:sz w:val="26"/>
          <w:szCs w:val="26"/>
          <w:lang w:val="en-US"/>
        </w:rPr>
        <w:t>XIV</w:t>
      </w:r>
      <w:r w:rsidR="00B569D2" w:rsidRPr="005F3B03">
        <w:rPr>
          <w:color w:val="000000" w:themeColor="text1"/>
          <w:sz w:val="26"/>
          <w:szCs w:val="26"/>
        </w:rPr>
        <w:t>-197 «О наградах муниципального образования муниципального района «Сосногорск»».</w:t>
      </w:r>
    </w:p>
    <w:p w:rsidR="00B569D2" w:rsidRPr="005F3B03" w:rsidRDefault="00810E0C" w:rsidP="00303B19">
      <w:pPr>
        <w:tabs>
          <w:tab w:val="left" w:pos="7114"/>
        </w:tabs>
        <w:spacing w:line="360" w:lineRule="auto"/>
        <w:ind w:firstLine="567"/>
        <w:jc w:val="both"/>
        <w:rPr>
          <w:color w:val="000000" w:themeColor="text1"/>
          <w:sz w:val="26"/>
          <w:szCs w:val="26"/>
        </w:rPr>
      </w:pPr>
      <w:r w:rsidRPr="005F3B03">
        <w:rPr>
          <w:color w:val="000000" w:themeColor="text1"/>
          <w:sz w:val="26"/>
          <w:szCs w:val="26"/>
        </w:rPr>
        <w:t>5</w:t>
      </w:r>
      <w:r w:rsidR="00B569D2" w:rsidRPr="005F3B03">
        <w:rPr>
          <w:color w:val="000000" w:themeColor="text1"/>
          <w:sz w:val="26"/>
          <w:szCs w:val="26"/>
        </w:rPr>
        <w:t xml:space="preserve">. О внесении изменений в решение Совета муниципального района «Сосногорск» от 16.12.2019 № </w:t>
      </w:r>
      <w:r w:rsidR="00B569D2" w:rsidRPr="005F3B03">
        <w:rPr>
          <w:color w:val="000000" w:themeColor="text1"/>
          <w:sz w:val="26"/>
          <w:szCs w:val="26"/>
          <w:lang w:val="en-US"/>
        </w:rPr>
        <w:t>XLI</w:t>
      </w:r>
      <w:r w:rsidR="00B569D2" w:rsidRPr="005F3B03">
        <w:rPr>
          <w:color w:val="000000" w:themeColor="text1"/>
          <w:sz w:val="26"/>
          <w:szCs w:val="26"/>
        </w:rPr>
        <w:t xml:space="preserve"> - 324 «О плане работы Совета муниципального района «Сосногорск» на 2020 год».</w:t>
      </w:r>
    </w:p>
    <w:p w:rsidR="004018B3" w:rsidRPr="005F3B03" w:rsidRDefault="004018B3" w:rsidP="00303B19">
      <w:pPr>
        <w:spacing w:line="360" w:lineRule="auto"/>
        <w:ind w:firstLine="567"/>
        <w:jc w:val="both"/>
        <w:rPr>
          <w:bCs/>
          <w:color w:val="000000" w:themeColor="text1"/>
          <w:sz w:val="26"/>
          <w:szCs w:val="26"/>
        </w:rPr>
      </w:pPr>
      <w:r w:rsidRPr="005F3B03">
        <w:rPr>
          <w:color w:val="000000" w:themeColor="text1"/>
          <w:sz w:val="26"/>
          <w:szCs w:val="26"/>
        </w:rPr>
        <w:t xml:space="preserve">6. О внесении изменений в решение Совета муниципального района «Сосногорск» от 04.10.2019 № </w:t>
      </w:r>
      <w:r w:rsidRPr="005F3B03">
        <w:rPr>
          <w:color w:val="000000" w:themeColor="text1"/>
          <w:sz w:val="26"/>
          <w:szCs w:val="26"/>
          <w:lang w:val="en-US"/>
        </w:rPr>
        <w:t>XXXVIII</w:t>
      </w:r>
      <w:r w:rsidRPr="005F3B03">
        <w:rPr>
          <w:color w:val="000000" w:themeColor="text1"/>
          <w:sz w:val="26"/>
          <w:szCs w:val="26"/>
        </w:rPr>
        <w:t xml:space="preserve"> – 307 «Об утверждении перечня </w:t>
      </w:r>
      <w:r w:rsidRPr="005F3B03">
        <w:rPr>
          <w:bCs/>
          <w:color w:val="000000" w:themeColor="text1"/>
          <w:sz w:val="26"/>
          <w:szCs w:val="26"/>
        </w:rPr>
        <w:t>муниципального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«Нижний Одес»</w:t>
      </w:r>
      <w:r w:rsidR="00896B51" w:rsidRPr="005F3B03">
        <w:rPr>
          <w:bCs/>
          <w:color w:val="000000" w:themeColor="text1"/>
          <w:sz w:val="26"/>
          <w:szCs w:val="26"/>
        </w:rPr>
        <w:t>.</w:t>
      </w:r>
    </w:p>
    <w:p w:rsidR="00B569D2" w:rsidRPr="005F3B03" w:rsidRDefault="004018B3" w:rsidP="00303B19">
      <w:pPr>
        <w:pStyle w:val="aa"/>
        <w:spacing w:line="360" w:lineRule="auto"/>
        <w:ind w:firstLine="567"/>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7</w:t>
      </w:r>
      <w:r w:rsidR="00B569D2" w:rsidRPr="005F3B03">
        <w:rPr>
          <w:rFonts w:ascii="Times New Roman" w:hAnsi="Times New Roman"/>
          <w:color w:val="000000" w:themeColor="text1"/>
          <w:sz w:val="26"/>
          <w:szCs w:val="26"/>
        </w:rPr>
        <w:t>. Информация о проделанной работе по размещению светильников уличного освещения в сельских населенных пунктах и уличному освещению железнодорожной части города Сосногорска.</w:t>
      </w:r>
    </w:p>
    <w:p w:rsidR="006352E1" w:rsidRPr="005F3B03" w:rsidRDefault="006352E1" w:rsidP="004018B3">
      <w:pPr>
        <w:pStyle w:val="aa"/>
        <w:spacing w:line="360" w:lineRule="auto"/>
        <w:jc w:val="both"/>
        <w:rPr>
          <w:rFonts w:ascii="Times New Roman" w:hAnsi="Times New Roman"/>
          <w:color w:val="000000" w:themeColor="text1"/>
          <w:sz w:val="26"/>
          <w:szCs w:val="26"/>
        </w:rPr>
      </w:pPr>
      <w:r w:rsidRPr="005F3B03">
        <w:rPr>
          <w:rFonts w:ascii="Times New Roman" w:hAnsi="Times New Roman"/>
          <w:color w:val="000000" w:themeColor="text1"/>
          <w:sz w:val="26"/>
          <w:szCs w:val="26"/>
        </w:rPr>
        <w:t xml:space="preserve"> </w:t>
      </w: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A70C2F" w:rsidRPr="005F3B03" w:rsidRDefault="00A70C2F" w:rsidP="00A70C2F">
      <w:pPr>
        <w:tabs>
          <w:tab w:val="left" w:pos="14940"/>
        </w:tabs>
        <w:jc w:val="center"/>
        <w:rPr>
          <w:b/>
          <w:color w:val="000000" w:themeColor="text1"/>
          <w:sz w:val="26"/>
          <w:szCs w:val="26"/>
          <w:u w:val="single"/>
        </w:rPr>
      </w:pPr>
    </w:p>
    <w:p w:rsidR="0064113B" w:rsidRPr="005F3B03" w:rsidRDefault="0064113B"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07C02" w:rsidRPr="005F3B03" w:rsidRDefault="00807C02"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708FB" w:rsidRPr="005F3B03" w:rsidRDefault="002708FB"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708FB" w:rsidRPr="005F3B03" w:rsidRDefault="002708FB"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708FB" w:rsidRPr="005F3B03" w:rsidRDefault="002708FB"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ИЗДАНИЕ СОВЕТА И АДМИНИСТРАЦИИ </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МУНИЦИПАЛЬНОГО РАЙОНА «СОСНОГОРСК»</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Учредитель -  Совет муниципального района «Сосногорск»</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(решение от 25.02.2009 г. № </w:t>
      </w:r>
      <w:r w:rsidRPr="005F3B03">
        <w:rPr>
          <w:color w:val="000000" w:themeColor="text1"/>
          <w:lang w:val="en-US"/>
        </w:rPr>
        <w:t>XVIII</w:t>
      </w:r>
      <w:r w:rsidRPr="005F3B03">
        <w:rPr>
          <w:color w:val="000000" w:themeColor="text1"/>
        </w:rPr>
        <w:t>-197)</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____________________________________________________________________</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Редколлегия:     Кирсанова Н.М. – руководитель, </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                           Соболева Т.А.– ответственный секретарь.</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Члены </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редколлегии:     Бочкова Н.Ю., Козлова О.С., Сосин М.В. </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                          </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Адрес: 169500, Республика Коми</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  </w:t>
      </w:r>
      <w:r w:rsidRPr="005F3B03">
        <w:rPr>
          <w:color w:val="000000" w:themeColor="text1"/>
        </w:rPr>
        <w:tab/>
      </w:r>
      <w:r w:rsidRPr="005F3B03">
        <w:rPr>
          <w:color w:val="000000" w:themeColor="text1"/>
        </w:rPr>
        <w:tab/>
        <w:t>город Сосногорск,</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ab/>
      </w:r>
      <w:r w:rsidRPr="005F3B03">
        <w:rPr>
          <w:color w:val="000000" w:themeColor="text1"/>
        </w:rPr>
        <w:tab/>
        <w:t>ул. Зои Космодемьянской, 72</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Телефоны: 5-56-61</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Подписано в печать 0</w:t>
      </w:r>
      <w:r w:rsidR="002708FB" w:rsidRPr="005F3B03">
        <w:rPr>
          <w:color w:val="000000" w:themeColor="text1"/>
        </w:rPr>
        <w:t>4</w:t>
      </w:r>
      <w:r w:rsidRPr="005F3B03">
        <w:rPr>
          <w:color w:val="000000" w:themeColor="text1"/>
        </w:rPr>
        <w:t>.02.2020 г.</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Тираж 70 экземпляров   </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Формат А5</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Распространяется бесплатно</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 ____________________________________________________________________</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Отпечатано 0</w:t>
      </w:r>
      <w:r w:rsidR="002708FB" w:rsidRPr="005F3B03">
        <w:rPr>
          <w:color w:val="000000" w:themeColor="text1"/>
        </w:rPr>
        <w:t>4</w:t>
      </w:r>
      <w:r w:rsidRPr="005F3B03">
        <w:rPr>
          <w:color w:val="000000" w:themeColor="text1"/>
        </w:rPr>
        <w:t xml:space="preserve">.02.2020 г. </w:t>
      </w:r>
    </w:p>
    <w:p w:rsidR="00A70C2F" w:rsidRPr="005F3B03" w:rsidRDefault="00A70C2F" w:rsidP="00A7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 xml:space="preserve">в администрации муниципального района «Сосногорск» </w:t>
      </w:r>
    </w:p>
    <w:p w:rsidR="004867DE" w:rsidRPr="005F3B03" w:rsidRDefault="00A70C2F" w:rsidP="00846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F3B03">
        <w:rPr>
          <w:color w:val="000000" w:themeColor="text1"/>
        </w:rPr>
        <w:t>169500 Республика Коми, город Сосногорск, ул. Зои Космодемьянской, 72</w:t>
      </w:r>
    </w:p>
    <w:sectPr w:rsidR="004867DE" w:rsidRPr="005F3B03" w:rsidSect="00695D9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38" w:rsidRDefault="004A2F38" w:rsidP="0063194A">
      <w:r>
        <w:separator/>
      </w:r>
    </w:p>
  </w:endnote>
  <w:endnote w:type="continuationSeparator" w:id="0">
    <w:p w:rsidR="004A2F38" w:rsidRDefault="004A2F38" w:rsidP="00631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1142"/>
      <w:docPartObj>
        <w:docPartGallery w:val="Page Numbers (Bottom of Page)"/>
        <w:docPartUnique/>
      </w:docPartObj>
    </w:sdtPr>
    <w:sdtContent>
      <w:p w:rsidR="00D149D8" w:rsidRDefault="000E0228">
        <w:pPr>
          <w:pStyle w:val="a6"/>
          <w:jc w:val="center"/>
        </w:pPr>
        <w:fldSimple w:instr=" PAGE   \* MERGEFORMAT ">
          <w:r w:rsidR="005F3B03">
            <w:rPr>
              <w:noProof/>
            </w:rPr>
            <w:t>95</w:t>
          </w:r>
        </w:fldSimple>
      </w:p>
    </w:sdtContent>
  </w:sdt>
  <w:p w:rsidR="00D149D8" w:rsidRDefault="00D149D8" w:rsidP="002F29C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3483"/>
      <w:docPartObj>
        <w:docPartGallery w:val="Page Numbers (Bottom of Page)"/>
        <w:docPartUnique/>
      </w:docPartObj>
    </w:sdtPr>
    <w:sdtContent>
      <w:p w:rsidR="00D149D8" w:rsidRDefault="000E0228">
        <w:pPr>
          <w:pStyle w:val="a6"/>
          <w:jc w:val="center"/>
        </w:pPr>
        <w:fldSimple w:instr=" PAGE   \* MERGEFORMAT ">
          <w:r w:rsidR="00D149D8">
            <w:rPr>
              <w:noProof/>
            </w:rPr>
            <w:t>28</w:t>
          </w:r>
        </w:fldSimple>
      </w:p>
    </w:sdtContent>
  </w:sdt>
  <w:p w:rsidR="00D149D8" w:rsidRPr="008A04EA" w:rsidRDefault="00D149D8" w:rsidP="002F29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38" w:rsidRDefault="004A2F38" w:rsidP="0063194A">
      <w:r>
        <w:separator/>
      </w:r>
    </w:p>
  </w:footnote>
  <w:footnote w:type="continuationSeparator" w:id="0">
    <w:p w:rsidR="004A2F38" w:rsidRDefault="004A2F38" w:rsidP="00631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7B"/>
    <w:multiLevelType w:val="hybridMultilevel"/>
    <w:tmpl w:val="9EB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A3AC0"/>
    <w:multiLevelType w:val="hybridMultilevel"/>
    <w:tmpl w:val="78B64DE2"/>
    <w:lvl w:ilvl="0" w:tplc="F82C48B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80154"/>
    <w:multiLevelType w:val="multilevel"/>
    <w:tmpl w:val="4710B56E"/>
    <w:lvl w:ilvl="0">
      <w:start w:val="1"/>
      <w:numFmt w:val="decimal"/>
      <w:lvlText w:val="%1."/>
      <w:lvlJc w:val="left"/>
      <w:pPr>
        <w:ind w:left="1281" w:hanging="855"/>
      </w:pPr>
      <w:rPr>
        <w:rFonts w:hint="default"/>
      </w:rPr>
    </w:lvl>
    <w:lvl w:ilvl="1">
      <w:start w:val="2"/>
      <w:numFmt w:val="decimal"/>
      <w:isLgl/>
      <w:lvlText w:val="%1.%2."/>
      <w:lvlJc w:val="left"/>
      <w:pPr>
        <w:ind w:left="786" w:hanging="360"/>
      </w:pPr>
      <w:rPr>
        <w:rFonts w:eastAsia="Times New Roman" w:hint="default"/>
        <w:sz w:val="20"/>
      </w:rPr>
    </w:lvl>
    <w:lvl w:ilvl="2">
      <w:start w:val="1"/>
      <w:numFmt w:val="decimal"/>
      <w:isLgl/>
      <w:lvlText w:val="%1.%2.%3."/>
      <w:lvlJc w:val="left"/>
      <w:pPr>
        <w:ind w:left="1146" w:hanging="720"/>
      </w:pPr>
      <w:rPr>
        <w:rFonts w:eastAsia="Times New Roman" w:hint="default"/>
        <w:sz w:val="20"/>
      </w:rPr>
    </w:lvl>
    <w:lvl w:ilvl="3">
      <w:start w:val="1"/>
      <w:numFmt w:val="decimal"/>
      <w:isLgl/>
      <w:lvlText w:val="%1.%2.%3.%4."/>
      <w:lvlJc w:val="left"/>
      <w:pPr>
        <w:ind w:left="1146" w:hanging="720"/>
      </w:pPr>
      <w:rPr>
        <w:rFonts w:eastAsia="Times New Roman" w:hint="default"/>
        <w:sz w:val="20"/>
      </w:rPr>
    </w:lvl>
    <w:lvl w:ilvl="4">
      <w:start w:val="1"/>
      <w:numFmt w:val="decimal"/>
      <w:isLgl/>
      <w:lvlText w:val="%1.%2.%3.%4.%5."/>
      <w:lvlJc w:val="left"/>
      <w:pPr>
        <w:ind w:left="1506" w:hanging="1080"/>
      </w:pPr>
      <w:rPr>
        <w:rFonts w:eastAsia="Times New Roman" w:hint="default"/>
        <w:sz w:val="20"/>
      </w:rPr>
    </w:lvl>
    <w:lvl w:ilvl="5">
      <w:start w:val="1"/>
      <w:numFmt w:val="decimal"/>
      <w:isLgl/>
      <w:lvlText w:val="%1.%2.%3.%4.%5.%6."/>
      <w:lvlJc w:val="left"/>
      <w:pPr>
        <w:ind w:left="1506" w:hanging="1080"/>
      </w:pPr>
      <w:rPr>
        <w:rFonts w:eastAsia="Times New Roman" w:hint="default"/>
        <w:sz w:val="20"/>
      </w:rPr>
    </w:lvl>
    <w:lvl w:ilvl="6">
      <w:start w:val="1"/>
      <w:numFmt w:val="decimal"/>
      <w:isLgl/>
      <w:lvlText w:val="%1.%2.%3.%4.%5.%6.%7."/>
      <w:lvlJc w:val="left"/>
      <w:pPr>
        <w:ind w:left="1866" w:hanging="1440"/>
      </w:pPr>
      <w:rPr>
        <w:rFonts w:eastAsia="Times New Roman" w:hint="default"/>
        <w:sz w:val="20"/>
      </w:rPr>
    </w:lvl>
    <w:lvl w:ilvl="7">
      <w:start w:val="1"/>
      <w:numFmt w:val="decimal"/>
      <w:isLgl/>
      <w:lvlText w:val="%1.%2.%3.%4.%5.%6.%7.%8."/>
      <w:lvlJc w:val="left"/>
      <w:pPr>
        <w:ind w:left="1866" w:hanging="1440"/>
      </w:pPr>
      <w:rPr>
        <w:rFonts w:eastAsia="Times New Roman" w:hint="default"/>
        <w:sz w:val="20"/>
      </w:rPr>
    </w:lvl>
    <w:lvl w:ilvl="8">
      <w:start w:val="1"/>
      <w:numFmt w:val="decimal"/>
      <w:isLgl/>
      <w:lvlText w:val="%1.%2.%3.%4.%5.%6.%7.%8.%9."/>
      <w:lvlJc w:val="left"/>
      <w:pPr>
        <w:ind w:left="2226" w:hanging="1800"/>
      </w:pPr>
      <w:rPr>
        <w:rFonts w:eastAsia="Times New Roman" w:hint="default"/>
        <w:sz w:val="20"/>
      </w:rPr>
    </w:lvl>
  </w:abstractNum>
  <w:abstractNum w:abstractNumId="3">
    <w:nsid w:val="16851747"/>
    <w:multiLevelType w:val="multilevel"/>
    <w:tmpl w:val="939E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F0890"/>
    <w:multiLevelType w:val="multilevel"/>
    <w:tmpl w:val="F5044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565F21"/>
    <w:multiLevelType w:val="multilevel"/>
    <w:tmpl w:val="7108B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55E85F87"/>
    <w:multiLevelType w:val="multilevel"/>
    <w:tmpl w:val="E4424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4F2F4A"/>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nsid w:val="61DE5017"/>
    <w:multiLevelType w:val="multilevel"/>
    <w:tmpl w:val="83DE6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BE7397"/>
    <w:multiLevelType w:val="hybridMultilevel"/>
    <w:tmpl w:val="C6C4D9DC"/>
    <w:lvl w:ilvl="0" w:tplc="7C0C4EC4">
      <w:start w:val="1"/>
      <w:numFmt w:val="decimal"/>
      <w:lvlText w:val="%1."/>
      <w:lvlJc w:val="left"/>
      <w:pPr>
        <w:ind w:left="1714" w:hanging="100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9E1B99"/>
    <w:multiLevelType w:val="multilevel"/>
    <w:tmpl w:val="072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4"/>
  </w:num>
  <w:num w:numId="5">
    <w:abstractNumId w:val="5"/>
  </w:num>
  <w:num w:numId="6">
    <w:abstractNumId w:val="9"/>
  </w:num>
  <w:num w:numId="7">
    <w:abstractNumId w:val="7"/>
  </w:num>
  <w:num w:numId="8">
    <w:abstractNumId w:val="3"/>
  </w:num>
  <w:num w:numId="9">
    <w:abstractNumId w:val="1"/>
  </w:num>
  <w:num w:numId="10">
    <w:abstractNumId w:val="8"/>
  </w:num>
  <w:num w:numId="11">
    <w:abstractNumId w:val="10"/>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C2F"/>
    <w:rsid w:val="00006BF3"/>
    <w:rsid w:val="000109BA"/>
    <w:rsid w:val="00012ABE"/>
    <w:rsid w:val="0001757B"/>
    <w:rsid w:val="00025033"/>
    <w:rsid w:val="000320B5"/>
    <w:rsid w:val="000367E7"/>
    <w:rsid w:val="000505C5"/>
    <w:rsid w:val="00052B60"/>
    <w:rsid w:val="0007275E"/>
    <w:rsid w:val="000802CD"/>
    <w:rsid w:val="000A0549"/>
    <w:rsid w:val="000A062D"/>
    <w:rsid w:val="000E0228"/>
    <w:rsid w:val="000E24DF"/>
    <w:rsid w:val="000E7CC2"/>
    <w:rsid w:val="000F13B9"/>
    <w:rsid w:val="000F195A"/>
    <w:rsid w:val="000F1AB1"/>
    <w:rsid w:val="0010328B"/>
    <w:rsid w:val="00105BE5"/>
    <w:rsid w:val="00105C0E"/>
    <w:rsid w:val="00114835"/>
    <w:rsid w:val="00124379"/>
    <w:rsid w:val="00127BA0"/>
    <w:rsid w:val="00146EE8"/>
    <w:rsid w:val="0015521D"/>
    <w:rsid w:val="001560F6"/>
    <w:rsid w:val="00177061"/>
    <w:rsid w:val="0018136F"/>
    <w:rsid w:val="001821F0"/>
    <w:rsid w:val="00186F5B"/>
    <w:rsid w:val="0019301B"/>
    <w:rsid w:val="00194069"/>
    <w:rsid w:val="00194255"/>
    <w:rsid w:val="001D1539"/>
    <w:rsid w:val="002054A2"/>
    <w:rsid w:val="00210C56"/>
    <w:rsid w:val="00210CDB"/>
    <w:rsid w:val="0023507F"/>
    <w:rsid w:val="00247678"/>
    <w:rsid w:val="00255197"/>
    <w:rsid w:val="00255F3B"/>
    <w:rsid w:val="00266FD2"/>
    <w:rsid w:val="002678BD"/>
    <w:rsid w:val="002708FB"/>
    <w:rsid w:val="002755C9"/>
    <w:rsid w:val="002826E8"/>
    <w:rsid w:val="002B1C9C"/>
    <w:rsid w:val="002C360E"/>
    <w:rsid w:val="002D0F79"/>
    <w:rsid w:val="002D3D56"/>
    <w:rsid w:val="002E16BE"/>
    <w:rsid w:val="002F29C6"/>
    <w:rsid w:val="002F558E"/>
    <w:rsid w:val="00303B19"/>
    <w:rsid w:val="00337005"/>
    <w:rsid w:val="0034725A"/>
    <w:rsid w:val="003507BD"/>
    <w:rsid w:val="00356B46"/>
    <w:rsid w:val="00394B17"/>
    <w:rsid w:val="003B0449"/>
    <w:rsid w:val="003F5559"/>
    <w:rsid w:val="004000E7"/>
    <w:rsid w:val="004018B3"/>
    <w:rsid w:val="00417607"/>
    <w:rsid w:val="0043785B"/>
    <w:rsid w:val="004402FA"/>
    <w:rsid w:val="0044203C"/>
    <w:rsid w:val="00464044"/>
    <w:rsid w:val="00481A1E"/>
    <w:rsid w:val="004867DE"/>
    <w:rsid w:val="004A2F38"/>
    <w:rsid w:val="004B0041"/>
    <w:rsid w:val="004B02C4"/>
    <w:rsid w:val="004B034D"/>
    <w:rsid w:val="004C3023"/>
    <w:rsid w:val="004E7961"/>
    <w:rsid w:val="004F26C7"/>
    <w:rsid w:val="004F3B9F"/>
    <w:rsid w:val="00500382"/>
    <w:rsid w:val="00507E13"/>
    <w:rsid w:val="0052183C"/>
    <w:rsid w:val="005316E7"/>
    <w:rsid w:val="00572DDC"/>
    <w:rsid w:val="0058032B"/>
    <w:rsid w:val="00584C19"/>
    <w:rsid w:val="0059319C"/>
    <w:rsid w:val="00594C1C"/>
    <w:rsid w:val="0059540F"/>
    <w:rsid w:val="005E3688"/>
    <w:rsid w:val="005F3515"/>
    <w:rsid w:val="005F3B03"/>
    <w:rsid w:val="005F3C2B"/>
    <w:rsid w:val="00623642"/>
    <w:rsid w:val="0063194A"/>
    <w:rsid w:val="006352E1"/>
    <w:rsid w:val="0064113B"/>
    <w:rsid w:val="006456E3"/>
    <w:rsid w:val="00650C50"/>
    <w:rsid w:val="00695D97"/>
    <w:rsid w:val="006B33EC"/>
    <w:rsid w:val="007125D8"/>
    <w:rsid w:val="007129FF"/>
    <w:rsid w:val="0071418E"/>
    <w:rsid w:val="007214D5"/>
    <w:rsid w:val="0072636B"/>
    <w:rsid w:val="00741FA3"/>
    <w:rsid w:val="00750D62"/>
    <w:rsid w:val="00764A1B"/>
    <w:rsid w:val="007709A5"/>
    <w:rsid w:val="00775CAD"/>
    <w:rsid w:val="00776C31"/>
    <w:rsid w:val="00793B69"/>
    <w:rsid w:val="007A3183"/>
    <w:rsid w:val="007A584C"/>
    <w:rsid w:val="007A59DE"/>
    <w:rsid w:val="007B1249"/>
    <w:rsid w:val="007C4DC1"/>
    <w:rsid w:val="007D5014"/>
    <w:rsid w:val="007D7E2B"/>
    <w:rsid w:val="00801EFB"/>
    <w:rsid w:val="00807C02"/>
    <w:rsid w:val="00810E0C"/>
    <w:rsid w:val="008168D2"/>
    <w:rsid w:val="008171E3"/>
    <w:rsid w:val="00821688"/>
    <w:rsid w:val="0082530F"/>
    <w:rsid w:val="00846535"/>
    <w:rsid w:val="00871861"/>
    <w:rsid w:val="0087317A"/>
    <w:rsid w:val="00880EE7"/>
    <w:rsid w:val="0088222D"/>
    <w:rsid w:val="00896B51"/>
    <w:rsid w:val="008A4C94"/>
    <w:rsid w:val="008C4D9D"/>
    <w:rsid w:val="008C631B"/>
    <w:rsid w:val="008C6EE8"/>
    <w:rsid w:val="008D6AEF"/>
    <w:rsid w:val="009048E5"/>
    <w:rsid w:val="00923405"/>
    <w:rsid w:val="00957426"/>
    <w:rsid w:val="00957F92"/>
    <w:rsid w:val="00966928"/>
    <w:rsid w:val="009707C6"/>
    <w:rsid w:val="00971933"/>
    <w:rsid w:val="00972256"/>
    <w:rsid w:val="00982C6B"/>
    <w:rsid w:val="0099008D"/>
    <w:rsid w:val="00990852"/>
    <w:rsid w:val="009B4588"/>
    <w:rsid w:val="009D0D04"/>
    <w:rsid w:val="009F7765"/>
    <w:rsid w:val="00A2593C"/>
    <w:rsid w:val="00A438CE"/>
    <w:rsid w:val="00A70C2F"/>
    <w:rsid w:val="00A77097"/>
    <w:rsid w:val="00AA2117"/>
    <w:rsid w:val="00AF261D"/>
    <w:rsid w:val="00B14D0C"/>
    <w:rsid w:val="00B1796D"/>
    <w:rsid w:val="00B44560"/>
    <w:rsid w:val="00B569D2"/>
    <w:rsid w:val="00B66D8C"/>
    <w:rsid w:val="00B72B0A"/>
    <w:rsid w:val="00B818EF"/>
    <w:rsid w:val="00B90112"/>
    <w:rsid w:val="00B92286"/>
    <w:rsid w:val="00BA16A3"/>
    <w:rsid w:val="00BC4BBB"/>
    <w:rsid w:val="00BC54AB"/>
    <w:rsid w:val="00BF5E42"/>
    <w:rsid w:val="00C01639"/>
    <w:rsid w:val="00C22AE4"/>
    <w:rsid w:val="00C4136B"/>
    <w:rsid w:val="00C548E2"/>
    <w:rsid w:val="00C6616E"/>
    <w:rsid w:val="00C72E27"/>
    <w:rsid w:val="00C74450"/>
    <w:rsid w:val="00C87BE4"/>
    <w:rsid w:val="00CB42FA"/>
    <w:rsid w:val="00CB79AE"/>
    <w:rsid w:val="00CD74D0"/>
    <w:rsid w:val="00CE1413"/>
    <w:rsid w:val="00CF0859"/>
    <w:rsid w:val="00D0308E"/>
    <w:rsid w:val="00D07ADC"/>
    <w:rsid w:val="00D149D8"/>
    <w:rsid w:val="00D246F2"/>
    <w:rsid w:val="00D31C4A"/>
    <w:rsid w:val="00D41839"/>
    <w:rsid w:val="00D60838"/>
    <w:rsid w:val="00D61F3F"/>
    <w:rsid w:val="00D66BCB"/>
    <w:rsid w:val="00DA2E62"/>
    <w:rsid w:val="00DA58ED"/>
    <w:rsid w:val="00DA6B83"/>
    <w:rsid w:val="00DC06C0"/>
    <w:rsid w:val="00DF2962"/>
    <w:rsid w:val="00DF2DF2"/>
    <w:rsid w:val="00E0137B"/>
    <w:rsid w:val="00E1254B"/>
    <w:rsid w:val="00E17C19"/>
    <w:rsid w:val="00E345A7"/>
    <w:rsid w:val="00E44433"/>
    <w:rsid w:val="00E62FD7"/>
    <w:rsid w:val="00EC6C24"/>
    <w:rsid w:val="00ED02DE"/>
    <w:rsid w:val="00ED15C4"/>
    <w:rsid w:val="00EE11F2"/>
    <w:rsid w:val="00EE1C43"/>
    <w:rsid w:val="00EF451A"/>
    <w:rsid w:val="00F0228C"/>
    <w:rsid w:val="00F45C3F"/>
    <w:rsid w:val="00F9159C"/>
    <w:rsid w:val="00FA0A2C"/>
    <w:rsid w:val="00FC3C0E"/>
    <w:rsid w:val="00FC497D"/>
    <w:rsid w:val="00FD62A0"/>
    <w:rsid w:val="00FD62EE"/>
    <w:rsid w:val="00FF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2F"/>
    <w:rPr>
      <w:sz w:val="24"/>
      <w:szCs w:val="24"/>
    </w:rPr>
  </w:style>
  <w:style w:type="paragraph" w:styleId="1">
    <w:name w:val="heading 1"/>
    <w:basedOn w:val="a"/>
    <w:next w:val="a"/>
    <w:link w:val="10"/>
    <w:qFormat/>
    <w:rsid w:val="0084653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653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4653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a5">
    <w:name w:val="Нижний колонтитул Знак"/>
    <w:basedOn w:val="a0"/>
    <w:link w:val="a6"/>
    <w:locked/>
    <w:rsid w:val="00A70C2F"/>
    <w:rPr>
      <w:sz w:val="24"/>
      <w:szCs w:val="24"/>
    </w:rPr>
  </w:style>
  <w:style w:type="paragraph" w:styleId="a6">
    <w:name w:val="footer"/>
    <w:basedOn w:val="a"/>
    <w:link w:val="a5"/>
    <w:unhideWhenUsed/>
    <w:rsid w:val="00A70C2F"/>
    <w:pPr>
      <w:tabs>
        <w:tab w:val="center" w:pos="4677"/>
        <w:tab w:val="right" w:pos="9355"/>
      </w:tabs>
    </w:pPr>
  </w:style>
  <w:style w:type="character" w:customStyle="1" w:styleId="11">
    <w:name w:val="Нижний колонтитул Знак1"/>
    <w:basedOn w:val="a0"/>
    <w:link w:val="a6"/>
    <w:uiPriority w:val="99"/>
    <w:semiHidden/>
    <w:rsid w:val="00A70C2F"/>
    <w:rPr>
      <w:sz w:val="24"/>
      <w:szCs w:val="24"/>
    </w:rPr>
  </w:style>
  <w:style w:type="paragraph" w:styleId="a7">
    <w:name w:val="Balloon Text"/>
    <w:basedOn w:val="a"/>
    <w:link w:val="a8"/>
    <w:uiPriority w:val="99"/>
    <w:semiHidden/>
    <w:unhideWhenUsed/>
    <w:rsid w:val="00F45C3F"/>
    <w:rPr>
      <w:rFonts w:ascii="Tahoma" w:hAnsi="Tahoma" w:cs="Tahoma"/>
      <w:sz w:val="16"/>
      <w:szCs w:val="16"/>
    </w:rPr>
  </w:style>
  <w:style w:type="character" w:customStyle="1" w:styleId="a8">
    <w:name w:val="Текст выноски Знак"/>
    <w:basedOn w:val="a0"/>
    <w:link w:val="a7"/>
    <w:uiPriority w:val="99"/>
    <w:semiHidden/>
    <w:rsid w:val="00F45C3F"/>
    <w:rPr>
      <w:rFonts w:ascii="Tahoma" w:hAnsi="Tahoma" w:cs="Tahoma"/>
      <w:sz w:val="16"/>
      <w:szCs w:val="16"/>
    </w:rPr>
  </w:style>
  <w:style w:type="character" w:customStyle="1" w:styleId="a9">
    <w:name w:val="Без интервала Знак"/>
    <w:link w:val="aa"/>
    <w:uiPriority w:val="1"/>
    <w:locked/>
    <w:rsid w:val="00B569D2"/>
    <w:rPr>
      <w:rFonts w:ascii="Calibri" w:eastAsia="Calibri" w:hAnsi="Calibri"/>
      <w:sz w:val="22"/>
      <w:szCs w:val="22"/>
    </w:rPr>
  </w:style>
  <w:style w:type="paragraph" w:styleId="aa">
    <w:name w:val="No Spacing"/>
    <w:link w:val="a9"/>
    <w:uiPriority w:val="1"/>
    <w:qFormat/>
    <w:rsid w:val="00B569D2"/>
    <w:rPr>
      <w:rFonts w:ascii="Calibri" w:eastAsia="Calibri" w:hAnsi="Calibri"/>
      <w:sz w:val="22"/>
      <w:szCs w:val="22"/>
    </w:rPr>
  </w:style>
  <w:style w:type="character" w:customStyle="1" w:styleId="10">
    <w:name w:val="Заголовок 1 Знак"/>
    <w:basedOn w:val="a0"/>
    <w:link w:val="1"/>
    <w:rsid w:val="00846535"/>
    <w:rPr>
      <w:rFonts w:ascii="Arial" w:hAnsi="Arial" w:cs="Arial"/>
      <w:b/>
      <w:bCs/>
      <w:kern w:val="32"/>
      <w:sz w:val="32"/>
      <w:szCs w:val="32"/>
    </w:rPr>
  </w:style>
  <w:style w:type="character" w:customStyle="1" w:styleId="20">
    <w:name w:val="Заголовок 2 Знак"/>
    <w:basedOn w:val="a0"/>
    <w:link w:val="2"/>
    <w:rsid w:val="00846535"/>
    <w:rPr>
      <w:rFonts w:ascii="Arial" w:hAnsi="Arial" w:cs="Arial"/>
      <w:b/>
      <w:bCs/>
      <w:i/>
      <w:iCs/>
      <w:sz w:val="28"/>
      <w:szCs w:val="28"/>
    </w:rPr>
  </w:style>
  <w:style w:type="character" w:customStyle="1" w:styleId="30">
    <w:name w:val="Заголовок 3 Знак"/>
    <w:basedOn w:val="a0"/>
    <w:link w:val="3"/>
    <w:rsid w:val="00846535"/>
    <w:rPr>
      <w:rFonts w:asciiTheme="majorHAnsi" w:eastAsiaTheme="majorEastAsia" w:hAnsiTheme="majorHAnsi" w:cstheme="majorBidi"/>
      <w:b/>
      <w:bCs/>
      <w:color w:val="4F81BD" w:themeColor="accent1"/>
      <w:sz w:val="22"/>
      <w:szCs w:val="22"/>
    </w:rPr>
  </w:style>
  <w:style w:type="paragraph" w:styleId="ab">
    <w:name w:val="List Paragraph"/>
    <w:basedOn w:val="a"/>
    <w:uiPriority w:val="34"/>
    <w:qFormat/>
    <w:rsid w:val="00846535"/>
    <w:pPr>
      <w:suppressAutoHyphens/>
      <w:spacing w:after="200" w:line="276" w:lineRule="auto"/>
      <w:ind w:left="720"/>
    </w:pPr>
    <w:rPr>
      <w:rFonts w:ascii="Calibri" w:hAnsi="Calibri"/>
      <w:sz w:val="22"/>
      <w:szCs w:val="22"/>
      <w:lang w:eastAsia="ar-SA"/>
    </w:rPr>
  </w:style>
  <w:style w:type="paragraph" w:customStyle="1" w:styleId="Default">
    <w:name w:val="Default"/>
    <w:rsid w:val="00846535"/>
    <w:pPr>
      <w:autoSpaceDE w:val="0"/>
      <w:autoSpaceDN w:val="0"/>
      <w:adjustRightInd w:val="0"/>
    </w:pPr>
    <w:rPr>
      <w:color w:val="000000"/>
      <w:sz w:val="24"/>
      <w:szCs w:val="24"/>
    </w:rPr>
  </w:style>
  <w:style w:type="paragraph" w:styleId="ac">
    <w:name w:val="Normal (Web)"/>
    <w:basedOn w:val="a"/>
    <w:rsid w:val="00846535"/>
    <w:pPr>
      <w:spacing w:before="100" w:beforeAutospacing="1" w:after="100" w:afterAutospacing="1"/>
    </w:pPr>
  </w:style>
  <w:style w:type="paragraph" w:customStyle="1" w:styleId="12">
    <w:name w:val="Обычный1"/>
    <w:rsid w:val="00846535"/>
    <w:pPr>
      <w:widowControl w:val="0"/>
      <w:spacing w:before="280" w:line="300" w:lineRule="auto"/>
      <w:ind w:firstLine="700"/>
      <w:jc w:val="both"/>
    </w:pPr>
    <w:rPr>
      <w:snapToGrid w:val="0"/>
      <w:sz w:val="24"/>
    </w:rPr>
  </w:style>
  <w:style w:type="paragraph" w:customStyle="1" w:styleId="ConsPlusTitle">
    <w:name w:val="ConsPlusTitle"/>
    <w:uiPriority w:val="99"/>
    <w:rsid w:val="00846535"/>
    <w:pPr>
      <w:widowControl w:val="0"/>
      <w:autoSpaceDE w:val="0"/>
      <w:autoSpaceDN w:val="0"/>
    </w:pPr>
    <w:rPr>
      <w:rFonts w:ascii="Arial" w:hAnsi="Arial" w:cs="Arial"/>
      <w:b/>
      <w:bCs/>
    </w:rPr>
  </w:style>
  <w:style w:type="table" w:styleId="ad">
    <w:name w:val="Table Grid"/>
    <w:basedOn w:val="a1"/>
    <w:uiPriority w:val="59"/>
    <w:rsid w:val="0084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6535"/>
    <w:pPr>
      <w:widowControl w:val="0"/>
      <w:autoSpaceDE w:val="0"/>
      <w:autoSpaceDN w:val="0"/>
      <w:ind w:firstLine="720"/>
    </w:pPr>
    <w:rPr>
      <w:rFonts w:ascii="Arial" w:hAnsi="Arial" w:cs="Arial"/>
    </w:rPr>
  </w:style>
  <w:style w:type="character" w:customStyle="1" w:styleId="FontStyle15">
    <w:name w:val="Font Style15"/>
    <w:rsid w:val="00846535"/>
    <w:rPr>
      <w:rFonts w:ascii="Times New Roman" w:hAnsi="Times New Roman" w:cs="Times New Roman"/>
      <w:b/>
      <w:bCs/>
      <w:sz w:val="26"/>
      <w:szCs w:val="26"/>
    </w:rPr>
  </w:style>
  <w:style w:type="paragraph" w:styleId="ae">
    <w:name w:val="header"/>
    <w:basedOn w:val="a"/>
    <w:link w:val="af"/>
    <w:uiPriority w:val="99"/>
    <w:semiHidden/>
    <w:unhideWhenUsed/>
    <w:rsid w:val="00695D97"/>
    <w:pPr>
      <w:tabs>
        <w:tab w:val="center" w:pos="4677"/>
        <w:tab w:val="right" w:pos="9355"/>
      </w:tabs>
    </w:pPr>
  </w:style>
  <w:style w:type="character" w:customStyle="1" w:styleId="af">
    <w:name w:val="Верхний колонтитул Знак"/>
    <w:basedOn w:val="a0"/>
    <w:link w:val="ae"/>
    <w:uiPriority w:val="99"/>
    <w:semiHidden/>
    <w:rsid w:val="00695D97"/>
    <w:rPr>
      <w:sz w:val="24"/>
      <w:szCs w:val="24"/>
    </w:rPr>
  </w:style>
  <w:style w:type="character" w:customStyle="1" w:styleId="ConsPlusNormal0">
    <w:name w:val="ConsPlusNormal Знак"/>
    <w:link w:val="ConsPlusNormal"/>
    <w:uiPriority w:val="99"/>
    <w:locked/>
    <w:rsid w:val="005F3C2B"/>
    <w:rPr>
      <w:rFonts w:ascii="Arial" w:hAnsi="Arial" w:cs="Arial"/>
    </w:rPr>
  </w:style>
  <w:style w:type="paragraph" w:customStyle="1" w:styleId="13">
    <w:name w:val="Без интервала1"/>
    <w:rsid w:val="005F3C2B"/>
    <w:rPr>
      <w:rFonts w:ascii="Calibri" w:eastAsia="Calibri" w:hAnsi="Calibri"/>
      <w:sz w:val="22"/>
      <w:szCs w:val="22"/>
    </w:rPr>
  </w:style>
  <w:style w:type="character" w:customStyle="1" w:styleId="21">
    <w:name w:val="Основной текст (2)_"/>
    <w:basedOn w:val="a0"/>
    <w:link w:val="22"/>
    <w:rsid w:val="00255197"/>
    <w:rPr>
      <w:sz w:val="28"/>
      <w:szCs w:val="28"/>
      <w:shd w:val="clear" w:color="auto" w:fill="FFFFFF"/>
    </w:rPr>
  </w:style>
  <w:style w:type="paragraph" w:customStyle="1" w:styleId="22">
    <w:name w:val="Основной текст (2)"/>
    <w:basedOn w:val="a"/>
    <w:link w:val="21"/>
    <w:rsid w:val="00255197"/>
    <w:pPr>
      <w:widowControl w:val="0"/>
      <w:shd w:val="clear" w:color="auto" w:fill="FFFFFF"/>
      <w:spacing w:before="420" w:after="60" w:line="0" w:lineRule="atLeast"/>
    </w:pPr>
    <w:rPr>
      <w:sz w:val="28"/>
      <w:szCs w:val="28"/>
    </w:rPr>
  </w:style>
  <w:style w:type="character" w:customStyle="1" w:styleId="af0">
    <w:name w:val="Основной текст_"/>
    <w:basedOn w:val="a0"/>
    <w:link w:val="31"/>
    <w:rsid w:val="00793B69"/>
    <w:rPr>
      <w:spacing w:val="1"/>
      <w:shd w:val="clear" w:color="auto" w:fill="FFFFFF"/>
    </w:rPr>
  </w:style>
  <w:style w:type="character" w:customStyle="1" w:styleId="23">
    <w:name w:val="Заголовок №2_"/>
    <w:basedOn w:val="a0"/>
    <w:link w:val="24"/>
    <w:rsid w:val="00793B69"/>
    <w:rPr>
      <w:b/>
      <w:bCs/>
      <w:spacing w:val="-1"/>
      <w:sz w:val="26"/>
      <w:szCs w:val="26"/>
      <w:shd w:val="clear" w:color="auto" w:fill="FFFFFF"/>
    </w:rPr>
  </w:style>
  <w:style w:type="paragraph" w:customStyle="1" w:styleId="31">
    <w:name w:val="Основной текст3"/>
    <w:basedOn w:val="a"/>
    <w:link w:val="af0"/>
    <w:rsid w:val="00793B69"/>
    <w:pPr>
      <w:widowControl w:val="0"/>
      <w:shd w:val="clear" w:color="auto" w:fill="FFFFFF"/>
      <w:spacing w:before="720" w:line="648" w:lineRule="exact"/>
      <w:jc w:val="center"/>
    </w:pPr>
    <w:rPr>
      <w:spacing w:val="1"/>
      <w:sz w:val="20"/>
      <w:szCs w:val="20"/>
    </w:rPr>
  </w:style>
  <w:style w:type="paragraph" w:customStyle="1" w:styleId="24">
    <w:name w:val="Заголовок №2"/>
    <w:basedOn w:val="a"/>
    <w:link w:val="23"/>
    <w:rsid w:val="00793B69"/>
    <w:pPr>
      <w:widowControl w:val="0"/>
      <w:shd w:val="clear" w:color="auto" w:fill="FFFFFF"/>
      <w:spacing w:line="648" w:lineRule="exact"/>
      <w:jc w:val="center"/>
      <w:outlineLvl w:val="1"/>
    </w:pPr>
    <w:rPr>
      <w:b/>
      <w:bCs/>
      <w:spacing w:val="-1"/>
      <w:sz w:val="26"/>
      <w:szCs w:val="26"/>
    </w:rPr>
  </w:style>
  <w:style w:type="character" w:customStyle="1" w:styleId="14">
    <w:name w:val="Основной текст1"/>
    <w:basedOn w:val="af0"/>
    <w:rsid w:val="00793B69"/>
    <w:rPr>
      <w:rFonts w:ascii="Times New Roman" w:hAnsi="Times New Roman" w:cs="Times New Roman"/>
      <w:b w:val="0"/>
      <w:bCs w:val="0"/>
      <w:i w:val="0"/>
      <w:iCs w:val="0"/>
      <w:smallCaps w:val="0"/>
      <w:strike w:val="0"/>
      <w:color w:val="000000"/>
      <w:w w:val="100"/>
      <w:position w:val="0"/>
      <w:sz w:val="24"/>
      <w:szCs w:val="24"/>
      <w:u w:val="single"/>
      <w:lang w:val="ru-RU" w:eastAsia="ru-RU" w:bidi="ru-RU"/>
    </w:rPr>
  </w:style>
  <w:style w:type="character" w:customStyle="1" w:styleId="25">
    <w:name w:val="Основной текст2"/>
    <w:basedOn w:val="af0"/>
    <w:rsid w:val="00793B69"/>
    <w:rPr>
      <w:rFonts w:ascii="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26">
    <w:name w:val="Подпись к таблице (2)_"/>
    <w:basedOn w:val="a0"/>
    <w:link w:val="27"/>
    <w:rsid w:val="00793B69"/>
    <w:rPr>
      <w:spacing w:val="1"/>
      <w:sz w:val="14"/>
      <w:szCs w:val="14"/>
      <w:shd w:val="clear" w:color="auto" w:fill="FFFFFF"/>
    </w:rPr>
  </w:style>
  <w:style w:type="character" w:customStyle="1" w:styleId="af1">
    <w:name w:val="Подпись к таблице_"/>
    <w:basedOn w:val="a0"/>
    <w:link w:val="af2"/>
    <w:rsid w:val="00793B69"/>
    <w:rPr>
      <w:spacing w:val="1"/>
      <w:shd w:val="clear" w:color="auto" w:fill="FFFFFF"/>
    </w:rPr>
  </w:style>
  <w:style w:type="paragraph" w:customStyle="1" w:styleId="27">
    <w:name w:val="Подпись к таблице (2)"/>
    <w:basedOn w:val="a"/>
    <w:link w:val="26"/>
    <w:rsid w:val="00793B69"/>
    <w:pPr>
      <w:widowControl w:val="0"/>
      <w:shd w:val="clear" w:color="auto" w:fill="FFFFFF"/>
      <w:spacing w:after="60" w:line="0" w:lineRule="atLeast"/>
      <w:jc w:val="center"/>
    </w:pPr>
    <w:rPr>
      <w:spacing w:val="1"/>
      <w:sz w:val="14"/>
      <w:szCs w:val="14"/>
    </w:rPr>
  </w:style>
  <w:style w:type="paragraph" w:customStyle="1" w:styleId="af2">
    <w:name w:val="Подпись к таблице"/>
    <w:basedOn w:val="a"/>
    <w:link w:val="af1"/>
    <w:rsid w:val="00793B69"/>
    <w:pPr>
      <w:widowControl w:val="0"/>
      <w:shd w:val="clear" w:color="auto" w:fill="FFFFFF"/>
      <w:spacing w:before="60" w:line="0" w:lineRule="atLeast"/>
      <w:jc w:val="center"/>
    </w:pPr>
    <w:rPr>
      <w:spacing w:val="1"/>
      <w:sz w:val="20"/>
      <w:szCs w:val="20"/>
    </w:rPr>
  </w:style>
  <w:style w:type="paragraph" w:styleId="af3">
    <w:name w:val="Body Text"/>
    <w:basedOn w:val="a"/>
    <w:link w:val="af4"/>
    <w:uiPriority w:val="99"/>
    <w:rsid w:val="00793B69"/>
    <w:pPr>
      <w:jc w:val="both"/>
    </w:pPr>
  </w:style>
  <w:style w:type="character" w:customStyle="1" w:styleId="af4">
    <w:name w:val="Основной текст Знак"/>
    <w:basedOn w:val="a0"/>
    <w:link w:val="af3"/>
    <w:uiPriority w:val="99"/>
    <w:rsid w:val="00793B69"/>
    <w:rPr>
      <w:sz w:val="24"/>
      <w:szCs w:val="24"/>
    </w:rPr>
  </w:style>
  <w:style w:type="paragraph" w:customStyle="1" w:styleId="ConsPlusNonformat">
    <w:name w:val="ConsPlusNonformat"/>
    <w:rsid w:val="00793B69"/>
    <w:pPr>
      <w:widowControl w:val="0"/>
      <w:autoSpaceDE w:val="0"/>
      <w:autoSpaceDN w:val="0"/>
    </w:pPr>
    <w:rPr>
      <w:rFonts w:ascii="Courier New" w:hAnsi="Courier New" w:cs="Courier New"/>
    </w:rPr>
  </w:style>
  <w:style w:type="paragraph" w:customStyle="1" w:styleId="28">
    <w:name w:val="Без интервала2"/>
    <w:rsid w:val="007709A5"/>
    <w:rPr>
      <w:rFonts w:ascii="Calibri" w:eastAsia="Calibri" w:hAnsi="Calibri"/>
      <w:sz w:val="22"/>
      <w:szCs w:val="22"/>
    </w:rPr>
  </w:style>
  <w:style w:type="paragraph" w:styleId="af5">
    <w:name w:val="Body Text Indent"/>
    <w:basedOn w:val="a"/>
    <w:link w:val="af6"/>
    <w:uiPriority w:val="99"/>
    <w:semiHidden/>
    <w:unhideWhenUsed/>
    <w:rsid w:val="008C4D9D"/>
    <w:pPr>
      <w:spacing w:after="120"/>
      <w:ind w:left="283"/>
    </w:pPr>
  </w:style>
  <w:style w:type="character" w:customStyle="1" w:styleId="af6">
    <w:name w:val="Основной текст с отступом Знак"/>
    <w:basedOn w:val="a0"/>
    <w:link w:val="af5"/>
    <w:uiPriority w:val="99"/>
    <w:semiHidden/>
    <w:rsid w:val="008C4D9D"/>
    <w:rPr>
      <w:sz w:val="24"/>
      <w:szCs w:val="24"/>
    </w:rPr>
  </w:style>
  <w:style w:type="table" w:customStyle="1" w:styleId="15">
    <w:name w:val="Сетка таблицы1"/>
    <w:basedOn w:val="a1"/>
    <w:uiPriority w:val="59"/>
    <w:rsid w:val="008C4D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D149D8"/>
    <w:pPr>
      <w:ind w:firstLine="567"/>
      <w:jc w:val="both"/>
    </w:pPr>
    <w:rPr>
      <w:sz w:val="28"/>
      <w:szCs w:val="20"/>
    </w:rPr>
  </w:style>
  <w:style w:type="character" w:customStyle="1" w:styleId="33">
    <w:name w:val="Основной текст с отступом 3 Знак"/>
    <w:basedOn w:val="a0"/>
    <w:link w:val="32"/>
    <w:rsid w:val="00D149D8"/>
    <w:rPr>
      <w:sz w:val="28"/>
    </w:rPr>
  </w:style>
  <w:style w:type="paragraph" w:customStyle="1" w:styleId="ConsPlusCell">
    <w:name w:val="ConsPlusCell"/>
    <w:uiPriority w:val="99"/>
    <w:rsid w:val="00D149D8"/>
    <w:pPr>
      <w:autoSpaceDE w:val="0"/>
      <w:autoSpaceDN w:val="0"/>
      <w:adjustRightInd w:val="0"/>
    </w:pPr>
    <w:rPr>
      <w:rFonts w:eastAsia="Calibri"/>
      <w:sz w:val="26"/>
      <w:szCs w:val="26"/>
      <w:lang w:eastAsia="en-US"/>
    </w:rPr>
  </w:style>
  <w:style w:type="numbering" w:customStyle="1" w:styleId="16">
    <w:name w:val="Нет списка1"/>
    <w:next w:val="a2"/>
    <w:uiPriority w:val="99"/>
    <w:semiHidden/>
    <w:unhideWhenUsed/>
    <w:rsid w:val="00D149D8"/>
  </w:style>
  <w:style w:type="character" w:customStyle="1" w:styleId="apple-style-span">
    <w:name w:val="apple-style-span"/>
    <w:basedOn w:val="a0"/>
    <w:rsid w:val="00D149D8"/>
  </w:style>
  <w:style w:type="paragraph" w:customStyle="1" w:styleId="11Char">
    <w:name w:val="Знак1 Знак Знак Знак Знак Знак Знак Знак Знак1 Char"/>
    <w:basedOn w:val="a"/>
    <w:rsid w:val="00D149D8"/>
    <w:pPr>
      <w:spacing w:after="160" w:line="240" w:lineRule="exact"/>
    </w:pPr>
    <w:rPr>
      <w:rFonts w:ascii="Verdana" w:hAnsi="Verdana"/>
      <w:sz w:val="20"/>
      <w:szCs w:val="20"/>
      <w:lang w:val="en-US"/>
    </w:rPr>
  </w:style>
  <w:style w:type="paragraph" w:styleId="29">
    <w:name w:val="Body Text Indent 2"/>
    <w:basedOn w:val="a"/>
    <w:link w:val="2a"/>
    <w:rsid w:val="00D149D8"/>
    <w:pPr>
      <w:spacing w:after="120" w:line="480" w:lineRule="auto"/>
      <w:ind w:left="283"/>
    </w:pPr>
  </w:style>
  <w:style w:type="character" w:customStyle="1" w:styleId="2a">
    <w:name w:val="Основной текст с отступом 2 Знак"/>
    <w:basedOn w:val="a0"/>
    <w:link w:val="29"/>
    <w:rsid w:val="00D149D8"/>
    <w:rPr>
      <w:sz w:val="24"/>
      <w:szCs w:val="24"/>
    </w:rPr>
  </w:style>
  <w:style w:type="paragraph" w:customStyle="1" w:styleId="Point">
    <w:name w:val="Point"/>
    <w:basedOn w:val="a"/>
    <w:link w:val="PointChar"/>
    <w:rsid w:val="00D149D8"/>
    <w:pPr>
      <w:spacing w:before="120" w:line="288" w:lineRule="auto"/>
      <w:ind w:firstLine="720"/>
      <w:jc w:val="both"/>
    </w:pPr>
  </w:style>
  <w:style w:type="character" w:customStyle="1" w:styleId="PointChar">
    <w:name w:val="Point Char"/>
    <w:link w:val="Point"/>
    <w:rsid w:val="00D149D8"/>
    <w:rPr>
      <w:sz w:val="24"/>
      <w:szCs w:val="24"/>
    </w:rPr>
  </w:style>
  <w:style w:type="paragraph" w:customStyle="1" w:styleId="11Char2">
    <w:name w:val="Знак1 Знак Знак Знак Знак Знак Знак Знак Знак1 Char2"/>
    <w:basedOn w:val="a"/>
    <w:rsid w:val="00D149D8"/>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rsid w:val="00D149D8"/>
    <w:pPr>
      <w:spacing w:after="160" w:line="240" w:lineRule="exact"/>
    </w:pPr>
    <w:rPr>
      <w:rFonts w:ascii="Verdana" w:hAnsi="Verdana"/>
      <w:sz w:val="20"/>
      <w:szCs w:val="20"/>
      <w:lang w:val="en-US"/>
    </w:rPr>
  </w:style>
  <w:style w:type="paragraph" w:customStyle="1" w:styleId="17">
    <w:name w:val="Текст сноски1"/>
    <w:basedOn w:val="a"/>
    <w:next w:val="af7"/>
    <w:link w:val="af8"/>
    <w:uiPriority w:val="99"/>
    <w:semiHidden/>
    <w:unhideWhenUsed/>
    <w:rsid w:val="00D149D8"/>
    <w:rPr>
      <w:rFonts w:ascii="Calibri" w:eastAsia="Calibri" w:hAnsi="Calibri"/>
      <w:sz w:val="20"/>
      <w:szCs w:val="20"/>
    </w:rPr>
  </w:style>
  <w:style w:type="character" w:customStyle="1" w:styleId="af8">
    <w:name w:val="Текст сноски Знак"/>
    <w:basedOn w:val="a0"/>
    <w:link w:val="17"/>
    <w:uiPriority w:val="99"/>
    <w:semiHidden/>
    <w:rsid w:val="00D149D8"/>
    <w:rPr>
      <w:rFonts w:ascii="Calibri" w:eastAsia="Calibri" w:hAnsi="Calibri"/>
    </w:rPr>
  </w:style>
  <w:style w:type="character" w:styleId="af9">
    <w:name w:val="footnote reference"/>
    <w:basedOn w:val="a0"/>
    <w:uiPriority w:val="99"/>
    <w:semiHidden/>
    <w:unhideWhenUsed/>
    <w:rsid w:val="00D149D8"/>
    <w:rPr>
      <w:vertAlign w:val="superscript"/>
    </w:rPr>
  </w:style>
  <w:style w:type="character" w:styleId="afa">
    <w:name w:val="annotation reference"/>
    <w:basedOn w:val="a0"/>
    <w:uiPriority w:val="99"/>
    <w:semiHidden/>
    <w:unhideWhenUsed/>
    <w:rsid w:val="00D149D8"/>
    <w:rPr>
      <w:sz w:val="16"/>
      <w:szCs w:val="16"/>
    </w:rPr>
  </w:style>
  <w:style w:type="paragraph" w:customStyle="1" w:styleId="18">
    <w:name w:val="Текст примечания1"/>
    <w:basedOn w:val="a"/>
    <w:next w:val="afb"/>
    <w:link w:val="afc"/>
    <w:uiPriority w:val="99"/>
    <w:semiHidden/>
    <w:unhideWhenUsed/>
    <w:rsid w:val="00D149D8"/>
    <w:pPr>
      <w:spacing w:after="200"/>
    </w:pPr>
    <w:rPr>
      <w:rFonts w:ascii="Calibri" w:eastAsia="Calibri" w:hAnsi="Calibri"/>
      <w:sz w:val="20"/>
      <w:szCs w:val="20"/>
    </w:rPr>
  </w:style>
  <w:style w:type="character" w:customStyle="1" w:styleId="afc">
    <w:name w:val="Текст примечания Знак"/>
    <w:basedOn w:val="a0"/>
    <w:link w:val="18"/>
    <w:uiPriority w:val="99"/>
    <w:semiHidden/>
    <w:rsid w:val="00D149D8"/>
    <w:rPr>
      <w:rFonts w:ascii="Calibri" w:eastAsia="Calibri" w:hAnsi="Calibri"/>
    </w:rPr>
  </w:style>
  <w:style w:type="paragraph" w:customStyle="1" w:styleId="19">
    <w:name w:val="Тема примечания1"/>
    <w:basedOn w:val="afb"/>
    <w:next w:val="afb"/>
    <w:uiPriority w:val="99"/>
    <w:semiHidden/>
    <w:unhideWhenUsed/>
    <w:rsid w:val="00D149D8"/>
    <w:pPr>
      <w:spacing w:after="200"/>
    </w:pPr>
    <w:rPr>
      <w:rFonts w:ascii="Calibri" w:eastAsia="Times New Roman" w:hAnsi="Calibri"/>
      <w:b/>
      <w:bCs/>
      <w:lang w:eastAsia="ru-RU"/>
    </w:rPr>
  </w:style>
  <w:style w:type="character" w:customStyle="1" w:styleId="afd">
    <w:name w:val="Тема примечания Знак"/>
    <w:basedOn w:val="afc"/>
    <w:link w:val="afe"/>
    <w:uiPriority w:val="99"/>
    <w:semiHidden/>
    <w:rsid w:val="00D149D8"/>
    <w:rPr>
      <w:b/>
      <w:bCs/>
    </w:rPr>
  </w:style>
  <w:style w:type="character" w:customStyle="1" w:styleId="1a">
    <w:name w:val="Гиперссылка1"/>
    <w:basedOn w:val="a0"/>
    <w:uiPriority w:val="99"/>
    <w:unhideWhenUsed/>
    <w:rsid w:val="00D149D8"/>
    <w:rPr>
      <w:color w:val="0000FF"/>
      <w:u w:val="single"/>
    </w:rPr>
  </w:style>
  <w:style w:type="character" w:styleId="aff">
    <w:name w:val="FollowedHyperlink"/>
    <w:basedOn w:val="a0"/>
    <w:uiPriority w:val="99"/>
    <w:semiHidden/>
    <w:unhideWhenUsed/>
    <w:rsid w:val="00D149D8"/>
    <w:rPr>
      <w:color w:val="800080"/>
      <w:u w:val="single"/>
    </w:rPr>
  </w:style>
  <w:style w:type="paragraph" w:customStyle="1" w:styleId="font5">
    <w:name w:val="font5"/>
    <w:basedOn w:val="a"/>
    <w:rsid w:val="00D149D8"/>
    <w:pPr>
      <w:spacing w:before="100" w:beforeAutospacing="1" w:after="100" w:afterAutospacing="1"/>
    </w:pPr>
    <w:rPr>
      <w:rFonts w:ascii="Tahoma" w:hAnsi="Tahoma" w:cs="Tahoma"/>
      <w:color w:val="000000"/>
      <w:sz w:val="18"/>
      <w:szCs w:val="18"/>
    </w:rPr>
  </w:style>
  <w:style w:type="paragraph" w:customStyle="1" w:styleId="font6">
    <w:name w:val="font6"/>
    <w:basedOn w:val="a"/>
    <w:rsid w:val="00D149D8"/>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149D8"/>
    <w:pPr>
      <w:spacing w:before="100" w:beforeAutospacing="1" w:after="100" w:afterAutospacing="1"/>
    </w:pPr>
  </w:style>
  <w:style w:type="paragraph" w:customStyle="1" w:styleId="xl66">
    <w:name w:val="xl66"/>
    <w:basedOn w:val="a"/>
    <w:rsid w:val="00D149D8"/>
    <w:pPr>
      <w:shd w:val="clear" w:color="000000" w:fill="FFFFFF"/>
      <w:spacing w:before="100" w:beforeAutospacing="1" w:after="100" w:afterAutospacing="1"/>
    </w:pPr>
  </w:style>
  <w:style w:type="paragraph" w:customStyle="1" w:styleId="xl67">
    <w:name w:val="xl67"/>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a"/>
    <w:rsid w:val="00D149D8"/>
    <w:pPr>
      <w:shd w:val="clear" w:color="000000" w:fill="FFFFFF"/>
      <w:spacing w:before="100" w:beforeAutospacing="1" w:after="100" w:afterAutospacing="1"/>
    </w:pPr>
    <w:rPr>
      <w:color w:val="FF0000"/>
    </w:rPr>
  </w:style>
  <w:style w:type="paragraph" w:customStyle="1" w:styleId="xl70">
    <w:name w:val="xl70"/>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D149D8"/>
    <w:pPr>
      <w:shd w:val="clear" w:color="000000" w:fill="FFFFFF"/>
      <w:spacing w:before="100" w:beforeAutospacing="1" w:after="100" w:afterAutospacing="1"/>
    </w:pPr>
  </w:style>
  <w:style w:type="paragraph" w:customStyle="1" w:styleId="xl72">
    <w:name w:val="xl72"/>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74">
    <w:name w:val="xl74"/>
    <w:basedOn w:val="a"/>
    <w:rsid w:val="00D149D8"/>
    <w:pPr>
      <w:spacing w:before="100" w:beforeAutospacing="1" w:after="100" w:afterAutospacing="1"/>
    </w:pPr>
    <w:rPr>
      <w:color w:val="FF0000"/>
    </w:rPr>
  </w:style>
  <w:style w:type="paragraph" w:customStyle="1" w:styleId="xl75">
    <w:name w:val="xl75"/>
    <w:basedOn w:val="a"/>
    <w:rsid w:val="00D149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6">
    <w:name w:val="xl76"/>
    <w:basedOn w:val="a"/>
    <w:rsid w:val="00D149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D149D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D149D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D14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D14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D14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D149D8"/>
    <w:pPr>
      <w:spacing w:before="100" w:beforeAutospacing="1" w:after="100" w:afterAutospacing="1"/>
    </w:pPr>
  </w:style>
  <w:style w:type="paragraph" w:customStyle="1" w:styleId="xl84">
    <w:name w:val="xl84"/>
    <w:basedOn w:val="a"/>
    <w:rsid w:val="00D149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149D8"/>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14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D14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D149D8"/>
    <w:pPr>
      <w:spacing w:before="100" w:beforeAutospacing="1" w:after="100" w:afterAutospacing="1"/>
      <w:jc w:val="center"/>
      <w:textAlignment w:val="center"/>
    </w:pPr>
  </w:style>
  <w:style w:type="paragraph" w:customStyle="1" w:styleId="xl89">
    <w:name w:val="xl89"/>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91">
    <w:name w:val="xl91"/>
    <w:basedOn w:val="a"/>
    <w:rsid w:val="00D149D8"/>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149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7">
    <w:name w:val="footnote text"/>
    <w:basedOn w:val="a"/>
    <w:link w:val="1b"/>
    <w:uiPriority w:val="99"/>
    <w:semiHidden/>
    <w:unhideWhenUsed/>
    <w:rsid w:val="00D149D8"/>
    <w:rPr>
      <w:rFonts w:eastAsia="SimSun"/>
      <w:sz w:val="20"/>
      <w:szCs w:val="20"/>
      <w:lang w:eastAsia="zh-CN"/>
    </w:rPr>
  </w:style>
  <w:style w:type="character" w:customStyle="1" w:styleId="1b">
    <w:name w:val="Текст сноски Знак1"/>
    <w:basedOn w:val="a0"/>
    <w:link w:val="af7"/>
    <w:uiPriority w:val="99"/>
    <w:semiHidden/>
    <w:rsid w:val="00D149D8"/>
    <w:rPr>
      <w:rFonts w:eastAsia="SimSun"/>
      <w:lang w:eastAsia="zh-CN"/>
    </w:rPr>
  </w:style>
  <w:style w:type="paragraph" w:styleId="afb">
    <w:name w:val="annotation text"/>
    <w:basedOn w:val="a"/>
    <w:link w:val="1c"/>
    <w:uiPriority w:val="99"/>
    <w:semiHidden/>
    <w:unhideWhenUsed/>
    <w:rsid w:val="00D149D8"/>
    <w:rPr>
      <w:rFonts w:eastAsia="SimSun"/>
      <w:sz w:val="20"/>
      <w:szCs w:val="20"/>
      <w:lang w:eastAsia="zh-CN"/>
    </w:rPr>
  </w:style>
  <w:style w:type="character" w:customStyle="1" w:styleId="1c">
    <w:name w:val="Текст примечания Знак1"/>
    <w:basedOn w:val="a0"/>
    <w:link w:val="afb"/>
    <w:uiPriority w:val="99"/>
    <w:semiHidden/>
    <w:rsid w:val="00D149D8"/>
    <w:rPr>
      <w:rFonts w:eastAsia="SimSun"/>
      <w:lang w:eastAsia="zh-CN"/>
    </w:rPr>
  </w:style>
  <w:style w:type="paragraph" w:styleId="afe">
    <w:name w:val="annotation subject"/>
    <w:basedOn w:val="afb"/>
    <w:next w:val="afb"/>
    <w:link w:val="afd"/>
    <w:uiPriority w:val="99"/>
    <w:semiHidden/>
    <w:unhideWhenUsed/>
    <w:rsid w:val="00D149D8"/>
    <w:rPr>
      <w:rFonts w:ascii="Calibri" w:eastAsia="Calibri" w:hAnsi="Calibri"/>
      <w:b/>
      <w:bCs/>
      <w:lang w:eastAsia="ru-RU"/>
    </w:rPr>
  </w:style>
  <w:style w:type="character" w:customStyle="1" w:styleId="1d">
    <w:name w:val="Тема примечания Знак1"/>
    <w:basedOn w:val="1c"/>
    <w:link w:val="afe"/>
    <w:uiPriority w:val="99"/>
    <w:semiHidden/>
    <w:rsid w:val="00D149D8"/>
    <w:rPr>
      <w:b/>
      <w:bCs/>
    </w:rPr>
  </w:style>
  <w:style w:type="character" w:styleId="aff0">
    <w:name w:val="Hyperlink"/>
    <w:basedOn w:val="a0"/>
    <w:uiPriority w:val="99"/>
    <w:unhideWhenUsed/>
    <w:rsid w:val="00D149D8"/>
    <w:rPr>
      <w:color w:val="0000FF" w:themeColor="hyperlink"/>
      <w:u w:val="single"/>
    </w:rPr>
  </w:style>
  <w:style w:type="numbering" w:customStyle="1" w:styleId="2b">
    <w:name w:val="Нет списка2"/>
    <w:next w:val="a2"/>
    <w:uiPriority w:val="99"/>
    <w:semiHidden/>
    <w:unhideWhenUsed/>
    <w:rsid w:val="00D149D8"/>
  </w:style>
  <w:style w:type="table" w:customStyle="1" w:styleId="2c">
    <w:name w:val="Сетка таблицы2"/>
    <w:basedOn w:val="a1"/>
    <w:next w:val="ad"/>
    <w:uiPriority w:val="59"/>
    <w:rsid w:val="00D149D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D149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D149D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D149D8"/>
  </w:style>
  <w:style w:type="table" w:customStyle="1" w:styleId="35">
    <w:name w:val="Сетка таблицы3"/>
    <w:basedOn w:val="a1"/>
    <w:next w:val="ad"/>
    <w:uiPriority w:val="59"/>
    <w:rsid w:val="00D149D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D149D8"/>
  </w:style>
  <w:style w:type="table" w:customStyle="1" w:styleId="120">
    <w:name w:val="Сетка таблицы12"/>
    <w:basedOn w:val="a1"/>
    <w:next w:val="ad"/>
    <w:uiPriority w:val="59"/>
    <w:rsid w:val="00D149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9D8"/>
  </w:style>
  <w:style w:type="table" w:customStyle="1" w:styleId="1120">
    <w:name w:val="Сетка таблицы112"/>
    <w:basedOn w:val="a1"/>
    <w:next w:val="ad"/>
    <w:uiPriority w:val="59"/>
    <w:rsid w:val="00D149D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149D8"/>
    <w:pPr>
      <w:shd w:val="clear" w:color="000000" w:fill="FFFFFF"/>
      <w:spacing w:before="100" w:beforeAutospacing="1" w:after="100" w:afterAutospacing="1"/>
    </w:pPr>
  </w:style>
  <w:style w:type="paragraph" w:customStyle="1" w:styleId="xl64">
    <w:name w:val="xl64"/>
    <w:basedOn w:val="a"/>
    <w:rsid w:val="00D149D8"/>
    <w:pPr>
      <w:shd w:val="clear" w:color="000000" w:fill="FFFFFF"/>
      <w:spacing w:before="100" w:beforeAutospacing="1" w:after="100" w:afterAutospacing="1"/>
    </w:pPr>
  </w:style>
  <w:style w:type="paragraph" w:customStyle="1" w:styleId="xl93">
    <w:name w:val="xl93"/>
    <w:basedOn w:val="a"/>
    <w:rsid w:val="00D149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32"/>
      <w:szCs w:val="32"/>
    </w:rPr>
  </w:style>
  <w:style w:type="paragraph" w:customStyle="1" w:styleId="xl94">
    <w:name w:val="xl94"/>
    <w:basedOn w:val="a"/>
    <w:rsid w:val="00D14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95">
    <w:name w:val="xl95"/>
    <w:basedOn w:val="a"/>
    <w:rsid w:val="00D14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96">
    <w:name w:val="xl96"/>
    <w:basedOn w:val="a"/>
    <w:rsid w:val="00D14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97">
    <w:name w:val="xl97"/>
    <w:basedOn w:val="a"/>
    <w:rsid w:val="00D149D8"/>
    <w:pPr>
      <w:pBdr>
        <w:top w:val="single" w:sz="4"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98">
    <w:name w:val="xl98"/>
    <w:basedOn w:val="a"/>
    <w:rsid w:val="00D149D8"/>
    <w:pPr>
      <w:pBdr>
        <w:left w:val="single" w:sz="4" w:space="0" w:color="auto"/>
        <w:right w:val="single" w:sz="4" w:space="0" w:color="auto"/>
      </w:pBdr>
      <w:spacing w:before="100" w:beforeAutospacing="1" w:after="100" w:afterAutospacing="1"/>
      <w:textAlignment w:val="top"/>
    </w:pPr>
    <w:rPr>
      <w:sz w:val="32"/>
      <w:szCs w:val="32"/>
    </w:rPr>
  </w:style>
  <w:style w:type="paragraph" w:customStyle="1" w:styleId="xl99">
    <w:name w:val="xl99"/>
    <w:basedOn w:val="a"/>
    <w:rsid w:val="00D149D8"/>
    <w:pPr>
      <w:pBdr>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00">
    <w:name w:val="xl100"/>
    <w:basedOn w:val="a"/>
    <w:rsid w:val="00D149D8"/>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01">
    <w:name w:val="xl101"/>
    <w:basedOn w:val="a"/>
    <w:rsid w:val="00D149D8"/>
    <w:pPr>
      <w:pBdr>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02">
    <w:name w:val="xl102"/>
    <w:basedOn w:val="a"/>
    <w:rsid w:val="00D149D8"/>
    <w:pPr>
      <w:spacing w:before="100" w:beforeAutospacing="1" w:after="100" w:afterAutospacing="1"/>
      <w:jc w:val="right"/>
    </w:pPr>
    <w:rPr>
      <w:sz w:val="32"/>
      <w:szCs w:val="32"/>
    </w:rPr>
  </w:style>
  <w:style w:type="paragraph" w:customStyle="1" w:styleId="xl103">
    <w:name w:val="xl103"/>
    <w:basedOn w:val="a"/>
    <w:rsid w:val="00D149D8"/>
    <w:pPr>
      <w:shd w:val="clear" w:color="000000" w:fill="FFFFFF"/>
      <w:spacing w:before="100" w:beforeAutospacing="1" w:after="100" w:afterAutospacing="1"/>
      <w:jc w:val="center"/>
      <w:textAlignment w:val="center"/>
    </w:pPr>
    <w:rPr>
      <w:sz w:val="32"/>
      <w:szCs w:val="32"/>
    </w:rPr>
  </w:style>
  <w:style w:type="paragraph" w:customStyle="1" w:styleId="xl104">
    <w:name w:val="xl104"/>
    <w:basedOn w:val="a"/>
    <w:rsid w:val="00D149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05">
    <w:name w:val="xl105"/>
    <w:basedOn w:val="a"/>
    <w:rsid w:val="00D149D8"/>
    <w:pPr>
      <w:pBdr>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06">
    <w:name w:val="xl106"/>
    <w:basedOn w:val="a"/>
    <w:rsid w:val="00D149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07">
    <w:name w:val="xl107"/>
    <w:basedOn w:val="a"/>
    <w:rsid w:val="00D149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08">
    <w:name w:val="xl108"/>
    <w:basedOn w:val="a"/>
    <w:rsid w:val="00D149D8"/>
    <w:pPr>
      <w:pBdr>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09">
    <w:name w:val="xl109"/>
    <w:basedOn w:val="a"/>
    <w:rsid w:val="00D149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10">
    <w:name w:val="xl110"/>
    <w:basedOn w:val="a"/>
    <w:rsid w:val="00D149D8"/>
    <w:pPr>
      <w:pBdr>
        <w:top w:val="single" w:sz="4"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11">
    <w:name w:val="xl111"/>
    <w:basedOn w:val="a"/>
    <w:rsid w:val="00D149D8"/>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12">
    <w:name w:val="xl112"/>
    <w:basedOn w:val="a"/>
    <w:rsid w:val="00D149D8"/>
    <w:pPr>
      <w:pBdr>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13">
    <w:name w:val="xl113"/>
    <w:basedOn w:val="a"/>
    <w:rsid w:val="00D149D8"/>
    <w:pPr>
      <w:pBdr>
        <w:left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149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a"/>
    <w:rsid w:val="00D149D8"/>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16">
    <w:name w:val="xl116"/>
    <w:basedOn w:val="a"/>
    <w:rsid w:val="00D149D8"/>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17">
    <w:name w:val="xl117"/>
    <w:basedOn w:val="a"/>
    <w:rsid w:val="00D149D8"/>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118">
    <w:name w:val="xl118"/>
    <w:basedOn w:val="a"/>
    <w:rsid w:val="00D149D8"/>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119">
    <w:name w:val="xl119"/>
    <w:basedOn w:val="a"/>
    <w:rsid w:val="00D149D8"/>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C8F0BAFF22A788A48D297F61778DA348630FF0D748A766764BE37E772BBA88C900202003o0V8I"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C17B7B002DE6A5F919970A42902DF383D3F173E8C80BDB67C37EB449A90ECE6D77D24DA6F3AC9F5A4CBE17A91D357ECD57A20DBEC54D6386Q6iCG" TargetMode="External"/><Relationship Id="rId3" Type="http://schemas.openxmlformats.org/officeDocument/2006/relationships/styles" Target="styles.xml"/><Relationship Id="rId21" Type="http://schemas.openxmlformats.org/officeDocument/2006/relationships/hyperlink" Target="http://sosnogorsk.org/administration_mr_sosnogorsk/otdel/economic" TargetMode="External"/><Relationship Id="rId7" Type="http://schemas.openxmlformats.org/officeDocument/2006/relationships/endnotes" Target="endnotes.xml"/><Relationship Id="rId12" Type="http://schemas.openxmlformats.org/officeDocument/2006/relationships/hyperlink" Target="consultantplus://offline/ref=18C8F0BAFF22A788A48D297F61778DA348630FF0D748A766764BE37E772BBA88C900202001017A2BoDVBI" TargetMode="External"/><Relationship Id="rId17" Type="http://schemas.openxmlformats.org/officeDocument/2006/relationships/hyperlink" Target="http://docs.cntd.ru/document/465321795" TargetMode="External"/><Relationship Id="rId25" Type="http://schemas.openxmlformats.org/officeDocument/2006/relationships/hyperlink" Target="consultantplus://offline/ref=F2062EA83520E25AA00BE94EAF9503781123D46CA3A446B187D217F99EAA2667E84A1C2083291ED4BDD75435SE09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10FCCBD59F97A55FCCBB10989EFF63DDF7EA134A1C984F22668A9F929AB36B9B7E8C97E45BC3ACD39A0F19A68405B003CA3ED2E9M6n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C8F0BAFF22A788A48D297F61778DA348630FF1DE44A766764BE37E772BBA88C900202407o0V4I" TargetMode="External"/><Relationship Id="rId24" Type="http://schemas.openxmlformats.org/officeDocument/2006/relationships/hyperlink" Target="consultantplus://offline/ref=F2062EA83520E25AA00BE94EAF9503781123D46CA3A446B187D217F99EAA2667E84A1C2083291ED4BDD75430SE0B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C22D8388D3BBF2AD40459E0E0FE35659BFABFE61D3216ADCE5DC17162A36C7D1A6601974F30E0B888E01110K8qCN" TargetMode="External"/><Relationship Id="rId28" Type="http://schemas.openxmlformats.org/officeDocument/2006/relationships/theme" Target="theme/theme1.xml"/><Relationship Id="rId10" Type="http://schemas.openxmlformats.org/officeDocument/2006/relationships/hyperlink" Target="consultantplus://offline/ref=18C8F0BAFF22A788A48D297F61778DA348630FF1DE44A766764BE37E772BBA88C900202001027A25oDVCI" TargetMode="External"/><Relationship Id="rId19" Type="http://schemas.openxmlformats.org/officeDocument/2006/relationships/hyperlink" Target="consultantplus://offline/ref=591CC756B79A71E6B5A45E980749E3D2AAA624E37789627CAA0EF6C5B049BAB1C458817DE755A8A54CEE85CEfCMCK" TargetMode="External"/><Relationship Id="rId4" Type="http://schemas.openxmlformats.org/officeDocument/2006/relationships/settings" Target="settings.xml"/><Relationship Id="rId9" Type="http://schemas.openxmlformats.org/officeDocument/2006/relationships/hyperlink" Target="http://docs.cntd.ru/document/465321795" TargetMode="External"/><Relationship Id="rId14" Type="http://schemas.openxmlformats.org/officeDocument/2006/relationships/hyperlink" Target="consultantplus://offline/ref=18C8F0BAFF22A788A48D297F61778DA348630FF0D74CA766764BE37E77o2VBI" TargetMode="External"/><Relationship Id="rId22" Type="http://schemas.openxmlformats.org/officeDocument/2006/relationships/hyperlink" Target="http://sosnogorsk.org/administration_mr_sosnogorsk/otdel/economi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6CA1B-3101-4756-9446-DF473E00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97</Pages>
  <Words>39060</Words>
  <Characters>222648</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261186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1035</cp:revision>
  <dcterms:created xsi:type="dcterms:W3CDTF">2020-01-23T11:53:00Z</dcterms:created>
  <dcterms:modified xsi:type="dcterms:W3CDTF">2020-02-04T09:59:00Z</dcterms:modified>
</cp:coreProperties>
</file>