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12"/>
        <w:gridCol w:w="3224"/>
        <w:gridCol w:w="3234"/>
      </w:tblGrid>
      <w:tr w:rsidR="006957A2" w:rsidRPr="00113C23" w:rsidTr="00AE48F5">
        <w:tc>
          <w:tcPr>
            <w:tcW w:w="3284" w:type="dxa"/>
            <w:hideMark/>
          </w:tcPr>
          <w:p w:rsidR="006957A2" w:rsidRPr="00113C23" w:rsidRDefault="006957A2" w:rsidP="00AE48F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4" w:type="dxa"/>
            <w:hideMark/>
          </w:tcPr>
          <w:p w:rsidR="006957A2" w:rsidRPr="00113C23" w:rsidRDefault="006957A2" w:rsidP="00AE48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24E93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592250" cy="699715"/>
                  <wp:effectExtent l="0" t="0" r="0" b="0"/>
                  <wp:docPr id="4" name="Рисунок 1" descr="uгерб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герб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24" cy="702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6957A2" w:rsidRPr="00113C23" w:rsidRDefault="006957A2" w:rsidP="00AE48F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957A2" w:rsidRPr="00113C23" w:rsidTr="00AE48F5">
        <w:tc>
          <w:tcPr>
            <w:tcW w:w="3284" w:type="dxa"/>
            <w:hideMark/>
          </w:tcPr>
          <w:p w:rsidR="006957A2" w:rsidRPr="00113C23" w:rsidRDefault="006957A2" w:rsidP="00AE48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АДМИНИСТРАЦИЯ</w:t>
            </w:r>
          </w:p>
          <w:p w:rsidR="006957A2" w:rsidRPr="00113C23" w:rsidRDefault="006957A2" w:rsidP="00AE48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МУНИЦИПАЛЬНОГО   РАЙОНА                                             «СОСНОГОРСК»</w:t>
            </w:r>
          </w:p>
        </w:tc>
        <w:tc>
          <w:tcPr>
            <w:tcW w:w="3284" w:type="dxa"/>
          </w:tcPr>
          <w:p w:rsidR="006957A2" w:rsidRPr="00113C23" w:rsidRDefault="006957A2" w:rsidP="00AE48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hideMark/>
          </w:tcPr>
          <w:p w:rsidR="006957A2" w:rsidRPr="00113C23" w:rsidRDefault="006957A2" w:rsidP="00AE48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«СОСНОГОРСК»</w:t>
            </w:r>
          </w:p>
          <w:p w:rsidR="006957A2" w:rsidRPr="00113C23" w:rsidRDefault="006957A2" w:rsidP="00AE48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МУНИЦИПАЛЬН</w:t>
            </w:r>
            <w:r w:rsidRPr="00113C23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Ö</w:t>
            </w: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ЙРАЙОНСА</w:t>
            </w:r>
          </w:p>
          <w:p w:rsidR="006957A2" w:rsidRPr="00113C23" w:rsidRDefault="006957A2" w:rsidP="00AE48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АДМИНИСТРАЦИЯ</w:t>
            </w:r>
          </w:p>
        </w:tc>
      </w:tr>
      <w:tr w:rsidR="006957A2" w:rsidRPr="00113C23" w:rsidTr="00AE48F5">
        <w:tc>
          <w:tcPr>
            <w:tcW w:w="3284" w:type="dxa"/>
          </w:tcPr>
          <w:p w:rsidR="006957A2" w:rsidRPr="00113C23" w:rsidRDefault="006957A2" w:rsidP="00AE48F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4" w:type="dxa"/>
            <w:hideMark/>
          </w:tcPr>
          <w:p w:rsidR="006957A2" w:rsidRPr="00113C23" w:rsidRDefault="006957A2" w:rsidP="00AE48F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ПОСТАНОВЛЕНИЕ</w:t>
            </w:r>
          </w:p>
          <w:p w:rsidR="006957A2" w:rsidRPr="00113C23" w:rsidRDefault="006957A2" w:rsidP="00AE48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ШУÖМ</w:t>
            </w:r>
          </w:p>
        </w:tc>
        <w:tc>
          <w:tcPr>
            <w:tcW w:w="3285" w:type="dxa"/>
          </w:tcPr>
          <w:p w:rsidR="006957A2" w:rsidRPr="00113C23" w:rsidRDefault="006957A2" w:rsidP="00AE48F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6957A2" w:rsidRPr="00113C23" w:rsidRDefault="006957A2" w:rsidP="006957A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957A2" w:rsidRPr="00113C23" w:rsidRDefault="006957A2" w:rsidP="006957A2">
      <w:pPr>
        <w:spacing w:after="0" w:line="240" w:lineRule="auto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tbl>
      <w:tblPr>
        <w:tblW w:w="0" w:type="auto"/>
        <w:tblLook w:val="04A0"/>
      </w:tblPr>
      <w:tblGrid>
        <w:gridCol w:w="3215"/>
        <w:gridCol w:w="3173"/>
        <w:gridCol w:w="3182"/>
      </w:tblGrid>
      <w:tr w:rsidR="006957A2" w:rsidRPr="00AC72E6" w:rsidTr="006957A2">
        <w:tc>
          <w:tcPr>
            <w:tcW w:w="3215" w:type="dxa"/>
            <w:hideMark/>
          </w:tcPr>
          <w:p w:rsidR="006957A2" w:rsidRPr="003E4D45" w:rsidRDefault="006957A2" w:rsidP="00AE48F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E4D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от «</w:t>
            </w:r>
            <w:r w:rsidR="005865BA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</w:t>
            </w:r>
            <w:r w:rsidR="005865BA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 w:rsidR="00AE2337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  </w:t>
            </w:r>
            <w:r w:rsidRPr="003E4D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»   </w:t>
            </w:r>
            <w:r w:rsidR="005865BA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 </w:t>
            </w:r>
            <w:r w:rsidRPr="003E4D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 w:rsidR="005865BA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 </w:t>
            </w:r>
            <w:r w:rsidRPr="003E4D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20</w:t>
            </w:r>
            <w:r w:rsidR="005865BA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21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</w:p>
          <w:p w:rsidR="006957A2" w:rsidRPr="00113C23" w:rsidRDefault="006957A2" w:rsidP="00AE48F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г. Сосногорск</w:t>
            </w:r>
          </w:p>
        </w:tc>
        <w:tc>
          <w:tcPr>
            <w:tcW w:w="3173" w:type="dxa"/>
          </w:tcPr>
          <w:p w:rsidR="006957A2" w:rsidRPr="00113C23" w:rsidRDefault="006957A2" w:rsidP="00AE48F5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82" w:type="dxa"/>
          </w:tcPr>
          <w:p w:rsidR="006957A2" w:rsidRPr="00DF16DD" w:rsidRDefault="00F92416" w:rsidP="004739A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8.05pt;margin-top:12.25pt;width:68.25pt;height:0;z-index:251658240;mso-position-horizontal-relative:text;mso-position-vertical-relative:text" o:connectortype="straight"/>
              </w:pict>
            </w:r>
            <w:r w:rsidR="00AE48F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№            </w:t>
            </w:r>
            <w:r w:rsidR="006957A2" w:rsidRPr="00DF16DD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               </w:t>
            </w:r>
          </w:p>
        </w:tc>
      </w:tr>
    </w:tbl>
    <w:p w:rsidR="006957A2" w:rsidRPr="00FC5517" w:rsidRDefault="006957A2" w:rsidP="006957A2">
      <w:pPr>
        <w:tabs>
          <w:tab w:val="left" w:pos="12060"/>
        </w:tabs>
        <w:spacing w:after="0" w:line="240" w:lineRule="auto"/>
        <w:ind w:left="284" w:firstLine="567"/>
        <w:jc w:val="right"/>
        <w:rPr>
          <w:rFonts w:ascii="Times New Roman" w:hAnsi="Times New Roman"/>
          <w:sz w:val="28"/>
          <w:szCs w:val="28"/>
        </w:rPr>
      </w:pPr>
    </w:p>
    <w:p w:rsidR="003436B6" w:rsidRDefault="003436B6" w:rsidP="003436B6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района «Сосногорск» от 09.12.2020 № 2162 «Об утверждении административного регламента предоставления муниципальной услуги «</w:t>
      </w:r>
      <w:r w:rsidRPr="003977FB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</w:p>
    <w:p w:rsidR="003436B6" w:rsidRDefault="003436B6" w:rsidP="003436B6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6B6" w:rsidRDefault="003436B6" w:rsidP="003436B6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15 статьи 13 Федерального закона Российской Федерации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администрации муниципального района «Сосногорск» от </w:t>
      </w:r>
      <w:r w:rsidR="00326AAA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</w:t>
      </w:r>
      <w:r w:rsidR="00326AAA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.20</w:t>
      </w:r>
      <w:r w:rsidR="00326AA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326AAA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«Сосногорск, Администрация муниципального района «Сосногорск»</w:t>
      </w:r>
    </w:p>
    <w:p w:rsidR="003436B6" w:rsidRDefault="003436B6" w:rsidP="003436B6">
      <w:pPr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</w:p>
    <w:p w:rsidR="003436B6" w:rsidRPr="003977FB" w:rsidRDefault="003436B6" w:rsidP="00695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7A2" w:rsidRPr="003977FB" w:rsidRDefault="00682FCA" w:rsidP="00682F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957A2" w:rsidRPr="003977FB" w:rsidRDefault="006957A2" w:rsidP="003977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77FB">
        <w:rPr>
          <w:rFonts w:ascii="Times New Roman" w:hAnsi="Times New Roman"/>
          <w:sz w:val="28"/>
          <w:szCs w:val="28"/>
        </w:rPr>
        <w:t>ПОСТАНОВЛЯЕТ:</w:t>
      </w:r>
    </w:p>
    <w:p w:rsidR="003977FB" w:rsidRPr="003977FB" w:rsidRDefault="003977FB" w:rsidP="003977F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6B6" w:rsidRDefault="00C25720" w:rsidP="00C257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5E51">
        <w:rPr>
          <w:rFonts w:ascii="Times New Roman" w:hAnsi="Times New Roman"/>
          <w:sz w:val="28"/>
          <w:szCs w:val="28"/>
        </w:rPr>
        <w:t xml:space="preserve"> </w:t>
      </w:r>
      <w:r w:rsidR="003436B6">
        <w:rPr>
          <w:rFonts w:ascii="Times New Roman" w:hAnsi="Times New Roman"/>
          <w:sz w:val="28"/>
          <w:szCs w:val="28"/>
        </w:rPr>
        <w:t>Внести в приложение к постановлению администрации муниципального района «Сосногорск» от 09.12.2020 № 2162 «Об утверждении административного регламента предоставления муниципальной услуги «</w:t>
      </w:r>
      <w:r w:rsidR="003436B6" w:rsidRPr="003977FB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436B6">
        <w:rPr>
          <w:rFonts w:ascii="Times New Roman" w:hAnsi="Times New Roman"/>
          <w:sz w:val="28"/>
          <w:szCs w:val="28"/>
        </w:rPr>
        <w:t>»  следующие изменения:</w:t>
      </w:r>
    </w:p>
    <w:p w:rsidR="002301ED" w:rsidRDefault="003436B6" w:rsidP="00C25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</w:t>
      </w:r>
      <w:r w:rsidR="002301ED">
        <w:rPr>
          <w:rFonts w:ascii="Times New Roman" w:hAnsi="Times New Roman"/>
          <w:sz w:val="28"/>
          <w:szCs w:val="28"/>
        </w:rPr>
        <w:t>в пункте 2.4:</w:t>
      </w:r>
    </w:p>
    <w:p w:rsidR="003436B6" w:rsidRDefault="0001233F" w:rsidP="0078518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четвертый изложить в следующей редакции:</w:t>
      </w:r>
    </w:p>
    <w:p w:rsidR="0001233F" w:rsidRPr="0001233F" w:rsidRDefault="0001233F" w:rsidP="00012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33F">
        <w:rPr>
          <w:rFonts w:ascii="Times New Roman" w:hAnsi="Times New Roman" w:cs="Times New Roman"/>
          <w:sz w:val="28"/>
          <w:szCs w:val="28"/>
        </w:rPr>
        <w:t xml:space="preserve">«Проект решения о предоставлении разрешения на отклонение от предельных параметров </w:t>
      </w:r>
      <w:r w:rsidRPr="0001233F">
        <w:rPr>
          <w:rFonts w:ascii="Times New Roman" w:hAnsi="Times New Roman" w:cs="Times New Roman"/>
          <w:iCs/>
          <w:sz w:val="28"/>
          <w:szCs w:val="28"/>
        </w:rPr>
        <w:t>подготавливается в течение 15 рабочих дней со дня поступления заявления о предоставлении такого разрешения и</w:t>
      </w:r>
      <w:r w:rsidRPr="0001233F">
        <w:rPr>
          <w:rFonts w:ascii="Times New Roman" w:hAnsi="Times New Roman" w:cs="Times New Roman"/>
          <w:sz w:val="28"/>
          <w:szCs w:val="28"/>
        </w:rPr>
        <w:t xml:space="preserve"> подлежит рассмотрению на общественных обсуждениях или публичных слушаниях, проводимых в порядке, установленном </w:t>
      </w:r>
      <w:hyperlink r:id="rId9" w:history="1">
        <w:r w:rsidRPr="0001233F">
          <w:rPr>
            <w:rFonts w:ascii="Times New Roman" w:hAnsi="Times New Roman" w:cs="Times New Roman"/>
            <w:sz w:val="28"/>
            <w:szCs w:val="28"/>
          </w:rPr>
          <w:t>статьей 5.1</w:t>
        </w:r>
      </w:hyperlink>
      <w:r w:rsidR="00281BEE">
        <w:t xml:space="preserve"> </w:t>
      </w:r>
      <w:r w:rsidRPr="0001233F">
        <w:rPr>
          <w:rFonts w:ascii="Times New Roman" w:hAnsi="Times New Roman" w:cs="Times New Roman"/>
          <w:sz w:val="28"/>
          <w:szCs w:val="28"/>
        </w:rPr>
        <w:t xml:space="preserve">ГрК РФ, с учетом положений </w:t>
      </w:r>
      <w:hyperlink r:id="rId10" w:history="1">
        <w:r w:rsidRPr="0001233F">
          <w:rPr>
            <w:rFonts w:ascii="Times New Roman" w:hAnsi="Times New Roman" w:cs="Times New Roman"/>
            <w:sz w:val="28"/>
            <w:szCs w:val="28"/>
          </w:rPr>
          <w:t>статьи 39</w:t>
        </w:r>
      </w:hyperlink>
      <w:r w:rsidR="00281BEE">
        <w:t xml:space="preserve"> </w:t>
      </w:r>
      <w:r w:rsidRPr="0001233F">
        <w:rPr>
          <w:rFonts w:ascii="Times New Roman" w:hAnsi="Times New Roman" w:cs="Times New Roman"/>
          <w:sz w:val="28"/>
          <w:szCs w:val="28"/>
        </w:rPr>
        <w:t>ГрК РФ, за исключением случая, указанного в абзаце 2 пункта 2.4 настоящего Административного регламента»;</w:t>
      </w:r>
    </w:p>
    <w:p w:rsidR="0001233F" w:rsidRDefault="0001233F" w:rsidP="0078518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01233F" w:rsidRDefault="0001233F" w:rsidP="0078518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01ED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восьмой изложить в следующей редакции:</w:t>
      </w:r>
    </w:p>
    <w:p w:rsidR="0001233F" w:rsidRPr="0001233F" w:rsidRDefault="0001233F" w:rsidP="00012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33F">
        <w:rPr>
          <w:rFonts w:ascii="Times New Roman" w:hAnsi="Times New Roman"/>
          <w:sz w:val="28"/>
          <w:szCs w:val="28"/>
        </w:rPr>
        <w:lastRenderedPageBreak/>
        <w:t>«</w:t>
      </w:r>
      <w:r w:rsidRPr="0001233F">
        <w:rPr>
          <w:rFonts w:ascii="Times New Roman" w:hAnsi="Times New Roman" w:cs="Times New Roman"/>
          <w:bCs/>
          <w:sz w:val="28"/>
          <w:szCs w:val="28"/>
        </w:rPr>
        <w:t xml:space="preserve">На основании заключения о результатах </w:t>
      </w:r>
      <w:r w:rsidRPr="0001233F">
        <w:rPr>
          <w:rFonts w:ascii="Times New Roman" w:eastAsia="Calibri" w:hAnsi="Times New Roman" w:cs="Times New Roman"/>
          <w:sz w:val="28"/>
          <w:szCs w:val="28"/>
        </w:rPr>
        <w:t xml:space="preserve">общественных обсуждений или </w:t>
      </w:r>
      <w:r w:rsidRPr="0001233F">
        <w:rPr>
          <w:rFonts w:ascii="Times New Roman" w:hAnsi="Times New Roman" w:cs="Times New Roman"/>
          <w:bCs/>
          <w:sz w:val="28"/>
          <w:szCs w:val="28"/>
        </w:rPr>
        <w:t>публичных слушаний по вопросу о предоставлении разрешения на отклонение от предельных параметров разрешенного строительства Комиссия</w:t>
      </w:r>
      <w:r w:rsidRPr="0001233F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окончания таких обсуждений или слушаний</w:t>
      </w:r>
      <w:r w:rsidRPr="0001233F">
        <w:rPr>
          <w:rFonts w:ascii="Times New Roman" w:hAnsi="Times New Roman" w:cs="Times New Roman"/>
          <w:bCs/>
          <w:sz w:val="28"/>
          <w:szCs w:val="28"/>
        </w:rPr>
        <w:t xml:space="preserve"> 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муниципального района «Сосногорск» - руководителю администрации».</w:t>
      </w:r>
    </w:p>
    <w:p w:rsidR="00FB5403" w:rsidRDefault="0001233F" w:rsidP="00C25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518D">
        <w:rPr>
          <w:rFonts w:ascii="Times New Roman" w:hAnsi="Times New Roman"/>
          <w:sz w:val="28"/>
          <w:szCs w:val="28"/>
        </w:rPr>
        <w:t xml:space="preserve">1.2. </w:t>
      </w:r>
      <w:r w:rsidR="00380EBA">
        <w:rPr>
          <w:rFonts w:ascii="Times New Roman" w:hAnsi="Times New Roman"/>
          <w:sz w:val="28"/>
          <w:szCs w:val="28"/>
        </w:rPr>
        <w:t>в пункте 2.10:</w:t>
      </w:r>
    </w:p>
    <w:p w:rsidR="00380EBA" w:rsidRDefault="00380EBA" w:rsidP="00380EB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1) изложить в следующей редакции:</w:t>
      </w:r>
    </w:p>
    <w:p w:rsidR="00380EBA" w:rsidRDefault="00380EBA" w:rsidP="00380EB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</w:t>
      </w:r>
      <w:r w:rsidRPr="003221D9">
        <w:rPr>
          <w:rFonts w:ascii="Times New Roman" w:hAnsi="Times New Roman" w:cs="Times New Roman"/>
          <w:sz w:val="28"/>
          <w:szCs w:val="28"/>
          <w:shd w:val="clear" w:color="auto" w:fill="FFFFFF"/>
        </w:rPr>
        <w:t>выписка из ЕГРН об основных характеристиках и зарегистрированных правах на объект недвижимости</w:t>
      </w:r>
      <w:r w:rsidR="00806F3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80EBA" w:rsidRDefault="00380EBA" w:rsidP="0078518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502B7">
        <w:rPr>
          <w:rFonts w:ascii="Times New Roman" w:eastAsia="Calibri" w:hAnsi="Times New Roman" w:cs="Times New Roman"/>
          <w:sz w:val="28"/>
          <w:szCs w:val="28"/>
        </w:rPr>
        <w:t>подпункт 2) исключить.</w:t>
      </w:r>
    </w:p>
    <w:p w:rsidR="00B7398B" w:rsidRDefault="00FB5403" w:rsidP="00C25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F54C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B7398B">
        <w:rPr>
          <w:rFonts w:ascii="Times New Roman" w:hAnsi="Times New Roman"/>
          <w:sz w:val="28"/>
          <w:szCs w:val="28"/>
        </w:rPr>
        <w:t xml:space="preserve"> в пункте 3.17: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518D" w:rsidRDefault="00064F30" w:rsidP="0078518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5403">
        <w:rPr>
          <w:rFonts w:ascii="Times New Roman" w:hAnsi="Times New Roman"/>
          <w:sz w:val="28"/>
          <w:szCs w:val="28"/>
        </w:rPr>
        <w:t>в абзаце втором после слов «предельных параметров»</w:t>
      </w:r>
      <w:r w:rsidR="00B7398B">
        <w:rPr>
          <w:rFonts w:ascii="Times New Roman" w:hAnsi="Times New Roman"/>
          <w:sz w:val="28"/>
          <w:szCs w:val="28"/>
        </w:rPr>
        <w:t xml:space="preserve"> дополнить словами «подготавливается в течении 15 рабочих дней со дня поступления заявления о предоставлении такого разрешения и»;</w:t>
      </w:r>
    </w:p>
    <w:p w:rsidR="00B7398B" w:rsidRPr="004F2CBB" w:rsidRDefault="00064F30" w:rsidP="0078518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398B">
        <w:rPr>
          <w:rFonts w:ascii="Times New Roman" w:hAnsi="Times New Roman"/>
          <w:sz w:val="28"/>
          <w:szCs w:val="28"/>
        </w:rPr>
        <w:t>в абзаце де</w:t>
      </w:r>
      <w:r>
        <w:rPr>
          <w:rFonts w:ascii="Times New Roman" w:hAnsi="Times New Roman"/>
          <w:sz w:val="28"/>
          <w:szCs w:val="28"/>
        </w:rPr>
        <w:t>вятом</w:t>
      </w:r>
      <w:r w:rsidR="00B7398B">
        <w:rPr>
          <w:rFonts w:ascii="Times New Roman" w:hAnsi="Times New Roman"/>
          <w:sz w:val="28"/>
          <w:szCs w:val="28"/>
        </w:rPr>
        <w:t xml:space="preserve"> после слов «параметров Комиссия» дополнить словами «в течении 15 рабочих дней со дня окончания таких обсуждений или слушаний».</w:t>
      </w:r>
    </w:p>
    <w:p w:rsidR="003436B6" w:rsidRPr="001C1B73" w:rsidRDefault="003436B6" w:rsidP="00C25720">
      <w:pPr>
        <w:widowControl w:val="0"/>
        <w:tabs>
          <w:tab w:val="left" w:pos="-284"/>
        </w:tabs>
        <w:suppressAutoHyphens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C1B73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3436B6" w:rsidRPr="00FC5517" w:rsidRDefault="003436B6" w:rsidP="00C25720">
      <w:pPr>
        <w:widowControl w:val="0"/>
        <w:tabs>
          <w:tab w:val="left" w:pos="-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1B7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</w:t>
      </w:r>
      <w:r w:rsidRPr="00FC5517">
        <w:rPr>
          <w:rFonts w:ascii="Times New Roman" w:hAnsi="Times New Roman"/>
          <w:sz w:val="28"/>
          <w:szCs w:val="28"/>
        </w:rPr>
        <w:t xml:space="preserve">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FC5517">
        <w:rPr>
          <w:rFonts w:ascii="Times New Roman" w:hAnsi="Times New Roman"/>
          <w:sz w:val="28"/>
          <w:szCs w:val="28"/>
        </w:rPr>
        <w:t>заместителя руководителя администрации муниципального района «Сосногорск».</w:t>
      </w:r>
    </w:p>
    <w:p w:rsidR="003436B6" w:rsidRPr="001C1B73" w:rsidRDefault="003436B6" w:rsidP="003436B6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6B6" w:rsidRPr="001C1B73" w:rsidRDefault="003436B6" w:rsidP="00343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7A2" w:rsidRPr="003977FB" w:rsidRDefault="006957A2" w:rsidP="006957A2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57A2" w:rsidRPr="003977FB" w:rsidRDefault="006957A2" w:rsidP="006957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FB">
        <w:rPr>
          <w:rFonts w:ascii="Times New Roman" w:hAnsi="Times New Roman"/>
          <w:sz w:val="28"/>
          <w:szCs w:val="28"/>
        </w:rPr>
        <w:t xml:space="preserve">Глава муниципального района «Сосногорск» - </w:t>
      </w:r>
    </w:p>
    <w:p w:rsidR="006957A2" w:rsidRPr="003977FB" w:rsidRDefault="006957A2" w:rsidP="006957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FB">
        <w:rPr>
          <w:rFonts w:ascii="Times New Roman" w:hAnsi="Times New Roman"/>
          <w:sz w:val="28"/>
          <w:szCs w:val="28"/>
        </w:rPr>
        <w:t xml:space="preserve">руководитель администрации                                        </w:t>
      </w:r>
      <w:r w:rsidRPr="003977FB">
        <w:rPr>
          <w:rFonts w:ascii="Times New Roman" w:hAnsi="Times New Roman"/>
          <w:sz w:val="28"/>
          <w:szCs w:val="28"/>
        </w:rPr>
        <w:tab/>
      </w:r>
      <w:r w:rsidRPr="003977FB">
        <w:rPr>
          <w:rFonts w:ascii="Times New Roman" w:hAnsi="Times New Roman"/>
          <w:sz w:val="28"/>
          <w:szCs w:val="28"/>
        </w:rPr>
        <w:tab/>
        <w:t xml:space="preserve">   С.В. Дегтяренко</w:t>
      </w:r>
    </w:p>
    <w:p w:rsidR="00DE58D0" w:rsidRPr="003977FB" w:rsidRDefault="00DE58D0" w:rsidP="006957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E58D0" w:rsidRPr="003977FB" w:rsidSect="00682FCA">
      <w:pgSz w:w="11905" w:h="16838"/>
      <w:pgMar w:top="568" w:right="850" w:bottom="142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727" w:rsidRDefault="00232727" w:rsidP="00A21664">
      <w:pPr>
        <w:spacing w:after="0" w:line="240" w:lineRule="auto"/>
      </w:pPr>
      <w:r>
        <w:separator/>
      </w:r>
    </w:p>
  </w:endnote>
  <w:endnote w:type="continuationSeparator" w:id="1">
    <w:p w:rsidR="00232727" w:rsidRDefault="00232727" w:rsidP="00A2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727" w:rsidRDefault="00232727" w:rsidP="00A21664">
      <w:pPr>
        <w:spacing w:after="0" w:line="240" w:lineRule="auto"/>
      </w:pPr>
      <w:r>
        <w:separator/>
      </w:r>
    </w:p>
  </w:footnote>
  <w:footnote w:type="continuationSeparator" w:id="1">
    <w:p w:rsidR="00232727" w:rsidRDefault="00232727" w:rsidP="00A21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2D5B5F"/>
    <w:multiLevelType w:val="hybridMultilevel"/>
    <w:tmpl w:val="0C706F5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58D0"/>
    <w:rsid w:val="00003E82"/>
    <w:rsid w:val="0001233F"/>
    <w:rsid w:val="0005207A"/>
    <w:rsid w:val="00064F30"/>
    <w:rsid w:val="00075D9E"/>
    <w:rsid w:val="00081A6A"/>
    <w:rsid w:val="00100043"/>
    <w:rsid w:val="00101E54"/>
    <w:rsid w:val="00103F42"/>
    <w:rsid w:val="00110619"/>
    <w:rsid w:val="00153543"/>
    <w:rsid w:val="00161FB4"/>
    <w:rsid w:val="00171854"/>
    <w:rsid w:val="00186863"/>
    <w:rsid w:val="001D291F"/>
    <w:rsid w:val="001E6173"/>
    <w:rsid w:val="002056FE"/>
    <w:rsid w:val="002219B7"/>
    <w:rsid w:val="002301ED"/>
    <w:rsid w:val="00232727"/>
    <w:rsid w:val="00245B9C"/>
    <w:rsid w:val="002502B7"/>
    <w:rsid w:val="00260BC1"/>
    <w:rsid w:val="00270548"/>
    <w:rsid w:val="00281BEE"/>
    <w:rsid w:val="00291DDC"/>
    <w:rsid w:val="002947B2"/>
    <w:rsid w:val="002A3883"/>
    <w:rsid w:val="002A69A3"/>
    <w:rsid w:val="002A7E72"/>
    <w:rsid w:val="002C1368"/>
    <w:rsid w:val="002C6107"/>
    <w:rsid w:val="002E6BD4"/>
    <w:rsid w:val="003077AC"/>
    <w:rsid w:val="00326AAA"/>
    <w:rsid w:val="003436B6"/>
    <w:rsid w:val="003560A3"/>
    <w:rsid w:val="00367960"/>
    <w:rsid w:val="003717F9"/>
    <w:rsid w:val="003772BE"/>
    <w:rsid w:val="00380EBA"/>
    <w:rsid w:val="003830D0"/>
    <w:rsid w:val="00394729"/>
    <w:rsid w:val="003977FB"/>
    <w:rsid w:val="003C4DDA"/>
    <w:rsid w:val="00402630"/>
    <w:rsid w:val="00404BF1"/>
    <w:rsid w:val="00407894"/>
    <w:rsid w:val="00410D82"/>
    <w:rsid w:val="00436B97"/>
    <w:rsid w:val="004448C1"/>
    <w:rsid w:val="004739AC"/>
    <w:rsid w:val="004A18B8"/>
    <w:rsid w:val="004B36E7"/>
    <w:rsid w:val="004B5D1F"/>
    <w:rsid w:val="004F5B2B"/>
    <w:rsid w:val="004F7F27"/>
    <w:rsid w:val="005115E9"/>
    <w:rsid w:val="00514987"/>
    <w:rsid w:val="0052482B"/>
    <w:rsid w:val="005267DE"/>
    <w:rsid w:val="005338D8"/>
    <w:rsid w:val="00577BE8"/>
    <w:rsid w:val="005865BA"/>
    <w:rsid w:val="005A492A"/>
    <w:rsid w:val="005F478A"/>
    <w:rsid w:val="00674681"/>
    <w:rsid w:val="006829B6"/>
    <w:rsid w:val="00682FCA"/>
    <w:rsid w:val="00693C5F"/>
    <w:rsid w:val="006957A2"/>
    <w:rsid w:val="006A22D0"/>
    <w:rsid w:val="006B3511"/>
    <w:rsid w:val="006C0D22"/>
    <w:rsid w:val="006D7B48"/>
    <w:rsid w:val="007661E1"/>
    <w:rsid w:val="0078518D"/>
    <w:rsid w:val="0079352F"/>
    <w:rsid w:val="00794C06"/>
    <w:rsid w:val="007A64BF"/>
    <w:rsid w:val="007D278B"/>
    <w:rsid w:val="007D47B7"/>
    <w:rsid w:val="007E1022"/>
    <w:rsid w:val="007F3A39"/>
    <w:rsid w:val="00806F31"/>
    <w:rsid w:val="00832138"/>
    <w:rsid w:val="008531BE"/>
    <w:rsid w:val="00861122"/>
    <w:rsid w:val="00873B3A"/>
    <w:rsid w:val="008813CA"/>
    <w:rsid w:val="00887C6C"/>
    <w:rsid w:val="008B2CF8"/>
    <w:rsid w:val="008C34AD"/>
    <w:rsid w:val="008D790A"/>
    <w:rsid w:val="00950BCD"/>
    <w:rsid w:val="00966C52"/>
    <w:rsid w:val="009761E0"/>
    <w:rsid w:val="009E0384"/>
    <w:rsid w:val="009F54CD"/>
    <w:rsid w:val="00A000C6"/>
    <w:rsid w:val="00A13D97"/>
    <w:rsid w:val="00A21664"/>
    <w:rsid w:val="00A4419F"/>
    <w:rsid w:val="00A44439"/>
    <w:rsid w:val="00A86988"/>
    <w:rsid w:val="00A935E0"/>
    <w:rsid w:val="00AA6BA1"/>
    <w:rsid w:val="00AB177F"/>
    <w:rsid w:val="00AB247F"/>
    <w:rsid w:val="00AC2639"/>
    <w:rsid w:val="00AD69E5"/>
    <w:rsid w:val="00AE2337"/>
    <w:rsid w:val="00AE48F5"/>
    <w:rsid w:val="00AE5E51"/>
    <w:rsid w:val="00B00D57"/>
    <w:rsid w:val="00B30FFA"/>
    <w:rsid w:val="00B7398B"/>
    <w:rsid w:val="00B76B06"/>
    <w:rsid w:val="00B803E0"/>
    <w:rsid w:val="00B80E96"/>
    <w:rsid w:val="00B834A7"/>
    <w:rsid w:val="00B8786D"/>
    <w:rsid w:val="00BB763F"/>
    <w:rsid w:val="00BD7499"/>
    <w:rsid w:val="00C036A7"/>
    <w:rsid w:val="00C05D0F"/>
    <w:rsid w:val="00C070B0"/>
    <w:rsid w:val="00C25720"/>
    <w:rsid w:val="00C82201"/>
    <w:rsid w:val="00C873F3"/>
    <w:rsid w:val="00C87D79"/>
    <w:rsid w:val="00C91D93"/>
    <w:rsid w:val="00C92979"/>
    <w:rsid w:val="00CC246B"/>
    <w:rsid w:val="00CF0FCC"/>
    <w:rsid w:val="00CF37E4"/>
    <w:rsid w:val="00D84293"/>
    <w:rsid w:val="00D86708"/>
    <w:rsid w:val="00DE58D0"/>
    <w:rsid w:val="00DE77BB"/>
    <w:rsid w:val="00DF7682"/>
    <w:rsid w:val="00E36219"/>
    <w:rsid w:val="00E5338C"/>
    <w:rsid w:val="00E5458C"/>
    <w:rsid w:val="00E63BD3"/>
    <w:rsid w:val="00E66967"/>
    <w:rsid w:val="00EA35DE"/>
    <w:rsid w:val="00EF21C8"/>
    <w:rsid w:val="00F806D2"/>
    <w:rsid w:val="00F92416"/>
    <w:rsid w:val="00FB5403"/>
    <w:rsid w:val="00FC6619"/>
    <w:rsid w:val="00FE2616"/>
    <w:rsid w:val="00FE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05207A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rsid w:val="0005207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47">
    <w:name w:val="Font Style47"/>
    <w:basedOn w:val="a0"/>
    <w:rsid w:val="0005207A"/>
    <w:rPr>
      <w:rFonts w:ascii="Times New Roman" w:hAnsi="Times New Roman" w:cs="Times New Roman" w:hint="default"/>
      <w:sz w:val="22"/>
      <w:szCs w:val="22"/>
    </w:rPr>
  </w:style>
  <w:style w:type="paragraph" w:styleId="a3">
    <w:name w:val="footnote text"/>
    <w:basedOn w:val="a"/>
    <w:link w:val="a4"/>
    <w:uiPriority w:val="99"/>
    <w:unhideWhenUsed/>
    <w:rsid w:val="00A2166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21664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A21664"/>
    <w:rPr>
      <w:vertAlign w:val="superscript"/>
    </w:rPr>
  </w:style>
  <w:style w:type="paragraph" w:styleId="a6">
    <w:name w:val="List Paragraph"/>
    <w:basedOn w:val="a"/>
    <w:uiPriority w:val="34"/>
    <w:qFormat/>
    <w:rsid w:val="006957A2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9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6B0F9CDBD5C14825025FB75991A393782791A941CA1DD2B03CEE9EFB081E2308AE23B93C7BFEEC7531D6C04D2D6DE4FA7D31B350646FAC56F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6B0F9CDBD5C14825025FB75991A393782791A941CA1DD2B03CEE9EFB081E2308AE23BA3D7BFCE6246BC6C4047868FAF26B2FB94E6756F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9FA9-9605-4DF1-8BB4-6DDDCA43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12a-2p</dc:creator>
  <cp:keywords/>
  <dc:description/>
  <cp:lastModifiedBy>Мария</cp:lastModifiedBy>
  <cp:revision>21</cp:revision>
  <cp:lastPrinted>2020-12-07T09:15:00Z</cp:lastPrinted>
  <dcterms:created xsi:type="dcterms:W3CDTF">2020-12-07T07:39:00Z</dcterms:created>
  <dcterms:modified xsi:type="dcterms:W3CDTF">2021-02-11T11:39:00Z</dcterms:modified>
</cp:coreProperties>
</file>