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19" w:rsidRPr="00B05C19" w:rsidRDefault="00B05C19" w:rsidP="00B05C19">
      <w:pPr>
        <w:spacing w:after="0"/>
        <w:jc w:val="center"/>
        <w:rPr>
          <w:rFonts w:ascii="Times New Roman" w:eastAsia="Calibri" w:hAnsi="Times New Roman" w:cs="Times New Roman"/>
          <w:b/>
          <w:sz w:val="28"/>
        </w:rPr>
      </w:pPr>
      <w:r w:rsidRPr="00B05C19">
        <w:rPr>
          <w:rFonts w:ascii="Times New Roman" w:eastAsia="Calibri" w:hAnsi="Times New Roman" w:cs="Times New Roman"/>
          <w:noProof/>
          <w:sz w:val="24"/>
          <w:szCs w:val="24"/>
          <w:lang w:eastAsia="ru-RU"/>
        </w:rPr>
        <w:drawing>
          <wp:inline distT="0" distB="0" distL="0" distR="0" wp14:anchorId="431E27CF" wp14:editId="76E9FCD9">
            <wp:extent cx="790575" cy="933450"/>
            <wp:effectExtent l="19050" t="0" r="9525" b="0"/>
            <wp:docPr id="2" name="Рисунок 2"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герб11"/>
                    <pic:cNvPicPr>
                      <a:picLocks noChangeAspect="1" noChangeArrowheads="1"/>
                    </pic:cNvPicPr>
                  </pic:nvPicPr>
                  <pic:blipFill>
                    <a:blip r:embed="rId9" cstate="print">
                      <a:grayscl/>
                      <a:biLevel thresh="50000"/>
                    </a:blip>
                    <a:srcRect/>
                    <a:stretch>
                      <a:fillRect/>
                    </a:stretch>
                  </pic:blipFill>
                  <pic:spPr bwMode="auto">
                    <a:xfrm>
                      <a:off x="0" y="0"/>
                      <a:ext cx="790575" cy="933450"/>
                    </a:xfrm>
                    <a:prstGeom prst="rect">
                      <a:avLst/>
                    </a:prstGeom>
                    <a:noFill/>
                    <a:ln w="9525">
                      <a:noFill/>
                      <a:miter lim="800000"/>
                      <a:headEnd/>
                      <a:tailEnd/>
                    </a:ln>
                  </pic:spPr>
                </pic:pic>
              </a:graphicData>
            </a:graphic>
          </wp:inline>
        </w:drawing>
      </w:r>
    </w:p>
    <w:p w:rsidR="00B05C19" w:rsidRPr="00B05C19" w:rsidRDefault="00B05C19" w:rsidP="00B05C19">
      <w:pPr>
        <w:spacing w:after="0"/>
        <w:jc w:val="center"/>
        <w:rPr>
          <w:rFonts w:ascii="Times New Roman" w:eastAsia="Calibri" w:hAnsi="Times New Roman" w:cs="Times New Roman"/>
          <w:sz w:val="28"/>
        </w:rPr>
      </w:pPr>
    </w:p>
    <w:p w:rsidR="00B05C19" w:rsidRPr="00B05C19" w:rsidRDefault="00B05C19" w:rsidP="00B05C19">
      <w:pPr>
        <w:keepNext/>
        <w:keepLines/>
        <w:spacing w:after="0" w:line="240" w:lineRule="auto"/>
        <w:outlineLvl w:val="1"/>
        <w:rPr>
          <w:rFonts w:ascii="Times New Roman" w:eastAsia="Times New Roman" w:hAnsi="Times New Roman" w:cs="Times New Roman"/>
          <w:b/>
          <w:bCs/>
          <w:sz w:val="18"/>
          <w:szCs w:val="18"/>
        </w:rPr>
      </w:pPr>
      <w:r w:rsidRPr="00B05C19">
        <w:rPr>
          <w:rFonts w:ascii="Times New Roman" w:eastAsia="Times New Roman" w:hAnsi="Times New Roman" w:cs="Times New Roman"/>
          <w:b/>
          <w:bCs/>
          <w:sz w:val="18"/>
          <w:szCs w:val="18"/>
        </w:rPr>
        <w:t xml:space="preserve">            АДМИНИСТРАЦИЯ                                                                                                          «СОСНОГОРСК»</w:t>
      </w:r>
    </w:p>
    <w:p w:rsidR="00B05C19" w:rsidRPr="00B05C19" w:rsidRDefault="00B05C19" w:rsidP="00B05C19">
      <w:pPr>
        <w:keepNext/>
        <w:keepLines/>
        <w:spacing w:after="0" w:line="240" w:lineRule="auto"/>
        <w:outlineLvl w:val="1"/>
        <w:rPr>
          <w:rFonts w:ascii="Times New Roman" w:eastAsia="Times New Roman" w:hAnsi="Times New Roman" w:cs="Times New Roman"/>
          <w:b/>
          <w:bCs/>
          <w:sz w:val="18"/>
          <w:szCs w:val="18"/>
        </w:rPr>
      </w:pPr>
      <w:r w:rsidRPr="00B05C19">
        <w:rPr>
          <w:rFonts w:ascii="Times New Roman" w:eastAsia="Times New Roman" w:hAnsi="Times New Roman" w:cs="Times New Roman"/>
          <w:b/>
          <w:bCs/>
          <w:sz w:val="18"/>
          <w:szCs w:val="18"/>
        </w:rPr>
        <w:t>МУНИЦИПАЛЬНОГО   РАЙОНА                                                                                МУНИЦИПАЛЬН</w:t>
      </w:r>
      <w:r w:rsidRPr="00B05C19">
        <w:rPr>
          <w:rFonts w:ascii="Times New Roman" w:eastAsia="Times New Roman" w:hAnsi="Times New Roman" w:cs="Times New Roman"/>
          <w:b/>
          <w:sz w:val="18"/>
          <w:szCs w:val="18"/>
        </w:rPr>
        <w:t>Ö</w:t>
      </w:r>
      <w:r w:rsidRPr="00B05C19">
        <w:rPr>
          <w:rFonts w:ascii="Times New Roman" w:eastAsia="Times New Roman" w:hAnsi="Times New Roman" w:cs="Times New Roman"/>
          <w:b/>
          <w:bCs/>
          <w:sz w:val="18"/>
          <w:szCs w:val="18"/>
        </w:rPr>
        <w:t>ЙРАЙОНСА</w:t>
      </w:r>
    </w:p>
    <w:p w:rsidR="00B05C19" w:rsidRPr="00B05C19" w:rsidRDefault="00B05C19" w:rsidP="00B05C19">
      <w:pPr>
        <w:keepNext/>
        <w:keepLines/>
        <w:spacing w:after="0" w:line="240" w:lineRule="auto"/>
        <w:outlineLvl w:val="1"/>
        <w:rPr>
          <w:rFonts w:ascii="Times New Roman" w:eastAsia="Times New Roman" w:hAnsi="Times New Roman" w:cs="Times New Roman"/>
          <w:b/>
          <w:bCs/>
          <w:sz w:val="18"/>
          <w:szCs w:val="18"/>
        </w:rPr>
      </w:pPr>
      <w:r w:rsidRPr="00B05C19">
        <w:rPr>
          <w:rFonts w:ascii="Times New Roman" w:eastAsia="Times New Roman" w:hAnsi="Times New Roman" w:cs="Times New Roman"/>
          <w:b/>
          <w:bCs/>
          <w:sz w:val="18"/>
          <w:szCs w:val="18"/>
        </w:rPr>
        <w:t xml:space="preserve">               «СОСНОГОРСК»                                                                                                          </w:t>
      </w:r>
      <w:r w:rsidRPr="00B05C19">
        <w:rPr>
          <w:rFonts w:ascii="Times New Roman" w:eastAsia="Times New Roman" w:hAnsi="Times New Roman" w:cs="Times New Roman"/>
          <w:b/>
          <w:sz w:val="18"/>
          <w:szCs w:val="18"/>
        </w:rPr>
        <w:t>АДМИНИСТРАЦИЯ</w:t>
      </w:r>
    </w:p>
    <w:p w:rsidR="00B05C19" w:rsidRPr="00B05C19" w:rsidRDefault="00B05C19" w:rsidP="00B05C19">
      <w:pPr>
        <w:spacing w:after="0" w:line="240" w:lineRule="auto"/>
        <w:jc w:val="center"/>
        <w:rPr>
          <w:rFonts w:ascii="Times New Roman" w:eastAsia="Calibri" w:hAnsi="Times New Roman" w:cs="Times New Roman"/>
          <w:b/>
          <w:bCs/>
          <w:sz w:val="18"/>
          <w:szCs w:val="18"/>
        </w:rPr>
      </w:pPr>
    </w:p>
    <w:p w:rsidR="00B05C19" w:rsidRPr="00B05C19" w:rsidRDefault="00B05C19" w:rsidP="00B05C19">
      <w:pPr>
        <w:keepNext/>
        <w:keepLines/>
        <w:spacing w:after="0" w:line="240" w:lineRule="auto"/>
        <w:jc w:val="center"/>
        <w:outlineLvl w:val="2"/>
        <w:rPr>
          <w:rFonts w:ascii="Times New Roman" w:eastAsia="SimSun" w:hAnsi="Times New Roman" w:cs="Times New Roman"/>
          <w:b/>
          <w:bCs/>
          <w:sz w:val="28"/>
          <w:szCs w:val="28"/>
          <w:lang w:eastAsia="zh-CN"/>
        </w:rPr>
      </w:pPr>
      <w:r w:rsidRPr="00B05C19">
        <w:rPr>
          <w:rFonts w:ascii="Times New Roman" w:eastAsia="SimSun" w:hAnsi="Times New Roman" w:cs="Times New Roman"/>
          <w:b/>
          <w:bCs/>
          <w:sz w:val="28"/>
          <w:szCs w:val="28"/>
          <w:lang w:eastAsia="zh-CN"/>
        </w:rPr>
        <w:t>ПОСТАНОВЛЕНИЕ</w:t>
      </w:r>
    </w:p>
    <w:p w:rsidR="00B05C19" w:rsidRPr="00B05C19" w:rsidRDefault="00B05C19" w:rsidP="00B05C19">
      <w:pPr>
        <w:keepNext/>
        <w:keepLines/>
        <w:spacing w:after="0" w:line="240" w:lineRule="auto"/>
        <w:jc w:val="center"/>
        <w:outlineLvl w:val="2"/>
        <w:rPr>
          <w:rFonts w:ascii="Times New Roman" w:eastAsia="SimSun" w:hAnsi="Times New Roman" w:cs="Times New Roman"/>
          <w:b/>
          <w:bCs/>
          <w:sz w:val="28"/>
          <w:szCs w:val="28"/>
          <w:lang w:eastAsia="zh-CN"/>
        </w:rPr>
      </w:pPr>
      <w:proofErr w:type="gramStart"/>
      <w:r w:rsidRPr="00B05C19">
        <w:rPr>
          <w:rFonts w:ascii="Times New Roman" w:eastAsia="SimSun" w:hAnsi="Times New Roman" w:cs="Times New Roman"/>
          <w:b/>
          <w:bCs/>
          <w:sz w:val="28"/>
          <w:szCs w:val="28"/>
          <w:lang w:eastAsia="zh-CN"/>
        </w:rPr>
        <w:t>ШУÖМ</w:t>
      </w:r>
      <w:proofErr w:type="gramEnd"/>
    </w:p>
    <w:p w:rsidR="00B05C19" w:rsidRPr="00B05C19" w:rsidRDefault="00B05C19" w:rsidP="00B05C19">
      <w:pPr>
        <w:spacing w:after="0" w:line="240" w:lineRule="auto"/>
        <w:rPr>
          <w:rFonts w:ascii="Times New Roman" w:eastAsia="Calibri" w:hAnsi="Times New Roman" w:cs="Times New Roman"/>
          <w:sz w:val="28"/>
          <w:szCs w:val="28"/>
        </w:rPr>
      </w:pPr>
    </w:p>
    <w:p w:rsidR="00B05C19" w:rsidRPr="00B05C19" w:rsidRDefault="00B05C19" w:rsidP="00B05C19">
      <w:pPr>
        <w:spacing w:after="0" w:line="240" w:lineRule="auto"/>
        <w:rPr>
          <w:rFonts w:ascii="Times New Roman" w:eastAsia="Calibri" w:hAnsi="Times New Roman" w:cs="Times New Roman"/>
          <w:b/>
          <w:bCs/>
          <w:i/>
          <w:iCs/>
          <w:sz w:val="28"/>
          <w:szCs w:val="28"/>
        </w:rPr>
      </w:pPr>
      <w:r w:rsidRPr="00B05C19">
        <w:rPr>
          <w:rFonts w:ascii="Times New Roman" w:eastAsia="Calibri" w:hAnsi="Times New Roman" w:cs="Times New Roman"/>
          <w:sz w:val="28"/>
          <w:szCs w:val="28"/>
        </w:rPr>
        <w:t xml:space="preserve"> от </w:t>
      </w:r>
      <w:r w:rsidRPr="00B05C19">
        <w:rPr>
          <w:rFonts w:ascii="Times New Roman" w:eastAsia="Calibri" w:hAnsi="Times New Roman" w:cs="Times New Roman"/>
          <w:sz w:val="28"/>
          <w:szCs w:val="28"/>
          <w:u w:val="single"/>
        </w:rPr>
        <w:t>«</w:t>
      </w:r>
      <w:r>
        <w:rPr>
          <w:rFonts w:ascii="Times New Roman" w:eastAsia="Calibri" w:hAnsi="Times New Roman" w:cs="Times New Roman"/>
          <w:sz w:val="28"/>
          <w:szCs w:val="28"/>
          <w:u w:val="single"/>
        </w:rPr>
        <w:t xml:space="preserve">  </w:t>
      </w:r>
      <w:r w:rsidRPr="00B05C19">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 xml:space="preserve">            </w:t>
      </w:r>
      <w:r w:rsidRPr="00B05C19">
        <w:rPr>
          <w:rFonts w:ascii="Times New Roman" w:eastAsia="Calibri" w:hAnsi="Times New Roman" w:cs="Times New Roman"/>
          <w:sz w:val="28"/>
          <w:szCs w:val="28"/>
          <w:u w:val="single"/>
        </w:rPr>
        <w:t xml:space="preserve">     201</w:t>
      </w:r>
      <w:r>
        <w:rPr>
          <w:rFonts w:ascii="Times New Roman" w:eastAsia="Calibri" w:hAnsi="Times New Roman" w:cs="Times New Roman"/>
          <w:sz w:val="28"/>
          <w:szCs w:val="28"/>
          <w:u w:val="single"/>
        </w:rPr>
        <w:t>7</w:t>
      </w:r>
      <w:r w:rsidRPr="00B05C1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B05C19">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________</w:t>
      </w:r>
    </w:p>
    <w:p w:rsidR="00B05C19" w:rsidRPr="00B05C19" w:rsidRDefault="00B05C19" w:rsidP="00B05C19">
      <w:pPr>
        <w:spacing w:after="0" w:line="240" w:lineRule="auto"/>
        <w:jc w:val="both"/>
        <w:rPr>
          <w:rFonts w:ascii="Times New Roman" w:eastAsia="Calibri" w:hAnsi="Times New Roman" w:cs="Times New Roman"/>
          <w:sz w:val="28"/>
          <w:szCs w:val="28"/>
        </w:rPr>
      </w:pPr>
      <w:r w:rsidRPr="00B05C19">
        <w:rPr>
          <w:rFonts w:ascii="Times New Roman" w:eastAsia="Calibri" w:hAnsi="Times New Roman" w:cs="Times New Roman"/>
          <w:iCs/>
          <w:sz w:val="28"/>
          <w:szCs w:val="28"/>
        </w:rPr>
        <w:t xml:space="preserve">       г. Сосногорск </w:t>
      </w:r>
    </w:p>
    <w:p w:rsidR="00B05C19" w:rsidRPr="00B05C19" w:rsidRDefault="00B05C19" w:rsidP="00B05C19">
      <w:pPr>
        <w:spacing w:after="0" w:line="240" w:lineRule="auto"/>
        <w:jc w:val="both"/>
        <w:rPr>
          <w:rFonts w:ascii="Times New Roman" w:eastAsia="Calibri" w:hAnsi="Times New Roman" w:cs="Times New Roman"/>
          <w:i/>
          <w:iCs/>
          <w:sz w:val="28"/>
          <w:szCs w:val="28"/>
        </w:rPr>
      </w:pPr>
    </w:p>
    <w:tbl>
      <w:tblPr>
        <w:tblW w:w="9356" w:type="dxa"/>
        <w:tblInd w:w="108" w:type="dxa"/>
        <w:tblLayout w:type="fixed"/>
        <w:tblLook w:val="0000" w:firstRow="0" w:lastRow="0" w:firstColumn="0" w:lastColumn="0" w:noHBand="0" w:noVBand="0"/>
      </w:tblPr>
      <w:tblGrid>
        <w:gridCol w:w="9356"/>
      </w:tblGrid>
      <w:tr w:rsidR="00B05C19" w:rsidRPr="00B05C19" w:rsidTr="00B05C19">
        <w:trPr>
          <w:trHeight w:val="876"/>
        </w:trPr>
        <w:tc>
          <w:tcPr>
            <w:tcW w:w="9356" w:type="dxa"/>
          </w:tcPr>
          <w:p w:rsidR="00B05C19" w:rsidRDefault="00B05C19" w:rsidP="00B05C19">
            <w:pPr>
              <w:widowControl w:val="0"/>
              <w:autoSpaceDE w:val="0"/>
              <w:autoSpaceDN w:val="0"/>
              <w:adjustRightInd w:val="0"/>
              <w:spacing w:after="0" w:line="240" w:lineRule="auto"/>
              <w:ind w:firstLine="709"/>
              <w:jc w:val="center"/>
              <w:rPr>
                <w:rFonts w:ascii="Times New Roman" w:eastAsia="Calibri" w:hAnsi="Times New Roman" w:cs="Times New Roman"/>
                <w:bCs/>
                <w:sz w:val="24"/>
                <w:szCs w:val="24"/>
              </w:rPr>
            </w:pPr>
            <w:r w:rsidRPr="00B05C19">
              <w:rPr>
                <w:rFonts w:ascii="Times New Roman" w:eastAsia="Times New Roman" w:hAnsi="Times New Roman" w:cs="Times New Roman"/>
                <w:bCs/>
                <w:sz w:val="24"/>
                <w:szCs w:val="24"/>
                <w:lang w:eastAsia="ru-RU"/>
              </w:rPr>
              <w:t>Об утверждении административного регламента предоставления муниципальной услуги «</w:t>
            </w:r>
            <w:r w:rsidRPr="00B05C19">
              <w:rPr>
                <w:rFonts w:ascii="Times New Roman" w:eastAsia="Calibri" w:hAnsi="Times New Roman" w:cs="Times New Roman"/>
                <w:bCs/>
                <w:sz w:val="24"/>
                <w:szCs w:val="24"/>
              </w:rPr>
              <w:t xml:space="preserve">Предоставление в собственность земельных участков </w:t>
            </w:r>
          </w:p>
          <w:p w:rsidR="00B05C19" w:rsidRPr="00B05C19" w:rsidRDefault="00B05C19" w:rsidP="00B05C19">
            <w:pPr>
              <w:widowControl w:val="0"/>
              <w:autoSpaceDE w:val="0"/>
              <w:autoSpaceDN w:val="0"/>
              <w:adjustRightInd w:val="0"/>
              <w:spacing w:after="0" w:line="240" w:lineRule="auto"/>
              <w:ind w:firstLine="709"/>
              <w:jc w:val="center"/>
              <w:rPr>
                <w:rFonts w:ascii="Calibri" w:eastAsia="Calibri" w:hAnsi="Calibri" w:cs="Times New Roman"/>
                <w:sz w:val="24"/>
                <w:szCs w:val="24"/>
              </w:rPr>
            </w:pPr>
            <w:r w:rsidRPr="00B05C19">
              <w:rPr>
                <w:rFonts w:ascii="Times New Roman" w:eastAsia="Calibri" w:hAnsi="Times New Roman" w:cs="Times New Roman"/>
                <w:bCs/>
                <w:sz w:val="24"/>
                <w:szCs w:val="24"/>
              </w:rPr>
              <w:t>за плату без проведения торгов</w:t>
            </w:r>
            <w:r w:rsidRPr="00B05C19">
              <w:rPr>
                <w:rFonts w:ascii="Times New Roman" w:eastAsia="Times New Roman" w:hAnsi="Times New Roman" w:cs="Times New Roman"/>
                <w:bCs/>
                <w:sz w:val="24"/>
                <w:szCs w:val="24"/>
                <w:lang w:eastAsia="ru-RU"/>
              </w:rPr>
              <w:t>»</w:t>
            </w:r>
          </w:p>
          <w:p w:rsidR="00B05C19" w:rsidRPr="00B05C19" w:rsidRDefault="00B05C19" w:rsidP="00B05C19">
            <w:pPr>
              <w:widowControl w:val="0"/>
              <w:autoSpaceDE w:val="0"/>
              <w:autoSpaceDN w:val="0"/>
              <w:adjustRightInd w:val="0"/>
              <w:spacing w:after="0" w:line="240" w:lineRule="auto"/>
              <w:ind w:firstLine="709"/>
              <w:jc w:val="center"/>
              <w:rPr>
                <w:rFonts w:ascii="Arial" w:eastAsia="Times New Roman" w:hAnsi="Arial" w:cs="Times New Roman"/>
                <w:b/>
                <w:bCs/>
                <w:sz w:val="20"/>
                <w:szCs w:val="28"/>
                <w:lang w:eastAsia="ru-RU"/>
              </w:rPr>
            </w:pPr>
          </w:p>
        </w:tc>
      </w:tr>
    </w:tbl>
    <w:p w:rsidR="00B05C19" w:rsidRPr="00B05C19" w:rsidRDefault="00B05C19" w:rsidP="00B05C1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B05C19">
        <w:rPr>
          <w:rFonts w:ascii="Times New Roman" w:eastAsia="Times New Roman" w:hAnsi="Times New Roman" w:cs="Times New Roman"/>
          <w:sz w:val="24"/>
          <w:szCs w:val="24"/>
          <w:lang w:eastAsia="ru-RU"/>
        </w:rPr>
        <w:t>В соответствии с Земельным кодексом Российской Федерации, распоряжением Правительства Республики Коми от 03.04.2017 № 156-р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 с указанием органов исполнительной власти Республики Коми, курирующих соответствующее направление деятельности, и признании утратившими силу некоторых распоряжений Правительства</w:t>
      </w:r>
      <w:proofErr w:type="gramEnd"/>
      <w:r w:rsidRPr="00B05C19">
        <w:rPr>
          <w:rFonts w:ascii="Times New Roman" w:eastAsia="Times New Roman" w:hAnsi="Times New Roman" w:cs="Times New Roman"/>
          <w:sz w:val="24"/>
          <w:szCs w:val="24"/>
          <w:lang w:eastAsia="ru-RU"/>
        </w:rPr>
        <w:t xml:space="preserve"> Республики Коми» Администрация муниципального района «Сосногорск» </w:t>
      </w:r>
    </w:p>
    <w:p w:rsidR="00B05C19" w:rsidRPr="00B05C19" w:rsidRDefault="00B05C19" w:rsidP="00B05C19">
      <w:pPr>
        <w:keepNext/>
        <w:keepLines/>
        <w:spacing w:after="0" w:line="240" w:lineRule="auto"/>
        <w:ind w:firstLine="851"/>
        <w:jc w:val="both"/>
        <w:outlineLvl w:val="5"/>
        <w:rPr>
          <w:rFonts w:ascii="Cambria" w:eastAsia="Times New Roman" w:hAnsi="Cambria" w:cs="Times New Roman"/>
          <w:i/>
          <w:iCs/>
          <w:color w:val="243F60"/>
          <w:sz w:val="28"/>
          <w:szCs w:val="28"/>
        </w:rPr>
      </w:pPr>
    </w:p>
    <w:p w:rsidR="00B05C19" w:rsidRPr="00B05C19" w:rsidRDefault="00B05C19" w:rsidP="00B05C19">
      <w:pPr>
        <w:keepNext/>
        <w:spacing w:after="0" w:line="240" w:lineRule="auto"/>
        <w:ind w:firstLine="851"/>
        <w:jc w:val="center"/>
        <w:outlineLvl w:val="5"/>
        <w:rPr>
          <w:rFonts w:ascii="Times New Roman" w:eastAsia="Times New Roman" w:hAnsi="Times New Roman" w:cs="Times New Roman"/>
          <w:sz w:val="24"/>
          <w:szCs w:val="24"/>
          <w:lang w:eastAsia="ru-RU"/>
        </w:rPr>
      </w:pPr>
      <w:r w:rsidRPr="00B05C19">
        <w:rPr>
          <w:rFonts w:ascii="Times New Roman" w:eastAsia="Times New Roman" w:hAnsi="Times New Roman" w:cs="Times New Roman"/>
          <w:sz w:val="24"/>
          <w:szCs w:val="24"/>
          <w:lang w:eastAsia="ru-RU"/>
        </w:rPr>
        <w:t>ПОСТАНОВЛЯЕТ:</w:t>
      </w:r>
    </w:p>
    <w:p w:rsidR="00B05C19" w:rsidRPr="00B05C19" w:rsidRDefault="00B05C19" w:rsidP="00B05C19">
      <w:pPr>
        <w:spacing w:after="0" w:line="240" w:lineRule="auto"/>
        <w:ind w:firstLine="851"/>
        <w:jc w:val="both"/>
        <w:rPr>
          <w:rFonts w:ascii="Times New Roman" w:eastAsia="Times New Roman" w:hAnsi="Times New Roman" w:cs="Times New Roman"/>
          <w:sz w:val="24"/>
          <w:szCs w:val="24"/>
          <w:lang w:eastAsia="ru-RU"/>
        </w:rPr>
      </w:pPr>
    </w:p>
    <w:p w:rsidR="00B05C19" w:rsidRPr="00B05C19" w:rsidRDefault="00B05C19" w:rsidP="00B05C19">
      <w:pPr>
        <w:widowControl w:val="0"/>
        <w:tabs>
          <w:tab w:val="left" w:pos="993"/>
          <w:tab w:val="left" w:pos="1134"/>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05C19">
        <w:rPr>
          <w:rFonts w:ascii="Times New Roman" w:eastAsia="Times New Roman" w:hAnsi="Times New Roman" w:cs="Times New Roman"/>
          <w:sz w:val="24"/>
          <w:szCs w:val="24"/>
          <w:lang w:eastAsia="ru-RU"/>
        </w:rPr>
        <w:t xml:space="preserve">1. Утвердить  </w:t>
      </w:r>
      <w:r w:rsidRPr="00B05C19">
        <w:rPr>
          <w:rFonts w:ascii="Times New Roman" w:eastAsia="Times New Roman" w:hAnsi="Times New Roman" w:cs="Times New Roman"/>
          <w:bCs/>
          <w:color w:val="000000"/>
          <w:sz w:val="24"/>
          <w:szCs w:val="24"/>
          <w:lang w:eastAsia="ru-RU"/>
        </w:rPr>
        <w:t xml:space="preserve">административный регламент осуществления муниципальной </w:t>
      </w:r>
      <w:r w:rsidRPr="00B05C19">
        <w:rPr>
          <w:rFonts w:ascii="Times New Roman" w:eastAsia="Calibri" w:hAnsi="Times New Roman" w:cs="Times New Roman"/>
          <w:sz w:val="24"/>
          <w:szCs w:val="24"/>
        </w:rPr>
        <w:t>услуги «</w:t>
      </w:r>
      <w:r w:rsidRPr="00B05C19">
        <w:rPr>
          <w:rFonts w:ascii="Times New Roman" w:eastAsia="Calibri" w:hAnsi="Times New Roman" w:cs="Times New Roman"/>
          <w:bCs/>
          <w:sz w:val="24"/>
          <w:szCs w:val="24"/>
        </w:rPr>
        <w:t>Предоставление в собственность земельных участков за плату без проведения торгов</w:t>
      </w:r>
      <w:r w:rsidRPr="00B05C19">
        <w:rPr>
          <w:rFonts w:ascii="Times New Roman" w:eastAsia="Calibri" w:hAnsi="Times New Roman" w:cs="Times New Roman"/>
          <w:sz w:val="24"/>
          <w:szCs w:val="24"/>
        </w:rPr>
        <w:t>»</w:t>
      </w:r>
      <w:r w:rsidRPr="00B05C19">
        <w:rPr>
          <w:rFonts w:ascii="Times New Roman" w:eastAsia="Times New Roman" w:hAnsi="Times New Roman" w:cs="Times New Roman"/>
          <w:bCs/>
          <w:color w:val="000000"/>
          <w:sz w:val="24"/>
          <w:szCs w:val="24"/>
          <w:lang w:eastAsia="ru-RU"/>
        </w:rPr>
        <w:t xml:space="preserve"> </w:t>
      </w:r>
      <w:r w:rsidRPr="00B05C19">
        <w:rPr>
          <w:rFonts w:ascii="Times New Roman" w:eastAsia="Times New Roman" w:hAnsi="Times New Roman" w:cs="Times New Roman"/>
          <w:sz w:val="24"/>
          <w:szCs w:val="24"/>
          <w:lang w:eastAsia="ru-RU"/>
        </w:rPr>
        <w:t xml:space="preserve">согласно приложению к настоящему постановлению. </w:t>
      </w:r>
    </w:p>
    <w:p w:rsidR="00B05C19" w:rsidRPr="00B05C19" w:rsidRDefault="00B05C19" w:rsidP="00B05C1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B05C19">
        <w:rPr>
          <w:rFonts w:ascii="Times New Roman" w:eastAsia="Times New Roman" w:hAnsi="Times New Roman" w:cs="Times New Roman"/>
          <w:sz w:val="24"/>
          <w:szCs w:val="24"/>
          <w:lang w:eastAsia="ru-RU"/>
        </w:rPr>
        <w:t xml:space="preserve">2. Признать утратившим силу </w:t>
      </w:r>
      <w:r w:rsidRPr="00B05C19">
        <w:rPr>
          <w:rFonts w:ascii="Times New Roman" w:eastAsia="Times New Roman" w:hAnsi="Times New Roman" w:cs="Times New Roman"/>
          <w:bCs/>
          <w:sz w:val="24"/>
          <w:szCs w:val="24"/>
          <w:lang w:eastAsia="ru-RU"/>
        </w:rPr>
        <w:t xml:space="preserve">постановление Администрации муниципального района «Сосногорск» от 29.10.2015 № 1572 «Об утверждении административного регламента </w:t>
      </w:r>
      <w:r w:rsidRPr="00B05C19">
        <w:rPr>
          <w:rFonts w:ascii="Times New Roman" w:eastAsia="Calibri" w:hAnsi="Times New Roman" w:cs="Times New Roman"/>
          <w:sz w:val="24"/>
          <w:szCs w:val="24"/>
        </w:rPr>
        <w:t>предоставления муниципальной услуги «</w:t>
      </w:r>
      <w:r w:rsidRPr="00B05C19">
        <w:rPr>
          <w:rFonts w:ascii="Times New Roman" w:eastAsia="Times New Roman" w:hAnsi="Times New Roman" w:cs="Times New Roman"/>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p>
    <w:p w:rsidR="00B05C19" w:rsidRPr="00B05C19" w:rsidRDefault="00B05C19" w:rsidP="00B05C19">
      <w:pPr>
        <w:tabs>
          <w:tab w:val="left" w:pos="993"/>
          <w:tab w:val="left" w:pos="1134"/>
          <w:tab w:val="left" w:pos="1276"/>
        </w:tabs>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B05C19">
        <w:rPr>
          <w:rFonts w:ascii="Times New Roman" w:eastAsia="Times New Roman" w:hAnsi="Times New Roman" w:cs="Times New Roman"/>
          <w:sz w:val="24"/>
          <w:szCs w:val="24"/>
          <w:lang w:eastAsia="ru-RU"/>
        </w:rPr>
        <w:t xml:space="preserve">3. </w:t>
      </w:r>
      <w:proofErr w:type="gramStart"/>
      <w:r w:rsidRPr="00B05C19">
        <w:rPr>
          <w:rFonts w:ascii="Times New Roman" w:eastAsia="Times New Roman" w:hAnsi="Times New Roman" w:cs="Times New Roman"/>
          <w:sz w:val="24"/>
          <w:szCs w:val="24"/>
          <w:lang w:eastAsia="ru-RU"/>
        </w:rPr>
        <w:t>Контроль за</w:t>
      </w:r>
      <w:proofErr w:type="gramEnd"/>
      <w:r w:rsidRPr="00B05C19">
        <w:rPr>
          <w:rFonts w:ascii="Times New Roman" w:eastAsia="Times New Roman" w:hAnsi="Times New Roman" w:cs="Times New Roman"/>
          <w:sz w:val="24"/>
          <w:szCs w:val="24"/>
          <w:lang w:eastAsia="ru-RU"/>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B05C19" w:rsidRPr="00B05C19" w:rsidRDefault="00B05C19" w:rsidP="00B05C19">
      <w:pPr>
        <w:tabs>
          <w:tab w:val="left" w:pos="993"/>
          <w:tab w:val="left" w:pos="1134"/>
        </w:tabs>
        <w:autoSpaceDE w:val="0"/>
        <w:autoSpaceDN w:val="0"/>
        <w:adjustRightInd w:val="0"/>
        <w:spacing w:after="120" w:line="240" w:lineRule="auto"/>
        <w:ind w:firstLine="851"/>
        <w:jc w:val="both"/>
        <w:outlineLvl w:val="1"/>
        <w:rPr>
          <w:rFonts w:ascii="Times New Roman" w:eastAsia="Times New Roman" w:hAnsi="Times New Roman" w:cs="Times New Roman"/>
          <w:sz w:val="24"/>
          <w:szCs w:val="24"/>
          <w:lang w:eastAsia="ru-RU"/>
        </w:rPr>
      </w:pPr>
      <w:r w:rsidRPr="00B05C19">
        <w:rPr>
          <w:rFonts w:ascii="Times New Roman" w:eastAsia="Times New Roman" w:hAnsi="Times New Roman" w:cs="Times New Roman"/>
          <w:sz w:val="24"/>
          <w:szCs w:val="24"/>
          <w:lang w:eastAsia="ru-RU"/>
        </w:rPr>
        <w:t>4. Настоящее постановление вступает в силу со дня его официального опубликования.</w:t>
      </w:r>
    </w:p>
    <w:p w:rsidR="00B05C19" w:rsidRPr="00B05C19" w:rsidRDefault="00B05C19" w:rsidP="00B05C19">
      <w:pPr>
        <w:keepNext/>
        <w:keepLines/>
        <w:spacing w:after="0" w:line="240" w:lineRule="auto"/>
        <w:outlineLvl w:val="6"/>
        <w:rPr>
          <w:rFonts w:ascii="Times New Roman" w:eastAsia="Times New Roman" w:hAnsi="Times New Roman" w:cs="Times New Roman"/>
          <w:iCs/>
          <w:sz w:val="24"/>
          <w:szCs w:val="24"/>
          <w:lang w:eastAsia="ru-RU"/>
        </w:rPr>
      </w:pPr>
    </w:p>
    <w:p w:rsidR="00B05C19" w:rsidRPr="00B05C19" w:rsidRDefault="00B05C19" w:rsidP="00B05C19">
      <w:pPr>
        <w:keepNext/>
        <w:keepLines/>
        <w:spacing w:after="0" w:line="240" w:lineRule="auto"/>
        <w:outlineLvl w:val="6"/>
        <w:rPr>
          <w:rFonts w:ascii="Times New Roman" w:eastAsia="Times New Roman" w:hAnsi="Times New Roman" w:cs="Times New Roman"/>
          <w:iCs/>
          <w:sz w:val="24"/>
          <w:szCs w:val="24"/>
          <w:lang w:eastAsia="ru-RU"/>
        </w:rPr>
      </w:pPr>
      <w:r w:rsidRPr="00B05C19">
        <w:rPr>
          <w:rFonts w:ascii="Times New Roman" w:eastAsia="Times New Roman" w:hAnsi="Times New Roman" w:cs="Times New Roman"/>
          <w:iCs/>
          <w:sz w:val="24"/>
          <w:szCs w:val="24"/>
          <w:lang w:eastAsia="ru-RU"/>
        </w:rPr>
        <w:t xml:space="preserve">Руководитель администрации </w:t>
      </w:r>
    </w:p>
    <w:p w:rsidR="00B05C19" w:rsidRPr="00B05C19" w:rsidRDefault="00B05C19" w:rsidP="00B05C19">
      <w:pPr>
        <w:keepNext/>
        <w:keepLines/>
        <w:spacing w:after="0" w:line="240" w:lineRule="auto"/>
        <w:ind w:right="-2"/>
        <w:outlineLvl w:val="6"/>
        <w:rPr>
          <w:rFonts w:ascii="Times New Roman" w:eastAsia="Times New Roman" w:hAnsi="Times New Roman" w:cs="Times New Roman"/>
          <w:iCs/>
          <w:sz w:val="24"/>
          <w:szCs w:val="24"/>
          <w:lang w:eastAsia="ru-RU"/>
        </w:rPr>
      </w:pPr>
      <w:r w:rsidRPr="00B05C19">
        <w:rPr>
          <w:rFonts w:ascii="Times New Roman" w:eastAsia="Times New Roman" w:hAnsi="Times New Roman" w:cs="Times New Roman"/>
          <w:iCs/>
          <w:sz w:val="24"/>
          <w:szCs w:val="24"/>
          <w:lang w:eastAsia="ru-RU"/>
        </w:rPr>
        <w:t xml:space="preserve">муниципального района «Сосногорск»                                                                     В.И. </w:t>
      </w:r>
      <w:proofErr w:type="spellStart"/>
      <w:r w:rsidRPr="00B05C19">
        <w:rPr>
          <w:rFonts w:ascii="Times New Roman" w:eastAsia="Times New Roman" w:hAnsi="Times New Roman" w:cs="Times New Roman"/>
          <w:iCs/>
          <w:sz w:val="24"/>
          <w:szCs w:val="24"/>
          <w:lang w:eastAsia="ru-RU"/>
        </w:rPr>
        <w:t>Шомесов</w:t>
      </w:r>
      <w:proofErr w:type="spellEnd"/>
    </w:p>
    <w:p w:rsidR="00B05C19" w:rsidRPr="00B05C19" w:rsidRDefault="00B05C19" w:rsidP="00B05C19">
      <w:pPr>
        <w:spacing w:after="0" w:line="240" w:lineRule="auto"/>
        <w:ind w:firstLine="851"/>
        <w:rPr>
          <w:rFonts w:ascii="Times New Roman" w:eastAsia="Times New Roman" w:hAnsi="Times New Roman" w:cs="Times New Roman"/>
          <w:sz w:val="24"/>
          <w:szCs w:val="24"/>
          <w:lang w:eastAsia="ru-RU"/>
        </w:rPr>
      </w:pPr>
    </w:p>
    <w:p w:rsidR="00B05C19" w:rsidRPr="00B05C19" w:rsidRDefault="00B05C19" w:rsidP="00B05C19">
      <w:pPr>
        <w:spacing w:after="0" w:line="240" w:lineRule="auto"/>
        <w:ind w:firstLine="851"/>
        <w:rPr>
          <w:rFonts w:ascii="Times New Roman" w:eastAsia="Times New Roman" w:hAnsi="Times New Roman" w:cs="Times New Roman"/>
          <w:sz w:val="24"/>
          <w:szCs w:val="24"/>
          <w:lang w:eastAsia="ru-RU"/>
        </w:rPr>
      </w:pPr>
    </w:p>
    <w:p w:rsidR="00B05C19" w:rsidRPr="00B05C19" w:rsidRDefault="00B05C19" w:rsidP="00B05C19">
      <w:pPr>
        <w:spacing w:after="0" w:line="240" w:lineRule="auto"/>
        <w:ind w:firstLine="851"/>
        <w:rPr>
          <w:rFonts w:ascii="Times New Roman" w:eastAsia="Times New Roman" w:hAnsi="Times New Roman" w:cs="Times New Roman"/>
          <w:sz w:val="24"/>
          <w:szCs w:val="24"/>
          <w:lang w:eastAsia="ru-RU"/>
        </w:rPr>
      </w:pPr>
    </w:p>
    <w:p w:rsidR="00B05C19" w:rsidRPr="00B05C19" w:rsidRDefault="00B05C19" w:rsidP="00B05C19">
      <w:pPr>
        <w:spacing w:after="0" w:line="240" w:lineRule="auto"/>
        <w:ind w:firstLine="851"/>
        <w:rPr>
          <w:rFonts w:ascii="Times New Roman" w:eastAsia="Times New Roman" w:hAnsi="Times New Roman" w:cs="Times New Roman"/>
          <w:sz w:val="24"/>
          <w:szCs w:val="24"/>
          <w:lang w:eastAsia="ru-RU"/>
        </w:rPr>
      </w:pPr>
    </w:p>
    <w:p w:rsidR="00B05C19" w:rsidRPr="00B05C19" w:rsidRDefault="00B05C19" w:rsidP="00B05C19">
      <w:pPr>
        <w:spacing w:after="0" w:line="240" w:lineRule="auto"/>
        <w:ind w:firstLine="851"/>
        <w:rPr>
          <w:rFonts w:ascii="Times New Roman" w:eastAsia="Times New Roman" w:hAnsi="Times New Roman" w:cs="Times New Roman"/>
          <w:sz w:val="24"/>
          <w:szCs w:val="24"/>
          <w:lang w:eastAsia="ru-RU"/>
        </w:rPr>
      </w:pPr>
    </w:p>
    <w:p w:rsidR="00B05C19" w:rsidRDefault="00B05C19" w:rsidP="00B05C19">
      <w:pPr>
        <w:spacing w:after="0"/>
        <w:ind w:left="5245" w:hanging="709"/>
        <w:jc w:val="center"/>
        <w:rPr>
          <w:rFonts w:ascii="Times New Roman" w:eastAsia="Calibri" w:hAnsi="Times New Roman" w:cs="Times New Roman"/>
          <w:sz w:val="24"/>
          <w:szCs w:val="24"/>
        </w:rPr>
      </w:pPr>
    </w:p>
    <w:p w:rsidR="00B05C19" w:rsidRPr="00F36291" w:rsidRDefault="00B05C19" w:rsidP="00823A69">
      <w:pPr>
        <w:spacing w:after="0"/>
        <w:ind w:firstLine="709"/>
        <w:jc w:val="right"/>
        <w:rPr>
          <w:rFonts w:ascii="Times New Roman" w:eastAsia="Calibri" w:hAnsi="Times New Roman" w:cs="Times New Roman"/>
          <w:sz w:val="24"/>
          <w:szCs w:val="24"/>
        </w:rPr>
      </w:pPr>
      <w:r w:rsidRPr="00F36291">
        <w:rPr>
          <w:rFonts w:ascii="Times New Roman" w:eastAsia="Calibri" w:hAnsi="Times New Roman" w:cs="Times New Roman"/>
          <w:sz w:val="24"/>
          <w:szCs w:val="24"/>
        </w:rPr>
        <w:lastRenderedPageBreak/>
        <w:t>УТВЕРЖДЕН</w:t>
      </w:r>
    </w:p>
    <w:p w:rsidR="00B05C19" w:rsidRPr="00F36291" w:rsidRDefault="00B05C19" w:rsidP="00823A69">
      <w:pPr>
        <w:spacing w:after="0"/>
        <w:ind w:firstLine="709"/>
        <w:jc w:val="right"/>
        <w:rPr>
          <w:rFonts w:ascii="Times New Roman" w:eastAsia="Calibri" w:hAnsi="Times New Roman" w:cs="Times New Roman"/>
          <w:sz w:val="24"/>
          <w:szCs w:val="24"/>
        </w:rPr>
      </w:pPr>
      <w:r w:rsidRPr="00F36291">
        <w:rPr>
          <w:rFonts w:ascii="Times New Roman" w:eastAsia="Calibri" w:hAnsi="Times New Roman" w:cs="Times New Roman"/>
          <w:color w:val="000000"/>
          <w:sz w:val="24"/>
          <w:szCs w:val="24"/>
        </w:rPr>
        <w:t>постановлением администрации</w:t>
      </w:r>
    </w:p>
    <w:p w:rsidR="00B05C19" w:rsidRPr="00F36291" w:rsidRDefault="00B05C19" w:rsidP="00823A69">
      <w:pPr>
        <w:shd w:val="clear" w:color="auto" w:fill="FFFFFF"/>
        <w:spacing w:after="0"/>
        <w:ind w:firstLine="709"/>
        <w:jc w:val="right"/>
        <w:rPr>
          <w:rFonts w:ascii="Times New Roman" w:eastAsia="Calibri" w:hAnsi="Times New Roman" w:cs="Times New Roman"/>
          <w:color w:val="000000"/>
          <w:sz w:val="24"/>
          <w:szCs w:val="24"/>
        </w:rPr>
      </w:pPr>
      <w:r w:rsidRPr="00F36291">
        <w:rPr>
          <w:rFonts w:ascii="Times New Roman" w:eastAsia="Calibri" w:hAnsi="Times New Roman" w:cs="Times New Roman"/>
          <w:color w:val="000000"/>
          <w:sz w:val="24"/>
          <w:szCs w:val="24"/>
        </w:rPr>
        <w:t>муниципального района «Сосногорск»</w:t>
      </w:r>
    </w:p>
    <w:p w:rsidR="00B05C19" w:rsidRPr="00F36291" w:rsidRDefault="00B05C19" w:rsidP="00823A69">
      <w:pPr>
        <w:shd w:val="clear" w:color="auto" w:fill="FFFFFF"/>
        <w:spacing w:after="0"/>
        <w:ind w:firstLine="709"/>
        <w:jc w:val="right"/>
        <w:rPr>
          <w:rFonts w:ascii="Times New Roman" w:eastAsia="Calibri" w:hAnsi="Times New Roman" w:cs="Times New Roman"/>
          <w:color w:val="000000"/>
          <w:sz w:val="24"/>
          <w:szCs w:val="24"/>
        </w:rPr>
      </w:pPr>
      <w:r w:rsidRPr="00F36291">
        <w:rPr>
          <w:rFonts w:ascii="Times New Roman" w:eastAsia="Calibri" w:hAnsi="Times New Roman" w:cs="Times New Roman"/>
          <w:color w:val="000000"/>
          <w:sz w:val="24"/>
          <w:szCs w:val="24"/>
        </w:rPr>
        <w:t>от «__» ________ 2017  № _______</w:t>
      </w:r>
    </w:p>
    <w:p w:rsidR="00B05C19" w:rsidRPr="00F36291" w:rsidRDefault="00B05C19" w:rsidP="00823A69">
      <w:pPr>
        <w:shd w:val="clear" w:color="auto" w:fill="FFFFFF"/>
        <w:spacing w:after="0"/>
        <w:ind w:firstLine="709"/>
        <w:jc w:val="right"/>
        <w:rPr>
          <w:rFonts w:ascii="Times New Roman" w:eastAsia="Calibri" w:hAnsi="Times New Roman" w:cs="Times New Roman"/>
          <w:color w:val="000000"/>
          <w:sz w:val="24"/>
          <w:szCs w:val="24"/>
        </w:rPr>
      </w:pPr>
      <w:r w:rsidRPr="00F36291">
        <w:rPr>
          <w:rFonts w:ascii="Times New Roman" w:eastAsia="Calibri" w:hAnsi="Times New Roman" w:cs="Times New Roman"/>
          <w:color w:val="000000"/>
          <w:sz w:val="24"/>
          <w:szCs w:val="24"/>
        </w:rPr>
        <w:t>(приложение)</w:t>
      </w:r>
    </w:p>
    <w:p w:rsidR="00B05C19" w:rsidRPr="00F36291" w:rsidRDefault="00B05C19" w:rsidP="00F36291">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86835" w:rsidRPr="00F36291" w:rsidRDefault="00386835" w:rsidP="00F36291">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F36291">
        <w:rPr>
          <w:rFonts w:ascii="Times New Roman" w:eastAsia="Times New Roman" w:hAnsi="Times New Roman" w:cs="Times New Roman"/>
          <w:b/>
          <w:bCs/>
          <w:sz w:val="24"/>
          <w:szCs w:val="24"/>
          <w:lang w:eastAsia="ru-RU"/>
        </w:rPr>
        <w:t>АДМИНИСТРАТИВНЫЙ РЕГЛАМЕНТ</w:t>
      </w:r>
    </w:p>
    <w:p w:rsidR="00386835" w:rsidRPr="00F36291" w:rsidRDefault="00386835" w:rsidP="00F36291">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F36291">
        <w:rPr>
          <w:rFonts w:ascii="Times New Roman" w:eastAsia="Times New Roman" w:hAnsi="Times New Roman" w:cs="Times New Roman"/>
          <w:b/>
          <w:bCs/>
          <w:sz w:val="24"/>
          <w:szCs w:val="24"/>
          <w:lang w:eastAsia="ru-RU"/>
        </w:rPr>
        <w:t>предоставления муниципальной услуги «</w:t>
      </w:r>
      <w:r w:rsidR="00E4412C" w:rsidRPr="00F36291">
        <w:rPr>
          <w:rFonts w:ascii="Times New Roman" w:eastAsia="Calibri" w:hAnsi="Times New Roman" w:cs="Times New Roman"/>
          <w:b/>
          <w:bCs/>
          <w:sz w:val="24"/>
          <w:szCs w:val="24"/>
        </w:rPr>
        <w:t>Предоставление в собственность земельных участков за плату без проведения торгов</w:t>
      </w:r>
      <w:r w:rsidRPr="00F36291">
        <w:rPr>
          <w:rFonts w:ascii="Times New Roman" w:eastAsia="Times New Roman" w:hAnsi="Times New Roman" w:cs="Times New Roman"/>
          <w:b/>
          <w:bCs/>
          <w:sz w:val="24"/>
          <w:szCs w:val="24"/>
          <w:lang w:eastAsia="ru-RU"/>
        </w:rPr>
        <w:t>»</w:t>
      </w:r>
      <w:r w:rsidR="000B3FD6" w:rsidRPr="00F36291">
        <w:rPr>
          <w:rFonts w:ascii="Calibri" w:eastAsia="Calibri" w:hAnsi="Calibri" w:cs="Times New Roman"/>
          <w:sz w:val="24"/>
          <w:szCs w:val="24"/>
          <w:vertAlign w:val="superscript"/>
        </w:rPr>
        <w:t xml:space="preserve"> </w:t>
      </w:r>
      <w:r w:rsidR="000B3FD6" w:rsidRPr="00F36291">
        <w:rPr>
          <w:rFonts w:ascii="Times New Roman" w:eastAsia="Calibri" w:hAnsi="Times New Roman" w:cs="Times New Roman"/>
          <w:color w:val="FFFFFF" w:themeColor="background1"/>
          <w:sz w:val="24"/>
          <w:szCs w:val="24"/>
          <w:vertAlign w:val="superscript"/>
        </w:rPr>
        <w:footnoteReference w:id="1"/>
      </w:r>
      <w:r w:rsidR="000B3FD6" w:rsidRPr="00F36291">
        <w:rPr>
          <w:rFonts w:ascii="Times New Roman" w:eastAsia="Times New Roman" w:hAnsi="Times New Roman" w:cs="Times New Roman"/>
          <w:b/>
          <w:bCs/>
          <w:sz w:val="24"/>
          <w:szCs w:val="24"/>
          <w:vertAlign w:val="superscript"/>
          <w:lang w:eastAsia="ru-RU"/>
        </w:rPr>
        <w:t xml:space="preserve"> </w:t>
      </w:r>
    </w:p>
    <w:p w:rsidR="00386835" w:rsidRPr="00F36291" w:rsidRDefault="00386835" w:rsidP="00F3629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p>
    <w:p w:rsidR="000B4D13" w:rsidRPr="00F36291" w:rsidRDefault="000B4D13" w:rsidP="00F3629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r w:rsidRPr="00F36291">
        <w:rPr>
          <w:rFonts w:ascii="Times New Roman" w:eastAsia="Calibri" w:hAnsi="Times New Roman" w:cs="Times New Roman"/>
          <w:b/>
          <w:sz w:val="24"/>
          <w:szCs w:val="24"/>
        </w:rPr>
        <w:t>I. Общие положения</w:t>
      </w:r>
    </w:p>
    <w:p w:rsidR="000B4D13" w:rsidRPr="00F36291" w:rsidRDefault="000B4D13" w:rsidP="00F36291">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0B4D13" w:rsidRPr="00F36291" w:rsidRDefault="000B4D13" w:rsidP="00F3629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bookmarkStart w:id="0" w:name="Par55"/>
      <w:bookmarkEnd w:id="0"/>
      <w:r w:rsidRPr="00F36291">
        <w:rPr>
          <w:rFonts w:ascii="Times New Roman" w:eastAsia="Calibri" w:hAnsi="Times New Roman" w:cs="Times New Roman"/>
          <w:b/>
          <w:sz w:val="24"/>
          <w:szCs w:val="24"/>
        </w:rPr>
        <w:t>Предмет регулирования административного регламента</w:t>
      </w:r>
    </w:p>
    <w:p w:rsidR="000B4D13" w:rsidRPr="00F36291" w:rsidRDefault="000B4D13" w:rsidP="00F3629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6291">
        <w:rPr>
          <w:rFonts w:ascii="Times New Roman" w:eastAsia="Times New Roman" w:hAnsi="Times New Roman" w:cs="Times New Roman"/>
          <w:sz w:val="24"/>
          <w:szCs w:val="24"/>
          <w:lang w:eastAsia="ru-RU"/>
        </w:rPr>
        <w:t xml:space="preserve">1.1. </w:t>
      </w:r>
      <w:proofErr w:type="gramStart"/>
      <w:r w:rsidRPr="00F36291">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00E4412C" w:rsidRPr="00F36291">
        <w:rPr>
          <w:rFonts w:ascii="Times New Roman" w:eastAsia="Calibri" w:hAnsi="Times New Roman" w:cs="Times New Roman"/>
          <w:sz w:val="24"/>
          <w:szCs w:val="24"/>
          <w:lang w:eastAsia="ru-RU"/>
        </w:rPr>
        <w:t>Предоставление в собственность земельных участков за плату без проведения торгов</w:t>
      </w:r>
      <w:r w:rsidRPr="00F36291">
        <w:rPr>
          <w:rFonts w:ascii="Times New Roman" w:eastAsia="Calibri" w:hAnsi="Times New Roman" w:cs="Times New Roman"/>
          <w:sz w:val="24"/>
          <w:szCs w:val="24"/>
          <w:lang w:eastAsia="ru-RU"/>
        </w:rPr>
        <w:t>»</w:t>
      </w:r>
      <w:r w:rsidRPr="00F36291">
        <w:rPr>
          <w:rFonts w:ascii="Times New Roman" w:eastAsia="Calibri" w:hAnsi="Times New Roman" w:cs="Times New Roman"/>
          <w:i/>
          <w:sz w:val="24"/>
          <w:szCs w:val="24"/>
          <w:lang w:eastAsia="ru-RU"/>
        </w:rPr>
        <w:t xml:space="preserve"> </w:t>
      </w:r>
      <w:r w:rsidRPr="00F36291">
        <w:rPr>
          <w:rFonts w:ascii="Times New Roman" w:eastAsia="Times New Roman" w:hAnsi="Times New Roman" w:cs="Times New Roman"/>
          <w:sz w:val="24"/>
          <w:szCs w:val="24"/>
          <w:lang w:eastAsia="ru-RU"/>
        </w:rPr>
        <w:t>(далее - административный регламент), определяет порядок, сроки и последовательность действий (административных процедур)</w:t>
      </w:r>
      <w:r w:rsidRPr="00F36291">
        <w:rPr>
          <w:rFonts w:ascii="Times New Roman" w:eastAsia="Times New Roman" w:hAnsi="Times New Roman" w:cs="Arial"/>
          <w:sz w:val="24"/>
          <w:szCs w:val="24"/>
          <w:lang w:eastAsia="ru-RU"/>
        </w:rPr>
        <w:t xml:space="preserve"> </w:t>
      </w:r>
      <w:r w:rsidR="002A2991" w:rsidRPr="00F36291">
        <w:rPr>
          <w:rFonts w:ascii="Times New Roman" w:eastAsia="Calibri" w:hAnsi="Times New Roman" w:cs="Times New Roman"/>
          <w:sz w:val="24"/>
          <w:szCs w:val="24"/>
          <w:lang w:eastAsia="ru-RU"/>
        </w:rPr>
        <w:t xml:space="preserve">Комитета по управлению имуществом администрации муниципального района «Сосногорск» (далее – Орган), </w:t>
      </w:r>
      <w:r w:rsidR="002A2991" w:rsidRPr="00F36291">
        <w:rPr>
          <w:rFonts w:ascii="Times New Roman" w:eastAsia="Calibri" w:hAnsi="Times New Roman" w:cs="Times New Roman"/>
          <w:sz w:val="24"/>
          <w:szCs w:val="24"/>
        </w:rPr>
        <w:t xml:space="preserve">территориального отдела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r w:rsidR="002A2991" w:rsidRPr="00F36291">
        <w:rPr>
          <w:rFonts w:ascii="Times New Roman" w:eastAsia="Calibri" w:hAnsi="Times New Roman" w:cs="Times New Roman"/>
          <w:sz w:val="24"/>
          <w:szCs w:val="24"/>
          <w:lang w:eastAsia="ru-RU"/>
        </w:rPr>
        <w:t xml:space="preserve">(далее – МФЦ), </w:t>
      </w:r>
      <w:r w:rsidR="002A2991" w:rsidRPr="00F36291">
        <w:rPr>
          <w:rFonts w:ascii="Times New Roman" w:eastAsia="Times New Roman" w:hAnsi="Times New Roman" w:cs="Arial"/>
          <w:sz w:val="24"/>
          <w:szCs w:val="24"/>
          <w:lang w:eastAsia="ru-RU"/>
        </w:rPr>
        <w:t xml:space="preserve"> </w:t>
      </w:r>
      <w:r w:rsidRPr="00F36291">
        <w:rPr>
          <w:rFonts w:ascii="Times New Roman" w:eastAsia="Times New Roman" w:hAnsi="Times New Roman" w:cs="Times New Roman"/>
          <w:sz w:val="24"/>
          <w:szCs w:val="24"/>
          <w:lang w:eastAsia="ru-RU"/>
        </w:rPr>
        <w:t>формы контроля за</w:t>
      </w:r>
      <w:proofErr w:type="gramEnd"/>
      <w:r w:rsidRPr="00F36291">
        <w:rPr>
          <w:rFonts w:ascii="Times New Roman" w:eastAsia="Times New Roman" w:hAnsi="Times New Roman" w:cs="Times New Roman"/>
          <w:sz w:val="24"/>
          <w:szCs w:val="24"/>
          <w:lang w:eastAsia="ru-RU"/>
        </w:rPr>
        <w:t xml:space="preserve">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0B4D13" w:rsidRPr="00F36291" w:rsidRDefault="000B4D13" w:rsidP="00F362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36291">
        <w:rPr>
          <w:rFonts w:ascii="Times New Roman" w:eastAsia="Times New Roman"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F36291">
        <w:rPr>
          <w:rFonts w:ascii="Times New Roman" w:eastAsia="Times New Roman" w:hAnsi="Times New Roman" w:cs="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0B4D13" w:rsidRPr="00F36291" w:rsidRDefault="000B4D13" w:rsidP="00F362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0B4D13" w:rsidRPr="00F36291" w:rsidRDefault="000B4D13" w:rsidP="00F36291">
      <w:pPr>
        <w:widowControl w:val="0"/>
        <w:autoSpaceDE w:val="0"/>
        <w:autoSpaceDN w:val="0"/>
        <w:adjustRightInd w:val="0"/>
        <w:spacing w:after="0" w:line="240" w:lineRule="auto"/>
        <w:ind w:firstLine="851"/>
        <w:jc w:val="center"/>
        <w:outlineLvl w:val="2"/>
        <w:rPr>
          <w:rFonts w:ascii="Times New Roman" w:eastAsia="Calibri" w:hAnsi="Times New Roman" w:cs="Times New Roman"/>
          <w:b/>
          <w:sz w:val="24"/>
          <w:szCs w:val="24"/>
        </w:rPr>
      </w:pPr>
      <w:bookmarkStart w:id="1" w:name="Par59"/>
      <w:bookmarkEnd w:id="1"/>
      <w:r w:rsidRPr="00F36291">
        <w:rPr>
          <w:rFonts w:ascii="Times New Roman" w:eastAsia="Calibri" w:hAnsi="Times New Roman" w:cs="Times New Roman"/>
          <w:b/>
          <w:sz w:val="24"/>
          <w:szCs w:val="24"/>
        </w:rPr>
        <w:t>Круг заявителей</w:t>
      </w:r>
    </w:p>
    <w:p w:rsidR="001E00A0" w:rsidRPr="00F36291" w:rsidRDefault="00154BBC" w:rsidP="00F36291">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bookmarkStart w:id="2" w:name="Par61"/>
      <w:bookmarkEnd w:id="2"/>
      <w:r w:rsidRPr="00F36291">
        <w:rPr>
          <w:rFonts w:ascii="Times New Roman" w:eastAsia="Calibri" w:hAnsi="Times New Roman" w:cs="Times New Roman"/>
          <w:sz w:val="24"/>
          <w:szCs w:val="24"/>
          <w:lang w:eastAsia="ru-RU"/>
        </w:rPr>
        <w:t xml:space="preserve">1.2. </w:t>
      </w:r>
      <w:r w:rsidR="001E00A0" w:rsidRPr="00F36291">
        <w:rPr>
          <w:rFonts w:ascii="Times New Roman" w:eastAsia="Calibri" w:hAnsi="Times New Roman" w:cs="Times New Roman"/>
          <w:sz w:val="24"/>
          <w:szCs w:val="24"/>
          <w:lang w:eastAsia="ru-RU"/>
        </w:rPr>
        <w:t>Заявителями являются граждане - физические лица (в том числе индивидуальные предприниматели) и юридические лица, относящиеся к следующим категориям:</w:t>
      </w:r>
    </w:p>
    <w:p w:rsidR="001E00A0" w:rsidRPr="00F36291" w:rsidRDefault="001E00A0" w:rsidP="00F36291">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1.2.1. Лицо, с которым заключен договор о комплексном освоении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1E00A0" w:rsidRPr="00F36291" w:rsidRDefault="001E00A0" w:rsidP="00F36291">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1.2.2. Гражданин или юридическое лицо, являющиеся собственниками зданий, сооружений либо помещений в них – в отношении земельных участков, на которых расположены здания, сооружения, либо помещения в них в случаях, предусмотренных статьей 39.20</w:t>
      </w:r>
      <w:r w:rsidRPr="00F36291">
        <w:rPr>
          <w:rFonts w:ascii="Times New Roman" w:eastAsia="Calibri" w:hAnsi="Times New Roman" w:cs="Times New Roman"/>
          <w:sz w:val="24"/>
          <w:szCs w:val="24"/>
          <w:vertAlign w:val="superscript"/>
          <w:lang w:eastAsia="ru-RU"/>
        </w:rPr>
        <w:t xml:space="preserve"> </w:t>
      </w:r>
      <w:r w:rsidRPr="00F36291">
        <w:rPr>
          <w:rFonts w:ascii="Times New Roman" w:eastAsia="Calibri" w:hAnsi="Times New Roman" w:cs="Times New Roman"/>
          <w:sz w:val="24"/>
          <w:szCs w:val="24"/>
          <w:lang w:eastAsia="ru-RU"/>
        </w:rPr>
        <w:t>Земельного кодекса Российской Федерации.</w:t>
      </w:r>
    </w:p>
    <w:p w:rsidR="001E00A0" w:rsidRPr="00F36291" w:rsidRDefault="001E00A0" w:rsidP="00F36291">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1.2.3. Юридическое лицо (за исключением лиц, указанных в пункте 2 статьи 39.9 Земельного кодекса Российской Федерации) – в отношении земельных участков, находящихся в постоянном (бессрочном) пользовании указанного юридического лица.</w:t>
      </w:r>
    </w:p>
    <w:p w:rsidR="001E00A0" w:rsidRPr="00F36291" w:rsidRDefault="001E00A0" w:rsidP="00F36291">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lastRenderedPageBreak/>
        <w:t>1.2.4.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1E00A0" w:rsidRPr="00F36291" w:rsidRDefault="001E00A0" w:rsidP="00F36291">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 xml:space="preserve">1.2.5. </w:t>
      </w:r>
      <w:proofErr w:type="gramStart"/>
      <w:r w:rsidRPr="00F36291">
        <w:rPr>
          <w:rFonts w:ascii="Times New Roman" w:eastAsia="Calibri" w:hAnsi="Times New Roman" w:cs="Times New Roman"/>
          <w:sz w:val="24"/>
          <w:szCs w:val="24"/>
          <w:lang w:eastAsia="ru-RU"/>
        </w:rPr>
        <w:t>Гражданин или юридическое лицо – в отношении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w:t>
      </w:r>
      <w:proofErr w:type="gramEnd"/>
      <w:r w:rsidRPr="00F36291">
        <w:rPr>
          <w:rFonts w:ascii="Times New Roman" w:eastAsia="Calibri" w:hAnsi="Times New Roman" w:cs="Times New Roman"/>
          <w:sz w:val="24"/>
          <w:szCs w:val="24"/>
          <w:lang w:eastAsia="ru-RU"/>
        </w:rPr>
        <w:t xml:space="preserve"> </w:t>
      </w:r>
      <w:proofErr w:type="gramStart"/>
      <w:r w:rsidRPr="00F36291">
        <w:rPr>
          <w:rFonts w:ascii="Times New Roman" w:eastAsia="Calibri" w:hAnsi="Times New Roman" w:cs="Times New Roman"/>
          <w:sz w:val="24"/>
          <w:szCs w:val="24"/>
          <w:lang w:eastAsia="ru-RU"/>
        </w:rPr>
        <w:t>условии отсутствия у уполномоченного органа информации о выявленных в рамках государственного земельного надзора и не</w:t>
      </w:r>
      <w:r w:rsidR="001A31F0" w:rsidRPr="00F36291">
        <w:rPr>
          <w:rFonts w:ascii="Times New Roman" w:eastAsia="Calibri" w:hAnsi="Times New Roman" w:cs="Times New Roman"/>
          <w:sz w:val="24"/>
          <w:szCs w:val="24"/>
          <w:lang w:eastAsia="ru-RU"/>
        </w:rPr>
        <w:t xml:space="preserve"> </w:t>
      </w:r>
      <w:r w:rsidRPr="00F36291">
        <w:rPr>
          <w:rFonts w:ascii="Times New Roman" w:eastAsia="Calibri" w:hAnsi="Times New Roman" w:cs="Times New Roman"/>
          <w:sz w:val="24"/>
          <w:szCs w:val="24"/>
          <w:lang w:eastAsia="ru-RU"/>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roofErr w:type="gramEnd"/>
    </w:p>
    <w:p w:rsidR="00E4412C" w:rsidRPr="00F36291" w:rsidRDefault="00E4412C" w:rsidP="00F36291">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1.2.6. Лицо, с которым заключен в соответствии с Федеральным законом от 24.07.2008 № 161-ФЗ «О содействии развитию жилищного строительства» договор аренды или договор безвозмездного пользования в целях комплексного освоения территории, – в отношении земельных участков, образованных из земельного участка, предоставленного на основании вышеуказанного договора.</w:t>
      </w:r>
    </w:p>
    <w:p w:rsidR="00480573" w:rsidRPr="00F36291" w:rsidRDefault="00480573" w:rsidP="00F36291">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1.2.7.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C512DC" w:rsidRPr="00F36291" w:rsidRDefault="00C512DC" w:rsidP="00F36291">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 xml:space="preserve">1.2.8. </w:t>
      </w:r>
      <w:proofErr w:type="gramStart"/>
      <w:r w:rsidRPr="00F36291">
        <w:rPr>
          <w:rFonts w:ascii="Times New Roman" w:eastAsia="Calibri" w:hAnsi="Times New Roman" w:cs="Times New Roman"/>
          <w:sz w:val="24"/>
          <w:szCs w:val="24"/>
          <w:lang w:eastAsia="ru-RU"/>
        </w:rPr>
        <w:t>Некоммерческая организация – в отношении земельных участков, образованных из земельного участка, предоставленного,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C512DC" w:rsidRPr="00F36291" w:rsidRDefault="00C512DC" w:rsidP="00F36291">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1.2.9.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C512DC" w:rsidRPr="00F36291" w:rsidRDefault="00C512DC" w:rsidP="00F36291">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1.2.10. Юридическое лицо, которому предоставлен земельный участок для ведения дачного хозяйства.</w:t>
      </w:r>
    </w:p>
    <w:p w:rsidR="00397462" w:rsidRPr="00F36291" w:rsidRDefault="00397462" w:rsidP="00F36291">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1.2.11.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533CE5" w:rsidRPr="00F36291" w:rsidRDefault="00533CE5" w:rsidP="00F36291">
      <w:pPr>
        <w:autoSpaceDE w:val="0"/>
        <w:autoSpaceDN w:val="0"/>
        <w:adjustRightInd w:val="0"/>
        <w:spacing w:after="0" w:line="240" w:lineRule="auto"/>
        <w:ind w:firstLine="851"/>
        <w:jc w:val="both"/>
        <w:rPr>
          <w:rFonts w:ascii="Times New Roman" w:eastAsia="Calibri" w:hAnsi="Times New Roman" w:cs="Times New Roman"/>
          <w:bCs/>
          <w:sz w:val="24"/>
          <w:szCs w:val="24"/>
        </w:rPr>
      </w:pPr>
    </w:p>
    <w:p w:rsidR="000B4D13" w:rsidRPr="00F36291" w:rsidRDefault="000B4D13" w:rsidP="00F36291">
      <w:pPr>
        <w:widowControl w:val="0"/>
        <w:autoSpaceDE w:val="0"/>
        <w:autoSpaceDN w:val="0"/>
        <w:adjustRightInd w:val="0"/>
        <w:spacing w:after="0" w:line="240" w:lineRule="auto"/>
        <w:ind w:firstLine="851"/>
        <w:jc w:val="center"/>
        <w:outlineLvl w:val="2"/>
        <w:rPr>
          <w:rFonts w:ascii="Times New Roman" w:eastAsia="Calibri" w:hAnsi="Times New Roman" w:cs="Times New Roman"/>
          <w:b/>
          <w:sz w:val="24"/>
          <w:szCs w:val="24"/>
        </w:rPr>
      </w:pPr>
      <w:r w:rsidRPr="00F36291">
        <w:rPr>
          <w:rFonts w:ascii="Times New Roman" w:eastAsia="Calibri" w:hAnsi="Times New Roman" w:cs="Times New Roman"/>
          <w:b/>
          <w:sz w:val="24"/>
          <w:szCs w:val="24"/>
        </w:rPr>
        <w:t>Требования к порядку информирования о предоставлении</w:t>
      </w:r>
    </w:p>
    <w:p w:rsidR="000B4D13" w:rsidRPr="00F36291" w:rsidRDefault="000B4D13" w:rsidP="00F36291">
      <w:pPr>
        <w:widowControl w:val="0"/>
        <w:autoSpaceDE w:val="0"/>
        <w:autoSpaceDN w:val="0"/>
        <w:adjustRightInd w:val="0"/>
        <w:spacing w:after="0" w:line="240" w:lineRule="auto"/>
        <w:ind w:firstLine="851"/>
        <w:jc w:val="center"/>
        <w:rPr>
          <w:rFonts w:ascii="Times New Roman" w:eastAsia="Calibri" w:hAnsi="Times New Roman" w:cs="Times New Roman"/>
          <w:sz w:val="24"/>
          <w:szCs w:val="24"/>
        </w:rPr>
      </w:pPr>
      <w:r w:rsidRPr="00F36291">
        <w:rPr>
          <w:rFonts w:ascii="Times New Roman" w:eastAsia="Times New Roman" w:hAnsi="Times New Roman" w:cs="Times New Roman"/>
          <w:b/>
          <w:sz w:val="24"/>
          <w:szCs w:val="24"/>
          <w:lang w:eastAsia="ru-RU"/>
        </w:rPr>
        <w:t>муниципальной</w:t>
      </w:r>
      <w:r w:rsidRPr="00F36291">
        <w:rPr>
          <w:rFonts w:ascii="Times New Roman" w:eastAsia="Calibri" w:hAnsi="Times New Roman" w:cs="Times New Roman"/>
          <w:b/>
          <w:sz w:val="24"/>
          <w:szCs w:val="24"/>
        </w:rPr>
        <w:t xml:space="preserve"> услуги</w:t>
      </w:r>
    </w:p>
    <w:p w:rsidR="002A2991" w:rsidRPr="002A2991" w:rsidRDefault="002A2991"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bookmarkStart w:id="3" w:name="Par96"/>
      <w:bookmarkEnd w:id="3"/>
      <w:r w:rsidRPr="002A2991">
        <w:rPr>
          <w:rFonts w:ascii="Times New Roman" w:eastAsia="Calibri" w:hAnsi="Times New Roman" w:cs="Times New Roman"/>
          <w:sz w:val="24"/>
          <w:szCs w:val="24"/>
        </w:rPr>
        <w:t>1.4. Информация о месте нахождения, графике работы и наименование органа, предоставляющего услугу, а также многофункциональных центров предоставления государственных и муниципальных услуг:</w:t>
      </w:r>
    </w:p>
    <w:p w:rsidR="002A2991" w:rsidRPr="002A2991" w:rsidRDefault="002A29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2A2991">
        <w:rPr>
          <w:rFonts w:ascii="Times New Roman" w:eastAsia="Calibri" w:hAnsi="Times New Roman" w:cs="Times New Roman"/>
          <w:sz w:val="24"/>
          <w:szCs w:val="24"/>
        </w:rPr>
        <w:t>информация о месте нахождения, графике работы Органа, МФЦ приводятся в приложении № 1 к настоящему Административному регламенту.</w:t>
      </w:r>
    </w:p>
    <w:p w:rsidR="002A2991" w:rsidRPr="002A2991" w:rsidRDefault="002A2991"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r w:rsidRPr="002A2991">
        <w:rPr>
          <w:rFonts w:ascii="Times New Roman" w:eastAsia="Calibri" w:hAnsi="Times New Roman" w:cs="Times New Roman"/>
          <w:sz w:val="24"/>
          <w:szCs w:val="24"/>
        </w:rPr>
        <w:t>1.5. Справочные телефоны структурных подразделений Органа, в том числе номер телефона-автоинформатора:</w:t>
      </w:r>
    </w:p>
    <w:p w:rsidR="002A2991" w:rsidRPr="002A2991" w:rsidRDefault="002A2991"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r w:rsidRPr="002A2991">
        <w:rPr>
          <w:rFonts w:ascii="Times New Roman" w:eastAsia="Calibri" w:hAnsi="Times New Roman" w:cs="Times New Roman"/>
          <w:sz w:val="24"/>
          <w:szCs w:val="24"/>
        </w:rPr>
        <w:t>1) справочные телефоны Органа, приводятся в приложении № 1 к настоящему Административному регламенту;</w:t>
      </w:r>
    </w:p>
    <w:p w:rsidR="002A2991" w:rsidRPr="002A2991" w:rsidRDefault="002A2991"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r w:rsidRPr="002A2991">
        <w:rPr>
          <w:rFonts w:ascii="Times New Roman" w:eastAsia="Calibri" w:hAnsi="Times New Roman" w:cs="Times New Roman"/>
          <w:sz w:val="24"/>
          <w:szCs w:val="24"/>
        </w:rPr>
        <w:t>2) справочные телефоны МФЦ, приводятся в приложении № 1 к настоящему Административному регламенту.</w:t>
      </w:r>
    </w:p>
    <w:p w:rsidR="002A2991" w:rsidRPr="002A2991" w:rsidRDefault="002A2991"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r w:rsidRPr="002A2991">
        <w:rPr>
          <w:rFonts w:ascii="Times New Roman" w:eastAsia="Calibri" w:hAnsi="Times New Roman" w:cs="Times New Roman"/>
          <w:sz w:val="24"/>
          <w:szCs w:val="24"/>
        </w:rPr>
        <w:t>1.6. Адреса официальных сайтов органа, предоставляющего муниципальную услугу, в информационно-телекоммуникационной сети «Интернет», содержащих 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w:t>
      </w:r>
    </w:p>
    <w:p w:rsidR="002A2991" w:rsidRPr="002A2991" w:rsidRDefault="002A2991"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r w:rsidRPr="002A2991">
        <w:rPr>
          <w:rFonts w:ascii="Times New Roman" w:eastAsia="Calibri" w:hAnsi="Times New Roman" w:cs="Times New Roman"/>
          <w:sz w:val="24"/>
          <w:szCs w:val="24"/>
        </w:rPr>
        <w:t>1) адрес официального сайта Органа - www.sosnogorsk.org;</w:t>
      </w:r>
    </w:p>
    <w:p w:rsidR="002A2991" w:rsidRPr="002A2991" w:rsidRDefault="002A2991"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r w:rsidRPr="002A2991">
        <w:rPr>
          <w:rFonts w:ascii="Times New Roman" w:eastAsia="Calibri" w:hAnsi="Times New Roman" w:cs="Times New Roman"/>
          <w:sz w:val="24"/>
          <w:szCs w:val="24"/>
        </w:rPr>
        <w:lastRenderedPageBreak/>
        <w:t xml:space="preserve">адрес сайта МФЦ - </w:t>
      </w:r>
      <w:r w:rsidRPr="002A2991">
        <w:rPr>
          <w:rFonts w:ascii="Times New Roman" w:eastAsia="Calibri" w:hAnsi="Times New Roman" w:cs="Times New Roman"/>
          <w:sz w:val="24"/>
          <w:szCs w:val="24"/>
          <w:lang w:eastAsia="ru-RU"/>
        </w:rPr>
        <w:t>содержится в Приложении № 1 к настоящему Административному регламенту</w:t>
      </w:r>
      <w:r w:rsidRPr="002A2991">
        <w:rPr>
          <w:rFonts w:ascii="Times New Roman" w:eastAsia="Calibri" w:hAnsi="Times New Roman" w:cs="Times New Roman"/>
          <w:sz w:val="24"/>
          <w:szCs w:val="24"/>
        </w:rPr>
        <w:t>;</w:t>
      </w:r>
    </w:p>
    <w:p w:rsidR="002A2991" w:rsidRPr="002A2991" w:rsidRDefault="002A2991"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r w:rsidRPr="002A2991">
        <w:rPr>
          <w:rFonts w:ascii="Times New Roman" w:eastAsia="Calibri" w:hAnsi="Times New Roman" w:cs="Times New Roman"/>
          <w:sz w:val="24"/>
          <w:szCs w:val="24"/>
        </w:rPr>
        <w:t>адрес государственной информационной системы Республики Коми «Портал государственных и муниципальных услуг (функций) Республики Коми» - pgu.rkomi.ru, адрес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2A2991" w:rsidRPr="002A2991" w:rsidRDefault="002A2991"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r w:rsidRPr="002A2991">
        <w:rPr>
          <w:rFonts w:ascii="Times New Roman" w:eastAsia="Calibri" w:hAnsi="Times New Roman" w:cs="Times New Roman"/>
          <w:sz w:val="24"/>
          <w:szCs w:val="24"/>
        </w:rPr>
        <w:t>2) адрес электронной почты Органа - kui.sosn@mail.ru;</w:t>
      </w:r>
    </w:p>
    <w:p w:rsidR="002A2991" w:rsidRPr="002A2991" w:rsidRDefault="002A2991"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r w:rsidRPr="002A2991">
        <w:rPr>
          <w:rFonts w:ascii="Times New Roman" w:eastAsia="Calibri" w:hAnsi="Times New Roman" w:cs="Times New Roman"/>
          <w:sz w:val="24"/>
          <w:szCs w:val="24"/>
        </w:rPr>
        <w:t xml:space="preserve">1.7. </w:t>
      </w:r>
      <w:proofErr w:type="gramStart"/>
      <w:r w:rsidRPr="002A2991">
        <w:rPr>
          <w:rFonts w:ascii="Times New Roman" w:eastAsia="Calibri" w:hAnsi="Times New Roman" w:cs="Times New Roman"/>
          <w:sz w:val="24"/>
          <w:szCs w:val="24"/>
        </w:rPr>
        <w:t>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государственной информационной системы Республики Коми «Портал государственных и муниципальных услуг (функций) Республики Коми» и федеральной государственной информационной системы «Единый портал государственных и муниципальных услуг (функций)»:</w:t>
      </w:r>
      <w:proofErr w:type="gramEnd"/>
    </w:p>
    <w:p w:rsidR="002A2991" w:rsidRPr="002A2991" w:rsidRDefault="002A2991"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sidRPr="002A2991">
        <w:rPr>
          <w:rFonts w:ascii="Times New Roman" w:eastAsia="Calibri" w:hAnsi="Times New Roman" w:cs="Times New Roman"/>
          <w:sz w:val="24"/>
          <w:szCs w:val="24"/>
        </w:rPr>
        <w:t>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Органе, МФЦ по месту своего проживания (регистрации), по справочным телефонам, в сети Интернет (на официальном сайте Органа), посредством Портала государственных и муниципальных услуг (функций) Республики Коми, Единого портала государственных и муниципальных услуг (функций), а также направив письменное</w:t>
      </w:r>
      <w:proofErr w:type="gramEnd"/>
      <w:r w:rsidRPr="002A2991">
        <w:rPr>
          <w:rFonts w:ascii="Times New Roman" w:eastAsia="Calibri" w:hAnsi="Times New Roman" w:cs="Times New Roman"/>
          <w:sz w:val="24"/>
          <w:szCs w:val="24"/>
        </w:rPr>
        <w:t xml:space="preserve"> обращение через организацию почтовой связи, либо по электронной почте: </w:t>
      </w:r>
    </w:p>
    <w:p w:rsidR="002A2991" w:rsidRPr="002A2991" w:rsidRDefault="002A29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2A2991">
        <w:rPr>
          <w:rFonts w:ascii="Times New Roman" w:eastAsia="Calibri" w:hAnsi="Times New Roman" w:cs="Times New Roman"/>
          <w:sz w:val="24"/>
          <w:szCs w:val="24"/>
        </w:rPr>
        <w:t>-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услуги по телефону не должно превышать 15 минут;</w:t>
      </w:r>
    </w:p>
    <w:p w:rsidR="002A2991" w:rsidRPr="002A2991" w:rsidRDefault="002A2991"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r w:rsidRPr="002A2991">
        <w:rPr>
          <w:rFonts w:ascii="Times New Roman" w:eastAsia="Calibri" w:hAnsi="Times New Roman" w:cs="Times New Roman"/>
          <w:sz w:val="24"/>
          <w:szCs w:val="24"/>
        </w:rPr>
        <w:t xml:space="preserve"> -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2A2991" w:rsidRPr="002A2991" w:rsidRDefault="002A2991"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r w:rsidRPr="002A2991">
        <w:rPr>
          <w:rFonts w:ascii="Times New Roman" w:eastAsia="Calibri" w:hAnsi="Times New Roman" w:cs="Times New Roman"/>
          <w:sz w:val="24"/>
          <w:szCs w:val="24"/>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2A2991" w:rsidRPr="002A2991" w:rsidRDefault="002A2991"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r w:rsidRPr="002A2991">
        <w:rPr>
          <w:rFonts w:ascii="Times New Roman" w:eastAsia="Calibri" w:hAnsi="Times New Roman" w:cs="Times New Roman"/>
          <w:sz w:val="24"/>
          <w:szCs w:val="24"/>
        </w:rPr>
        <w:t xml:space="preserve">1.8. </w:t>
      </w:r>
      <w:proofErr w:type="gramStart"/>
      <w:r w:rsidRPr="002A2991">
        <w:rPr>
          <w:rFonts w:ascii="Times New Roman" w:eastAsia="Calibri" w:hAnsi="Times New Roman" w:cs="Times New Roman"/>
          <w:sz w:val="24"/>
          <w:szCs w:val="24"/>
        </w:rPr>
        <w:t>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Органа в информационно-телекоммуникационной сети «Интернет», а также в государственной информационной системе Республики Коми «Портал государственных и муниципальных услуг (функций) Республики Коми»:</w:t>
      </w:r>
      <w:proofErr w:type="gramEnd"/>
    </w:p>
    <w:p w:rsidR="002A2991" w:rsidRPr="002A2991" w:rsidRDefault="002A2991"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r w:rsidRPr="002A2991">
        <w:rPr>
          <w:rFonts w:ascii="Times New Roman" w:eastAsia="Calibri" w:hAnsi="Times New Roman" w:cs="Times New Roman"/>
          <w:sz w:val="24"/>
          <w:szCs w:val="24"/>
        </w:rPr>
        <w:t>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Органа, в информационных материалах (брошюрах, буклетах);</w:t>
      </w:r>
    </w:p>
    <w:p w:rsidR="002A2991" w:rsidRPr="002A2991" w:rsidRDefault="002A2991"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r w:rsidRPr="002A2991">
        <w:rPr>
          <w:rFonts w:ascii="Times New Roman" w:eastAsia="Calibri" w:hAnsi="Times New Roman" w:cs="Times New Roman"/>
          <w:sz w:val="24"/>
          <w:szCs w:val="24"/>
        </w:rPr>
        <w:t>2) информация о порядке предоставления услуги также размещена на Портале государственных и муниципальных услуг (функций) Республики Коми, Едином портале государственных и муниципальных услуг (функций);</w:t>
      </w:r>
    </w:p>
    <w:p w:rsidR="002A2991" w:rsidRPr="002A2991" w:rsidRDefault="002A2991"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r w:rsidRPr="002A2991">
        <w:rPr>
          <w:rFonts w:ascii="Times New Roman" w:eastAsia="Calibri" w:hAnsi="Times New Roman" w:cs="Times New Roman"/>
          <w:sz w:val="24"/>
          <w:szCs w:val="24"/>
        </w:rPr>
        <w:t xml:space="preserve">3) на официальном сайте Органа, размещена следующая информация: </w:t>
      </w:r>
    </w:p>
    <w:p w:rsidR="002A2991" w:rsidRPr="002A2991" w:rsidRDefault="002A2991"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r w:rsidRPr="002A2991">
        <w:rPr>
          <w:rFonts w:ascii="Times New Roman" w:eastAsia="Calibri" w:hAnsi="Times New Roman" w:cs="Times New Roman"/>
          <w:sz w:val="24"/>
          <w:szCs w:val="24"/>
        </w:rPr>
        <w:t xml:space="preserve">– тексты законодательных и иных нормативных правовых актов, содержащих нормы, регламентирующие предоставление муниципальной услуги; </w:t>
      </w:r>
    </w:p>
    <w:p w:rsidR="002A2991" w:rsidRPr="002A2991" w:rsidRDefault="002A2991"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r w:rsidRPr="002A2991">
        <w:rPr>
          <w:rFonts w:ascii="Times New Roman" w:eastAsia="Calibri" w:hAnsi="Times New Roman" w:cs="Times New Roman"/>
          <w:sz w:val="24"/>
          <w:szCs w:val="24"/>
        </w:rPr>
        <w:lastRenderedPageBreak/>
        <w:t xml:space="preserve">– настоящий Административный регламент; </w:t>
      </w:r>
    </w:p>
    <w:p w:rsidR="002A2991" w:rsidRPr="002A2991" w:rsidRDefault="002A2991"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r w:rsidRPr="002A2991">
        <w:rPr>
          <w:rFonts w:ascii="Times New Roman" w:eastAsia="Calibri" w:hAnsi="Times New Roman" w:cs="Times New Roman"/>
          <w:sz w:val="24"/>
          <w:szCs w:val="24"/>
        </w:rPr>
        <w:t>– адрес места нахождения, график работы, справочные телефоны Органа и структурных подразделений и адреса электронной почты Органа.</w:t>
      </w:r>
    </w:p>
    <w:p w:rsidR="000B4D13" w:rsidRPr="00F36291" w:rsidRDefault="000B4D13" w:rsidP="00F36291">
      <w:pPr>
        <w:widowControl w:val="0"/>
        <w:autoSpaceDE w:val="0"/>
        <w:autoSpaceDN w:val="0"/>
        <w:adjustRightInd w:val="0"/>
        <w:spacing w:after="0" w:line="240" w:lineRule="auto"/>
        <w:ind w:firstLine="851"/>
        <w:jc w:val="center"/>
        <w:outlineLvl w:val="1"/>
        <w:rPr>
          <w:rFonts w:ascii="Times New Roman" w:eastAsia="Calibri" w:hAnsi="Times New Roman" w:cs="Times New Roman"/>
          <w:sz w:val="24"/>
          <w:szCs w:val="24"/>
        </w:rPr>
      </w:pPr>
    </w:p>
    <w:p w:rsidR="000B4D13" w:rsidRPr="00F36291" w:rsidRDefault="000B4D13" w:rsidP="00F36291">
      <w:pPr>
        <w:widowControl w:val="0"/>
        <w:autoSpaceDE w:val="0"/>
        <w:autoSpaceDN w:val="0"/>
        <w:adjustRightInd w:val="0"/>
        <w:spacing w:after="0" w:line="240" w:lineRule="auto"/>
        <w:ind w:firstLine="851"/>
        <w:jc w:val="center"/>
        <w:outlineLvl w:val="1"/>
        <w:rPr>
          <w:rFonts w:ascii="Times New Roman" w:eastAsia="Calibri" w:hAnsi="Times New Roman" w:cs="Times New Roman"/>
          <w:b/>
          <w:sz w:val="24"/>
          <w:szCs w:val="24"/>
        </w:rPr>
      </w:pPr>
      <w:r w:rsidRPr="00F36291">
        <w:rPr>
          <w:rFonts w:ascii="Times New Roman" w:eastAsia="Calibri" w:hAnsi="Times New Roman" w:cs="Times New Roman"/>
          <w:b/>
          <w:sz w:val="24"/>
          <w:szCs w:val="24"/>
        </w:rPr>
        <w:t xml:space="preserve">II. Стандарт предоставления </w:t>
      </w:r>
      <w:r w:rsidRPr="00F36291">
        <w:rPr>
          <w:rFonts w:ascii="Times New Roman" w:eastAsia="Times New Roman" w:hAnsi="Times New Roman" w:cs="Times New Roman"/>
          <w:b/>
          <w:sz w:val="24"/>
          <w:szCs w:val="24"/>
          <w:lang w:eastAsia="ru-RU"/>
        </w:rPr>
        <w:t>муниципальной</w:t>
      </w:r>
      <w:r w:rsidRPr="00F36291">
        <w:rPr>
          <w:rFonts w:ascii="Times New Roman" w:eastAsia="Calibri" w:hAnsi="Times New Roman" w:cs="Times New Roman"/>
          <w:b/>
          <w:sz w:val="24"/>
          <w:szCs w:val="24"/>
        </w:rPr>
        <w:t xml:space="preserve"> услуги</w:t>
      </w:r>
    </w:p>
    <w:p w:rsidR="000B4D13" w:rsidRPr="00F36291" w:rsidRDefault="000B4D13" w:rsidP="00F36291">
      <w:pPr>
        <w:widowControl w:val="0"/>
        <w:autoSpaceDE w:val="0"/>
        <w:autoSpaceDN w:val="0"/>
        <w:adjustRightInd w:val="0"/>
        <w:spacing w:after="0" w:line="240" w:lineRule="auto"/>
        <w:ind w:firstLine="851"/>
        <w:jc w:val="center"/>
        <w:rPr>
          <w:rFonts w:ascii="Times New Roman" w:eastAsia="Calibri" w:hAnsi="Times New Roman" w:cs="Times New Roman"/>
          <w:sz w:val="24"/>
          <w:szCs w:val="24"/>
        </w:rPr>
      </w:pPr>
    </w:p>
    <w:p w:rsidR="000B4D13" w:rsidRPr="00F36291" w:rsidRDefault="000B4D13" w:rsidP="00F36291">
      <w:pPr>
        <w:widowControl w:val="0"/>
        <w:autoSpaceDE w:val="0"/>
        <w:autoSpaceDN w:val="0"/>
        <w:adjustRightInd w:val="0"/>
        <w:spacing w:after="0" w:line="240" w:lineRule="auto"/>
        <w:ind w:firstLine="851"/>
        <w:jc w:val="center"/>
        <w:outlineLvl w:val="2"/>
        <w:rPr>
          <w:rFonts w:ascii="Times New Roman" w:eastAsia="Calibri" w:hAnsi="Times New Roman" w:cs="Times New Roman"/>
          <w:b/>
          <w:sz w:val="24"/>
          <w:szCs w:val="24"/>
        </w:rPr>
      </w:pPr>
      <w:bookmarkStart w:id="4" w:name="Par98"/>
      <w:bookmarkEnd w:id="4"/>
      <w:r w:rsidRPr="00F36291">
        <w:rPr>
          <w:rFonts w:ascii="Times New Roman" w:eastAsia="Calibri" w:hAnsi="Times New Roman" w:cs="Times New Roman"/>
          <w:b/>
          <w:sz w:val="24"/>
          <w:szCs w:val="24"/>
        </w:rPr>
        <w:t xml:space="preserve">Наименование </w:t>
      </w:r>
      <w:r w:rsidRPr="00F36291">
        <w:rPr>
          <w:rFonts w:ascii="Times New Roman" w:eastAsia="Times New Roman" w:hAnsi="Times New Roman" w:cs="Times New Roman"/>
          <w:b/>
          <w:sz w:val="24"/>
          <w:szCs w:val="24"/>
          <w:lang w:eastAsia="ru-RU"/>
        </w:rPr>
        <w:t>муниципальной</w:t>
      </w:r>
      <w:r w:rsidRPr="00F36291">
        <w:rPr>
          <w:rFonts w:ascii="Times New Roman" w:eastAsia="Calibri" w:hAnsi="Times New Roman" w:cs="Times New Roman"/>
          <w:b/>
          <w:sz w:val="24"/>
          <w:szCs w:val="24"/>
        </w:rPr>
        <w:t xml:space="preserve"> услуги</w:t>
      </w:r>
    </w:p>
    <w:p w:rsidR="000B4D13" w:rsidRPr="00F36291" w:rsidRDefault="000B4D13"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bookmarkStart w:id="5" w:name="Par100"/>
      <w:bookmarkEnd w:id="5"/>
      <w:r w:rsidRPr="00F36291">
        <w:rPr>
          <w:rFonts w:ascii="Times New Roman" w:eastAsia="Calibri" w:hAnsi="Times New Roman" w:cs="Times New Roman"/>
          <w:sz w:val="24"/>
          <w:szCs w:val="24"/>
        </w:rPr>
        <w:t xml:space="preserve">2.1. Наименование </w:t>
      </w:r>
      <w:r w:rsidRPr="00F36291">
        <w:rPr>
          <w:rFonts w:ascii="Times New Roman" w:eastAsia="Times New Roman" w:hAnsi="Times New Roman" w:cs="Times New Roman"/>
          <w:sz w:val="24"/>
          <w:szCs w:val="24"/>
          <w:lang w:eastAsia="ru-RU"/>
        </w:rPr>
        <w:t>муниципальной</w:t>
      </w:r>
      <w:r w:rsidRPr="00F36291">
        <w:rPr>
          <w:rFonts w:ascii="Times New Roman" w:eastAsia="Calibri" w:hAnsi="Times New Roman" w:cs="Times New Roman"/>
          <w:sz w:val="24"/>
          <w:szCs w:val="24"/>
        </w:rPr>
        <w:t xml:space="preserve"> услуги: </w:t>
      </w:r>
      <w:r w:rsidRPr="00F36291">
        <w:rPr>
          <w:rFonts w:ascii="Times New Roman" w:eastAsia="Calibri" w:hAnsi="Times New Roman" w:cs="Times New Roman"/>
          <w:sz w:val="24"/>
          <w:szCs w:val="24"/>
          <w:lang w:eastAsia="ru-RU"/>
        </w:rPr>
        <w:t>«</w:t>
      </w:r>
      <w:r w:rsidR="00E4412C" w:rsidRPr="00F36291">
        <w:rPr>
          <w:rFonts w:ascii="Times New Roman" w:eastAsia="Calibri" w:hAnsi="Times New Roman" w:cs="Times New Roman"/>
          <w:bCs/>
          <w:sz w:val="24"/>
          <w:szCs w:val="24"/>
          <w:lang w:eastAsia="ru-RU"/>
        </w:rPr>
        <w:t>Предоставление в собственность земельных участков за плату без проведения торгов</w:t>
      </w:r>
      <w:r w:rsidRPr="00F36291">
        <w:rPr>
          <w:rFonts w:ascii="Times New Roman" w:eastAsia="Calibri" w:hAnsi="Times New Roman" w:cs="Times New Roman"/>
          <w:sz w:val="24"/>
          <w:szCs w:val="24"/>
          <w:lang w:eastAsia="ru-RU"/>
        </w:rPr>
        <w:t>».</w:t>
      </w:r>
    </w:p>
    <w:p w:rsidR="000B4D13" w:rsidRPr="00F36291" w:rsidRDefault="000B4D13"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p>
    <w:p w:rsidR="000B4D13" w:rsidRPr="00F36291" w:rsidRDefault="000B4D13" w:rsidP="00F36291">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bookmarkStart w:id="6" w:name="Par102"/>
      <w:bookmarkEnd w:id="6"/>
      <w:r w:rsidRPr="00F36291">
        <w:rPr>
          <w:rFonts w:ascii="Times New Roman" w:eastAsia="Times New Roman" w:hAnsi="Times New Roman" w:cs="Times New Roman"/>
          <w:b/>
          <w:sz w:val="24"/>
          <w:szCs w:val="24"/>
          <w:lang w:eastAsia="ru-RU"/>
        </w:rPr>
        <w:t>Наименование органа, предоставляющего муниципальную услугу</w:t>
      </w:r>
    </w:p>
    <w:p w:rsidR="002A2991" w:rsidRPr="00F36291" w:rsidRDefault="000B4D13"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F36291">
        <w:rPr>
          <w:rFonts w:ascii="Times New Roman" w:eastAsia="Times New Roman" w:hAnsi="Times New Roman" w:cs="Times New Roman"/>
          <w:sz w:val="24"/>
          <w:szCs w:val="24"/>
          <w:lang w:eastAsia="ru-RU"/>
        </w:rPr>
        <w:t xml:space="preserve">2.2. </w:t>
      </w:r>
      <w:r w:rsidR="002A2991" w:rsidRPr="00F36291">
        <w:rPr>
          <w:rFonts w:ascii="Times New Roman" w:eastAsia="Calibri" w:hAnsi="Times New Roman" w:cs="Times New Roman"/>
          <w:sz w:val="24"/>
          <w:szCs w:val="24"/>
          <w:lang w:eastAsia="ru-RU"/>
        </w:rPr>
        <w:t xml:space="preserve">Предоставление муниципальной услуги осуществляется </w:t>
      </w:r>
      <w:r w:rsidR="002A2991" w:rsidRPr="00F36291">
        <w:rPr>
          <w:rFonts w:ascii="Times New Roman" w:eastAsia="Calibri" w:hAnsi="Times New Roman" w:cs="Times New Roman"/>
          <w:sz w:val="24"/>
          <w:szCs w:val="24"/>
        </w:rPr>
        <w:t>структурным подразделением администрации муниципального района «Сосногорск»– Комитетом по управлению имуществом администрации муниципального района «Сосногорск» (земельным отделом).</w:t>
      </w:r>
    </w:p>
    <w:p w:rsidR="002A2991" w:rsidRPr="002A2991" w:rsidRDefault="002A2991"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r w:rsidRPr="002A2991">
        <w:rPr>
          <w:rFonts w:ascii="Times New Roman" w:eastAsia="Calibri" w:hAnsi="Times New Roman" w:cs="Times New Roman"/>
          <w:sz w:val="24"/>
          <w:szCs w:val="24"/>
        </w:rPr>
        <w:t xml:space="preserve">Для получения </w:t>
      </w:r>
      <w:r w:rsidRPr="002A2991">
        <w:rPr>
          <w:rFonts w:ascii="Times New Roman" w:eastAsia="Times New Roman" w:hAnsi="Times New Roman" w:cs="Times New Roman"/>
          <w:sz w:val="24"/>
          <w:szCs w:val="24"/>
          <w:lang w:eastAsia="ru-RU"/>
        </w:rPr>
        <w:t>муниципальной</w:t>
      </w:r>
      <w:r w:rsidRPr="002A2991">
        <w:rPr>
          <w:rFonts w:ascii="Times New Roman" w:eastAsia="Calibri" w:hAnsi="Times New Roman" w:cs="Times New Roman"/>
          <w:sz w:val="24"/>
          <w:szCs w:val="24"/>
        </w:rPr>
        <w:t xml:space="preserve"> услуги заявитель вправе обратиться в </w:t>
      </w:r>
      <w:r w:rsidRPr="002A2991">
        <w:rPr>
          <w:rFonts w:ascii="Times New Roman" w:eastAsia="Times New Roman" w:hAnsi="Times New Roman" w:cs="Times New Roman"/>
          <w:sz w:val="24"/>
          <w:szCs w:val="24"/>
        </w:rPr>
        <w:t xml:space="preserve">МФЦ, уполномоченный на организацию </w:t>
      </w:r>
      <w:r w:rsidRPr="002A2991">
        <w:rPr>
          <w:rFonts w:ascii="Times New Roman" w:eastAsia="Calibri" w:hAnsi="Times New Roman" w:cs="Times New Roman"/>
          <w:sz w:val="24"/>
          <w:szCs w:val="24"/>
        </w:rPr>
        <w:t xml:space="preserve">в предоставлении </w:t>
      </w:r>
      <w:r w:rsidRPr="002A2991">
        <w:rPr>
          <w:rFonts w:ascii="Times New Roman" w:eastAsia="Times New Roman" w:hAnsi="Times New Roman" w:cs="Times New Roman"/>
          <w:sz w:val="24"/>
          <w:szCs w:val="24"/>
          <w:lang w:eastAsia="ru-RU"/>
        </w:rPr>
        <w:t>муниципальной</w:t>
      </w:r>
      <w:r w:rsidRPr="002A2991">
        <w:rPr>
          <w:rFonts w:ascii="Times New Roman" w:eastAsia="Calibri" w:hAnsi="Times New Roman" w:cs="Times New Roman"/>
          <w:sz w:val="24"/>
          <w:szCs w:val="24"/>
        </w:rPr>
        <w:t xml:space="preserve"> услуги</w:t>
      </w:r>
      <w:r w:rsidRPr="002A2991">
        <w:rPr>
          <w:rFonts w:ascii="Times New Roman" w:eastAsia="Times New Roman" w:hAnsi="Times New Roman" w:cs="Times New Roman"/>
          <w:sz w:val="24"/>
          <w:szCs w:val="24"/>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Pr="002A2991">
        <w:rPr>
          <w:rFonts w:ascii="Times New Roman" w:eastAsia="Times New Roman" w:hAnsi="Times New Roman" w:cs="Times New Roman"/>
          <w:sz w:val="24"/>
          <w:szCs w:val="24"/>
          <w:lang w:eastAsia="ru-RU"/>
        </w:rPr>
        <w:t>муниципальной</w:t>
      </w:r>
      <w:r w:rsidRPr="002A2991">
        <w:rPr>
          <w:rFonts w:ascii="Times New Roman" w:eastAsia="Times New Roman" w:hAnsi="Times New Roman" w:cs="Times New Roman"/>
          <w:sz w:val="24"/>
          <w:szCs w:val="24"/>
        </w:rPr>
        <w:t xml:space="preserve"> услуги.</w:t>
      </w:r>
    </w:p>
    <w:p w:rsidR="000B4D13" w:rsidRPr="00F36291" w:rsidRDefault="000B4D13" w:rsidP="00F3629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2.2.1. Органами и организациями, участвующими в предоставлении муниципальной услуги, являются:</w:t>
      </w:r>
    </w:p>
    <w:p w:rsidR="007859AF" w:rsidRPr="00F36291" w:rsidRDefault="007859AF" w:rsidP="00F3629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1) Федеральная служба государственной регистрации, кадастра и картографии – в части предоставления:</w:t>
      </w:r>
    </w:p>
    <w:p w:rsidR="007859AF" w:rsidRPr="00F36291" w:rsidRDefault="007859AF" w:rsidP="00F3629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 выписки из Единого государственного реес</w:t>
      </w:r>
      <w:r w:rsidR="00423BD4" w:rsidRPr="00F36291">
        <w:rPr>
          <w:rFonts w:ascii="Times New Roman" w:eastAsia="Times New Roman" w:hAnsi="Times New Roman" w:cs="Times New Roman"/>
          <w:sz w:val="24"/>
          <w:szCs w:val="24"/>
          <w:lang w:eastAsia="ru-RU"/>
        </w:rPr>
        <w:t>тра недвижимости (далее – ЕГРН);</w:t>
      </w:r>
    </w:p>
    <w:p w:rsidR="0068343F" w:rsidRPr="00F36291" w:rsidRDefault="0068343F" w:rsidP="00F3629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 утвержденного проекта планировки и утвержденного проекта межевания территории.</w:t>
      </w:r>
    </w:p>
    <w:p w:rsidR="001E00A0" w:rsidRPr="00F36291" w:rsidRDefault="001E00A0" w:rsidP="00F3629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2) Федеральная налоговая служба – в части предоставления:</w:t>
      </w:r>
    </w:p>
    <w:p w:rsidR="001E00A0" w:rsidRPr="00F36291" w:rsidRDefault="001E00A0" w:rsidP="00F3629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 xml:space="preserve"> - выписки из Единого государственного реестра юридических лиц (далее – ЕГРЮЛ) о юридическом лице, являющемся заявителем;</w:t>
      </w:r>
    </w:p>
    <w:p w:rsidR="001E00A0" w:rsidRPr="00F36291" w:rsidRDefault="001E00A0" w:rsidP="00F3629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1E00A0" w:rsidRPr="00F36291" w:rsidRDefault="001E00A0" w:rsidP="00F3629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 xml:space="preserve">3) </w:t>
      </w:r>
      <w:r w:rsidRPr="00F36291">
        <w:rPr>
          <w:rFonts w:ascii="Times New Roman" w:eastAsia="Calibri" w:hAnsi="Times New Roman" w:cs="Times New Roman"/>
          <w:sz w:val="24"/>
          <w:szCs w:val="24"/>
          <w:lang w:eastAsia="ru-RU"/>
        </w:rPr>
        <w:t xml:space="preserve">Органы местного самоуправления или подведомственные им организации </w:t>
      </w:r>
      <w:r w:rsidRPr="00F36291">
        <w:rPr>
          <w:rFonts w:ascii="Times New Roman" w:eastAsia="Times New Roman" w:hAnsi="Times New Roman" w:cs="Times New Roman"/>
          <w:sz w:val="24"/>
          <w:szCs w:val="24"/>
          <w:lang w:eastAsia="ru-RU"/>
        </w:rPr>
        <w:t>– в части предоставления:</w:t>
      </w:r>
    </w:p>
    <w:p w:rsidR="0068343F" w:rsidRPr="00F36291" w:rsidRDefault="001E00A0" w:rsidP="00F3629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 утвержденного проекта планировки и утвержденного проекта межевания территории</w:t>
      </w:r>
      <w:r w:rsidR="0068343F" w:rsidRPr="00F36291">
        <w:rPr>
          <w:rFonts w:ascii="Times New Roman" w:eastAsia="Times New Roman" w:hAnsi="Times New Roman" w:cs="Times New Roman"/>
          <w:sz w:val="24"/>
          <w:szCs w:val="24"/>
          <w:lang w:eastAsia="ru-RU"/>
        </w:rPr>
        <w:t>;</w:t>
      </w:r>
    </w:p>
    <w:p w:rsidR="001E00A0" w:rsidRPr="00F36291" w:rsidRDefault="0068343F" w:rsidP="00F3629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 договора о комплексном освоении территории</w:t>
      </w:r>
      <w:r w:rsidR="00D563BA" w:rsidRPr="00F36291">
        <w:rPr>
          <w:rFonts w:ascii="Times New Roman" w:eastAsia="Times New Roman" w:hAnsi="Times New Roman" w:cs="Times New Roman"/>
          <w:sz w:val="24"/>
          <w:szCs w:val="24"/>
          <w:lang w:eastAsia="ru-RU"/>
        </w:rPr>
        <w:t>;</w:t>
      </w:r>
    </w:p>
    <w:p w:rsidR="00D563BA" w:rsidRPr="00F36291" w:rsidRDefault="00D563BA" w:rsidP="00F3629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 xml:space="preserve">- проекта организации и застройки территории некоммерческого </w:t>
      </w:r>
      <w:r w:rsidR="00C674F5" w:rsidRPr="00F36291">
        <w:rPr>
          <w:rFonts w:ascii="Times New Roman" w:eastAsia="Times New Roman" w:hAnsi="Times New Roman" w:cs="Times New Roman"/>
          <w:sz w:val="24"/>
          <w:szCs w:val="24"/>
          <w:lang w:eastAsia="ru-RU"/>
        </w:rPr>
        <w:t>объединения</w:t>
      </w:r>
      <w:r w:rsidRPr="00F36291">
        <w:rPr>
          <w:rFonts w:ascii="Times New Roman" w:eastAsia="Times New Roman" w:hAnsi="Times New Roman" w:cs="Times New Roman"/>
          <w:sz w:val="24"/>
          <w:szCs w:val="24"/>
          <w:lang w:eastAsia="ru-RU"/>
        </w:rPr>
        <w:t>.</w:t>
      </w:r>
    </w:p>
    <w:p w:rsidR="000B4D13" w:rsidRPr="00F36291" w:rsidRDefault="000B4D13" w:rsidP="00F36291">
      <w:pPr>
        <w:widowControl w:val="0"/>
        <w:autoSpaceDE w:val="0"/>
        <w:autoSpaceDN w:val="0"/>
        <w:adjustRightInd w:val="0"/>
        <w:spacing w:after="0" w:line="240" w:lineRule="auto"/>
        <w:ind w:firstLine="851"/>
        <w:jc w:val="both"/>
        <w:rPr>
          <w:rFonts w:ascii="Times New Roman" w:eastAsia="Calibri" w:hAnsi="Times New Roman" w:cs="Times New Roman"/>
          <w:i/>
          <w:sz w:val="24"/>
          <w:szCs w:val="24"/>
          <w:lang w:eastAsia="ru-RU"/>
        </w:rPr>
      </w:pPr>
      <w:r w:rsidRPr="00F36291">
        <w:rPr>
          <w:rFonts w:ascii="Times New Roman" w:eastAsia="Calibri" w:hAnsi="Times New Roman" w:cs="Times New Roman"/>
          <w:sz w:val="24"/>
          <w:szCs w:val="24"/>
        </w:rPr>
        <w:t>При предоставлении муниципальной услуги запрещается требовать от заявителя:</w:t>
      </w:r>
    </w:p>
    <w:p w:rsidR="000B4D13" w:rsidRPr="00F36291" w:rsidRDefault="000B4D13"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sidRPr="00F36291">
        <w:rPr>
          <w:rFonts w:ascii="Times New Roman" w:eastAsia="Calibri"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F36291">
        <w:rPr>
          <w:rFonts w:ascii="Times New Roman" w:eastAsia="Calibri" w:hAnsi="Times New Roman" w:cs="Times New Roman"/>
          <w:sz w:val="24"/>
          <w:szCs w:val="24"/>
        </w:rPr>
        <w:t xml:space="preserve"> муниципальных услуг».</w:t>
      </w:r>
    </w:p>
    <w:p w:rsidR="000B4D13" w:rsidRPr="000B4D13" w:rsidRDefault="000B4D13" w:rsidP="000B4D1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B4D13" w:rsidRPr="00F36291" w:rsidRDefault="00AF5CDC" w:rsidP="00F36291">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bookmarkStart w:id="7" w:name="Par108"/>
      <w:bookmarkEnd w:id="7"/>
      <w:r w:rsidRPr="00F36291">
        <w:rPr>
          <w:rFonts w:ascii="Times New Roman" w:eastAsia="Times New Roman" w:hAnsi="Times New Roman" w:cs="Times New Roman"/>
          <w:b/>
          <w:sz w:val="24"/>
          <w:szCs w:val="24"/>
          <w:lang w:eastAsia="ru-RU"/>
        </w:rPr>
        <w:t xml:space="preserve"> </w:t>
      </w:r>
      <w:r w:rsidR="000B4D13" w:rsidRPr="00F36291">
        <w:rPr>
          <w:rFonts w:ascii="Times New Roman" w:eastAsia="Times New Roman" w:hAnsi="Times New Roman" w:cs="Times New Roman"/>
          <w:b/>
          <w:sz w:val="24"/>
          <w:szCs w:val="24"/>
          <w:lang w:eastAsia="ru-RU"/>
        </w:rPr>
        <w:t>Описание результата предоставления муниципальной услуги</w:t>
      </w:r>
    </w:p>
    <w:p w:rsidR="000B4D13" w:rsidRPr="00F36291" w:rsidRDefault="000B4D13"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F36291">
        <w:rPr>
          <w:rFonts w:ascii="Times New Roman" w:eastAsia="Calibri" w:hAnsi="Times New Roman" w:cs="Times New Roman"/>
          <w:sz w:val="24"/>
          <w:szCs w:val="24"/>
        </w:rPr>
        <w:t xml:space="preserve"> 2.3. Результатом предоставления муниципальной услуги является:</w:t>
      </w:r>
    </w:p>
    <w:p w:rsidR="000B4D13" w:rsidRPr="00F36291" w:rsidRDefault="000B4D13"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F36291">
        <w:rPr>
          <w:rFonts w:ascii="Times New Roman" w:eastAsia="Calibri" w:hAnsi="Times New Roman" w:cs="Times New Roman"/>
          <w:sz w:val="24"/>
          <w:szCs w:val="24"/>
        </w:rPr>
        <w:t xml:space="preserve">1) </w:t>
      </w:r>
      <w:r w:rsidR="001E00A0" w:rsidRPr="00F36291">
        <w:rPr>
          <w:rFonts w:ascii="Times New Roman" w:eastAsia="Calibri" w:hAnsi="Times New Roman" w:cs="Times New Roman"/>
          <w:sz w:val="24"/>
          <w:szCs w:val="24"/>
        </w:rPr>
        <w:t xml:space="preserve">о предоставлении </w:t>
      </w:r>
      <w:r w:rsidR="001E00A0" w:rsidRPr="00F36291">
        <w:rPr>
          <w:rFonts w:ascii="Times New Roman" w:eastAsia="Calibri" w:hAnsi="Times New Roman" w:cs="Times New Roman"/>
          <w:bCs/>
          <w:sz w:val="24"/>
          <w:szCs w:val="24"/>
        </w:rPr>
        <w:t xml:space="preserve">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 </w:t>
      </w:r>
      <w:r w:rsidR="001E00A0" w:rsidRPr="00F36291">
        <w:rPr>
          <w:rFonts w:ascii="Times New Roman" w:eastAsia="Calibri" w:hAnsi="Times New Roman" w:cs="Times New Roman"/>
          <w:sz w:val="24"/>
          <w:szCs w:val="24"/>
        </w:rPr>
        <w:t xml:space="preserve">и заключение договора купли-продажи </w:t>
      </w:r>
      <w:r w:rsidR="00533CE5" w:rsidRPr="00F36291">
        <w:rPr>
          <w:rFonts w:ascii="Times New Roman" w:eastAsia="Calibri" w:hAnsi="Times New Roman" w:cs="Times New Roman"/>
          <w:sz w:val="24"/>
          <w:szCs w:val="24"/>
        </w:rPr>
        <w:t>(далее – решение о предоставлении муниципальной услуги), уведомление о предоставлении муниципальной услуги</w:t>
      </w:r>
      <w:r w:rsidRPr="00F36291">
        <w:rPr>
          <w:rFonts w:ascii="Times New Roman" w:eastAsia="Calibri" w:hAnsi="Times New Roman" w:cs="Times New Roman"/>
          <w:sz w:val="24"/>
          <w:szCs w:val="24"/>
        </w:rPr>
        <w:t>;</w:t>
      </w:r>
    </w:p>
    <w:p w:rsidR="000B4D13" w:rsidRPr="00F36291" w:rsidRDefault="000B4D13"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F36291">
        <w:rPr>
          <w:rFonts w:ascii="Times New Roman" w:eastAsia="Calibri" w:hAnsi="Times New Roman" w:cs="Times New Roman"/>
          <w:sz w:val="24"/>
          <w:szCs w:val="24"/>
        </w:rPr>
        <w:t xml:space="preserve">2) </w:t>
      </w:r>
      <w:r w:rsidR="001E00A0" w:rsidRPr="00F36291">
        <w:rPr>
          <w:rFonts w:ascii="Times New Roman" w:eastAsia="Times New Roman" w:hAnsi="Times New Roman" w:cs="Times New Roman"/>
          <w:sz w:val="24"/>
          <w:szCs w:val="24"/>
          <w:lang w:eastAsia="ru-RU"/>
        </w:rPr>
        <w:t xml:space="preserve">решение об отказе в предоставлении </w:t>
      </w:r>
      <w:r w:rsidR="001E00A0" w:rsidRPr="00F36291">
        <w:rPr>
          <w:rFonts w:ascii="Times New Roman" w:eastAsia="Times New Roman" w:hAnsi="Times New Roman" w:cs="Times New Roman"/>
          <w:bCs/>
          <w:sz w:val="24"/>
          <w:szCs w:val="24"/>
          <w:lang w:eastAsia="ru-RU"/>
        </w:rPr>
        <w:t xml:space="preserve">в собственность земельных участков, </w:t>
      </w:r>
      <w:r w:rsidR="001E00A0" w:rsidRPr="00F36291">
        <w:rPr>
          <w:rFonts w:ascii="Times New Roman" w:eastAsia="Times New Roman" w:hAnsi="Times New Roman" w:cs="Times New Roman"/>
          <w:bCs/>
          <w:sz w:val="24"/>
          <w:szCs w:val="24"/>
          <w:lang w:eastAsia="ru-RU"/>
        </w:rPr>
        <w:lastRenderedPageBreak/>
        <w:t xml:space="preserve">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 </w:t>
      </w:r>
      <w:r w:rsidR="00533CE5" w:rsidRPr="00F36291">
        <w:rPr>
          <w:rFonts w:ascii="Times New Roman" w:eastAsia="Times New Roman" w:hAnsi="Times New Roman" w:cs="Times New Roman"/>
          <w:sz w:val="24"/>
          <w:szCs w:val="24"/>
          <w:lang w:eastAsia="ru-RU"/>
        </w:rPr>
        <w:t>(далее – решение об отказе в предоставлении муниципальной услуги); уведомление об отказе в предоставлении муниципальной услуги</w:t>
      </w:r>
      <w:r w:rsidRPr="00F36291">
        <w:rPr>
          <w:rFonts w:ascii="Times New Roman" w:eastAsia="Calibri" w:hAnsi="Times New Roman" w:cs="Times New Roman"/>
          <w:sz w:val="24"/>
          <w:szCs w:val="24"/>
        </w:rPr>
        <w:t>.</w:t>
      </w:r>
    </w:p>
    <w:p w:rsidR="00F14F78" w:rsidRPr="00F36291" w:rsidRDefault="00F14F78"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F36291">
        <w:rPr>
          <w:rFonts w:ascii="Times New Roman" w:eastAsia="Calibri" w:hAnsi="Times New Roman" w:cs="Times New Roman"/>
          <w:sz w:val="24"/>
          <w:szCs w:val="24"/>
        </w:rPr>
        <w:t>В указанном решении должны быть указаны все основания отказа.</w:t>
      </w:r>
    </w:p>
    <w:p w:rsidR="000B4D13" w:rsidRPr="00F36291" w:rsidRDefault="000B4D13"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F36291">
        <w:rPr>
          <w:rFonts w:ascii="Times New Roman" w:eastAsia="Calibri" w:hAnsi="Times New Roman" w:cs="Times New Roman"/>
          <w:strike/>
          <w:color w:val="FF0000"/>
          <w:sz w:val="24"/>
          <w:szCs w:val="24"/>
        </w:rPr>
        <w:t xml:space="preserve"> </w:t>
      </w:r>
    </w:p>
    <w:p w:rsidR="000B4D13" w:rsidRPr="00F36291" w:rsidRDefault="000B4D13" w:rsidP="00F36291">
      <w:pPr>
        <w:widowControl w:val="0"/>
        <w:autoSpaceDE w:val="0"/>
        <w:autoSpaceDN w:val="0"/>
        <w:adjustRightInd w:val="0"/>
        <w:spacing w:after="0" w:line="240" w:lineRule="auto"/>
        <w:ind w:firstLine="851"/>
        <w:jc w:val="center"/>
        <w:rPr>
          <w:rFonts w:ascii="Times New Roman" w:eastAsia="Calibri" w:hAnsi="Times New Roman" w:cs="Times New Roman"/>
          <w:b/>
          <w:sz w:val="24"/>
          <w:szCs w:val="24"/>
        </w:rPr>
      </w:pPr>
      <w:bookmarkStart w:id="8" w:name="Par112"/>
      <w:bookmarkEnd w:id="8"/>
      <w:r w:rsidRPr="00F36291">
        <w:rPr>
          <w:rFonts w:ascii="Times New Roman" w:eastAsia="Calibri"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F36291">
        <w:rPr>
          <w:rFonts w:ascii="Times New Roman" w:eastAsia="Calibri" w:hAnsi="Times New Roman" w:cs="Times New Roman"/>
          <w:sz w:val="24"/>
          <w:szCs w:val="24"/>
        </w:rPr>
        <w:t xml:space="preserve"> </w:t>
      </w:r>
      <w:r w:rsidRPr="00F36291">
        <w:rPr>
          <w:rFonts w:ascii="Times New Roman" w:eastAsia="Calibri" w:hAnsi="Times New Roman" w:cs="Times New Roman"/>
          <w:b/>
          <w:sz w:val="24"/>
          <w:szCs w:val="24"/>
        </w:rPr>
        <w:t>срок выдачи (направления) документов, являющихся результатом предоставления муниципальной услуги</w:t>
      </w:r>
    </w:p>
    <w:p w:rsidR="000B4D13" w:rsidRPr="00F36291" w:rsidRDefault="000B4D13"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F36291">
        <w:rPr>
          <w:rFonts w:ascii="Times New Roman" w:eastAsia="Calibri" w:hAnsi="Times New Roman" w:cs="Times New Roman"/>
          <w:sz w:val="24"/>
          <w:szCs w:val="24"/>
        </w:rPr>
        <w:t xml:space="preserve">2.4. </w:t>
      </w:r>
      <w:r w:rsidRPr="00F36291">
        <w:rPr>
          <w:rFonts w:ascii="Times New Roman" w:eastAsia="Times New Roman" w:hAnsi="Times New Roman" w:cs="Times New Roman"/>
          <w:sz w:val="24"/>
          <w:szCs w:val="24"/>
          <w:lang w:eastAsia="ru-RU"/>
        </w:rPr>
        <w:t xml:space="preserve">Общий срок предоставления муниципальной услуги составляет </w:t>
      </w:r>
      <w:r w:rsidR="003D34DD" w:rsidRPr="00F36291">
        <w:rPr>
          <w:rFonts w:ascii="Times New Roman" w:eastAsia="Times New Roman" w:hAnsi="Times New Roman" w:cs="Times New Roman"/>
          <w:sz w:val="24"/>
          <w:szCs w:val="24"/>
          <w:lang w:eastAsia="ru-RU"/>
        </w:rPr>
        <w:t>не более 30 календарных дней</w:t>
      </w:r>
      <w:r w:rsidR="00533CE5" w:rsidRPr="00F36291">
        <w:rPr>
          <w:rFonts w:ascii="Times New Roman" w:eastAsia="Times New Roman" w:hAnsi="Times New Roman" w:cs="Times New Roman"/>
          <w:sz w:val="24"/>
          <w:szCs w:val="24"/>
          <w:lang w:eastAsia="ru-RU"/>
        </w:rPr>
        <w:t>, исчисляемых со дня поступления заявления с документами, необходимыми для предоставления муниципальной услуги</w:t>
      </w:r>
      <w:r w:rsidRPr="00F36291">
        <w:rPr>
          <w:rFonts w:ascii="Times New Roman" w:eastAsia="Times New Roman" w:hAnsi="Times New Roman" w:cs="Times New Roman"/>
          <w:sz w:val="24"/>
          <w:szCs w:val="24"/>
          <w:lang w:eastAsia="ru-RU"/>
        </w:rPr>
        <w:t>.</w:t>
      </w:r>
      <w:r w:rsidRPr="00F36291">
        <w:rPr>
          <w:rFonts w:ascii="Times New Roman" w:eastAsia="Calibri" w:hAnsi="Times New Roman" w:cs="Times New Roman"/>
          <w:sz w:val="24"/>
          <w:szCs w:val="24"/>
        </w:rPr>
        <w:t xml:space="preserve"> </w:t>
      </w:r>
    </w:p>
    <w:p w:rsidR="001E00A0" w:rsidRPr="00F36291" w:rsidRDefault="001E00A0" w:rsidP="00F36291">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F36291">
        <w:rPr>
          <w:rFonts w:ascii="Times New Roman" w:eastAsia="Calibri" w:hAnsi="Times New Roman" w:cs="Times New Roman"/>
          <w:sz w:val="24"/>
          <w:szCs w:val="24"/>
        </w:rPr>
        <w:t>Срок возврата заявителю заявления о предоставлении земельного участка (с указанием причин возврата), если оно не соо</w:t>
      </w:r>
      <w:r w:rsidR="00055B5C" w:rsidRPr="00F36291">
        <w:rPr>
          <w:rFonts w:ascii="Times New Roman" w:eastAsia="Calibri" w:hAnsi="Times New Roman" w:cs="Times New Roman"/>
          <w:sz w:val="24"/>
          <w:szCs w:val="24"/>
        </w:rPr>
        <w:t>тветствует положениям пункта 2.6</w:t>
      </w:r>
      <w:r w:rsidRPr="00F36291">
        <w:rPr>
          <w:rFonts w:ascii="Times New Roman" w:eastAsia="Calibri" w:hAnsi="Times New Roman" w:cs="Times New Roman"/>
          <w:sz w:val="24"/>
          <w:szCs w:val="24"/>
        </w:rPr>
        <w:t xml:space="preserve"> настоящего административного регламента, а также, если подано в иной уполномоченный орган, или к заявлению о предоставлении государственной услуги не приложены до</w:t>
      </w:r>
      <w:r w:rsidR="00055B5C" w:rsidRPr="00F36291">
        <w:rPr>
          <w:rFonts w:ascii="Times New Roman" w:eastAsia="Calibri" w:hAnsi="Times New Roman" w:cs="Times New Roman"/>
          <w:sz w:val="24"/>
          <w:szCs w:val="24"/>
        </w:rPr>
        <w:t>кументы, указанные в пунктах 2.6.1 - 2.6.6</w:t>
      </w:r>
      <w:r w:rsidRPr="00F36291">
        <w:rPr>
          <w:rFonts w:ascii="Times New Roman" w:eastAsia="Calibri" w:hAnsi="Times New Roman" w:cs="Times New Roman"/>
          <w:sz w:val="24"/>
          <w:szCs w:val="24"/>
        </w:rPr>
        <w:t xml:space="preserve"> настоящего административного регламента – в течение десяти дней со дня поступления заявления о предоставлении земельного участка.</w:t>
      </w:r>
      <w:proofErr w:type="gramEnd"/>
    </w:p>
    <w:p w:rsidR="000B4D13" w:rsidRPr="00F36291" w:rsidRDefault="000B4D13" w:rsidP="00F36291">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Срок приостановления предоставления услуги законодательством Российской Федерации не предусмотрен.</w:t>
      </w:r>
      <w:r w:rsidRPr="00F36291">
        <w:rPr>
          <w:rFonts w:ascii="Times New Roman" w:eastAsia="Times New Roman" w:hAnsi="Times New Roman" w:cs="Times New Roman"/>
          <w:i/>
          <w:sz w:val="24"/>
          <w:szCs w:val="24"/>
          <w:lang w:eastAsia="ru-RU"/>
        </w:rPr>
        <w:t xml:space="preserve"> </w:t>
      </w:r>
    </w:p>
    <w:p w:rsidR="002A2991" w:rsidRPr="002A2991" w:rsidRDefault="002A2991" w:rsidP="00F36291">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2A2991">
        <w:rPr>
          <w:rFonts w:ascii="Times New Roman" w:eastAsia="Times New Roman" w:hAnsi="Times New Roman" w:cs="Times New Roman"/>
          <w:sz w:val="24"/>
          <w:szCs w:val="24"/>
          <w:lang w:eastAsia="ru-RU"/>
        </w:rPr>
        <w:t xml:space="preserve">Срок выдачи (направления) заявителю принятого решения о предоставлении муниципальной услуги или отказе в предоставлении муниципальной услуги Органом составляет </w:t>
      </w:r>
      <w:r w:rsidR="002D2E35" w:rsidRPr="00F36291">
        <w:rPr>
          <w:rFonts w:ascii="Times New Roman" w:eastAsia="Times New Roman" w:hAnsi="Times New Roman" w:cs="Times New Roman"/>
          <w:sz w:val="24"/>
          <w:szCs w:val="24"/>
          <w:lang w:eastAsia="ru-RU"/>
        </w:rPr>
        <w:t>1</w:t>
      </w:r>
      <w:r w:rsidRPr="002A2991">
        <w:rPr>
          <w:rFonts w:ascii="Times New Roman" w:eastAsia="Times New Roman" w:hAnsi="Times New Roman" w:cs="Times New Roman"/>
          <w:sz w:val="24"/>
          <w:szCs w:val="24"/>
          <w:lang w:eastAsia="ru-RU"/>
        </w:rPr>
        <w:t xml:space="preserve"> календарны</w:t>
      </w:r>
      <w:r w:rsidR="002D2E35" w:rsidRPr="00F36291">
        <w:rPr>
          <w:rFonts w:ascii="Times New Roman" w:eastAsia="Times New Roman" w:hAnsi="Times New Roman" w:cs="Times New Roman"/>
          <w:sz w:val="24"/>
          <w:szCs w:val="24"/>
          <w:lang w:eastAsia="ru-RU"/>
        </w:rPr>
        <w:t>й день</w:t>
      </w:r>
      <w:r w:rsidRPr="002A2991">
        <w:rPr>
          <w:rFonts w:ascii="Times New Roman" w:eastAsia="Times New Roman" w:hAnsi="Times New Roman" w:cs="Times New Roman"/>
          <w:sz w:val="24"/>
          <w:szCs w:val="24"/>
          <w:lang w:eastAsia="ru-RU"/>
        </w:rPr>
        <w:t xml:space="preserve"> со дня его поступления.</w:t>
      </w:r>
      <w:r w:rsidRPr="002A2991">
        <w:rPr>
          <w:rFonts w:ascii="Times New Roman" w:eastAsia="Calibri" w:hAnsi="Times New Roman" w:cs="Times New Roman"/>
          <w:sz w:val="24"/>
          <w:szCs w:val="24"/>
          <w:lang w:eastAsia="ru-RU"/>
        </w:rPr>
        <w:t xml:space="preserve"> </w:t>
      </w:r>
    </w:p>
    <w:p w:rsidR="002A2991" w:rsidRPr="002A2991" w:rsidRDefault="002A2991" w:rsidP="00F36291">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A2991">
        <w:rPr>
          <w:rFonts w:ascii="Times New Roman" w:eastAsia="Times New Roman" w:hAnsi="Times New Roman" w:cs="Times New Roman"/>
          <w:sz w:val="24"/>
          <w:szCs w:val="24"/>
          <w:lang w:eastAsia="ru-RU"/>
        </w:rPr>
        <w:t xml:space="preserve">Срок выдачи (направления) заявителю принятого решения о предоставлении муниципальной услуги или отказе в предоставлении муниципальной услуги МФЦ составляет </w:t>
      </w:r>
      <w:r w:rsidR="002D2E35" w:rsidRPr="00F36291">
        <w:rPr>
          <w:rFonts w:ascii="Times New Roman" w:eastAsia="Times New Roman" w:hAnsi="Times New Roman" w:cs="Times New Roman"/>
          <w:sz w:val="24"/>
          <w:szCs w:val="24"/>
          <w:lang w:eastAsia="ru-RU"/>
        </w:rPr>
        <w:t>1 календарный день</w:t>
      </w:r>
      <w:r w:rsidRPr="002A2991">
        <w:rPr>
          <w:rFonts w:ascii="Times New Roman" w:eastAsia="Times New Roman" w:hAnsi="Times New Roman" w:cs="Times New Roman"/>
          <w:sz w:val="24"/>
          <w:szCs w:val="24"/>
          <w:lang w:eastAsia="ru-RU"/>
        </w:rPr>
        <w:t xml:space="preserve"> со дня его поступления.</w:t>
      </w:r>
    </w:p>
    <w:p w:rsidR="000B4D13" w:rsidRPr="00F36291" w:rsidRDefault="00171F99"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sidRPr="00F36291">
        <w:rPr>
          <w:rFonts w:ascii="Times New Roman" w:eastAsia="Calibri" w:hAnsi="Times New Roman" w:cs="Times New Roman"/>
          <w:sz w:val="24"/>
          <w:szCs w:val="24"/>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002A2991" w:rsidRPr="00F36291">
        <w:rPr>
          <w:rFonts w:ascii="Times New Roman" w:eastAsia="Times New Roman" w:hAnsi="Times New Roman" w:cs="Times New Roman"/>
          <w:sz w:val="24"/>
          <w:szCs w:val="24"/>
          <w:lang w:eastAsia="ru-RU"/>
        </w:rPr>
        <w:t>30 календарных дней</w:t>
      </w:r>
      <w:r w:rsidR="002A2991" w:rsidRPr="00F36291">
        <w:rPr>
          <w:rFonts w:ascii="Times New Roman" w:eastAsia="Calibri" w:hAnsi="Times New Roman" w:cs="Times New Roman"/>
          <w:sz w:val="24"/>
          <w:szCs w:val="24"/>
        </w:rPr>
        <w:t xml:space="preserve"> </w:t>
      </w:r>
      <w:r w:rsidRPr="00F36291">
        <w:rPr>
          <w:rFonts w:ascii="Times New Roman" w:eastAsia="Calibri" w:hAnsi="Times New Roman" w:cs="Times New Roman"/>
          <w:sz w:val="24"/>
          <w:szCs w:val="24"/>
        </w:rPr>
        <w:t>со дня поступления в Орган указанного заявления.</w:t>
      </w:r>
      <w:proofErr w:type="gramEnd"/>
    </w:p>
    <w:p w:rsidR="00533CE5" w:rsidRDefault="00533CE5" w:rsidP="000B4D1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bookmarkStart w:id="9" w:name="Par123"/>
      <w:bookmarkEnd w:id="9"/>
    </w:p>
    <w:p w:rsidR="000B4D13" w:rsidRPr="00F36291" w:rsidRDefault="000B4D13" w:rsidP="00F36291">
      <w:pPr>
        <w:widowControl w:val="0"/>
        <w:autoSpaceDE w:val="0"/>
        <w:autoSpaceDN w:val="0"/>
        <w:adjustRightInd w:val="0"/>
        <w:spacing w:after="0" w:line="240" w:lineRule="auto"/>
        <w:ind w:firstLine="851"/>
        <w:jc w:val="center"/>
        <w:rPr>
          <w:rFonts w:ascii="Times New Roman" w:eastAsia="Calibri" w:hAnsi="Times New Roman" w:cs="Times New Roman"/>
          <w:b/>
          <w:sz w:val="24"/>
          <w:szCs w:val="24"/>
          <w:lang w:eastAsia="ru-RU"/>
        </w:rPr>
      </w:pPr>
      <w:r w:rsidRPr="00F36291">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w:t>
      </w:r>
      <w:r w:rsidR="00F36291" w:rsidRPr="00F36291">
        <w:rPr>
          <w:rFonts w:ascii="Times New Roman" w:eastAsia="Calibri" w:hAnsi="Times New Roman" w:cs="Times New Roman"/>
          <w:b/>
          <w:sz w:val="24"/>
          <w:szCs w:val="24"/>
          <w:lang w:eastAsia="ru-RU"/>
        </w:rPr>
        <w:t xml:space="preserve"> </w:t>
      </w:r>
      <w:r w:rsidRPr="00F36291">
        <w:rPr>
          <w:rFonts w:ascii="Times New Roman" w:eastAsia="Calibri" w:hAnsi="Times New Roman" w:cs="Times New Roman"/>
          <w:b/>
          <w:sz w:val="24"/>
          <w:szCs w:val="24"/>
          <w:lang w:eastAsia="ru-RU"/>
        </w:rPr>
        <w:t xml:space="preserve"> муниципальной услуги, с указанием их реквизитов и источников официального опубликования</w:t>
      </w:r>
    </w:p>
    <w:p w:rsidR="000B4D13" w:rsidRPr="00F36291" w:rsidRDefault="000B4D13" w:rsidP="00F36291">
      <w:pPr>
        <w:widowControl w:val="0"/>
        <w:tabs>
          <w:tab w:val="left" w:pos="1276"/>
        </w:tabs>
        <w:autoSpaceDE w:val="0"/>
        <w:autoSpaceDN w:val="0"/>
        <w:adjustRightInd w:val="0"/>
        <w:spacing w:after="0" w:line="240" w:lineRule="auto"/>
        <w:ind w:firstLine="851"/>
        <w:jc w:val="both"/>
        <w:rPr>
          <w:rFonts w:ascii="Times New Roman" w:eastAsia="Calibri" w:hAnsi="Times New Roman" w:cs="Times New Roman"/>
          <w:sz w:val="24"/>
          <w:szCs w:val="24"/>
        </w:rPr>
      </w:pPr>
      <w:r w:rsidRPr="00F36291">
        <w:rPr>
          <w:rFonts w:ascii="Times New Roman" w:eastAsia="Calibri" w:hAnsi="Times New Roman" w:cs="Times New Roman"/>
          <w:sz w:val="24"/>
          <w:szCs w:val="24"/>
        </w:rPr>
        <w:t xml:space="preserve">2.5. Предоставление муниципальной услуги осуществляется в соответствии </w:t>
      </w:r>
      <w:proofErr w:type="gramStart"/>
      <w:r w:rsidRPr="00F36291">
        <w:rPr>
          <w:rFonts w:ascii="Times New Roman" w:eastAsia="Calibri" w:hAnsi="Times New Roman" w:cs="Times New Roman"/>
          <w:sz w:val="24"/>
          <w:szCs w:val="24"/>
        </w:rPr>
        <w:t>с</w:t>
      </w:r>
      <w:proofErr w:type="gramEnd"/>
      <w:r w:rsidRPr="00F36291">
        <w:rPr>
          <w:rFonts w:ascii="Times New Roman" w:eastAsia="Calibri" w:hAnsi="Times New Roman" w:cs="Times New Roman"/>
          <w:sz w:val="24"/>
          <w:szCs w:val="24"/>
        </w:rPr>
        <w:t>:</w:t>
      </w:r>
    </w:p>
    <w:p w:rsidR="00533CE5" w:rsidRPr="00F36291" w:rsidRDefault="00533CE5" w:rsidP="00F36291">
      <w:pPr>
        <w:widowControl w:val="0"/>
        <w:numPr>
          <w:ilvl w:val="0"/>
          <w:numId w:val="14"/>
        </w:numPr>
        <w:tabs>
          <w:tab w:val="left" w:pos="1276"/>
        </w:tabs>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Конституцией Российской Федерации (</w:t>
      </w:r>
      <w:proofErr w:type="gramStart"/>
      <w:r w:rsidRPr="00F36291">
        <w:rPr>
          <w:rFonts w:ascii="Times New Roman" w:eastAsia="Calibri" w:hAnsi="Times New Roman" w:cs="Times New Roman"/>
          <w:sz w:val="24"/>
          <w:szCs w:val="24"/>
          <w:lang w:eastAsia="ru-RU"/>
        </w:rPr>
        <w:t>принята</w:t>
      </w:r>
      <w:proofErr w:type="gramEnd"/>
      <w:r w:rsidRPr="00F36291">
        <w:rPr>
          <w:rFonts w:ascii="Times New Roman" w:eastAsia="Calibri" w:hAnsi="Times New Roman" w:cs="Times New Roman"/>
          <w:sz w:val="24"/>
          <w:szCs w:val="24"/>
          <w:lang w:eastAsia="ru-RU"/>
        </w:rPr>
        <w:t xml:space="preserve"> всенародным голосованием 12.12.1993) («Собрание законодательства Российской Федерации», 04.08.2014, № 31, ст. 4398);</w:t>
      </w:r>
    </w:p>
    <w:p w:rsidR="003D34DD" w:rsidRPr="00F36291" w:rsidRDefault="00533CE5" w:rsidP="00F36291">
      <w:pPr>
        <w:widowControl w:val="0"/>
        <w:numPr>
          <w:ilvl w:val="0"/>
          <w:numId w:val="14"/>
        </w:numPr>
        <w:tabs>
          <w:tab w:val="left" w:pos="1276"/>
        </w:tabs>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bCs/>
          <w:sz w:val="24"/>
          <w:szCs w:val="24"/>
          <w:lang w:eastAsia="ru-RU"/>
        </w:rPr>
        <w:t>Земельным кодексом Российской Федерации от 25.10.2001 № 136-ФЗ</w:t>
      </w:r>
      <w:r w:rsidRPr="00F36291">
        <w:rPr>
          <w:rFonts w:ascii="Times New Roman" w:eastAsia="Calibri" w:hAnsi="Times New Roman" w:cs="Times New Roman"/>
          <w:bCs/>
          <w:sz w:val="24"/>
          <w:szCs w:val="24"/>
        </w:rPr>
        <w:t xml:space="preserve"> </w:t>
      </w:r>
      <w:r w:rsidRPr="00F36291">
        <w:rPr>
          <w:rFonts w:ascii="Times New Roman" w:eastAsia="Calibri" w:hAnsi="Times New Roman" w:cs="Times New Roman"/>
          <w:bCs/>
          <w:sz w:val="24"/>
          <w:szCs w:val="24"/>
          <w:lang w:eastAsia="ru-RU"/>
        </w:rPr>
        <w:t>(«Собрание законодательства Российской Федерации», 29.10.2001, № 44, ст. 4147);</w:t>
      </w:r>
    </w:p>
    <w:p w:rsidR="003D34DD" w:rsidRPr="00F36291" w:rsidRDefault="003D34DD" w:rsidP="00F36291">
      <w:pPr>
        <w:widowControl w:val="0"/>
        <w:numPr>
          <w:ilvl w:val="0"/>
          <w:numId w:val="14"/>
        </w:numPr>
        <w:tabs>
          <w:tab w:val="left" w:pos="1276"/>
        </w:tabs>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bCs/>
          <w:sz w:val="24"/>
          <w:szCs w:val="24"/>
          <w:lang w:eastAsia="ru-RU"/>
        </w:rPr>
        <w:t>Федеральным законом от 25.10.2001 № 137-ФЗ «О введении в действие Земельного кодекса Российской Федерации» («Российская газета», № 211-212, 30.10.2001);</w:t>
      </w:r>
    </w:p>
    <w:p w:rsidR="00533CE5" w:rsidRPr="00F36291" w:rsidRDefault="00533CE5" w:rsidP="00F36291">
      <w:pPr>
        <w:widowControl w:val="0"/>
        <w:numPr>
          <w:ilvl w:val="0"/>
          <w:numId w:val="14"/>
        </w:numPr>
        <w:tabs>
          <w:tab w:val="left" w:pos="1276"/>
        </w:tabs>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Федеральным законом от 24 ноября 1995 г. № 181-ФЗ «О социальной защите инвалидов в Российской Федерации» (Собрание законодательства Российской Федерации, 1995, № 48, ст. 4563);</w:t>
      </w:r>
    </w:p>
    <w:p w:rsidR="00533CE5" w:rsidRPr="00F36291" w:rsidRDefault="00533CE5" w:rsidP="00F36291">
      <w:pPr>
        <w:numPr>
          <w:ilvl w:val="0"/>
          <w:numId w:val="14"/>
        </w:numPr>
        <w:tabs>
          <w:tab w:val="left" w:pos="1276"/>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F36291">
        <w:rPr>
          <w:rFonts w:ascii="Times New Roman" w:eastAsia="Calibri"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533CE5" w:rsidRPr="00F36291" w:rsidRDefault="00533CE5" w:rsidP="00F36291">
      <w:pPr>
        <w:numPr>
          <w:ilvl w:val="0"/>
          <w:numId w:val="14"/>
        </w:numPr>
        <w:tabs>
          <w:tab w:val="left" w:pos="1276"/>
        </w:tabs>
        <w:autoSpaceDE w:val="0"/>
        <w:autoSpaceDN w:val="0"/>
        <w:adjustRightInd w:val="0"/>
        <w:spacing w:after="0" w:line="240" w:lineRule="auto"/>
        <w:ind w:left="0" w:firstLine="851"/>
        <w:jc w:val="both"/>
        <w:rPr>
          <w:rFonts w:ascii="Times New Roman" w:eastAsia="Calibri" w:hAnsi="Times New Roman" w:cs="Times New Roman"/>
          <w:sz w:val="24"/>
          <w:szCs w:val="24"/>
        </w:rPr>
      </w:pPr>
      <w:proofErr w:type="gramStart"/>
      <w:r w:rsidRPr="00F36291">
        <w:rPr>
          <w:rFonts w:ascii="Times New Roman" w:eastAsia="Calibri" w:hAnsi="Times New Roman" w:cs="Times New Roman"/>
          <w:sz w:val="24"/>
          <w:szCs w:val="24"/>
        </w:rPr>
        <w:t>Федеральным</w:t>
      </w:r>
      <w:proofErr w:type="gramEnd"/>
      <w:r w:rsidRPr="00F36291">
        <w:rPr>
          <w:rFonts w:ascii="Times New Roman" w:eastAsia="Calibri" w:hAnsi="Times New Roman" w:cs="Times New Roman"/>
          <w:sz w:val="24"/>
          <w:szCs w:val="24"/>
        </w:rPr>
        <w:t xml:space="preserve"> </w:t>
      </w:r>
      <w:hyperlink r:id="rId10" w:history="1">
        <w:r w:rsidRPr="00F36291">
          <w:rPr>
            <w:rFonts w:ascii="Times New Roman" w:eastAsia="Calibri" w:hAnsi="Times New Roman" w:cs="Times New Roman"/>
            <w:sz w:val="24"/>
            <w:szCs w:val="24"/>
          </w:rPr>
          <w:t>закон</w:t>
        </w:r>
      </w:hyperlink>
      <w:r w:rsidRPr="00F36291">
        <w:rPr>
          <w:rFonts w:ascii="Times New Roman" w:eastAsia="Calibri"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33CE5" w:rsidRPr="00F36291" w:rsidRDefault="00533CE5" w:rsidP="00F36291">
      <w:pPr>
        <w:numPr>
          <w:ilvl w:val="0"/>
          <w:numId w:val="14"/>
        </w:numPr>
        <w:tabs>
          <w:tab w:val="left" w:pos="1276"/>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F36291">
        <w:rPr>
          <w:rFonts w:ascii="Times New Roman" w:eastAsia="Calibri" w:hAnsi="Times New Roman" w:cs="Times New Roman"/>
          <w:sz w:val="24"/>
          <w:szCs w:val="24"/>
        </w:rPr>
        <w:lastRenderedPageBreak/>
        <w:t>Федеральным законом от 06.04.2011 № 63-ФЗ «Об электронной подписи» («Российская газета», № 75, 08.04.2011);</w:t>
      </w:r>
    </w:p>
    <w:p w:rsidR="00533CE5" w:rsidRPr="00F36291" w:rsidRDefault="00533CE5" w:rsidP="00F36291">
      <w:pPr>
        <w:numPr>
          <w:ilvl w:val="0"/>
          <w:numId w:val="14"/>
        </w:numPr>
        <w:tabs>
          <w:tab w:val="left" w:pos="1276"/>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F36291">
        <w:rPr>
          <w:rFonts w:ascii="Times New Roman" w:eastAsia="Calibri" w:hAnsi="Times New Roman" w:cs="Times New Roman"/>
          <w:sz w:val="24"/>
          <w:szCs w:val="24"/>
        </w:rPr>
        <w:t>Федеральным законом от 1 декабря 2014 г. №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533CE5" w:rsidRPr="00F36291" w:rsidRDefault="00533CE5" w:rsidP="00F36291">
      <w:pPr>
        <w:numPr>
          <w:ilvl w:val="0"/>
          <w:numId w:val="14"/>
        </w:numPr>
        <w:tabs>
          <w:tab w:val="left" w:pos="1276"/>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F36291">
        <w:rPr>
          <w:rFonts w:ascii="Times New Roman" w:eastAsia="Calibri" w:hAnsi="Times New Roman" w:cs="Times New Roman"/>
          <w:sz w:val="24"/>
          <w:szCs w:val="24"/>
        </w:rPr>
        <w:t>Федеральным законом от 27.07.2006 № 152-ФЗ «О персональных данных»</w:t>
      </w:r>
      <w:r w:rsidRPr="00F36291">
        <w:rPr>
          <w:rFonts w:ascii="Times New Roman" w:eastAsia="Calibri" w:hAnsi="Times New Roman" w:cs="Times New Roman"/>
          <w:sz w:val="24"/>
          <w:szCs w:val="24"/>
          <w:lang w:eastAsia="ru-RU"/>
        </w:rPr>
        <w:t xml:space="preserve"> (</w:t>
      </w:r>
      <w:r w:rsidRPr="00F36291">
        <w:rPr>
          <w:rFonts w:ascii="Times New Roman" w:eastAsia="Calibri" w:hAnsi="Times New Roman" w:cs="Times New Roman"/>
          <w:sz w:val="24"/>
          <w:szCs w:val="24"/>
        </w:rPr>
        <w:t>«Российская газета», № 165, 29.07.2006);</w:t>
      </w:r>
    </w:p>
    <w:p w:rsidR="00533CE5" w:rsidRPr="00F36291" w:rsidRDefault="00533CE5" w:rsidP="00F36291">
      <w:pPr>
        <w:numPr>
          <w:ilvl w:val="0"/>
          <w:numId w:val="14"/>
        </w:numPr>
        <w:tabs>
          <w:tab w:val="left" w:pos="1276"/>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F36291">
        <w:rPr>
          <w:rFonts w:ascii="Times New Roman" w:eastAsia="Calibri" w:hAnsi="Times New Roman" w:cs="Times New Roman"/>
          <w:sz w:val="24"/>
          <w:szCs w:val="24"/>
        </w:rPr>
        <w:t xml:space="preserve">Постановлением Правительства Российской Федерации от 22.12.2012 № 1376 «Об утверждении </w:t>
      </w:r>
      <w:proofErr w:type="gramStart"/>
      <w:r w:rsidRPr="00F36291">
        <w:rPr>
          <w:rFonts w:ascii="Times New Roman" w:eastAsia="Calibri"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F36291">
        <w:rPr>
          <w:rFonts w:ascii="Times New Roman" w:eastAsia="Calibri" w:hAnsi="Times New Roman" w:cs="Times New Roman"/>
          <w:sz w:val="24"/>
          <w:szCs w:val="24"/>
        </w:rPr>
        <w:t xml:space="preserve"> и муниципальных услуг» («Российская газета», № 303, 31.12.2012);</w:t>
      </w:r>
    </w:p>
    <w:p w:rsidR="00533CE5" w:rsidRPr="00F36291" w:rsidRDefault="00533CE5" w:rsidP="00F36291">
      <w:pPr>
        <w:numPr>
          <w:ilvl w:val="0"/>
          <w:numId w:val="14"/>
        </w:numPr>
        <w:tabs>
          <w:tab w:val="left" w:pos="1276"/>
        </w:tabs>
        <w:spacing w:after="0" w:line="240" w:lineRule="auto"/>
        <w:ind w:left="0" w:firstLine="851"/>
        <w:jc w:val="both"/>
        <w:rPr>
          <w:rFonts w:ascii="Times New Roman" w:eastAsia="Calibri" w:hAnsi="Times New Roman" w:cs="Times New Roman"/>
          <w:sz w:val="24"/>
          <w:szCs w:val="24"/>
        </w:rPr>
      </w:pPr>
      <w:r w:rsidRPr="00F36291">
        <w:rPr>
          <w:rFonts w:ascii="Times New Roman" w:eastAsia="Calibri"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533CE5" w:rsidRPr="00F36291" w:rsidRDefault="00533CE5" w:rsidP="00F36291">
      <w:pPr>
        <w:numPr>
          <w:ilvl w:val="0"/>
          <w:numId w:val="14"/>
        </w:numPr>
        <w:tabs>
          <w:tab w:val="left" w:pos="1276"/>
        </w:tabs>
        <w:spacing w:after="0" w:line="240" w:lineRule="auto"/>
        <w:ind w:left="0" w:firstLine="851"/>
        <w:jc w:val="both"/>
        <w:rPr>
          <w:rFonts w:ascii="Times New Roman" w:eastAsia="Calibri" w:hAnsi="Times New Roman" w:cs="Times New Roman"/>
          <w:sz w:val="24"/>
          <w:szCs w:val="24"/>
        </w:rPr>
      </w:pPr>
      <w:proofErr w:type="gramStart"/>
      <w:r w:rsidRPr="00F36291">
        <w:rPr>
          <w:rFonts w:ascii="Times New Roman" w:eastAsia="Calibri" w:hAnsi="Times New Roman" w:cs="Times New Roman"/>
          <w:sz w:val="24"/>
          <w:szCs w:val="24"/>
        </w:rPr>
        <w:t>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F36291">
        <w:rPr>
          <w:rFonts w:ascii="Times New Roman" w:eastAsia="Calibri" w:hAnsi="Times New Roman" w:cs="Times New Roman"/>
          <w:sz w:val="24"/>
          <w:szCs w:val="24"/>
        </w:rPr>
        <w:t xml:space="preserve"> </w:t>
      </w:r>
      <w:proofErr w:type="gramStart"/>
      <w:r w:rsidRPr="00F36291">
        <w:rPr>
          <w:rFonts w:ascii="Times New Roman" w:eastAsia="Calibri" w:hAnsi="Times New Roman" w:cs="Times New Roman"/>
          <w:sz w:val="24"/>
          <w:szCs w:val="24"/>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 – телекоммуникационной сети «Интернет», а также требований к их формату</w:t>
      </w:r>
      <w:proofErr w:type="gramEnd"/>
      <w:r w:rsidRPr="00F36291">
        <w:rPr>
          <w:rFonts w:ascii="Times New Roman" w:eastAsia="Calibri" w:hAnsi="Times New Roman" w:cs="Times New Roman"/>
          <w:sz w:val="24"/>
          <w:szCs w:val="24"/>
        </w:rPr>
        <w:t>» (</w:t>
      </w:r>
      <w:proofErr w:type="gramStart"/>
      <w:r w:rsidRPr="00F36291">
        <w:rPr>
          <w:rFonts w:ascii="Times New Roman" w:eastAsia="Calibri" w:hAnsi="Times New Roman" w:cs="Times New Roman"/>
          <w:sz w:val="24"/>
          <w:szCs w:val="24"/>
        </w:rPr>
        <w:t>Официальный интернет-портал правовой информации http://www.pravo.gov.ru, 27.02.2015);</w:t>
      </w:r>
      <w:proofErr w:type="gramEnd"/>
    </w:p>
    <w:p w:rsidR="00FD325C" w:rsidRPr="00F36291" w:rsidRDefault="00533CE5" w:rsidP="00F36291">
      <w:pPr>
        <w:numPr>
          <w:ilvl w:val="0"/>
          <w:numId w:val="14"/>
        </w:numPr>
        <w:tabs>
          <w:tab w:val="left" w:pos="1276"/>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F36291">
        <w:rPr>
          <w:rFonts w:ascii="Times New Roman" w:eastAsia="Calibri" w:hAnsi="Times New Roman" w:cs="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AE3C6E" w:rsidRPr="00AE3C6E" w:rsidRDefault="00AE3C6E" w:rsidP="00F36291">
      <w:pPr>
        <w:widowControl w:val="0"/>
        <w:tabs>
          <w:tab w:val="left" w:pos="1276"/>
        </w:tabs>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F36291">
        <w:rPr>
          <w:rFonts w:ascii="Times New Roman" w:eastAsia="Calibri" w:hAnsi="Times New Roman" w:cs="Times New Roman"/>
          <w:bCs/>
          <w:sz w:val="24"/>
          <w:szCs w:val="24"/>
          <w:lang w:eastAsia="ru-RU"/>
        </w:rPr>
        <w:t>14) Положением о Комитете по управлению имуществом администрации</w:t>
      </w:r>
      <w:r w:rsidRPr="00AE3C6E">
        <w:rPr>
          <w:rFonts w:ascii="Times New Roman" w:eastAsia="Calibri" w:hAnsi="Times New Roman" w:cs="Times New Roman"/>
          <w:bCs/>
          <w:sz w:val="24"/>
          <w:szCs w:val="24"/>
          <w:lang w:eastAsia="ru-RU"/>
        </w:rPr>
        <w:t xml:space="preserve"> муниципального района «Сосногорск», утвержденным решением Совета муниципального района Сосногорск от 24.11.2011 № XVI-126 (Информационный вестник Совета и администрации муниципального района «Со</w:t>
      </w:r>
      <w:r>
        <w:rPr>
          <w:rFonts w:ascii="Times New Roman" w:eastAsia="Calibri" w:hAnsi="Times New Roman" w:cs="Times New Roman"/>
          <w:bCs/>
          <w:sz w:val="24"/>
          <w:szCs w:val="24"/>
          <w:lang w:eastAsia="ru-RU"/>
        </w:rPr>
        <w:t>сногорск», № 20, декабрь, 2011).</w:t>
      </w:r>
    </w:p>
    <w:p w:rsidR="00AE3C6E" w:rsidRDefault="00AE3C6E" w:rsidP="000B4D13">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0B4D13" w:rsidRPr="008E71EE" w:rsidRDefault="000B4D13" w:rsidP="008E71EE">
      <w:pPr>
        <w:widowControl w:val="0"/>
        <w:autoSpaceDE w:val="0"/>
        <w:autoSpaceDN w:val="0"/>
        <w:adjustRightInd w:val="0"/>
        <w:spacing w:after="0" w:line="240" w:lineRule="auto"/>
        <w:ind w:firstLine="851"/>
        <w:jc w:val="center"/>
        <w:rPr>
          <w:rFonts w:ascii="Times New Roman" w:eastAsia="Calibri" w:hAnsi="Times New Roman" w:cs="Times New Roman"/>
          <w:b/>
          <w:bCs/>
          <w:sz w:val="24"/>
          <w:szCs w:val="24"/>
          <w:lang w:eastAsia="ru-RU"/>
        </w:rPr>
      </w:pPr>
      <w:r w:rsidRPr="008E71EE">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D325C" w:rsidRPr="008E71EE" w:rsidRDefault="000B4D13" w:rsidP="008E71EE">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bookmarkStart w:id="10" w:name="Par147"/>
      <w:bookmarkEnd w:id="10"/>
      <w:r w:rsidRPr="008E71EE">
        <w:rPr>
          <w:rFonts w:ascii="Times New Roman" w:eastAsia="Times New Roman" w:hAnsi="Times New Roman" w:cs="Times New Roman"/>
          <w:sz w:val="24"/>
          <w:szCs w:val="24"/>
          <w:lang w:eastAsia="ru-RU"/>
        </w:rPr>
        <w:t xml:space="preserve">2.6. </w:t>
      </w:r>
      <w:r w:rsidR="00533CE5" w:rsidRPr="008E71EE">
        <w:rPr>
          <w:rFonts w:ascii="Times New Roman" w:eastAsia="Calibri" w:hAnsi="Times New Roman" w:cs="Times New Roman"/>
          <w:sz w:val="24"/>
          <w:szCs w:val="24"/>
          <w:lang w:eastAsia="ru-RU"/>
        </w:rPr>
        <w:t xml:space="preserve">Для получения муниципальной услуги заявители подают в Орган, МФЦ </w:t>
      </w:r>
      <w:r w:rsidR="00FD325C" w:rsidRPr="008E71EE">
        <w:rPr>
          <w:rFonts w:ascii="Times New Roman" w:eastAsia="Calibri" w:hAnsi="Times New Roman" w:cs="Times New Roman"/>
          <w:sz w:val="24"/>
          <w:szCs w:val="24"/>
          <w:lang w:eastAsia="ru-RU"/>
        </w:rPr>
        <w:t xml:space="preserve">заявление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w:t>
      </w:r>
    </w:p>
    <w:p w:rsidR="003D34DD" w:rsidRPr="008E71EE" w:rsidRDefault="003D34DD"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В заявлении указываются:</w:t>
      </w:r>
    </w:p>
    <w:p w:rsidR="00693F37" w:rsidRPr="008E71EE" w:rsidRDefault="00693F37"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1) фамилия, имя, отчество, место жительства заявителя и реквизиты документа, удостоверяющего личность заявителя (для гражданина);</w:t>
      </w:r>
    </w:p>
    <w:p w:rsidR="00693F37" w:rsidRPr="008E71EE" w:rsidRDefault="00693F37"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93F37" w:rsidRPr="008E71EE" w:rsidRDefault="00693F37"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3) кадастровый номер испрашиваемого земельного участка;</w:t>
      </w:r>
    </w:p>
    <w:p w:rsidR="00693F37" w:rsidRPr="008E71EE" w:rsidRDefault="00693F37"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lastRenderedPageBreak/>
        <w:t xml:space="preserve">4) основание предоставления земельного участка без проведения торгов из числа предусмотренных </w:t>
      </w:r>
      <w:hyperlink r:id="rId11" w:history="1">
        <w:r w:rsidRPr="008E71EE">
          <w:rPr>
            <w:rStyle w:val="af7"/>
            <w:rFonts w:ascii="Times New Roman" w:eastAsia="Times New Roman" w:hAnsi="Times New Roman" w:cs="Times New Roman"/>
            <w:color w:val="auto"/>
            <w:sz w:val="24"/>
            <w:szCs w:val="24"/>
            <w:u w:val="none"/>
            <w:lang w:eastAsia="ru-RU"/>
          </w:rPr>
          <w:t>пунктом 2 статьи 39.3</w:t>
        </w:r>
      </w:hyperlink>
      <w:r w:rsidRPr="008E71EE">
        <w:rPr>
          <w:rFonts w:ascii="Times New Roman" w:eastAsia="Times New Roman" w:hAnsi="Times New Roman" w:cs="Times New Roman"/>
          <w:sz w:val="24"/>
          <w:szCs w:val="24"/>
          <w:lang w:eastAsia="ru-RU"/>
        </w:rPr>
        <w:t xml:space="preserve"> Земельного кодекса Российской Федерации оснований;</w:t>
      </w:r>
    </w:p>
    <w:p w:rsidR="00693F37" w:rsidRPr="008E71EE" w:rsidRDefault="00693F37"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93F37" w:rsidRPr="008E71EE" w:rsidRDefault="00693F37"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6) реквизиты решения об изъятии земельного участка для государственных или муниципальных нужд</w:t>
      </w:r>
      <w:r w:rsidR="00077DE7" w:rsidRPr="008E71EE">
        <w:rPr>
          <w:rFonts w:ascii="Times New Roman" w:eastAsia="Times New Roman" w:hAnsi="Times New Roman" w:cs="Times New Roman"/>
          <w:sz w:val="24"/>
          <w:szCs w:val="24"/>
          <w:lang w:eastAsia="ru-RU"/>
        </w:rPr>
        <w:t>,</w:t>
      </w:r>
      <w:r w:rsidRPr="008E71EE">
        <w:rPr>
          <w:rFonts w:ascii="Times New Roman" w:eastAsia="Times New Roman" w:hAnsi="Times New Roman" w:cs="Times New Roman"/>
          <w:sz w:val="24"/>
          <w:szCs w:val="24"/>
          <w:lang w:eastAsia="ru-RU"/>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693F37" w:rsidRPr="008E71EE" w:rsidRDefault="00693F37"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7) цель использования земельного участка;</w:t>
      </w:r>
    </w:p>
    <w:p w:rsidR="00693F37" w:rsidRPr="008E71EE" w:rsidRDefault="00693F37"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93F37" w:rsidRPr="008E71EE" w:rsidRDefault="00693F37"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55B5C" w:rsidRPr="008E71EE" w:rsidRDefault="00693F37"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10) почтовый адрес и (или) адрес электронной почты для связи с заявителем</w:t>
      </w:r>
      <w:r w:rsidR="00055B5C" w:rsidRPr="008E71EE">
        <w:rPr>
          <w:rFonts w:ascii="Times New Roman" w:eastAsia="Times New Roman" w:hAnsi="Times New Roman" w:cs="Times New Roman"/>
          <w:sz w:val="24"/>
          <w:szCs w:val="24"/>
          <w:lang w:eastAsia="ru-RU"/>
        </w:rPr>
        <w:t>.</w:t>
      </w:r>
    </w:p>
    <w:p w:rsidR="00055B5C" w:rsidRPr="008E71EE" w:rsidRDefault="003D34DD"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 xml:space="preserve">2.6.1. </w:t>
      </w:r>
      <w:r w:rsidR="00055B5C" w:rsidRPr="008E71EE">
        <w:rPr>
          <w:rFonts w:ascii="Times New Roman" w:eastAsia="Times New Roman" w:hAnsi="Times New Roman" w:cs="Times New Roman"/>
          <w:sz w:val="24"/>
          <w:szCs w:val="24"/>
          <w:lang w:eastAsia="ru-RU"/>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055B5C" w:rsidRPr="008E71EE" w:rsidRDefault="00055B5C"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К заявлению прилагаются следующие документы (для всех категорий заявителей):</w:t>
      </w:r>
    </w:p>
    <w:p w:rsidR="00055B5C" w:rsidRPr="008E71EE" w:rsidRDefault="00055B5C"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8E71EE">
        <w:rPr>
          <w:rFonts w:ascii="Times New Roman" w:eastAsia="Times New Roman" w:hAnsi="Times New Roman" w:cs="Times New Roman"/>
          <w:sz w:val="24"/>
          <w:szCs w:val="24"/>
          <w:lang w:eastAsia="ru-RU"/>
        </w:rPr>
        <w:t>1)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055B5C" w:rsidRPr="008E71EE" w:rsidRDefault="00055B5C"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55B5C" w:rsidRPr="008E71EE" w:rsidRDefault="00055B5C"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55B5C" w:rsidRPr="008E71EE" w:rsidRDefault="00055B5C"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4)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55B5C" w:rsidRPr="008E71EE" w:rsidRDefault="00055B5C"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 xml:space="preserve"> (Предоставле</w:t>
      </w:r>
      <w:r w:rsidR="008E26FD" w:rsidRPr="008E71EE">
        <w:rPr>
          <w:rFonts w:ascii="Times New Roman" w:eastAsia="Times New Roman" w:hAnsi="Times New Roman" w:cs="Times New Roman"/>
          <w:sz w:val="24"/>
          <w:szCs w:val="24"/>
          <w:lang w:eastAsia="ru-RU"/>
        </w:rPr>
        <w:t xml:space="preserve">ние  документов, указанных в </w:t>
      </w:r>
      <w:r w:rsidRPr="008E71EE">
        <w:rPr>
          <w:rFonts w:ascii="Times New Roman" w:eastAsia="Times New Roman" w:hAnsi="Times New Roman" w:cs="Times New Roman"/>
          <w:sz w:val="24"/>
          <w:szCs w:val="24"/>
          <w:lang w:eastAsia="ru-RU"/>
        </w:rPr>
        <w:t>пунктах 2.6.2</w:t>
      </w:r>
      <w:r w:rsidR="008E26FD" w:rsidRPr="008E71EE">
        <w:rPr>
          <w:rFonts w:ascii="Times New Roman" w:eastAsia="Times New Roman" w:hAnsi="Times New Roman" w:cs="Times New Roman"/>
          <w:sz w:val="24"/>
          <w:szCs w:val="24"/>
          <w:lang w:eastAsia="ru-RU"/>
        </w:rPr>
        <w:t xml:space="preserve"> – 2.6.9</w:t>
      </w:r>
      <w:r w:rsidRPr="008E71EE">
        <w:rPr>
          <w:rFonts w:ascii="Times New Roman" w:eastAsia="Times New Roman" w:hAnsi="Times New Roman" w:cs="Times New Roman"/>
          <w:sz w:val="24"/>
          <w:szCs w:val="24"/>
          <w:lang w:eastAsia="ru-RU"/>
        </w:rPr>
        <w:t xml:space="preserve"> настоящего регламента не требуется в случае, если указанные документы направлялись в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9F25DD" w:rsidRPr="008E71EE">
        <w:rPr>
          <w:rFonts w:ascii="Times New Roman" w:eastAsia="Times New Roman" w:hAnsi="Times New Roman" w:cs="Times New Roman"/>
          <w:sz w:val="24"/>
          <w:szCs w:val="24"/>
          <w:lang w:eastAsia="ru-RU"/>
        </w:rPr>
        <w:t>.</w:t>
      </w:r>
    </w:p>
    <w:p w:rsidR="00055B5C" w:rsidRPr="008E71EE" w:rsidRDefault="00055B5C"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2.6.2. Для заявителей, указанных в пункте 1.2.1 настоящего административного регламента:</w:t>
      </w:r>
    </w:p>
    <w:p w:rsidR="00055B5C" w:rsidRPr="008E71EE" w:rsidRDefault="00055B5C"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 договор о комплексном освоении территории.</w:t>
      </w:r>
    </w:p>
    <w:p w:rsidR="00055B5C" w:rsidRPr="008E71EE" w:rsidRDefault="00055B5C"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2.6.3</w:t>
      </w:r>
      <w:r w:rsidR="00DA2023" w:rsidRPr="008E71EE">
        <w:rPr>
          <w:rFonts w:ascii="Times New Roman" w:eastAsia="Times New Roman" w:hAnsi="Times New Roman" w:cs="Times New Roman"/>
          <w:sz w:val="24"/>
          <w:szCs w:val="24"/>
          <w:lang w:eastAsia="ru-RU"/>
        </w:rPr>
        <w:t>.</w:t>
      </w:r>
      <w:r w:rsidRPr="008E71EE">
        <w:rPr>
          <w:rFonts w:ascii="Times New Roman" w:eastAsia="Times New Roman" w:hAnsi="Times New Roman" w:cs="Times New Roman"/>
          <w:sz w:val="24"/>
          <w:szCs w:val="24"/>
          <w:lang w:eastAsia="ru-RU"/>
        </w:rPr>
        <w:t xml:space="preserve"> Для заявителей, указанных в пункте 1.2.2 настоящего административного регламента:</w:t>
      </w:r>
    </w:p>
    <w:p w:rsidR="00423BD4" w:rsidRPr="008E71EE" w:rsidRDefault="00423BD4"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423BD4" w:rsidRPr="008E71EE" w:rsidRDefault="00423BD4"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23BD4" w:rsidRPr="008E71EE" w:rsidRDefault="00423BD4"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lastRenderedPageBreak/>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55B5C" w:rsidRPr="008E71EE" w:rsidRDefault="00055B5C"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2.6.4. Для заявителей, указанных в пункте 1.2.3 настоящего административного регламента:</w:t>
      </w:r>
    </w:p>
    <w:p w:rsidR="00055B5C" w:rsidRPr="008E71EE" w:rsidRDefault="00423BD4"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055B5C" w:rsidRPr="008E71EE">
        <w:rPr>
          <w:rFonts w:ascii="Times New Roman" w:eastAsia="Times New Roman" w:hAnsi="Times New Roman" w:cs="Times New Roman"/>
          <w:sz w:val="24"/>
          <w:szCs w:val="24"/>
          <w:lang w:eastAsia="ru-RU"/>
        </w:rPr>
        <w:t>.</w:t>
      </w:r>
    </w:p>
    <w:p w:rsidR="00055B5C" w:rsidRPr="008E71EE" w:rsidRDefault="00055B5C"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2.6.5. Для заявителей, указанных в</w:t>
      </w:r>
      <w:r w:rsidR="002004A7" w:rsidRPr="008E71EE">
        <w:rPr>
          <w:rFonts w:ascii="Times New Roman" w:eastAsia="Times New Roman" w:hAnsi="Times New Roman" w:cs="Times New Roman"/>
          <w:sz w:val="24"/>
          <w:szCs w:val="24"/>
          <w:lang w:eastAsia="ru-RU"/>
        </w:rPr>
        <w:t xml:space="preserve"> пункте 1.2.6</w:t>
      </w:r>
      <w:r w:rsidRPr="008E71EE">
        <w:rPr>
          <w:rFonts w:ascii="Times New Roman" w:eastAsia="Times New Roman" w:hAnsi="Times New Roman" w:cs="Times New Roman"/>
          <w:sz w:val="24"/>
          <w:szCs w:val="24"/>
          <w:lang w:eastAsia="ru-RU"/>
        </w:rPr>
        <w:t xml:space="preserve"> настоящего административного регламента:</w:t>
      </w:r>
    </w:p>
    <w:p w:rsidR="002004A7" w:rsidRPr="008E71EE" w:rsidRDefault="00F612AD"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-договор о комплексном освоении территории.</w:t>
      </w:r>
    </w:p>
    <w:p w:rsidR="00F612AD" w:rsidRPr="008E71EE" w:rsidRDefault="00F612AD"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2.6.6. Для заявителей, указанных в пункте 1.2.7 настоящего административного регламента:</w:t>
      </w:r>
    </w:p>
    <w:p w:rsidR="00F612AD" w:rsidRPr="008E71EE" w:rsidRDefault="00F612AD"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-решение органа некоммерческой организации о приобретении земельного участка;</w:t>
      </w:r>
    </w:p>
    <w:p w:rsidR="00F612AD" w:rsidRPr="008E71EE" w:rsidRDefault="00F612AD"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-договор о комплексном освоении территории.</w:t>
      </w:r>
    </w:p>
    <w:p w:rsidR="00F612AD" w:rsidRPr="008E71EE" w:rsidRDefault="00F612AD"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2.6.7. Для заявителей, указанных в пункте 1.2.8 настоящего административного регламента:</w:t>
      </w:r>
    </w:p>
    <w:p w:rsidR="00F612AD" w:rsidRPr="008E71EE" w:rsidRDefault="00F612AD"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 решение органа некоммерческой организации о приобретении земельного участка.</w:t>
      </w:r>
    </w:p>
    <w:p w:rsidR="00F612AD" w:rsidRPr="008E71EE" w:rsidRDefault="00F612AD"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2.6.8. Для заявителей, указанных в пункте 1.2.9 настоящего административного регламента:</w:t>
      </w:r>
    </w:p>
    <w:p w:rsidR="00F612AD" w:rsidRPr="008E71EE" w:rsidRDefault="00F612AD"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 решение органа некоммерческой организации о приобретении земельного участка, относящегося к имуществу общего пользования.</w:t>
      </w:r>
    </w:p>
    <w:p w:rsidR="00F612AD" w:rsidRPr="008E71EE" w:rsidRDefault="00F612AD"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2.6.9. Для заявителей, указанных в пункте 1.2.10 настоящего административного регламента:</w:t>
      </w:r>
    </w:p>
    <w:p w:rsidR="00F612AD" w:rsidRPr="008E71EE" w:rsidRDefault="00F612AD"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 решение органа юридического лица о приобретении земельного участка, относящегося к имуществу общего пользования;</w:t>
      </w:r>
    </w:p>
    <w:p w:rsidR="008E26FD" w:rsidRPr="008E71EE" w:rsidRDefault="00F612AD"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55B5C" w:rsidRPr="008E71EE" w:rsidRDefault="008E26FD"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2.6.10</w:t>
      </w:r>
      <w:r w:rsidR="00055B5C" w:rsidRPr="008E71EE">
        <w:rPr>
          <w:rFonts w:ascii="Times New Roman" w:eastAsia="Times New Roman" w:hAnsi="Times New Roman" w:cs="Times New Roman"/>
          <w:sz w:val="24"/>
          <w:szCs w:val="24"/>
          <w:lang w:eastAsia="ru-RU"/>
        </w:rPr>
        <w:t>. В случае</w:t>
      </w:r>
      <w:proofErr w:type="gramStart"/>
      <w:r w:rsidR="00055B5C" w:rsidRPr="008E71EE">
        <w:rPr>
          <w:rFonts w:ascii="Times New Roman" w:eastAsia="Times New Roman" w:hAnsi="Times New Roman" w:cs="Times New Roman"/>
          <w:sz w:val="24"/>
          <w:szCs w:val="24"/>
          <w:lang w:eastAsia="ru-RU"/>
        </w:rPr>
        <w:t>,</w:t>
      </w:r>
      <w:proofErr w:type="gramEnd"/>
      <w:r w:rsidR="00055B5C" w:rsidRPr="008E71EE">
        <w:rPr>
          <w:rFonts w:ascii="Times New Roman" w:eastAsia="Times New Roman" w:hAnsi="Times New Roman" w:cs="Times New Roman"/>
          <w:sz w:val="24"/>
          <w:szCs w:val="24"/>
          <w:lang w:eastAsia="ru-RU"/>
        </w:rPr>
        <w:t xml:space="preserve"> если на испрашиваемом земельном участке расположено здание, сооружение, которое принадлежит нескольким лицам на праве собственности и доля в праве не установлена законом (не указана в правоустанавливающих документах на объект недвижимости) заявителю необходимо предоставить согласованный расчет долей в праве собственности на общее имущество.</w:t>
      </w:r>
    </w:p>
    <w:p w:rsidR="00055B5C" w:rsidRPr="008E71EE" w:rsidRDefault="00055B5C"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055B5C" w:rsidRPr="008E71EE" w:rsidRDefault="00055B5C"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055B5C" w:rsidRPr="008E71EE" w:rsidRDefault="00055B5C"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 xml:space="preserve">2.8. </w:t>
      </w:r>
      <w:proofErr w:type="gramStart"/>
      <w:r w:rsidRPr="008E71EE">
        <w:rPr>
          <w:rFonts w:ascii="Times New Roman" w:eastAsia="Times New Roman" w:hAnsi="Times New Roman" w:cs="Times New Roman"/>
          <w:sz w:val="24"/>
          <w:szCs w:val="24"/>
          <w:lang w:eastAsia="ru-RU"/>
        </w:rPr>
        <w:t xml:space="preserve">В случае направления документов, указанных в пункте 2.6, 2.10 настоящего </w:t>
      </w:r>
      <w:r w:rsidR="00943133" w:rsidRPr="008E71EE">
        <w:rPr>
          <w:rFonts w:ascii="Times New Roman" w:eastAsia="Times New Roman" w:hAnsi="Times New Roman" w:cs="Times New Roman"/>
          <w:sz w:val="24"/>
          <w:szCs w:val="24"/>
          <w:lang w:eastAsia="ru-RU"/>
        </w:rPr>
        <w:t>а</w:t>
      </w:r>
      <w:r w:rsidRPr="008E71EE">
        <w:rPr>
          <w:rFonts w:ascii="Times New Roman" w:eastAsia="Times New Roman" w:hAnsi="Times New Roman" w:cs="Times New Roman"/>
          <w:sz w:val="24"/>
          <w:szCs w:val="24"/>
          <w:lang w:eastAsia="ru-RU"/>
        </w:rPr>
        <w:t>дминистративного регламента (в случае</w:t>
      </w:r>
      <w:r w:rsidR="00077DE7" w:rsidRPr="008E71EE">
        <w:rPr>
          <w:rFonts w:ascii="Times New Roman" w:eastAsia="Times New Roman" w:hAnsi="Times New Roman" w:cs="Times New Roman"/>
          <w:sz w:val="24"/>
          <w:szCs w:val="24"/>
          <w:lang w:eastAsia="ru-RU"/>
        </w:rPr>
        <w:t>,</w:t>
      </w:r>
      <w:r w:rsidRPr="008E71EE">
        <w:rPr>
          <w:rFonts w:ascii="Times New Roman" w:eastAsia="Times New Roman" w:hAnsi="Times New Roman" w:cs="Times New Roman"/>
          <w:sz w:val="24"/>
          <w:szCs w:val="24"/>
          <w:lang w:eastAsia="ru-RU"/>
        </w:rPr>
        <w:t xml:space="preserve"> если заявитель представляет документы, указанные в пункте 2.10 настоящего </w:t>
      </w:r>
      <w:r w:rsidR="00943133" w:rsidRPr="008E71EE">
        <w:rPr>
          <w:rFonts w:ascii="Times New Roman" w:eastAsia="Times New Roman" w:hAnsi="Times New Roman" w:cs="Times New Roman"/>
          <w:sz w:val="24"/>
          <w:szCs w:val="24"/>
          <w:lang w:eastAsia="ru-RU"/>
        </w:rPr>
        <w:t>а</w:t>
      </w:r>
      <w:r w:rsidRPr="008E71EE">
        <w:rPr>
          <w:rFonts w:ascii="Times New Roman" w:eastAsia="Times New Roman" w:hAnsi="Times New Roman" w:cs="Times New Roman"/>
          <w:sz w:val="24"/>
          <w:szCs w:val="24"/>
          <w:lang w:eastAsia="ru-RU"/>
        </w:rPr>
        <w:t>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0B4D13" w:rsidRPr="008E71EE" w:rsidRDefault="000B4D13"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2.9. Документы, необходимые для предоставления муниципальной услуги, предоставляются заявителем следующими способами:</w:t>
      </w:r>
    </w:p>
    <w:p w:rsidR="000B4D13" w:rsidRPr="008E71EE" w:rsidRDefault="000B4D13"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 лично (в Орган, МФЦ);</w:t>
      </w:r>
    </w:p>
    <w:p w:rsidR="000B4D13" w:rsidRPr="008E71EE" w:rsidRDefault="000B4D13"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 посредством  почтового  отправления (в Орган);</w:t>
      </w:r>
    </w:p>
    <w:p w:rsidR="000B4D13" w:rsidRPr="008E71EE" w:rsidRDefault="000B4D13" w:rsidP="008E71EE">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8E71EE">
        <w:rPr>
          <w:rFonts w:ascii="Times New Roman" w:eastAsia="Times New Roman" w:hAnsi="Times New Roman" w:cs="Times New Roman"/>
          <w:sz w:val="24"/>
          <w:szCs w:val="24"/>
          <w:lang w:eastAsia="ru-RU"/>
        </w:rPr>
        <w:t xml:space="preserve">- </w:t>
      </w:r>
      <w:r w:rsidRPr="008E71EE">
        <w:rPr>
          <w:rFonts w:ascii="Times New Roman" w:eastAsia="Calibri" w:hAnsi="Times New Roman" w:cs="Times New Roman"/>
          <w:sz w:val="24"/>
          <w:szCs w:val="24"/>
        </w:rPr>
        <w:t xml:space="preserve">через Портал государственных и муниципальных услуг (функций) Республики </w:t>
      </w:r>
      <w:r w:rsidRPr="008E71EE">
        <w:rPr>
          <w:rFonts w:ascii="Times New Roman" w:eastAsia="Calibri" w:hAnsi="Times New Roman" w:cs="Times New Roman"/>
          <w:sz w:val="24"/>
          <w:szCs w:val="24"/>
        </w:rPr>
        <w:lastRenderedPageBreak/>
        <w:t>Коми и (или) Единый портал государственных и муниципальных услуг (функций).</w:t>
      </w:r>
    </w:p>
    <w:p w:rsidR="008156F0" w:rsidRPr="008E71EE" w:rsidRDefault="008156F0" w:rsidP="008E71EE">
      <w:pPr>
        <w:autoSpaceDE w:val="0"/>
        <w:autoSpaceDN w:val="0"/>
        <w:adjustRightInd w:val="0"/>
        <w:spacing w:after="0" w:line="240" w:lineRule="auto"/>
        <w:ind w:firstLine="851"/>
        <w:jc w:val="both"/>
        <w:rPr>
          <w:rFonts w:ascii="Times New Roman" w:eastAsia="Calibri" w:hAnsi="Times New Roman" w:cs="Times New Roman"/>
          <w:sz w:val="24"/>
          <w:szCs w:val="24"/>
        </w:rPr>
      </w:pPr>
      <w:r w:rsidRPr="008E71EE">
        <w:rPr>
          <w:rFonts w:ascii="Times New Roman" w:eastAsia="Times New Roman" w:hAnsi="Times New Roman" w:cs="Times New Roman"/>
          <w:sz w:val="24"/>
          <w:szCs w:val="24"/>
          <w:lang w:eastAsia="ru-RU"/>
        </w:rPr>
        <w:t>Документы, указанные в пункте 2.10 настоящего административного регламента, заявитель вправе представить по собственной инициативе.</w:t>
      </w:r>
    </w:p>
    <w:p w:rsidR="000B4D13" w:rsidRPr="00C674F5" w:rsidRDefault="000B4D13" w:rsidP="000B4D13">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0B4D13" w:rsidRPr="008E71EE" w:rsidRDefault="000B4D13" w:rsidP="008E71EE">
      <w:pPr>
        <w:autoSpaceDE w:val="0"/>
        <w:autoSpaceDN w:val="0"/>
        <w:adjustRightInd w:val="0"/>
        <w:spacing w:after="0" w:line="240" w:lineRule="auto"/>
        <w:ind w:firstLine="851"/>
        <w:jc w:val="center"/>
        <w:rPr>
          <w:rFonts w:ascii="Times New Roman" w:eastAsia="Calibri" w:hAnsi="Times New Roman" w:cs="Times New Roman"/>
          <w:b/>
          <w:sz w:val="24"/>
          <w:szCs w:val="24"/>
          <w:lang w:eastAsia="ru-RU"/>
        </w:rPr>
      </w:pPr>
      <w:proofErr w:type="gramStart"/>
      <w:r w:rsidRPr="008E71EE">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4D13" w:rsidRPr="008E71EE" w:rsidRDefault="000B4D13"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437DBF" w:rsidRPr="008E71EE" w:rsidRDefault="00437DBF"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2.10.1. Для заявителей, указанных в пунктах 1.2.1 настоящего административного регламента:</w:t>
      </w:r>
    </w:p>
    <w:p w:rsidR="00437DBF" w:rsidRPr="008E71EE" w:rsidRDefault="00D04F61"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1</w:t>
      </w:r>
      <w:r w:rsidR="00437DBF" w:rsidRPr="008E71EE">
        <w:rPr>
          <w:rFonts w:ascii="Times New Roman" w:eastAsia="Times New Roman" w:hAnsi="Times New Roman" w:cs="Times New Roman"/>
          <w:sz w:val="24"/>
          <w:szCs w:val="24"/>
          <w:lang w:eastAsia="ru-RU"/>
        </w:rPr>
        <w:t xml:space="preserve">) </w:t>
      </w:r>
      <w:r w:rsidR="000235C9" w:rsidRPr="008E71EE">
        <w:rPr>
          <w:rFonts w:ascii="Times New Roman" w:eastAsia="Times New Roman" w:hAnsi="Times New Roman" w:cs="Times New Roman"/>
          <w:sz w:val="24"/>
          <w:szCs w:val="24"/>
          <w:lang w:eastAsia="ru-RU"/>
        </w:rPr>
        <w:t>в</w:t>
      </w:r>
      <w:r w:rsidR="008E26FD" w:rsidRPr="008E71EE">
        <w:rPr>
          <w:rFonts w:ascii="Times New Roman" w:eastAsia="Times New Roman" w:hAnsi="Times New Roman" w:cs="Times New Roman"/>
          <w:sz w:val="24"/>
          <w:szCs w:val="24"/>
          <w:lang w:eastAsia="ru-RU"/>
        </w:rPr>
        <w:t>ыписка из Единого государственного реестра недвижимости (ЕГРН) об объекте недвижимости (об испрашиваемом земельном участке)</w:t>
      </w:r>
      <w:r w:rsidR="00437DBF" w:rsidRPr="008E71EE">
        <w:rPr>
          <w:rFonts w:ascii="Times New Roman" w:eastAsia="Times New Roman" w:hAnsi="Times New Roman" w:cs="Times New Roman"/>
          <w:sz w:val="24"/>
          <w:szCs w:val="24"/>
          <w:lang w:eastAsia="ru-RU"/>
        </w:rPr>
        <w:t>;</w:t>
      </w:r>
    </w:p>
    <w:p w:rsidR="00437DBF" w:rsidRPr="008E71EE" w:rsidRDefault="00D04F61"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w:t>
      </w:r>
      <w:r w:rsidR="00437DBF" w:rsidRPr="008E71EE">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37DBF" w:rsidRPr="008E71EE" w:rsidRDefault="00D04F61"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3</w:t>
      </w:r>
      <w:r w:rsidR="00437DBF" w:rsidRPr="008E71EE">
        <w:rPr>
          <w:rFonts w:ascii="Times New Roman" w:eastAsia="Times New Roman" w:hAnsi="Times New Roman" w:cs="Times New Roman"/>
          <w:sz w:val="24"/>
          <w:szCs w:val="24"/>
          <w:lang w:eastAsia="ru-RU"/>
        </w:rPr>
        <w:t>) выписка из Единого государственного реестра юридических лиц (ЕГРЮЛ) о юридическом лице, являющемся заявителем.</w:t>
      </w:r>
    </w:p>
    <w:p w:rsidR="00437DBF" w:rsidRPr="008E71EE" w:rsidRDefault="00BF24D9"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2.10</w:t>
      </w:r>
      <w:r w:rsidR="00437DBF" w:rsidRPr="008E71EE">
        <w:rPr>
          <w:rFonts w:ascii="Times New Roman" w:eastAsia="Times New Roman" w:hAnsi="Times New Roman" w:cs="Times New Roman"/>
          <w:sz w:val="24"/>
          <w:szCs w:val="24"/>
          <w:lang w:eastAsia="ru-RU"/>
        </w:rPr>
        <w:t>.2. Для заявителей, указанных в пункте 1.2.2 настоящего административного регламента:</w:t>
      </w:r>
    </w:p>
    <w:p w:rsidR="008E26FD" w:rsidRPr="008E71EE" w:rsidRDefault="008E26FD"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1) выписка из ЕГРН об объекте недвижимости (об испрашиваемом земельном участке);</w:t>
      </w:r>
    </w:p>
    <w:p w:rsidR="008E26FD" w:rsidRPr="008E71EE" w:rsidRDefault="008E26FD"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 выписка из ЕГРН об объекте недвижимости (о здании и (или) сооружении, расположенно</w:t>
      </w:r>
      <w:proofErr w:type="gramStart"/>
      <w:r w:rsidRPr="008E71EE">
        <w:rPr>
          <w:rFonts w:ascii="Times New Roman" w:eastAsia="Times New Roman" w:hAnsi="Times New Roman" w:cs="Times New Roman"/>
          <w:sz w:val="24"/>
          <w:szCs w:val="24"/>
          <w:lang w:eastAsia="ru-RU"/>
        </w:rPr>
        <w:t>м(</w:t>
      </w:r>
      <w:proofErr w:type="spellStart"/>
      <w:proofErr w:type="gramEnd"/>
      <w:r w:rsidRPr="008E71EE">
        <w:rPr>
          <w:rFonts w:ascii="Times New Roman" w:eastAsia="Times New Roman" w:hAnsi="Times New Roman" w:cs="Times New Roman"/>
          <w:sz w:val="24"/>
          <w:szCs w:val="24"/>
          <w:lang w:eastAsia="ru-RU"/>
        </w:rPr>
        <w:t>ых</w:t>
      </w:r>
      <w:proofErr w:type="spellEnd"/>
      <w:r w:rsidRPr="008E71EE">
        <w:rPr>
          <w:rFonts w:ascii="Times New Roman" w:eastAsia="Times New Roman" w:hAnsi="Times New Roman" w:cs="Times New Roman"/>
          <w:sz w:val="24"/>
          <w:szCs w:val="24"/>
          <w:lang w:eastAsia="ru-RU"/>
        </w:rPr>
        <w:t>) на испрашиваемом земельном участке);</w:t>
      </w:r>
    </w:p>
    <w:p w:rsidR="008E26FD" w:rsidRPr="008E71EE" w:rsidRDefault="008E26FD"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8E26FD" w:rsidRPr="008E71EE" w:rsidRDefault="008E26FD"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4) выписка из ЕГРЮЛ о юридическом лице, являющемся заявителем;</w:t>
      </w:r>
    </w:p>
    <w:p w:rsidR="008E26FD" w:rsidRPr="008E71EE" w:rsidRDefault="008E26FD"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5) выписка из ЕГРИП об индивидуальном предпринимателе, являющемся заявителем.</w:t>
      </w:r>
    </w:p>
    <w:p w:rsidR="00437DBF" w:rsidRPr="008E71EE" w:rsidRDefault="00BF24D9"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2.10</w:t>
      </w:r>
      <w:r w:rsidR="00437DBF" w:rsidRPr="008E71EE">
        <w:rPr>
          <w:rFonts w:ascii="Times New Roman" w:eastAsia="Times New Roman" w:hAnsi="Times New Roman" w:cs="Times New Roman"/>
          <w:sz w:val="24"/>
          <w:szCs w:val="24"/>
          <w:lang w:eastAsia="ru-RU"/>
        </w:rPr>
        <w:t>.3. Для заявителей, указанных в пункте 1.2.3. настоящего административного регламента:</w:t>
      </w:r>
    </w:p>
    <w:p w:rsidR="00437DBF" w:rsidRPr="008E71EE" w:rsidRDefault="00D04F61"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 xml:space="preserve">1) </w:t>
      </w:r>
      <w:r w:rsidR="00C75465" w:rsidRPr="008E71EE">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r w:rsidR="00437DBF" w:rsidRPr="008E71EE">
        <w:rPr>
          <w:rFonts w:ascii="Times New Roman" w:eastAsia="Times New Roman" w:hAnsi="Times New Roman" w:cs="Times New Roman"/>
          <w:sz w:val="24"/>
          <w:szCs w:val="24"/>
          <w:lang w:eastAsia="ru-RU"/>
        </w:rPr>
        <w:t>;</w:t>
      </w:r>
    </w:p>
    <w:p w:rsidR="00437DBF" w:rsidRPr="008E71EE" w:rsidRDefault="00D04F61"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w:t>
      </w:r>
      <w:r w:rsidR="00437DBF" w:rsidRPr="008E71EE">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37DBF" w:rsidRPr="008E71EE" w:rsidRDefault="00BF24D9"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2.10</w:t>
      </w:r>
      <w:r w:rsidR="00437DBF" w:rsidRPr="008E71EE">
        <w:rPr>
          <w:rFonts w:ascii="Times New Roman" w:eastAsia="Times New Roman" w:hAnsi="Times New Roman" w:cs="Times New Roman"/>
          <w:sz w:val="24"/>
          <w:szCs w:val="24"/>
          <w:lang w:eastAsia="ru-RU"/>
        </w:rPr>
        <w:t>.4. Для заявителей, ука</w:t>
      </w:r>
      <w:r w:rsidR="00C75465" w:rsidRPr="008E71EE">
        <w:rPr>
          <w:rFonts w:ascii="Times New Roman" w:eastAsia="Times New Roman" w:hAnsi="Times New Roman" w:cs="Times New Roman"/>
          <w:sz w:val="24"/>
          <w:szCs w:val="24"/>
          <w:lang w:eastAsia="ru-RU"/>
        </w:rPr>
        <w:t>занных в пункте 1.2.4</w:t>
      </w:r>
      <w:r w:rsidR="00437DBF" w:rsidRPr="008E71EE">
        <w:rPr>
          <w:rFonts w:ascii="Times New Roman" w:eastAsia="Times New Roman" w:hAnsi="Times New Roman" w:cs="Times New Roman"/>
          <w:sz w:val="24"/>
          <w:szCs w:val="24"/>
          <w:lang w:eastAsia="ru-RU"/>
        </w:rPr>
        <w:t>. настоящего административного регламента:</w:t>
      </w:r>
    </w:p>
    <w:p w:rsidR="00437DBF" w:rsidRPr="008E71EE" w:rsidRDefault="00D04F61"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 xml:space="preserve">1) выписка из ЕГРН </w:t>
      </w:r>
      <w:r w:rsidR="00437DBF" w:rsidRPr="008E71EE">
        <w:rPr>
          <w:rFonts w:ascii="Times New Roman" w:eastAsia="Times New Roman" w:hAnsi="Times New Roman" w:cs="Times New Roman"/>
          <w:sz w:val="24"/>
          <w:szCs w:val="24"/>
          <w:lang w:eastAsia="ru-RU"/>
        </w:rPr>
        <w:t xml:space="preserve">о правах на приобретаемый земельный участок или </w:t>
      </w:r>
      <w:r w:rsidRPr="008E71EE">
        <w:rPr>
          <w:rFonts w:ascii="Times New Roman" w:eastAsia="Times New Roman" w:hAnsi="Times New Roman" w:cs="Times New Roman"/>
          <w:sz w:val="24"/>
          <w:szCs w:val="24"/>
          <w:lang w:eastAsia="ru-RU"/>
        </w:rPr>
        <w:t>уведомление об отсутствии в ЕГРН</w:t>
      </w:r>
      <w:r w:rsidR="00437DBF" w:rsidRPr="008E71EE">
        <w:rPr>
          <w:rFonts w:ascii="Times New Roman" w:eastAsia="Times New Roman" w:hAnsi="Times New Roman" w:cs="Times New Roman"/>
          <w:sz w:val="24"/>
          <w:szCs w:val="24"/>
          <w:lang w:eastAsia="ru-RU"/>
        </w:rPr>
        <w:t xml:space="preserve"> запрашиваемых сведений о зарегистрированных правах на указанный земельный участок;</w:t>
      </w:r>
    </w:p>
    <w:p w:rsidR="00437DBF" w:rsidRPr="008E71EE" w:rsidRDefault="00D04F61"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w:t>
      </w:r>
      <w:r w:rsidR="00437DBF" w:rsidRPr="008E71EE">
        <w:rPr>
          <w:rFonts w:ascii="Times New Roman" w:eastAsia="Times New Roman" w:hAnsi="Times New Roman" w:cs="Times New Roman"/>
          <w:sz w:val="24"/>
          <w:szCs w:val="24"/>
          <w:lang w:eastAsia="ru-RU"/>
        </w:rPr>
        <w:t>) выписка из ЕГРЮЛ о юридичес</w:t>
      </w:r>
      <w:r w:rsidR="00C75465" w:rsidRPr="008E71EE">
        <w:rPr>
          <w:rFonts w:ascii="Times New Roman" w:eastAsia="Times New Roman" w:hAnsi="Times New Roman" w:cs="Times New Roman"/>
          <w:sz w:val="24"/>
          <w:szCs w:val="24"/>
          <w:lang w:eastAsia="ru-RU"/>
        </w:rPr>
        <w:t>ком лице, являющемся заявителем.</w:t>
      </w:r>
    </w:p>
    <w:p w:rsidR="00C75465" w:rsidRPr="008E71EE" w:rsidRDefault="00C75465"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2.10.5. Для заявителей, указанных в пункте 1.2.5. настоящего административного регламента:</w:t>
      </w:r>
    </w:p>
    <w:p w:rsidR="00C75465" w:rsidRPr="008E71EE" w:rsidRDefault="00C75465"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1) выписка из ЕГРН об объекте недвижимости (об испрашиваемом земельном участке);</w:t>
      </w:r>
    </w:p>
    <w:p w:rsidR="00C75465" w:rsidRPr="008E71EE" w:rsidRDefault="00C75465"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 выписка из ЕГРЮЛ о юридическом лице, являющемся заявителем;</w:t>
      </w:r>
    </w:p>
    <w:p w:rsidR="00C75465" w:rsidRPr="008E71EE" w:rsidRDefault="00C75465"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3) выписка из ЕГРИП об индивидуальном предпринимателе, являющемся заявителем.</w:t>
      </w:r>
    </w:p>
    <w:p w:rsidR="00C75465" w:rsidRPr="008E71EE" w:rsidRDefault="00C75465"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2.10.6. Для заявителей, указанных в пункте 1.2.6. настоящего административного регламента:</w:t>
      </w:r>
    </w:p>
    <w:p w:rsidR="00C75465" w:rsidRPr="008E71EE" w:rsidRDefault="00C75465"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lastRenderedPageBreak/>
        <w:t>1) выписка из ЕГРН об объекте недвижимости (об испрашиваемом земельном участке);</w:t>
      </w:r>
    </w:p>
    <w:p w:rsidR="00C75465" w:rsidRPr="008E71EE" w:rsidRDefault="00C75465"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 выписка из ЕГРЮЛ о юридическом лице, являющемся заявителем.</w:t>
      </w:r>
    </w:p>
    <w:p w:rsidR="00C75465" w:rsidRPr="008E71EE" w:rsidRDefault="00C75465"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2.10.7. Для заявителей, ука</w:t>
      </w:r>
      <w:r w:rsidR="000235C9" w:rsidRPr="008E71EE">
        <w:rPr>
          <w:rFonts w:ascii="Times New Roman" w:eastAsia="Times New Roman" w:hAnsi="Times New Roman" w:cs="Times New Roman"/>
          <w:sz w:val="24"/>
          <w:szCs w:val="24"/>
          <w:lang w:eastAsia="ru-RU"/>
        </w:rPr>
        <w:t>занных в пункте 1.2.7</w:t>
      </w:r>
      <w:r w:rsidRPr="008E71EE">
        <w:rPr>
          <w:rFonts w:ascii="Times New Roman" w:eastAsia="Times New Roman" w:hAnsi="Times New Roman" w:cs="Times New Roman"/>
          <w:sz w:val="24"/>
          <w:szCs w:val="24"/>
          <w:lang w:eastAsia="ru-RU"/>
        </w:rPr>
        <w:t>. настоящего административного регламента:</w:t>
      </w:r>
    </w:p>
    <w:p w:rsidR="00C75465" w:rsidRPr="008E71EE" w:rsidRDefault="00C75465"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1) утвержденный проект планировки и утвержденный проект межевания территории;</w:t>
      </w:r>
    </w:p>
    <w:p w:rsidR="00C75465" w:rsidRPr="008E71EE" w:rsidRDefault="00C75465"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 выписка из ЕГРН об объекте недвижимости (об испрашиваемом земельном участке);</w:t>
      </w:r>
    </w:p>
    <w:p w:rsidR="00C75465" w:rsidRPr="008E71EE" w:rsidRDefault="00C75465"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3) выписка из ЕГРЮЛ о юридическом лице, являющемся заявителем.</w:t>
      </w:r>
    </w:p>
    <w:p w:rsidR="000235C9" w:rsidRPr="008E71EE" w:rsidRDefault="000235C9"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2.10.8. Для заявителей, указанных в пункте 1.2.8. настоящего административного регламента:</w:t>
      </w:r>
    </w:p>
    <w:p w:rsidR="000235C9" w:rsidRPr="008E71EE" w:rsidRDefault="000235C9"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1) утвержденный проект планировки и утвержденный проект межевания территории;</w:t>
      </w:r>
    </w:p>
    <w:p w:rsidR="000235C9" w:rsidRPr="008E71EE" w:rsidRDefault="000235C9"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 выписка из ЕГРН об объекте недвижимости (об испрашиваемом земельном участке);</w:t>
      </w:r>
    </w:p>
    <w:p w:rsidR="00C75465" w:rsidRPr="008E71EE" w:rsidRDefault="000235C9"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3) выписка из ЕГРЮЛ о юридическом лице, являющемся заявителем.</w:t>
      </w:r>
    </w:p>
    <w:p w:rsidR="000235C9" w:rsidRPr="008E71EE" w:rsidRDefault="000235C9"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2.10.9. Для заявителей, указанных в пункте 1.2.9. настоящего административного регламента:</w:t>
      </w:r>
    </w:p>
    <w:p w:rsidR="000235C9" w:rsidRPr="008E71EE" w:rsidRDefault="000235C9"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1) договор о комплексном освоении территории;</w:t>
      </w:r>
    </w:p>
    <w:p w:rsidR="000235C9" w:rsidRPr="008E71EE" w:rsidRDefault="000235C9"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 выписка из ЕГРН об объекте недвижимости (об испрашиваемом земельном участке);</w:t>
      </w:r>
    </w:p>
    <w:p w:rsidR="000235C9" w:rsidRPr="008E71EE" w:rsidRDefault="000235C9"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3) выписка из ЕГРЮЛ о юридическом лице, являющемся заявителем.</w:t>
      </w:r>
    </w:p>
    <w:p w:rsidR="000235C9" w:rsidRPr="008E71EE" w:rsidRDefault="000235C9"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2.10.10. Для заявителей, указанных в пункте 1.2.10. настоящего административного регламента:</w:t>
      </w:r>
    </w:p>
    <w:p w:rsidR="000235C9" w:rsidRPr="008E71EE" w:rsidRDefault="000235C9"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1) утвержденный проект межевания территории;</w:t>
      </w:r>
    </w:p>
    <w:p w:rsidR="000235C9" w:rsidRPr="008E71EE" w:rsidRDefault="000235C9"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0235C9" w:rsidRPr="008E71EE" w:rsidRDefault="000235C9"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3) выписка из ЕГРН об объекте недвижимости (об испрашиваемом земельном участке);</w:t>
      </w:r>
    </w:p>
    <w:p w:rsidR="000235C9" w:rsidRPr="008E71EE" w:rsidRDefault="000235C9"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4) выписка из ЕГРЮЛ о юридическом лице, являющимся заявителем.</w:t>
      </w:r>
    </w:p>
    <w:p w:rsidR="000235C9" w:rsidRPr="008E71EE" w:rsidRDefault="000235C9"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2.10.11. Для заявителей, указанных в пункте 1.2.11. настоящего административного регламента:</w:t>
      </w:r>
    </w:p>
    <w:p w:rsidR="000235C9" w:rsidRPr="008E71EE" w:rsidRDefault="000235C9"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1) выписка из ЕГРН об объекте недвижимости (об испрашиваемом земельном участке);</w:t>
      </w:r>
    </w:p>
    <w:p w:rsidR="000235C9" w:rsidRPr="008E71EE" w:rsidRDefault="000235C9"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 выписка из ЕГРЮЛ о юридическом лице, являющемся заявителем;</w:t>
      </w:r>
    </w:p>
    <w:p w:rsidR="000235C9" w:rsidRPr="008E71EE" w:rsidRDefault="000235C9"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3) выписка из ЕГРИП об индивидуальном предпринимателе, являющемся заявителем.</w:t>
      </w:r>
    </w:p>
    <w:p w:rsidR="007859AF" w:rsidRPr="008E71EE" w:rsidRDefault="000235C9"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2.10.12</w:t>
      </w:r>
      <w:r w:rsidR="007859AF" w:rsidRPr="008E71EE">
        <w:rPr>
          <w:rFonts w:ascii="Times New Roman" w:eastAsia="Times New Roman" w:hAnsi="Times New Roman" w:cs="Times New Roman"/>
          <w:sz w:val="24"/>
          <w:szCs w:val="24"/>
          <w:lang w:eastAsia="ru-RU"/>
        </w:rPr>
        <w:t xml:space="preserve">. В случае если на испрашиваемом земельном участке расположено здание и (или) сооружение: </w:t>
      </w:r>
    </w:p>
    <w:p w:rsidR="007859AF" w:rsidRPr="008E71EE" w:rsidRDefault="000235C9"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 xml:space="preserve">- </w:t>
      </w:r>
      <w:r w:rsidR="007859AF" w:rsidRPr="008E71EE">
        <w:rPr>
          <w:rFonts w:ascii="Times New Roman" w:eastAsia="Times New Roman" w:hAnsi="Times New Roman" w:cs="Times New Roman"/>
          <w:sz w:val="24"/>
          <w:szCs w:val="24"/>
          <w:lang w:eastAsia="ru-RU"/>
        </w:rPr>
        <w:t>выписка из ЕГРН об объекте недвижимости (о здании и (или) сооружении, расположенно</w:t>
      </w:r>
      <w:proofErr w:type="gramStart"/>
      <w:r w:rsidR="007859AF" w:rsidRPr="008E71EE">
        <w:rPr>
          <w:rFonts w:ascii="Times New Roman" w:eastAsia="Times New Roman" w:hAnsi="Times New Roman" w:cs="Times New Roman"/>
          <w:sz w:val="24"/>
          <w:szCs w:val="24"/>
          <w:lang w:eastAsia="ru-RU"/>
        </w:rPr>
        <w:t>м(</w:t>
      </w:r>
      <w:proofErr w:type="spellStart"/>
      <w:proofErr w:type="gramEnd"/>
      <w:r w:rsidR="007859AF" w:rsidRPr="008E71EE">
        <w:rPr>
          <w:rFonts w:ascii="Times New Roman" w:eastAsia="Times New Roman" w:hAnsi="Times New Roman" w:cs="Times New Roman"/>
          <w:sz w:val="24"/>
          <w:szCs w:val="24"/>
          <w:lang w:eastAsia="ru-RU"/>
        </w:rPr>
        <w:t>ых</w:t>
      </w:r>
      <w:proofErr w:type="spellEnd"/>
      <w:r w:rsidR="007859AF" w:rsidRPr="008E71EE">
        <w:rPr>
          <w:rFonts w:ascii="Times New Roman" w:eastAsia="Times New Roman" w:hAnsi="Times New Roman" w:cs="Times New Roman"/>
          <w:sz w:val="24"/>
          <w:szCs w:val="24"/>
          <w:lang w:eastAsia="ru-RU"/>
        </w:rPr>
        <w:t>) на испрашиваемом земельном участке).</w:t>
      </w:r>
    </w:p>
    <w:p w:rsidR="003D34DD" w:rsidRPr="008E71EE" w:rsidRDefault="003D34DD" w:rsidP="008E71E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8E71EE">
        <w:rPr>
          <w:rFonts w:ascii="Times New Roman" w:eastAsia="Calibri" w:hAnsi="Times New Roman" w:cs="Times New Roman"/>
          <w:sz w:val="24"/>
          <w:szCs w:val="24"/>
          <w:lang w:eastAsia="ru-RU"/>
        </w:rPr>
        <w:t>Документы, указанные в пункте 2.10 настоящего административного регламента, заявитель вправе представить по собственной инициативе.</w:t>
      </w:r>
    </w:p>
    <w:p w:rsidR="003D34DD" w:rsidRPr="00C674F5" w:rsidRDefault="003D34DD" w:rsidP="000B4D1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0B4D13" w:rsidRPr="008E71EE" w:rsidRDefault="000B4D13" w:rsidP="008E71EE">
      <w:pPr>
        <w:widowControl w:val="0"/>
        <w:autoSpaceDE w:val="0"/>
        <w:autoSpaceDN w:val="0"/>
        <w:adjustRightInd w:val="0"/>
        <w:spacing w:after="0" w:line="240" w:lineRule="auto"/>
        <w:ind w:firstLine="851"/>
        <w:jc w:val="center"/>
        <w:rPr>
          <w:rFonts w:ascii="Times New Roman" w:eastAsia="Calibri" w:hAnsi="Times New Roman" w:cs="Times New Roman"/>
          <w:b/>
          <w:sz w:val="24"/>
          <w:szCs w:val="24"/>
          <w:lang w:eastAsia="ru-RU"/>
        </w:rPr>
      </w:pPr>
      <w:r w:rsidRPr="008E71EE">
        <w:rPr>
          <w:rFonts w:ascii="Times New Roman" w:eastAsia="Calibri" w:hAnsi="Times New Roman" w:cs="Times New Roman"/>
          <w:b/>
          <w:sz w:val="24"/>
          <w:szCs w:val="24"/>
          <w:lang w:eastAsia="ru-RU"/>
        </w:rPr>
        <w:t>Указание на запрет требовать от заявителя</w:t>
      </w:r>
    </w:p>
    <w:p w:rsidR="000B4D13" w:rsidRPr="008E71EE" w:rsidRDefault="000B4D13" w:rsidP="008E71E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8E71EE">
        <w:rPr>
          <w:rFonts w:ascii="Times New Roman" w:eastAsia="Calibri" w:hAnsi="Times New Roman" w:cs="Times New Roman"/>
          <w:sz w:val="24"/>
          <w:szCs w:val="24"/>
          <w:lang w:eastAsia="ru-RU"/>
        </w:rPr>
        <w:t>2.11. Запрещается требовать от заявителя:</w:t>
      </w:r>
    </w:p>
    <w:p w:rsidR="000B4D13" w:rsidRPr="008E71EE" w:rsidRDefault="000B4D13" w:rsidP="008E71EE">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8E71EE">
        <w:rPr>
          <w:rFonts w:ascii="Times New Roman" w:eastAsia="Calibri"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B4D13" w:rsidRPr="008E71EE" w:rsidRDefault="000B4D13" w:rsidP="008E71EE">
      <w:pPr>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sidRPr="008E71EE">
        <w:rPr>
          <w:rFonts w:ascii="Times New Roman" w:eastAsia="Calibri" w:hAnsi="Times New Roman" w:cs="Times New Roman"/>
          <w:sz w:val="24"/>
          <w:szCs w:val="24"/>
        </w:rPr>
        <w:t xml:space="preserve">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w:t>
      </w:r>
      <w:r w:rsidRPr="008E71EE">
        <w:rPr>
          <w:rFonts w:ascii="Times New Roman" w:eastAsia="Calibri" w:hAnsi="Times New Roman" w:cs="Times New Roman"/>
          <w:sz w:val="24"/>
          <w:szCs w:val="24"/>
        </w:rPr>
        <w:lastRenderedPageBreak/>
        <w:t>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roofErr w:type="gramEnd"/>
      <w:r w:rsidRPr="008E71EE">
        <w:rPr>
          <w:rFonts w:ascii="Times New Roman" w:eastAsia="Calibri" w:hAnsi="Times New Roman" w:cs="Times New Roman"/>
          <w:sz w:val="24"/>
          <w:szCs w:val="24"/>
        </w:rPr>
        <w:t xml:space="preserve">, участвующих в предоставлении муниципальных услуг, за исключением документов, указанных в </w:t>
      </w:r>
      <w:hyperlink r:id="rId12" w:history="1">
        <w:r w:rsidRPr="008E71EE">
          <w:rPr>
            <w:rFonts w:ascii="Times New Roman" w:eastAsia="Calibri" w:hAnsi="Times New Roman" w:cs="Times New Roman"/>
            <w:sz w:val="24"/>
            <w:szCs w:val="24"/>
          </w:rPr>
          <w:t>части 6 статьи 7</w:t>
        </w:r>
      </w:hyperlink>
      <w:r w:rsidRPr="008E71EE">
        <w:rPr>
          <w:rFonts w:ascii="Times New Roman" w:eastAsia="Calibri"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0B4D13" w:rsidRPr="000B4D13" w:rsidRDefault="000B4D13" w:rsidP="000B4D1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B4D13" w:rsidRPr="008E71EE" w:rsidRDefault="000B4D13" w:rsidP="008E71EE">
      <w:pPr>
        <w:autoSpaceDE w:val="0"/>
        <w:autoSpaceDN w:val="0"/>
        <w:adjustRightInd w:val="0"/>
        <w:spacing w:after="0" w:line="240" w:lineRule="auto"/>
        <w:ind w:firstLine="851"/>
        <w:jc w:val="center"/>
        <w:rPr>
          <w:rFonts w:ascii="Times New Roman" w:eastAsia="Calibri" w:hAnsi="Times New Roman" w:cs="Times New Roman"/>
          <w:b/>
          <w:sz w:val="24"/>
          <w:szCs w:val="24"/>
          <w:lang w:eastAsia="ru-RU"/>
        </w:rPr>
      </w:pPr>
      <w:r w:rsidRPr="008E71EE">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w:t>
      </w:r>
      <w:r w:rsidR="008E71EE">
        <w:rPr>
          <w:rFonts w:ascii="Times New Roman" w:eastAsia="Calibri" w:hAnsi="Times New Roman" w:cs="Times New Roman"/>
          <w:b/>
          <w:sz w:val="24"/>
          <w:szCs w:val="24"/>
          <w:lang w:eastAsia="ru-RU"/>
        </w:rPr>
        <w:t xml:space="preserve"> </w:t>
      </w:r>
      <w:r w:rsidRPr="008E71EE">
        <w:rPr>
          <w:rFonts w:ascii="Times New Roman" w:eastAsia="Calibri" w:hAnsi="Times New Roman" w:cs="Times New Roman"/>
          <w:b/>
          <w:sz w:val="24"/>
          <w:szCs w:val="24"/>
          <w:lang w:eastAsia="ru-RU"/>
        </w:rPr>
        <w:t>муниципальной услуги</w:t>
      </w:r>
    </w:p>
    <w:p w:rsidR="000B4D13" w:rsidRPr="008E71EE" w:rsidRDefault="000B4D13" w:rsidP="008E71EE">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8E71EE">
        <w:rPr>
          <w:rFonts w:ascii="Times New Roman" w:eastAsia="Calibri" w:hAnsi="Times New Roman" w:cs="Times New Roman"/>
          <w:sz w:val="24"/>
          <w:szCs w:val="24"/>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0B4D13" w:rsidRPr="000B4D13" w:rsidRDefault="000B4D13" w:rsidP="000B4D1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B4D13" w:rsidRPr="008E71EE" w:rsidRDefault="000B4D13" w:rsidP="008E71EE">
      <w:pPr>
        <w:widowControl w:val="0"/>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8E71EE">
        <w:rPr>
          <w:rFonts w:ascii="Times New Roman" w:eastAsia="Times New Roman" w:hAnsi="Times New Roman" w:cs="Times New Roman"/>
          <w:b/>
          <w:sz w:val="24"/>
          <w:szCs w:val="24"/>
          <w:lang w:eastAsia="ru-RU"/>
        </w:rPr>
        <w:t>Исчерпывающий перечень оснований для приостановления</w:t>
      </w:r>
    </w:p>
    <w:p w:rsidR="000B4D13" w:rsidRPr="008E71EE" w:rsidRDefault="000B4D13" w:rsidP="008E71EE">
      <w:pPr>
        <w:widowControl w:val="0"/>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8E71EE">
        <w:rPr>
          <w:rFonts w:ascii="Times New Roman" w:eastAsia="Times New Roman" w:hAnsi="Times New Roman" w:cs="Times New Roman"/>
          <w:b/>
          <w:sz w:val="24"/>
          <w:szCs w:val="24"/>
          <w:lang w:eastAsia="ru-RU"/>
        </w:rPr>
        <w:t>или отказа в предоставлении муниципальной услуги</w:t>
      </w:r>
    </w:p>
    <w:p w:rsidR="000B4D13" w:rsidRPr="008E71EE" w:rsidRDefault="000B4D13" w:rsidP="008E71EE">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8E71EE">
        <w:rPr>
          <w:rFonts w:ascii="Times New Roman" w:eastAsia="Calibri" w:hAnsi="Times New Roman" w:cs="Times New Roman"/>
          <w:sz w:val="24"/>
          <w:szCs w:val="24"/>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8E71EE">
        <w:rPr>
          <w:rFonts w:ascii="Times New Roman" w:eastAsia="Times New Roman" w:hAnsi="Times New Roman" w:cs="Times New Roman"/>
          <w:i/>
          <w:sz w:val="24"/>
          <w:szCs w:val="24"/>
          <w:lang w:eastAsia="ru-RU"/>
        </w:rPr>
        <w:t>.</w:t>
      </w:r>
      <w:r w:rsidRPr="008E71EE">
        <w:rPr>
          <w:rFonts w:ascii="Times New Roman" w:eastAsia="Times New Roman" w:hAnsi="Times New Roman" w:cs="Times New Roman"/>
          <w:sz w:val="24"/>
          <w:szCs w:val="24"/>
          <w:lang w:eastAsia="ru-RU"/>
        </w:rPr>
        <w:t xml:space="preserve"> </w:t>
      </w:r>
    </w:p>
    <w:p w:rsidR="000B4D13" w:rsidRPr="008E71EE" w:rsidRDefault="000B4D13" w:rsidP="008E71EE">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bookmarkStart w:id="11" w:name="Par178"/>
      <w:bookmarkEnd w:id="11"/>
      <w:r w:rsidRPr="008E71EE">
        <w:rPr>
          <w:rFonts w:ascii="Times New Roman" w:eastAsia="Calibri" w:hAnsi="Times New Roman" w:cs="Times New Roman"/>
          <w:sz w:val="24"/>
          <w:szCs w:val="24"/>
        </w:rPr>
        <w:t xml:space="preserve">2.14. Основаниями для отказа в предоставлении муниципальной услуги является: </w:t>
      </w:r>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r w:rsidRPr="008E71EE">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8E71EE">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8E71EE">
          <w:rPr>
            <w:rFonts w:ascii="Times New Roman" w:hAnsi="Times New Roman" w:cs="Times New Roman"/>
            <w:sz w:val="24"/>
            <w:szCs w:val="24"/>
          </w:rPr>
          <w:t>подпунктом 10 пункта 2 статьи 39.10</w:t>
        </w:r>
      </w:hyperlink>
      <w:r w:rsidRPr="008E71EE">
        <w:rPr>
          <w:rFonts w:ascii="Times New Roman" w:hAnsi="Times New Roman" w:cs="Times New Roman"/>
          <w:sz w:val="24"/>
          <w:szCs w:val="24"/>
        </w:rPr>
        <w:t xml:space="preserve"> Земельного кодекса Российской Федерации;</w:t>
      </w:r>
      <w:proofErr w:type="gramEnd"/>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8E71EE">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8E71EE">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4" w:history="1">
        <w:r w:rsidRPr="008E71EE">
          <w:rPr>
            <w:rFonts w:ascii="Times New Roman" w:hAnsi="Times New Roman" w:cs="Times New Roman"/>
            <w:sz w:val="24"/>
            <w:szCs w:val="24"/>
          </w:rPr>
          <w:t>пунктом 3 статьи 39.36</w:t>
        </w:r>
      </w:hyperlink>
      <w:r w:rsidRPr="008E71EE">
        <w:rPr>
          <w:rFonts w:ascii="Times New Roman" w:hAnsi="Times New Roman" w:cs="Times New Roman"/>
          <w:sz w:val="24"/>
          <w:szCs w:val="24"/>
        </w:rPr>
        <w:t xml:space="preserve"> Земельного кодекса Российской Федерации, и это не</w:t>
      </w:r>
      <w:proofErr w:type="gramEnd"/>
      <w:r w:rsidRPr="008E71EE">
        <w:rPr>
          <w:rFonts w:ascii="Times New Roman" w:hAnsi="Times New Roman" w:cs="Times New Roman"/>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8E71EE">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E71EE">
        <w:rPr>
          <w:rFonts w:ascii="Times New Roman" w:hAnsi="Times New Roman" w:cs="Times New Roman"/>
          <w:sz w:val="24"/>
          <w:szCs w:val="24"/>
        </w:rPr>
        <w:t xml:space="preserve"> незавершенного строительства;</w:t>
      </w:r>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r w:rsidRPr="008E71EE">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8E71EE">
        <w:rPr>
          <w:rFonts w:ascii="Times New Roman" w:hAnsi="Times New Roman" w:cs="Times New Roman"/>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w:t>
      </w:r>
      <w:r w:rsidRPr="008E71EE">
        <w:rPr>
          <w:rFonts w:ascii="Times New Roman" w:hAnsi="Times New Roman" w:cs="Times New Roman"/>
          <w:sz w:val="24"/>
          <w:szCs w:val="24"/>
        </w:rPr>
        <w:lastRenderedPageBreak/>
        <w:t>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E71EE">
        <w:rPr>
          <w:rFonts w:ascii="Times New Roman" w:hAnsi="Times New Roman" w:cs="Times New Roman"/>
          <w:sz w:val="24"/>
          <w:szCs w:val="24"/>
        </w:rPr>
        <w:t xml:space="preserve"> для целей резервирования;</w:t>
      </w:r>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8E71EE">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8E71EE">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E71EE">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8E71EE">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E71EE">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r w:rsidRPr="008E71EE">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8E71EE">
        <w:rPr>
          <w:rFonts w:ascii="Times New Roman" w:hAnsi="Times New Roman" w:cs="Times New Roman"/>
          <w:sz w:val="24"/>
          <w:szCs w:val="24"/>
        </w:rPr>
        <w:t>извещение</w:t>
      </w:r>
      <w:proofErr w:type="gramEnd"/>
      <w:r w:rsidRPr="008E71EE">
        <w:rPr>
          <w:rFonts w:ascii="Times New Roman" w:hAnsi="Times New Roman" w:cs="Times New Roman"/>
          <w:sz w:val="24"/>
          <w:szCs w:val="24"/>
        </w:rPr>
        <w:t xml:space="preserve"> о проведении которого размещено в соответствии с </w:t>
      </w:r>
      <w:hyperlink r:id="rId15" w:history="1">
        <w:r w:rsidRPr="008E71EE">
          <w:rPr>
            <w:rFonts w:ascii="Times New Roman" w:hAnsi="Times New Roman" w:cs="Times New Roman"/>
            <w:sz w:val="24"/>
            <w:szCs w:val="24"/>
          </w:rPr>
          <w:t>пунктом 19 статьи 39.11</w:t>
        </w:r>
      </w:hyperlink>
      <w:r w:rsidRPr="008E71EE">
        <w:rPr>
          <w:rFonts w:ascii="Times New Roman" w:hAnsi="Times New Roman" w:cs="Times New Roman"/>
          <w:sz w:val="24"/>
          <w:szCs w:val="24"/>
        </w:rPr>
        <w:t xml:space="preserve"> Земельного кодекса Российской Федерации;</w:t>
      </w:r>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8E71EE">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16" w:history="1">
        <w:r w:rsidRPr="008E71EE">
          <w:rPr>
            <w:rFonts w:ascii="Times New Roman" w:hAnsi="Times New Roman" w:cs="Times New Roman"/>
            <w:sz w:val="24"/>
            <w:szCs w:val="24"/>
          </w:rPr>
          <w:t>подпунктом 6 пункта 4 статьи 39.11</w:t>
        </w:r>
      </w:hyperlink>
      <w:r w:rsidRPr="008E71EE">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8E71EE">
          <w:rPr>
            <w:rFonts w:ascii="Times New Roman" w:hAnsi="Times New Roman" w:cs="Times New Roman"/>
            <w:sz w:val="24"/>
            <w:szCs w:val="24"/>
          </w:rPr>
          <w:t>подпунктом 4 пункта 4 статьи 39.11</w:t>
        </w:r>
      </w:hyperlink>
      <w:r w:rsidRPr="008E71EE">
        <w:rPr>
          <w:rFonts w:ascii="Times New Roman" w:hAnsi="Times New Roman" w:cs="Times New Roman"/>
          <w:sz w:val="24"/>
          <w:szCs w:val="24"/>
        </w:rPr>
        <w:t xml:space="preserve"> Земельного кодекса Российской Федерации и уполномоченным</w:t>
      </w:r>
      <w:proofErr w:type="gramEnd"/>
      <w:r w:rsidRPr="008E71EE">
        <w:rPr>
          <w:rFonts w:ascii="Times New Roman" w:hAnsi="Times New Roman" w:cs="Times New Roman"/>
          <w:sz w:val="24"/>
          <w:szCs w:val="24"/>
        </w:rPr>
        <w:t xml:space="preserve"> органом не принято решение об отказе в проведении этого аукциона по основаниям, предусмотренным </w:t>
      </w:r>
      <w:hyperlink r:id="rId18" w:history="1">
        <w:r w:rsidRPr="008E71EE">
          <w:rPr>
            <w:rFonts w:ascii="Times New Roman" w:hAnsi="Times New Roman" w:cs="Times New Roman"/>
            <w:sz w:val="24"/>
            <w:szCs w:val="24"/>
          </w:rPr>
          <w:t>пунктом 8 статьи 39.11</w:t>
        </w:r>
      </w:hyperlink>
      <w:r w:rsidRPr="008E71EE">
        <w:rPr>
          <w:rFonts w:ascii="Times New Roman" w:hAnsi="Times New Roman" w:cs="Times New Roman"/>
          <w:sz w:val="24"/>
          <w:szCs w:val="24"/>
        </w:rPr>
        <w:t xml:space="preserve"> Земельного кодекса Российской Федерации;</w:t>
      </w:r>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r w:rsidRPr="008E71EE">
        <w:rPr>
          <w:rFonts w:ascii="Times New Roman" w:hAnsi="Times New Roman" w:cs="Times New Roman"/>
          <w:sz w:val="24"/>
          <w:szCs w:val="24"/>
        </w:rPr>
        <w:t>13) в отношении земельного участка, указанного в заявлен</w:t>
      </w:r>
      <w:proofErr w:type="gramStart"/>
      <w:r w:rsidRPr="008E71EE">
        <w:rPr>
          <w:rFonts w:ascii="Times New Roman" w:hAnsi="Times New Roman" w:cs="Times New Roman"/>
          <w:sz w:val="24"/>
          <w:szCs w:val="24"/>
        </w:rPr>
        <w:t>ии о е</w:t>
      </w:r>
      <w:proofErr w:type="gramEnd"/>
      <w:r w:rsidRPr="008E71EE">
        <w:rPr>
          <w:rFonts w:ascii="Times New Roman" w:hAnsi="Times New Roman" w:cs="Times New Roman"/>
          <w:sz w:val="24"/>
          <w:szCs w:val="24"/>
        </w:rPr>
        <w:t xml:space="preserve">го предоставлении, опубликовано и размещено в соответствии с </w:t>
      </w:r>
      <w:hyperlink r:id="rId19" w:history="1">
        <w:r w:rsidRPr="008E71EE">
          <w:rPr>
            <w:rFonts w:ascii="Times New Roman" w:hAnsi="Times New Roman" w:cs="Times New Roman"/>
            <w:sz w:val="24"/>
            <w:szCs w:val="24"/>
          </w:rPr>
          <w:t>подпунктом 1 пункта 1 статьи 39.18</w:t>
        </w:r>
      </w:hyperlink>
      <w:r w:rsidRPr="008E71EE">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r w:rsidRPr="008E71EE">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8E71EE">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0" w:history="1">
        <w:r w:rsidRPr="008E71EE">
          <w:rPr>
            <w:rFonts w:ascii="Times New Roman" w:hAnsi="Times New Roman" w:cs="Times New Roman"/>
            <w:sz w:val="24"/>
            <w:szCs w:val="24"/>
          </w:rPr>
          <w:t>порядке</w:t>
        </w:r>
      </w:hyperlink>
      <w:r w:rsidRPr="008E71EE">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8E71EE">
          <w:rPr>
            <w:rFonts w:ascii="Times New Roman" w:hAnsi="Times New Roman" w:cs="Times New Roman"/>
            <w:sz w:val="24"/>
            <w:szCs w:val="24"/>
          </w:rPr>
          <w:t>подпунктом 10 пункта 2 статьи 39.10</w:t>
        </w:r>
      </w:hyperlink>
      <w:r w:rsidRPr="008E71EE">
        <w:rPr>
          <w:rFonts w:ascii="Times New Roman" w:hAnsi="Times New Roman" w:cs="Times New Roman"/>
          <w:sz w:val="24"/>
          <w:szCs w:val="24"/>
        </w:rPr>
        <w:t xml:space="preserve"> Земельного кодекса Российской Федерации;</w:t>
      </w:r>
      <w:proofErr w:type="gramEnd"/>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r w:rsidRPr="008E71EE">
        <w:rPr>
          <w:rFonts w:ascii="Times New Roman" w:hAnsi="Times New Roman" w:cs="Times New Roman"/>
          <w:sz w:val="24"/>
          <w:szCs w:val="24"/>
        </w:rPr>
        <w:lastRenderedPageBreak/>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8E71EE">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r w:rsidRPr="008E71EE">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r w:rsidRPr="008E71EE">
        <w:rPr>
          <w:rFonts w:ascii="Times New Roman" w:hAnsi="Times New Roman" w:cs="Times New Roman"/>
          <w:sz w:val="24"/>
          <w:szCs w:val="24"/>
        </w:rPr>
        <w:t>19) предоставление земельного участка на заявленном виде прав не допускается;</w:t>
      </w:r>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r w:rsidRPr="008E71EE">
        <w:rPr>
          <w:rFonts w:ascii="Times New Roman" w:hAnsi="Times New Roman" w:cs="Times New Roman"/>
          <w:sz w:val="24"/>
          <w:szCs w:val="24"/>
        </w:rPr>
        <w:t>20) в отношении земельного участка, указанного в заявлен</w:t>
      </w:r>
      <w:proofErr w:type="gramStart"/>
      <w:r w:rsidRPr="008E71EE">
        <w:rPr>
          <w:rFonts w:ascii="Times New Roman" w:hAnsi="Times New Roman" w:cs="Times New Roman"/>
          <w:sz w:val="24"/>
          <w:szCs w:val="24"/>
        </w:rPr>
        <w:t>ии о е</w:t>
      </w:r>
      <w:proofErr w:type="gramEnd"/>
      <w:r w:rsidRPr="008E71EE">
        <w:rPr>
          <w:rFonts w:ascii="Times New Roman" w:hAnsi="Times New Roman" w:cs="Times New Roman"/>
          <w:sz w:val="24"/>
          <w:szCs w:val="24"/>
        </w:rPr>
        <w:t>го предоставлении, не установлен вид разрешенного использования;</w:t>
      </w:r>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r w:rsidRPr="008E71EE">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r w:rsidRPr="008E71EE">
        <w:rPr>
          <w:rFonts w:ascii="Times New Roman" w:hAnsi="Times New Roman" w:cs="Times New Roman"/>
          <w:sz w:val="24"/>
          <w:szCs w:val="24"/>
        </w:rPr>
        <w:t>22) в отношении земельного участка, указанного в заявлен</w:t>
      </w:r>
      <w:proofErr w:type="gramStart"/>
      <w:r w:rsidRPr="008E71EE">
        <w:rPr>
          <w:rFonts w:ascii="Times New Roman" w:hAnsi="Times New Roman" w:cs="Times New Roman"/>
          <w:sz w:val="24"/>
          <w:szCs w:val="24"/>
        </w:rPr>
        <w:t>ии о е</w:t>
      </w:r>
      <w:proofErr w:type="gramEnd"/>
      <w:r w:rsidRPr="008E71EE">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8E71EE">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E71EE">
        <w:rPr>
          <w:rFonts w:ascii="Times New Roman" w:hAnsi="Times New Roman" w:cs="Times New Roman"/>
          <w:sz w:val="24"/>
          <w:szCs w:val="24"/>
        </w:rPr>
        <w:t xml:space="preserve"> сносу или реконструкции;</w:t>
      </w:r>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r w:rsidRPr="008E71EE">
        <w:rPr>
          <w:rFonts w:ascii="Times New Roman" w:hAnsi="Times New Roman" w:cs="Times New Roman"/>
          <w:sz w:val="24"/>
          <w:szCs w:val="24"/>
        </w:rPr>
        <w:t>24) границы земельного участка, указанного в заявлен</w:t>
      </w:r>
      <w:proofErr w:type="gramStart"/>
      <w:r w:rsidRPr="008E71EE">
        <w:rPr>
          <w:rFonts w:ascii="Times New Roman" w:hAnsi="Times New Roman" w:cs="Times New Roman"/>
          <w:sz w:val="24"/>
          <w:szCs w:val="24"/>
        </w:rPr>
        <w:t>ии о е</w:t>
      </w:r>
      <w:proofErr w:type="gramEnd"/>
      <w:r w:rsidRPr="008E71EE">
        <w:rPr>
          <w:rFonts w:ascii="Times New Roman" w:hAnsi="Times New Roman" w:cs="Times New Roman"/>
          <w:sz w:val="24"/>
          <w:szCs w:val="24"/>
        </w:rPr>
        <w:t xml:space="preserve">го предоставлении, подлежат уточнению в соответствии с Федеральным </w:t>
      </w:r>
      <w:hyperlink r:id="rId22" w:history="1">
        <w:r w:rsidRPr="008E71EE">
          <w:rPr>
            <w:rFonts w:ascii="Times New Roman" w:hAnsi="Times New Roman" w:cs="Times New Roman"/>
            <w:sz w:val="24"/>
            <w:szCs w:val="24"/>
          </w:rPr>
          <w:t>законом</w:t>
        </w:r>
      </w:hyperlink>
      <w:r w:rsidRPr="008E71EE">
        <w:rPr>
          <w:rFonts w:ascii="Times New Roman" w:hAnsi="Times New Roman" w:cs="Times New Roman"/>
          <w:sz w:val="24"/>
          <w:szCs w:val="24"/>
        </w:rPr>
        <w:t xml:space="preserve"> «О государственной регистрации недвижимости»;</w:t>
      </w:r>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r w:rsidRPr="008E71EE">
        <w:rPr>
          <w:rFonts w:ascii="Times New Roman" w:hAnsi="Times New Roman" w:cs="Times New Roman"/>
          <w:sz w:val="24"/>
          <w:szCs w:val="24"/>
        </w:rPr>
        <w:t>25) площадь земельного участка, указанного в заявлен</w:t>
      </w:r>
      <w:proofErr w:type="gramStart"/>
      <w:r w:rsidRPr="008E71EE">
        <w:rPr>
          <w:rFonts w:ascii="Times New Roman" w:hAnsi="Times New Roman" w:cs="Times New Roman"/>
          <w:sz w:val="24"/>
          <w:szCs w:val="24"/>
        </w:rPr>
        <w:t>ии о е</w:t>
      </w:r>
      <w:proofErr w:type="gramEnd"/>
      <w:r w:rsidRPr="008E71EE">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B4D13" w:rsidRPr="008E71EE" w:rsidRDefault="000B4D13" w:rsidP="008E71EE">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8E71EE">
        <w:rPr>
          <w:rFonts w:ascii="Times New Roman" w:eastAsia="Calibri" w:hAnsi="Times New Roman" w:cs="Times New Roman"/>
          <w:sz w:val="24"/>
          <w:szCs w:val="24"/>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r w:rsidR="007A3F12" w:rsidRPr="008E71EE">
        <w:rPr>
          <w:rFonts w:ascii="Times New Roman" w:eastAsia="Calibri" w:hAnsi="Times New Roman" w:cs="Times New Roman"/>
          <w:sz w:val="24"/>
          <w:szCs w:val="24"/>
        </w:rPr>
        <w:t xml:space="preserve">пунктом 2.14 </w:t>
      </w:r>
      <w:r w:rsidRPr="008E71EE">
        <w:rPr>
          <w:rFonts w:ascii="Times New Roman" w:eastAsia="Calibri" w:hAnsi="Times New Roman" w:cs="Times New Roman"/>
          <w:sz w:val="24"/>
          <w:szCs w:val="24"/>
        </w:rPr>
        <w:t xml:space="preserve">настоящего </w:t>
      </w:r>
      <w:r w:rsidR="00943133" w:rsidRPr="008E71EE">
        <w:rPr>
          <w:rFonts w:ascii="Times New Roman" w:eastAsia="Calibri" w:hAnsi="Times New Roman" w:cs="Times New Roman"/>
          <w:sz w:val="24"/>
          <w:szCs w:val="24"/>
        </w:rPr>
        <w:t>а</w:t>
      </w:r>
      <w:r w:rsidRPr="008E71EE">
        <w:rPr>
          <w:rFonts w:ascii="Times New Roman" w:eastAsia="Calibri" w:hAnsi="Times New Roman" w:cs="Times New Roman"/>
          <w:sz w:val="24"/>
          <w:szCs w:val="24"/>
        </w:rPr>
        <w:t>дминистративного регламента.</w:t>
      </w:r>
    </w:p>
    <w:p w:rsidR="000B4D13" w:rsidRPr="008E71EE" w:rsidRDefault="000B4D13" w:rsidP="008E71EE">
      <w:pPr>
        <w:widowControl w:val="0"/>
        <w:autoSpaceDE w:val="0"/>
        <w:autoSpaceDN w:val="0"/>
        <w:adjustRightInd w:val="0"/>
        <w:spacing w:after="0" w:line="240" w:lineRule="auto"/>
        <w:ind w:firstLine="851"/>
        <w:jc w:val="both"/>
        <w:outlineLvl w:val="2"/>
        <w:rPr>
          <w:rFonts w:ascii="Times New Roman" w:eastAsia="Calibri" w:hAnsi="Times New Roman" w:cs="Times New Roman"/>
          <w:b/>
          <w:sz w:val="24"/>
          <w:szCs w:val="24"/>
        </w:rPr>
      </w:pPr>
    </w:p>
    <w:p w:rsidR="000B4D13" w:rsidRPr="000B4D13" w:rsidRDefault="000B4D13" w:rsidP="000B4D1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B4D13">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4D13" w:rsidRPr="008E71EE" w:rsidRDefault="000B4D13" w:rsidP="008E71EE">
      <w:pPr>
        <w:widowControl w:val="0"/>
        <w:autoSpaceDE w:val="0"/>
        <w:autoSpaceDN w:val="0"/>
        <w:adjustRightInd w:val="0"/>
        <w:spacing w:after="0" w:line="240" w:lineRule="auto"/>
        <w:ind w:firstLine="851"/>
        <w:jc w:val="both"/>
        <w:rPr>
          <w:rFonts w:ascii="Times New Roman" w:eastAsia="Times New Roman" w:hAnsi="Times New Roman" w:cs="Times New Roman"/>
          <w:iCs/>
          <w:sz w:val="24"/>
          <w:szCs w:val="24"/>
          <w:lang w:eastAsia="ru-RU"/>
        </w:rPr>
      </w:pPr>
      <w:r w:rsidRPr="008E71EE">
        <w:rPr>
          <w:rFonts w:ascii="Times New Roman" w:eastAsia="Times New Roman" w:hAnsi="Times New Roman" w:cs="Times New Roman"/>
          <w:iCs/>
          <w:sz w:val="24"/>
          <w:szCs w:val="24"/>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0B4D13" w:rsidRPr="008E71EE" w:rsidRDefault="000B4D13" w:rsidP="008E71EE">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p>
    <w:p w:rsidR="000B4D13" w:rsidRPr="000B4D13" w:rsidRDefault="000B4D13" w:rsidP="000B4D1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0B4D13">
        <w:rPr>
          <w:rFonts w:ascii="Times New Roman" w:eastAsia="Times New Roman" w:hAnsi="Times New Roman" w:cs="Times New Roman"/>
          <w:b/>
          <w:sz w:val="28"/>
          <w:szCs w:val="28"/>
          <w:lang w:eastAsia="ru-RU"/>
        </w:rPr>
        <w:t>Порядок, размер и основания взимания</w:t>
      </w:r>
    </w:p>
    <w:p w:rsidR="000B4D13" w:rsidRPr="000B4D13" w:rsidRDefault="000B4D13" w:rsidP="000B4D1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B4D13">
        <w:rPr>
          <w:rFonts w:ascii="Times New Roman" w:eastAsia="Times New Roman" w:hAnsi="Times New Roman" w:cs="Times New Roman"/>
          <w:b/>
          <w:sz w:val="28"/>
          <w:szCs w:val="28"/>
          <w:lang w:eastAsia="ru-RU"/>
        </w:rPr>
        <w:t>государственной пошлины или иной платы,</w:t>
      </w:r>
    </w:p>
    <w:p w:rsidR="000B4D13" w:rsidRPr="000B4D13" w:rsidRDefault="000B4D13" w:rsidP="000B4D1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B4D13">
        <w:rPr>
          <w:rFonts w:ascii="Times New Roman" w:eastAsia="Times New Roman" w:hAnsi="Times New Roman" w:cs="Times New Roman"/>
          <w:b/>
          <w:sz w:val="28"/>
          <w:szCs w:val="28"/>
          <w:lang w:eastAsia="ru-RU"/>
        </w:rPr>
        <w:t>взимаемой за предоставление муниципальной услуги</w:t>
      </w:r>
    </w:p>
    <w:p w:rsidR="000B4D13" w:rsidRPr="008E71EE" w:rsidRDefault="000B4D13" w:rsidP="008E71EE">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8E71EE">
        <w:rPr>
          <w:rFonts w:ascii="Times New Roman" w:eastAsia="Times New Roman" w:hAnsi="Times New Roman" w:cs="Times New Roman"/>
          <w:sz w:val="24"/>
          <w:szCs w:val="24"/>
          <w:lang w:eastAsia="ru-RU"/>
        </w:rPr>
        <w:lastRenderedPageBreak/>
        <w:t>2.17.</w:t>
      </w:r>
      <w:r w:rsidRPr="008E71EE">
        <w:rPr>
          <w:rFonts w:ascii="Times New Roman" w:eastAsia="Calibri" w:hAnsi="Times New Roman" w:cs="Times New Roman"/>
          <w:sz w:val="24"/>
          <w:szCs w:val="24"/>
          <w:lang w:eastAsia="ru-RU"/>
        </w:rPr>
        <w:t xml:space="preserve"> </w:t>
      </w:r>
      <w:r w:rsidRPr="008E71EE">
        <w:rPr>
          <w:rFonts w:ascii="Times New Roman" w:eastAsia="Calibri" w:hAnsi="Times New Roman" w:cs="Times New Roman"/>
          <w:sz w:val="24"/>
          <w:szCs w:val="24"/>
        </w:rPr>
        <w:t>Муниципальная услуга предоставляется заявителям бесплатно.</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D13" w:rsidRPr="008E71EE" w:rsidRDefault="000B4D13" w:rsidP="000B4D13">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4"/>
          <w:szCs w:val="24"/>
          <w:lang w:eastAsia="ru-RU"/>
        </w:rPr>
      </w:pPr>
      <w:r w:rsidRPr="008E71EE">
        <w:rPr>
          <w:rFonts w:ascii="Times New Roman" w:eastAsia="Times New Roman" w:hAnsi="Times New Roman" w:cs="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0B4D13" w:rsidRPr="008E71EE" w:rsidRDefault="000B4D13" w:rsidP="008E71EE">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8E71EE">
        <w:rPr>
          <w:rFonts w:ascii="Times New Roman" w:eastAsia="Times New Roman" w:hAnsi="Times New Roman" w:cs="Times New Roman"/>
          <w:sz w:val="24"/>
          <w:szCs w:val="24"/>
          <w:lang w:eastAsia="ru-RU"/>
        </w:rPr>
        <w:t xml:space="preserve">2.18. </w:t>
      </w:r>
      <w:r w:rsidRPr="008E71EE">
        <w:rPr>
          <w:rFonts w:ascii="Times New Roman" w:eastAsia="Calibri" w:hAnsi="Times New Roman" w:cs="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B4D13" w:rsidRPr="008E71EE" w:rsidRDefault="000B4D13" w:rsidP="008E71EE">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p>
    <w:p w:rsidR="008E71EE" w:rsidRDefault="000B4D13" w:rsidP="000B4D13">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bookmarkStart w:id="12" w:name="Par162"/>
      <w:bookmarkEnd w:id="12"/>
      <w:r w:rsidRPr="008E71EE">
        <w:rPr>
          <w:rFonts w:ascii="Times New Roman" w:eastAsia="Times New Roman" w:hAnsi="Times New Roman" w:cs="Times New Roman"/>
          <w:b/>
          <w:bCs/>
          <w:sz w:val="24"/>
          <w:szCs w:val="24"/>
          <w:lang w:eastAsia="ru-RU"/>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0B4D13" w:rsidRPr="008E71EE" w:rsidRDefault="000B4D13" w:rsidP="000B4D13">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8E71EE">
        <w:rPr>
          <w:rFonts w:ascii="Times New Roman" w:eastAsia="Times New Roman" w:hAnsi="Times New Roman" w:cs="Times New Roman"/>
          <w:b/>
          <w:bCs/>
          <w:sz w:val="24"/>
          <w:szCs w:val="24"/>
          <w:lang w:eastAsia="ru-RU"/>
        </w:rPr>
        <w:t>предоставления таких услуг</w:t>
      </w:r>
    </w:p>
    <w:p w:rsidR="000B4D13" w:rsidRPr="008E71EE" w:rsidRDefault="000B4D13"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 xml:space="preserve">2.19. </w:t>
      </w:r>
      <w:r w:rsidRPr="008E71EE">
        <w:rPr>
          <w:rFonts w:ascii="Times New Roman" w:eastAsia="Calibri" w:hAnsi="Times New Roman" w:cs="Times New Roman"/>
          <w:sz w:val="24"/>
          <w:szCs w:val="24"/>
        </w:rPr>
        <w:t>Максимальный срок ожидания в очереди при подаче запроса о предоставлении муниципальной услуги,</w:t>
      </w:r>
      <w:r w:rsidRPr="008E71EE">
        <w:rPr>
          <w:rFonts w:ascii="Times New Roman" w:eastAsia="Times New Roman" w:hAnsi="Times New Roman" w:cs="Times New Roman"/>
          <w:bCs/>
          <w:sz w:val="24"/>
          <w:szCs w:val="24"/>
          <w:lang w:eastAsia="ru-RU"/>
        </w:rPr>
        <w:t xml:space="preserve"> </w:t>
      </w:r>
      <w:r w:rsidRPr="008E71EE">
        <w:rPr>
          <w:rFonts w:ascii="Times New Roman" w:eastAsia="Calibri" w:hAnsi="Times New Roman" w:cs="Times New Roman"/>
          <w:bCs/>
          <w:sz w:val="24"/>
          <w:szCs w:val="24"/>
        </w:rPr>
        <w:t>услуги, предоставляемой организацией, участвующей в предоставлении муниципальной услуги</w:t>
      </w:r>
      <w:r w:rsidRPr="008E71EE">
        <w:rPr>
          <w:rFonts w:ascii="Times New Roman" w:eastAsia="Calibri" w:hAnsi="Times New Roman" w:cs="Times New Roman"/>
          <w:sz w:val="24"/>
          <w:szCs w:val="24"/>
        </w:rPr>
        <w:t xml:space="preserve"> и при получении результата предоставления муниципальной услуги, в том числе через МФЦ составляет</w:t>
      </w:r>
      <w:r w:rsidRPr="008E71EE">
        <w:rPr>
          <w:rFonts w:ascii="Times New Roman" w:eastAsia="Times New Roman" w:hAnsi="Times New Roman" w:cs="Times New Roman"/>
          <w:sz w:val="24"/>
          <w:szCs w:val="24"/>
          <w:lang w:eastAsia="ru-RU"/>
        </w:rPr>
        <w:t xml:space="preserve"> не более 15 минут.</w:t>
      </w:r>
    </w:p>
    <w:p w:rsidR="000B4D13" w:rsidRPr="000B4D13" w:rsidRDefault="000B4D13" w:rsidP="008E71EE">
      <w:pPr>
        <w:widowControl w:val="0"/>
        <w:autoSpaceDE w:val="0"/>
        <w:autoSpaceDN w:val="0"/>
        <w:adjustRightInd w:val="0"/>
        <w:spacing w:after="0" w:line="240" w:lineRule="auto"/>
        <w:ind w:firstLine="851"/>
        <w:jc w:val="both"/>
        <w:outlineLvl w:val="2"/>
        <w:rPr>
          <w:rFonts w:ascii="Times New Roman" w:eastAsia="Calibri" w:hAnsi="Times New Roman" w:cs="Times New Roman"/>
          <w:sz w:val="28"/>
          <w:szCs w:val="28"/>
        </w:rPr>
      </w:pPr>
    </w:p>
    <w:p w:rsidR="000B4D13" w:rsidRPr="008E71EE" w:rsidRDefault="000B4D13" w:rsidP="008E71EE">
      <w:pPr>
        <w:widowControl w:val="0"/>
        <w:autoSpaceDE w:val="0"/>
        <w:autoSpaceDN w:val="0"/>
        <w:adjustRightInd w:val="0"/>
        <w:spacing w:after="0" w:line="240" w:lineRule="auto"/>
        <w:ind w:firstLine="851"/>
        <w:jc w:val="center"/>
        <w:rPr>
          <w:rFonts w:ascii="Times New Roman" w:eastAsia="Calibri" w:hAnsi="Times New Roman" w:cs="Times New Roman"/>
          <w:b/>
          <w:sz w:val="24"/>
          <w:szCs w:val="24"/>
          <w:lang w:eastAsia="ru-RU"/>
        </w:rPr>
      </w:pPr>
      <w:r w:rsidRPr="008E71EE">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E5D10" w:rsidRPr="008E71EE" w:rsidRDefault="000B4D13"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 xml:space="preserve">2.20. </w:t>
      </w:r>
      <w:r w:rsidR="00AE5D10" w:rsidRPr="008E71EE">
        <w:rPr>
          <w:rFonts w:ascii="Times New Roman" w:eastAsia="Times New Roman" w:hAnsi="Times New Roman" w:cs="Times New Roman"/>
          <w:sz w:val="24"/>
          <w:szCs w:val="24"/>
          <w:lang w:eastAsia="ru-RU"/>
        </w:rPr>
        <w:t xml:space="preserve">Регистрация заявления и прилагаемых к нему документов, необходимых для предоставления муниципальной услуги, при обращении заявителя: </w:t>
      </w:r>
    </w:p>
    <w:p w:rsidR="00AE5D10" w:rsidRPr="00AE5D10" w:rsidRDefault="00AE5D10"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E5D10">
        <w:rPr>
          <w:rFonts w:ascii="Times New Roman" w:eastAsia="Times New Roman" w:hAnsi="Times New Roman" w:cs="Times New Roman"/>
          <w:sz w:val="24"/>
          <w:szCs w:val="24"/>
          <w:lang w:eastAsia="ru-RU"/>
        </w:rPr>
        <w:t>- лично (в Орган, МФЦ) осуществляется в день их поступления;</w:t>
      </w:r>
    </w:p>
    <w:p w:rsidR="00AE5D10" w:rsidRPr="00AE5D10" w:rsidRDefault="00AE5D10" w:rsidP="008E71EE">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AE5D10">
        <w:rPr>
          <w:rFonts w:ascii="Times New Roman" w:eastAsia="Calibri" w:hAnsi="Times New Roman" w:cs="Times New Roman"/>
          <w:sz w:val="24"/>
          <w:szCs w:val="24"/>
        </w:rPr>
        <w:t>- в заочной форме</w:t>
      </w:r>
      <w:r w:rsidRPr="00AE5D10">
        <w:rPr>
          <w:rFonts w:ascii="Times New Roman" w:eastAsia="Times New Roman" w:hAnsi="Times New Roman" w:cs="Times New Roman"/>
          <w:sz w:val="24"/>
          <w:szCs w:val="24"/>
          <w:lang w:eastAsia="ru-RU"/>
        </w:rPr>
        <w:t xml:space="preserve"> осуществляется</w:t>
      </w:r>
      <w:r w:rsidRPr="00AE5D10">
        <w:rPr>
          <w:rFonts w:ascii="Times New Roman" w:eastAsia="Calibri" w:hAnsi="Times New Roman" w:cs="Times New Roman"/>
          <w:sz w:val="24"/>
          <w:szCs w:val="24"/>
        </w:rPr>
        <w:t xml:space="preserve"> в день поступления в Орган; </w:t>
      </w:r>
    </w:p>
    <w:p w:rsidR="00AE5D10" w:rsidRPr="00AE5D10" w:rsidRDefault="00AE5D10" w:rsidP="008E71EE">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AE5D10">
        <w:rPr>
          <w:rFonts w:ascii="Times New Roman" w:eastAsia="Calibri" w:hAnsi="Times New Roman" w:cs="Times New Roman"/>
          <w:sz w:val="24"/>
          <w:szCs w:val="24"/>
        </w:rPr>
        <w:t xml:space="preserve">- через Портал государственных и муниципальных услуг (функций) Республики Коми и (или) Единый портал государственных и муниципальных услуг (функций) </w:t>
      </w:r>
      <w:r w:rsidRPr="00AE5D10">
        <w:rPr>
          <w:rFonts w:ascii="Times New Roman" w:eastAsia="Times New Roman" w:hAnsi="Times New Roman" w:cs="Times New Roman"/>
          <w:sz w:val="24"/>
          <w:szCs w:val="24"/>
          <w:lang w:eastAsia="ru-RU"/>
        </w:rPr>
        <w:t xml:space="preserve">осуществляется в </w:t>
      </w:r>
      <w:r w:rsidRPr="00AE5D10">
        <w:rPr>
          <w:rFonts w:ascii="Times New Roman" w:eastAsia="Calibri" w:hAnsi="Times New Roman" w:cs="Times New Roman"/>
          <w:sz w:val="24"/>
          <w:szCs w:val="24"/>
        </w:rPr>
        <w:t>день регистрации заявления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AE5D10" w:rsidRPr="00AE5D10" w:rsidRDefault="00AE5D10"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E5D10">
        <w:rPr>
          <w:rFonts w:ascii="Times New Roman" w:eastAsia="Times New Roman" w:hAnsi="Times New Roman" w:cs="Times New Roman"/>
          <w:sz w:val="24"/>
          <w:szCs w:val="24"/>
          <w:lang w:eastAsia="ru-RU"/>
        </w:rPr>
        <w:t xml:space="preserve">Порядок приема и регистрации запроса о предоставлении муниципальной услуги предусмотрен в </w:t>
      </w:r>
      <w:hyperlink r:id="rId23" w:history="1">
        <w:r w:rsidRPr="00AE5D10">
          <w:rPr>
            <w:rFonts w:ascii="Times New Roman" w:eastAsia="Times New Roman" w:hAnsi="Times New Roman" w:cs="Times New Roman"/>
            <w:sz w:val="24"/>
            <w:szCs w:val="24"/>
            <w:lang w:eastAsia="ru-RU"/>
          </w:rPr>
          <w:t>п. 3.3</w:t>
        </w:r>
      </w:hyperlink>
      <w:r w:rsidRPr="00AE5D10">
        <w:rPr>
          <w:rFonts w:ascii="Times New Roman" w:eastAsia="Times New Roman" w:hAnsi="Times New Roman" w:cs="Times New Roman"/>
          <w:sz w:val="24"/>
          <w:szCs w:val="24"/>
          <w:lang w:eastAsia="ru-RU"/>
        </w:rPr>
        <w:t xml:space="preserve"> настоящего административного регламента.</w:t>
      </w:r>
    </w:p>
    <w:p w:rsidR="000B4D13" w:rsidRPr="008E71EE" w:rsidRDefault="000B4D13"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0B4D13" w:rsidRPr="008E71EE" w:rsidRDefault="000B4D13" w:rsidP="008E71EE">
      <w:pPr>
        <w:widowControl w:val="0"/>
        <w:autoSpaceDE w:val="0"/>
        <w:autoSpaceDN w:val="0"/>
        <w:adjustRightInd w:val="0"/>
        <w:spacing w:after="0" w:line="240" w:lineRule="auto"/>
        <w:ind w:firstLine="851"/>
        <w:jc w:val="center"/>
        <w:rPr>
          <w:rFonts w:ascii="Times New Roman" w:eastAsia="Calibri" w:hAnsi="Times New Roman" w:cs="Times New Roman"/>
          <w:b/>
          <w:bCs/>
          <w:sz w:val="24"/>
          <w:szCs w:val="24"/>
          <w:lang w:eastAsia="ru-RU"/>
        </w:rPr>
      </w:pPr>
      <w:proofErr w:type="gramStart"/>
      <w:r w:rsidRPr="008E71EE">
        <w:rPr>
          <w:rFonts w:ascii="Times New Roman" w:eastAsia="Calibri" w:hAnsi="Times New Roman" w:cs="Times New Roman"/>
          <w:b/>
          <w:sz w:val="24"/>
          <w:szCs w:val="24"/>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8E71EE">
        <w:rPr>
          <w:rFonts w:ascii="Times New Roman" w:eastAsia="Calibri" w:hAnsi="Times New Roman" w:cs="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D6E0C" w:rsidRPr="006D6E0C" w:rsidRDefault="006D6E0C" w:rsidP="008E71EE">
      <w:pPr>
        <w:tabs>
          <w:tab w:val="left" w:pos="709"/>
        </w:tabs>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2.21. Здание (помещение) Органа оборудуется информационной табличкой (вывеской) с указанием полного наименования.</w:t>
      </w:r>
    </w:p>
    <w:p w:rsidR="006D6E0C" w:rsidRPr="006D6E0C" w:rsidRDefault="006D6E0C" w:rsidP="008E71EE">
      <w:pPr>
        <w:tabs>
          <w:tab w:val="left" w:pos="709"/>
        </w:tabs>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 xml:space="preserve">2.21.1. </w:t>
      </w:r>
      <w:proofErr w:type="gramStart"/>
      <w:r w:rsidRPr="006D6E0C">
        <w:rPr>
          <w:rFonts w:ascii="Times New Roman" w:eastAsia="Calibri"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lastRenderedPageBreak/>
        <w:t>сопровождение инвалидов, имеющих стойкие расстройства функции зрения и самостоятельного передвижения;</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 xml:space="preserve">допуск </w:t>
      </w:r>
      <w:proofErr w:type="spellStart"/>
      <w:r w:rsidRPr="006D6E0C">
        <w:rPr>
          <w:rFonts w:ascii="Times New Roman" w:eastAsia="Calibri" w:hAnsi="Times New Roman" w:cs="Times New Roman"/>
          <w:sz w:val="24"/>
          <w:szCs w:val="24"/>
        </w:rPr>
        <w:t>сурдопереводчика</w:t>
      </w:r>
      <w:proofErr w:type="spellEnd"/>
      <w:r w:rsidRPr="006D6E0C">
        <w:rPr>
          <w:rFonts w:ascii="Times New Roman" w:eastAsia="Calibri" w:hAnsi="Times New Roman" w:cs="Times New Roman"/>
          <w:sz w:val="24"/>
          <w:szCs w:val="24"/>
        </w:rPr>
        <w:t xml:space="preserve"> и </w:t>
      </w:r>
      <w:proofErr w:type="spellStart"/>
      <w:r w:rsidRPr="006D6E0C">
        <w:rPr>
          <w:rFonts w:ascii="Times New Roman" w:eastAsia="Calibri" w:hAnsi="Times New Roman" w:cs="Times New Roman"/>
          <w:sz w:val="24"/>
          <w:szCs w:val="24"/>
        </w:rPr>
        <w:t>тифлосурдопереводчика</w:t>
      </w:r>
      <w:proofErr w:type="spellEnd"/>
      <w:r w:rsidRPr="006D6E0C">
        <w:rPr>
          <w:rFonts w:ascii="Times New Roman" w:eastAsia="Calibri" w:hAnsi="Times New Roman" w:cs="Times New Roman"/>
          <w:sz w:val="24"/>
          <w:szCs w:val="24"/>
        </w:rPr>
        <w:t>;</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допуск собаки-проводника на объекты (здания, помещения), в которых предоставляются услуги;</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6D6E0C" w:rsidRPr="006D6E0C" w:rsidRDefault="006D6E0C" w:rsidP="008E71EE">
      <w:pPr>
        <w:tabs>
          <w:tab w:val="left" w:pos="709"/>
        </w:tabs>
        <w:spacing w:after="0" w:line="240" w:lineRule="auto"/>
        <w:ind w:firstLine="851"/>
        <w:jc w:val="both"/>
        <w:rPr>
          <w:rFonts w:ascii="Times New Roman" w:eastAsia="Times New Roman" w:hAnsi="Times New Roman" w:cs="Times New Roman"/>
          <w:sz w:val="24"/>
          <w:szCs w:val="24"/>
          <w:lang w:eastAsia="ru-RU"/>
        </w:rPr>
      </w:pPr>
      <w:r w:rsidRPr="006D6E0C">
        <w:rPr>
          <w:rFonts w:ascii="Times New Roman" w:eastAsia="Calibri"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6D6E0C" w:rsidRPr="006D6E0C" w:rsidRDefault="006D6E0C" w:rsidP="008E71EE">
      <w:pPr>
        <w:tabs>
          <w:tab w:val="left" w:pos="709"/>
        </w:tabs>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6D6E0C" w:rsidRPr="006D6E0C" w:rsidRDefault="006D6E0C" w:rsidP="008E71EE">
      <w:pPr>
        <w:tabs>
          <w:tab w:val="left" w:pos="709"/>
        </w:tabs>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6D6E0C" w:rsidRPr="006D6E0C" w:rsidRDefault="006D6E0C" w:rsidP="008E71EE">
      <w:pPr>
        <w:tabs>
          <w:tab w:val="left" w:pos="709"/>
        </w:tabs>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 xml:space="preserve">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6D6E0C" w:rsidRPr="006D6E0C" w:rsidRDefault="006D6E0C" w:rsidP="008E71EE">
      <w:pPr>
        <w:shd w:val="clear" w:color="auto" w:fill="FFFFFF"/>
        <w:tabs>
          <w:tab w:val="left" w:pos="709"/>
        </w:tabs>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Информационные стенды должны содержать:</w:t>
      </w:r>
    </w:p>
    <w:p w:rsidR="006D6E0C" w:rsidRPr="006D6E0C" w:rsidRDefault="006D6E0C" w:rsidP="008E71EE">
      <w:pPr>
        <w:numPr>
          <w:ilvl w:val="0"/>
          <w:numId w:val="13"/>
        </w:numPr>
        <w:shd w:val="clear" w:color="auto" w:fill="FFFFFF"/>
        <w:tabs>
          <w:tab w:val="left" w:pos="426"/>
          <w:tab w:val="left" w:pos="1134"/>
        </w:tabs>
        <w:spacing w:after="0" w:line="240" w:lineRule="auto"/>
        <w:ind w:left="0"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6D6E0C" w:rsidRPr="006D6E0C" w:rsidRDefault="006D6E0C" w:rsidP="008E71EE">
      <w:pPr>
        <w:numPr>
          <w:ilvl w:val="0"/>
          <w:numId w:val="13"/>
        </w:numPr>
        <w:shd w:val="clear" w:color="auto" w:fill="FFFFFF"/>
        <w:tabs>
          <w:tab w:val="left" w:pos="426"/>
          <w:tab w:val="left" w:pos="1134"/>
        </w:tabs>
        <w:spacing w:after="0" w:line="240" w:lineRule="auto"/>
        <w:ind w:left="0"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6D6E0C" w:rsidRPr="006D6E0C" w:rsidRDefault="006D6E0C" w:rsidP="008E71EE">
      <w:pPr>
        <w:numPr>
          <w:ilvl w:val="0"/>
          <w:numId w:val="13"/>
        </w:numPr>
        <w:shd w:val="clear" w:color="auto" w:fill="FFFFFF"/>
        <w:tabs>
          <w:tab w:val="left" w:pos="426"/>
          <w:tab w:val="left" w:pos="1134"/>
        </w:tabs>
        <w:spacing w:after="0" w:line="240" w:lineRule="auto"/>
        <w:ind w:left="0"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 xml:space="preserve">контактную информацию (телефон, адрес электронной почты) специалистов, ответственных за информирование; </w:t>
      </w:r>
    </w:p>
    <w:p w:rsidR="006D6E0C" w:rsidRPr="006D6E0C" w:rsidRDefault="006D6E0C" w:rsidP="008E71EE">
      <w:pPr>
        <w:shd w:val="clear" w:color="auto" w:fill="FFFFFF"/>
        <w:tabs>
          <w:tab w:val="left" w:pos="709"/>
          <w:tab w:val="left" w:pos="993"/>
        </w:tabs>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6D6E0C" w:rsidRPr="006D6E0C" w:rsidRDefault="006D6E0C" w:rsidP="008E71EE">
      <w:pPr>
        <w:tabs>
          <w:tab w:val="left" w:pos="709"/>
        </w:tabs>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6D6E0C" w:rsidRPr="006D6E0C" w:rsidRDefault="006D6E0C" w:rsidP="008E71EE">
      <w:pPr>
        <w:tabs>
          <w:tab w:val="left" w:pos="709"/>
        </w:tabs>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2.21.2.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6D6E0C" w:rsidRPr="006D6E0C" w:rsidRDefault="006D6E0C" w:rsidP="008E71EE">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6D6E0C">
        <w:rPr>
          <w:rFonts w:ascii="Times New Roman" w:eastAsia="Calibri" w:hAnsi="Times New Roman" w:cs="Times New Roman"/>
          <w:sz w:val="24"/>
          <w:szCs w:val="24"/>
        </w:rPr>
        <w:t>Для организации взаимодействия с заявителями помещение МФЦ делится на следующие функциональные секторы (зоны):</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а) сектор информирования и ожидания;</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б) сектор приема заявителей.</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Сектор информирования и ожидания включает в себя:</w:t>
      </w:r>
    </w:p>
    <w:p w:rsidR="006D6E0C" w:rsidRPr="006D6E0C" w:rsidRDefault="006D6E0C" w:rsidP="008E71EE">
      <w:pPr>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а) информационные стенды, содержащие актуальную и исчерпывающую информацию, необходимую для получения государственных и муниципальных услуг, в том числе:</w:t>
      </w:r>
    </w:p>
    <w:p w:rsidR="006D6E0C" w:rsidRPr="006D6E0C" w:rsidRDefault="006D6E0C" w:rsidP="008E71EE">
      <w:pPr>
        <w:numPr>
          <w:ilvl w:val="0"/>
          <w:numId w:val="4"/>
        </w:numPr>
        <w:tabs>
          <w:tab w:val="left" w:pos="851"/>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rPr>
      </w:pPr>
      <w:r w:rsidRPr="006D6E0C">
        <w:rPr>
          <w:rFonts w:ascii="Times New Roman" w:eastAsia="Times New Roman" w:hAnsi="Times New Roman" w:cs="Times New Roman"/>
          <w:sz w:val="24"/>
          <w:szCs w:val="24"/>
        </w:rPr>
        <w:lastRenderedPageBreak/>
        <w:t>перечень государственных и муниципальных услуг, предоставление которых организовано в МФЦ;</w:t>
      </w:r>
    </w:p>
    <w:p w:rsidR="006D6E0C" w:rsidRPr="006D6E0C" w:rsidRDefault="006D6E0C" w:rsidP="008E71EE">
      <w:pPr>
        <w:numPr>
          <w:ilvl w:val="0"/>
          <w:numId w:val="4"/>
        </w:numPr>
        <w:tabs>
          <w:tab w:val="left" w:pos="851"/>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rPr>
      </w:pPr>
      <w:r w:rsidRPr="006D6E0C">
        <w:rPr>
          <w:rFonts w:ascii="Times New Roman" w:eastAsia="Times New Roman" w:hAnsi="Times New Roman" w:cs="Times New Roman"/>
          <w:sz w:val="24"/>
          <w:szCs w:val="24"/>
        </w:rPr>
        <w:t>сроки предоставления государственных и муниципальных услуг;</w:t>
      </w:r>
    </w:p>
    <w:p w:rsidR="006D6E0C" w:rsidRPr="006D6E0C" w:rsidRDefault="006D6E0C" w:rsidP="008E71EE">
      <w:pPr>
        <w:numPr>
          <w:ilvl w:val="0"/>
          <w:numId w:val="4"/>
        </w:numPr>
        <w:tabs>
          <w:tab w:val="left" w:pos="851"/>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rPr>
      </w:pPr>
      <w:r w:rsidRPr="006D6E0C">
        <w:rPr>
          <w:rFonts w:ascii="Times New Roman" w:eastAsia="Times New Roman" w:hAnsi="Times New Roman" w:cs="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6D6E0C" w:rsidRPr="006D6E0C" w:rsidRDefault="006D6E0C" w:rsidP="008E71EE">
      <w:pPr>
        <w:numPr>
          <w:ilvl w:val="0"/>
          <w:numId w:val="4"/>
        </w:numPr>
        <w:tabs>
          <w:tab w:val="left" w:pos="851"/>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rPr>
      </w:pPr>
      <w:r w:rsidRPr="006D6E0C">
        <w:rPr>
          <w:rFonts w:ascii="Times New Roman" w:eastAsia="Times New Roman" w:hAnsi="Times New Roman" w:cs="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6D6E0C" w:rsidRPr="006D6E0C" w:rsidRDefault="006D6E0C" w:rsidP="008E71EE">
      <w:pPr>
        <w:numPr>
          <w:ilvl w:val="0"/>
          <w:numId w:val="4"/>
        </w:numPr>
        <w:tabs>
          <w:tab w:val="left" w:pos="851"/>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rPr>
      </w:pPr>
      <w:r w:rsidRPr="006D6E0C">
        <w:rPr>
          <w:rFonts w:ascii="Times New Roman" w:eastAsia="Times New Roman" w:hAnsi="Times New Roman" w:cs="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6D6E0C" w:rsidRPr="006D6E0C" w:rsidRDefault="006D6E0C" w:rsidP="008E71EE">
      <w:pPr>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lang w:bidi="en-US"/>
        </w:rPr>
      </w:pPr>
      <w:proofErr w:type="gramStart"/>
      <w:r w:rsidRPr="006D6E0C">
        <w:rPr>
          <w:rFonts w:ascii="Times New Roman" w:eastAsia="Calibri" w:hAnsi="Times New Roman" w:cs="Times New Roman"/>
          <w:sz w:val="24"/>
          <w:szCs w:val="24"/>
          <w:lang w:bidi="en-US"/>
        </w:rPr>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организаций, привлекаемых к реализации функций МФЦ в соответствии с частью 1.1 статьи 16 Федерального закона от 27.07.2010 № 210-ФЗ «Об организации предоставления государственных и муниципальных услуг» и положениями пунктов 29 - 31 Правил организации деятельности многофункциональных центров предоставления государственных и</w:t>
      </w:r>
      <w:proofErr w:type="gramEnd"/>
      <w:r w:rsidRPr="006D6E0C">
        <w:rPr>
          <w:rFonts w:ascii="Times New Roman" w:eastAsia="Calibri" w:hAnsi="Times New Roman" w:cs="Times New Roman"/>
          <w:sz w:val="24"/>
          <w:szCs w:val="24"/>
          <w:lang w:bidi="en-US"/>
        </w:rPr>
        <w:t xml:space="preserve"> муниципальных услуг, утвержденных постановлением  Правительства Российской Федерации  от 22.12.2012 № 1376, за нарушение порядка предоставления государственных и муниципальных услуг;</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sz w:val="24"/>
          <w:szCs w:val="24"/>
          <w:lang w:bidi="en-US"/>
        </w:rPr>
      </w:pPr>
      <w:r w:rsidRPr="006D6E0C">
        <w:rPr>
          <w:rFonts w:ascii="Times New Roman" w:eastAsia="Calibri" w:hAnsi="Times New Roman" w:cs="Times New Roman"/>
          <w:sz w:val="24"/>
          <w:szCs w:val="24"/>
          <w:lang w:bidi="en-US"/>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sz w:val="24"/>
          <w:szCs w:val="24"/>
          <w:lang w:bidi="en-US"/>
        </w:rPr>
      </w:pPr>
      <w:r w:rsidRPr="006D6E0C">
        <w:rPr>
          <w:rFonts w:ascii="Times New Roman" w:eastAsia="Calibri" w:hAnsi="Times New Roman" w:cs="Times New Roman"/>
          <w:sz w:val="24"/>
          <w:szCs w:val="24"/>
          <w:lang w:bidi="en-US"/>
        </w:rPr>
        <w:t>- режим работы и адреса иных МФЦ и привлекаемых организаций, находящихся на территории субъекта Российской Федерации;</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sz w:val="24"/>
          <w:szCs w:val="24"/>
          <w:lang w:bidi="en-US"/>
        </w:rPr>
      </w:pPr>
      <w:r w:rsidRPr="006D6E0C">
        <w:rPr>
          <w:rFonts w:ascii="Times New Roman" w:eastAsia="Calibri" w:hAnsi="Times New Roman" w:cs="Times New Roman"/>
          <w:sz w:val="24"/>
          <w:szCs w:val="24"/>
          <w:lang w:bidi="en-US"/>
        </w:rPr>
        <w:t>- иную информацию, необходимую для получения государственной и муниципальной услуги;</w:t>
      </w:r>
    </w:p>
    <w:p w:rsidR="006D6E0C" w:rsidRPr="006D6E0C" w:rsidRDefault="006D6E0C"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D6E0C">
        <w:rPr>
          <w:rFonts w:ascii="Times New Roman" w:eastAsia="Calibri" w:hAnsi="Times New Roman" w:cs="Times New Roman"/>
          <w:sz w:val="24"/>
          <w:szCs w:val="24"/>
          <w:lang w:bidi="en-US"/>
        </w:rPr>
        <w:t>б)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заявлений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w:t>
      </w:r>
      <w:r w:rsidRPr="006D6E0C">
        <w:rPr>
          <w:rFonts w:ascii="Times New Roman" w:eastAsia="Calibri" w:hAnsi="Times New Roman" w:cs="Times New Roman"/>
          <w:sz w:val="24"/>
          <w:szCs w:val="24"/>
        </w:rPr>
        <w:t>;</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в) программно-аппаратный комплекс, обеспечивающий доступ заявителей к Единому порталу государственных и муниципальных услуг (функций), Порталу государственных и муниципальных услуг (функций), а также к информации о муниципальных услугах, предоставляемых в МФЦ;</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г) стулья, кресельные секции, скамьи (</w:t>
      </w:r>
      <w:proofErr w:type="spellStart"/>
      <w:r w:rsidRPr="006D6E0C">
        <w:rPr>
          <w:rFonts w:ascii="Times New Roman" w:eastAsia="Calibri" w:hAnsi="Times New Roman" w:cs="Times New Roman"/>
          <w:sz w:val="24"/>
          <w:szCs w:val="24"/>
        </w:rPr>
        <w:t>банкетки</w:t>
      </w:r>
      <w:proofErr w:type="spellEnd"/>
      <w:r w:rsidRPr="006D6E0C">
        <w:rPr>
          <w:rFonts w:ascii="Times New Roman" w:eastAsia="Calibri" w:hAnsi="Times New Roman" w:cs="Times New Roman"/>
          <w:sz w:val="24"/>
          <w:szCs w:val="24"/>
        </w:rPr>
        <w:t>) и столы (стойки) для оформления документов с размещением на них форм (бланков) документов, необходимых для получения муниципальных услуг;</w:t>
      </w:r>
    </w:p>
    <w:p w:rsidR="006D6E0C" w:rsidRPr="006D6E0C" w:rsidRDefault="006D6E0C" w:rsidP="008E71EE">
      <w:pPr>
        <w:tabs>
          <w:tab w:val="left" w:pos="0"/>
        </w:tabs>
        <w:autoSpaceDE w:val="0"/>
        <w:autoSpaceDN w:val="0"/>
        <w:adjustRightInd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 xml:space="preserve">д) электронную систему управления очередью, предназначенную </w:t>
      </w:r>
      <w:proofErr w:type="gramStart"/>
      <w:r w:rsidRPr="006D6E0C">
        <w:rPr>
          <w:rFonts w:ascii="Times New Roman" w:eastAsia="Calibri" w:hAnsi="Times New Roman" w:cs="Times New Roman"/>
          <w:sz w:val="24"/>
          <w:szCs w:val="24"/>
        </w:rPr>
        <w:t>для</w:t>
      </w:r>
      <w:proofErr w:type="gramEnd"/>
      <w:r w:rsidRPr="006D6E0C">
        <w:rPr>
          <w:rFonts w:ascii="Times New Roman" w:eastAsia="Calibri" w:hAnsi="Times New Roman" w:cs="Times New Roman"/>
          <w:sz w:val="24"/>
          <w:szCs w:val="24"/>
        </w:rPr>
        <w:t>:</w:t>
      </w:r>
    </w:p>
    <w:p w:rsidR="006D6E0C" w:rsidRPr="006D6E0C" w:rsidRDefault="006D6E0C" w:rsidP="008E71EE">
      <w:pPr>
        <w:numPr>
          <w:ilvl w:val="0"/>
          <w:numId w:val="5"/>
        </w:numPr>
        <w:tabs>
          <w:tab w:val="left" w:pos="0"/>
          <w:tab w:val="left" w:pos="993"/>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rPr>
      </w:pPr>
      <w:r w:rsidRPr="006D6E0C">
        <w:rPr>
          <w:rFonts w:ascii="Times New Roman" w:eastAsia="Times New Roman" w:hAnsi="Times New Roman" w:cs="Times New Roman"/>
          <w:sz w:val="24"/>
          <w:szCs w:val="24"/>
        </w:rPr>
        <w:t>регистрации заявителя в очереди;</w:t>
      </w:r>
    </w:p>
    <w:p w:rsidR="006D6E0C" w:rsidRPr="006D6E0C" w:rsidRDefault="006D6E0C" w:rsidP="008E71EE">
      <w:pPr>
        <w:numPr>
          <w:ilvl w:val="0"/>
          <w:numId w:val="5"/>
        </w:numPr>
        <w:tabs>
          <w:tab w:val="left" w:pos="0"/>
          <w:tab w:val="left" w:pos="993"/>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rPr>
      </w:pPr>
      <w:r w:rsidRPr="006D6E0C">
        <w:rPr>
          <w:rFonts w:ascii="Times New Roman" w:eastAsia="Times New Roman" w:hAnsi="Times New Roman" w:cs="Times New Roman"/>
          <w:sz w:val="24"/>
          <w:szCs w:val="24"/>
        </w:rPr>
        <w:t>учета заявителей в очереди, управления отдельными очередями в зависимости от видов услуг;</w:t>
      </w:r>
    </w:p>
    <w:p w:rsidR="006D6E0C" w:rsidRPr="006D6E0C" w:rsidRDefault="006D6E0C" w:rsidP="008E71EE">
      <w:pPr>
        <w:numPr>
          <w:ilvl w:val="0"/>
          <w:numId w:val="5"/>
        </w:numPr>
        <w:tabs>
          <w:tab w:val="left" w:pos="0"/>
          <w:tab w:val="left" w:pos="993"/>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val="en-US"/>
        </w:rPr>
      </w:pPr>
      <w:r w:rsidRPr="006D6E0C">
        <w:rPr>
          <w:rFonts w:ascii="Times New Roman" w:eastAsia="Times New Roman" w:hAnsi="Times New Roman" w:cs="Times New Roman"/>
          <w:sz w:val="24"/>
          <w:szCs w:val="24"/>
        </w:rPr>
        <w:t>отображение статуса очереди;</w:t>
      </w:r>
    </w:p>
    <w:p w:rsidR="006D6E0C" w:rsidRPr="006D6E0C" w:rsidRDefault="006D6E0C" w:rsidP="008E71EE">
      <w:pPr>
        <w:numPr>
          <w:ilvl w:val="0"/>
          <w:numId w:val="5"/>
        </w:numPr>
        <w:tabs>
          <w:tab w:val="left" w:pos="0"/>
          <w:tab w:val="left" w:pos="993"/>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rPr>
      </w:pPr>
      <w:r w:rsidRPr="006D6E0C">
        <w:rPr>
          <w:rFonts w:ascii="Times New Roman" w:eastAsia="Times New Roman" w:hAnsi="Times New Roman" w:cs="Times New Roman"/>
          <w:sz w:val="24"/>
          <w:szCs w:val="24"/>
        </w:rPr>
        <w:t>автоматического перенаправления заявителя в очередь на обслуживание к следующему работнику МФЦ;</w:t>
      </w:r>
    </w:p>
    <w:p w:rsidR="006D6E0C" w:rsidRPr="006D6E0C" w:rsidRDefault="006D6E0C" w:rsidP="008E71EE">
      <w:pPr>
        <w:numPr>
          <w:ilvl w:val="0"/>
          <w:numId w:val="5"/>
        </w:numPr>
        <w:tabs>
          <w:tab w:val="left" w:pos="0"/>
          <w:tab w:val="left" w:pos="993"/>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rPr>
      </w:pPr>
      <w:r w:rsidRPr="006D6E0C">
        <w:rPr>
          <w:rFonts w:ascii="Times New Roman" w:eastAsia="Times New Roman" w:hAnsi="Times New Roman" w:cs="Times New Roman"/>
          <w:sz w:val="24"/>
          <w:szCs w:val="24"/>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b/>
          <w:sz w:val="24"/>
          <w:szCs w:val="24"/>
        </w:rPr>
      </w:pPr>
      <w:r w:rsidRPr="006D6E0C">
        <w:rPr>
          <w:rFonts w:ascii="Times New Roman" w:eastAsia="Calibri" w:hAnsi="Times New Roman" w:cs="Times New Roman"/>
          <w:sz w:val="24"/>
          <w:szCs w:val="24"/>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и должности работника МФЦ, осуществляющего прием и выдачу документов</w:t>
      </w:r>
      <w:r w:rsidRPr="006D6E0C">
        <w:rPr>
          <w:rFonts w:ascii="Times New Roman" w:eastAsia="Calibri" w:hAnsi="Times New Roman" w:cs="Times New Roman"/>
          <w:b/>
          <w:sz w:val="24"/>
          <w:szCs w:val="24"/>
        </w:rPr>
        <w:t>.</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lastRenderedPageBreak/>
        <w:t>Помещение МФЦ оборудуется информационной табличкой, содержащей полное наименование МФЦ, а также информацию о режиме его работы.</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 xml:space="preserve">Вход в помещение МФЦ и выход из него оборудуется лестницами с поручнями и пандусами для передвижения детских и инвалидных колясок в соответствии с требованиями Федерального </w:t>
      </w:r>
      <w:hyperlink r:id="rId24" w:history="1">
        <w:r w:rsidRPr="006D6E0C">
          <w:rPr>
            <w:rFonts w:ascii="Times New Roman" w:eastAsia="Calibri" w:hAnsi="Times New Roman" w:cs="Times New Roman"/>
            <w:sz w:val="24"/>
            <w:szCs w:val="24"/>
          </w:rPr>
          <w:t>закона</w:t>
        </w:r>
      </w:hyperlink>
      <w:r w:rsidRPr="006D6E0C">
        <w:rPr>
          <w:rFonts w:ascii="Times New Roman" w:eastAsia="Calibri" w:hAnsi="Times New Roman" w:cs="Times New Roman"/>
          <w:sz w:val="24"/>
          <w:szCs w:val="24"/>
        </w:rPr>
        <w:t xml:space="preserve"> от 30.12.2009 № 384-ФЗ «Технический регламент о безопасности зданий и сооружений».</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 xml:space="preserve">Помещение МФЦ, предназначенное для работы с заявителями, располагается на нижнем этаже здания и имеет отдельный вход. </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b/>
          <w:sz w:val="24"/>
          <w:szCs w:val="24"/>
        </w:rPr>
      </w:pPr>
      <w:r w:rsidRPr="006D6E0C">
        <w:rPr>
          <w:rFonts w:ascii="Times New Roman" w:eastAsia="Calibri" w:hAnsi="Times New Roman" w:cs="Times New Roman"/>
          <w:sz w:val="24"/>
          <w:szCs w:val="24"/>
        </w:rPr>
        <w:t>В МФЦ организован бесплатный туалет для посетителей</w:t>
      </w:r>
      <w:r w:rsidRPr="006D6E0C">
        <w:rPr>
          <w:rFonts w:ascii="Times New Roman" w:eastAsia="Calibri" w:hAnsi="Times New Roman" w:cs="Times New Roman"/>
          <w:b/>
          <w:sz w:val="24"/>
          <w:szCs w:val="24"/>
        </w:rPr>
        <w:t>.</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 xml:space="preserve">Помещение МФЦ в соответствии с законодательством Российской Федерации отвечает требованиям пожарной, санитарно-эпидемиологической безопасности, а также оборудовано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 </w:t>
      </w:r>
    </w:p>
    <w:p w:rsidR="006D6E0C" w:rsidRPr="006D6E0C" w:rsidRDefault="006D6E0C" w:rsidP="006D6E0C">
      <w:pPr>
        <w:autoSpaceDE w:val="0"/>
        <w:autoSpaceDN w:val="0"/>
        <w:adjustRightInd w:val="0"/>
        <w:spacing w:after="0" w:line="240" w:lineRule="auto"/>
        <w:ind w:firstLine="851"/>
        <w:jc w:val="both"/>
        <w:rPr>
          <w:rFonts w:ascii="Times New Roman" w:eastAsia="Calibri" w:hAnsi="Times New Roman" w:cs="Times New Roman"/>
          <w:sz w:val="24"/>
          <w:szCs w:val="24"/>
        </w:rPr>
      </w:pPr>
    </w:p>
    <w:p w:rsidR="006D6E0C" w:rsidRPr="006D6E0C" w:rsidRDefault="006D6E0C" w:rsidP="0063336E">
      <w:pPr>
        <w:widowControl w:val="0"/>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6D6E0C">
        <w:rPr>
          <w:rFonts w:ascii="Times New Roman" w:eastAsia="Times New Roman" w:hAnsi="Times New Roman" w:cs="Times New Roman"/>
          <w:b/>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D6E0C" w:rsidRPr="006D6E0C" w:rsidRDefault="006D6E0C"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D6E0C">
        <w:rPr>
          <w:rFonts w:ascii="Times New Roman" w:eastAsia="Calibri" w:hAnsi="Times New Roman" w:cs="Times New Roman"/>
          <w:sz w:val="24"/>
          <w:szCs w:val="24"/>
          <w:lang w:eastAsia="ru-RU"/>
        </w:rPr>
        <w:t>2.22.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6D6E0C" w:rsidRPr="006D6E0C" w:rsidTr="00AE4E7D">
        <w:tc>
          <w:tcPr>
            <w:tcW w:w="5343" w:type="dxa"/>
            <w:tcBorders>
              <w:top w:val="single" w:sz="4" w:space="0" w:color="000000"/>
              <w:left w:val="single" w:sz="4" w:space="0" w:color="000000"/>
              <w:bottom w:val="single" w:sz="4" w:space="0" w:color="000000"/>
              <w:right w:val="single" w:sz="4" w:space="0" w:color="000000"/>
            </w:tcBorders>
            <w:hideMark/>
          </w:tcPr>
          <w:p w:rsidR="006D6E0C" w:rsidRPr="006D6E0C" w:rsidRDefault="006D6E0C" w:rsidP="0063336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6D6E0C" w:rsidRPr="006D6E0C" w:rsidRDefault="006D6E0C" w:rsidP="0063336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Единица</w:t>
            </w:r>
          </w:p>
          <w:p w:rsidR="006D6E0C" w:rsidRPr="006D6E0C" w:rsidRDefault="006D6E0C" w:rsidP="0063336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6D6E0C" w:rsidRPr="006D6E0C" w:rsidRDefault="006D6E0C" w:rsidP="0063336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Нормативное значение показателя</w:t>
            </w:r>
          </w:p>
        </w:tc>
      </w:tr>
      <w:tr w:rsidR="006D6E0C" w:rsidRPr="006D6E0C" w:rsidTr="00AE4E7D">
        <w:tc>
          <w:tcPr>
            <w:tcW w:w="9571" w:type="dxa"/>
            <w:gridSpan w:val="3"/>
            <w:tcBorders>
              <w:top w:val="single" w:sz="4" w:space="0" w:color="000000"/>
              <w:left w:val="single" w:sz="4" w:space="0" w:color="000000"/>
              <w:bottom w:val="single" w:sz="4" w:space="0" w:color="000000"/>
              <w:right w:val="single" w:sz="4" w:space="0" w:color="000000"/>
            </w:tcBorders>
            <w:hideMark/>
          </w:tcPr>
          <w:p w:rsidR="006D6E0C" w:rsidRPr="006D6E0C" w:rsidRDefault="006D6E0C" w:rsidP="0063336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Показатели доступности</w:t>
            </w:r>
          </w:p>
        </w:tc>
      </w:tr>
      <w:tr w:rsidR="006D6E0C" w:rsidRPr="006D6E0C" w:rsidTr="00AE4E7D">
        <w:tc>
          <w:tcPr>
            <w:tcW w:w="5343" w:type="dxa"/>
            <w:tcBorders>
              <w:top w:val="single" w:sz="4" w:space="0" w:color="000000"/>
              <w:left w:val="single" w:sz="4" w:space="0" w:color="000000"/>
              <w:bottom w:val="single" w:sz="4" w:space="0" w:color="000000"/>
              <w:right w:val="single" w:sz="4" w:space="0" w:color="000000"/>
            </w:tcBorders>
            <w:hideMark/>
          </w:tcPr>
          <w:p w:rsidR="006D6E0C" w:rsidRPr="006D6E0C" w:rsidRDefault="006D6E0C" w:rsidP="006333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D6E0C" w:rsidRPr="006D6E0C" w:rsidRDefault="006D6E0C" w:rsidP="006333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D6E0C" w:rsidRPr="006D6E0C" w:rsidRDefault="006D6E0C" w:rsidP="006333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да</w:t>
            </w:r>
          </w:p>
        </w:tc>
      </w:tr>
      <w:tr w:rsidR="006D6E0C" w:rsidRPr="006D6E0C" w:rsidTr="00AE4E7D">
        <w:tc>
          <w:tcPr>
            <w:tcW w:w="5343" w:type="dxa"/>
            <w:tcBorders>
              <w:top w:val="single" w:sz="4" w:space="0" w:color="000000"/>
              <w:left w:val="single" w:sz="4" w:space="0" w:color="000000"/>
              <w:bottom w:val="single" w:sz="4" w:space="0" w:color="000000"/>
              <w:right w:val="single" w:sz="4" w:space="0" w:color="000000"/>
            </w:tcBorders>
            <w:hideMark/>
          </w:tcPr>
          <w:p w:rsidR="006D6E0C" w:rsidRPr="006D6E0C" w:rsidRDefault="006D6E0C" w:rsidP="006333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Наличие возможности получения муниципальной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D6E0C" w:rsidRPr="006D6E0C" w:rsidRDefault="006D6E0C" w:rsidP="006333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D6E0C" w:rsidRPr="006D6E0C" w:rsidRDefault="006D6E0C" w:rsidP="006333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да</w:t>
            </w:r>
          </w:p>
        </w:tc>
      </w:tr>
      <w:tr w:rsidR="006D6E0C" w:rsidRPr="006D6E0C" w:rsidTr="00AE4E7D">
        <w:tc>
          <w:tcPr>
            <w:tcW w:w="9571" w:type="dxa"/>
            <w:gridSpan w:val="3"/>
            <w:tcBorders>
              <w:top w:val="single" w:sz="4" w:space="0" w:color="000000"/>
              <w:left w:val="single" w:sz="4" w:space="0" w:color="000000"/>
              <w:bottom w:val="single" w:sz="4" w:space="0" w:color="000000"/>
              <w:right w:val="single" w:sz="4" w:space="0" w:color="000000"/>
            </w:tcBorders>
            <w:hideMark/>
          </w:tcPr>
          <w:p w:rsidR="006D6E0C" w:rsidRPr="006D6E0C" w:rsidRDefault="006D6E0C" w:rsidP="006333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Показатели качества</w:t>
            </w:r>
          </w:p>
        </w:tc>
      </w:tr>
      <w:tr w:rsidR="006D6E0C" w:rsidRPr="006D6E0C" w:rsidTr="00AE4E7D">
        <w:tc>
          <w:tcPr>
            <w:tcW w:w="5343" w:type="dxa"/>
            <w:tcBorders>
              <w:top w:val="single" w:sz="4" w:space="0" w:color="000000"/>
              <w:left w:val="single" w:sz="4" w:space="0" w:color="000000"/>
              <w:bottom w:val="single" w:sz="4" w:space="0" w:color="000000"/>
              <w:right w:val="single" w:sz="4" w:space="0" w:color="000000"/>
            </w:tcBorders>
            <w:hideMark/>
          </w:tcPr>
          <w:p w:rsidR="006D6E0C" w:rsidRPr="006D6E0C" w:rsidRDefault="006D6E0C" w:rsidP="006333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Удельный вес заявлений</w:t>
            </w:r>
            <w:r w:rsidRPr="006D6E0C">
              <w:rPr>
                <w:rFonts w:ascii="Times New Roman" w:eastAsia="Times New Roman" w:hAnsi="Times New Roman" w:cs="Times New Roman"/>
                <w:bCs/>
                <w:sz w:val="24"/>
                <w:szCs w:val="24"/>
                <w:lang w:eastAsia="ru-RU"/>
              </w:rPr>
              <w:t xml:space="preserve"> граждан, рассмотренных в установленный срок</w:t>
            </w:r>
            <w:r w:rsidRPr="006D6E0C">
              <w:rPr>
                <w:rFonts w:ascii="Times New Roman" w:eastAsia="Times New Roman" w:hAnsi="Times New Roman" w:cs="Times New Roman"/>
                <w:sz w:val="24"/>
                <w:szCs w:val="24"/>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D6E0C" w:rsidRPr="006D6E0C" w:rsidRDefault="006D6E0C" w:rsidP="006333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D6E0C" w:rsidRPr="006D6E0C" w:rsidRDefault="006D6E0C" w:rsidP="006333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100</w:t>
            </w:r>
          </w:p>
        </w:tc>
      </w:tr>
      <w:tr w:rsidR="006D6E0C" w:rsidRPr="006D6E0C" w:rsidTr="00AE4E7D">
        <w:tc>
          <w:tcPr>
            <w:tcW w:w="5343" w:type="dxa"/>
            <w:tcBorders>
              <w:top w:val="single" w:sz="4" w:space="0" w:color="000000"/>
              <w:left w:val="single" w:sz="4" w:space="0" w:color="000000"/>
              <w:bottom w:val="single" w:sz="4" w:space="0" w:color="000000"/>
              <w:right w:val="single" w:sz="4" w:space="0" w:color="000000"/>
            </w:tcBorders>
            <w:hideMark/>
          </w:tcPr>
          <w:p w:rsidR="006D6E0C" w:rsidRPr="006D6E0C" w:rsidRDefault="006D6E0C" w:rsidP="006333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D6E0C" w:rsidRPr="006D6E0C" w:rsidRDefault="006D6E0C" w:rsidP="006333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6D6E0C" w:rsidRPr="006D6E0C" w:rsidRDefault="006D6E0C" w:rsidP="0063336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6E0C" w:rsidRPr="006D6E0C" w:rsidRDefault="006D6E0C" w:rsidP="006333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100</w:t>
            </w:r>
          </w:p>
        </w:tc>
      </w:tr>
      <w:tr w:rsidR="006D6E0C" w:rsidRPr="006D6E0C" w:rsidTr="00AE4E7D">
        <w:tc>
          <w:tcPr>
            <w:tcW w:w="5343" w:type="dxa"/>
            <w:tcBorders>
              <w:top w:val="single" w:sz="4" w:space="0" w:color="000000"/>
              <w:left w:val="single" w:sz="4" w:space="0" w:color="000000"/>
              <w:bottom w:val="single" w:sz="4" w:space="0" w:color="000000"/>
              <w:right w:val="single" w:sz="4" w:space="0" w:color="000000"/>
            </w:tcBorders>
            <w:hideMark/>
          </w:tcPr>
          <w:p w:rsidR="006D6E0C" w:rsidRPr="006D6E0C" w:rsidRDefault="006D6E0C" w:rsidP="006333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Удельный вес обоснованных жалоб в общем количестве заявлений на предоставление  муниципальной услуги в Органе</w:t>
            </w:r>
            <w:r w:rsidRPr="006D6E0C">
              <w:rPr>
                <w:rFonts w:ascii="Times New Roman" w:eastAsia="Times New Roman" w:hAnsi="Times New Roman" w:cs="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D6E0C" w:rsidRPr="006D6E0C" w:rsidRDefault="006D6E0C" w:rsidP="006333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D6E0C" w:rsidRPr="006D6E0C" w:rsidRDefault="006D6E0C" w:rsidP="006333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0</w:t>
            </w:r>
          </w:p>
        </w:tc>
      </w:tr>
      <w:tr w:rsidR="006D6E0C" w:rsidRPr="006D6E0C" w:rsidTr="00AE4E7D">
        <w:tc>
          <w:tcPr>
            <w:tcW w:w="5343" w:type="dxa"/>
            <w:tcBorders>
              <w:top w:val="single" w:sz="4" w:space="0" w:color="000000"/>
              <w:left w:val="single" w:sz="4" w:space="0" w:color="000000"/>
              <w:bottom w:val="single" w:sz="4" w:space="0" w:color="000000"/>
              <w:right w:val="single" w:sz="4" w:space="0" w:color="000000"/>
            </w:tcBorders>
            <w:hideMark/>
          </w:tcPr>
          <w:p w:rsidR="006D6E0C" w:rsidRPr="006D6E0C" w:rsidRDefault="006D6E0C" w:rsidP="006333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D6E0C" w:rsidRPr="006D6E0C" w:rsidRDefault="006D6E0C" w:rsidP="006333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D6E0C" w:rsidRPr="006D6E0C" w:rsidRDefault="006D6E0C" w:rsidP="006333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0</w:t>
            </w:r>
          </w:p>
        </w:tc>
      </w:tr>
    </w:tbl>
    <w:p w:rsidR="006D6E0C" w:rsidRPr="006D6E0C" w:rsidRDefault="006D6E0C"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
    <w:p w:rsidR="006D6E0C" w:rsidRPr="006D6E0C" w:rsidRDefault="006D6E0C" w:rsidP="0063336E">
      <w:pPr>
        <w:widowControl w:val="0"/>
        <w:autoSpaceDE w:val="0"/>
        <w:autoSpaceDN w:val="0"/>
        <w:adjustRightInd w:val="0"/>
        <w:spacing w:after="0" w:line="240" w:lineRule="auto"/>
        <w:ind w:firstLine="851"/>
        <w:jc w:val="center"/>
        <w:outlineLvl w:val="2"/>
        <w:rPr>
          <w:rFonts w:ascii="Times New Roman" w:eastAsia="Calibri" w:hAnsi="Times New Roman" w:cs="Times New Roman"/>
          <w:b/>
          <w:sz w:val="24"/>
          <w:szCs w:val="24"/>
        </w:rPr>
      </w:pPr>
      <w:r w:rsidRPr="006D6E0C">
        <w:rPr>
          <w:rFonts w:ascii="Times New Roman" w:eastAsia="Calibri" w:hAnsi="Times New Roman" w:cs="Times New Roman"/>
          <w:b/>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6D6E0C">
        <w:rPr>
          <w:rFonts w:ascii="Times New Roman" w:eastAsia="Calibri" w:hAnsi="Times New Roman" w:cs="Times New Roman"/>
          <w:b/>
          <w:sz w:val="24"/>
          <w:szCs w:val="24"/>
        </w:rPr>
        <w:lastRenderedPageBreak/>
        <w:t>государственных и муниципальных услуг и особенности предоставления муниципальной услуги в электронной форме</w:t>
      </w:r>
    </w:p>
    <w:p w:rsidR="006D6E0C" w:rsidRPr="006D6E0C" w:rsidRDefault="006D6E0C" w:rsidP="0063336E">
      <w:pPr>
        <w:shd w:val="clear" w:color="auto" w:fill="FFFFFF"/>
        <w:tabs>
          <w:tab w:val="left" w:pos="1134"/>
        </w:tabs>
        <w:suppressAutoHyphens/>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2.23. Сведения о предоставлении муниципальной услуги и форма заявления для предоставления муниципальной  услуги находятся на Интернет-сайте Администрации муниципального района «Сосногорск»  (www.sosnogorsk.org), порталах государственных и муниципальных услуг (функций).</w:t>
      </w:r>
    </w:p>
    <w:p w:rsidR="006D6E0C" w:rsidRPr="006D6E0C" w:rsidRDefault="006D6E0C" w:rsidP="0063336E">
      <w:pPr>
        <w:spacing w:after="0" w:line="240" w:lineRule="auto"/>
        <w:ind w:firstLine="851"/>
        <w:jc w:val="both"/>
        <w:rPr>
          <w:rFonts w:ascii="Times New Roman" w:eastAsia="Times New Roman" w:hAnsi="Times New Roman" w:cs="Times New Roman"/>
          <w:sz w:val="24"/>
          <w:szCs w:val="24"/>
          <w:lang w:eastAsia="ru-RU"/>
        </w:rPr>
      </w:pPr>
      <w:r w:rsidRPr="006D6E0C">
        <w:rPr>
          <w:rFonts w:ascii="Times New Roman" w:eastAsia="Calibri" w:hAnsi="Times New Roman" w:cs="Times New Roman"/>
          <w:sz w:val="24"/>
          <w:szCs w:val="24"/>
        </w:rPr>
        <w:t>2</w:t>
      </w:r>
      <w:r w:rsidRPr="006D6E0C">
        <w:rPr>
          <w:rFonts w:ascii="Times New Roman" w:eastAsia="Times New Roman" w:hAnsi="Times New Roman" w:cs="Times New Roman"/>
          <w:sz w:val="24"/>
          <w:szCs w:val="24"/>
          <w:lang w:eastAsia="ru-RU"/>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6D6E0C" w:rsidRPr="006D6E0C" w:rsidRDefault="006D6E0C" w:rsidP="0063336E">
      <w:pPr>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 xml:space="preserve">Требования к электронным образам документов, предоставляемым через порталы государственных и муниципальных услуг (функций): </w:t>
      </w:r>
    </w:p>
    <w:p w:rsidR="006D6E0C" w:rsidRPr="006D6E0C" w:rsidRDefault="006D6E0C" w:rsidP="0063336E">
      <w:pPr>
        <w:autoSpaceDE w:val="0"/>
        <w:autoSpaceDN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1) Допустимыми расширениями прикрепляемых электронных образов являются: файлы архивов (*.</w:t>
      </w:r>
      <w:proofErr w:type="spellStart"/>
      <w:r w:rsidRPr="006D6E0C">
        <w:rPr>
          <w:rFonts w:ascii="Times New Roman" w:eastAsia="Calibri" w:hAnsi="Times New Roman" w:cs="Times New Roman"/>
          <w:sz w:val="24"/>
          <w:szCs w:val="24"/>
        </w:rPr>
        <w:t>zip</w:t>
      </w:r>
      <w:proofErr w:type="spellEnd"/>
      <w:r w:rsidRPr="006D6E0C">
        <w:rPr>
          <w:rFonts w:ascii="Times New Roman" w:eastAsia="Calibri" w:hAnsi="Times New Roman" w:cs="Times New Roman"/>
          <w:sz w:val="24"/>
          <w:szCs w:val="24"/>
        </w:rPr>
        <w:t>); файлы текстовых документов (*.</w:t>
      </w:r>
      <w:proofErr w:type="spellStart"/>
      <w:r w:rsidRPr="006D6E0C">
        <w:rPr>
          <w:rFonts w:ascii="Times New Roman" w:eastAsia="Calibri" w:hAnsi="Times New Roman" w:cs="Times New Roman"/>
          <w:sz w:val="24"/>
          <w:szCs w:val="24"/>
        </w:rPr>
        <w:t>doc</w:t>
      </w:r>
      <w:proofErr w:type="spellEnd"/>
      <w:r w:rsidRPr="006D6E0C">
        <w:rPr>
          <w:rFonts w:ascii="Times New Roman" w:eastAsia="Calibri" w:hAnsi="Times New Roman" w:cs="Times New Roman"/>
          <w:sz w:val="24"/>
          <w:szCs w:val="24"/>
        </w:rPr>
        <w:t>, *</w:t>
      </w:r>
      <w:proofErr w:type="spellStart"/>
      <w:r w:rsidRPr="006D6E0C">
        <w:rPr>
          <w:rFonts w:ascii="Times New Roman" w:eastAsia="Calibri" w:hAnsi="Times New Roman" w:cs="Times New Roman"/>
          <w:sz w:val="24"/>
          <w:szCs w:val="24"/>
        </w:rPr>
        <w:t>docx</w:t>
      </w:r>
      <w:proofErr w:type="spellEnd"/>
      <w:r w:rsidRPr="006D6E0C">
        <w:rPr>
          <w:rFonts w:ascii="Times New Roman" w:eastAsia="Calibri" w:hAnsi="Times New Roman" w:cs="Times New Roman"/>
          <w:sz w:val="24"/>
          <w:szCs w:val="24"/>
        </w:rPr>
        <w:t>, *.</w:t>
      </w:r>
      <w:proofErr w:type="spellStart"/>
      <w:r w:rsidRPr="006D6E0C">
        <w:rPr>
          <w:rFonts w:ascii="Times New Roman" w:eastAsia="Calibri" w:hAnsi="Times New Roman" w:cs="Times New Roman"/>
          <w:sz w:val="24"/>
          <w:szCs w:val="24"/>
        </w:rPr>
        <w:t>txt</w:t>
      </w:r>
      <w:proofErr w:type="spellEnd"/>
      <w:r w:rsidRPr="006D6E0C">
        <w:rPr>
          <w:rFonts w:ascii="Times New Roman" w:eastAsia="Calibri" w:hAnsi="Times New Roman" w:cs="Times New Roman"/>
          <w:sz w:val="24"/>
          <w:szCs w:val="24"/>
        </w:rPr>
        <w:t>, *.</w:t>
      </w:r>
      <w:proofErr w:type="spellStart"/>
      <w:r w:rsidRPr="006D6E0C">
        <w:rPr>
          <w:rFonts w:ascii="Times New Roman" w:eastAsia="Calibri" w:hAnsi="Times New Roman" w:cs="Times New Roman"/>
          <w:sz w:val="24"/>
          <w:szCs w:val="24"/>
        </w:rPr>
        <w:t>rtf</w:t>
      </w:r>
      <w:proofErr w:type="spellEnd"/>
      <w:r w:rsidRPr="006D6E0C">
        <w:rPr>
          <w:rFonts w:ascii="Times New Roman" w:eastAsia="Calibri" w:hAnsi="Times New Roman" w:cs="Times New Roman"/>
          <w:sz w:val="24"/>
          <w:szCs w:val="24"/>
        </w:rPr>
        <w:t>); файлы электронных таблиц (*.</w:t>
      </w:r>
      <w:proofErr w:type="spellStart"/>
      <w:r w:rsidRPr="006D6E0C">
        <w:rPr>
          <w:rFonts w:ascii="Times New Roman" w:eastAsia="Calibri" w:hAnsi="Times New Roman" w:cs="Times New Roman"/>
          <w:sz w:val="24"/>
          <w:szCs w:val="24"/>
        </w:rPr>
        <w:t>xls</w:t>
      </w:r>
      <w:proofErr w:type="spellEnd"/>
      <w:r w:rsidRPr="006D6E0C">
        <w:rPr>
          <w:rFonts w:ascii="Times New Roman" w:eastAsia="Calibri" w:hAnsi="Times New Roman" w:cs="Times New Roman"/>
          <w:sz w:val="24"/>
          <w:szCs w:val="24"/>
        </w:rPr>
        <w:t>, *.</w:t>
      </w:r>
      <w:proofErr w:type="spellStart"/>
      <w:r w:rsidRPr="006D6E0C">
        <w:rPr>
          <w:rFonts w:ascii="Times New Roman" w:eastAsia="Calibri" w:hAnsi="Times New Roman" w:cs="Times New Roman"/>
          <w:sz w:val="24"/>
          <w:szCs w:val="24"/>
        </w:rPr>
        <w:t>xlsx</w:t>
      </w:r>
      <w:proofErr w:type="spellEnd"/>
      <w:r w:rsidRPr="006D6E0C">
        <w:rPr>
          <w:rFonts w:ascii="Times New Roman" w:eastAsia="Calibri" w:hAnsi="Times New Roman" w:cs="Times New Roman"/>
          <w:sz w:val="24"/>
          <w:szCs w:val="24"/>
        </w:rPr>
        <w:t>); файлы графических изображений (*.</w:t>
      </w:r>
      <w:proofErr w:type="spellStart"/>
      <w:r w:rsidRPr="006D6E0C">
        <w:rPr>
          <w:rFonts w:ascii="Times New Roman" w:eastAsia="Calibri" w:hAnsi="Times New Roman" w:cs="Times New Roman"/>
          <w:sz w:val="24"/>
          <w:szCs w:val="24"/>
        </w:rPr>
        <w:t>jpg</w:t>
      </w:r>
      <w:proofErr w:type="spellEnd"/>
      <w:r w:rsidRPr="006D6E0C">
        <w:rPr>
          <w:rFonts w:ascii="Times New Roman" w:eastAsia="Calibri" w:hAnsi="Times New Roman" w:cs="Times New Roman"/>
          <w:sz w:val="24"/>
          <w:szCs w:val="24"/>
        </w:rPr>
        <w:t>, *.</w:t>
      </w:r>
      <w:proofErr w:type="spellStart"/>
      <w:r w:rsidRPr="006D6E0C">
        <w:rPr>
          <w:rFonts w:ascii="Times New Roman" w:eastAsia="Calibri" w:hAnsi="Times New Roman" w:cs="Times New Roman"/>
          <w:sz w:val="24"/>
          <w:szCs w:val="24"/>
        </w:rPr>
        <w:t>pdf</w:t>
      </w:r>
      <w:proofErr w:type="spellEnd"/>
      <w:r w:rsidRPr="006D6E0C">
        <w:rPr>
          <w:rFonts w:ascii="Times New Roman" w:eastAsia="Calibri" w:hAnsi="Times New Roman" w:cs="Times New Roman"/>
          <w:sz w:val="24"/>
          <w:szCs w:val="24"/>
        </w:rPr>
        <w:t>, *.</w:t>
      </w:r>
      <w:proofErr w:type="spellStart"/>
      <w:r w:rsidRPr="006D6E0C">
        <w:rPr>
          <w:rFonts w:ascii="Times New Roman" w:eastAsia="Calibri" w:hAnsi="Times New Roman" w:cs="Times New Roman"/>
          <w:sz w:val="24"/>
          <w:szCs w:val="24"/>
        </w:rPr>
        <w:t>tiff</w:t>
      </w:r>
      <w:proofErr w:type="spellEnd"/>
      <w:r w:rsidRPr="006D6E0C">
        <w:rPr>
          <w:rFonts w:ascii="Times New Roman" w:eastAsia="Calibri" w:hAnsi="Times New Roman" w:cs="Times New Roman"/>
          <w:sz w:val="24"/>
          <w:szCs w:val="24"/>
        </w:rPr>
        <w:t>);</w:t>
      </w:r>
    </w:p>
    <w:p w:rsidR="006D6E0C" w:rsidRPr="006D6E0C" w:rsidRDefault="006D6E0C" w:rsidP="0063336E">
      <w:pPr>
        <w:autoSpaceDE w:val="0"/>
        <w:autoSpaceDN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6D6E0C">
        <w:rPr>
          <w:rFonts w:ascii="Times New Roman" w:eastAsia="Calibri" w:hAnsi="Times New Roman" w:cs="Times New Roman"/>
          <w:sz w:val="24"/>
          <w:szCs w:val="24"/>
        </w:rPr>
        <w:t>dpi</w:t>
      </w:r>
      <w:proofErr w:type="spellEnd"/>
      <w:r w:rsidRPr="006D6E0C">
        <w:rPr>
          <w:rFonts w:ascii="Times New Roman" w:eastAsia="Calibri" w:hAnsi="Times New Roman" w:cs="Times New Roman"/>
          <w:sz w:val="24"/>
          <w:szCs w:val="24"/>
        </w:rPr>
        <w:t xml:space="preserve"> (точек на дюйм) в масштабе 1:1;</w:t>
      </w:r>
    </w:p>
    <w:p w:rsidR="006D6E0C" w:rsidRPr="006D6E0C" w:rsidRDefault="006D6E0C" w:rsidP="0063336E">
      <w:pPr>
        <w:autoSpaceDE w:val="0"/>
        <w:autoSpaceDN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6D6E0C" w:rsidRPr="006D6E0C" w:rsidRDefault="006D6E0C" w:rsidP="0063336E">
      <w:pPr>
        <w:autoSpaceDE w:val="0"/>
        <w:autoSpaceDN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4) электронные образы не должны содержать вирусов и вредоносных программ.</w:t>
      </w:r>
    </w:p>
    <w:p w:rsidR="006D6E0C" w:rsidRPr="006D6E0C" w:rsidRDefault="006D6E0C" w:rsidP="0063336E">
      <w:pPr>
        <w:spacing w:after="0" w:line="240" w:lineRule="auto"/>
        <w:ind w:firstLine="851"/>
        <w:jc w:val="both"/>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 xml:space="preserve">2.25. </w:t>
      </w:r>
      <w:proofErr w:type="gramStart"/>
      <w:r w:rsidRPr="006D6E0C">
        <w:rPr>
          <w:rFonts w:ascii="Times New Roman" w:eastAsia="Times New Roman" w:hAnsi="Times New Roman" w:cs="Times New Roman"/>
          <w:sz w:val="24"/>
          <w:szCs w:val="24"/>
          <w:lang w:eastAsia="ru-RU"/>
        </w:rPr>
        <w:t>Предоставление муниципальной у</w:t>
      </w:r>
      <w:r w:rsidRPr="006D6E0C">
        <w:rPr>
          <w:rFonts w:ascii="Times New Roman" w:eastAsia="Calibri" w:hAnsi="Times New Roman" w:cs="Times New Roman"/>
          <w:sz w:val="24"/>
          <w:szCs w:val="24"/>
        </w:rPr>
        <w:t>слуги</w:t>
      </w:r>
      <w:r w:rsidRPr="006D6E0C">
        <w:rPr>
          <w:rFonts w:ascii="Times New Roman" w:eastAsia="Times New Roman" w:hAnsi="Times New Roman" w:cs="Times New Roman"/>
          <w:sz w:val="24"/>
          <w:szCs w:val="24"/>
          <w:lang w:eastAsia="ru-RU"/>
        </w:rPr>
        <w:t xml:space="preserve"> через МФЦ осуществляется по принципу «одного окна», в соответствии с которым предоставление муниципальной у</w:t>
      </w:r>
      <w:r w:rsidRPr="006D6E0C">
        <w:rPr>
          <w:rFonts w:ascii="Times New Roman" w:eastAsia="Calibri" w:hAnsi="Times New Roman" w:cs="Times New Roman"/>
          <w:sz w:val="24"/>
          <w:szCs w:val="24"/>
        </w:rPr>
        <w:t>слуги</w:t>
      </w:r>
      <w:r w:rsidRPr="006D6E0C">
        <w:rPr>
          <w:rFonts w:ascii="Times New Roman" w:eastAsia="Times New Roman" w:hAnsi="Times New Roman" w:cs="Times New Roman"/>
          <w:sz w:val="24"/>
          <w:szCs w:val="24"/>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6D6E0C" w:rsidRPr="006D6E0C" w:rsidRDefault="006D6E0C" w:rsidP="0063336E">
      <w:pPr>
        <w:spacing w:after="0" w:line="240" w:lineRule="auto"/>
        <w:ind w:firstLine="851"/>
        <w:jc w:val="both"/>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Заявление о предоставлении муниципальной услуги подается заявителем через МФЦ лично.</w:t>
      </w:r>
    </w:p>
    <w:p w:rsidR="006D6E0C" w:rsidRPr="006D6E0C" w:rsidRDefault="006D6E0C" w:rsidP="0063336E">
      <w:pPr>
        <w:spacing w:after="0" w:line="240" w:lineRule="auto"/>
        <w:ind w:firstLine="851"/>
        <w:jc w:val="both"/>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В МФЦ обеспечиваются:</w:t>
      </w:r>
    </w:p>
    <w:p w:rsidR="006D6E0C" w:rsidRPr="006D6E0C" w:rsidRDefault="006D6E0C" w:rsidP="0063336E">
      <w:pPr>
        <w:spacing w:after="0" w:line="240" w:lineRule="auto"/>
        <w:ind w:firstLine="851"/>
        <w:jc w:val="both"/>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а) функционирование автоматизированной информационной системы МФЦ;</w:t>
      </w:r>
    </w:p>
    <w:p w:rsidR="006D6E0C" w:rsidRPr="006D6E0C" w:rsidRDefault="006D6E0C" w:rsidP="0063336E">
      <w:pPr>
        <w:spacing w:after="0" w:line="240" w:lineRule="auto"/>
        <w:ind w:firstLine="851"/>
        <w:jc w:val="both"/>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б) бесплатный доступ заявителей к порталам государственных и муниципальных услуг (функций).</w:t>
      </w:r>
    </w:p>
    <w:p w:rsidR="006D6E0C" w:rsidRPr="006D6E0C" w:rsidRDefault="006D6E0C" w:rsidP="0063336E">
      <w:pPr>
        <w:spacing w:after="0" w:line="240" w:lineRule="auto"/>
        <w:ind w:firstLine="851"/>
        <w:jc w:val="both"/>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в) возможность приема от заявителей денежных сре</w:t>
      </w:r>
      <w:proofErr w:type="gramStart"/>
      <w:r w:rsidRPr="006D6E0C">
        <w:rPr>
          <w:rFonts w:ascii="Times New Roman" w:eastAsia="Times New Roman" w:hAnsi="Times New Roman" w:cs="Times New Roman"/>
          <w:sz w:val="24"/>
          <w:szCs w:val="24"/>
          <w:lang w:eastAsia="ru-RU"/>
        </w:rPr>
        <w:t>дств в сч</w:t>
      </w:r>
      <w:proofErr w:type="gramEnd"/>
      <w:r w:rsidRPr="006D6E0C">
        <w:rPr>
          <w:rFonts w:ascii="Times New Roman" w:eastAsia="Times New Roman" w:hAnsi="Times New Roman" w:cs="Times New Roman"/>
          <w:sz w:val="24"/>
          <w:szCs w:val="24"/>
          <w:lang w:eastAsia="ru-RU"/>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6D6E0C" w:rsidRPr="006D6E0C" w:rsidRDefault="006D6E0C" w:rsidP="0063336E">
      <w:pPr>
        <w:spacing w:after="0" w:line="240" w:lineRule="auto"/>
        <w:ind w:firstLine="851"/>
        <w:jc w:val="both"/>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г) по заявлению заявителя регистрация в федеральной государственной информационной системе «Единая система идентификац</w:t>
      </w:r>
      <w:proofErr w:type="gramStart"/>
      <w:r w:rsidRPr="006D6E0C">
        <w:rPr>
          <w:rFonts w:ascii="Times New Roman" w:eastAsia="Times New Roman" w:hAnsi="Times New Roman" w:cs="Times New Roman"/>
          <w:sz w:val="24"/>
          <w:szCs w:val="24"/>
          <w:lang w:eastAsia="ru-RU"/>
        </w:rPr>
        <w:t>ии и ау</w:t>
      </w:r>
      <w:proofErr w:type="gramEnd"/>
      <w:r w:rsidRPr="006D6E0C">
        <w:rPr>
          <w:rFonts w:ascii="Times New Roman" w:eastAsia="Times New Roman"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6D6E0C" w:rsidRPr="006D6E0C" w:rsidRDefault="006D6E0C" w:rsidP="0063336E">
      <w:pPr>
        <w:widowControl w:val="0"/>
        <w:tabs>
          <w:tab w:val="left" w:pos="1134"/>
        </w:tabs>
        <w:autoSpaceDE w:val="0"/>
        <w:autoSpaceDN w:val="0"/>
        <w:adjustRightInd w:val="0"/>
        <w:spacing w:after="0" w:line="240" w:lineRule="auto"/>
        <w:ind w:firstLine="851"/>
        <w:jc w:val="center"/>
        <w:outlineLvl w:val="1"/>
        <w:rPr>
          <w:rFonts w:ascii="Times New Roman" w:eastAsia="Calibri" w:hAnsi="Times New Roman" w:cs="Times New Roman"/>
          <w:b/>
          <w:sz w:val="24"/>
          <w:szCs w:val="24"/>
          <w:lang w:eastAsia="ru-RU"/>
        </w:rPr>
      </w:pPr>
    </w:p>
    <w:p w:rsidR="000B4D13" w:rsidRPr="0063336E" w:rsidRDefault="000B4D13" w:rsidP="0063336E">
      <w:pPr>
        <w:widowControl w:val="0"/>
        <w:tabs>
          <w:tab w:val="left" w:pos="1134"/>
        </w:tabs>
        <w:autoSpaceDE w:val="0"/>
        <w:autoSpaceDN w:val="0"/>
        <w:adjustRightInd w:val="0"/>
        <w:spacing w:after="0" w:line="240" w:lineRule="auto"/>
        <w:ind w:firstLine="851"/>
        <w:jc w:val="center"/>
        <w:outlineLvl w:val="1"/>
        <w:rPr>
          <w:rFonts w:ascii="Times New Roman" w:eastAsia="Calibri" w:hAnsi="Times New Roman" w:cs="Times New Roman"/>
          <w:b/>
          <w:sz w:val="24"/>
          <w:szCs w:val="24"/>
          <w:lang w:eastAsia="ru-RU"/>
        </w:rPr>
      </w:pPr>
      <w:r w:rsidRPr="0063336E">
        <w:rPr>
          <w:rFonts w:ascii="Times New Roman" w:eastAsia="Calibri" w:hAnsi="Times New Roman" w:cs="Times New Roman"/>
          <w:b/>
          <w:sz w:val="24"/>
          <w:szCs w:val="24"/>
          <w:lang w:val="en-US" w:eastAsia="ru-RU"/>
        </w:rPr>
        <w:t>III</w:t>
      </w:r>
      <w:r w:rsidRPr="0063336E">
        <w:rPr>
          <w:rFonts w:ascii="Times New Roman" w:eastAsia="Calibri" w:hAnsi="Times New Roman" w:cs="Times New Roman"/>
          <w:b/>
          <w:sz w:val="24"/>
          <w:szCs w:val="24"/>
          <w:lang w:eastAsia="ru-RU"/>
        </w:rPr>
        <w:t xml:space="preserve">. </w:t>
      </w:r>
      <w:r w:rsidRPr="0063336E">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bookmarkStart w:id="13" w:name="Par279"/>
      <w:bookmarkEnd w:id="13"/>
      <w:r w:rsidRPr="0063336E">
        <w:rPr>
          <w:rFonts w:ascii="Times New Roman" w:eastAsia="Calibri" w:hAnsi="Times New Roman" w:cs="Times New Roman"/>
          <w:sz w:val="24"/>
          <w:szCs w:val="24"/>
        </w:rPr>
        <w:t xml:space="preserve">3.1. Предоставление </w:t>
      </w:r>
      <w:r w:rsidRPr="0063336E">
        <w:rPr>
          <w:rFonts w:ascii="Times New Roman" w:eastAsia="Times New Roman" w:hAnsi="Times New Roman" w:cs="Times New Roman"/>
          <w:sz w:val="24"/>
          <w:szCs w:val="24"/>
          <w:lang w:eastAsia="ru-RU"/>
        </w:rPr>
        <w:t>муниципальной</w:t>
      </w:r>
      <w:r w:rsidRPr="0063336E">
        <w:rPr>
          <w:rFonts w:ascii="Times New Roman" w:eastAsia="Calibri" w:hAnsi="Times New Roman" w:cs="Times New Roman"/>
          <w:sz w:val="24"/>
          <w:szCs w:val="24"/>
        </w:rPr>
        <w:t xml:space="preserve"> услуги включает следующие административные процедуры:</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xml:space="preserve">1) прием и регистрация запроса и иных документов для предоставления </w:t>
      </w:r>
      <w:r w:rsidRPr="0063336E">
        <w:rPr>
          <w:rFonts w:ascii="Times New Roman" w:eastAsia="Times New Roman" w:hAnsi="Times New Roman" w:cs="Times New Roman"/>
          <w:sz w:val="24"/>
          <w:szCs w:val="24"/>
          <w:lang w:eastAsia="ru-RU"/>
        </w:rPr>
        <w:t>муниципальной</w:t>
      </w:r>
      <w:r w:rsidRPr="0063336E">
        <w:rPr>
          <w:rFonts w:ascii="Times New Roman" w:eastAsia="Calibri" w:hAnsi="Times New Roman" w:cs="Times New Roman"/>
          <w:sz w:val="24"/>
          <w:szCs w:val="24"/>
        </w:rPr>
        <w:t xml:space="preserve"> услуги; </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xml:space="preserve">2) </w:t>
      </w:r>
      <w:r w:rsidRPr="0063336E">
        <w:rPr>
          <w:rFonts w:ascii="Times New Roman" w:eastAsia="Calibri" w:hAnsi="Times New Roman" w:cs="Times New Roman"/>
          <w:sz w:val="24"/>
          <w:szCs w:val="24"/>
          <w:lang w:eastAsia="ru-RU"/>
        </w:rPr>
        <w:t xml:space="preserve">направление специалистом межведомственных запросов в органы </w:t>
      </w:r>
      <w:r w:rsidRPr="0063336E">
        <w:rPr>
          <w:rFonts w:ascii="Times New Roman" w:eastAsia="Calibri" w:hAnsi="Times New Roman" w:cs="Times New Roman"/>
          <w:sz w:val="24"/>
          <w:szCs w:val="24"/>
          <w:lang w:eastAsia="ru-RU"/>
        </w:rPr>
        <w:lastRenderedPageBreak/>
        <w:t>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xml:space="preserve">3) принятие решения о предоставлении (решения об отказе в предоставлении) </w:t>
      </w:r>
      <w:r w:rsidRPr="0063336E">
        <w:rPr>
          <w:rFonts w:ascii="Times New Roman" w:eastAsia="Times New Roman" w:hAnsi="Times New Roman" w:cs="Times New Roman"/>
          <w:sz w:val="24"/>
          <w:szCs w:val="24"/>
          <w:lang w:eastAsia="ru-RU"/>
        </w:rPr>
        <w:t>муниципальной</w:t>
      </w:r>
      <w:r w:rsidRPr="0063336E">
        <w:rPr>
          <w:rFonts w:ascii="Times New Roman" w:eastAsia="Calibri" w:hAnsi="Times New Roman" w:cs="Times New Roman"/>
          <w:sz w:val="24"/>
          <w:szCs w:val="24"/>
        </w:rPr>
        <w:t xml:space="preserve"> услуги;</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3336E">
        <w:rPr>
          <w:rFonts w:ascii="Times New Roman" w:eastAsia="Times New Roman" w:hAnsi="Times New Roman" w:cs="Times New Roman"/>
          <w:sz w:val="24"/>
          <w:szCs w:val="24"/>
          <w:lang w:eastAsia="ru-RU"/>
        </w:rPr>
        <w:t>4) уведомление заявителя о принятом решении, выдача заявителю результата предоставления муниципальной услуги;</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3336E">
        <w:rPr>
          <w:rFonts w:ascii="Times New Roman" w:eastAsia="Times New Roman" w:hAnsi="Times New Roman" w:cs="Times New Roman"/>
          <w:sz w:val="24"/>
          <w:szCs w:val="24"/>
          <w:lang w:eastAsia="ru-RU"/>
        </w:rPr>
        <w:t xml:space="preserve">3.2. Предоставление в установленном порядке информации заявителям и обеспечение доступа заявителей к сведениям о муниципальной услуге указано в пункте 1.8 настоящего </w:t>
      </w:r>
      <w:r w:rsidR="00943133" w:rsidRPr="0063336E">
        <w:rPr>
          <w:rFonts w:ascii="Times New Roman" w:eastAsia="Times New Roman" w:hAnsi="Times New Roman" w:cs="Times New Roman"/>
          <w:sz w:val="24"/>
          <w:szCs w:val="24"/>
          <w:lang w:eastAsia="ru-RU"/>
        </w:rPr>
        <w:t>а</w:t>
      </w:r>
      <w:r w:rsidRPr="0063336E">
        <w:rPr>
          <w:rFonts w:ascii="Times New Roman" w:eastAsia="Times New Roman" w:hAnsi="Times New Roman" w:cs="Times New Roman"/>
          <w:sz w:val="24"/>
          <w:szCs w:val="24"/>
          <w:lang w:eastAsia="ru-RU"/>
        </w:rPr>
        <w:t>дминистративного регламента.</w:t>
      </w:r>
    </w:p>
    <w:bookmarkStart w:id="14" w:name="Par288"/>
    <w:bookmarkEnd w:id="14"/>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fldChar w:fldCharType="begin"/>
      </w:r>
      <w:r w:rsidRPr="0063336E">
        <w:rPr>
          <w:rFonts w:ascii="Times New Roman" w:eastAsia="Calibri" w:hAnsi="Times New Roman" w:cs="Times New Roman"/>
          <w:sz w:val="24"/>
          <w:szCs w:val="24"/>
        </w:rPr>
        <w:instrText xml:space="preserve"> HYPERLINK \l "Par1004" </w:instrText>
      </w:r>
      <w:r w:rsidRPr="0063336E">
        <w:rPr>
          <w:rFonts w:ascii="Times New Roman" w:eastAsia="Calibri" w:hAnsi="Times New Roman" w:cs="Times New Roman"/>
          <w:sz w:val="24"/>
          <w:szCs w:val="24"/>
        </w:rPr>
        <w:fldChar w:fldCharType="separate"/>
      </w:r>
      <w:r w:rsidRPr="0063336E">
        <w:rPr>
          <w:rFonts w:ascii="Times New Roman" w:eastAsia="Calibri" w:hAnsi="Times New Roman" w:cs="Times New Roman"/>
          <w:sz w:val="24"/>
          <w:szCs w:val="24"/>
        </w:rPr>
        <w:t>Блок-схема</w:t>
      </w:r>
      <w:r w:rsidRPr="0063336E">
        <w:rPr>
          <w:rFonts w:ascii="Times New Roman" w:eastAsia="Calibri" w:hAnsi="Times New Roman" w:cs="Times New Roman"/>
          <w:sz w:val="24"/>
          <w:szCs w:val="24"/>
        </w:rPr>
        <w:fldChar w:fldCharType="end"/>
      </w:r>
      <w:r w:rsidRPr="0063336E">
        <w:rPr>
          <w:rFonts w:ascii="Times New Roman" w:eastAsia="Calibri" w:hAnsi="Times New Roman" w:cs="Times New Roman"/>
          <w:sz w:val="24"/>
          <w:szCs w:val="24"/>
        </w:rPr>
        <w:t xml:space="preserve"> последовательности административных процедур при предоставлении </w:t>
      </w:r>
      <w:r w:rsidRPr="0063336E">
        <w:rPr>
          <w:rFonts w:ascii="Times New Roman" w:eastAsia="Times New Roman" w:hAnsi="Times New Roman" w:cs="Times New Roman"/>
          <w:sz w:val="24"/>
          <w:szCs w:val="24"/>
          <w:lang w:eastAsia="ru-RU"/>
        </w:rPr>
        <w:t>муниципальной</w:t>
      </w:r>
      <w:r w:rsidRPr="0063336E">
        <w:rPr>
          <w:rFonts w:ascii="Times New Roman" w:eastAsia="Calibri" w:hAnsi="Times New Roman" w:cs="Times New Roman"/>
          <w:sz w:val="24"/>
          <w:szCs w:val="24"/>
        </w:rPr>
        <w:t xml:space="preserve"> ус</w:t>
      </w:r>
      <w:r w:rsidR="003A5435" w:rsidRPr="0063336E">
        <w:rPr>
          <w:rFonts w:ascii="Times New Roman" w:eastAsia="Calibri" w:hAnsi="Times New Roman" w:cs="Times New Roman"/>
          <w:sz w:val="24"/>
          <w:szCs w:val="24"/>
        </w:rPr>
        <w:t>луги приводится в приложении № 4</w:t>
      </w:r>
      <w:r w:rsidRPr="0063336E">
        <w:rPr>
          <w:rFonts w:ascii="Times New Roman" w:eastAsia="Calibri" w:hAnsi="Times New Roman" w:cs="Times New Roman"/>
          <w:sz w:val="24"/>
          <w:szCs w:val="24"/>
        </w:rPr>
        <w:t xml:space="preserve"> к настоящему </w:t>
      </w:r>
      <w:r w:rsidR="00943133" w:rsidRPr="0063336E">
        <w:rPr>
          <w:rFonts w:ascii="Times New Roman" w:eastAsia="Calibri" w:hAnsi="Times New Roman" w:cs="Times New Roman"/>
          <w:sz w:val="24"/>
          <w:szCs w:val="24"/>
        </w:rPr>
        <w:t>а</w:t>
      </w:r>
      <w:r w:rsidRPr="0063336E">
        <w:rPr>
          <w:rFonts w:ascii="Times New Roman" w:eastAsia="Calibri" w:hAnsi="Times New Roman" w:cs="Times New Roman"/>
          <w:sz w:val="24"/>
          <w:szCs w:val="24"/>
        </w:rPr>
        <w:t xml:space="preserve">дминистративному регламенту. </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p>
    <w:p w:rsidR="000B4D13" w:rsidRPr="0063336E" w:rsidRDefault="000B4D13" w:rsidP="000B4D13">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4"/>
          <w:szCs w:val="24"/>
        </w:rPr>
      </w:pPr>
      <w:bookmarkStart w:id="15" w:name="Par293"/>
      <w:bookmarkEnd w:id="15"/>
      <w:r w:rsidRPr="0063336E">
        <w:rPr>
          <w:rFonts w:ascii="Times New Roman" w:eastAsia="Calibri" w:hAnsi="Times New Roman" w:cs="Times New Roman"/>
          <w:b/>
          <w:sz w:val="24"/>
          <w:szCs w:val="24"/>
        </w:rPr>
        <w:t>Прием</w:t>
      </w:r>
      <w:r w:rsidRPr="0063336E">
        <w:rPr>
          <w:rFonts w:ascii="Times New Roman" w:eastAsia="Calibri" w:hAnsi="Times New Roman" w:cs="Times New Roman"/>
          <w:sz w:val="24"/>
          <w:szCs w:val="24"/>
        </w:rPr>
        <w:t xml:space="preserve"> </w:t>
      </w:r>
      <w:r w:rsidRPr="0063336E">
        <w:rPr>
          <w:rFonts w:ascii="Times New Roman" w:eastAsia="Calibri" w:hAnsi="Times New Roman" w:cs="Times New Roman"/>
          <w:b/>
          <w:sz w:val="24"/>
          <w:szCs w:val="24"/>
        </w:rPr>
        <w:t>и регистрация запроса и иных документов для предоставления муниципальной услуги</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xml:space="preserve">3.3. Основанием для начала административной процедуры является поступление от заявителя запроса о предоставлении </w:t>
      </w:r>
      <w:r w:rsidRPr="0063336E">
        <w:rPr>
          <w:rFonts w:ascii="Times New Roman" w:eastAsia="Times New Roman" w:hAnsi="Times New Roman" w:cs="Times New Roman"/>
          <w:sz w:val="24"/>
          <w:szCs w:val="24"/>
          <w:lang w:eastAsia="ru-RU"/>
        </w:rPr>
        <w:t>муниципальной</w:t>
      </w:r>
      <w:r w:rsidRPr="0063336E">
        <w:rPr>
          <w:rFonts w:ascii="Times New Roman" w:eastAsia="Calibri" w:hAnsi="Times New Roman" w:cs="Times New Roman"/>
          <w:sz w:val="24"/>
          <w:szCs w:val="24"/>
        </w:rPr>
        <w:t xml:space="preserve"> услуги  в Орган, МФЦ.</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1) Очная форма подачи документов – подача запроса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w:t>
      </w:r>
      <w:r w:rsidR="00AF5CDC" w:rsidRPr="0063336E">
        <w:rPr>
          <w:rFonts w:ascii="Times New Roman" w:eastAsia="Calibri" w:hAnsi="Times New Roman" w:cs="Times New Roman"/>
          <w:sz w:val="24"/>
          <w:szCs w:val="24"/>
        </w:rPr>
        <w:t xml:space="preserve"> – 2.6.10</w:t>
      </w:r>
      <w:r w:rsidRPr="0063336E">
        <w:rPr>
          <w:rFonts w:ascii="Times New Roman" w:eastAsia="Calibri" w:hAnsi="Times New Roman" w:cs="Times New Roman"/>
          <w:sz w:val="24"/>
          <w:szCs w:val="24"/>
        </w:rPr>
        <w:t xml:space="preserve">, 2.10 настоящего </w:t>
      </w:r>
      <w:r w:rsidR="00943133" w:rsidRPr="0063336E">
        <w:rPr>
          <w:rFonts w:ascii="Times New Roman" w:eastAsia="Calibri" w:hAnsi="Times New Roman" w:cs="Times New Roman"/>
          <w:sz w:val="24"/>
          <w:szCs w:val="24"/>
        </w:rPr>
        <w:t>а</w:t>
      </w:r>
      <w:r w:rsidRPr="0063336E">
        <w:rPr>
          <w:rFonts w:ascii="Times New Roman" w:eastAsia="Calibri" w:hAnsi="Times New Roman" w:cs="Times New Roman"/>
          <w:sz w:val="24"/>
          <w:szCs w:val="24"/>
        </w:rPr>
        <w:t xml:space="preserve">дминистративного регламента (в случае если заявитель представляет документы, указанные в пункте 2.10 настоящего </w:t>
      </w:r>
      <w:r w:rsidR="00943133" w:rsidRPr="0063336E">
        <w:rPr>
          <w:rFonts w:ascii="Times New Roman" w:eastAsia="Calibri" w:hAnsi="Times New Roman" w:cs="Times New Roman"/>
          <w:sz w:val="24"/>
          <w:szCs w:val="24"/>
        </w:rPr>
        <w:t>а</w:t>
      </w:r>
      <w:r w:rsidRPr="0063336E">
        <w:rPr>
          <w:rFonts w:ascii="Times New Roman" w:eastAsia="Calibri" w:hAnsi="Times New Roman" w:cs="Times New Roman"/>
          <w:sz w:val="24"/>
          <w:szCs w:val="24"/>
        </w:rPr>
        <w:t>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В МФЦ предусмотрена только очная форма подачи документов.</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xml:space="preserve">При очной форме подачи документов запрос о предоставлении </w:t>
      </w:r>
      <w:r w:rsidRPr="0063336E">
        <w:rPr>
          <w:rFonts w:ascii="Times New Roman" w:eastAsia="Times New Roman" w:hAnsi="Times New Roman" w:cs="Times New Roman"/>
          <w:sz w:val="24"/>
          <w:szCs w:val="24"/>
          <w:lang w:eastAsia="ru-RU"/>
        </w:rPr>
        <w:t>муниципальной</w:t>
      </w:r>
      <w:r w:rsidRPr="0063336E">
        <w:rPr>
          <w:rFonts w:ascii="Times New Roman" w:eastAsia="Calibri" w:hAnsi="Times New Roman" w:cs="Times New Roman"/>
          <w:sz w:val="24"/>
          <w:szCs w:val="24"/>
        </w:rPr>
        <w:t xml:space="preserve"> услуги может быть оформлен заявителем в ходе приема в Органе, МФЦ либо оформлен заранее.  </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По просьбе обратившегося лица запрос может быть оформлен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Специалист Органа, МФЦ, ответственный за прием документов, осуществляет следующие действия в ходе приема заявителя:</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а) устанавливает предмет обращения, проверяет документ, удостоверяющий личность;</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б) проверяет полномочия заявителя;</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xml:space="preserve">в) проверяет наличие всех документов, необходимых для предоставления </w:t>
      </w:r>
      <w:r w:rsidRPr="0063336E">
        <w:rPr>
          <w:rFonts w:ascii="Times New Roman" w:eastAsia="Times New Roman" w:hAnsi="Times New Roman" w:cs="Times New Roman"/>
          <w:sz w:val="24"/>
          <w:szCs w:val="24"/>
          <w:lang w:eastAsia="ru-RU"/>
        </w:rPr>
        <w:t>муниципальной</w:t>
      </w:r>
      <w:r w:rsidRPr="0063336E">
        <w:rPr>
          <w:rFonts w:ascii="Times New Roman" w:eastAsia="Calibri" w:hAnsi="Times New Roman" w:cs="Times New Roman"/>
          <w:sz w:val="24"/>
          <w:szCs w:val="24"/>
        </w:rPr>
        <w:t xml:space="preserve"> услуги, которые заявитель обязан предоставить самостоятельно в соответствии с пунктом 2.6</w:t>
      </w:r>
      <w:r w:rsidR="00AF5CDC" w:rsidRPr="0063336E">
        <w:rPr>
          <w:rFonts w:ascii="Times New Roman" w:eastAsia="Calibri" w:hAnsi="Times New Roman" w:cs="Times New Roman"/>
          <w:sz w:val="24"/>
          <w:szCs w:val="24"/>
        </w:rPr>
        <w:t xml:space="preserve"> – 2.6.10</w:t>
      </w:r>
      <w:r w:rsidR="00437DBF" w:rsidRPr="0063336E">
        <w:rPr>
          <w:rFonts w:ascii="Times New Roman" w:eastAsia="Calibri" w:hAnsi="Times New Roman" w:cs="Times New Roman"/>
          <w:sz w:val="24"/>
          <w:szCs w:val="24"/>
        </w:rPr>
        <w:t xml:space="preserve"> настоящего</w:t>
      </w:r>
      <w:r w:rsidRPr="0063336E">
        <w:rPr>
          <w:rFonts w:ascii="Times New Roman" w:eastAsia="Calibri" w:hAnsi="Times New Roman" w:cs="Times New Roman"/>
          <w:sz w:val="24"/>
          <w:szCs w:val="24"/>
        </w:rPr>
        <w:t xml:space="preserve"> </w:t>
      </w:r>
      <w:r w:rsidR="00943133" w:rsidRPr="0063336E">
        <w:rPr>
          <w:rFonts w:ascii="Times New Roman" w:eastAsia="Calibri" w:hAnsi="Times New Roman" w:cs="Times New Roman"/>
          <w:sz w:val="24"/>
          <w:szCs w:val="24"/>
        </w:rPr>
        <w:t>а</w:t>
      </w:r>
      <w:r w:rsidRPr="0063336E">
        <w:rPr>
          <w:rFonts w:ascii="Times New Roman" w:eastAsia="Calibri" w:hAnsi="Times New Roman" w:cs="Times New Roman"/>
          <w:sz w:val="24"/>
          <w:szCs w:val="24"/>
        </w:rPr>
        <w:t xml:space="preserve">дминистративного регламента; </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xml:space="preserve">г) проверяет соответствие представленных </w:t>
      </w:r>
      <w:proofErr w:type="gramStart"/>
      <w:r w:rsidRPr="0063336E">
        <w:rPr>
          <w:rFonts w:ascii="Times New Roman" w:eastAsia="Calibri" w:hAnsi="Times New Roman" w:cs="Times New Roman"/>
          <w:sz w:val="24"/>
          <w:szCs w:val="24"/>
        </w:rPr>
        <w:t>документов</w:t>
      </w:r>
      <w:proofErr w:type="gramEnd"/>
      <w:r w:rsidRPr="0063336E">
        <w:rPr>
          <w:rFonts w:ascii="Times New Roman" w:eastAsia="Calibri" w:hAnsi="Times New Roman" w:cs="Times New Roman"/>
          <w:sz w:val="24"/>
          <w:szCs w:val="24"/>
        </w:rPr>
        <w:t xml:space="preserve"> требованиям</w:t>
      </w:r>
      <w:r w:rsidRPr="0063336E">
        <w:rPr>
          <w:rFonts w:ascii="Times New Roman" w:eastAsia="Times New Roman" w:hAnsi="Times New Roman" w:cs="Times New Roman"/>
          <w:sz w:val="24"/>
          <w:szCs w:val="24"/>
          <w:lang w:eastAsia="ru-RU"/>
        </w:rPr>
        <w:t xml:space="preserve"> </w:t>
      </w:r>
      <w:r w:rsidRPr="0063336E">
        <w:rPr>
          <w:rFonts w:ascii="Times New Roman" w:eastAsia="Calibri" w:hAnsi="Times New Roman" w:cs="Times New Roman"/>
          <w:sz w:val="24"/>
          <w:szCs w:val="24"/>
        </w:rPr>
        <w:t>удостоверяясь, что:</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тексты документов написаны разборчиво, наименования юридических лиц - без сокращения, с указанием их мест нахождения;</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фамилии, имена и отчества физических лиц, контактные телефоны, адреса их мест жительства написаны полностью;</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в документах нет подчисток, приписок, зачеркнутых слов и иных неоговоренных исправлений;</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документы не исполнены карандашом;</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д) принимает решение о приеме у заявителя представленных документов;</w:t>
      </w:r>
    </w:p>
    <w:p w:rsidR="000B4D13" w:rsidRPr="0063336E" w:rsidRDefault="000B4D13" w:rsidP="000B4D13">
      <w:pPr>
        <w:widowControl w:val="0"/>
        <w:tabs>
          <w:tab w:val="left" w:pos="1932"/>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lastRenderedPageBreak/>
        <w:t>е) регистрирует запрос и представленные документы под индивидуальным порядковым номером в день их поступления;</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При необходимости специалист Органа,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xml:space="preserve">При отсутствии у заявителя заполненного запроса или неправильном его заполнении специалист Органа, МФЦ, ответственный за прием документов, помогает заявителю заполнить запрос. </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Длительность осуществления всех необходимых действий не может превышать 15 минут.</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xml:space="preserve">2) Заочная форма подачи документов – направление запроса о предоставлении </w:t>
      </w:r>
      <w:r w:rsidRPr="0063336E">
        <w:rPr>
          <w:rFonts w:ascii="Times New Roman" w:eastAsia="Times New Roman" w:hAnsi="Times New Roman" w:cs="Times New Roman"/>
          <w:sz w:val="24"/>
          <w:szCs w:val="24"/>
          <w:lang w:eastAsia="ru-RU"/>
        </w:rPr>
        <w:t>муниципальной</w:t>
      </w:r>
      <w:r w:rsidRPr="0063336E">
        <w:rPr>
          <w:rFonts w:ascii="Times New Roman" w:eastAsia="Calibri" w:hAnsi="Times New Roman" w:cs="Times New Roman"/>
          <w:sz w:val="24"/>
          <w:szCs w:val="24"/>
        </w:rPr>
        <w:t xml:space="preserve"> услуги и иных документов через организацию почтовой связи, иную организацию, осуществляющую доставку корреспонденции,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При заочной форме подачи документов заявитель может направить запрос и документы, указанные в пунктах 2.6</w:t>
      </w:r>
      <w:r w:rsidR="00AF5CDC" w:rsidRPr="0063336E">
        <w:rPr>
          <w:rFonts w:ascii="Times New Roman" w:eastAsia="Calibri" w:hAnsi="Times New Roman" w:cs="Times New Roman"/>
          <w:sz w:val="24"/>
          <w:szCs w:val="24"/>
        </w:rPr>
        <w:t xml:space="preserve"> – 2.6.10</w:t>
      </w:r>
      <w:r w:rsidRPr="0063336E">
        <w:rPr>
          <w:rFonts w:ascii="Times New Roman" w:eastAsia="Calibri" w:hAnsi="Times New Roman" w:cs="Times New Roman"/>
          <w:sz w:val="24"/>
          <w:szCs w:val="24"/>
        </w:rPr>
        <w:t xml:space="preserve">, 2.10 настоящего </w:t>
      </w:r>
      <w:r w:rsidR="00943133" w:rsidRPr="0063336E">
        <w:rPr>
          <w:rFonts w:ascii="Times New Roman" w:eastAsia="Calibri" w:hAnsi="Times New Roman" w:cs="Times New Roman"/>
          <w:sz w:val="24"/>
          <w:szCs w:val="24"/>
        </w:rPr>
        <w:t>а</w:t>
      </w:r>
      <w:r w:rsidRPr="0063336E">
        <w:rPr>
          <w:rFonts w:ascii="Times New Roman" w:eastAsia="Calibri" w:hAnsi="Times New Roman" w:cs="Times New Roman"/>
          <w:sz w:val="24"/>
          <w:szCs w:val="24"/>
        </w:rPr>
        <w:t xml:space="preserve">дминистративного регламента (в случае, если заявитель представляет документы, указанные в пункте 2.10 настоящего </w:t>
      </w:r>
      <w:r w:rsidR="00943133" w:rsidRPr="0063336E">
        <w:rPr>
          <w:rFonts w:ascii="Times New Roman" w:eastAsia="Calibri" w:hAnsi="Times New Roman" w:cs="Times New Roman"/>
          <w:sz w:val="24"/>
          <w:szCs w:val="24"/>
        </w:rPr>
        <w:t>а</w:t>
      </w:r>
      <w:r w:rsidRPr="0063336E">
        <w:rPr>
          <w:rFonts w:ascii="Times New Roman" w:eastAsia="Calibri" w:hAnsi="Times New Roman" w:cs="Times New Roman"/>
          <w:sz w:val="24"/>
          <w:szCs w:val="24"/>
        </w:rPr>
        <w:t>дминистративного регламента по собственной инициативе):</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в электрон</w:t>
      </w:r>
      <w:r w:rsidR="00943133" w:rsidRPr="0063336E">
        <w:rPr>
          <w:rFonts w:ascii="Times New Roman" w:eastAsia="Calibri" w:hAnsi="Times New Roman" w:cs="Times New Roman"/>
          <w:sz w:val="24"/>
          <w:szCs w:val="24"/>
        </w:rPr>
        <w:t>н</w:t>
      </w:r>
      <w:r w:rsidRPr="0063336E">
        <w:rPr>
          <w:rFonts w:ascii="Times New Roman" w:eastAsia="Calibri" w:hAnsi="Times New Roman" w:cs="Times New Roman"/>
          <w:sz w:val="24"/>
          <w:szCs w:val="24"/>
        </w:rPr>
        <w:t xml:space="preserve">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 </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Если заявитель обратился заочно, специалист Органа, ответственный за прием документов:</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а) устанавливает предмет обращения, проверяет документ, удостоверяющий личность;</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б) проверяет полномочия заявителя;</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w:t>
      </w:r>
      <w:r w:rsidR="00AF5CDC" w:rsidRPr="0063336E">
        <w:rPr>
          <w:rFonts w:ascii="Times New Roman" w:eastAsia="Calibri" w:hAnsi="Times New Roman" w:cs="Times New Roman"/>
          <w:sz w:val="24"/>
          <w:szCs w:val="24"/>
        </w:rPr>
        <w:t>- 2.6.10</w:t>
      </w:r>
      <w:r w:rsidRPr="0063336E">
        <w:rPr>
          <w:rFonts w:ascii="Times New Roman" w:eastAsia="Calibri" w:hAnsi="Times New Roman" w:cs="Times New Roman"/>
          <w:sz w:val="24"/>
          <w:szCs w:val="24"/>
        </w:rPr>
        <w:t xml:space="preserve"> настоящего </w:t>
      </w:r>
      <w:r w:rsidR="00943133" w:rsidRPr="0063336E">
        <w:rPr>
          <w:rFonts w:ascii="Times New Roman" w:eastAsia="Calibri" w:hAnsi="Times New Roman" w:cs="Times New Roman"/>
          <w:sz w:val="24"/>
          <w:szCs w:val="24"/>
        </w:rPr>
        <w:t>а</w:t>
      </w:r>
      <w:r w:rsidRPr="0063336E">
        <w:rPr>
          <w:rFonts w:ascii="Times New Roman" w:eastAsia="Calibri" w:hAnsi="Times New Roman" w:cs="Times New Roman"/>
          <w:sz w:val="24"/>
          <w:szCs w:val="24"/>
        </w:rPr>
        <w:t>дминистративного регламента;</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xml:space="preserve">г) проверяет соответствие представленных </w:t>
      </w:r>
      <w:proofErr w:type="gramStart"/>
      <w:r w:rsidRPr="0063336E">
        <w:rPr>
          <w:rFonts w:ascii="Times New Roman" w:eastAsia="Calibri" w:hAnsi="Times New Roman" w:cs="Times New Roman"/>
          <w:sz w:val="24"/>
          <w:szCs w:val="24"/>
        </w:rPr>
        <w:t>документов</w:t>
      </w:r>
      <w:proofErr w:type="gramEnd"/>
      <w:r w:rsidRPr="0063336E">
        <w:rPr>
          <w:rFonts w:ascii="Times New Roman" w:eastAsia="Calibri" w:hAnsi="Times New Roman" w:cs="Times New Roman"/>
          <w:sz w:val="24"/>
          <w:szCs w:val="24"/>
        </w:rPr>
        <w:t xml:space="preserve"> требованиям</w:t>
      </w:r>
      <w:r w:rsidRPr="0063336E">
        <w:rPr>
          <w:rFonts w:ascii="Times New Roman" w:eastAsia="Times New Roman" w:hAnsi="Times New Roman" w:cs="Times New Roman"/>
          <w:sz w:val="24"/>
          <w:szCs w:val="24"/>
          <w:lang w:eastAsia="ru-RU"/>
        </w:rPr>
        <w:t xml:space="preserve"> </w:t>
      </w:r>
      <w:r w:rsidRPr="0063336E">
        <w:rPr>
          <w:rFonts w:ascii="Times New Roman" w:eastAsia="Calibri" w:hAnsi="Times New Roman" w:cs="Times New Roman"/>
          <w:sz w:val="24"/>
          <w:szCs w:val="24"/>
        </w:rPr>
        <w:t>удостоверяясь, что:</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тексты документов написаны разборчиво, наименования юридических лиц - без сокращения, с указанием их мест нахождения;</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фамилии, имена и отчества физических лиц, контактные телефоны, адреса их мест жительства написаны полностью;</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xml:space="preserve">- в документах нет подчисток, приписок, зачеркнутых слов и иных неоговоренных </w:t>
      </w:r>
      <w:r w:rsidRPr="0063336E">
        <w:rPr>
          <w:rFonts w:ascii="Times New Roman" w:eastAsia="Calibri" w:hAnsi="Times New Roman" w:cs="Times New Roman"/>
          <w:sz w:val="24"/>
          <w:szCs w:val="24"/>
        </w:rPr>
        <w:lastRenderedPageBreak/>
        <w:t>исправлений;</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документы не исполнены карандашом;</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д) принимает решение о приеме у заявителя представленных документов.</w:t>
      </w:r>
    </w:p>
    <w:p w:rsidR="000B4D13" w:rsidRPr="0063336E" w:rsidRDefault="000B4D13" w:rsidP="000B4D13">
      <w:pPr>
        <w:widowControl w:val="0"/>
        <w:tabs>
          <w:tab w:val="left" w:pos="1932"/>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е) регистрирует запрос и представленные документы под индивидуальным порядковым номером в день их поступления.</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3.3.2. Максимальный срок исполнения админис</w:t>
      </w:r>
      <w:r w:rsidR="00FF1F76" w:rsidRPr="0063336E">
        <w:rPr>
          <w:rFonts w:ascii="Times New Roman" w:eastAsia="Calibri" w:hAnsi="Times New Roman" w:cs="Times New Roman"/>
          <w:sz w:val="24"/>
          <w:szCs w:val="24"/>
        </w:rPr>
        <w:t>тративной</w:t>
      </w:r>
      <w:r w:rsidR="00437DBF" w:rsidRPr="0063336E">
        <w:rPr>
          <w:rFonts w:ascii="Times New Roman" w:eastAsia="Calibri" w:hAnsi="Times New Roman" w:cs="Times New Roman"/>
          <w:sz w:val="24"/>
          <w:szCs w:val="24"/>
        </w:rPr>
        <w:t xml:space="preserve"> процедуры составляет 3 </w:t>
      </w:r>
      <w:proofErr w:type="gramStart"/>
      <w:r w:rsidR="00437DBF" w:rsidRPr="0063336E">
        <w:rPr>
          <w:rFonts w:ascii="Times New Roman" w:eastAsia="Calibri" w:hAnsi="Times New Roman" w:cs="Times New Roman"/>
          <w:sz w:val="24"/>
          <w:szCs w:val="24"/>
        </w:rPr>
        <w:t>календарных</w:t>
      </w:r>
      <w:proofErr w:type="gramEnd"/>
      <w:r w:rsidR="00437DBF" w:rsidRPr="0063336E">
        <w:rPr>
          <w:rFonts w:ascii="Times New Roman" w:eastAsia="Calibri" w:hAnsi="Times New Roman" w:cs="Times New Roman"/>
          <w:sz w:val="24"/>
          <w:szCs w:val="24"/>
        </w:rPr>
        <w:t xml:space="preserve"> дня</w:t>
      </w:r>
      <w:r w:rsidRPr="0063336E">
        <w:rPr>
          <w:rFonts w:ascii="Times New Roman" w:eastAsia="Calibri" w:hAnsi="Times New Roman" w:cs="Times New Roman"/>
          <w:i/>
          <w:sz w:val="24"/>
          <w:szCs w:val="24"/>
        </w:rPr>
        <w:t xml:space="preserve"> </w:t>
      </w:r>
      <w:r w:rsidRPr="0063336E">
        <w:rPr>
          <w:rFonts w:ascii="Times New Roman" w:eastAsia="Calibri" w:hAnsi="Times New Roman" w:cs="Times New Roman"/>
          <w:sz w:val="24"/>
          <w:szCs w:val="24"/>
        </w:rPr>
        <w:t xml:space="preserve">со дня поступления запроса от заявителя о предоставлении </w:t>
      </w:r>
      <w:r w:rsidRPr="0063336E">
        <w:rPr>
          <w:rFonts w:ascii="Times New Roman" w:eastAsia="Times New Roman" w:hAnsi="Times New Roman" w:cs="Times New Roman"/>
          <w:sz w:val="24"/>
          <w:szCs w:val="24"/>
          <w:lang w:eastAsia="ru-RU"/>
        </w:rPr>
        <w:t>муниципальной</w:t>
      </w:r>
      <w:r w:rsidRPr="0063336E">
        <w:rPr>
          <w:rFonts w:ascii="Times New Roman" w:eastAsia="Calibri" w:hAnsi="Times New Roman" w:cs="Times New Roman"/>
          <w:sz w:val="24"/>
          <w:szCs w:val="24"/>
        </w:rPr>
        <w:t xml:space="preserve"> услуги. </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xml:space="preserve">3.3.3. Результатом административной процедуры является одно из следующих действий: </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xml:space="preserve">- прием и регистрация в Органе, МФЦ запроса и документов, представленных заявителем, их передача специалисту Органа, ответственному за принятие решений о предоставлении </w:t>
      </w:r>
      <w:r w:rsidRPr="0063336E">
        <w:rPr>
          <w:rFonts w:ascii="Times New Roman" w:eastAsia="Times New Roman" w:hAnsi="Times New Roman" w:cs="Times New Roman"/>
          <w:sz w:val="24"/>
          <w:szCs w:val="24"/>
          <w:lang w:eastAsia="ru-RU"/>
        </w:rPr>
        <w:t>муниципальной</w:t>
      </w:r>
      <w:r w:rsidRPr="0063336E">
        <w:rPr>
          <w:rFonts w:ascii="Times New Roman" w:eastAsia="Calibri" w:hAnsi="Times New Roman" w:cs="Times New Roman"/>
          <w:sz w:val="24"/>
          <w:szCs w:val="24"/>
        </w:rPr>
        <w:t xml:space="preserve"> услуги;</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xml:space="preserve">- прием и регистрация в Органе,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w:t>
      </w:r>
      <w:r w:rsidR="00943133" w:rsidRPr="0063336E">
        <w:rPr>
          <w:rFonts w:ascii="Times New Roman" w:eastAsia="Calibri" w:hAnsi="Times New Roman" w:cs="Times New Roman"/>
          <w:sz w:val="24"/>
          <w:szCs w:val="24"/>
        </w:rPr>
        <w:t>а</w:t>
      </w:r>
      <w:r w:rsidRPr="0063336E">
        <w:rPr>
          <w:rFonts w:ascii="Times New Roman" w:eastAsia="Calibri" w:hAnsi="Times New Roman" w:cs="Times New Roman"/>
          <w:sz w:val="24"/>
          <w:szCs w:val="24"/>
        </w:rPr>
        <w:t xml:space="preserve">дминистративного регламента). </w:t>
      </w:r>
    </w:p>
    <w:p w:rsidR="00CE7D2C" w:rsidRPr="00CE7D2C" w:rsidRDefault="00CE7D2C" w:rsidP="00CE7D2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7D2C">
        <w:rPr>
          <w:rFonts w:ascii="Times New Roman" w:eastAsia="Times New Roman" w:hAnsi="Times New Roman" w:cs="Times New Roman"/>
          <w:sz w:val="24"/>
          <w:szCs w:val="24"/>
          <w:lang w:eastAsia="ru-RU"/>
        </w:rPr>
        <w:t>Результат выполнения административной процедуры фиксируется специалистом Органа в системе электронного документооборота Органа.</w:t>
      </w:r>
    </w:p>
    <w:p w:rsidR="00CE7D2C" w:rsidRPr="00CE7D2C" w:rsidRDefault="00CE7D2C" w:rsidP="00CE7D2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7D2C">
        <w:rPr>
          <w:rFonts w:ascii="Times New Roman" w:eastAsia="Times New Roman" w:hAnsi="Times New Roman" w:cs="Times New Roman"/>
          <w:sz w:val="24"/>
          <w:szCs w:val="24"/>
          <w:lang w:eastAsia="ru-RU"/>
        </w:rPr>
        <w:t>Результат выполнения административной процедуры в МФЦ  осуществляется в соответствии  с регламентом работы МФЦ.</w:t>
      </w:r>
    </w:p>
    <w:p w:rsidR="00CE7D2C" w:rsidRPr="00CE7D2C" w:rsidRDefault="00CE7D2C" w:rsidP="00CE7D2C">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CE7D2C">
        <w:rPr>
          <w:rFonts w:ascii="Times New Roman" w:eastAsia="Times New Roman" w:hAnsi="Times New Roman" w:cs="Times New Roman"/>
          <w:sz w:val="24"/>
          <w:szCs w:val="24"/>
          <w:lang w:eastAsia="ru-RU"/>
        </w:rPr>
        <w:t>В случае если заявление подано заявителем в форме электронного документа через Единый портал государственных и муниципальных услуг, а также при использовании универсальной электронной карты фиксация результата выполнения административных процедур осуществляется в электронном виде.</w:t>
      </w:r>
    </w:p>
    <w:p w:rsidR="000B4D13" w:rsidRPr="000B4D13" w:rsidRDefault="000B4D13" w:rsidP="000B4D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D13" w:rsidRPr="0063336E" w:rsidRDefault="000B4D13" w:rsidP="0063336E">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63336E">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0B4D13" w:rsidRPr="0063336E" w:rsidRDefault="000B4D13" w:rsidP="0063336E">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63336E">
        <w:rPr>
          <w:rFonts w:ascii="Times New Roman" w:eastAsia="Times New Roman" w:hAnsi="Times New Roman" w:cs="Times New Roman"/>
          <w:b/>
          <w:sz w:val="24"/>
          <w:szCs w:val="24"/>
          <w:lang w:eastAsia="ru-RU"/>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B4D13" w:rsidRPr="0063336E" w:rsidRDefault="000B4D13" w:rsidP="0063336E">
      <w:pPr>
        <w:autoSpaceDE w:val="0"/>
        <w:autoSpaceDN w:val="0"/>
        <w:adjustRightInd w:val="0"/>
        <w:spacing w:after="0" w:line="240" w:lineRule="auto"/>
        <w:ind w:firstLine="851"/>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xml:space="preserve">3.4. </w:t>
      </w:r>
      <w:proofErr w:type="gramStart"/>
      <w:r w:rsidRPr="0063336E">
        <w:rPr>
          <w:rFonts w:ascii="Times New Roman" w:eastAsia="Calibri" w:hAnsi="Times New Roman" w:cs="Times New Roman"/>
          <w:sz w:val="24"/>
          <w:szCs w:val="24"/>
        </w:rPr>
        <w:t xml:space="preserve">Основанием для начала административной процедуры является </w:t>
      </w:r>
      <w:r w:rsidRPr="0063336E">
        <w:rPr>
          <w:rFonts w:ascii="Times New Roman" w:eastAsia="Calibri" w:hAnsi="Times New Roman" w:cs="Times New Roman"/>
          <w:sz w:val="24"/>
          <w:szCs w:val="24"/>
          <w:lang w:eastAsia="ru-RU"/>
        </w:rPr>
        <w:t xml:space="preserve">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w:t>
      </w:r>
      <w:r w:rsidR="00943133" w:rsidRPr="0063336E">
        <w:rPr>
          <w:rFonts w:ascii="Times New Roman" w:eastAsia="Calibri" w:hAnsi="Times New Roman" w:cs="Times New Roman"/>
          <w:sz w:val="24"/>
          <w:szCs w:val="24"/>
          <w:lang w:eastAsia="ru-RU"/>
        </w:rPr>
        <w:t>а</w:t>
      </w:r>
      <w:r w:rsidRPr="0063336E">
        <w:rPr>
          <w:rFonts w:ascii="Times New Roman" w:eastAsia="Calibri" w:hAnsi="Times New Roman" w:cs="Times New Roman"/>
          <w:sz w:val="24"/>
          <w:szCs w:val="24"/>
          <w:lang w:eastAsia="ru-RU"/>
        </w:rPr>
        <w:t>дминистративного регламента (</w:t>
      </w:r>
      <w:r w:rsidRPr="0063336E">
        <w:rPr>
          <w:rFonts w:ascii="Times New Roman" w:eastAsia="Calibri" w:hAnsi="Times New Roman" w:cs="Times New Roman"/>
          <w:sz w:val="24"/>
          <w:szCs w:val="24"/>
        </w:rPr>
        <w:t xml:space="preserve">в случае, если заявитель не представил документы, указанные в пункте 2.10 настоящего </w:t>
      </w:r>
      <w:r w:rsidR="00CA032A" w:rsidRPr="0063336E">
        <w:rPr>
          <w:rFonts w:ascii="Times New Roman" w:eastAsia="Calibri" w:hAnsi="Times New Roman" w:cs="Times New Roman"/>
          <w:sz w:val="24"/>
          <w:szCs w:val="24"/>
        </w:rPr>
        <w:t>а</w:t>
      </w:r>
      <w:r w:rsidRPr="0063336E">
        <w:rPr>
          <w:rFonts w:ascii="Times New Roman" w:eastAsia="Calibri" w:hAnsi="Times New Roman" w:cs="Times New Roman"/>
          <w:sz w:val="24"/>
          <w:szCs w:val="24"/>
        </w:rPr>
        <w:t>дминистративного регламента по собственной инициативе</w:t>
      </w:r>
      <w:r w:rsidRPr="0063336E">
        <w:rPr>
          <w:rFonts w:ascii="Times New Roman" w:eastAsia="Calibri" w:hAnsi="Times New Roman" w:cs="Times New Roman"/>
          <w:sz w:val="24"/>
          <w:szCs w:val="24"/>
          <w:lang w:eastAsia="ru-RU"/>
        </w:rPr>
        <w:t>)</w:t>
      </w:r>
      <w:r w:rsidRPr="0063336E">
        <w:rPr>
          <w:rFonts w:ascii="Times New Roman" w:eastAsia="Calibri" w:hAnsi="Times New Roman" w:cs="Times New Roman"/>
          <w:sz w:val="24"/>
          <w:szCs w:val="24"/>
        </w:rPr>
        <w:t>.</w:t>
      </w:r>
      <w:proofErr w:type="gramEnd"/>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 xml:space="preserve">- оформляет межведомственные запросы; </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-подписывает оформленный межведомственный запрос у руководителя Органа, МФЦ;</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lastRenderedPageBreak/>
        <w:t xml:space="preserve">Направление запросов, </w:t>
      </w:r>
      <w:proofErr w:type="gramStart"/>
      <w:r w:rsidRPr="0063336E">
        <w:rPr>
          <w:rFonts w:ascii="Times New Roman" w:eastAsia="Calibri" w:hAnsi="Times New Roman" w:cs="Times New Roman"/>
          <w:sz w:val="24"/>
          <w:szCs w:val="24"/>
          <w:lang w:eastAsia="ru-RU"/>
        </w:rPr>
        <w:t>контроль за</w:t>
      </w:r>
      <w:proofErr w:type="gramEnd"/>
      <w:r w:rsidRPr="0063336E">
        <w:rPr>
          <w:rFonts w:ascii="Times New Roman" w:eastAsia="Calibri" w:hAnsi="Times New Roman" w:cs="Times New Roman"/>
          <w:sz w:val="24"/>
          <w:szCs w:val="24"/>
          <w:lang w:eastAsia="ru-RU"/>
        </w:rPr>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 xml:space="preserve">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w:t>
      </w:r>
      <w:r w:rsidR="00CA032A" w:rsidRPr="0063336E">
        <w:rPr>
          <w:rFonts w:ascii="Times New Roman" w:eastAsia="Calibri" w:hAnsi="Times New Roman" w:cs="Times New Roman"/>
          <w:sz w:val="24"/>
          <w:szCs w:val="24"/>
          <w:lang w:eastAsia="ru-RU"/>
        </w:rPr>
        <w:t>а</w:t>
      </w:r>
      <w:r w:rsidRPr="0063336E">
        <w:rPr>
          <w:rFonts w:ascii="Times New Roman" w:eastAsia="Calibri" w:hAnsi="Times New Roman" w:cs="Times New Roman"/>
          <w:sz w:val="24"/>
          <w:szCs w:val="24"/>
          <w:lang w:eastAsia="ru-RU"/>
        </w:rPr>
        <w:t>дминистративного регламента.</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3.4.2. Максимальный срок исполнения административной процедуры составляет 8 календарных дней</w:t>
      </w:r>
      <w:r w:rsidRPr="0063336E">
        <w:rPr>
          <w:rFonts w:ascii="Times New Roman" w:eastAsia="Calibri" w:hAnsi="Times New Roman" w:cs="Times New Roman"/>
          <w:i/>
          <w:sz w:val="24"/>
          <w:szCs w:val="24"/>
          <w:lang w:eastAsia="ru-RU"/>
        </w:rPr>
        <w:t xml:space="preserve"> </w:t>
      </w:r>
      <w:r w:rsidRPr="0063336E">
        <w:rPr>
          <w:rFonts w:ascii="Times New Roman" w:eastAsia="Calibri" w:hAnsi="Times New Roman" w:cs="Times New Roman"/>
          <w:sz w:val="24"/>
          <w:szCs w:val="24"/>
          <w:lang w:eastAsia="ru-RU"/>
        </w:rPr>
        <w:t>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 xml:space="preserve">3.4.3.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CE7D2C" w:rsidRPr="00CE7D2C" w:rsidRDefault="00CE7D2C" w:rsidP="0063336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7D2C">
        <w:rPr>
          <w:rFonts w:ascii="Times New Roman" w:eastAsia="Times New Roman" w:hAnsi="Times New Roman" w:cs="Times New Roman"/>
          <w:sz w:val="24"/>
          <w:szCs w:val="24"/>
          <w:lang w:eastAsia="ru-RU"/>
        </w:rPr>
        <w:t>Результат выполнения административной процедуры фиксируется специалистом Органа в системе электронного документооборота Органа.</w:t>
      </w:r>
    </w:p>
    <w:p w:rsidR="00CE7D2C" w:rsidRPr="00CE7D2C" w:rsidRDefault="00CE7D2C" w:rsidP="0063336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7D2C">
        <w:rPr>
          <w:rFonts w:ascii="Times New Roman" w:eastAsia="Times New Roman" w:hAnsi="Times New Roman" w:cs="Times New Roman"/>
          <w:sz w:val="24"/>
          <w:szCs w:val="24"/>
          <w:lang w:eastAsia="ru-RU"/>
        </w:rPr>
        <w:t>Результат выполнения административной процедуры в МФЦ  осуществляется в соответствии  с регламентом работы МФЦ.</w:t>
      </w:r>
    </w:p>
    <w:p w:rsidR="00CE7D2C" w:rsidRPr="0063336E" w:rsidRDefault="00CE7D2C" w:rsidP="0063336E">
      <w:pPr>
        <w:widowControl w:val="0"/>
        <w:autoSpaceDE w:val="0"/>
        <w:autoSpaceDN w:val="0"/>
        <w:adjustRightInd w:val="0"/>
        <w:spacing w:after="0" w:line="240" w:lineRule="auto"/>
        <w:ind w:firstLine="851"/>
        <w:jc w:val="center"/>
        <w:outlineLvl w:val="3"/>
        <w:rPr>
          <w:rFonts w:ascii="Times New Roman" w:eastAsia="Calibri" w:hAnsi="Times New Roman" w:cs="Times New Roman"/>
          <w:b/>
          <w:sz w:val="24"/>
          <w:szCs w:val="24"/>
        </w:rPr>
      </w:pPr>
    </w:p>
    <w:p w:rsidR="000B4D13" w:rsidRPr="0063336E" w:rsidRDefault="000B4D13" w:rsidP="0063336E">
      <w:pPr>
        <w:widowControl w:val="0"/>
        <w:autoSpaceDE w:val="0"/>
        <w:autoSpaceDN w:val="0"/>
        <w:adjustRightInd w:val="0"/>
        <w:spacing w:after="0" w:line="240" w:lineRule="auto"/>
        <w:ind w:firstLine="851"/>
        <w:jc w:val="center"/>
        <w:outlineLvl w:val="3"/>
        <w:rPr>
          <w:rFonts w:ascii="Times New Roman" w:eastAsia="Calibri" w:hAnsi="Times New Roman" w:cs="Times New Roman"/>
          <w:b/>
          <w:sz w:val="24"/>
          <w:szCs w:val="24"/>
        </w:rPr>
      </w:pPr>
      <w:r w:rsidRPr="0063336E">
        <w:rPr>
          <w:rFonts w:ascii="Times New Roman" w:eastAsia="Calibri" w:hAnsi="Times New Roman" w:cs="Times New Roman"/>
          <w:b/>
          <w:sz w:val="24"/>
          <w:szCs w:val="24"/>
        </w:rPr>
        <w:t xml:space="preserve">Принятие решения о предоставлении (об отказе в предоставлении) </w:t>
      </w:r>
      <w:r w:rsidRPr="0063336E">
        <w:rPr>
          <w:rFonts w:ascii="Times New Roman" w:eastAsia="Calibri" w:hAnsi="Times New Roman" w:cs="Times New Roman"/>
          <w:b/>
          <w:sz w:val="24"/>
          <w:szCs w:val="24"/>
          <w:lang w:eastAsia="ru-RU"/>
        </w:rPr>
        <w:t>муниципальной</w:t>
      </w:r>
      <w:r w:rsidRPr="0063336E">
        <w:rPr>
          <w:rFonts w:ascii="Times New Roman" w:eastAsia="Calibri" w:hAnsi="Times New Roman" w:cs="Times New Roman"/>
          <w:b/>
          <w:sz w:val="24"/>
          <w:szCs w:val="24"/>
        </w:rPr>
        <w:t xml:space="preserve"> услуги</w:t>
      </w:r>
    </w:p>
    <w:p w:rsidR="000B4D13" w:rsidRPr="0063336E" w:rsidRDefault="000B4D13" w:rsidP="0063336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3336E">
        <w:rPr>
          <w:rFonts w:ascii="Times New Roman" w:eastAsia="Calibri" w:hAnsi="Times New Roman" w:cs="Times New Roman"/>
          <w:sz w:val="24"/>
          <w:szCs w:val="24"/>
        </w:rPr>
        <w:t xml:space="preserve">3.5. </w:t>
      </w:r>
      <w:r w:rsidRPr="0063336E">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25" w:history="1">
        <w:r w:rsidRPr="0063336E">
          <w:rPr>
            <w:rFonts w:ascii="Times New Roman" w:eastAsia="Times New Roman" w:hAnsi="Times New Roman" w:cs="Times New Roman"/>
            <w:sz w:val="24"/>
            <w:szCs w:val="24"/>
            <w:lang w:eastAsia="ru-RU"/>
          </w:rPr>
          <w:t xml:space="preserve">пунктах </w:t>
        </w:r>
      </w:hyperlink>
      <w:r w:rsidRPr="0063336E">
        <w:rPr>
          <w:rFonts w:ascii="Times New Roman" w:eastAsia="Times New Roman" w:hAnsi="Times New Roman" w:cs="Times New Roman"/>
          <w:sz w:val="24"/>
          <w:szCs w:val="24"/>
          <w:lang w:eastAsia="ru-RU"/>
        </w:rPr>
        <w:t>2.6</w:t>
      </w:r>
      <w:r w:rsidR="00AF5CDC" w:rsidRPr="0063336E">
        <w:rPr>
          <w:rFonts w:ascii="Times New Roman" w:eastAsia="Times New Roman" w:hAnsi="Times New Roman" w:cs="Times New Roman"/>
          <w:sz w:val="24"/>
          <w:szCs w:val="24"/>
          <w:lang w:eastAsia="ru-RU"/>
        </w:rPr>
        <w:t xml:space="preserve"> - 2.6.10</w:t>
      </w:r>
      <w:r w:rsidRPr="0063336E">
        <w:rPr>
          <w:rFonts w:ascii="Times New Roman" w:eastAsia="Times New Roman" w:hAnsi="Times New Roman" w:cs="Times New Roman"/>
          <w:sz w:val="24"/>
          <w:szCs w:val="24"/>
          <w:lang w:eastAsia="ru-RU"/>
        </w:rPr>
        <w:t xml:space="preserve">, 2.10 настоящего </w:t>
      </w:r>
      <w:r w:rsidR="00C674F5" w:rsidRPr="0063336E">
        <w:rPr>
          <w:rFonts w:ascii="Times New Roman" w:eastAsia="Times New Roman" w:hAnsi="Times New Roman" w:cs="Times New Roman"/>
          <w:sz w:val="24"/>
          <w:szCs w:val="24"/>
          <w:lang w:eastAsia="ru-RU"/>
        </w:rPr>
        <w:t>а</w:t>
      </w:r>
      <w:r w:rsidRPr="0063336E">
        <w:rPr>
          <w:rFonts w:ascii="Times New Roman" w:eastAsia="Times New Roman" w:hAnsi="Times New Roman" w:cs="Times New Roman"/>
          <w:sz w:val="24"/>
          <w:szCs w:val="24"/>
          <w:lang w:eastAsia="ru-RU"/>
        </w:rPr>
        <w:t>дминистративного регламента.</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 xml:space="preserve">При рассмотрении комплекта документов для предоставления муниципальной услуги специалист Органа: </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 определяет соответствие представленных документов требованиям, установленным в пунктах 2.6</w:t>
      </w:r>
      <w:r w:rsidR="00437DBF" w:rsidRPr="0063336E">
        <w:rPr>
          <w:rFonts w:ascii="Times New Roman" w:eastAsia="Calibri" w:hAnsi="Times New Roman" w:cs="Times New Roman"/>
          <w:sz w:val="24"/>
          <w:szCs w:val="24"/>
          <w:lang w:eastAsia="ru-RU"/>
        </w:rPr>
        <w:t xml:space="preserve"> – </w:t>
      </w:r>
      <w:r w:rsidR="00AF5CDC" w:rsidRPr="0063336E">
        <w:rPr>
          <w:rFonts w:ascii="Times New Roman" w:eastAsia="Calibri" w:hAnsi="Times New Roman" w:cs="Times New Roman"/>
          <w:sz w:val="24"/>
          <w:szCs w:val="24"/>
          <w:lang w:eastAsia="ru-RU"/>
        </w:rPr>
        <w:t>2.6.10</w:t>
      </w:r>
      <w:r w:rsidRPr="0063336E">
        <w:rPr>
          <w:rFonts w:ascii="Times New Roman" w:eastAsia="Calibri" w:hAnsi="Times New Roman" w:cs="Times New Roman"/>
          <w:sz w:val="24"/>
          <w:szCs w:val="24"/>
          <w:lang w:eastAsia="ru-RU"/>
        </w:rPr>
        <w:t xml:space="preserve"> и 2.10 </w:t>
      </w:r>
      <w:r w:rsidR="00C674F5" w:rsidRPr="0063336E">
        <w:rPr>
          <w:rFonts w:ascii="Times New Roman" w:eastAsia="Calibri" w:hAnsi="Times New Roman" w:cs="Times New Roman"/>
          <w:sz w:val="24"/>
          <w:szCs w:val="24"/>
          <w:lang w:eastAsia="ru-RU"/>
        </w:rPr>
        <w:t>а</w:t>
      </w:r>
      <w:r w:rsidRPr="0063336E">
        <w:rPr>
          <w:rFonts w:ascii="Times New Roman" w:eastAsia="Calibri" w:hAnsi="Times New Roman" w:cs="Times New Roman"/>
          <w:sz w:val="24"/>
          <w:szCs w:val="24"/>
          <w:lang w:eastAsia="ru-RU"/>
        </w:rPr>
        <w:t>дминистративного регламента;</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2.14 </w:t>
      </w:r>
      <w:r w:rsidR="00C674F5" w:rsidRPr="0063336E">
        <w:rPr>
          <w:rFonts w:ascii="Times New Roman" w:eastAsia="Calibri" w:hAnsi="Times New Roman" w:cs="Times New Roman"/>
          <w:sz w:val="24"/>
          <w:szCs w:val="24"/>
          <w:lang w:eastAsia="ru-RU"/>
        </w:rPr>
        <w:t>а</w:t>
      </w:r>
      <w:r w:rsidRPr="0063336E">
        <w:rPr>
          <w:rFonts w:ascii="Times New Roman" w:eastAsia="Calibri" w:hAnsi="Times New Roman" w:cs="Times New Roman"/>
          <w:sz w:val="24"/>
          <w:szCs w:val="24"/>
          <w:lang w:eastAsia="ru-RU"/>
        </w:rPr>
        <w:t xml:space="preserve">дминистративного регламента.  </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w:t>
      </w:r>
      <w:r w:rsidR="00C674F5" w:rsidRPr="0063336E">
        <w:rPr>
          <w:rFonts w:ascii="Times New Roman" w:eastAsia="Calibri" w:hAnsi="Times New Roman" w:cs="Times New Roman"/>
          <w:sz w:val="24"/>
          <w:szCs w:val="24"/>
          <w:lang w:eastAsia="ru-RU"/>
        </w:rPr>
        <w:t>а</w:t>
      </w:r>
      <w:r w:rsidRPr="0063336E">
        <w:rPr>
          <w:rFonts w:ascii="Times New Roman" w:eastAsia="Calibri" w:hAnsi="Times New Roman" w:cs="Times New Roman"/>
          <w:sz w:val="24"/>
          <w:szCs w:val="24"/>
          <w:lang w:eastAsia="ru-RU"/>
        </w:rPr>
        <w:t xml:space="preserve">дминистративного регламента. </w:t>
      </w:r>
    </w:p>
    <w:p w:rsidR="00437DBF" w:rsidRPr="0063336E" w:rsidRDefault="00437DBF" w:rsidP="0063336E">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Специалист Органа по результатам проверки готовит один из следующих документов:</w:t>
      </w:r>
    </w:p>
    <w:p w:rsidR="00437DBF" w:rsidRPr="0063336E" w:rsidRDefault="00437DBF" w:rsidP="0063336E">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 xml:space="preserve">- проект решения о предоставлении муниципальной услуги; </w:t>
      </w:r>
    </w:p>
    <w:p w:rsidR="00437DBF" w:rsidRPr="0063336E" w:rsidRDefault="00437DBF" w:rsidP="0063336E">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 проект решения об отказе в предоставлении муниципальной услуги (в случае наличия оснований, предусмот</w:t>
      </w:r>
      <w:r w:rsidR="00C674F5" w:rsidRPr="0063336E">
        <w:rPr>
          <w:rFonts w:ascii="Times New Roman" w:eastAsia="Calibri" w:hAnsi="Times New Roman" w:cs="Times New Roman"/>
          <w:sz w:val="24"/>
          <w:szCs w:val="24"/>
          <w:lang w:eastAsia="ru-RU"/>
        </w:rPr>
        <w:t>ренных пунктом 2.14 настоящего а</w:t>
      </w:r>
      <w:r w:rsidRPr="0063336E">
        <w:rPr>
          <w:rFonts w:ascii="Times New Roman" w:eastAsia="Calibri" w:hAnsi="Times New Roman" w:cs="Times New Roman"/>
          <w:sz w:val="24"/>
          <w:szCs w:val="24"/>
          <w:lang w:eastAsia="ru-RU"/>
        </w:rPr>
        <w:t xml:space="preserve">дминистративного регламента).  </w:t>
      </w:r>
    </w:p>
    <w:p w:rsidR="00FF1F76" w:rsidRPr="0063336E" w:rsidRDefault="00FF1F76" w:rsidP="0063336E">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осуществляет оформление решения о предоставлении земельного участка бесплатно либо решения об отказе в предоставлении земельного участка бесплатно в двух экземплярах, и передает их на подпись </w:t>
      </w:r>
      <w:r w:rsidR="00777FAD" w:rsidRPr="0063336E">
        <w:rPr>
          <w:rFonts w:ascii="Times New Roman" w:eastAsia="Calibri" w:hAnsi="Times New Roman" w:cs="Times New Roman"/>
          <w:sz w:val="24"/>
          <w:szCs w:val="24"/>
          <w:lang w:eastAsia="ru-RU"/>
        </w:rPr>
        <w:t>р</w:t>
      </w:r>
      <w:r w:rsidRPr="0063336E">
        <w:rPr>
          <w:rFonts w:ascii="Times New Roman" w:eastAsia="Calibri" w:hAnsi="Times New Roman" w:cs="Times New Roman"/>
          <w:sz w:val="24"/>
          <w:szCs w:val="24"/>
          <w:lang w:eastAsia="ru-RU"/>
        </w:rPr>
        <w:t>уководителю</w:t>
      </w:r>
      <w:r w:rsidR="00777FAD" w:rsidRPr="0063336E">
        <w:rPr>
          <w:rFonts w:ascii="Times New Roman" w:eastAsia="Calibri" w:hAnsi="Times New Roman" w:cs="Times New Roman"/>
          <w:sz w:val="24"/>
          <w:szCs w:val="24"/>
          <w:lang w:eastAsia="ru-RU"/>
        </w:rPr>
        <w:t xml:space="preserve"> Органа</w:t>
      </w:r>
      <w:r w:rsidRPr="0063336E">
        <w:rPr>
          <w:rFonts w:ascii="Times New Roman" w:eastAsia="Calibri" w:hAnsi="Times New Roman" w:cs="Times New Roman"/>
          <w:sz w:val="24"/>
          <w:szCs w:val="24"/>
          <w:lang w:eastAsia="ru-RU"/>
        </w:rPr>
        <w:t xml:space="preserve">. </w:t>
      </w:r>
    </w:p>
    <w:p w:rsidR="00FF1F76" w:rsidRPr="0063336E" w:rsidRDefault="00FF1F76" w:rsidP="0063336E">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Руководитель Органа подписывает документы.</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lastRenderedPageBreak/>
        <w:t>3.5.1. Критерием принятия решения</w:t>
      </w:r>
      <w:r w:rsidRPr="0063336E">
        <w:rPr>
          <w:rFonts w:ascii="Times New Roman" w:eastAsia="Calibri" w:hAnsi="Times New Roman" w:cs="Times New Roman"/>
          <w:sz w:val="24"/>
          <w:szCs w:val="24"/>
        </w:rPr>
        <w:t xml:space="preserve"> о предоставлении </w:t>
      </w:r>
      <w:r w:rsidRPr="0063336E">
        <w:rPr>
          <w:rFonts w:ascii="Times New Roman" w:eastAsia="Calibri" w:hAnsi="Times New Roman" w:cs="Times New Roman"/>
          <w:sz w:val="24"/>
          <w:szCs w:val="24"/>
          <w:lang w:eastAsia="ru-RU"/>
        </w:rPr>
        <w:t>муниципальной</w:t>
      </w:r>
      <w:r w:rsidRPr="0063336E">
        <w:rPr>
          <w:rFonts w:ascii="Times New Roman" w:eastAsia="Calibri" w:hAnsi="Times New Roman" w:cs="Times New Roman"/>
          <w:sz w:val="24"/>
          <w:szCs w:val="24"/>
        </w:rPr>
        <w:t xml:space="preserve"> услуги </w:t>
      </w:r>
      <w:r w:rsidRPr="0063336E">
        <w:rPr>
          <w:rFonts w:ascii="Times New Roman" w:eastAsia="Calibri" w:hAnsi="Times New Roman" w:cs="Times New Roman"/>
          <w:sz w:val="24"/>
          <w:szCs w:val="24"/>
          <w:lang w:eastAsia="ru-RU"/>
        </w:rPr>
        <w:t xml:space="preserve">является соответствие запроса и прилагаемых к нему документов требованиям настоящего </w:t>
      </w:r>
      <w:r w:rsidR="00C674F5" w:rsidRPr="0063336E">
        <w:rPr>
          <w:rFonts w:ascii="Times New Roman" w:eastAsia="Calibri" w:hAnsi="Times New Roman" w:cs="Times New Roman"/>
          <w:sz w:val="24"/>
          <w:szCs w:val="24"/>
          <w:lang w:eastAsia="ru-RU"/>
        </w:rPr>
        <w:t>а</w:t>
      </w:r>
      <w:r w:rsidRPr="0063336E">
        <w:rPr>
          <w:rFonts w:ascii="Times New Roman" w:eastAsia="Calibri" w:hAnsi="Times New Roman" w:cs="Times New Roman"/>
          <w:sz w:val="24"/>
          <w:szCs w:val="24"/>
          <w:lang w:eastAsia="ru-RU"/>
        </w:rPr>
        <w:t xml:space="preserve">дминистративного регламента. </w:t>
      </w:r>
    </w:p>
    <w:p w:rsidR="00FF1F76" w:rsidRPr="0063336E" w:rsidRDefault="000B4D13" w:rsidP="0063336E">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 xml:space="preserve">3.5.2. </w:t>
      </w:r>
      <w:r w:rsidR="00FF1F76" w:rsidRPr="0063336E">
        <w:rPr>
          <w:rFonts w:ascii="Times New Roman" w:eastAsia="Calibri" w:hAnsi="Times New Roman" w:cs="Times New Roman"/>
          <w:sz w:val="24"/>
          <w:szCs w:val="24"/>
          <w:lang w:eastAsia="ru-RU"/>
        </w:rPr>
        <w:t>Максимальный срок исполнения админист</w:t>
      </w:r>
      <w:r w:rsidR="00AF5CDC" w:rsidRPr="0063336E">
        <w:rPr>
          <w:rFonts w:ascii="Times New Roman" w:eastAsia="Calibri" w:hAnsi="Times New Roman" w:cs="Times New Roman"/>
          <w:sz w:val="24"/>
          <w:szCs w:val="24"/>
          <w:lang w:eastAsia="ru-RU"/>
        </w:rPr>
        <w:t>ративной процедуры составляет 18</w:t>
      </w:r>
      <w:r w:rsidR="00FF1F76" w:rsidRPr="0063336E">
        <w:rPr>
          <w:rFonts w:ascii="Times New Roman" w:eastAsia="Calibri" w:hAnsi="Times New Roman" w:cs="Times New Roman"/>
          <w:sz w:val="24"/>
          <w:szCs w:val="24"/>
          <w:lang w:eastAsia="ru-RU"/>
        </w:rPr>
        <w:t xml:space="preserve"> календарных дней со дня получения из Органа, МФЦ документов, необходимых для принятия решения. </w:t>
      </w:r>
    </w:p>
    <w:p w:rsidR="00684940" w:rsidRPr="0063336E" w:rsidRDefault="00231DFC" w:rsidP="0063336E">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В случае</w:t>
      </w:r>
      <w:proofErr w:type="gramStart"/>
      <w:r w:rsidRPr="0063336E">
        <w:rPr>
          <w:rFonts w:ascii="Times New Roman" w:eastAsia="Calibri" w:hAnsi="Times New Roman" w:cs="Times New Roman"/>
          <w:sz w:val="24"/>
          <w:szCs w:val="24"/>
          <w:lang w:eastAsia="ru-RU"/>
        </w:rPr>
        <w:t>,</w:t>
      </w:r>
      <w:proofErr w:type="gramEnd"/>
      <w:r w:rsidRPr="0063336E">
        <w:rPr>
          <w:rFonts w:ascii="Times New Roman" w:eastAsia="Calibri" w:hAnsi="Times New Roman" w:cs="Times New Roman"/>
          <w:sz w:val="24"/>
          <w:szCs w:val="24"/>
          <w:lang w:eastAsia="ru-RU"/>
        </w:rPr>
        <w:t xml:space="preserve"> если заявление не соответствует положениям пункта 2.6 настоящего административного регламента, подано в иной уполномоченный орган или к заявлению не приложены документы, предусмотренны</w:t>
      </w:r>
      <w:r w:rsidR="00FF1F76" w:rsidRPr="0063336E">
        <w:rPr>
          <w:rFonts w:ascii="Times New Roman" w:eastAsia="Calibri" w:hAnsi="Times New Roman" w:cs="Times New Roman"/>
          <w:sz w:val="24"/>
          <w:szCs w:val="24"/>
          <w:lang w:eastAsia="ru-RU"/>
        </w:rPr>
        <w:t>е пунктами 2.6.1 – 2.6.</w:t>
      </w:r>
      <w:r w:rsidR="00AF5CDC" w:rsidRPr="0063336E">
        <w:rPr>
          <w:rFonts w:ascii="Times New Roman" w:eastAsia="Calibri" w:hAnsi="Times New Roman" w:cs="Times New Roman"/>
          <w:sz w:val="24"/>
          <w:szCs w:val="24"/>
          <w:lang w:eastAsia="ru-RU"/>
        </w:rPr>
        <w:t>10</w:t>
      </w:r>
      <w:r w:rsidRPr="0063336E">
        <w:rPr>
          <w:rFonts w:ascii="Times New Roman" w:eastAsia="Calibri" w:hAnsi="Times New Roman" w:cs="Times New Roman"/>
          <w:sz w:val="24"/>
          <w:szCs w:val="24"/>
          <w:lang w:eastAsia="ru-RU"/>
        </w:rPr>
        <w:t xml:space="preserve"> настоящего административного регламента максимальный срок выполнения админис</w:t>
      </w:r>
      <w:r w:rsidR="00437DBF" w:rsidRPr="0063336E">
        <w:rPr>
          <w:rFonts w:ascii="Times New Roman" w:eastAsia="Calibri" w:hAnsi="Times New Roman" w:cs="Times New Roman"/>
          <w:sz w:val="24"/>
          <w:szCs w:val="24"/>
          <w:lang w:eastAsia="ru-RU"/>
        </w:rPr>
        <w:t>тративной процедуры составляет 6 календарных дней</w:t>
      </w:r>
      <w:r w:rsidRPr="0063336E">
        <w:rPr>
          <w:rFonts w:ascii="Times New Roman" w:eastAsia="Calibri" w:hAnsi="Times New Roman" w:cs="Times New Roman"/>
          <w:sz w:val="24"/>
          <w:szCs w:val="24"/>
          <w:lang w:eastAsia="ru-RU"/>
        </w:rPr>
        <w:t xml:space="preserve"> со дня получения из Органа, МФЦ документов, необходимых для принятия решения. В данном случае осуществление межведомственного информационного взаимодействия в рамках предоставления муниципальной услуги не требуется. При этом Органом должны быть указаны причины возврата заявления о предоставлении земельного участка.</w:t>
      </w:r>
    </w:p>
    <w:p w:rsidR="00A3505D" w:rsidRPr="0063336E" w:rsidRDefault="000B4D13" w:rsidP="0063336E">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Times New Roman" w:hAnsi="Times New Roman" w:cs="Times New Roman"/>
          <w:bCs/>
          <w:iCs/>
          <w:sz w:val="24"/>
          <w:szCs w:val="24"/>
          <w:lang w:eastAsia="ru-RU"/>
        </w:rPr>
        <w:t xml:space="preserve">3.5.3. </w:t>
      </w:r>
      <w:r w:rsidR="00A3505D" w:rsidRPr="0063336E">
        <w:rPr>
          <w:rFonts w:ascii="Times New Roman" w:eastAsia="Calibri" w:hAnsi="Times New Roman" w:cs="Times New Roman"/>
          <w:sz w:val="24"/>
          <w:szCs w:val="24"/>
          <w:lang w:eastAsia="ru-RU"/>
        </w:rPr>
        <w:t>Результатом административной процедуры является:</w:t>
      </w:r>
    </w:p>
    <w:p w:rsidR="00FF1F76" w:rsidRPr="0063336E" w:rsidRDefault="00FF1F76" w:rsidP="0063336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3336E">
        <w:rPr>
          <w:rFonts w:ascii="Times New Roman" w:eastAsia="Times New Roman" w:hAnsi="Times New Roman" w:cs="Times New Roman"/>
          <w:sz w:val="24"/>
          <w:szCs w:val="24"/>
          <w:lang w:eastAsia="ru-RU"/>
        </w:rPr>
        <w:t xml:space="preserve">оформление  Органом решения </w:t>
      </w:r>
      <w:r w:rsidR="00437DBF" w:rsidRPr="0063336E">
        <w:rPr>
          <w:rFonts w:ascii="Times New Roman" w:eastAsia="Times New Roman" w:hAnsi="Times New Roman" w:cs="Times New Roman"/>
          <w:bCs/>
          <w:iCs/>
          <w:sz w:val="24"/>
          <w:szCs w:val="24"/>
          <w:lang w:eastAsia="ru-RU"/>
        </w:rPr>
        <w:t xml:space="preserve">о предоставлении </w:t>
      </w:r>
      <w:r w:rsidR="00437DBF" w:rsidRPr="0063336E">
        <w:rPr>
          <w:rFonts w:ascii="Times New Roman" w:eastAsia="Times New Roman" w:hAnsi="Times New Roman" w:cs="Times New Roman"/>
          <w:sz w:val="24"/>
          <w:szCs w:val="24"/>
          <w:lang w:eastAsia="ru-RU"/>
        </w:rPr>
        <w:t>муниципальной</w:t>
      </w:r>
      <w:r w:rsidR="00437DBF" w:rsidRPr="0063336E">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00437DBF" w:rsidRPr="0063336E">
        <w:rPr>
          <w:rFonts w:ascii="Times New Roman" w:eastAsia="Times New Roman" w:hAnsi="Times New Roman" w:cs="Times New Roman"/>
          <w:sz w:val="24"/>
          <w:szCs w:val="24"/>
          <w:lang w:eastAsia="ru-RU"/>
        </w:rPr>
        <w:t>муниципальной</w:t>
      </w:r>
      <w:r w:rsidR="00437DBF" w:rsidRPr="0063336E">
        <w:rPr>
          <w:rFonts w:ascii="Times New Roman" w:eastAsia="Times New Roman" w:hAnsi="Times New Roman" w:cs="Times New Roman"/>
          <w:bCs/>
          <w:iCs/>
          <w:sz w:val="24"/>
          <w:szCs w:val="24"/>
          <w:lang w:eastAsia="ru-RU"/>
        </w:rPr>
        <w:t xml:space="preserve"> услуги)</w:t>
      </w:r>
      <w:r w:rsidRPr="0063336E">
        <w:rPr>
          <w:rFonts w:ascii="Times New Roman" w:eastAsia="Times New Roman" w:hAnsi="Times New Roman" w:cs="Times New Roman"/>
          <w:sz w:val="24"/>
          <w:szCs w:val="24"/>
          <w:lang w:eastAsia="ru-RU"/>
        </w:rPr>
        <w:t>, и направление принятого решения специалисту Органа, ответственному за выдачу результата предоставления услуги, или специалисту МФЦ,</w:t>
      </w:r>
      <w:r w:rsidRPr="0063336E">
        <w:rPr>
          <w:rFonts w:ascii="Times New Roman" w:eastAsia="Times New Roman" w:hAnsi="Times New Roman" w:cs="Times New Roman"/>
          <w:i/>
          <w:iCs/>
          <w:sz w:val="24"/>
          <w:szCs w:val="24"/>
          <w:lang w:eastAsia="ru-RU"/>
        </w:rPr>
        <w:t xml:space="preserve"> </w:t>
      </w:r>
      <w:r w:rsidRPr="0063336E">
        <w:rPr>
          <w:rFonts w:ascii="Times New Roman" w:eastAsia="Times New Roman" w:hAnsi="Times New Roman" w:cs="Times New Roman"/>
          <w:sz w:val="24"/>
          <w:szCs w:val="24"/>
          <w:lang w:eastAsia="ru-RU"/>
        </w:rPr>
        <w:t>ответственному за межведомственное взаимодействие.</w:t>
      </w:r>
    </w:p>
    <w:p w:rsidR="00777FAD" w:rsidRPr="00777FAD" w:rsidRDefault="00777FAD" w:rsidP="0063336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77FAD">
        <w:rPr>
          <w:rFonts w:ascii="Times New Roman" w:eastAsia="Times New Roman" w:hAnsi="Times New Roman" w:cs="Times New Roman"/>
          <w:sz w:val="24"/>
          <w:szCs w:val="24"/>
          <w:lang w:eastAsia="ru-RU"/>
        </w:rPr>
        <w:t>Результат выполнения административной процедуры фиксируется специалистом Органа в системе электронного документооборота Органа.</w:t>
      </w:r>
    </w:p>
    <w:p w:rsidR="00777FAD" w:rsidRPr="00777FAD" w:rsidRDefault="00777FAD" w:rsidP="0063336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77FAD">
        <w:rPr>
          <w:rFonts w:ascii="Times New Roman" w:eastAsia="Times New Roman" w:hAnsi="Times New Roman" w:cs="Times New Roman"/>
          <w:sz w:val="24"/>
          <w:szCs w:val="24"/>
          <w:lang w:eastAsia="ru-RU"/>
        </w:rPr>
        <w:t>Результат выполнения административной процедуры в МФЦ  осуществляется в соответствии  с регламентом работы МФЦ.</w:t>
      </w:r>
    </w:p>
    <w:p w:rsidR="000B4D13" w:rsidRPr="0063336E" w:rsidRDefault="000B4D13" w:rsidP="0063336E">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rPr>
      </w:pPr>
    </w:p>
    <w:p w:rsidR="000B4D13" w:rsidRPr="0063336E" w:rsidRDefault="000B4D13" w:rsidP="0063336E">
      <w:pPr>
        <w:widowControl w:val="0"/>
        <w:autoSpaceDE w:val="0"/>
        <w:autoSpaceDN w:val="0"/>
        <w:adjustRightInd w:val="0"/>
        <w:spacing w:after="0" w:line="240" w:lineRule="auto"/>
        <w:ind w:firstLine="851"/>
        <w:jc w:val="center"/>
        <w:rPr>
          <w:rFonts w:ascii="Times New Roman" w:eastAsia="Times New Roman" w:hAnsi="Times New Roman" w:cs="Times New Roman"/>
          <w:b/>
          <w:sz w:val="24"/>
          <w:szCs w:val="24"/>
        </w:rPr>
      </w:pPr>
      <w:r w:rsidRPr="0063336E">
        <w:rPr>
          <w:rFonts w:ascii="Times New Roman" w:eastAsia="Times New Roman" w:hAnsi="Times New Roman" w:cs="Times New Roman"/>
          <w:b/>
          <w:sz w:val="24"/>
          <w:szCs w:val="24"/>
          <w:lang w:eastAsia="ru-RU"/>
        </w:rPr>
        <w:t>Уведомление заявителя о принятом решении</w:t>
      </w:r>
      <w:r w:rsidRPr="0063336E">
        <w:rPr>
          <w:rFonts w:ascii="Times New Roman" w:eastAsia="Times New Roman" w:hAnsi="Times New Roman" w:cs="Times New Roman"/>
          <w:b/>
          <w:sz w:val="24"/>
          <w:szCs w:val="24"/>
        </w:rPr>
        <w:t>, выдача заявителю результата предоставления муниципальной услуги</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3336E">
        <w:rPr>
          <w:rFonts w:ascii="Times New Roman" w:eastAsia="Times New Roman" w:hAnsi="Times New Roman" w:cs="Times New Roman"/>
          <w:sz w:val="24"/>
          <w:szCs w:val="24"/>
        </w:rPr>
        <w:t xml:space="preserve">3.6. </w:t>
      </w:r>
      <w:r w:rsidR="00437DBF" w:rsidRPr="0063336E">
        <w:rPr>
          <w:rFonts w:ascii="Times New Roman" w:eastAsia="Times New Roman" w:hAnsi="Times New Roman" w:cs="Times New Roman"/>
          <w:sz w:val="24"/>
          <w:szCs w:val="24"/>
          <w:lang w:eastAsia="ru-RU"/>
        </w:rPr>
        <w:t>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3336E">
        <w:rPr>
          <w:rFonts w:ascii="Times New Roman" w:eastAsia="Times New Roman" w:hAnsi="Times New Roman" w:cs="Times New Roman"/>
          <w:sz w:val="24"/>
          <w:szCs w:val="24"/>
          <w:lang w:eastAsia="ru-RU"/>
        </w:rPr>
        <w:t>Административная процедура исполняется сотрудником Органа, МФЦ, ответственным за выдачу Решения.</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3336E">
        <w:rPr>
          <w:rFonts w:ascii="Times New Roman" w:eastAsia="Times New Roman" w:hAnsi="Times New Roman" w:cs="Times New Roman"/>
          <w:sz w:val="24"/>
          <w:szCs w:val="24"/>
          <w:lang w:eastAsia="ru-RU"/>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3336E">
        <w:rPr>
          <w:rFonts w:ascii="Times New Roman" w:eastAsia="Times New Roman" w:hAnsi="Times New Roman" w:cs="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3336E">
        <w:rPr>
          <w:rFonts w:ascii="Times New Roman" w:eastAsia="Times New Roman" w:hAnsi="Times New Roman" w:cs="Times New Roman"/>
          <w:sz w:val="24"/>
          <w:szCs w:val="24"/>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3336E">
        <w:rPr>
          <w:rFonts w:ascii="Times New Roman" w:eastAsia="Times New Roman" w:hAnsi="Times New Roman" w:cs="Times New Roman"/>
          <w:sz w:val="24"/>
          <w:szCs w:val="24"/>
          <w:lang w:eastAsia="ru-RU"/>
        </w:rPr>
        <w:t>Выдачу Решения осуществляет сотрудник Органа,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3336E">
        <w:rPr>
          <w:rFonts w:ascii="Times New Roman" w:eastAsia="Times New Roman" w:hAnsi="Times New Roman" w:cs="Times New Roman"/>
          <w:sz w:val="24"/>
          <w:szCs w:val="24"/>
          <w:lang w:eastAsia="ru-RU"/>
        </w:rPr>
        <w:t>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3336E">
        <w:rPr>
          <w:rFonts w:ascii="Times New Roman" w:eastAsia="Times New Roman" w:hAnsi="Times New Roman" w:cs="Times New Roman"/>
          <w:sz w:val="24"/>
          <w:szCs w:val="24"/>
          <w:lang w:eastAsia="ru-RU"/>
        </w:rPr>
        <w:t xml:space="preserve">3.6.1. </w:t>
      </w:r>
      <w:r w:rsidRPr="0063336E">
        <w:rPr>
          <w:rFonts w:ascii="Times New Roman" w:eastAsia="Calibri" w:hAnsi="Times New Roman" w:cs="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3336E">
        <w:rPr>
          <w:rFonts w:ascii="Times New Roman" w:eastAsia="Times New Roman" w:hAnsi="Times New Roman" w:cs="Times New Roman"/>
          <w:sz w:val="24"/>
          <w:szCs w:val="24"/>
          <w:lang w:eastAsia="ru-RU"/>
        </w:rPr>
        <w:t>3.6.2. Максимальный срок исполнения админис</w:t>
      </w:r>
      <w:r w:rsidR="00437B92" w:rsidRPr="0063336E">
        <w:rPr>
          <w:rFonts w:ascii="Times New Roman" w:eastAsia="Times New Roman" w:hAnsi="Times New Roman" w:cs="Times New Roman"/>
          <w:sz w:val="24"/>
          <w:szCs w:val="24"/>
          <w:lang w:eastAsia="ru-RU"/>
        </w:rPr>
        <w:t xml:space="preserve">тративной процедуры составляет 1 </w:t>
      </w:r>
      <w:r w:rsidR="00437B92" w:rsidRPr="0063336E">
        <w:rPr>
          <w:rFonts w:ascii="Times New Roman" w:eastAsia="Times New Roman" w:hAnsi="Times New Roman" w:cs="Times New Roman"/>
          <w:sz w:val="24"/>
          <w:szCs w:val="24"/>
          <w:lang w:eastAsia="ru-RU"/>
        </w:rPr>
        <w:lastRenderedPageBreak/>
        <w:t>календарный день</w:t>
      </w:r>
      <w:r w:rsidRPr="0063336E">
        <w:rPr>
          <w:rFonts w:ascii="Times New Roman" w:eastAsia="Times New Roman" w:hAnsi="Times New Roman" w:cs="Times New Roman"/>
          <w:sz w:val="24"/>
          <w:szCs w:val="24"/>
          <w:lang w:eastAsia="ru-RU"/>
        </w:rPr>
        <w:t xml:space="preserve"> со дня поступления Решения сотруднику Органа, МФЦ,</w:t>
      </w:r>
      <w:r w:rsidRPr="0063336E">
        <w:rPr>
          <w:rFonts w:ascii="Times New Roman" w:eastAsia="Times New Roman" w:hAnsi="Times New Roman" w:cs="Times New Roman"/>
          <w:i/>
          <w:iCs/>
          <w:sz w:val="24"/>
          <w:szCs w:val="24"/>
          <w:lang w:eastAsia="ru-RU"/>
        </w:rPr>
        <w:t> </w:t>
      </w:r>
      <w:r w:rsidRPr="0063336E">
        <w:rPr>
          <w:rFonts w:ascii="Times New Roman" w:eastAsia="Times New Roman" w:hAnsi="Times New Roman" w:cs="Times New Roman"/>
          <w:sz w:val="24"/>
          <w:szCs w:val="24"/>
          <w:lang w:eastAsia="ru-RU"/>
        </w:rPr>
        <w:t>ответственному за его выдачу. </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Times New Roman" w:hAnsi="Times New Roman" w:cs="Times New Roman"/>
          <w:sz w:val="24"/>
          <w:szCs w:val="24"/>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63336E">
        <w:rPr>
          <w:rFonts w:ascii="Times New Roman" w:eastAsia="Calibri" w:hAnsi="Times New Roman" w:cs="Times New Roman"/>
          <w:sz w:val="24"/>
          <w:szCs w:val="24"/>
          <w:lang w:eastAsia="ru-RU"/>
        </w:rPr>
        <w:t>Решения.</w:t>
      </w:r>
    </w:p>
    <w:p w:rsidR="00F36291" w:rsidRPr="00F36291" w:rsidRDefault="00F36291" w:rsidP="0063336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Результат выполнения административной процедуры фиксируется специалистом Органа в системе электронного документооборота Органа.</w:t>
      </w:r>
    </w:p>
    <w:p w:rsidR="00F36291" w:rsidRPr="00F36291" w:rsidRDefault="00F36291" w:rsidP="0063336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Результат выполнения административной процедуры в МФЦ  осуществляется в соответствии  с регламентом работы МФЦ.</w:t>
      </w:r>
    </w:p>
    <w:p w:rsidR="00F36291" w:rsidRPr="00F36291" w:rsidRDefault="00F36291"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F36291">
        <w:rPr>
          <w:rFonts w:ascii="Times New Roman" w:eastAsia="Times New Roman" w:hAnsi="Times New Roman" w:cs="Times New Roman"/>
          <w:sz w:val="24"/>
          <w:szCs w:val="24"/>
          <w:lang w:eastAsia="ru-RU"/>
        </w:rPr>
        <w:t>В случае если заявление подано заявителем в форме электронного документа через Единый портал государственных и муниципальных услуг, а также при использовании универсальной электронной карты фиксация результата выполнения административных процедур осуществляется в электронном виде.</w:t>
      </w:r>
    </w:p>
    <w:p w:rsidR="00171F99" w:rsidRPr="0063336E" w:rsidRDefault="00171F99" w:rsidP="0063336E">
      <w:pPr>
        <w:widowControl w:val="0"/>
        <w:autoSpaceDE w:val="0"/>
        <w:autoSpaceDN w:val="0"/>
        <w:adjustRightInd w:val="0"/>
        <w:spacing w:after="0" w:line="240" w:lineRule="auto"/>
        <w:ind w:firstLine="851"/>
        <w:jc w:val="center"/>
        <w:outlineLvl w:val="0"/>
        <w:rPr>
          <w:rFonts w:ascii="Times New Roman" w:eastAsia="Times New Roman" w:hAnsi="Times New Roman" w:cs="Times New Roman"/>
          <w:b/>
          <w:sz w:val="24"/>
          <w:szCs w:val="24"/>
          <w:lang w:eastAsia="ru-RU"/>
        </w:rPr>
      </w:pPr>
    </w:p>
    <w:p w:rsidR="00F36291" w:rsidRPr="00F36291" w:rsidRDefault="00F36291" w:rsidP="00F36291">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36291">
        <w:rPr>
          <w:rFonts w:ascii="Times New Roman" w:eastAsia="Times New Roman" w:hAnsi="Times New Roman" w:cs="Times New Roman"/>
          <w:b/>
          <w:sz w:val="24"/>
          <w:szCs w:val="24"/>
          <w:lang w:eastAsia="ru-RU"/>
        </w:rPr>
        <w:t xml:space="preserve">Исправление опечаток и (или) ошибок, допущенных в документах, выданных в результате предоставления муниципальной услуги </w:t>
      </w:r>
    </w:p>
    <w:p w:rsidR="00F36291" w:rsidRPr="00F36291" w:rsidRDefault="00823A69" w:rsidP="00F3629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F36291" w:rsidRPr="00F36291">
        <w:rPr>
          <w:rFonts w:ascii="Times New Roman" w:eastAsia="Times New Roman" w:hAnsi="Times New Roman" w:cs="Times New Roman"/>
          <w:sz w:val="24"/>
          <w:szCs w:val="24"/>
          <w:lang w:eastAsia="ru-RU"/>
        </w:rPr>
        <w:t xml:space="preserve">. </w:t>
      </w:r>
      <w:proofErr w:type="gramStart"/>
      <w:r w:rsidR="00F36291" w:rsidRPr="00F36291">
        <w:rPr>
          <w:rFonts w:ascii="Times New Roman" w:eastAsia="Times New Roman" w:hAnsi="Times New Roman" w:cs="Times New Roman"/>
          <w:sz w:val="24"/>
          <w:szCs w:val="24"/>
          <w:lang w:eastAsia="ru-RU"/>
        </w:rPr>
        <w:t>Техническая ошибка (описка, опечатка, грамматическая или арифметическая ошибка либо подобная ошибка), содержащаяся в документе, подтверждающем результат муниципальной услуги, подлежит исправлению в случае поступления в администрацию от заявителя на получение муниципальной услуги или лица, действующего на основании доверенности, оформленной надлежащим образом, и (или) иного документа, подтверждающего полномочия представителя (законного представителя), заявления о такой ошибке в произвольной форме.</w:t>
      </w:r>
      <w:proofErr w:type="gramEnd"/>
      <w:r w:rsidR="00F36291" w:rsidRPr="00F36291">
        <w:rPr>
          <w:rFonts w:ascii="Times New Roman" w:eastAsia="Times New Roman" w:hAnsi="Times New Roman" w:cs="Times New Roman"/>
          <w:sz w:val="24"/>
          <w:szCs w:val="24"/>
          <w:lang w:eastAsia="ru-RU"/>
        </w:rPr>
        <w:t xml:space="preserve"> Заявление направляется в администрацию по почте, электронной почте или лично. Техническая ошибка в документе, подтверждающем результат муниципальной услуги, подлежит исправлению в срок не более чем 30 календарных дней со дня регистрации в администрации вышеуказанного заявления. Орган обязан проверить содержащуюся в заявлении информацию и устранить соответствующую ошибку путем внесения изменений в документ или принять решение об отклонении такого заявления с обоснованием причин отклонения. Документ с внесенными исправлениями или решение об отклонении заявления выдается заявителю лично или направляется посредством почтового отправления по указанному в заявлении почтовому адресу.</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36291" w:rsidRPr="00F36291" w:rsidRDefault="00F36291" w:rsidP="00F36291">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F36291">
        <w:rPr>
          <w:rFonts w:ascii="Times New Roman" w:eastAsia="Calibri" w:hAnsi="Times New Roman" w:cs="Times New Roman"/>
          <w:b/>
          <w:sz w:val="24"/>
          <w:szCs w:val="24"/>
        </w:rPr>
        <w:t xml:space="preserve">IV. Формы </w:t>
      </w:r>
      <w:proofErr w:type="gramStart"/>
      <w:r w:rsidRPr="00F36291">
        <w:rPr>
          <w:rFonts w:ascii="Times New Roman" w:eastAsia="Calibri" w:hAnsi="Times New Roman" w:cs="Times New Roman"/>
          <w:b/>
          <w:sz w:val="24"/>
          <w:szCs w:val="24"/>
        </w:rPr>
        <w:t>контроля за</w:t>
      </w:r>
      <w:proofErr w:type="gramEnd"/>
      <w:r w:rsidRPr="00F36291">
        <w:rPr>
          <w:rFonts w:ascii="Times New Roman" w:eastAsia="Calibri" w:hAnsi="Times New Roman" w:cs="Times New Roman"/>
          <w:b/>
          <w:sz w:val="24"/>
          <w:szCs w:val="24"/>
        </w:rPr>
        <w:t xml:space="preserve"> исполнением</w:t>
      </w: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36291">
        <w:rPr>
          <w:rFonts w:ascii="Times New Roman" w:eastAsia="Calibri" w:hAnsi="Times New Roman" w:cs="Times New Roman"/>
          <w:b/>
          <w:sz w:val="24"/>
          <w:szCs w:val="24"/>
        </w:rPr>
        <w:t>административного регламента</w:t>
      </w:r>
    </w:p>
    <w:p w:rsidR="00F36291" w:rsidRPr="00F36291" w:rsidRDefault="00F36291" w:rsidP="00F36291">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36291" w:rsidRPr="00F36291" w:rsidRDefault="00F36291" w:rsidP="00F36291">
      <w:pPr>
        <w:spacing w:after="0" w:line="240" w:lineRule="auto"/>
        <w:jc w:val="center"/>
        <w:rPr>
          <w:rFonts w:ascii="Times New Roman" w:eastAsia="Times New Roman" w:hAnsi="Times New Roman" w:cs="Times New Roman"/>
          <w:sz w:val="24"/>
          <w:szCs w:val="24"/>
          <w:lang w:eastAsia="ru-RU"/>
        </w:rPr>
      </w:pPr>
      <w:bookmarkStart w:id="16" w:name="Par368"/>
      <w:bookmarkEnd w:id="16"/>
      <w:r w:rsidRPr="00F36291">
        <w:rPr>
          <w:rFonts w:ascii="Times New Roman" w:eastAsia="Times New Roman" w:hAnsi="Times New Roman" w:cs="Times New Roman"/>
          <w:b/>
          <w:bCs/>
          <w:color w:val="000000"/>
          <w:sz w:val="24"/>
          <w:szCs w:val="24"/>
          <w:lang w:eastAsia="ru-RU"/>
        </w:rPr>
        <w:t xml:space="preserve">Порядок осуществления текущего </w:t>
      </w:r>
      <w:proofErr w:type="gramStart"/>
      <w:r w:rsidRPr="00F36291">
        <w:rPr>
          <w:rFonts w:ascii="Times New Roman" w:eastAsia="Times New Roman" w:hAnsi="Times New Roman" w:cs="Times New Roman"/>
          <w:b/>
          <w:bCs/>
          <w:color w:val="000000"/>
          <w:sz w:val="24"/>
          <w:szCs w:val="24"/>
          <w:lang w:eastAsia="ru-RU"/>
        </w:rPr>
        <w:t>контроля за</w:t>
      </w:r>
      <w:proofErr w:type="gramEnd"/>
      <w:r w:rsidRPr="00F36291">
        <w:rPr>
          <w:rFonts w:ascii="Times New Roman" w:eastAsia="Times New Roman" w:hAnsi="Times New Roman" w:cs="Times New Roman"/>
          <w:b/>
          <w:bCs/>
          <w:color w:val="000000"/>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F36291">
        <w:rPr>
          <w:rFonts w:ascii="Times New Roman" w:eastAsia="Times New Roman" w:hAnsi="Times New Roman" w:cs="Times New Roman"/>
          <w:color w:val="000000"/>
          <w:sz w:val="24"/>
          <w:szCs w:val="24"/>
          <w:lang w:eastAsia="ru-RU"/>
        </w:rPr>
        <w:t>, </w:t>
      </w:r>
      <w:r w:rsidRPr="00F36291">
        <w:rPr>
          <w:rFonts w:ascii="Times New Roman" w:eastAsia="Times New Roman" w:hAnsi="Times New Roman" w:cs="Times New Roman"/>
          <w:b/>
          <w:bCs/>
          <w:color w:val="000000"/>
          <w:sz w:val="24"/>
          <w:szCs w:val="24"/>
          <w:lang w:eastAsia="ru-RU"/>
        </w:rPr>
        <w:t>устанавливающих требования к предоставлению муниципальной услуги, а также принятием ими решений</w:t>
      </w:r>
    </w:p>
    <w:p w:rsidR="00F36291" w:rsidRPr="00F36291" w:rsidRDefault="00F36291" w:rsidP="0063336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 xml:space="preserve">4.1. Текущий </w:t>
      </w:r>
      <w:proofErr w:type="gramStart"/>
      <w:r w:rsidRPr="00F36291">
        <w:rPr>
          <w:rFonts w:ascii="Times New Roman" w:eastAsia="Times New Roman" w:hAnsi="Times New Roman" w:cs="Times New Roman"/>
          <w:sz w:val="24"/>
          <w:szCs w:val="24"/>
          <w:lang w:eastAsia="ru-RU"/>
        </w:rPr>
        <w:t>контроль за</w:t>
      </w:r>
      <w:proofErr w:type="gramEnd"/>
      <w:r w:rsidRPr="00F36291">
        <w:rPr>
          <w:rFonts w:ascii="Times New Roman" w:eastAsia="Times New Roman" w:hAnsi="Times New Roman" w:cs="Times New Roman"/>
          <w:sz w:val="24"/>
          <w:szCs w:val="24"/>
          <w:lang w:eastAsia="ru-RU"/>
        </w:rPr>
        <w:t xml:space="preserve"> соблюдением 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F36291" w:rsidRPr="00F36291" w:rsidRDefault="00F36291" w:rsidP="0063336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 xml:space="preserve">4.2. </w:t>
      </w:r>
      <w:proofErr w:type="gramStart"/>
      <w:r w:rsidRPr="00F36291">
        <w:rPr>
          <w:rFonts w:ascii="Times New Roman" w:eastAsia="Times New Roman" w:hAnsi="Times New Roman" w:cs="Times New Roman"/>
          <w:sz w:val="24"/>
          <w:szCs w:val="24"/>
          <w:lang w:eastAsia="ru-RU"/>
        </w:rPr>
        <w:t>Контроль за</w:t>
      </w:r>
      <w:proofErr w:type="gramEnd"/>
      <w:r w:rsidRPr="00F36291">
        <w:rPr>
          <w:rFonts w:ascii="Times New Roman" w:eastAsia="Times New Roman" w:hAnsi="Times New Roman" w:cs="Times New Roman"/>
          <w:sz w:val="24"/>
          <w:szCs w:val="24"/>
          <w:lang w:eastAsia="ru-RU"/>
        </w:rPr>
        <w:t xml:space="preserve"> деятельностью Органа по предоставлению муниципальной услуги осуществляется руководителем администрации муниципального района «Сосногорск».</w:t>
      </w:r>
    </w:p>
    <w:p w:rsidR="00F36291" w:rsidRPr="00F36291" w:rsidRDefault="00F36291" w:rsidP="0063336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F36291">
        <w:rPr>
          <w:rFonts w:ascii="Times New Roman" w:eastAsia="Times New Roman" w:hAnsi="Times New Roman" w:cs="Times New Roman"/>
          <w:sz w:val="24"/>
          <w:szCs w:val="24"/>
          <w:lang w:eastAsia="ru-RU"/>
        </w:rPr>
        <w:t>Контроль за</w:t>
      </w:r>
      <w:proofErr w:type="gramEnd"/>
      <w:r w:rsidRPr="00F36291">
        <w:rPr>
          <w:rFonts w:ascii="Times New Roman" w:eastAsia="Times New Roman" w:hAnsi="Times New Roman" w:cs="Times New Roman"/>
          <w:sz w:val="24"/>
          <w:szCs w:val="24"/>
          <w:lang w:eastAsia="ru-RU"/>
        </w:rPr>
        <w:t xml:space="preserve"> исполнением настоящего административного регламента сотрудниками МФЦ осуществляется руководителем МФЦ.</w:t>
      </w:r>
    </w:p>
    <w:p w:rsidR="00F36291" w:rsidRPr="00F36291" w:rsidRDefault="00F36291" w:rsidP="00F36291">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F36291" w:rsidRPr="00F36291" w:rsidRDefault="00F36291" w:rsidP="00F3629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17" w:name="Par377"/>
      <w:bookmarkEnd w:id="17"/>
      <w:r w:rsidRPr="00F36291">
        <w:rPr>
          <w:rFonts w:ascii="Times New Roman" w:eastAsia="Times New Roman" w:hAnsi="Times New Roman" w:cs="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36291">
        <w:rPr>
          <w:rFonts w:ascii="Times New Roman" w:eastAsia="Times New Roman" w:hAnsi="Times New Roman" w:cs="Times New Roman"/>
          <w:b/>
          <w:sz w:val="24"/>
          <w:szCs w:val="24"/>
          <w:lang w:eastAsia="ru-RU"/>
        </w:rPr>
        <w:t>контроля за</w:t>
      </w:r>
      <w:proofErr w:type="gramEnd"/>
      <w:r w:rsidRPr="00F36291">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F36291">
        <w:rPr>
          <w:rFonts w:ascii="Times New Roman" w:eastAsia="Calibri" w:hAnsi="Times New Roman" w:cs="Times New Roman"/>
          <w:sz w:val="24"/>
          <w:szCs w:val="24"/>
        </w:rPr>
        <w:t xml:space="preserve">4.3. Контроль полноты и качества предоставления </w:t>
      </w:r>
      <w:r w:rsidRPr="00F36291">
        <w:rPr>
          <w:rFonts w:ascii="Times New Roman" w:eastAsia="Times New Roman" w:hAnsi="Times New Roman" w:cs="Times New Roman"/>
          <w:sz w:val="24"/>
          <w:szCs w:val="24"/>
          <w:lang w:eastAsia="ru-RU"/>
        </w:rPr>
        <w:t>муниципальной</w:t>
      </w:r>
      <w:r w:rsidRPr="00F36291">
        <w:rPr>
          <w:rFonts w:ascii="Times New Roman" w:eastAsia="Calibri" w:hAnsi="Times New Roman" w:cs="Times New Roman"/>
          <w:sz w:val="24"/>
          <w:szCs w:val="24"/>
        </w:rPr>
        <w:t xml:space="preserve"> услуги осуществляется путем проведения плановых и внеплановых проверок.</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Плановые проверки проводятся в соответствии с планом работы Органа, но не реже 1 раза в 3 года</w:t>
      </w:r>
      <w:r w:rsidRPr="00F36291">
        <w:rPr>
          <w:rFonts w:ascii="Times New Roman" w:eastAsia="Times New Roman" w:hAnsi="Times New Roman" w:cs="Times New Roman"/>
          <w:i/>
          <w:sz w:val="24"/>
          <w:szCs w:val="24"/>
          <w:lang w:eastAsia="ru-RU"/>
        </w:rPr>
        <w:t>.</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w:t>
      </w:r>
      <w:r w:rsidRPr="00F36291">
        <w:rPr>
          <w:rFonts w:ascii="Times New Roman" w:eastAsia="Times New Roman" w:hAnsi="Times New Roman" w:cs="Times New Roman"/>
          <w:sz w:val="24"/>
          <w:szCs w:val="24"/>
          <w:lang w:eastAsia="ru-RU"/>
        </w:rPr>
        <w:lastRenderedPageBreak/>
        <w:t>физических и юридических лиц с жалобами на нарушения их прав и законных интересов.</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F36291">
        <w:rPr>
          <w:rFonts w:ascii="Times New Roman" w:eastAsia="Calibri"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F36291">
        <w:rPr>
          <w:rFonts w:ascii="Times New Roman" w:eastAsia="Calibri"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F36291">
        <w:rPr>
          <w:rFonts w:ascii="Times New Roman" w:eastAsia="Calibri" w:hAnsi="Times New Roman" w:cs="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8" w:name="Par387"/>
      <w:bookmarkEnd w:id="18"/>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F36291" w:rsidRPr="00F36291" w:rsidRDefault="00F36291" w:rsidP="00F3629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F36291">
        <w:rPr>
          <w:rFonts w:ascii="Times New Roman" w:eastAsia="Calibri" w:hAnsi="Times New Roman" w:cs="Times New Roman"/>
          <w:b/>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p>
    <w:p w:rsidR="00F36291" w:rsidRPr="00F36291" w:rsidRDefault="00F36291" w:rsidP="00F3629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F36291">
        <w:rPr>
          <w:rFonts w:ascii="Times New Roman" w:eastAsia="Calibri" w:hAnsi="Times New Roman" w:cs="Times New Roman"/>
          <w:b/>
          <w:sz w:val="24"/>
          <w:szCs w:val="24"/>
        </w:rPr>
        <w:t>муниципальной услуги</w:t>
      </w:r>
    </w:p>
    <w:p w:rsidR="00F36291" w:rsidRPr="00F36291" w:rsidRDefault="00F36291" w:rsidP="0063336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Calibri" w:hAnsi="Times New Roman" w:cs="Times New Roman"/>
          <w:sz w:val="24"/>
          <w:szCs w:val="24"/>
        </w:rPr>
        <w:t xml:space="preserve">4.6. Должностные лица, ответственные за предоставление </w:t>
      </w:r>
      <w:r w:rsidRPr="00F36291">
        <w:rPr>
          <w:rFonts w:ascii="Times New Roman" w:eastAsia="Times New Roman" w:hAnsi="Times New Roman" w:cs="Times New Roman"/>
          <w:sz w:val="24"/>
          <w:szCs w:val="24"/>
          <w:lang w:eastAsia="ru-RU"/>
        </w:rPr>
        <w:t>муниципальной</w:t>
      </w:r>
      <w:r w:rsidRPr="00F36291">
        <w:rPr>
          <w:rFonts w:ascii="Times New Roman" w:eastAsia="Calibri" w:hAnsi="Times New Roman" w:cs="Times New Roman"/>
          <w:sz w:val="24"/>
          <w:szCs w:val="24"/>
        </w:rPr>
        <w:t xml:space="preserve"> услуги, несут</w:t>
      </w:r>
      <w:r w:rsidRPr="00F36291">
        <w:rPr>
          <w:rFonts w:ascii="Times New Roman" w:eastAsia="Times New Roman" w:hAnsi="Times New Roman" w:cs="Times New Roman"/>
          <w:sz w:val="24"/>
          <w:szCs w:val="24"/>
          <w:lang w:eastAsia="ru-RU"/>
        </w:rPr>
        <w:t xml:space="preserve"> персональную ответственность за соблюдение порядка и сроков предоставления муниципальной услуги. </w:t>
      </w:r>
    </w:p>
    <w:p w:rsidR="00F36291" w:rsidRPr="00F36291" w:rsidRDefault="00F36291"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МФЦ и его работники несут ответственность, установленную законодательством Российской Федерации:</w:t>
      </w:r>
    </w:p>
    <w:p w:rsidR="00F36291" w:rsidRPr="00F36291" w:rsidRDefault="00F36291"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1) за полноту передаваемых Органу заявлений, иных документов, принятых от заявителя в МФЦ;</w:t>
      </w:r>
    </w:p>
    <w:p w:rsidR="00F36291" w:rsidRPr="00F36291" w:rsidRDefault="00F36291"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2) за своевременную передачу Органу заявлений, иных документов, принятых от заявителя, а также за своевременную выдачу заявителю документов, переданных в этих целях МФЦ Органом;</w:t>
      </w:r>
    </w:p>
    <w:p w:rsidR="00F36291" w:rsidRPr="00F36291" w:rsidRDefault="00F36291"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36291" w:rsidRPr="00F36291" w:rsidRDefault="00F36291" w:rsidP="0063336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F36291" w:rsidRPr="00F36291" w:rsidRDefault="00F36291"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p>
    <w:p w:rsidR="00F36291" w:rsidRPr="00F36291" w:rsidRDefault="00F36291" w:rsidP="0063336E">
      <w:pPr>
        <w:widowControl w:val="0"/>
        <w:autoSpaceDE w:val="0"/>
        <w:autoSpaceDN w:val="0"/>
        <w:adjustRightInd w:val="0"/>
        <w:spacing w:after="0" w:line="240" w:lineRule="auto"/>
        <w:ind w:firstLine="851"/>
        <w:jc w:val="center"/>
        <w:outlineLvl w:val="2"/>
        <w:rPr>
          <w:rFonts w:ascii="Times New Roman" w:eastAsia="Calibri" w:hAnsi="Times New Roman" w:cs="Times New Roman"/>
          <w:b/>
          <w:sz w:val="24"/>
          <w:szCs w:val="24"/>
        </w:rPr>
      </w:pPr>
      <w:bookmarkStart w:id="19" w:name="Par394"/>
      <w:bookmarkEnd w:id="19"/>
      <w:r w:rsidRPr="00F36291">
        <w:rPr>
          <w:rFonts w:ascii="Times New Roman" w:eastAsia="Calibri" w:hAnsi="Times New Roman" w:cs="Times New Roman"/>
          <w:b/>
          <w:sz w:val="24"/>
          <w:szCs w:val="24"/>
        </w:rPr>
        <w:t>Положения, характеризующие требования к порядку и формам</w:t>
      </w: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rPr>
      </w:pPr>
      <w:proofErr w:type="gramStart"/>
      <w:r w:rsidRPr="00F36291">
        <w:rPr>
          <w:rFonts w:ascii="Times New Roman" w:eastAsia="Calibri" w:hAnsi="Times New Roman" w:cs="Times New Roman"/>
          <w:b/>
          <w:sz w:val="24"/>
          <w:szCs w:val="24"/>
        </w:rPr>
        <w:t>контроля за</w:t>
      </w:r>
      <w:proofErr w:type="gramEnd"/>
      <w:r w:rsidRPr="00F36291">
        <w:rPr>
          <w:rFonts w:ascii="Times New Roman" w:eastAsia="Calibri" w:hAnsi="Times New Roman" w:cs="Times New Roman"/>
          <w:b/>
          <w:sz w:val="24"/>
          <w:szCs w:val="24"/>
        </w:rPr>
        <w:t xml:space="preserve"> предоставлением </w:t>
      </w:r>
      <w:r w:rsidRPr="00F36291">
        <w:rPr>
          <w:rFonts w:ascii="Times New Roman" w:eastAsia="Times New Roman" w:hAnsi="Times New Roman" w:cs="Times New Roman"/>
          <w:b/>
          <w:sz w:val="24"/>
          <w:szCs w:val="24"/>
          <w:lang w:eastAsia="ru-RU"/>
        </w:rPr>
        <w:t>муниципальной</w:t>
      </w:r>
      <w:r w:rsidRPr="00F36291">
        <w:rPr>
          <w:rFonts w:ascii="Times New Roman" w:eastAsia="Calibri" w:hAnsi="Times New Roman" w:cs="Times New Roman"/>
          <w:b/>
          <w:sz w:val="24"/>
          <w:szCs w:val="24"/>
        </w:rPr>
        <w:t xml:space="preserve"> услуги</w:t>
      </w: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36291">
        <w:rPr>
          <w:rFonts w:ascii="Times New Roman" w:eastAsia="Calibri" w:hAnsi="Times New Roman" w:cs="Times New Roman"/>
          <w:b/>
          <w:sz w:val="24"/>
          <w:szCs w:val="24"/>
        </w:rPr>
        <w:t>со стороны граждан, их объединений и организаций</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Calibri" w:hAnsi="Times New Roman" w:cs="Times New Roman"/>
          <w:sz w:val="24"/>
          <w:szCs w:val="24"/>
        </w:rPr>
        <w:t xml:space="preserve">4.7. </w:t>
      </w:r>
      <w:proofErr w:type="gramStart"/>
      <w:r w:rsidRPr="00F36291">
        <w:rPr>
          <w:rFonts w:ascii="Times New Roman" w:eastAsia="Times New Roman" w:hAnsi="Times New Roman" w:cs="Times New Roman"/>
          <w:sz w:val="24"/>
          <w:szCs w:val="24"/>
          <w:lang w:eastAsia="ru-RU"/>
        </w:rPr>
        <w:t>Контроль за</w:t>
      </w:r>
      <w:proofErr w:type="gramEnd"/>
      <w:r w:rsidRPr="00F36291">
        <w:rPr>
          <w:rFonts w:ascii="Times New Roman" w:eastAsia="Times New Roman" w:hAnsi="Times New Roman" w:cs="Times New Roman"/>
          <w:sz w:val="24"/>
          <w:szCs w:val="24"/>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Проверка также может проводиться по конкретному обращению гражданина или организации.</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p>
    <w:p w:rsidR="00F36291" w:rsidRPr="00F36291" w:rsidRDefault="00F36291" w:rsidP="00F36291">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bookmarkStart w:id="20" w:name="Par402"/>
      <w:bookmarkEnd w:id="20"/>
      <w:r w:rsidRPr="00F36291">
        <w:rPr>
          <w:rFonts w:ascii="Times New Roman" w:eastAsia="Times New Roman" w:hAnsi="Times New Roman" w:cs="Times New Roman"/>
          <w:b/>
          <w:sz w:val="24"/>
          <w:szCs w:val="24"/>
          <w:lang w:val="en-US" w:eastAsia="ru-RU"/>
        </w:rPr>
        <w:t>V</w:t>
      </w:r>
      <w:r w:rsidRPr="00F36291">
        <w:rPr>
          <w:rFonts w:ascii="Times New Roman" w:eastAsia="Times New Roman" w:hAnsi="Times New Roman" w:cs="Times New Roman"/>
          <w:b/>
          <w:sz w:val="24"/>
          <w:szCs w:val="24"/>
          <w:lang w:eastAsia="ru-RU"/>
        </w:rPr>
        <w:t xml:space="preserve">. </w:t>
      </w:r>
      <w:r w:rsidRPr="00F36291">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36291" w:rsidRPr="00F36291" w:rsidRDefault="00F36291" w:rsidP="00F36291">
      <w:pPr>
        <w:autoSpaceDE w:val="0"/>
        <w:autoSpaceDN w:val="0"/>
        <w:adjustRightInd w:val="0"/>
        <w:spacing w:after="0" w:line="240" w:lineRule="auto"/>
        <w:jc w:val="center"/>
        <w:outlineLvl w:val="1"/>
        <w:rPr>
          <w:rFonts w:ascii="Times New Roman" w:eastAsia="Calibri" w:hAnsi="Times New Roman" w:cs="Times New Roman"/>
          <w:sz w:val="24"/>
          <w:szCs w:val="24"/>
        </w:rPr>
      </w:pPr>
    </w:p>
    <w:p w:rsidR="0063336E" w:rsidRDefault="00F36291" w:rsidP="00F3629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36291">
        <w:rPr>
          <w:rFonts w:ascii="Times New Roman" w:eastAsia="Times New Roman" w:hAnsi="Times New Roman" w:cs="Times New Roman"/>
          <w:b/>
          <w:sz w:val="24"/>
          <w:szCs w:val="24"/>
          <w:lang w:eastAsia="ru-RU"/>
        </w:rPr>
        <w:t xml:space="preserve">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w:t>
      </w:r>
    </w:p>
    <w:p w:rsidR="00F36291" w:rsidRPr="00F36291" w:rsidRDefault="00F36291" w:rsidP="00F3629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36291">
        <w:rPr>
          <w:rFonts w:ascii="Times New Roman" w:eastAsia="Times New Roman" w:hAnsi="Times New Roman" w:cs="Times New Roman"/>
          <w:b/>
          <w:sz w:val="24"/>
          <w:szCs w:val="24"/>
          <w:lang w:eastAsia="ru-RU"/>
        </w:rPr>
        <w:t>при предоставлении муниципальной услуги</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Органа, должностных лиц Органа либо муниципального служащего в досудебном порядке.</w:t>
      </w:r>
    </w:p>
    <w:p w:rsidR="00F36291" w:rsidRPr="00F36291" w:rsidRDefault="00F36291" w:rsidP="00F3629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36291">
        <w:rPr>
          <w:rFonts w:ascii="Times New Roman" w:eastAsia="Calibri" w:hAnsi="Times New Roman" w:cs="Times New Roman"/>
          <w:b/>
          <w:sz w:val="24"/>
          <w:szCs w:val="24"/>
          <w:lang w:eastAsia="ru-RU"/>
        </w:rPr>
        <w:t>Предмет жалобы</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5.2. Заявитель может обратиться с жалобой, в том числе в следующих случаях:</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1) нарушение срока регистрации заявления заявителя о предоставлении муниципальной услуги;</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2) нарушение срока предоставления муниципальной услуги;</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roofErr w:type="gramStart"/>
      <w:r w:rsidRPr="00F36291">
        <w:rPr>
          <w:rFonts w:ascii="Times New Roman" w:eastAsia="Calibri"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roofErr w:type="gramStart"/>
      <w:r w:rsidRPr="00F36291">
        <w:rPr>
          <w:rFonts w:ascii="Times New Roman" w:eastAsia="Calibri"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F36291">
        <w:rPr>
          <w:rFonts w:ascii="Times New Roman" w:eastAsia="Calibri" w:hAnsi="Times New Roman" w:cs="Times New Roman"/>
          <w:b/>
          <w:sz w:val="24"/>
          <w:szCs w:val="24"/>
          <w:lang w:eastAsia="ru-RU"/>
        </w:rPr>
        <w:t>Орган</w:t>
      </w:r>
      <w:r w:rsidRPr="00F36291">
        <w:rPr>
          <w:rFonts w:ascii="Times New Roman" w:eastAsia="Calibri" w:hAnsi="Times New Roman" w:cs="Times New Roman"/>
          <w:b/>
          <w:bCs/>
          <w:sz w:val="24"/>
          <w:szCs w:val="24"/>
          <w:lang w:eastAsia="ru-RU"/>
        </w:rPr>
        <w:t>, предоставляющий муниципальную услугу</w:t>
      </w: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36291">
        <w:rPr>
          <w:rFonts w:ascii="Times New Roman" w:eastAsia="Calibri" w:hAnsi="Times New Roman" w:cs="Times New Roman"/>
          <w:b/>
          <w:sz w:val="24"/>
          <w:szCs w:val="24"/>
          <w:lang w:eastAsia="ru-RU"/>
        </w:rPr>
        <w:t xml:space="preserve">и уполномоченные на рассмотрение жалобы должностные лица, </w:t>
      </w: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36291">
        <w:rPr>
          <w:rFonts w:ascii="Times New Roman" w:eastAsia="Calibri" w:hAnsi="Times New Roman" w:cs="Times New Roman"/>
          <w:b/>
          <w:sz w:val="24"/>
          <w:szCs w:val="24"/>
          <w:lang w:eastAsia="ru-RU"/>
        </w:rPr>
        <w:t>которым может быть направлена жалоба</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Calibri" w:hAnsi="Times New Roman" w:cs="Times New Roman"/>
          <w:sz w:val="24"/>
          <w:szCs w:val="24"/>
          <w:lang w:eastAsia="ru-RU"/>
        </w:rPr>
        <w:t xml:space="preserve">5.3. </w:t>
      </w:r>
      <w:r w:rsidRPr="00F36291">
        <w:rPr>
          <w:rFonts w:ascii="Times New Roman" w:eastAsia="Calibri" w:hAnsi="Times New Roman" w:cs="Times New Roman"/>
          <w:sz w:val="24"/>
          <w:szCs w:val="24"/>
        </w:rPr>
        <w:t xml:space="preserve">Жалоба подается в письменной форме на бумажном носителе, в электронной форме в </w:t>
      </w:r>
      <w:r w:rsidRPr="00F36291">
        <w:rPr>
          <w:rFonts w:ascii="Times New Roman" w:eastAsia="Calibri" w:hAnsi="Times New Roman" w:cs="Times New Roman"/>
          <w:iCs/>
          <w:sz w:val="24"/>
          <w:szCs w:val="24"/>
        </w:rPr>
        <w:t xml:space="preserve">орган, предоставляющий </w:t>
      </w:r>
      <w:r w:rsidRPr="00F36291">
        <w:rPr>
          <w:rFonts w:ascii="Times New Roman" w:eastAsia="Calibri" w:hAnsi="Times New Roman" w:cs="Times New Roman"/>
          <w:sz w:val="24"/>
          <w:szCs w:val="24"/>
          <w:lang w:eastAsia="ru-RU"/>
        </w:rPr>
        <w:t>муниципальную</w:t>
      </w:r>
      <w:r w:rsidRPr="00F36291">
        <w:rPr>
          <w:rFonts w:ascii="Times New Roman" w:eastAsia="Calibri" w:hAnsi="Times New Roman" w:cs="Times New Roman"/>
          <w:iCs/>
          <w:sz w:val="24"/>
          <w:szCs w:val="24"/>
        </w:rPr>
        <w:t xml:space="preserve"> услугу</w:t>
      </w:r>
      <w:r w:rsidRPr="00F36291">
        <w:rPr>
          <w:rFonts w:ascii="Times New Roman" w:eastAsia="Calibri" w:hAnsi="Times New Roman" w:cs="Times New Roman"/>
          <w:sz w:val="24"/>
          <w:szCs w:val="24"/>
        </w:rPr>
        <w:t xml:space="preserve">. Жалобы на решения, принятые руководителем </w:t>
      </w:r>
      <w:r w:rsidRPr="00F36291">
        <w:rPr>
          <w:rFonts w:ascii="Times New Roman" w:eastAsia="Calibri" w:hAnsi="Times New Roman" w:cs="Times New Roman"/>
          <w:iCs/>
          <w:sz w:val="24"/>
          <w:szCs w:val="24"/>
        </w:rPr>
        <w:t xml:space="preserve">органа, предоставляющего </w:t>
      </w:r>
      <w:r w:rsidRPr="00F36291">
        <w:rPr>
          <w:rFonts w:ascii="Times New Roman" w:eastAsia="Calibri" w:hAnsi="Times New Roman" w:cs="Times New Roman"/>
          <w:sz w:val="24"/>
          <w:szCs w:val="24"/>
          <w:lang w:eastAsia="ru-RU"/>
        </w:rPr>
        <w:t>муниципальную</w:t>
      </w:r>
      <w:r w:rsidRPr="00F36291">
        <w:rPr>
          <w:rFonts w:ascii="Times New Roman" w:eastAsia="Calibri" w:hAnsi="Times New Roman" w:cs="Times New Roman"/>
          <w:iCs/>
          <w:sz w:val="24"/>
          <w:szCs w:val="24"/>
        </w:rPr>
        <w:t xml:space="preserve"> услугу</w:t>
      </w:r>
      <w:r w:rsidRPr="00F36291">
        <w:rPr>
          <w:rFonts w:ascii="Times New Roman" w:eastAsia="Calibri" w:hAnsi="Times New Roman" w:cs="Times New Roman"/>
          <w:sz w:val="24"/>
          <w:szCs w:val="24"/>
        </w:rPr>
        <w:t xml:space="preserve">, подаются в </w:t>
      </w:r>
      <w:r w:rsidRPr="00F36291">
        <w:rPr>
          <w:rFonts w:ascii="Times New Roman" w:eastAsia="Times New Roman" w:hAnsi="Times New Roman" w:cs="Times New Roman"/>
          <w:sz w:val="24"/>
          <w:szCs w:val="24"/>
          <w:lang w:eastAsia="ru-RU"/>
        </w:rPr>
        <w:t>Администрацию муниципального района «Сосногорск»</w:t>
      </w:r>
      <w:r w:rsidRPr="00F36291">
        <w:rPr>
          <w:rFonts w:ascii="Times New Roman" w:eastAsia="Calibri" w:hAnsi="Times New Roman" w:cs="Times New Roman"/>
          <w:sz w:val="24"/>
          <w:szCs w:val="24"/>
        </w:rPr>
        <w:t xml:space="preserve"> и </w:t>
      </w:r>
      <w:r w:rsidRPr="00F36291">
        <w:rPr>
          <w:rFonts w:ascii="Times New Roman" w:eastAsia="Times New Roman" w:hAnsi="Times New Roman" w:cs="Times New Roman"/>
          <w:sz w:val="24"/>
          <w:szCs w:val="24"/>
          <w:lang w:eastAsia="ru-RU"/>
        </w:rPr>
        <w:t>рассматриваются непосредственно руководителем Администрации муниципального района «Сосногорск».</w:t>
      </w:r>
    </w:p>
    <w:p w:rsidR="00F36291" w:rsidRPr="00F36291" w:rsidRDefault="00F36291" w:rsidP="00F36291">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36291">
        <w:rPr>
          <w:rFonts w:ascii="Times New Roman" w:eastAsia="Calibri" w:hAnsi="Times New Roman" w:cs="Times New Roman"/>
          <w:b/>
          <w:sz w:val="24"/>
          <w:szCs w:val="24"/>
          <w:lang w:eastAsia="ru-RU"/>
        </w:rPr>
        <w:t>Порядок подачи и рассмотрения жалобы</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5.5. Жалоба должна содержать:</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roofErr w:type="gramStart"/>
      <w:r w:rsidRPr="00F36291">
        <w:rPr>
          <w:rFonts w:ascii="Times New Roman" w:eastAsia="Calibri"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F36291">
        <w:rPr>
          <w:rFonts w:ascii="Times New Roman" w:eastAsia="Calibri" w:hAnsi="Times New Roman" w:cs="Times New Roman"/>
          <w:sz w:val="24"/>
          <w:szCs w:val="24"/>
          <w:lang w:eastAsia="ru-RU"/>
        </w:rPr>
        <w:t>представлена</w:t>
      </w:r>
      <w:proofErr w:type="gramEnd"/>
      <w:r w:rsidRPr="00F36291">
        <w:rPr>
          <w:rFonts w:ascii="Times New Roman" w:eastAsia="Calibri" w:hAnsi="Times New Roman" w:cs="Times New Roman"/>
          <w:sz w:val="24"/>
          <w:szCs w:val="24"/>
          <w:lang w:eastAsia="ru-RU"/>
        </w:rPr>
        <w:t>:</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roofErr w:type="gramStart"/>
      <w:r w:rsidRPr="00F36291">
        <w:rPr>
          <w:rFonts w:ascii="Times New Roman" w:eastAsia="Calibri" w:hAnsi="Times New Roman" w:cs="Times New Roman"/>
          <w:sz w:val="24"/>
          <w:szCs w:val="24"/>
          <w:lang w:eastAsia="ru-RU"/>
        </w:rPr>
        <w:t>Ведение Журнала осуществляется по форме и в порядке, установленными правовым актом Органа.</w:t>
      </w:r>
      <w:proofErr w:type="gramEnd"/>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roofErr w:type="gramStart"/>
      <w:r w:rsidRPr="00F36291">
        <w:rPr>
          <w:rFonts w:ascii="Times New Roman" w:eastAsia="Calibri" w:hAnsi="Times New Roman" w:cs="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 xml:space="preserve">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 </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 xml:space="preserve">– место, дата и время приема жалобы заявителя; </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 xml:space="preserve">– фамилия, имя, отчество заявителя; </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lastRenderedPageBreak/>
        <w:t xml:space="preserve">– перечень принятых документов от заявителя; </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 xml:space="preserve">– фамилия, имя, отчество специалиста, принявшего жалобу; </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 срок рассмотрения жалобы в соответствии с настоящим административным регламентом.</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5.9.</w:t>
      </w:r>
      <w:r w:rsidRPr="00F36291">
        <w:rPr>
          <w:rFonts w:ascii="Times New Roman" w:eastAsia="Calibri" w:hAnsi="Times New Roman" w:cs="Times New Roman"/>
          <w:color w:val="FF0000"/>
          <w:sz w:val="24"/>
          <w:szCs w:val="24"/>
          <w:lang w:eastAsia="ru-RU"/>
        </w:rPr>
        <w:t xml:space="preserve"> </w:t>
      </w:r>
      <w:proofErr w:type="gramStart"/>
      <w:r w:rsidRPr="00F36291">
        <w:rPr>
          <w:rFonts w:ascii="Times New Roman" w:eastAsia="Calibri" w:hAnsi="Times New Roman" w:cs="Times New Roman"/>
          <w:sz w:val="24"/>
          <w:szCs w:val="24"/>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 xml:space="preserve">5.10. В случае установления в ходе или по результатам </w:t>
      </w:r>
      <w:proofErr w:type="gramStart"/>
      <w:r w:rsidRPr="00F36291">
        <w:rPr>
          <w:rFonts w:ascii="Times New Roman" w:eastAsia="Calibri" w:hAnsi="Times New Roman" w:cs="Times New Roman"/>
          <w:sz w:val="24"/>
          <w:szCs w:val="24"/>
          <w:lang w:eastAsia="ru-RU"/>
        </w:rPr>
        <w:t>рассмотрения жалобы признаков состава административного правонарушения</w:t>
      </w:r>
      <w:proofErr w:type="gramEnd"/>
      <w:r w:rsidRPr="00F36291">
        <w:rPr>
          <w:rFonts w:ascii="Times New Roman" w:eastAsia="Calibri" w:hAnsi="Times New Roman" w:cs="Times New Roman"/>
          <w:sz w:val="24"/>
          <w:szCs w:val="24"/>
          <w:lang w:eastAsia="ru-RU"/>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в органы прокуратуры.</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36291">
        <w:rPr>
          <w:rFonts w:ascii="Times New Roman" w:eastAsia="Calibri" w:hAnsi="Times New Roman" w:cs="Times New Roman"/>
          <w:b/>
          <w:sz w:val="24"/>
          <w:szCs w:val="24"/>
          <w:lang w:eastAsia="ru-RU"/>
        </w:rPr>
        <w:t>Сроки рассмотрения жалоб</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 xml:space="preserve">5.11. </w:t>
      </w:r>
      <w:proofErr w:type="gramStart"/>
      <w:r w:rsidRPr="00F36291">
        <w:rPr>
          <w:rFonts w:ascii="Times New Roman" w:eastAsia="Calibri" w:hAnsi="Times New Roman" w:cs="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F36291">
        <w:rPr>
          <w:rFonts w:ascii="Times New Roman" w:eastAsia="Calibri" w:hAnsi="Times New Roman" w:cs="Times New Roman"/>
          <w:sz w:val="24"/>
          <w:szCs w:val="24"/>
          <w:lang w:eastAsia="ru-RU"/>
        </w:rPr>
        <w:t xml:space="preserve"> 5 рабочих дней со дня ее регистрации. </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roofErr w:type="gramStart"/>
      <w:r w:rsidRPr="00F36291">
        <w:rPr>
          <w:rFonts w:ascii="Times New Roman" w:eastAsia="Calibri"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color w:val="FF0000"/>
          <w:sz w:val="24"/>
          <w:szCs w:val="24"/>
          <w:lang w:eastAsia="ru-RU"/>
        </w:rPr>
      </w:pP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36291">
        <w:rPr>
          <w:rFonts w:ascii="Times New Roman" w:eastAsia="Calibri" w:hAnsi="Times New Roman" w:cs="Times New Roman"/>
          <w:b/>
          <w:sz w:val="24"/>
          <w:szCs w:val="24"/>
          <w:lang w:eastAsia="ru-RU"/>
        </w:rPr>
        <w:t xml:space="preserve">Перечень оснований для приостановления рассмотрения жалобы </w:t>
      </w: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36291">
        <w:rPr>
          <w:rFonts w:ascii="Times New Roman" w:eastAsia="Calibri" w:hAnsi="Times New Roman" w:cs="Times New Roman"/>
          <w:b/>
          <w:sz w:val="24"/>
          <w:szCs w:val="24"/>
          <w:lang w:eastAsia="ru-RU"/>
        </w:rPr>
        <w:t>в случае</w:t>
      </w:r>
      <w:proofErr w:type="gramStart"/>
      <w:r w:rsidRPr="00F36291">
        <w:rPr>
          <w:rFonts w:ascii="Times New Roman" w:eastAsia="Calibri" w:hAnsi="Times New Roman" w:cs="Times New Roman"/>
          <w:b/>
          <w:sz w:val="24"/>
          <w:szCs w:val="24"/>
          <w:lang w:eastAsia="ru-RU"/>
        </w:rPr>
        <w:t>,</w:t>
      </w:r>
      <w:proofErr w:type="gramEnd"/>
      <w:r w:rsidRPr="00F36291">
        <w:rPr>
          <w:rFonts w:ascii="Times New Roman" w:eastAsia="Calibri" w:hAnsi="Times New Roman" w:cs="Times New Roman"/>
          <w:b/>
          <w:sz w:val="24"/>
          <w:szCs w:val="24"/>
          <w:lang w:eastAsia="ru-RU"/>
        </w:rPr>
        <w:t xml:space="preserve"> если возможность приостановления предусмотрена </w:t>
      </w: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36291">
        <w:rPr>
          <w:rFonts w:ascii="Times New Roman" w:eastAsia="Calibri" w:hAnsi="Times New Roman" w:cs="Times New Roman"/>
          <w:b/>
          <w:sz w:val="24"/>
          <w:szCs w:val="24"/>
          <w:lang w:eastAsia="ru-RU"/>
        </w:rPr>
        <w:t>законодательством Российской Федерации</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5.12. Основания для приостановления рассмотрения жалобы не предусмотрены.</w:t>
      </w:r>
    </w:p>
    <w:p w:rsidR="00F36291" w:rsidRPr="00F36291" w:rsidRDefault="00F36291" w:rsidP="00F3629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36291">
        <w:rPr>
          <w:rFonts w:ascii="Times New Roman" w:eastAsia="Calibri" w:hAnsi="Times New Roman" w:cs="Times New Roman"/>
          <w:b/>
          <w:sz w:val="24"/>
          <w:szCs w:val="24"/>
          <w:lang w:eastAsia="ru-RU"/>
        </w:rPr>
        <w:t>Результат рассмотрения жалобы</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5.13. По результатам рассмотрения жалобы Орган, принимает одно из следующих решений:</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roofErr w:type="gramStart"/>
      <w:r w:rsidRPr="00F36291">
        <w:rPr>
          <w:rFonts w:ascii="Times New Roman" w:eastAsia="Calibri"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2) отказывает в удовлетворении жалобы.</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Указанное решение принимается в форме акта администрации муниципального района «Сосногорск».</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roofErr w:type="gramStart"/>
      <w:r w:rsidRPr="00F36291">
        <w:rPr>
          <w:rFonts w:ascii="Times New Roman" w:eastAsia="Calibri"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5.14. Основаниями для отказа в удовлетворении жалобы являются:</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 xml:space="preserve">а) наличие вступившего в законную силу решения суда, арбитражного суда по </w:t>
      </w:r>
      <w:r w:rsidRPr="00F36291">
        <w:rPr>
          <w:rFonts w:ascii="Times New Roman" w:eastAsia="Calibri" w:hAnsi="Times New Roman" w:cs="Times New Roman"/>
          <w:sz w:val="24"/>
          <w:szCs w:val="24"/>
          <w:lang w:eastAsia="ru-RU"/>
        </w:rPr>
        <w:lastRenderedPageBreak/>
        <w:t>жалобе о том же предмете и по тем же основаниям;</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г) признание жалобы необоснованной (решения и действия (бездействие) признаны законными, отсутствует нарушение прав заявителя).</w:t>
      </w:r>
    </w:p>
    <w:p w:rsidR="00F36291" w:rsidRPr="00F36291" w:rsidRDefault="00F36291" w:rsidP="00F3629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36291">
        <w:rPr>
          <w:rFonts w:ascii="Times New Roman" w:eastAsia="Calibri" w:hAnsi="Times New Roman" w:cs="Times New Roman"/>
          <w:b/>
          <w:sz w:val="24"/>
          <w:szCs w:val="24"/>
          <w:lang w:eastAsia="ru-RU"/>
        </w:rPr>
        <w:t>Порядок информирования заявителя о результатах рассмотрения жалобы</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6291" w:rsidRPr="00F36291" w:rsidRDefault="00F36291" w:rsidP="00F3629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36291">
        <w:rPr>
          <w:rFonts w:ascii="Times New Roman" w:eastAsia="Calibri" w:hAnsi="Times New Roman" w:cs="Times New Roman"/>
          <w:b/>
          <w:sz w:val="24"/>
          <w:szCs w:val="24"/>
          <w:lang w:eastAsia="ru-RU"/>
        </w:rPr>
        <w:t>Порядок обжалования решения по жалобе</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36291" w:rsidRPr="00F36291" w:rsidRDefault="00F36291" w:rsidP="00F3629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36291">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F36291" w:rsidRPr="00F36291" w:rsidRDefault="00F36291" w:rsidP="00F3629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36291" w:rsidRPr="00F36291" w:rsidRDefault="00F36291" w:rsidP="00F36291">
      <w:pPr>
        <w:widowControl w:val="0"/>
        <w:tabs>
          <w:tab w:val="left" w:pos="284"/>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36291">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F36291" w:rsidRPr="00F36291" w:rsidRDefault="00F36291" w:rsidP="0063336E">
      <w:pPr>
        <w:widowControl w:val="0"/>
        <w:tabs>
          <w:tab w:val="left" w:pos="284"/>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5.18. Информация о порядке подачи и рассмотрения жалобы размещается:</w:t>
      </w:r>
    </w:p>
    <w:p w:rsidR="00F36291" w:rsidRPr="00F36291" w:rsidRDefault="00F36291" w:rsidP="0063336E">
      <w:pPr>
        <w:widowControl w:val="0"/>
        <w:numPr>
          <w:ilvl w:val="0"/>
          <w:numId w:val="8"/>
        </w:numPr>
        <w:tabs>
          <w:tab w:val="left" w:pos="284"/>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на информационных стендах, расположенных в Органе, в МФЦ;</w:t>
      </w:r>
    </w:p>
    <w:p w:rsidR="00F36291" w:rsidRPr="00F36291" w:rsidRDefault="00F36291" w:rsidP="0063336E">
      <w:pPr>
        <w:widowControl w:val="0"/>
        <w:numPr>
          <w:ilvl w:val="0"/>
          <w:numId w:val="8"/>
        </w:numPr>
        <w:tabs>
          <w:tab w:val="left" w:pos="284"/>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на официальных сайтах Органа, МФЦ;</w:t>
      </w:r>
    </w:p>
    <w:p w:rsidR="00F36291" w:rsidRPr="00F36291" w:rsidRDefault="00F36291" w:rsidP="0063336E">
      <w:pPr>
        <w:widowControl w:val="0"/>
        <w:numPr>
          <w:ilvl w:val="0"/>
          <w:numId w:val="8"/>
        </w:numPr>
        <w:tabs>
          <w:tab w:val="left" w:pos="284"/>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на порталах государственных и муниципальных услуг (функций).</w:t>
      </w:r>
    </w:p>
    <w:p w:rsidR="00F36291" w:rsidRPr="00F36291" w:rsidRDefault="00F36291" w:rsidP="0063336E">
      <w:pPr>
        <w:widowControl w:val="0"/>
        <w:tabs>
          <w:tab w:val="left" w:pos="284"/>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5.19. Информацию о порядке подачи и рассмотрения жалобы можно получить:</w:t>
      </w:r>
    </w:p>
    <w:p w:rsidR="00F36291" w:rsidRPr="00F36291" w:rsidRDefault="00F36291" w:rsidP="0063336E">
      <w:pPr>
        <w:widowControl w:val="0"/>
        <w:numPr>
          <w:ilvl w:val="0"/>
          <w:numId w:val="9"/>
        </w:numPr>
        <w:tabs>
          <w:tab w:val="left" w:pos="284"/>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посредством телефонной связи по номеру Органа, МФЦ;</w:t>
      </w:r>
    </w:p>
    <w:p w:rsidR="00F36291" w:rsidRPr="00F36291" w:rsidRDefault="00F36291" w:rsidP="0063336E">
      <w:pPr>
        <w:widowControl w:val="0"/>
        <w:numPr>
          <w:ilvl w:val="0"/>
          <w:numId w:val="9"/>
        </w:numPr>
        <w:tabs>
          <w:tab w:val="left" w:pos="284"/>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посредством факсимильного сообщения;</w:t>
      </w:r>
    </w:p>
    <w:p w:rsidR="00F36291" w:rsidRPr="00F36291" w:rsidRDefault="00F36291" w:rsidP="0063336E">
      <w:pPr>
        <w:widowControl w:val="0"/>
        <w:numPr>
          <w:ilvl w:val="0"/>
          <w:numId w:val="9"/>
        </w:numPr>
        <w:tabs>
          <w:tab w:val="left" w:pos="284"/>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при личном обращении в Орган, МФЦ, в том числе по электронной почте;</w:t>
      </w:r>
    </w:p>
    <w:p w:rsidR="00F36291" w:rsidRPr="00F36291" w:rsidRDefault="00F36291" w:rsidP="0063336E">
      <w:pPr>
        <w:widowControl w:val="0"/>
        <w:numPr>
          <w:ilvl w:val="0"/>
          <w:numId w:val="9"/>
        </w:numPr>
        <w:tabs>
          <w:tab w:val="left" w:pos="284"/>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при письменном обращении в Орган, МФЦ;</w:t>
      </w:r>
    </w:p>
    <w:p w:rsidR="00F36291" w:rsidRPr="00F36291" w:rsidRDefault="00F36291" w:rsidP="0063336E">
      <w:pPr>
        <w:widowControl w:val="0"/>
        <w:numPr>
          <w:ilvl w:val="0"/>
          <w:numId w:val="9"/>
        </w:numPr>
        <w:tabs>
          <w:tab w:val="left" w:pos="284"/>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путем публичного информирования.</w:t>
      </w:r>
    </w:p>
    <w:p w:rsidR="00F36291" w:rsidRPr="00F36291" w:rsidRDefault="00F36291" w:rsidP="00F36291">
      <w:pPr>
        <w:widowControl w:val="0"/>
        <w:tabs>
          <w:tab w:val="left" w:pos="284"/>
        </w:tabs>
        <w:autoSpaceDE w:val="0"/>
        <w:autoSpaceDN w:val="0"/>
        <w:adjustRightInd w:val="0"/>
        <w:spacing w:after="0" w:line="240" w:lineRule="auto"/>
        <w:jc w:val="right"/>
        <w:outlineLvl w:val="1"/>
        <w:rPr>
          <w:rFonts w:ascii="Times New Roman" w:eastAsia="Calibri" w:hAnsi="Times New Roman" w:cs="Times New Roman"/>
          <w:sz w:val="24"/>
          <w:szCs w:val="24"/>
        </w:rPr>
      </w:pPr>
    </w:p>
    <w:p w:rsidR="00F36291" w:rsidRPr="00F36291" w:rsidRDefault="00F36291" w:rsidP="00F3629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F36291" w:rsidRDefault="00F36291" w:rsidP="00F3629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646848" w:rsidRDefault="00646848" w:rsidP="00F3629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646848" w:rsidRDefault="00646848" w:rsidP="00F3629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646848" w:rsidRDefault="00646848" w:rsidP="00F3629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646848" w:rsidRDefault="00646848" w:rsidP="00F3629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646848" w:rsidRDefault="00646848" w:rsidP="00F3629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646848" w:rsidRDefault="00646848" w:rsidP="00F3629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646848" w:rsidRDefault="00646848" w:rsidP="00F3629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646848" w:rsidRDefault="00646848" w:rsidP="00F3629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823A69" w:rsidRDefault="00823A69" w:rsidP="00F3629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823A69" w:rsidRDefault="00823A69" w:rsidP="00F3629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823A69" w:rsidRDefault="00823A69" w:rsidP="00F3629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bookmarkStart w:id="21" w:name="_GoBack"/>
      <w:bookmarkEnd w:id="21"/>
    </w:p>
    <w:p w:rsidR="00646848" w:rsidRDefault="00646848" w:rsidP="00F3629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646848" w:rsidRDefault="00646848" w:rsidP="00F3629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646848" w:rsidRDefault="00646848" w:rsidP="00F3629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646848" w:rsidRDefault="00646848" w:rsidP="00F3629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646848" w:rsidRPr="00F36291" w:rsidRDefault="00646848" w:rsidP="00F3629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B4D13" w:rsidRPr="00646848" w:rsidRDefault="000B4D13" w:rsidP="000B4D13">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r w:rsidRPr="00646848">
        <w:rPr>
          <w:rFonts w:ascii="Times New Roman" w:eastAsia="Calibri" w:hAnsi="Times New Roman" w:cs="Times New Roman"/>
          <w:sz w:val="24"/>
          <w:szCs w:val="24"/>
        </w:rPr>
        <w:t>Приложение № 1</w:t>
      </w:r>
    </w:p>
    <w:p w:rsidR="000B4D13" w:rsidRPr="00646848" w:rsidRDefault="000B4D13" w:rsidP="000B4D13">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646848">
        <w:rPr>
          <w:rFonts w:ascii="Times New Roman" w:eastAsia="Calibri" w:hAnsi="Times New Roman" w:cs="Times New Roman"/>
          <w:sz w:val="24"/>
          <w:szCs w:val="24"/>
        </w:rPr>
        <w:t>к административному регламенту</w:t>
      </w:r>
    </w:p>
    <w:p w:rsidR="000B4D13" w:rsidRPr="00646848" w:rsidRDefault="000B4D13" w:rsidP="000B4D13">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646848">
        <w:rPr>
          <w:rFonts w:ascii="Times New Roman" w:eastAsia="Calibri" w:hAnsi="Times New Roman" w:cs="Times New Roman"/>
          <w:sz w:val="24"/>
          <w:szCs w:val="24"/>
        </w:rPr>
        <w:t>предоставления муниципальной услуги</w:t>
      </w:r>
    </w:p>
    <w:p w:rsidR="00F36291" w:rsidRPr="00646848" w:rsidRDefault="000B4D13" w:rsidP="000B4D13">
      <w:pPr>
        <w:widowControl w:val="0"/>
        <w:autoSpaceDE w:val="0"/>
        <w:autoSpaceDN w:val="0"/>
        <w:adjustRightInd w:val="0"/>
        <w:spacing w:after="0" w:line="240" w:lineRule="auto"/>
        <w:ind w:firstLine="709"/>
        <w:jc w:val="right"/>
        <w:rPr>
          <w:rFonts w:ascii="Times New Roman" w:eastAsia="Calibri" w:hAnsi="Times New Roman" w:cs="Times New Roman"/>
          <w:bCs/>
          <w:sz w:val="24"/>
          <w:szCs w:val="24"/>
          <w:lang w:eastAsia="ru-RU"/>
        </w:rPr>
      </w:pPr>
      <w:r w:rsidRPr="00646848">
        <w:rPr>
          <w:rFonts w:ascii="Times New Roman" w:eastAsia="Calibri" w:hAnsi="Times New Roman" w:cs="Times New Roman"/>
          <w:sz w:val="24"/>
          <w:szCs w:val="24"/>
        </w:rPr>
        <w:t>«</w:t>
      </w:r>
      <w:r w:rsidR="00E4412C" w:rsidRPr="00646848">
        <w:rPr>
          <w:rFonts w:ascii="Times New Roman" w:eastAsia="Calibri" w:hAnsi="Times New Roman" w:cs="Times New Roman"/>
          <w:bCs/>
          <w:sz w:val="24"/>
          <w:szCs w:val="24"/>
          <w:lang w:eastAsia="ru-RU"/>
        </w:rPr>
        <w:t xml:space="preserve">Предоставление в собственность земельных участков </w:t>
      </w:r>
    </w:p>
    <w:p w:rsidR="00684940" w:rsidRPr="00646848" w:rsidRDefault="00E4412C" w:rsidP="000B4D13">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646848">
        <w:rPr>
          <w:rFonts w:ascii="Times New Roman" w:eastAsia="Calibri" w:hAnsi="Times New Roman" w:cs="Times New Roman"/>
          <w:bCs/>
          <w:sz w:val="24"/>
          <w:szCs w:val="24"/>
          <w:lang w:eastAsia="ru-RU"/>
        </w:rPr>
        <w:t>за плату без проведения торгов</w:t>
      </w:r>
      <w:r w:rsidR="000B4D13" w:rsidRPr="00646848">
        <w:rPr>
          <w:rFonts w:ascii="Times New Roman" w:eastAsia="Calibri" w:hAnsi="Times New Roman" w:cs="Times New Roman"/>
          <w:sz w:val="24"/>
          <w:szCs w:val="24"/>
        </w:rPr>
        <w:t>»</w:t>
      </w:r>
    </w:p>
    <w:p w:rsidR="00646848" w:rsidRDefault="00646848" w:rsidP="00F36291">
      <w:pPr>
        <w:widowControl w:val="0"/>
        <w:tabs>
          <w:tab w:val="left" w:pos="3180"/>
          <w:tab w:val="center" w:pos="4677"/>
        </w:tabs>
        <w:autoSpaceDE w:val="0"/>
        <w:autoSpaceDN w:val="0"/>
        <w:adjustRightInd w:val="0"/>
        <w:spacing w:after="0" w:line="240" w:lineRule="auto"/>
        <w:jc w:val="center"/>
        <w:rPr>
          <w:rFonts w:ascii="Times New Roman" w:eastAsia="Calibri" w:hAnsi="Times New Roman" w:cs="Times New Roman"/>
          <w:b/>
          <w:sz w:val="24"/>
          <w:szCs w:val="24"/>
        </w:rPr>
      </w:pPr>
    </w:p>
    <w:p w:rsidR="00F36291" w:rsidRPr="00F36291" w:rsidRDefault="00F36291" w:rsidP="00F36291">
      <w:pPr>
        <w:widowControl w:val="0"/>
        <w:tabs>
          <w:tab w:val="left" w:pos="3180"/>
          <w:tab w:val="center" w:pos="4677"/>
        </w:tabs>
        <w:autoSpaceDE w:val="0"/>
        <w:autoSpaceDN w:val="0"/>
        <w:adjustRightInd w:val="0"/>
        <w:spacing w:after="0" w:line="240" w:lineRule="auto"/>
        <w:jc w:val="center"/>
        <w:rPr>
          <w:rFonts w:ascii="Times New Roman" w:eastAsia="Calibri" w:hAnsi="Times New Roman" w:cs="Times New Roman"/>
          <w:b/>
          <w:sz w:val="24"/>
          <w:szCs w:val="24"/>
        </w:rPr>
      </w:pPr>
      <w:r w:rsidRPr="00F36291">
        <w:rPr>
          <w:rFonts w:ascii="Times New Roman" w:eastAsia="Calibri" w:hAnsi="Times New Roman" w:cs="Times New Roman"/>
          <w:b/>
          <w:sz w:val="24"/>
          <w:szCs w:val="24"/>
        </w:rPr>
        <w:t>Общая информация</w:t>
      </w: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36291">
        <w:rPr>
          <w:rFonts w:ascii="Times New Roman" w:eastAsia="Calibri" w:hAnsi="Times New Roman" w:cs="Times New Roman"/>
          <w:b/>
          <w:sz w:val="24"/>
          <w:szCs w:val="24"/>
        </w:rPr>
        <w:t xml:space="preserve">о территориальном отделе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714"/>
      </w:tblGrid>
      <w:tr w:rsidR="00F36291" w:rsidRPr="00F36291" w:rsidTr="00AE4E7D">
        <w:tc>
          <w:tcPr>
            <w:tcW w:w="2608" w:type="pct"/>
          </w:tcPr>
          <w:p w:rsidR="00F36291" w:rsidRPr="00F36291" w:rsidRDefault="00F36291" w:rsidP="00F36291">
            <w:pPr>
              <w:widowControl w:val="0"/>
              <w:spacing w:after="0" w:line="240" w:lineRule="auto"/>
              <w:jc w:val="both"/>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Почтовый адрес для направления корреспонденции</w:t>
            </w:r>
          </w:p>
        </w:tc>
        <w:tc>
          <w:tcPr>
            <w:tcW w:w="2392" w:type="pct"/>
          </w:tcPr>
          <w:p w:rsidR="00F36291" w:rsidRPr="00F36291" w:rsidRDefault="00F36291" w:rsidP="00F36291">
            <w:pPr>
              <w:widowControl w:val="0"/>
              <w:spacing w:after="0" w:line="240" w:lineRule="auto"/>
              <w:jc w:val="both"/>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 xml:space="preserve">169500, Республика Коми,                                </w:t>
            </w:r>
          </w:p>
          <w:p w:rsidR="00F36291" w:rsidRPr="00F36291" w:rsidRDefault="00F36291" w:rsidP="00F36291">
            <w:pPr>
              <w:widowControl w:val="0"/>
              <w:spacing w:after="0" w:line="240" w:lineRule="auto"/>
              <w:jc w:val="both"/>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 xml:space="preserve">г. Сосногорск, ул. </w:t>
            </w:r>
            <w:proofErr w:type="gramStart"/>
            <w:r w:rsidRPr="00F36291">
              <w:rPr>
                <w:rFonts w:ascii="Times New Roman" w:eastAsia="SimSun" w:hAnsi="Times New Roman" w:cs="Times New Roman"/>
                <w:sz w:val="24"/>
                <w:szCs w:val="24"/>
                <w:lang w:eastAsia="ru-RU"/>
              </w:rPr>
              <w:t>Комсомольская</w:t>
            </w:r>
            <w:proofErr w:type="gramEnd"/>
            <w:r w:rsidRPr="00F36291">
              <w:rPr>
                <w:rFonts w:ascii="Times New Roman" w:eastAsia="SimSun" w:hAnsi="Times New Roman" w:cs="Times New Roman"/>
                <w:sz w:val="24"/>
                <w:szCs w:val="24"/>
                <w:lang w:eastAsia="ru-RU"/>
              </w:rPr>
              <w:t>, 7</w:t>
            </w:r>
          </w:p>
        </w:tc>
      </w:tr>
      <w:tr w:rsidR="00F36291" w:rsidRPr="00F36291" w:rsidTr="00AE4E7D">
        <w:tc>
          <w:tcPr>
            <w:tcW w:w="2608" w:type="pct"/>
          </w:tcPr>
          <w:p w:rsidR="00F36291" w:rsidRPr="00F36291" w:rsidRDefault="00F36291" w:rsidP="00F36291">
            <w:pPr>
              <w:widowControl w:val="0"/>
              <w:spacing w:after="0" w:line="240" w:lineRule="auto"/>
              <w:jc w:val="both"/>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Фактический адрес месторасположения</w:t>
            </w:r>
          </w:p>
        </w:tc>
        <w:tc>
          <w:tcPr>
            <w:tcW w:w="2392" w:type="pct"/>
          </w:tcPr>
          <w:p w:rsidR="00F36291" w:rsidRPr="00F36291" w:rsidRDefault="00F36291" w:rsidP="00F36291">
            <w:pPr>
              <w:widowControl w:val="0"/>
              <w:spacing w:after="0"/>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 xml:space="preserve">169500. Республика Коми, </w:t>
            </w:r>
          </w:p>
          <w:p w:rsidR="00F36291" w:rsidRPr="00F36291" w:rsidRDefault="00F36291" w:rsidP="00F36291">
            <w:pPr>
              <w:widowControl w:val="0"/>
              <w:spacing w:after="0"/>
              <w:rPr>
                <w:rFonts w:ascii="Times New Roman" w:eastAsia="SimSun" w:hAnsi="Times New Roman" w:cs="Times New Roman"/>
                <w:sz w:val="24"/>
                <w:szCs w:val="24"/>
                <w:lang w:eastAsia="ru-RU"/>
              </w:rPr>
            </w:pPr>
            <w:r w:rsidRPr="00F36291">
              <w:rPr>
                <w:rFonts w:ascii="Times New Roman" w:eastAsia="Calibri" w:hAnsi="Times New Roman" w:cs="Times New Roman"/>
                <w:sz w:val="24"/>
                <w:szCs w:val="24"/>
                <w:lang w:eastAsia="ru-RU"/>
              </w:rPr>
              <w:t xml:space="preserve">г. Сосногорск, ул. </w:t>
            </w:r>
            <w:proofErr w:type="gramStart"/>
            <w:r w:rsidRPr="00F36291">
              <w:rPr>
                <w:rFonts w:ascii="Times New Roman" w:eastAsia="Calibri" w:hAnsi="Times New Roman" w:cs="Times New Roman"/>
                <w:sz w:val="24"/>
                <w:szCs w:val="24"/>
                <w:lang w:eastAsia="ru-RU"/>
              </w:rPr>
              <w:t>Комсомольская</w:t>
            </w:r>
            <w:proofErr w:type="gramEnd"/>
            <w:r w:rsidRPr="00F36291">
              <w:rPr>
                <w:rFonts w:ascii="Times New Roman" w:eastAsia="Calibri" w:hAnsi="Times New Roman" w:cs="Times New Roman"/>
                <w:sz w:val="24"/>
                <w:szCs w:val="24"/>
                <w:lang w:eastAsia="ru-RU"/>
              </w:rPr>
              <w:t>, д.7</w:t>
            </w:r>
          </w:p>
        </w:tc>
      </w:tr>
      <w:tr w:rsidR="00F36291" w:rsidRPr="00F36291" w:rsidTr="00AE4E7D">
        <w:tc>
          <w:tcPr>
            <w:tcW w:w="2608" w:type="pct"/>
          </w:tcPr>
          <w:p w:rsidR="00F36291" w:rsidRPr="00F36291" w:rsidRDefault="00F36291" w:rsidP="00F36291">
            <w:pPr>
              <w:widowControl w:val="0"/>
              <w:spacing w:after="0" w:line="240" w:lineRule="auto"/>
              <w:jc w:val="both"/>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Адрес электронной почты для направления корреспонденции</w:t>
            </w:r>
          </w:p>
        </w:tc>
        <w:tc>
          <w:tcPr>
            <w:tcW w:w="2392" w:type="pct"/>
          </w:tcPr>
          <w:p w:rsidR="00F36291" w:rsidRPr="00F36291" w:rsidRDefault="00F36291" w:rsidP="00F36291">
            <w:pPr>
              <w:widowControl w:val="0"/>
              <w:spacing w:after="0" w:line="240" w:lineRule="auto"/>
              <w:jc w:val="both"/>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sosnogorsk@mydocuments11.ru</w:t>
            </w:r>
          </w:p>
          <w:p w:rsidR="00F36291" w:rsidRPr="00F36291" w:rsidRDefault="00F36291" w:rsidP="00F36291">
            <w:pPr>
              <w:widowControl w:val="0"/>
              <w:shd w:val="clear" w:color="auto" w:fill="FFFFFF"/>
              <w:spacing w:after="0" w:line="240" w:lineRule="auto"/>
              <w:jc w:val="center"/>
              <w:rPr>
                <w:rFonts w:ascii="Times New Roman" w:eastAsia="Calibri" w:hAnsi="Times New Roman" w:cs="Times New Roman"/>
                <w:sz w:val="24"/>
                <w:szCs w:val="24"/>
                <w:lang w:val="en-US"/>
              </w:rPr>
            </w:pPr>
          </w:p>
        </w:tc>
      </w:tr>
      <w:tr w:rsidR="00F36291" w:rsidRPr="00F36291" w:rsidTr="00AE4E7D">
        <w:tc>
          <w:tcPr>
            <w:tcW w:w="2608" w:type="pct"/>
          </w:tcPr>
          <w:p w:rsidR="00F36291" w:rsidRPr="00F36291" w:rsidRDefault="00F36291" w:rsidP="00F36291">
            <w:pPr>
              <w:widowControl w:val="0"/>
              <w:spacing w:after="0" w:line="240" w:lineRule="auto"/>
              <w:jc w:val="both"/>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Телефон для справок</w:t>
            </w:r>
          </w:p>
        </w:tc>
        <w:tc>
          <w:tcPr>
            <w:tcW w:w="2392" w:type="pct"/>
          </w:tcPr>
          <w:p w:rsidR="00F36291" w:rsidRPr="00F36291" w:rsidRDefault="00F36291" w:rsidP="00F36291">
            <w:pPr>
              <w:widowControl w:val="0"/>
              <w:spacing w:after="0"/>
              <w:rPr>
                <w:rFonts w:ascii="Times New Roman" w:eastAsia="SimSun" w:hAnsi="Times New Roman" w:cs="Times New Roman"/>
                <w:sz w:val="24"/>
                <w:szCs w:val="24"/>
                <w:lang w:eastAsia="ru-RU"/>
              </w:rPr>
            </w:pPr>
            <w:r w:rsidRPr="00F36291">
              <w:rPr>
                <w:rFonts w:ascii="Times New Roman" w:eastAsia="Calibri" w:hAnsi="Times New Roman" w:cs="Times New Roman"/>
                <w:sz w:val="24"/>
                <w:szCs w:val="24"/>
                <w:lang w:eastAsia="ru-RU"/>
              </w:rPr>
              <w:t>Телефон/факс 8(82149) 6-76-07</w:t>
            </w:r>
          </w:p>
        </w:tc>
      </w:tr>
      <w:tr w:rsidR="00F36291" w:rsidRPr="00F36291" w:rsidTr="00AE4E7D">
        <w:tc>
          <w:tcPr>
            <w:tcW w:w="2608" w:type="pct"/>
          </w:tcPr>
          <w:p w:rsidR="00F36291" w:rsidRPr="00F36291" w:rsidRDefault="00F36291" w:rsidP="00F36291">
            <w:pPr>
              <w:widowControl w:val="0"/>
              <w:spacing w:after="0" w:line="240" w:lineRule="auto"/>
              <w:jc w:val="both"/>
              <w:rPr>
                <w:rFonts w:ascii="Times New Roman" w:eastAsia="SimSun" w:hAnsi="Times New Roman" w:cs="Times New Roman"/>
                <w:sz w:val="24"/>
                <w:szCs w:val="24"/>
                <w:lang w:eastAsia="ru-RU"/>
              </w:rPr>
            </w:pPr>
            <w:r w:rsidRPr="00F36291">
              <w:rPr>
                <w:rFonts w:ascii="Times New Roman" w:eastAsia="Times New Roman" w:hAnsi="Times New Roman" w:cs="Times New Roman"/>
                <w:sz w:val="24"/>
                <w:szCs w:val="24"/>
                <w:shd w:val="clear" w:color="auto" w:fill="FFFFFF"/>
                <w:lang w:eastAsia="ru-RU"/>
              </w:rPr>
              <w:t>Региональный центр телефонного обслуживания</w:t>
            </w:r>
          </w:p>
        </w:tc>
        <w:tc>
          <w:tcPr>
            <w:tcW w:w="2392" w:type="pct"/>
          </w:tcPr>
          <w:p w:rsidR="00F36291" w:rsidRPr="00F36291" w:rsidRDefault="00F36291" w:rsidP="00F36291">
            <w:pPr>
              <w:widowControl w:val="0"/>
              <w:spacing w:after="0" w:line="240" w:lineRule="auto"/>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8-800-200-82-12</w:t>
            </w:r>
            <w:r w:rsidRPr="00F36291">
              <w:rPr>
                <w:rFonts w:ascii="Times New Roman" w:eastAsia="Times New Roman" w:hAnsi="Times New Roman" w:cs="Times New Roman"/>
                <w:sz w:val="24"/>
                <w:szCs w:val="24"/>
                <w:shd w:val="clear" w:color="auto" w:fill="FFFFFF"/>
                <w:lang w:eastAsia="ru-RU"/>
              </w:rPr>
              <w:t xml:space="preserve"> (звонок бесплатный)</w:t>
            </w:r>
          </w:p>
        </w:tc>
      </w:tr>
      <w:tr w:rsidR="00F36291" w:rsidRPr="00F36291" w:rsidTr="00AE4E7D">
        <w:trPr>
          <w:trHeight w:val="125"/>
        </w:trPr>
        <w:tc>
          <w:tcPr>
            <w:tcW w:w="2608" w:type="pct"/>
          </w:tcPr>
          <w:p w:rsidR="00F36291" w:rsidRPr="00F36291" w:rsidRDefault="00F36291" w:rsidP="00F36291">
            <w:pPr>
              <w:widowControl w:val="0"/>
              <w:spacing w:after="0" w:line="240" w:lineRule="auto"/>
              <w:jc w:val="both"/>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 xml:space="preserve">Официальный сайт в сети Интернет </w:t>
            </w:r>
          </w:p>
        </w:tc>
        <w:tc>
          <w:tcPr>
            <w:tcW w:w="2392" w:type="pct"/>
          </w:tcPr>
          <w:p w:rsidR="00F36291" w:rsidRPr="00F36291" w:rsidRDefault="00F36291" w:rsidP="00F36291">
            <w:pPr>
              <w:widowControl w:val="0"/>
              <w:spacing w:after="0" w:line="240" w:lineRule="auto"/>
              <w:jc w:val="both"/>
              <w:rPr>
                <w:rFonts w:ascii="Times New Roman" w:eastAsia="Calibri" w:hAnsi="Times New Roman" w:cs="Times New Roman"/>
                <w:sz w:val="24"/>
                <w:szCs w:val="24"/>
                <w:lang w:val="en-US"/>
              </w:rPr>
            </w:pPr>
            <w:proofErr w:type="gramStart"/>
            <w:r w:rsidRPr="00F36291">
              <w:rPr>
                <w:rFonts w:ascii="Times New Roman" w:eastAsia="Calibri" w:hAnsi="Times New Roman" w:cs="Times New Roman"/>
                <w:sz w:val="24"/>
                <w:szCs w:val="24"/>
                <w:lang w:val="en-US"/>
              </w:rPr>
              <w:t>www</w:t>
            </w:r>
            <w:proofErr w:type="gramEnd"/>
            <w:r w:rsidRPr="00F36291">
              <w:rPr>
                <w:rFonts w:ascii="Times New Roman" w:eastAsia="Calibri" w:hAnsi="Times New Roman" w:cs="Times New Roman"/>
                <w:sz w:val="24"/>
                <w:szCs w:val="24"/>
                <w:lang w:val="en-US"/>
              </w:rPr>
              <w:t>.</w:t>
            </w:r>
            <w:r w:rsidRPr="00F36291">
              <w:rPr>
                <w:rFonts w:ascii="Times New Roman" w:eastAsia="SimSun" w:hAnsi="Times New Roman" w:cs="Times New Roman"/>
                <w:sz w:val="24"/>
                <w:szCs w:val="24"/>
                <w:lang w:eastAsia="ru-RU"/>
              </w:rPr>
              <w:t xml:space="preserve"> mydocuments11.ru</w:t>
            </w:r>
          </w:p>
        </w:tc>
      </w:tr>
      <w:tr w:rsidR="00F36291" w:rsidRPr="00F36291" w:rsidTr="00AE4E7D">
        <w:tc>
          <w:tcPr>
            <w:tcW w:w="2608" w:type="pct"/>
          </w:tcPr>
          <w:p w:rsidR="00F36291" w:rsidRPr="00F36291" w:rsidRDefault="00F36291" w:rsidP="00F36291">
            <w:pPr>
              <w:widowControl w:val="0"/>
              <w:spacing w:after="0" w:line="240" w:lineRule="auto"/>
              <w:jc w:val="both"/>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ФИО и должность руководителя органа</w:t>
            </w:r>
          </w:p>
        </w:tc>
        <w:tc>
          <w:tcPr>
            <w:tcW w:w="2392" w:type="pct"/>
          </w:tcPr>
          <w:p w:rsidR="00F36291" w:rsidRPr="00F36291" w:rsidRDefault="00F36291" w:rsidP="00F3629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36291">
              <w:rPr>
                <w:rFonts w:ascii="Times New Roman" w:eastAsia="Calibri" w:hAnsi="Times New Roman" w:cs="Times New Roman"/>
                <w:sz w:val="24"/>
                <w:szCs w:val="24"/>
              </w:rPr>
              <w:t xml:space="preserve">Борисова Екатерина Юрьевна, руководитель территориального отдела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p>
        </w:tc>
      </w:tr>
    </w:tbl>
    <w:p w:rsidR="00F36291" w:rsidRPr="00F36291" w:rsidRDefault="00F36291" w:rsidP="00F36291">
      <w:pPr>
        <w:widowControl w:val="0"/>
        <w:shd w:val="clear" w:color="auto" w:fill="FFFFFF"/>
        <w:spacing w:after="0" w:line="240" w:lineRule="auto"/>
        <w:jc w:val="center"/>
        <w:rPr>
          <w:rFonts w:ascii="Times New Roman" w:eastAsia="Calibri" w:hAnsi="Times New Roman" w:cs="Times New Roman"/>
          <w:b/>
          <w:bCs/>
          <w:sz w:val="24"/>
          <w:szCs w:val="24"/>
        </w:rPr>
      </w:pPr>
    </w:p>
    <w:p w:rsidR="00F36291" w:rsidRPr="00F36291" w:rsidRDefault="00F36291" w:rsidP="00F3629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36291">
        <w:rPr>
          <w:rFonts w:ascii="Times New Roman" w:eastAsia="Times New Roman" w:hAnsi="Times New Roman" w:cs="Times New Roman"/>
          <w:b/>
          <w:sz w:val="24"/>
          <w:szCs w:val="24"/>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F36291" w:rsidRPr="00F36291" w:rsidTr="00AE4E7D">
        <w:tc>
          <w:tcPr>
            <w:tcW w:w="4785" w:type="dxa"/>
            <w:vAlign w:val="center"/>
          </w:tcPr>
          <w:p w:rsidR="00F36291" w:rsidRPr="00F36291" w:rsidRDefault="00F36291" w:rsidP="00F362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Дни недели</w:t>
            </w:r>
          </w:p>
        </w:tc>
        <w:tc>
          <w:tcPr>
            <w:tcW w:w="4786" w:type="dxa"/>
            <w:vAlign w:val="center"/>
          </w:tcPr>
          <w:p w:rsidR="00F36291" w:rsidRPr="00F36291" w:rsidRDefault="00F36291" w:rsidP="00F362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Часы работы</w:t>
            </w:r>
          </w:p>
        </w:tc>
      </w:tr>
      <w:tr w:rsidR="00F36291" w:rsidRPr="00F36291" w:rsidTr="00AE4E7D">
        <w:tc>
          <w:tcPr>
            <w:tcW w:w="4785" w:type="dxa"/>
            <w:vAlign w:val="center"/>
          </w:tcPr>
          <w:p w:rsidR="00F36291" w:rsidRPr="00F36291" w:rsidRDefault="00F36291" w:rsidP="00F362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Понедельник</w:t>
            </w:r>
          </w:p>
        </w:tc>
        <w:tc>
          <w:tcPr>
            <w:tcW w:w="4786" w:type="dxa"/>
            <w:vAlign w:val="center"/>
          </w:tcPr>
          <w:p w:rsidR="00F36291" w:rsidRPr="00F36291" w:rsidRDefault="00F36291" w:rsidP="00F362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08.00-18.00 (без обеда)</w:t>
            </w:r>
          </w:p>
        </w:tc>
      </w:tr>
      <w:tr w:rsidR="00F36291" w:rsidRPr="00F36291" w:rsidTr="00AE4E7D">
        <w:tc>
          <w:tcPr>
            <w:tcW w:w="4785" w:type="dxa"/>
            <w:vAlign w:val="center"/>
          </w:tcPr>
          <w:p w:rsidR="00F36291" w:rsidRPr="00F36291" w:rsidRDefault="00F36291" w:rsidP="00F362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Вторник</w:t>
            </w:r>
          </w:p>
        </w:tc>
        <w:tc>
          <w:tcPr>
            <w:tcW w:w="4786" w:type="dxa"/>
            <w:vAlign w:val="center"/>
          </w:tcPr>
          <w:p w:rsidR="00F36291" w:rsidRPr="00F36291" w:rsidRDefault="00F36291" w:rsidP="00F362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 xml:space="preserve"> 08.00-20.00 (без обеда)</w:t>
            </w:r>
          </w:p>
        </w:tc>
      </w:tr>
      <w:tr w:rsidR="00F36291" w:rsidRPr="00F36291" w:rsidTr="00AE4E7D">
        <w:tc>
          <w:tcPr>
            <w:tcW w:w="4785" w:type="dxa"/>
            <w:vAlign w:val="center"/>
          </w:tcPr>
          <w:p w:rsidR="00F36291" w:rsidRPr="00F36291" w:rsidRDefault="00F36291" w:rsidP="00F362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Среда</w:t>
            </w:r>
          </w:p>
        </w:tc>
        <w:tc>
          <w:tcPr>
            <w:tcW w:w="4786" w:type="dxa"/>
            <w:vAlign w:val="center"/>
          </w:tcPr>
          <w:p w:rsidR="00F36291" w:rsidRPr="00F36291" w:rsidRDefault="00F36291" w:rsidP="00F362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08.00-18.00 (без обеда)</w:t>
            </w:r>
          </w:p>
        </w:tc>
      </w:tr>
      <w:tr w:rsidR="00F36291" w:rsidRPr="00F36291" w:rsidTr="00AE4E7D">
        <w:tc>
          <w:tcPr>
            <w:tcW w:w="4785" w:type="dxa"/>
            <w:vAlign w:val="center"/>
          </w:tcPr>
          <w:p w:rsidR="00F36291" w:rsidRPr="00F36291" w:rsidRDefault="00F36291" w:rsidP="00F362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Четверг</w:t>
            </w:r>
          </w:p>
        </w:tc>
        <w:tc>
          <w:tcPr>
            <w:tcW w:w="4786" w:type="dxa"/>
          </w:tcPr>
          <w:p w:rsidR="00F36291" w:rsidRPr="00F36291" w:rsidRDefault="00F36291" w:rsidP="00F36291">
            <w:pPr>
              <w:spacing w:after="0" w:line="240" w:lineRule="auto"/>
              <w:jc w:val="center"/>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08.00-20.00 (без обеда)</w:t>
            </w:r>
          </w:p>
        </w:tc>
      </w:tr>
      <w:tr w:rsidR="00F36291" w:rsidRPr="00F36291" w:rsidTr="00AE4E7D">
        <w:tc>
          <w:tcPr>
            <w:tcW w:w="4785" w:type="dxa"/>
            <w:vAlign w:val="center"/>
          </w:tcPr>
          <w:p w:rsidR="00F36291" w:rsidRPr="00F36291" w:rsidRDefault="00F36291" w:rsidP="00F362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Пятница</w:t>
            </w:r>
          </w:p>
        </w:tc>
        <w:tc>
          <w:tcPr>
            <w:tcW w:w="4786" w:type="dxa"/>
          </w:tcPr>
          <w:p w:rsidR="00F36291" w:rsidRPr="00F36291" w:rsidRDefault="00F36291" w:rsidP="00F36291">
            <w:pPr>
              <w:spacing w:after="0" w:line="240" w:lineRule="auto"/>
              <w:jc w:val="center"/>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08.00-18.00 (без обеда)</w:t>
            </w:r>
          </w:p>
        </w:tc>
      </w:tr>
      <w:tr w:rsidR="00F36291" w:rsidRPr="00F36291" w:rsidTr="00AE4E7D">
        <w:tc>
          <w:tcPr>
            <w:tcW w:w="4785" w:type="dxa"/>
            <w:vAlign w:val="center"/>
          </w:tcPr>
          <w:p w:rsidR="00F36291" w:rsidRPr="00F36291" w:rsidRDefault="00F36291" w:rsidP="00F362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Суббота</w:t>
            </w:r>
          </w:p>
        </w:tc>
        <w:tc>
          <w:tcPr>
            <w:tcW w:w="4786" w:type="dxa"/>
            <w:vAlign w:val="center"/>
          </w:tcPr>
          <w:p w:rsidR="00F36291" w:rsidRPr="00F36291" w:rsidRDefault="00F36291" w:rsidP="00F362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09.00-16.00 (без обеда)</w:t>
            </w:r>
          </w:p>
        </w:tc>
      </w:tr>
      <w:tr w:rsidR="00F36291" w:rsidRPr="00F36291" w:rsidTr="00AE4E7D">
        <w:tc>
          <w:tcPr>
            <w:tcW w:w="4785" w:type="dxa"/>
            <w:vAlign w:val="center"/>
          </w:tcPr>
          <w:p w:rsidR="00F36291" w:rsidRPr="00F36291" w:rsidRDefault="00F36291" w:rsidP="00F36291">
            <w:pPr>
              <w:widowControl w:val="0"/>
              <w:autoSpaceDE w:val="0"/>
              <w:autoSpaceDN w:val="0"/>
              <w:adjustRightInd w:val="0"/>
              <w:spacing w:after="0" w:line="240" w:lineRule="auto"/>
              <w:jc w:val="center"/>
              <w:rPr>
                <w:rFonts w:ascii="Times New Roman" w:eastAsia="Times New Roman" w:hAnsi="Times New Roman" w:cs="Times New Roman"/>
                <w:b/>
                <w:bCs/>
                <w:color w:val="365F91"/>
                <w:sz w:val="24"/>
                <w:szCs w:val="24"/>
                <w:lang w:eastAsia="ru-RU"/>
              </w:rPr>
            </w:pPr>
            <w:r w:rsidRPr="00F36291">
              <w:rPr>
                <w:rFonts w:ascii="Times New Roman" w:eastAsia="Times New Roman" w:hAnsi="Times New Roman" w:cs="Times New Roman"/>
                <w:sz w:val="24"/>
                <w:szCs w:val="24"/>
                <w:lang w:eastAsia="ru-RU"/>
              </w:rPr>
              <w:t>Воскресенье</w:t>
            </w:r>
          </w:p>
        </w:tc>
        <w:tc>
          <w:tcPr>
            <w:tcW w:w="4786" w:type="dxa"/>
            <w:vAlign w:val="center"/>
          </w:tcPr>
          <w:p w:rsidR="00F36291" w:rsidRPr="00F36291" w:rsidRDefault="00F36291" w:rsidP="00F362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выходной</w:t>
            </w:r>
          </w:p>
        </w:tc>
      </w:tr>
    </w:tbl>
    <w:p w:rsidR="00F36291" w:rsidRPr="00F36291" w:rsidRDefault="00F36291" w:rsidP="00F36291">
      <w:pPr>
        <w:widowControl w:val="0"/>
        <w:spacing w:after="0" w:line="240" w:lineRule="auto"/>
        <w:ind w:firstLine="284"/>
        <w:jc w:val="center"/>
        <w:rPr>
          <w:rFonts w:ascii="Times New Roman" w:eastAsia="SimSun" w:hAnsi="Times New Roman" w:cs="Times New Roman"/>
          <w:b/>
          <w:sz w:val="24"/>
          <w:szCs w:val="24"/>
          <w:lang w:eastAsia="ru-RU"/>
        </w:rPr>
      </w:pPr>
    </w:p>
    <w:p w:rsidR="00F36291" w:rsidRPr="00F36291" w:rsidRDefault="00F36291" w:rsidP="00F36291">
      <w:pPr>
        <w:widowControl w:val="0"/>
        <w:spacing w:after="0" w:line="240" w:lineRule="auto"/>
        <w:ind w:firstLine="284"/>
        <w:jc w:val="center"/>
        <w:rPr>
          <w:rFonts w:ascii="Times New Roman" w:eastAsia="Times New Roman" w:hAnsi="Times New Roman" w:cs="Times New Roman"/>
          <w:color w:val="4D7555"/>
          <w:sz w:val="24"/>
          <w:szCs w:val="24"/>
          <w:shd w:val="clear" w:color="auto" w:fill="EAEAEA"/>
          <w:lang w:eastAsia="ru-RU"/>
        </w:rPr>
      </w:pPr>
      <w:r w:rsidRPr="00F36291">
        <w:rPr>
          <w:rFonts w:ascii="Times New Roman" w:eastAsia="Times New Roman" w:hAnsi="Times New Roman" w:cs="Times New Roman"/>
          <w:color w:val="4D7555"/>
          <w:sz w:val="24"/>
          <w:szCs w:val="24"/>
          <w:shd w:val="clear" w:color="auto" w:fill="EAEAEA"/>
          <w:lang w:eastAsia="ru-RU"/>
        </w:rPr>
        <w:t> </w:t>
      </w:r>
    </w:p>
    <w:p w:rsidR="00F36291" w:rsidRPr="00F36291" w:rsidRDefault="00F36291" w:rsidP="00F36291">
      <w:pPr>
        <w:widowControl w:val="0"/>
        <w:spacing w:after="0" w:line="240" w:lineRule="auto"/>
        <w:ind w:firstLine="284"/>
        <w:jc w:val="center"/>
        <w:rPr>
          <w:rFonts w:ascii="Times New Roman" w:eastAsia="Times New Roman" w:hAnsi="Times New Roman" w:cs="Times New Roman"/>
          <w:color w:val="4D7555"/>
          <w:sz w:val="24"/>
          <w:szCs w:val="24"/>
          <w:shd w:val="clear" w:color="auto" w:fill="EAEAEA"/>
          <w:lang w:eastAsia="ru-RU"/>
        </w:rPr>
      </w:pPr>
    </w:p>
    <w:p w:rsidR="00F36291" w:rsidRPr="00F36291" w:rsidRDefault="00F36291" w:rsidP="00F36291">
      <w:pPr>
        <w:widowControl w:val="0"/>
        <w:spacing w:after="0" w:line="240" w:lineRule="auto"/>
        <w:ind w:firstLine="284"/>
        <w:jc w:val="center"/>
        <w:rPr>
          <w:rFonts w:ascii="Times New Roman" w:eastAsia="Times New Roman" w:hAnsi="Times New Roman" w:cs="Times New Roman"/>
          <w:color w:val="4D7555"/>
          <w:sz w:val="24"/>
          <w:szCs w:val="24"/>
          <w:shd w:val="clear" w:color="auto" w:fill="EAEAEA"/>
          <w:lang w:eastAsia="ru-RU"/>
        </w:rPr>
      </w:pPr>
    </w:p>
    <w:p w:rsidR="00F36291" w:rsidRPr="00F36291" w:rsidRDefault="00F36291" w:rsidP="00F36291">
      <w:pPr>
        <w:widowControl w:val="0"/>
        <w:spacing w:after="0" w:line="240" w:lineRule="auto"/>
        <w:ind w:firstLine="284"/>
        <w:jc w:val="center"/>
        <w:rPr>
          <w:rFonts w:ascii="Times New Roman" w:eastAsia="Times New Roman" w:hAnsi="Times New Roman" w:cs="Times New Roman"/>
          <w:color w:val="4D7555"/>
          <w:sz w:val="24"/>
          <w:szCs w:val="24"/>
          <w:shd w:val="clear" w:color="auto" w:fill="EAEAEA"/>
          <w:lang w:eastAsia="ru-RU"/>
        </w:rPr>
      </w:pPr>
    </w:p>
    <w:p w:rsidR="00F36291" w:rsidRPr="00F36291" w:rsidRDefault="00F36291" w:rsidP="00F36291">
      <w:pPr>
        <w:widowControl w:val="0"/>
        <w:spacing w:after="0" w:line="240" w:lineRule="auto"/>
        <w:ind w:firstLine="284"/>
        <w:jc w:val="center"/>
        <w:rPr>
          <w:rFonts w:ascii="Times New Roman" w:eastAsia="Times New Roman" w:hAnsi="Times New Roman" w:cs="Times New Roman"/>
          <w:color w:val="4D7555"/>
          <w:sz w:val="24"/>
          <w:szCs w:val="24"/>
          <w:shd w:val="clear" w:color="auto" w:fill="EAEAEA"/>
          <w:lang w:eastAsia="ru-RU"/>
        </w:rPr>
      </w:pPr>
    </w:p>
    <w:p w:rsidR="00F36291" w:rsidRPr="00F36291" w:rsidRDefault="00F36291" w:rsidP="00F36291">
      <w:pPr>
        <w:widowControl w:val="0"/>
        <w:spacing w:after="0" w:line="240" w:lineRule="auto"/>
        <w:ind w:firstLine="284"/>
        <w:jc w:val="center"/>
        <w:rPr>
          <w:rFonts w:ascii="Times New Roman" w:eastAsia="Times New Roman" w:hAnsi="Times New Roman" w:cs="Times New Roman"/>
          <w:color w:val="4D7555"/>
          <w:sz w:val="24"/>
          <w:szCs w:val="24"/>
          <w:shd w:val="clear" w:color="auto" w:fill="EAEAEA"/>
          <w:lang w:eastAsia="ru-RU"/>
        </w:rPr>
      </w:pPr>
    </w:p>
    <w:p w:rsidR="00F36291" w:rsidRPr="00F36291" w:rsidRDefault="00F36291" w:rsidP="00F36291">
      <w:pPr>
        <w:widowControl w:val="0"/>
        <w:spacing w:after="0" w:line="240" w:lineRule="auto"/>
        <w:ind w:firstLine="284"/>
        <w:jc w:val="center"/>
        <w:rPr>
          <w:rFonts w:ascii="Times New Roman" w:eastAsia="Times New Roman" w:hAnsi="Times New Roman" w:cs="Times New Roman"/>
          <w:color w:val="4D7555"/>
          <w:sz w:val="24"/>
          <w:szCs w:val="24"/>
          <w:shd w:val="clear" w:color="auto" w:fill="EAEAEA"/>
          <w:lang w:eastAsia="ru-RU"/>
        </w:rPr>
      </w:pPr>
    </w:p>
    <w:p w:rsidR="00F36291" w:rsidRPr="00F36291" w:rsidRDefault="00F36291" w:rsidP="00F36291">
      <w:pPr>
        <w:widowControl w:val="0"/>
        <w:spacing w:after="0" w:line="240" w:lineRule="auto"/>
        <w:ind w:firstLine="284"/>
        <w:jc w:val="center"/>
        <w:rPr>
          <w:rFonts w:ascii="Times New Roman" w:eastAsia="Times New Roman" w:hAnsi="Times New Roman" w:cs="Times New Roman"/>
          <w:color w:val="4D7555"/>
          <w:sz w:val="24"/>
          <w:szCs w:val="24"/>
          <w:shd w:val="clear" w:color="auto" w:fill="EAEAEA"/>
          <w:lang w:eastAsia="ru-RU"/>
        </w:rPr>
      </w:pPr>
    </w:p>
    <w:p w:rsidR="00F36291" w:rsidRPr="00F36291" w:rsidRDefault="00F36291" w:rsidP="00F36291">
      <w:pPr>
        <w:widowControl w:val="0"/>
        <w:spacing w:after="0" w:line="240" w:lineRule="auto"/>
        <w:ind w:firstLine="284"/>
        <w:jc w:val="center"/>
        <w:rPr>
          <w:rFonts w:ascii="Times New Roman" w:eastAsia="Times New Roman" w:hAnsi="Times New Roman" w:cs="Times New Roman"/>
          <w:color w:val="4D7555"/>
          <w:sz w:val="24"/>
          <w:szCs w:val="24"/>
          <w:shd w:val="clear" w:color="auto" w:fill="EAEAEA"/>
          <w:lang w:eastAsia="ru-RU"/>
        </w:rPr>
      </w:pPr>
    </w:p>
    <w:p w:rsidR="00F36291" w:rsidRPr="00F36291" w:rsidRDefault="00F36291" w:rsidP="00F36291">
      <w:pPr>
        <w:widowControl w:val="0"/>
        <w:spacing w:after="0" w:line="240" w:lineRule="auto"/>
        <w:ind w:firstLine="284"/>
        <w:jc w:val="center"/>
        <w:rPr>
          <w:rFonts w:ascii="Times New Roman" w:eastAsia="Times New Roman" w:hAnsi="Times New Roman" w:cs="Times New Roman"/>
          <w:color w:val="4D7555"/>
          <w:sz w:val="24"/>
          <w:szCs w:val="24"/>
          <w:shd w:val="clear" w:color="auto" w:fill="EAEAEA"/>
          <w:lang w:eastAsia="ru-RU"/>
        </w:rPr>
      </w:pPr>
    </w:p>
    <w:p w:rsidR="00F36291" w:rsidRPr="00F36291" w:rsidRDefault="00F36291" w:rsidP="00F36291">
      <w:pPr>
        <w:widowControl w:val="0"/>
        <w:spacing w:after="0" w:line="240" w:lineRule="auto"/>
        <w:ind w:firstLine="284"/>
        <w:jc w:val="center"/>
        <w:rPr>
          <w:rFonts w:ascii="Times New Roman" w:eastAsia="Times New Roman" w:hAnsi="Times New Roman" w:cs="Times New Roman"/>
          <w:color w:val="4D7555"/>
          <w:sz w:val="24"/>
          <w:szCs w:val="24"/>
          <w:shd w:val="clear" w:color="auto" w:fill="EAEAEA"/>
          <w:lang w:eastAsia="ru-RU"/>
        </w:rPr>
      </w:pPr>
    </w:p>
    <w:p w:rsidR="00F36291" w:rsidRPr="00F36291" w:rsidRDefault="00F36291" w:rsidP="00F36291">
      <w:pPr>
        <w:widowControl w:val="0"/>
        <w:spacing w:after="0" w:line="240" w:lineRule="auto"/>
        <w:ind w:firstLine="284"/>
        <w:jc w:val="center"/>
        <w:rPr>
          <w:rFonts w:ascii="Times New Roman" w:eastAsia="Times New Roman" w:hAnsi="Times New Roman" w:cs="Times New Roman"/>
          <w:color w:val="4D7555"/>
          <w:sz w:val="24"/>
          <w:szCs w:val="24"/>
          <w:shd w:val="clear" w:color="auto" w:fill="EAEAEA"/>
          <w:lang w:eastAsia="ru-RU"/>
        </w:rPr>
      </w:pPr>
    </w:p>
    <w:p w:rsidR="00F36291" w:rsidRPr="00F36291" w:rsidRDefault="00F36291" w:rsidP="00F36291">
      <w:pPr>
        <w:widowControl w:val="0"/>
        <w:spacing w:after="0" w:line="240" w:lineRule="auto"/>
        <w:ind w:firstLine="284"/>
        <w:jc w:val="center"/>
        <w:rPr>
          <w:rFonts w:ascii="Times New Roman" w:eastAsia="Times New Roman" w:hAnsi="Times New Roman" w:cs="Times New Roman"/>
          <w:color w:val="4D7555"/>
          <w:sz w:val="24"/>
          <w:szCs w:val="24"/>
          <w:shd w:val="clear" w:color="auto" w:fill="EAEAEA"/>
          <w:lang w:eastAsia="ru-RU"/>
        </w:rPr>
      </w:pPr>
    </w:p>
    <w:p w:rsidR="00F36291" w:rsidRPr="00F36291" w:rsidRDefault="00F36291" w:rsidP="00F36291">
      <w:pPr>
        <w:widowControl w:val="0"/>
        <w:spacing w:after="0" w:line="240" w:lineRule="auto"/>
        <w:ind w:firstLine="284"/>
        <w:jc w:val="center"/>
        <w:rPr>
          <w:rFonts w:ascii="Times New Roman" w:eastAsia="Times New Roman" w:hAnsi="Times New Roman" w:cs="Times New Roman"/>
          <w:color w:val="4D7555"/>
          <w:sz w:val="24"/>
          <w:szCs w:val="24"/>
          <w:shd w:val="clear" w:color="auto" w:fill="EAEAEA"/>
          <w:lang w:eastAsia="ru-RU"/>
        </w:rPr>
      </w:pPr>
    </w:p>
    <w:p w:rsidR="00F36291" w:rsidRPr="00F36291" w:rsidRDefault="00F36291" w:rsidP="00F36291">
      <w:pPr>
        <w:widowControl w:val="0"/>
        <w:spacing w:after="0" w:line="240" w:lineRule="auto"/>
        <w:ind w:firstLine="284"/>
        <w:jc w:val="center"/>
        <w:rPr>
          <w:rFonts w:ascii="Times New Roman" w:eastAsia="SimSun" w:hAnsi="Times New Roman" w:cs="Times New Roman"/>
          <w:b/>
          <w:sz w:val="24"/>
          <w:szCs w:val="24"/>
          <w:lang w:eastAsia="ru-RU"/>
        </w:rPr>
      </w:pP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36291">
        <w:rPr>
          <w:rFonts w:ascii="Times New Roman" w:eastAsia="Calibri" w:hAnsi="Times New Roman" w:cs="Times New Roman"/>
          <w:b/>
          <w:sz w:val="24"/>
          <w:szCs w:val="24"/>
        </w:rPr>
        <w:t>Общая информация</w:t>
      </w: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36291">
        <w:rPr>
          <w:rFonts w:ascii="Times New Roman" w:eastAsia="Calibri" w:hAnsi="Times New Roman" w:cs="Times New Roman"/>
          <w:b/>
          <w:sz w:val="24"/>
          <w:szCs w:val="24"/>
        </w:rPr>
        <w:t xml:space="preserve">о Комитете по управлению имуществом </w:t>
      </w: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36291">
        <w:rPr>
          <w:rFonts w:ascii="Times New Roman" w:eastAsia="Calibri" w:hAnsi="Times New Roman" w:cs="Times New Roman"/>
          <w:b/>
          <w:sz w:val="24"/>
          <w:szCs w:val="24"/>
        </w:rPr>
        <w:t>администрации муниципального района «Сосногорск»</w:t>
      </w: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4714"/>
      </w:tblGrid>
      <w:tr w:rsidR="00F36291" w:rsidRPr="00F36291" w:rsidTr="00AE4E7D">
        <w:tc>
          <w:tcPr>
            <w:tcW w:w="2608" w:type="pct"/>
            <w:shd w:val="clear" w:color="auto" w:fill="auto"/>
          </w:tcPr>
          <w:p w:rsidR="00F36291" w:rsidRPr="00F36291" w:rsidRDefault="00F36291" w:rsidP="00F36291">
            <w:pPr>
              <w:widowControl w:val="0"/>
              <w:spacing w:after="0" w:line="240" w:lineRule="auto"/>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Почтовый адрес для направления корреспонденции</w:t>
            </w:r>
          </w:p>
        </w:tc>
        <w:tc>
          <w:tcPr>
            <w:tcW w:w="2392" w:type="pct"/>
            <w:shd w:val="clear" w:color="auto" w:fill="auto"/>
          </w:tcPr>
          <w:p w:rsidR="00F36291" w:rsidRPr="00F36291" w:rsidRDefault="00F36291" w:rsidP="00F36291">
            <w:pPr>
              <w:widowControl w:val="0"/>
              <w:spacing w:after="0" w:line="240" w:lineRule="auto"/>
              <w:jc w:val="both"/>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169501, Республика Коми, г. Сосногорск, ул. Куратова, д. 2</w:t>
            </w:r>
          </w:p>
        </w:tc>
      </w:tr>
      <w:tr w:rsidR="00F36291" w:rsidRPr="00F36291" w:rsidTr="00AE4E7D">
        <w:tc>
          <w:tcPr>
            <w:tcW w:w="2608" w:type="pct"/>
            <w:shd w:val="clear" w:color="auto" w:fill="auto"/>
          </w:tcPr>
          <w:p w:rsidR="00F36291" w:rsidRPr="00F36291" w:rsidRDefault="00F36291" w:rsidP="00F36291">
            <w:pPr>
              <w:widowControl w:val="0"/>
              <w:spacing w:after="0" w:line="240" w:lineRule="auto"/>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Фактический адрес месторасположения</w:t>
            </w:r>
          </w:p>
        </w:tc>
        <w:tc>
          <w:tcPr>
            <w:tcW w:w="2392" w:type="pct"/>
            <w:shd w:val="clear" w:color="auto" w:fill="auto"/>
          </w:tcPr>
          <w:p w:rsidR="00F36291" w:rsidRPr="00F36291" w:rsidRDefault="00F36291" w:rsidP="00F36291">
            <w:pPr>
              <w:widowControl w:val="0"/>
              <w:spacing w:after="0" w:line="240" w:lineRule="auto"/>
              <w:jc w:val="both"/>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169501, Республика Коми, г. Сосногорск, ул. Куратова, д. 2</w:t>
            </w:r>
          </w:p>
        </w:tc>
      </w:tr>
      <w:tr w:rsidR="00F36291" w:rsidRPr="00F36291" w:rsidTr="00AE4E7D">
        <w:tc>
          <w:tcPr>
            <w:tcW w:w="2608" w:type="pct"/>
            <w:shd w:val="clear" w:color="auto" w:fill="auto"/>
          </w:tcPr>
          <w:p w:rsidR="00F36291" w:rsidRPr="00F36291" w:rsidRDefault="00F36291" w:rsidP="00F36291">
            <w:pPr>
              <w:widowControl w:val="0"/>
              <w:spacing w:after="0" w:line="240" w:lineRule="auto"/>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Адрес электронной почты для направления корреспонденции</w:t>
            </w:r>
          </w:p>
        </w:tc>
        <w:tc>
          <w:tcPr>
            <w:tcW w:w="2392" w:type="pct"/>
            <w:shd w:val="clear" w:color="auto" w:fill="auto"/>
          </w:tcPr>
          <w:p w:rsidR="00F36291" w:rsidRPr="00F36291" w:rsidRDefault="00F36291" w:rsidP="00F36291">
            <w:pPr>
              <w:widowControl w:val="0"/>
              <w:shd w:val="clear" w:color="auto" w:fill="FFFFFF"/>
              <w:spacing w:after="0" w:line="240" w:lineRule="auto"/>
              <w:rPr>
                <w:rFonts w:ascii="Times New Roman" w:eastAsia="Calibri" w:hAnsi="Times New Roman" w:cs="Times New Roman"/>
                <w:sz w:val="24"/>
                <w:szCs w:val="24"/>
              </w:rPr>
            </w:pPr>
            <w:r w:rsidRPr="00F36291">
              <w:rPr>
                <w:rFonts w:ascii="Times New Roman" w:eastAsia="Calibri" w:hAnsi="Times New Roman" w:cs="Times New Roman"/>
                <w:sz w:val="24"/>
                <w:szCs w:val="24"/>
              </w:rPr>
              <w:t>kui.sosn@mail.ru</w:t>
            </w:r>
          </w:p>
        </w:tc>
      </w:tr>
      <w:tr w:rsidR="00F36291" w:rsidRPr="00F36291" w:rsidTr="00AE4E7D">
        <w:tc>
          <w:tcPr>
            <w:tcW w:w="2608" w:type="pct"/>
            <w:shd w:val="clear" w:color="auto" w:fill="auto"/>
          </w:tcPr>
          <w:p w:rsidR="00F36291" w:rsidRPr="00F36291" w:rsidRDefault="00F36291" w:rsidP="00F36291">
            <w:pPr>
              <w:widowControl w:val="0"/>
              <w:spacing w:after="0" w:line="240" w:lineRule="auto"/>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Телефон для справок</w:t>
            </w:r>
          </w:p>
        </w:tc>
        <w:tc>
          <w:tcPr>
            <w:tcW w:w="2392" w:type="pct"/>
            <w:shd w:val="clear" w:color="auto" w:fill="auto"/>
          </w:tcPr>
          <w:p w:rsidR="00F36291" w:rsidRPr="00F36291" w:rsidRDefault="00F36291" w:rsidP="00F36291">
            <w:pPr>
              <w:widowControl w:val="0"/>
              <w:spacing w:after="0" w:line="240" w:lineRule="auto"/>
              <w:jc w:val="both"/>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(82149) 5-53-96</w:t>
            </w:r>
          </w:p>
        </w:tc>
      </w:tr>
      <w:tr w:rsidR="00F36291" w:rsidRPr="00F36291" w:rsidTr="00AE4E7D">
        <w:tc>
          <w:tcPr>
            <w:tcW w:w="2608" w:type="pct"/>
            <w:shd w:val="clear" w:color="auto" w:fill="auto"/>
          </w:tcPr>
          <w:p w:rsidR="00F36291" w:rsidRPr="00F36291" w:rsidRDefault="00F36291" w:rsidP="00F36291">
            <w:pPr>
              <w:widowControl w:val="0"/>
              <w:spacing w:after="0" w:line="240" w:lineRule="auto"/>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Телефоны отделов или иных структурных подразделений</w:t>
            </w:r>
          </w:p>
        </w:tc>
        <w:tc>
          <w:tcPr>
            <w:tcW w:w="2392" w:type="pct"/>
            <w:shd w:val="clear" w:color="auto" w:fill="auto"/>
          </w:tcPr>
          <w:p w:rsidR="00F36291" w:rsidRPr="00F36291" w:rsidRDefault="00F36291" w:rsidP="00F36291">
            <w:pPr>
              <w:widowControl w:val="0"/>
              <w:spacing w:after="0" w:line="240" w:lineRule="auto"/>
              <w:jc w:val="both"/>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(82149) 5-62-45, (82149) 5-53-96</w:t>
            </w:r>
          </w:p>
        </w:tc>
      </w:tr>
      <w:tr w:rsidR="00F36291" w:rsidRPr="00F36291" w:rsidTr="00AE4E7D">
        <w:tc>
          <w:tcPr>
            <w:tcW w:w="2608" w:type="pct"/>
            <w:shd w:val="clear" w:color="auto" w:fill="auto"/>
          </w:tcPr>
          <w:p w:rsidR="00F36291" w:rsidRPr="00F36291" w:rsidRDefault="00F36291" w:rsidP="00F36291">
            <w:pPr>
              <w:widowControl w:val="0"/>
              <w:spacing w:after="0" w:line="240" w:lineRule="auto"/>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 xml:space="preserve">Официальный сайт в сети Интернет </w:t>
            </w:r>
          </w:p>
        </w:tc>
        <w:tc>
          <w:tcPr>
            <w:tcW w:w="2392" w:type="pct"/>
            <w:shd w:val="clear" w:color="auto" w:fill="auto"/>
          </w:tcPr>
          <w:p w:rsidR="00F36291" w:rsidRPr="00F36291" w:rsidRDefault="00F36291" w:rsidP="00F36291">
            <w:pPr>
              <w:widowControl w:val="0"/>
              <w:shd w:val="clear" w:color="auto" w:fill="FFFFFF"/>
              <w:spacing w:after="0" w:line="240" w:lineRule="auto"/>
              <w:rPr>
                <w:rFonts w:ascii="Times New Roman" w:eastAsia="Calibri" w:hAnsi="Times New Roman" w:cs="Times New Roman"/>
                <w:sz w:val="24"/>
                <w:szCs w:val="24"/>
              </w:rPr>
            </w:pPr>
            <w:r w:rsidRPr="00F36291">
              <w:rPr>
                <w:rFonts w:ascii="Times New Roman" w:eastAsia="Calibri" w:hAnsi="Times New Roman" w:cs="Times New Roman"/>
                <w:sz w:val="24"/>
                <w:szCs w:val="24"/>
              </w:rPr>
              <w:t xml:space="preserve">www.sosnogorsk.org  </w:t>
            </w:r>
          </w:p>
        </w:tc>
      </w:tr>
      <w:tr w:rsidR="00F36291" w:rsidRPr="00F36291" w:rsidTr="00AE4E7D">
        <w:tc>
          <w:tcPr>
            <w:tcW w:w="2608" w:type="pct"/>
            <w:shd w:val="clear" w:color="auto" w:fill="auto"/>
          </w:tcPr>
          <w:p w:rsidR="00F36291" w:rsidRPr="00F36291" w:rsidRDefault="00F36291" w:rsidP="00F36291">
            <w:pPr>
              <w:widowControl w:val="0"/>
              <w:spacing w:after="0" w:line="240" w:lineRule="auto"/>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ФИО и должность руководителя органа</w:t>
            </w:r>
          </w:p>
        </w:tc>
        <w:tc>
          <w:tcPr>
            <w:tcW w:w="2392" w:type="pct"/>
            <w:shd w:val="clear" w:color="auto" w:fill="auto"/>
          </w:tcPr>
          <w:p w:rsidR="00F36291" w:rsidRPr="00F36291" w:rsidRDefault="00F36291" w:rsidP="00F36291">
            <w:pPr>
              <w:widowControl w:val="0"/>
              <w:shd w:val="clear" w:color="auto" w:fill="FFFFFF"/>
              <w:spacing w:after="0" w:line="240" w:lineRule="auto"/>
              <w:rPr>
                <w:rFonts w:ascii="Times New Roman" w:eastAsia="Calibri" w:hAnsi="Times New Roman" w:cs="Times New Roman"/>
                <w:sz w:val="24"/>
                <w:szCs w:val="24"/>
              </w:rPr>
            </w:pPr>
            <w:r w:rsidRPr="00F36291">
              <w:rPr>
                <w:rFonts w:ascii="Times New Roman" w:eastAsia="Calibri" w:hAnsi="Times New Roman" w:cs="Times New Roman"/>
                <w:sz w:val="24"/>
                <w:szCs w:val="24"/>
              </w:rPr>
              <w:t>Ковалева Виктория Геннадьевна, председатель Комитета по управлению имуществом администрации муниципального района «Сосногорск»</w:t>
            </w:r>
          </w:p>
        </w:tc>
      </w:tr>
    </w:tbl>
    <w:p w:rsidR="00F36291" w:rsidRPr="00F36291" w:rsidRDefault="00F36291" w:rsidP="00F36291">
      <w:pPr>
        <w:widowControl w:val="0"/>
        <w:spacing w:after="0" w:line="240" w:lineRule="auto"/>
        <w:ind w:firstLine="284"/>
        <w:jc w:val="both"/>
        <w:rPr>
          <w:rFonts w:ascii="Times New Roman" w:eastAsia="SimSun" w:hAnsi="Times New Roman" w:cs="Times New Roman"/>
          <w:sz w:val="24"/>
          <w:szCs w:val="24"/>
          <w:lang w:eastAsia="ru-RU"/>
        </w:rPr>
      </w:pPr>
    </w:p>
    <w:p w:rsidR="00F36291" w:rsidRPr="00F36291" w:rsidRDefault="00F36291" w:rsidP="00F36291">
      <w:pPr>
        <w:widowControl w:val="0"/>
        <w:spacing w:after="0" w:line="240" w:lineRule="auto"/>
        <w:ind w:firstLine="284"/>
        <w:jc w:val="both"/>
        <w:rPr>
          <w:rFonts w:ascii="Times New Roman" w:eastAsia="SimSun" w:hAnsi="Times New Roman" w:cs="Times New Roman"/>
          <w:sz w:val="24"/>
          <w:szCs w:val="24"/>
          <w:lang w:eastAsia="ru-RU"/>
        </w:rPr>
      </w:pP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36291">
        <w:rPr>
          <w:rFonts w:ascii="Times New Roman" w:eastAsia="Calibri" w:hAnsi="Times New Roman" w:cs="Times New Roman"/>
          <w:b/>
          <w:sz w:val="24"/>
          <w:szCs w:val="24"/>
        </w:rPr>
        <w:t xml:space="preserve">График работы </w:t>
      </w: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36291">
        <w:rPr>
          <w:rFonts w:ascii="Times New Roman" w:eastAsia="Calibri" w:hAnsi="Times New Roman" w:cs="Times New Roman"/>
          <w:b/>
          <w:sz w:val="24"/>
          <w:szCs w:val="24"/>
        </w:rPr>
        <w:t xml:space="preserve">Комитета по управлению имуществом </w:t>
      </w: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36291">
        <w:rPr>
          <w:rFonts w:ascii="Times New Roman" w:eastAsia="Calibri" w:hAnsi="Times New Roman" w:cs="Times New Roman"/>
          <w:b/>
          <w:sz w:val="24"/>
          <w:szCs w:val="24"/>
        </w:rPr>
        <w:t>администрации муниципального района «Сосногорск»</w:t>
      </w: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3299"/>
        <w:gridCol w:w="3236"/>
      </w:tblGrid>
      <w:tr w:rsidR="00F36291" w:rsidRPr="00F36291" w:rsidTr="00AE4E7D">
        <w:tc>
          <w:tcPr>
            <w:tcW w:w="1684" w:type="pct"/>
            <w:shd w:val="clear" w:color="auto" w:fill="auto"/>
          </w:tcPr>
          <w:p w:rsidR="00F36291" w:rsidRPr="00F36291" w:rsidRDefault="00F36291" w:rsidP="00F36291">
            <w:pPr>
              <w:widowControl w:val="0"/>
              <w:spacing w:after="0" w:line="240" w:lineRule="auto"/>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День недели</w:t>
            </w:r>
          </w:p>
        </w:tc>
        <w:tc>
          <w:tcPr>
            <w:tcW w:w="1674" w:type="pct"/>
            <w:shd w:val="clear" w:color="auto" w:fill="auto"/>
          </w:tcPr>
          <w:p w:rsidR="00F36291" w:rsidRPr="00F36291" w:rsidRDefault="00F36291" w:rsidP="00F36291">
            <w:pPr>
              <w:widowControl w:val="0"/>
              <w:spacing w:after="0" w:line="240" w:lineRule="auto"/>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Часы работы</w:t>
            </w:r>
          </w:p>
          <w:p w:rsidR="00F36291" w:rsidRPr="00F36291" w:rsidRDefault="00F36291" w:rsidP="00F36291">
            <w:pPr>
              <w:widowControl w:val="0"/>
              <w:spacing w:after="0" w:line="240" w:lineRule="auto"/>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(обеденный перерыв)</w:t>
            </w:r>
          </w:p>
        </w:tc>
        <w:tc>
          <w:tcPr>
            <w:tcW w:w="1642" w:type="pct"/>
            <w:shd w:val="clear" w:color="auto" w:fill="auto"/>
          </w:tcPr>
          <w:p w:rsidR="00F36291" w:rsidRPr="00F36291" w:rsidRDefault="00F36291" w:rsidP="00F36291">
            <w:pPr>
              <w:widowControl w:val="0"/>
              <w:spacing w:after="0" w:line="240" w:lineRule="auto"/>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Часы приема граждан</w:t>
            </w:r>
          </w:p>
        </w:tc>
      </w:tr>
      <w:tr w:rsidR="00F36291" w:rsidRPr="00F36291" w:rsidTr="00AE4E7D">
        <w:tc>
          <w:tcPr>
            <w:tcW w:w="1684" w:type="pct"/>
            <w:shd w:val="clear" w:color="auto" w:fill="auto"/>
          </w:tcPr>
          <w:p w:rsidR="00F36291" w:rsidRPr="00F36291" w:rsidRDefault="00F36291" w:rsidP="00F36291">
            <w:pPr>
              <w:widowControl w:val="0"/>
              <w:spacing w:after="0" w:line="240" w:lineRule="auto"/>
              <w:jc w:val="both"/>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Понедельник</w:t>
            </w:r>
          </w:p>
        </w:tc>
        <w:tc>
          <w:tcPr>
            <w:tcW w:w="1674" w:type="pct"/>
            <w:shd w:val="clear" w:color="auto" w:fill="auto"/>
          </w:tcPr>
          <w:p w:rsidR="00F36291" w:rsidRPr="00F36291" w:rsidRDefault="00F36291" w:rsidP="00F36291">
            <w:pPr>
              <w:widowControl w:val="0"/>
              <w:spacing w:after="0" w:line="240" w:lineRule="auto"/>
              <w:ind w:firstLine="37"/>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08.45 - 17.15</w:t>
            </w:r>
          </w:p>
          <w:p w:rsidR="00F36291" w:rsidRPr="00F36291" w:rsidRDefault="00F36291" w:rsidP="00F36291">
            <w:pPr>
              <w:widowControl w:val="0"/>
              <w:spacing w:after="0" w:line="240" w:lineRule="auto"/>
              <w:ind w:firstLine="37"/>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(13.00 – 14.00)</w:t>
            </w:r>
          </w:p>
        </w:tc>
        <w:tc>
          <w:tcPr>
            <w:tcW w:w="1642" w:type="pct"/>
            <w:shd w:val="clear" w:color="auto" w:fill="auto"/>
          </w:tcPr>
          <w:p w:rsidR="00F36291" w:rsidRPr="00F36291" w:rsidRDefault="00F36291" w:rsidP="00F36291">
            <w:pPr>
              <w:widowControl w:val="0"/>
              <w:spacing w:after="0" w:line="240" w:lineRule="auto"/>
              <w:ind w:firstLine="37"/>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w:t>
            </w:r>
          </w:p>
        </w:tc>
      </w:tr>
      <w:tr w:rsidR="00F36291" w:rsidRPr="00F36291" w:rsidTr="00AE4E7D">
        <w:tc>
          <w:tcPr>
            <w:tcW w:w="1684" w:type="pct"/>
            <w:shd w:val="clear" w:color="auto" w:fill="auto"/>
          </w:tcPr>
          <w:p w:rsidR="00F36291" w:rsidRPr="00F36291" w:rsidRDefault="00F36291" w:rsidP="00F36291">
            <w:pPr>
              <w:widowControl w:val="0"/>
              <w:spacing w:after="0" w:line="240" w:lineRule="auto"/>
              <w:jc w:val="both"/>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Вторник</w:t>
            </w:r>
          </w:p>
        </w:tc>
        <w:tc>
          <w:tcPr>
            <w:tcW w:w="1674" w:type="pct"/>
            <w:shd w:val="clear" w:color="auto" w:fill="auto"/>
          </w:tcPr>
          <w:p w:rsidR="00F36291" w:rsidRPr="00F36291" w:rsidRDefault="00F36291" w:rsidP="00F36291">
            <w:pPr>
              <w:widowControl w:val="0"/>
              <w:spacing w:after="0" w:line="240" w:lineRule="auto"/>
              <w:ind w:firstLine="37"/>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08.45 - 17.15</w:t>
            </w:r>
          </w:p>
          <w:p w:rsidR="00F36291" w:rsidRPr="00F36291" w:rsidRDefault="00F36291" w:rsidP="00F36291">
            <w:pPr>
              <w:widowControl w:val="0"/>
              <w:spacing w:after="0" w:line="240" w:lineRule="auto"/>
              <w:ind w:firstLine="37"/>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(13.00 – 14.00)</w:t>
            </w:r>
          </w:p>
        </w:tc>
        <w:tc>
          <w:tcPr>
            <w:tcW w:w="1642" w:type="pct"/>
            <w:shd w:val="clear" w:color="auto" w:fill="auto"/>
          </w:tcPr>
          <w:p w:rsidR="00F36291" w:rsidRPr="00F36291" w:rsidRDefault="00F36291" w:rsidP="00F36291">
            <w:pPr>
              <w:widowControl w:val="0"/>
              <w:spacing w:after="0" w:line="240" w:lineRule="auto"/>
              <w:ind w:firstLine="37"/>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10.00 – 12.00,</w:t>
            </w:r>
          </w:p>
          <w:p w:rsidR="00F36291" w:rsidRPr="00F36291" w:rsidRDefault="00F36291" w:rsidP="00F36291">
            <w:pPr>
              <w:widowControl w:val="0"/>
              <w:spacing w:after="0" w:line="240" w:lineRule="auto"/>
              <w:ind w:firstLine="37"/>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 xml:space="preserve"> 14.00 – 16.00</w:t>
            </w:r>
          </w:p>
        </w:tc>
      </w:tr>
      <w:tr w:rsidR="00F36291" w:rsidRPr="00F36291" w:rsidTr="00AE4E7D">
        <w:tc>
          <w:tcPr>
            <w:tcW w:w="1684" w:type="pct"/>
            <w:shd w:val="clear" w:color="auto" w:fill="auto"/>
          </w:tcPr>
          <w:p w:rsidR="00F36291" w:rsidRPr="00F36291" w:rsidRDefault="00F36291" w:rsidP="00F36291">
            <w:pPr>
              <w:widowControl w:val="0"/>
              <w:spacing w:after="0" w:line="240" w:lineRule="auto"/>
              <w:jc w:val="both"/>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Среда</w:t>
            </w:r>
          </w:p>
        </w:tc>
        <w:tc>
          <w:tcPr>
            <w:tcW w:w="1674" w:type="pct"/>
            <w:shd w:val="clear" w:color="auto" w:fill="auto"/>
          </w:tcPr>
          <w:p w:rsidR="00F36291" w:rsidRPr="00F36291" w:rsidRDefault="00F36291" w:rsidP="00F36291">
            <w:pPr>
              <w:widowControl w:val="0"/>
              <w:spacing w:after="0" w:line="240" w:lineRule="auto"/>
              <w:ind w:firstLine="37"/>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08.45 - 17.15</w:t>
            </w:r>
          </w:p>
          <w:p w:rsidR="00F36291" w:rsidRPr="00F36291" w:rsidRDefault="00F36291" w:rsidP="00F36291">
            <w:pPr>
              <w:widowControl w:val="0"/>
              <w:spacing w:after="0" w:line="240" w:lineRule="auto"/>
              <w:ind w:firstLine="37"/>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(13.00 – 14.00)</w:t>
            </w:r>
          </w:p>
        </w:tc>
        <w:tc>
          <w:tcPr>
            <w:tcW w:w="1642" w:type="pct"/>
            <w:shd w:val="clear" w:color="auto" w:fill="auto"/>
          </w:tcPr>
          <w:p w:rsidR="00F36291" w:rsidRPr="00F36291" w:rsidRDefault="00F36291" w:rsidP="00F36291">
            <w:pPr>
              <w:widowControl w:val="0"/>
              <w:spacing w:after="0" w:line="240" w:lineRule="auto"/>
              <w:ind w:firstLine="37"/>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w:t>
            </w:r>
          </w:p>
        </w:tc>
      </w:tr>
      <w:tr w:rsidR="00F36291" w:rsidRPr="00F36291" w:rsidTr="00AE4E7D">
        <w:tc>
          <w:tcPr>
            <w:tcW w:w="1684" w:type="pct"/>
            <w:shd w:val="clear" w:color="auto" w:fill="auto"/>
          </w:tcPr>
          <w:p w:rsidR="00F36291" w:rsidRPr="00F36291" w:rsidRDefault="00F36291" w:rsidP="00F36291">
            <w:pPr>
              <w:widowControl w:val="0"/>
              <w:spacing w:after="0" w:line="240" w:lineRule="auto"/>
              <w:jc w:val="both"/>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Четверг</w:t>
            </w:r>
          </w:p>
        </w:tc>
        <w:tc>
          <w:tcPr>
            <w:tcW w:w="1674" w:type="pct"/>
            <w:shd w:val="clear" w:color="auto" w:fill="auto"/>
          </w:tcPr>
          <w:p w:rsidR="00F36291" w:rsidRPr="00F36291" w:rsidRDefault="00F36291" w:rsidP="00F36291">
            <w:pPr>
              <w:widowControl w:val="0"/>
              <w:spacing w:after="0" w:line="240" w:lineRule="auto"/>
              <w:ind w:firstLine="37"/>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08.45 - 17.15</w:t>
            </w:r>
          </w:p>
          <w:p w:rsidR="00F36291" w:rsidRPr="00F36291" w:rsidRDefault="00F36291" w:rsidP="00F36291">
            <w:pPr>
              <w:widowControl w:val="0"/>
              <w:spacing w:after="0" w:line="240" w:lineRule="auto"/>
              <w:ind w:firstLine="37"/>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(13.00 – 14.00)</w:t>
            </w:r>
          </w:p>
        </w:tc>
        <w:tc>
          <w:tcPr>
            <w:tcW w:w="1642" w:type="pct"/>
            <w:shd w:val="clear" w:color="auto" w:fill="auto"/>
          </w:tcPr>
          <w:p w:rsidR="00F36291" w:rsidRPr="00F36291" w:rsidRDefault="00F36291" w:rsidP="00F36291">
            <w:pPr>
              <w:widowControl w:val="0"/>
              <w:spacing w:after="0" w:line="240" w:lineRule="auto"/>
              <w:ind w:firstLine="37"/>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w:t>
            </w:r>
          </w:p>
        </w:tc>
      </w:tr>
      <w:tr w:rsidR="00F36291" w:rsidRPr="00F36291" w:rsidTr="00AE4E7D">
        <w:tc>
          <w:tcPr>
            <w:tcW w:w="1684" w:type="pct"/>
            <w:shd w:val="clear" w:color="auto" w:fill="auto"/>
          </w:tcPr>
          <w:p w:rsidR="00F36291" w:rsidRPr="00F36291" w:rsidRDefault="00F36291" w:rsidP="00F36291">
            <w:pPr>
              <w:widowControl w:val="0"/>
              <w:spacing w:after="0" w:line="240" w:lineRule="auto"/>
              <w:jc w:val="both"/>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Пятница</w:t>
            </w:r>
          </w:p>
        </w:tc>
        <w:tc>
          <w:tcPr>
            <w:tcW w:w="1674" w:type="pct"/>
            <w:shd w:val="clear" w:color="auto" w:fill="auto"/>
          </w:tcPr>
          <w:p w:rsidR="00F36291" w:rsidRPr="00F36291" w:rsidRDefault="00F36291" w:rsidP="00F36291">
            <w:pPr>
              <w:widowControl w:val="0"/>
              <w:spacing w:after="0" w:line="240" w:lineRule="auto"/>
              <w:ind w:firstLine="37"/>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08.45 - 15.45</w:t>
            </w:r>
          </w:p>
          <w:p w:rsidR="00F36291" w:rsidRPr="00F36291" w:rsidRDefault="00F36291" w:rsidP="00F36291">
            <w:pPr>
              <w:widowControl w:val="0"/>
              <w:spacing w:after="0" w:line="240" w:lineRule="auto"/>
              <w:ind w:firstLine="37"/>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(13.00 – 14.00)</w:t>
            </w:r>
          </w:p>
        </w:tc>
        <w:tc>
          <w:tcPr>
            <w:tcW w:w="1642" w:type="pct"/>
            <w:shd w:val="clear" w:color="auto" w:fill="auto"/>
          </w:tcPr>
          <w:p w:rsidR="00F36291" w:rsidRPr="00F36291" w:rsidRDefault="00F36291" w:rsidP="00F36291">
            <w:pPr>
              <w:widowControl w:val="0"/>
              <w:spacing w:after="0" w:line="240" w:lineRule="auto"/>
              <w:ind w:firstLine="37"/>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w:t>
            </w:r>
          </w:p>
        </w:tc>
      </w:tr>
      <w:tr w:rsidR="00F36291" w:rsidRPr="00F36291" w:rsidTr="00AE4E7D">
        <w:tc>
          <w:tcPr>
            <w:tcW w:w="1684" w:type="pct"/>
            <w:shd w:val="clear" w:color="auto" w:fill="auto"/>
          </w:tcPr>
          <w:p w:rsidR="00F36291" w:rsidRPr="00F36291" w:rsidRDefault="00F36291" w:rsidP="00F36291">
            <w:pPr>
              <w:widowControl w:val="0"/>
              <w:spacing w:after="0" w:line="240" w:lineRule="auto"/>
              <w:jc w:val="both"/>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Суббота</w:t>
            </w:r>
          </w:p>
        </w:tc>
        <w:tc>
          <w:tcPr>
            <w:tcW w:w="1674" w:type="pct"/>
            <w:shd w:val="clear" w:color="auto" w:fill="auto"/>
          </w:tcPr>
          <w:p w:rsidR="00F36291" w:rsidRPr="00F36291" w:rsidRDefault="00F36291" w:rsidP="00F36291">
            <w:pPr>
              <w:widowControl w:val="0"/>
              <w:spacing w:after="0" w:line="240" w:lineRule="auto"/>
              <w:ind w:firstLine="37"/>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выходной день</w:t>
            </w:r>
          </w:p>
        </w:tc>
        <w:tc>
          <w:tcPr>
            <w:tcW w:w="1642" w:type="pct"/>
            <w:shd w:val="clear" w:color="auto" w:fill="auto"/>
          </w:tcPr>
          <w:p w:rsidR="00F36291" w:rsidRPr="00F36291" w:rsidRDefault="00F36291" w:rsidP="00F36291">
            <w:pPr>
              <w:widowControl w:val="0"/>
              <w:spacing w:after="0" w:line="240" w:lineRule="auto"/>
              <w:ind w:firstLine="284"/>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выходной день</w:t>
            </w:r>
          </w:p>
        </w:tc>
      </w:tr>
      <w:tr w:rsidR="00F36291" w:rsidRPr="00F36291" w:rsidTr="00AE4E7D">
        <w:tc>
          <w:tcPr>
            <w:tcW w:w="1684" w:type="pct"/>
            <w:shd w:val="clear" w:color="auto" w:fill="auto"/>
          </w:tcPr>
          <w:p w:rsidR="00F36291" w:rsidRPr="00F36291" w:rsidRDefault="00F36291" w:rsidP="00F36291">
            <w:pPr>
              <w:widowControl w:val="0"/>
              <w:spacing w:after="0" w:line="240" w:lineRule="auto"/>
              <w:jc w:val="both"/>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Воскресенье</w:t>
            </w:r>
          </w:p>
        </w:tc>
        <w:tc>
          <w:tcPr>
            <w:tcW w:w="1674" w:type="pct"/>
            <w:shd w:val="clear" w:color="auto" w:fill="auto"/>
          </w:tcPr>
          <w:p w:rsidR="00F36291" w:rsidRPr="00F36291" w:rsidRDefault="00F36291" w:rsidP="00F36291">
            <w:pPr>
              <w:widowControl w:val="0"/>
              <w:spacing w:after="0" w:line="240" w:lineRule="auto"/>
              <w:ind w:firstLine="37"/>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выходной день</w:t>
            </w:r>
          </w:p>
        </w:tc>
        <w:tc>
          <w:tcPr>
            <w:tcW w:w="1642" w:type="pct"/>
            <w:shd w:val="clear" w:color="auto" w:fill="auto"/>
          </w:tcPr>
          <w:p w:rsidR="00F36291" w:rsidRPr="00F36291" w:rsidRDefault="00F36291" w:rsidP="00F36291">
            <w:pPr>
              <w:widowControl w:val="0"/>
              <w:spacing w:after="0" w:line="240" w:lineRule="auto"/>
              <w:ind w:firstLine="284"/>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выходной день</w:t>
            </w:r>
          </w:p>
        </w:tc>
      </w:tr>
    </w:tbl>
    <w:p w:rsidR="00F36291" w:rsidRPr="00F36291" w:rsidRDefault="00F36291" w:rsidP="00F3629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D8325E" w:rsidRDefault="00D8325E" w:rsidP="000B4D13">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p>
    <w:p w:rsidR="00F36291" w:rsidRDefault="00F36291" w:rsidP="000B4D13">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p>
    <w:p w:rsidR="00F36291" w:rsidRDefault="00F36291" w:rsidP="000B4D13">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p>
    <w:p w:rsidR="00646848" w:rsidRDefault="00646848" w:rsidP="000B4D13">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p>
    <w:p w:rsidR="00646848" w:rsidRDefault="00646848" w:rsidP="000B4D13">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p>
    <w:p w:rsidR="00646848" w:rsidRDefault="00646848" w:rsidP="000B4D13">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p>
    <w:p w:rsidR="00646848" w:rsidRDefault="00646848" w:rsidP="000B4D13">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p>
    <w:p w:rsidR="00646848" w:rsidRDefault="00646848" w:rsidP="000B4D13">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p>
    <w:p w:rsidR="00646848" w:rsidRDefault="00646848" w:rsidP="000B4D13">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p>
    <w:p w:rsidR="00646848" w:rsidRDefault="00646848" w:rsidP="000B4D13">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p>
    <w:p w:rsidR="00646848" w:rsidRDefault="00646848" w:rsidP="000B4D13">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p>
    <w:p w:rsidR="00646848" w:rsidRDefault="00646848" w:rsidP="000B4D13">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p>
    <w:p w:rsidR="00F36291" w:rsidRDefault="00F36291" w:rsidP="000B4D13">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p>
    <w:p w:rsidR="00BF24D9" w:rsidRPr="00646848" w:rsidRDefault="00BF24D9" w:rsidP="00BF24D9">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bookmarkStart w:id="22" w:name="Par779"/>
      <w:bookmarkEnd w:id="22"/>
      <w:r w:rsidRPr="00646848">
        <w:rPr>
          <w:rFonts w:ascii="Times New Roman" w:eastAsia="Calibri" w:hAnsi="Times New Roman" w:cs="Times New Roman"/>
          <w:sz w:val="24"/>
          <w:szCs w:val="24"/>
        </w:rPr>
        <w:t>Приложение № 2</w:t>
      </w:r>
    </w:p>
    <w:p w:rsidR="00BF24D9" w:rsidRPr="00646848" w:rsidRDefault="00BF24D9" w:rsidP="00BF24D9">
      <w:pPr>
        <w:autoSpaceDE w:val="0"/>
        <w:autoSpaceDN w:val="0"/>
        <w:adjustRightInd w:val="0"/>
        <w:spacing w:after="0" w:line="240" w:lineRule="auto"/>
        <w:ind w:firstLine="709"/>
        <w:jc w:val="right"/>
        <w:rPr>
          <w:rFonts w:ascii="Times New Roman" w:eastAsia="Calibri" w:hAnsi="Times New Roman" w:cs="Times New Roman"/>
          <w:sz w:val="24"/>
          <w:szCs w:val="24"/>
        </w:rPr>
      </w:pPr>
      <w:r w:rsidRPr="00646848">
        <w:rPr>
          <w:rFonts w:ascii="Times New Roman" w:eastAsia="Calibri" w:hAnsi="Times New Roman" w:cs="Times New Roman"/>
          <w:sz w:val="24"/>
          <w:szCs w:val="24"/>
        </w:rPr>
        <w:t>к административному регламенту</w:t>
      </w:r>
    </w:p>
    <w:p w:rsidR="00BF24D9" w:rsidRPr="00646848" w:rsidRDefault="00BF24D9" w:rsidP="00BF24D9">
      <w:pPr>
        <w:autoSpaceDE w:val="0"/>
        <w:autoSpaceDN w:val="0"/>
        <w:adjustRightInd w:val="0"/>
        <w:spacing w:after="0" w:line="240" w:lineRule="auto"/>
        <w:ind w:firstLine="709"/>
        <w:jc w:val="right"/>
        <w:rPr>
          <w:rFonts w:ascii="Times New Roman" w:eastAsia="Calibri" w:hAnsi="Times New Roman" w:cs="Times New Roman"/>
          <w:sz w:val="24"/>
          <w:szCs w:val="24"/>
        </w:rPr>
      </w:pPr>
      <w:r w:rsidRPr="00646848">
        <w:rPr>
          <w:rFonts w:ascii="Times New Roman" w:eastAsia="Calibri" w:hAnsi="Times New Roman" w:cs="Times New Roman"/>
          <w:sz w:val="24"/>
          <w:szCs w:val="24"/>
        </w:rPr>
        <w:t>предоставления муниципальной услуги</w:t>
      </w:r>
    </w:p>
    <w:p w:rsidR="00F36291" w:rsidRPr="00646848" w:rsidRDefault="00BF24D9" w:rsidP="00BF24D9">
      <w:pPr>
        <w:widowControl w:val="0"/>
        <w:autoSpaceDE w:val="0"/>
        <w:autoSpaceDN w:val="0"/>
        <w:adjustRightInd w:val="0"/>
        <w:spacing w:after="0" w:line="240" w:lineRule="auto"/>
        <w:ind w:firstLine="709"/>
        <w:jc w:val="right"/>
        <w:outlineLvl w:val="0"/>
        <w:rPr>
          <w:rFonts w:ascii="Times New Roman" w:eastAsia="Calibri" w:hAnsi="Times New Roman" w:cs="Times New Roman"/>
          <w:bCs/>
          <w:sz w:val="24"/>
          <w:szCs w:val="24"/>
          <w:lang w:eastAsia="ru-RU"/>
        </w:rPr>
      </w:pPr>
      <w:r w:rsidRPr="00646848">
        <w:rPr>
          <w:rFonts w:ascii="Times New Roman" w:eastAsia="Calibri" w:hAnsi="Times New Roman" w:cs="Times New Roman"/>
          <w:sz w:val="24"/>
          <w:szCs w:val="24"/>
          <w:lang w:eastAsia="ru-RU"/>
        </w:rPr>
        <w:t>«</w:t>
      </w:r>
      <w:r w:rsidR="00E4412C" w:rsidRPr="00646848">
        <w:rPr>
          <w:rFonts w:ascii="Times New Roman" w:eastAsia="Calibri" w:hAnsi="Times New Roman" w:cs="Times New Roman"/>
          <w:bCs/>
          <w:sz w:val="24"/>
          <w:szCs w:val="24"/>
          <w:lang w:eastAsia="ru-RU"/>
        </w:rPr>
        <w:t>Предоставление в собственность земельных участков</w:t>
      </w:r>
    </w:p>
    <w:p w:rsidR="00BF24D9" w:rsidRPr="00646848" w:rsidRDefault="00E4412C" w:rsidP="00BF24D9">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646848">
        <w:rPr>
          <w:rFonts w:ascii="Times New Roman" w:eastAsia="Calibri" w:hAnsi="Times New Roman" w:cs="Times New Roman"/>
          <w:bCs/>
          <w:sz w:val="24"/>
          <w:szCs w:val="24"/>
          <w:lang w:eastAsia="ru-RU"/>
        </w:rPr>
        <w:t xml:space="preserve"> за плату без проведения торгов</w:t>
      </w:r>
      <w:r w:rsidR="00BF24D9" w:rsidRPr="00646848">
        <w:rPr>
          <w:rFonts w:ascii="Times New Roman" w:eastAsia="Calibri" w:hAnsi="Times New Roman" w:cs="Times New Roman"/>
          <w:sz w:val="24"/>
          <w:szCs w:val="24"/>
          <w:lang w:eastAsia="ru-RU"/>
        </w:rPr>
        <w:t>»</w:t>
      </w:r>
    </w:p>
    <w:p w:rsidR="00BF24D9" w:rsidRPr="00BF24D9" w:rsidRDefault="00BF24D9" w:rsidP="00BF24D9">
      <w:pPr>
        <w:spacing w:after="0" w:line="240" w:lineRule="auto"/>
        <w:jc w:val="right"/>
        <w:rPr>
          <w:rFonts w:ascii="Times New Roman" w:eastAsia="Calibri"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BF24D9" w:rsidRPr="00BF24D9" w:rsidTr="00E4412C">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                                                                                                            </w:t>
            </w:r>
          </w:p>
          <w:tbl>
            <w:tblPr>
              <w:tblStyle w:val="1121"/>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BF24D9" w:rsidRPr="00BF24D9" w:rsidTr="00E4412C">
              <w:tc>
                <w:tcPr>
                  <w:tcW w:w="1019" w:type="pct"/>
                  <w:tcBorders>
                    <w:top w:val="single" w:sz="4" w:space="0" w:color="auto"/>
                    <w:left w:val="single" w:sz="4" w:space="0" w:color="auto"/>
                    <w:bottom w:val="single" w:sz="4" w:space="0" w:color="auto"/>
                    <w:right w:val="single" w:sz="4" w:space="0" w:color="auto"/>
                  </w:tcBorders>
                </w:tcPr>
                <w:p w:rsidR="00BF24D9" w:rsidRPr="00BF24D9" w:rsidRDefault="00BF24D9" w:rsidP="00BF24D9">
                  <w:pPr>
                    <w:spacing w:after="0" w:line="240" w:lineRule="auto"/>
                    <w:rPr>
                      <w:rFonts w:ascii="Times New Roman" w:eastAsia="Calibri" w:hAnsi="Times New Roman"/>
                      <w:bCs/>
                      <w:sz w:val="28"/>
                      <w:szCs w:val="28"/>
                      <w:lang w:eastAsia="ru-RU"/>
                    </w:rPr>
                  </w:pPr>
                  <w:r w:rsidRPr="00BF24D9">
                    <w:rPr>
                      <w:rFonts w:ascii="Times New Roman" w:eastAsia="Calibr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BF24D9" w:rsidRPr="00BF24D9" w:rsidRDefault="00BF24D9" w:rsidP="00BF24D9">
                  <w:pPr>
                    <w:spacing w:after="0" w:line="240" w:lineRule="auto"/>
                    <w:rPr>
                      <w:rFonts w:ascii="Times New Roman" w:eastAsia="Calibri" w:hAnsi="Times New Roman"/>
                      <w:sz w:val="28"/>
                      <w:szCs w:val="28"/>
                      <w:u w:val="single"/>
                    </w:rPr>
                  </w:pPr>
                </w:p>
              </w:tc>
              <w:tc>
                <w:tcPr>
                  <w:tcW w:w="518" w:type="pct"/>
                  <w:tcBorders>
                    <w:left w:val="single" w:sz="4" w:space="0" w:color="auto"/>
                  </w:tcBorders>
                </w:tcPr>
                <w:p w:rsidR="00BF24D9" w:rsidRPr="00BF24D9" w:rsidRDefault="00BF24D9" w:rsidP="00BF24D9">
                  <w:pPr>
                    <w:spacing w:after="0" w:line="240" w:lineRule="auto"/>
                    <w:rPr>
                      <w:rFonts w:ascii="Times New Roman" w:eastAsia="Calibri" w:hAnsi="Times New Roman"/>
                      <w:sz w:val="28"/>
                      <w:szCs w:val="28"/>
                      <w:u w:val="single"/>
                    </w:rPr>
                  </w:pPr>
                </w:p>
              </w:tc>
              <w:tc>
                <w:tcPr>
                  <w:tcW w:w="2500" w:type="pct"/>
                  <w:tcBorders>
                    <w:left w:val="nil"/>
                    <w:bottom w:val="single" w:sz="4" w:space="0" w:color="auto"/>
                  </w:tcBorders>
                </w:tcPr>
                <w:p w:rsidR="00BF24D9" w:rsidRPr="00BF24D9" w:rsidRDefault="00BF24D9" w:rsidP="00BF24D9">
                  <w:pPr>
                    <w:spacing w:after="0" w:line="240" w:lineRule="auto"/>
                    <w:rPr>
                      <w:rFonts w:ascii="Times New Roman" w:eastAsia="Calibri" w:hAnsi="Times New Roman"/>
                      <w:sz w:val="28"/>
                      <w:szCs w:val="28"/>
                      <w:u w:val="single"/>
                    </w:rPr>
                  </w:pPr>
                </w:p>
              </w:tc>
            </w:tr>
            <w:tr w:rsidR="00BF24D9" w:rsidRPr="00BF24D9" w:rsidTr="00E4412C">
              <w:tc>
                <w:tcPr>
                  <w:tcW w:w="1019" w:type="pct"/>
                  <w:tcBorders>
                    <w:top w:val="single" w:sz="4" w:space="0" w:color="auto"/>
                  </w:tcBorders>
                </w:tcPr>
                <w:p w:rsidR="00BF24D9" w:rsidRPr="00BF24D9" w:rsidRDefault="00BF24D9" w:rsidP="00BF24D9">
                  <w:pPr>
                    <w:spacing w:after="0" w:line="240" w:lineRule="auto"/>
                    <w:jc w:val="center"/>
                    <w:rPr>
                      <w:rFonts w:ascii="Times New Roman" w:eastAsia="Calibri" w:hAnsi="Times New Roman"/>
                      <w:sz w:val="28"/>
                      <w:szCs w:val="28"/>
                    </w:rPr>
                  </w:pPr>
                </w:p>
              </w:tc>
              <w:tc>
                <w:tcPr>
                  <w:tcW w:w="963" w:type="pct"/>
                  <w:tcBorders>
                    <w:top w:val="single" w:sz="4" w:space="0" w:color="auto"/>
                  </w:tcBorders>
                </w:tcPr>
                <w:p w:rsidR="00BF24D9" w:rsidRPr="00BF24D9" w:rsidRDefault="00BF24D9" w:rsidP="00BF24D9">
                  <w:pPr>
                    <w:spacing w:after="0" w:line="240" w:lineRule="auto"/>
                    <w:jc w:val="center"/>
                    <w:rPr>
                      <w:rFonts w:ascii="Times New Roman" w:eastAsia="Calibri" w:hAnsi="Times New Roman"/>
                      <w:sz w:val="28"/>
                      <w:szCs w:val="28"/>
                    </w:rPr>
                  </w:pPr>
                </w:p>
              </w:tc>
              <w:tc>
                <w:tcPr>
                  <w:tcW w:w="518" w:type="pct"/>
                </w:tcPr>
                <w:p w:rsidR="00BF24D9" w:rsidRPr="00BF24D9" w:rsidRDefault="00BF24D9" w:rsidP="00BF24D9">
                  <w:pPr>
                    <w:spacing w:after="0" w:line="240" w:lineRule="auto"/>
                    <w:jc w:val="center"/>
                    <w:rPr>
                      <w:rFonts w:ascii="Times New Roman" w:eastAsia="Calibri" w:hAnsi="Times New Roman"/>
                      <w:sz w:val="28"/>
                      <w:szCs w:val="28"/>
                    </w:rPr>
                  </w:pPr>
                </w:p>
              </w:tc>
              <w:tc>
                <w:tcPr>
                  <w:tcW w:w="2500" w:type="pct"/>
                  <w:tcBorders>
                    <w:top w:val="single" w:sz="4" w:space="0" w:color="auto"/>
                  </w:tcBorders>
                </w:tcPr>
                <w:p w:rsidR="00BF24D9" w:rsidRPr="00BF24D9" w:rsidRDefault="00BF24D9" w:rsidP="00BF24D9">
                  <w:pPr>
                    <w:spacing w:after="0" w:line="240" w:lineRule="auto"/>
                    <w:jc w:val="center"/>
                    <w:rPr>
                      <w:rFonts w:ascii="Times New Roman" w:eastAsia="Calibri" w:hAnsi="Times New Roman"/>
                      <w:sz w:val="28"/>
                      <w:szCs w:val="28"/>
                    </w:rPr>
                  </w:pPr>
                  <w:r w:rsidRPr="00BF24D9">
                    <w:rPr>
                      <w:rFonts w:ascii="Times New Roman" w:eastAsia="Calibri" w:hAnsi="Times New Roman"/>
                      <w:sz w:val="28"/>
                      <w:szCs w:val="28"/>
                    </w:rPr>
                    <w:t>Орган, обрабатывающий запрос на предоставление услуги</w:t>
                  </w:r>
                </w:p>
                <w:p w:rsidR="00BF24D9" w:rsidRPr="00BF24D9" w:rsidRDefault="00BF24D9" w:rsidP="00BF24D9">
                  <w:pPr>
                    <w:spacing w:after="0" w:line="240" w:lineRule="auto"/>
                    <w:jc w:val="center"/>
                    <w:rPr>
                      <w:rFonts w:ascii="Times New Roman" w:eastAsia="Calibri" w:hAnsi="Times New Roman"/>
                      <w:sz w:val="28"/>
                      <w:szCs w:val="28"/>
                    </w:rPr>
                  </w:pPr>
                </w:p>
              </w:tc>
            </w:tr>
          </w:tbl>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Данные заявителя (юридического лица)</w:t>
            </w:r>
          </w:p>
        </w:tc>
      </w:tr>
      <w:tr w:rsidR="00BF24D9" w:rsidRPr="00BF24D9" w:rsidTr="00E4412C">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3790" w:type="dxa"/>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3790" w:type="dxa"/>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Юридический адрес</w:t>
            </w:r>
          </w:p>
        </w:tc>
      </w:tr>
      <w:tr w:rsidR="00BF24D9" w:rsidRPr="00BF24D9" w:rsidTr="00E4412C">
        <w:trPr>
          <w:trHeight w:val="20"/>
          <w:jc w:val="center"/>
        </w:trPr>
        <w:tc>
          <w:tcPr>
            <w:tcW w:w="1107" w:type="dxa"/>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1107" w:type="dxa"/>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1107" w:type="dxa"/>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BF24D9">
              <w:rPr>
                <w:rFonts w:ascii="Times New Roman" w:eastAsia="Calibri" w:hAnsi="Times New Roman" w:cs="Times New Roman"/>
                <w:b/>
                <w:bCs/>
                <w:sz w:val="28"/>
                <w:szCs w:val="28"/>
                <w:lang w:eastAsia="ru-RU"/>
              </w:rPr>
              <w:t>Почтовый адрес</w:t>
            </w:r>
          </w:p>
        </w:tc>
      </w:tr>
      <w:tr w:rsidR="00BF24D9" w:rsidRPr="00BF24D9" w:rsidTr="00E4412C">
        <w:trPr>
          <w:trHeight w:val="20"/>
          <w:jc w:val="center"/>
        </w:trPr>
        <w:tc>
          <w:tcPr>
            <w:tcW w:w="1107" w:type="dxa"/>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1107" w:type="dxa"/>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1107" w:type="dxa"/>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r w:rsidR="00BF24D9" w:rsidRPr="00BF24D9" w:rsidTr="00E4412C">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bl>
    <w:p w:rsidR="00BF24D9" w:rsidRPr="00BF24D9" w:rsidRDefault="00BF24D9" w:rsidP="00BF24D9">
      <w:pPr>
        <w:spacing w:after="0" w:line="240" w:lineRule="auto"/>
        <w:jc w:val="center"/>
        <w:rPr>
          <w:rFonts w:ascii="Times New Roman" w:eastAsia="Calibri" w:hAnsi="Times New Roman" w:cs="Times New Roman"/>
          <w:sz w:val="28"/>
          <w:szCs w:val="28"/>
        </w:rPr>
      </w:pPr>
      <w:r w:rsidRPr="00BF24D9">
        <w:rPr>
          <w:rFonts w:ascii="Times New Roman" w:eastAsia="Calibri" w:hAnsi="Times New Roman" w:cs="Times New Roman"/>
          <w:sz w:val="28"/>
          <w:szCs w:val="28"/>
        </w:rPr>
        <w:t>ЗАЯВЛЕНИЕ</w:t>
      </w:r>
    </w:p>
    <w:p w:rsidR="00BF24D9" w:rsidRPr="00BF24D9" w:rsidRDefault="00BF24D9" w:rsidP="00BF24D9">
      <w:pPr>
        <w:spacing w:after="0" w:line="240" w:lineRule="auto"/>
        <w:jc w:val="center"/>
        <w:rPr>
          <w:rFonts w:ascii="Times New Roman" w:eastAsia="Calibri" w:hAnsi="Times New Roman" w:cs="Times New Roman"/>
          <w:sz w:val="28"/>
          <w:szCs w:val="28"/>
        </w:rPr>
      </w:pP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4D9">
        <w:rPr>
          <w:rFonts w:ascii="Times New Roman" w:eastAsia="Times New Roman" w:hAnsi="Times New Roman" w:cs="Times New Roman"/>
          <w:sz w:val="28"/>
          <w:szCs w:val="28"/>
          <w:lang w:eastAsia="ru-RU"/>
        </w:rPr>
        <w:t xml:space="preserve">Прошу предоставить земельный участок в собственность за плату площадью _______________ кв.м, </w:t>
      </w: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4D9">
        <w:rPr>
          <w:rFonts w:ascii="Times New Roman" w:eastAsia="Times New Roman" w:hAnsi="Times New Roman" w:cs="Times New Roman"/>
          <w:sz w:val="28"/>
          <w:szCs w:val="28"/>
          <w:lang w:eastAsia="ru-RU"/>
        </w:rPr>
        <w:t xml:space="preserve">местоположение земельного участка: ________________________________, </w:t>
      </w: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4D9">
        <w:rPr>
          <w:rFonts w:ascii="Times New Roman" w:eastAsia="Times New Roman" w:hAnsi="Times New Roman" w:cs="Times New Roman"/>
          <w:sz w:val="28"/>
          <w:szCs w:val="28"/>
          <w:vertAlign w:val="superscript"/>
          <w:lang w:eastAsia="ru-RU"/>
        </w:rPr>
        <w:t>____________________________________________________________________________________________________________________________________________</w:t>
      </w: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4D9">
        <w:rPr>
          <w:rFonts w:ascii="Times New Roman" w:eastAsia="Times New Roman" w:hAnsi="Times New Roman" w:cs="Times New Roman"/>
          <w:sz w:val="28"/>
          <w:szCs w:val="28"/>
          <w:lang w:eastAsia="ru-RU"/>
        </w:rPr>
        <w:t xml:space="preserve">кадастровый номер  _______________________________________________, </w:t>
      </w: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lastRenderedPageBreak/>
        <w:t>(в случае, если границы земельного участка подлежат уточнению)</w:t>
      </w: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4D9">
        <w:rPr>
          <w:rFonts w:ascii="Times New Roman" w:eastAsia="Times New Roman" w:hAnsi="Times New Roman" w:cs="Times New Roman"/>
          <w:sz w:val="28"/>
          <w:szCs w:val="28"/>
          <w:lang w:eastAsia="ru-RU"/>
        </w:rPr>
        <w:t>для______________________________________________________________</w:t>
      </w: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(цель использования земельного участка)</w:t>
      </w: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_________________________________________________________________</w:t>
      </w:r>
    </w:p>
    <w:p w:rsidR="00BF24D9" w:rsidRPr="00BF24D9" w:rsidRDefault="00BF24D9" w:rsidP="00BF24D9">
      <w:pPr>
        <w:spacing w:after="0" w:line="240" w:lineRule="auto"/>
        <w:jc w:val="both"/>
        <w:rPr>
          <w:rFonts w:ascii="Times New Roman" w:eastAsia="Calibri" w:hAnsi="Times New Roman" w:cs="Times New Roman"/>
          <w:sz w:val="28"/>
          <w:szCs w:val="28"/>
        </w:rPr>
      </w:pP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основание предоставления земельного участка без проведения торгов из числа предусмотренных пунктом 2 статьи 39.3 Земельного кодекса</w:t>
      </w:r>
      <w:r w:rsidR="00594DD7">
        <w:rPr>
          <w:rFonts w:ascii="Times New Roman" w:eastAsia="Calibri" w:hAnsi="Times New Roman" w:cs="Times New Roman"/>
          <w:sz w:val="28"/>
          <w:szCs w:val="28"/>
        </w:rPr>
        <w:t xml:space="preserve"> Российской Федерации</w:t>
      </w:r>
      <w:r w:rsidRPr="00BF24D9">
        <w:rPr>
          <w:rFonts w:ascii="Times New Roman" w:eastAsia="Calibri" w:hAnsi="Times New Roman" w:cs="Times New Roman"/>
          <w:sz w:val="28"/>
          <w:szCs w:val="28"/>
        </w:rPr>
        <w:t>: _______________________________________________________________</w:t>
      </w: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__________________________________________________________________,</w:t>
      </w:r>
    </w:p>
    <w:p w:rsidR="00BF24D9" w:rsidRPr="00BF24D9" w:rsidRDefault="00BF24D9" w:rsidP="00BF24D9">
      <w:pPr>
        <w:spacing w:after="0" w:line="240" w:lineRule="auto"/>
        <w:jc w:val="both"/>
        <w:rPr>
          <w:rFonts w:ascii="Times New Roman" w:eastAsia="Calibri" w:hAnsi="Times New Roman" w:cs="Times New Roman"/>
          <w:sz w:val="28"/>
          <w:szCs w:val="28"/>
        </w:rPr>
      </w:pPr>
    </w:p>
    <w:p w:rsidR="00BF24D9" w:rsidRPr="00BF24D9" w:rsidRDefault="00BF24D9" w:rsidP="00BF24D9">
      <w:pPr>
        <w:spacing w:after="0" w:line="240" w:lineRule="auto"/>
        <w:jc w:val="both"/>
        <w:rPr>
          <w:rFonts w:ascii="Times New Roman" w:eastAsia="Calibri" w:hAnsi="Times New Roman" w:cs="Times New Roman"/>
          <w:sz w:val="28"/>
          <w:szCs w:val="28"/>
        </w:rPr>
      </w:pP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Times New Roman" w:hAnsi="Times New Roman" w:cs="Times New Roman"/>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BF24D9">
        <w:rPr>
          <w:rFonts w:ascii="Times New Roman" w:eastAsia="Calibri" w:hAnsi="Times New Roman" w:cs="Times New Roman"/>
          <w:sz w:val="28"/>
          <w:szCs w:val="28"/>
        </w:rPr>
        <w:t>арственный кадастр недвижимости__________________________________________________</w:t>
      </w:r>
    </w:p>
    <w:p w:rsidR="00BF24D9" w:rsidRPr="00BF24D9" w:rsidRDefault="00BF24D9" w:rsidP="00BF24D9">
      <w:pPr>
        <w:autoSpaceDE w:val="0"/>
        <w:autoSpaceDN w:val="0"/>
        <w:adjustRightInd w:val="0"/>
        <w:spacing w:after="0" w:line="240" w:lineRule="auto"/>
        <w:jc w:val="both"/>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60"/>
        <w:gridCol w:w="634"/>
        <w:gridCol w:w="875"/>
        <w:gridCol w:w="329"/>
        <w:gridCol w:w="1382"/>
        <w:gridCol w:w="182"/>
        <w:gridCol w:w="6"/>
        <w:gridCol w:w="1032"/>
        <w:gridCol w:w="1222"/>
        <w:gridCol w:w="1551"/>
        <w:gridCol w:w="2115"/>
      </w:tblGrid>
      <w:tr w:rsidR="00BF24D9" w:rsidRPr="00BF24D9" w:rsidTr="00E4412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Представлены следующие документы</w:t>
            </w:r>
          </w:p>
        </w:tc>
      </w:tr>
      <w:tr w:rsidR="00BF24D9" w:rsidRPr="00BF24D9" w:rsidTr="00E4412C">
        <w:trPr>
          <w:trHeight w:val="20"/>
          <w:jc w:val="center"/>
        </w:trPr>
        <w:tc>
          <w:tcPr>
            <w:tcW w:w="236" w:type="pct"/>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236" w:type="pc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2</w:t>
            </w:r>
          </w:p>
        </w:tc>
        <w:tc>
          <w:tcPr>
            <w:tcW w:w="4764" w:type="pct"/>
            <w:gridSpan w:val="10"/>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236" w:type="pc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3</w:t>
            </w:r>
          </w:p>
        </w:tc>
        <w:tc>
          <w:tcPr>
            <w:tcW w:w="4764" w:type="pct"/>
            <w:gridSpan w:val="10"/>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236" w:type="pct"/>
            <w:tcBorders>
              <w:left w:val="nil"/>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4764" w:type="pct"/>
            <w:gridSpan w:val="10"/>
            <w:tcBorders>
              <w:left w:val="nil"/>
              <w:right w:val="nil"/>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1885" w:type="pct"/>
            <w:gridSpan w:val="5"/>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bCs/>
                <w:sz w:val="28"/>
                <w:szCs w:val="28"/>
                <w:lang w:eastAsia="ru-RU"/>
              </w:rPr>
            </w:pPr>
            <w:r w:rsidRPr="00BF24D9">
              <w:rPr>
                <w:rFonts w:ascii="Times New Roman" w:eastAsia="Calibri" w:hAnsi="Times New Roman" w:cs="Times New Roman"/>
                <w:bCs/>
                <w:sz w:val="28"/>
                <w:szCs w:val="28"/>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1885" w:type="pct"/>
            <w:gridSpan w:val="5"/>
            <w:vMerge w:val="restar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bCs/>
                <w:sz w:val="28"/>
                <w:szCs w:val="28"/>
                <w:lang w:eastAsia="ru-RU"/>
              </w:rPr>
            </w:pPr>
            <w:r w:rsidRPr="00BF24D9">
              <w:rPr>
                <w:rFonts w:ascii="Times New Roman" w:eastAsia="Calibri" w:hAnsi="Times New Roman" w:cs="Times New Roman"/>
                <w:bCs/>
                <w:sz w:val="28"/>
                <w:szCs w:val="28"/>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1885" w:type="pct"/>
            <w:gridSpan w:val="5"/>
            <w:vMerge/>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bCs/>
                <w:sz w:val="28"/>
                <w:szCs w:val="28"/>
                <w:lang w:eastAsia="ru-RU"/>
              </w:rPr>
            </w:pPr>
          </w:p>
        </w:tc>
        <w:tc>
          <w:tcPr>
            <w:tcW w:w="3115" w:type="pct"/>
            <w:gridSpan w:val="6"/>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Данные представителя (уполномоченного лица)</w:t>
            </w:r>
          </w:p>
        </w:tc>
      </w:tr>
      <w:tr w:rsidR="00BF24D9" w:rsidRPr="00BF24D9" w:rsidTr="00E4412C">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1009" w:type="pct"/>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Имя</w:t>
            </w:r>
          </w:p>
        </w:tc>
        <w:tc>
          <w:tcPr>
            <w:tcW w:w="3991" w:type="pct"/>
            <w:gridSpan w:val="8"/>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br w:type="page"/>
            </w:r>
          </w:p>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BF24D9" w:rsidRPr="00BF24D9" w:rsidTr="00E4412C">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BF24D9" w:rsidRPr="00BF24D9" w:rsidRDefault="00BF24D9" w:rsidP="00BF24D9">
            <w:pPr>
              <w:spacing w:after="0" w:line="240" w:lineRule="auto"/>
              <w:rPr>
                <w:rFonts w:ascii="Times New Roman" w:eastAsia="Calibri" w:hAnsi="Times New Roman" w:cs="Times New Roman"/>
                <w:sz w:val="28"/>
                <w:szCs w:val="28"/>
              </w:rPr>
            </w:pPr>
            <w:r w:rsidRPr="00BF24D9">
              <w:rPr>
                <w:rFonts w:ascii="Times New Roman" w:eastAsia="Calibri" w:hAnsi="Times New Roman" w:cs="Times New Roman"/>
                <w:sz w:val="28"/>
                <w:szCs w:val="28"/>
              </w:rPr>
              <w:t>Вид</w:t>
            </w:r>
          </w:p>
        </w:tc>
        <w:tc>
          <w:tcPr>
            <w:tcW w:w="4439" w:type="pct"/>
            <w:gridSpan w:val="9"/>
            <w:tcBorders>
              <w:top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561"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Серия</w:t>
            </w:r>
          </w:p>
        </w:tc>
        <w:tc>
          <w:tcPr>
            <w:tcW w:w="141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522"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Номер</w:t>
            </w:r>
          </w:p>
        </w:tc>
        <w:tc>
          <w:tcPr>
            <w:tcW w:w="2499" w:type="pct"/>
            <w:gridSpan w:val="3"/>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r w:rsidR="00BF24D9" w:rsidRPr="00BF24D9" w:rsidTr="00E4412C">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lastRenderedPageBreak/>
              <w:t>Выдан</w:t>
            </w:r>
          </w:p>
        </w:tc>
        <w:tc>
          <w:tcPr>
            <w:tcW w:w="2565" w:type="pct"/>
            <w:gridSpan w:val="7"/>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793"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r w:rsidR="00BF24D9" w:rsidRPr="00BF24D9" w:rsidTr="00E4412C">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BF24D9" w:rsidRPr="00BF24D9" w:rsidTr="00E4412C">
        <w:trPr>
          <w:trHeight w:val="20"/>
          <w:jc w:val="center"/>
        </w:trPr>
        <w:tc>
          <w:tcPr>
            <w:tcW w:w="561"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Регион </w:t>
            </w:r>
          </w:p>
        </w:tc>
        <w:tc>
          <w:tcPr>
            <w:tcW w:w="1874" w:type="pct"/>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61"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Район</w:t>
            </w:r>
          </w:p>
        </w:tc>
        <w:tc>
          <w:tcPr>
            <w:tcW w:w="141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61"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Улица</w:t>
            </w:r>
          </w:p>
        </w:tc>
        <w:tc>
          <w:tcPr>
            <w:tcW w:w="4439" w:type="pct"/>
            <w:gridSpan w:val="9"/>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BF24D9" w:rsidRPr="00BF24D9" w:rsidTr="00E4412C">
        <w:trPr>
          <w:trHeight w:val="20"/>
          <w:jc w:val="center"/>
        </w:trPr>
        <w:tc>
          <w:tcPr>
            <w:tcW w:w="561"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Регион</w:t>
            </w:r>
          </w:p>
        </w:tc>
        <w:tc>
          <w:tcPr>
            <w:tcW w:w="1874" w:type="pct"/>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61"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Район</w:t>
            </w:r>
          </w:p>
        </w:tc>
        <w:tc>
          <w:tcPr>
            <w:tcW w:w="141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61"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Улица</w:t>
            </w:r>
          </w:p>
        </w:tc>
        <w:tc>
          <w:tcPr>
            <w:tcW w:w="4439" w:type="pct"/>
            <w:gridSpan w:val="9"/>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r w:rsidR="00BF24D9" w:rsidRPr="00BF24D9" w:rsidTr="00E4412C">
        <w:trPr>
          <w:trHeight w:val="20"/>
          <w:jc w:val="center"/>
        </w:trPr>
        <w:tc>
          <w:tcPr>
            <w:tcW w:w="1178" w:type="pct"/>
            <w:gridSpan w:val="4"/>
            <w:vMerge/>
            <w:vAlign w:val="center"/>
            <w:hideMark/>
          </w:tcPr>
          <w:p w:rsidR="00BF24D9" w:rsidRPr="00BF24D9" w:rsidRDefault="00BF24D9" w:rsidP="00BF24D9">
            <w:pPr>
              <w:spacing w:after="0" w:line="240" w:lineRule="auto"/>
              <w:rPr>
                <w:rFonts w:ascii="Times New Roman" w:eastAsia="Calibri" w:hAnsi="Times New Roman" w:cs="Times New Roman"/>
                <w:b/>
                <w:bCs/>
                <w:sz w:val="28"/>
                <w:szCs w:val="28"/>
                <w:lang w:eastAsia="ru-RU"/>
              </w:rPr>
            </w:pPr>
          </w:p>
        </w:tc>
        <w:tc>
          <w:tcPr>
            <w:tcW w:w="3822" w:type="pct"/>
            <w:gridSpan w:val="7"/>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bl>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tbl>
      <w:tblPr>
        <w:tblStyle w:val="112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BF24D9" w:rsidRPr="00BF24D9" w:rsidTr="00E4412C">
        <w:tc>
          <w:tcPr>
            <w:tcW w:w="3190" w:type="dxa"/>
          </w:tcPr>
          <w:p w:rsidR="00BF24D9" w:rsidRPr="00BF24D9" w:rsidRDefault="00BF24D9" w:rsidP="00BF24D9">
            <w:pPr>
              <w:spacing w:after="0" w:line="240" w:lineRule="auto"/>
              <w:rPr>
                <w:rFonts w:ascii="Times New Roman" w:eastAsia="Calibri" w:hAnsi="Times New Roman"/>
                <w:sz w:val="28"/>
                <w:szCs w:val="28"/>
              </w:rPr>
            </w:pPr>
          </w:p>
        </w:tc>
        <w:tc>
          <w:tcPr>
            <w:tcW w:w="887" w:type="dxa"/>
            <w:tcBorders>
              <w:top w:val="nil"/>
              <w:bottom w:val="nil"/>
            </w:tcBorders>
          </w:tcPr>
          <w:p w:rsidR="00BF24D9" w:rsidRPr="00BF24D9" w:rsidRDefault="00BF24D9" w:rsidP="00BF24D9">
            <w:pPr>
              <w:spacing w:after="0" w:line="240" w:lineRule="auto"/>
              <w:rPr>
                <w:rFonts w:ascii="Times New Roman" w:eastAsia="Calibri" w:hAnsi="Times New Roman"/>
                <w:sz w:val="28"/>
                <w:szCs w:val="28"/>
              </w:rPr>
            </w:pPr>
          </w:p>
        </w:tc>
        <w:tc>
          <w:tcPr>
            <w:tcW w:w="5103" w:type="dxa"/>
          </w:tcPr>
          <w:p w:rsidR="00BF24D9" w:rsidRPr="00BF24D9" w:rsidRDefault="00BF24D9" w:rsidP="00BF24D9">
            <w:pPr>
              <w:spacing w:after="0" w:line="240" w:lineRule="auto"/>
              <w:rPr>
                <w:rFonts w:ascii="Times New Roman" w:eastAsia="Calibri" w:hAnsi="Times New Roman"/>
                <w:sz w:val="28"/>
                <w:szCs w:val="28"/>
              </w:rPr>
            </w:pPr>
          </w:p>
        </w:tc>
      </w:tr>
      <w:tr w:rsidR="00BF24D9" w:rsidRPr="00BF24D9" w:rsidTr="00E4412C">
        <w:tc>
          <w:tcPr>
            <w:tcW w:w="3190" w:type="dxa"/>
          </w:tcPr>
          <w:p w:rsidR="00BF24D9" w:rsidRPr="00BF24D9" w:rsidRDefault="00BF24D9" w:rsidP="00BF24D9">
            <w:pPr>
              <w:spacing w:after="0" w:line="240" w:lineRule="auto"/>
              <w:jc w:val="center"/>
              <w:rPr>
                <w:rFonts w:ascii="Times New Roman" w:eastAsia="Calibri" w:hAnsi="Times New Roman"/>
                <w:sz w:val="28"/>
                <w:szCs w:val="28"/>
              </w:rPr>
            </w:pPr>
            <w:r w:rsidRPr="00BF24D9">
              <w:rPr>
                <w:rFonts w:ascii="Times New Roman" w:eastAsia="Calibri" w:hAnsi="Times New Roman"/>
                <w:sz w:val="28"/>
                <w:szCs w:val="28"/>
              </w:rPr>
              <w:t>Дата</w:t>
            </w:r>
          </w:p>
        </w:tc>
        <w:tc>
          <w:tcPr>
            <w:tcW w:w="887" w:type="dxa"/>
            <w:tcBorders>
              <w:top w:val="nil"/>
              <w:bottom w:val="nil"/>
            </w:tcBorders>
          </w:tcPr>
          <w:p w:rsidR="00BF24D9" w:rsidRPr="00BF24D9" w:rsidRDefault="00BF24D9" w:rsidP="00BF24D9">
            <w:pPr>
              <w:spacing w:after="0" w:line="240" w:lineRule="auto"/>
              <w:jc w:val="center"/>
              <w:rPr>
                <w:rFonts w:ascii="Times New Roman" w:eastAsia="Calibri" w:hAnsi="Times New Roman"/>
                <w:sz w:val="28"/>
                <w:szCs w:val="28"/>
              </w:rPr>
            </w:pPr>
          </w:p>
        </w:tc>
        <w:tc>
          <w:tcPr>
            <w:tcW w:w="5103" w:type="dxa"/>
          </w:tcPr>
          <w:p w:rsidR="00BF24D9" w:rsidRPr="00BF24D9" w:rsidRDefault="00BF24D9" w:rsidP="00BF24D9">
            <w:pPr>
              <w:spacing w:after="0" w:line="240" w:lineRule="auto"/>
              <w:jc w:val="center"/>
              <w:rPr>
                <w:rFonts w:ascii="Times New Roman" w:eastAsia="Calibri" w:hAnsi="Times New Roman"/>
                <w:sz w:val="28"/>
                <w:szCs w:val="28"/>
              </w:rPr>
            </w:pPr>
            <w:r w:rsidRPr="00BF24D9">
              <w:rPr>
                <w:rFonts w:ascii="Times New Roman" w:eastAsia="Calibri" w:hAnsi="Times New Roman"/>
                <w:sz w:val="28"/>
                <w:szCs w:val="28"/>
              </w:rPr>
              <w:t>Подпись/ФИО</w:t>
            </w:r>
          </w:p>
        </w:tc>
      </w:tr>
    </w:tbl>
    <w:p w:rsidR="00BF24D9" w:rsidRPr="00BF24D9" w:rsidRDefault="00BF24D9" w:rsidP="00BF24D9">
      <w:pPr>
        <w:spacing w:after="0" w:line="240" w:lineRule="auto"/>
        <w:rPr>
          <w:rFonts w:ascii="Calibri" w:eastAsia="Calibri" w:hAnsi="Calibri" w:cs="Times New Roman"/>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Default="00BF24D9" w:rsidP="00BF24D9">
      <w:pPr>
        <w:spacing w:after="0" w:line="240" w:lineRule="auto"/>
        <w:rPr>
          <w:rFonts w:ascii="Times New Roman" w:eastAsia="Calibri" w:hAnsi="Times New Roman" w:cs="Times New Roman"/>
          <w:sz w:val="28"/>
          <w:szCs w:val="28"/>
        </w:rPr>
      </w:pPr>
    </w:p>
    <w:p w:rsidR="00646848" w:rsidRDefault="00646848" w:rsidP="00BF24D9">
      <w:pPr>
        <w:spacing w:after="0" w:line="240" w:lineRule="auto"/>
        <w:rPr>
          <w:rFonts w:ascii="Times New Roman" w:eastAsia="Calibri" w:hAnsi="Times New Roman" w:cs="Times New Roman"/>
          <w:sz w:val="28"/>
          <w:szCs w:val="28"/>
        </w:rPr>
      </w:pPr>
    </w:p>
    <w:p w:rsidR="00646848" w:rsidRDefault="00646848" w:rsidP="00BF24D9">
      <w:pPr>
        <w:spacing w:after="0" w:line="240" w:lineRule="auto"/>
        <w:rPr>
          <w:rFonts w:ascii="Times New Roman" w:eastAsia="Calibri" w:hAnsi="Times New Roman" w:cs="Times New Roman"/>
          <w:sz w:val="28"/>
          <w:szCs w:val="28"/>
        </w:rPr>
      </w:pPr>
    </w:p>
    <w:p w:rsidR="00646848" w:rsidRDefault="00646848" w:rsidP="00BF24D9">
      <w:pPr>
        <w:spacing w:after="0" w:line="240" w:lineRule="auto"/>
        <w:rPr>
          <w:rFonts w:ascii="Times New Roman" w:eastAsia="Calibri" w:hAnsi="Times New Roman" w:cs="Times New Roman"/>
          <w:sz w:val="28"/>
          <w:szCs w:val="28"/>
        </w:rPr>
      </w:pPr>
    </w:p>
    <w:p w:rsidR="00646848" w:rsidRDefault="00646848" w:rsidP="00BF24D9">
      <w:pPr>
        <w:spacing w:after="0" w:line="240" w:lineRule="auto"/>
        <w:rPr>
          <w:rFonts w:ascii="Times New Roman" w:eastAsia="Calibri" w:hAnsi="Times New Roman" w:cs="Times New Roman"/>
          <w:sz w:val="28"/>
          <w:szCs w:val="28"/>
        </w:rPr>
      </w:pPr>
    </w:p>
    <w:p w:rsidR="00646848" w:rsidRDefault="00646848" w:rsidP="00BF24D9">
      <w:pPr>
        <w:spacing w:after="0" w:line="240" w:lineRule="auto"/>
        <w:rPr>
          <w:rFonts w:ascii="Times New Roman" w:eastAsia="Calibri" w:hAnsi="Times New Roman" w:cs="Times New Roman"/>
          <w:sz w:val="28"/>
          <w:szCs w:val="28"/>
        </w:rPr>
      </w:pPr>
    </w:p>
    <w:p w:rsidR="00646848" w:rsidRDefault="00646848" w:rsidP="00BF24D9">
      <w:pPr>
        <w:spacing w:after="0" w:line="240" w:lineRule="auto"/>
        <w:rPr>
          <w:rFonts w:ascii="Times New Roman" w:eastAsia="Calibri" w:hAnsi="Times New Roman" w:cs="Times New Roman"/>
          <w:sz w:val="28"/>
          <w:szCs w:val="28"/>
        </w:rPr>
      </w:pPr>
    </w:p>
    <w:p w:rsidR="00646848" w:rsidRDefault="00646848" w:rsidP="00BF24D9">
      <w:pPr>
        <w:spacing w:after="0" w:line="240" w:lineRule="auto"/>
        <w:rPr>
          <w:rFonts w:ascii="Times New Roman" w:eastAsia="Calibri" w:hAnsi="Times New Roman" w:cs="Times New Roman"/>
          <w:sz w:val="28"/>
          <w:szCs w:val="28"/>
        </w:rPr>
      </w:pPr>
    </w:p>
    <w:p w:rsidR="00646848" w:rsidRDefault="00646848" w:rsidP="00BF24D9">
      <w:pPr>
        <w:spacing w:after="0" w:line="240" w:lineRule="auto"/>
        <w:rPr>
          <w:rFonts w:ascii="Times New Roman" w:eastAsia="Calibri" w:hAnsi="Times New Roman" w:cs="Times New Roman"/>
          <w:sz w:val="28"/>
          <w:szCs w:val="28"/>
        </w:rPr>
      </w:pPr>
    </w:p>
    <w:p w:rsidR="00646848" w:rsidRDefault="00646848" w:rsidP="00BF24D9">
      <w:pPr>
        <w:spacing w:after="0" w:line="240" w:lineRule="auto"/>
        <w:rPr>
          <w:rFonts w:ascii="Times New Roman" w:eastAsia="Calibri" w:hAnsi="Times New Roman" w:cs="Times New Roman"/>
          <w:sz w:val="28"/>
          <w:szCs w:val="28"/>
        </w:rPr>
      </w:pPr>
    </w:p>
    <w:p w:rsidR="00646848" w:rsidRDefault="00646848" w:rsidP="00BF24D9">
      <w:pPr>
        <w:spacing w:after="0" w:line="240" w:lineRule="auto"/>
        <w:rPr>
          <w:rFonts w:ascii="Times New Roman" w:eastAsia="Calibri" w:hAnsi="Times New Roman" w:cs="Times New Roman"/>
          <w:sz w:val="28"/>
          <w:szCs w:val="28"/>
        </w:rPr>
      </w:pPr>
    </w:p>
    <w:p w:rsidR="00646848" w:rsidRDefault="00646848" w:rsidP="00BF24D9">
      <w:pPr>
        <w:spacing w:after="0" w:line="240" w:lineRule="auto"/>
        <w:rPr>
          <w:rFonts w:ascii="Times New Roman" w:eastAsia="Calibri" w:hAnsi="Times New Roman" w:cs="Times New Roman"/>
          <w:sz w:val="28"/>
          <w:szCs w:val="28"/>
        </w:rPr>
      </w:pPr>
    </w:p>
    <w:p w:rsidR="00B52291" w:rsidRPr="00BF24D9" w:rsidRDefault="00B52291"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646848" w:rsidRDefault="00BF24D9" w:rsidP="00BF24D9">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r w:rsidRPr="00646848">
        <w:rPr>
          <w:rFonts w:ascii="Times New Roman" w:eastAsia="Calibri" w:hAnsi="Times New Roman" w:cs="Times New Roman"/>
          <w:sz w:val="24"/>
          <w:szCs w:val="24"/>
        </w:rPr>
        <w:t>Приложение № 3</w:t>
      </w:r>
    </w:p>
    <w:p w:rsidR="00BF24D9" w:rsidRPr="00646848" w:rsidRDefault="00BF24D9" w:rsidP="00BF24D9">
      <w:pPr>
        <w:autoSpaceDE w:val="0"/>
        <w:autoSpaceDN w:val="0"/>
        <w:adjustRightInd w:val="0"/>
        <w:spacing w:after="0" w:line="240" w:lineRule="auto"/>
        <w:ind w:firstLine="709"/>
        <w:jc w:val="right"/>
        <w:rPr>
          <w:rFonts w:ascii="Times New Roman" w:eastAsia="Calibri" w:hAnsi="Times New Roman" w:cs="Times New Roman"/>
          <w:sz w:val="24"/>
          <w:szCs w:val="24"/>
        </w:rPr>
      </w:pPr>
      <w:r w:rsidRPr="00646848">
        <w:rPr>
          <w:rFonts w:ascii="Times New Roman" w:eastAsia="Calibri" w:hAnsi="Times New Roman" w:cs="Times New Roman"/>
          <w:sz w:val="24"/>
          <w:szCs w:val="24"/>
        </w:rPr>
        <w:t>к административному регламенту</w:t>
      </w:r>
    </w:p>
    <w:p w:rsidR="00BF24D9" w:rsidRPr="00646848" w:rsidRDefault="00BF24D9" w:rsidP="00BF24D9">
      <w:pPr>
        <w:autoSpaceDE w:val="0"/>
        <w:autoSpaceDN w:val="0"/>
        <w:adjustRightInd w:val="0"/>
        <w:spacing w:after="0" w:line="240" w:lineRule="auto"/>
        <w:ind w:firstLine="709"/>
        <w:jc w:val="right"/>
        <w:rPr>
          <w:rFonts w:ascii="Times New Roman" w:eastAsia="Calibri" w:hAnsi="Times New Roman" w:cs="Times New Roman"/>
          <w:sz w:val="24"/>
          <w:szCs w:val="24"/>
        </w:rPr>
      </w:pPr>
      <w:r w:rsidRPr="00646848">
        <w:rPr>
          <w:rFonts w:ascii="Times New Roman" w:eastAsia="Calibri" w:hAnsi="Times New Roman" w:cs="Times New Roman"/>
          <w:sz w:val="24"/>
          <w:szCs w:val="24"/>
        </w:rPr>
        <w:t>предоставления муниципальной услуги</w:t>
      </w:r>
    </w:p>
    <w:p w:rsidR="00F36291" w:rsidRPr="00646848" w:rsidRDefault="00BF24D9" w:rsidP="00BF24D9">
      <w:pPr>
        <w:widowControl w:val="0"/>
        <w:autoSpaceDE w:val="0"/>
        <w:autoSpaceDN w:val="0"/>
        <w:adjustRightInd w:val="0"/>
        <w:spacing w:after="0" w:line="240" w:lineRule="auto"/>
        <w:ind w:firstLine="709"/>
        <w:jc w:val="right"/>
        <w:outlineLvl w:val="0"/>
        <w:rPr>
          <w:rFonts w:ascii="Times New Roman" w:eastAsia="Calibri" w:hAnsi="Times New Roman" w:cs="Times New Roman"/>
          <w:bCs/>
          <w:sz w:val="24"/>
          <w:szCs w:val="24"/>
          <w:lang w:eastAsia="ru-RU"/>
        </w:rPr>
      </w:pPr>
      <w:r w:rsidRPr="00646848">
        <w:rPr>
          <w:rFonts w:ascii="Times New Roman" w:eastAsia="Calibri" w:hAnsi="Times New Roman" w:cs="Times New Roman"/>
          <w:sz w:val="24"/>
          <w:szCs w:val="24"/>
          <w:lang w:eastAsia="ru-RU"/>
        </w:rPr>
        <w:t>«</w:t>
      </w:r>
      <w:r w:rsidR="00E4412C" w:rsidRPr="00646848">
        <w:rPr>
          <w:rFonts w:ascii="Times New Roman" w:eastAsia="Calibri" w:hAnsi="Times New Roman" w:cs="Times New Roman"/>
          <w:bCs/>
          <w:sz w:val="24"/>
          <w:szCs w:val="24"/>
          <w:lang w:eastAsia="ru-RU"/>
        </w:rPr>
        <w:t>Предоставление в собственность земельных участков</w:t>
      </w:r>
    </w:p>
    <w:p w:rsidR="00BF24D9" w:rsidRPr="00646848" w:rsidRDefault="00E4412C" w:rsidP="00BF24D9">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646848">
        <w:rPr>
          <w:rFonts w:ascii="Times New Roman" w:eastAsia="Calibri" w:hAnsi="Times New Roman" w:cs="Times New Roman"/>
          <w:bCs/>
          <w:sz w:val="24"/>
          <w:szCs w:val="24"/>
          <w:lang w:eastAsia="ru-RU"/>
        </w:rPr>
        <w:t xml:space="preserve"> за плату без проведения торгов</w:t>
      </w:r>
      <w:r w:rsidR="00BF24D9" w:rsidRPr="00646848">
        <w:rPr>
          <w:rFonts w:ascii="Times New Roman" w:eastAsia="Calibri" w:hAnsi="Times New Roman" w:cs="Times New Roman"/>
          <w:sz w:val="24"/>
          <w:szCs w:val="24"/>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14"/>
        <w:gridCol w:w="891"/>
        <w:gridCol w:w="312"/>
        <w:gridCol w:w="236"/>
        <w:gridCol w:w="1329"/>
        <w:gridCol w:w="1031"/>
        <w:gridCol w:w="1216"/>
        <w:gridCol w:w="1545"/>
        <w:gridCol w:w="2114"/>
      </w:tblGrid>
      <w:tr w:rsidR="00BF24D9" w:rsidRPr="00BF24D9" w:rsidTr="00E4412C">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p>
          <w:tbl>
            <w:tblPr>
              <w:tblStyle w:val="1121"/>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BF24D9" w:rsidRPr="00BF24D9" w:rsidTr="00E4412C">
              <w:tc>
                <w:tcPr>
                  <w:tcW w:w="1019" w:type="pct"/>
                  <w:tcBorders>
                    <w:top w:val="single" w:sz="4" w:space="0" w:color="auto"/>
                    <w:left w:val="single" w:sz="4" w:space="0" w:color="auto"/>
                    <w:bottom w:val="single" w:sz="4" w:space="0" w:color="auto"/>
                    <w:right w:val="single" w:sz="4" w:space="0" w:color="auto"/>
                  </w:tcBorders>
                </w:tcPr>
                <w:p w:rsidR="00BF24D9" w:rsidRPr="00BF24D9" w:rsidRDefault="00BF24D9" w:rsidP="00BF24D9">
                  <w:pPr>
                    <w:spacing w:after="0" w:line="240" w:lineRule="auto"/>
                    <w:rPr>
                      <w:rFonts w:ascii="Times New Roman" w:eastAsia="Calibri" w:hAnsi="Times New Roman"/>
                      <w:bCs/>
                      <w:sz w:val="28"/>
                      <w:szCs w:val="28"/>
                      <w:lang w:eastAsia="ru-RU"/>
                    </w:rPr>
                  </w:pPr>
                  <w:r w:rsidRPr="00BF24D9">
                    <w:rPr>
                      <w:rFonts w:ascii="Times New Roman" w:eastAsia="Calibr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BF24D9" w:rsidRPr="00BF24D9" w:rsidRDefault="00BF24D9" w:rsidP="00BF24D9">
                  <w:pPr>
                    <w:spacing w:after="0" w:line="240" w:lineRule="auto"/>
                    <w:rPr>
                      <w:rFonts w:ascii="Times New Roman" w:eastAsia="Calibri" w:hAnsi="Times New Roman"/>
                      <w:sz w:val="28"/>
                      <w:szCs w:val="28"/>
                      <w:u w:val="single"/>
                    </w:rPr>
                  </w:pPr>
                </w:p>
              </w:tc>
              <w:tc>
                <w:tcPr>
                  <w:tcW w:w="518" w:type="pct"/>
                  <w:tcBorders>
                    <w:left w:val="single" w:sz="4" w:space="0" w:color="auto"/>
                  </w:tcBorders>
                </w:tcPr>
                <w:p w:rsidR="00BF24D9" w:rsidRPr="00BF24D9" w:rsidRDefault="00BF24D9" w:rsidP="00BF24D9">
                  <w:pPr>
                    <w:spacing w:after="0" w:line="240" w:lineRule="auto"/>
                    <w:rPr>
                      <w:rFonts w:ascii="Times New Roman" w:eastAsia="Calibri" w:hAnsi="Times New Roman"/>
                      <w:sz w:val="28"/>
                      <w:szCs w:val="28"/>
                      <w:u w:val="single"/>
                    </w:rPr>
                  </w:pPr>
                </w:p>
              </w:tc>
              <w:tc>
                <w:tcPr>
                  <w:tcW w:w="2500" w:type="pct"/>
                  <w:tcBorders>
                    <w:left w:val="nil"/>
                    <w:bottom w:val="single" w:sz="4" w:space="0" w:color="auto"/>
                  </w:tcBorders>
                </w:tcPr>
                <w:p w:rsidR="00BF24D9" w:rsidRPr="00BF24D9" w:rsidRDefault="00BF24D9" w:rsidP="00BF24D9">
                  <w:pPr>
                    <w:spacing w:after="0" w:line="240" w:lineRule="auto"/>
                    <w:rPr>
                      <w:rFonts w:ascii="Times New Roman" w:eastAsia="Calibri" w:hAnsi="Times New Roman"/>
                      <w:sz w:val="28"/>
                      <w:szCs w:val="28"/>
                      <w:u w:val="single"/>
                    </w:rPr>
                  </w:pPr>
                </w:p>
              </w:tc>
            </w:tr>
            <w:tr w:rsidR="00BF24D9" w:rsidRPr="00BF24D9" w:rsidTr="00E4412C">
              <w:tc>
                <w:tcPr>
                  <w:tcW w:w="1019" w:type="pct"/>
                  <w:tcBorders>
                    <w:top w:val="single" w:sz="4" w:space="0" w:color="auto"/>
                  </w:tcBorders>
                </w:tcPr>
                <w:p w:rsidR="00BF24D9" w:rsidRPr="00BF24D9" w:rsidRDefault="00BF24D9" w:rsidP="00BF24D9">
                  <w:pPr>
                    <w:spacing w:after="0" w:line="240" w:lineRule="auto"/>
                    <w:jc w:val="center"/>
                    <w:rPr>
                      <w:rFonts w:ascii="Times New Roman" w:eastAsia="Calibri" w:hAnsi="Times New Roman"/>
                      <w:sz w:val="28"/>
                      <w:szCs w:val="28"/>
                    </w:rPr>
                  </w:pPr>
                </w:p>
              </w:tc>
              <w:tc>
                <w:tcPr>
                  <w:tcW w:w="963" w:type="pct"/>
                  <w:tcBorders>
                    <w:top w:val="single" w:sz="4" w:space="0" w:color="auto"/>
                  </w:tcBorders>
                </w:tcPr>
                <w:p w:rsidR="00BF24D9" w:rsidRPr="00BF24D9" w:rsidRDefault="00BF24D9" w:rsidP="00BF24D9">
                  <w:pPr>
                    <w:spacing w:after="0" w:line="240" w:lineRule="auto"/>
                    <w:jc w:val="center"/>
                    <w:rPr>
                      <w:rFonts w:ascii="Times New Roman" w:eastAsia="Calibri" w:hAnsi="Times New Roman"/>
                      <w:sz w:val="28"/>
                      <w:szCs w:val="28"/>
                    </w:rPr>
                  </w:pPr>
                </w:p>
              </w:tc>
              <w:tc>
                <w:tcPr>
                  <w:tcW w:w="518" w:type="pct"/>
                </w:tcPr>
                <w:p w:rsidR="00BF24D9" w:rsidRPr="00BF24D9" w:rsidRDefault="00BF24D9" w:rsidP="00BF24D9">
                  <w:pPr>
                    <w:spacing w:after="0" w:line="240" w:lineRule="auto"/>
                    <w:jc w:val="center"/>
                    <w:rPr>
                      <w:rFonts w:ascii="Times New Roman" w:eastAsia="Calibri" w:hAnsi="Times New Roman"/>
                      <w:sz w:val="28"/>
                      <w:szCs w:val="28"/>
                    </w:rPr>
                  </w:pPr>
                </w:p>
              </w:tc>
              <w:tc>
                <w:tcPr>
                  <w:tcW w:w="2500" w:type="pct"/>
                  <w:tcBorders>
                    <w:top w:val="single" w:sz="4" w:space="0" w:color="auto"/>
                  </w:tcBorders>
                </w:tcPr>
                <w:p w:rsidR="00BF24D9" w:rsidRPr="00BF24D9" w:rsidRDefault="00BF24D9" w:rsidP="00BF24D9">
                  <w:pPr>
                    <w:spacing w:after="0" w:line="240" w:lineRule="auto"/>
                    <w:jc w:val="center"/>
                    <w:rPr>
                      <w:rFonts w:ascii="Times New Roman" w:eastAsia="Calibri" w:hAnsi="Times New Roman"/>
                      <w:sz w:val="28"/>
                      <w:szCs w:val="28"/>
                    </w:rPr>
                  </w:pPr>
                  <w:r w:rsidRPr="00BF24D9">
                    <w:rPr>
                      <w:rFonts w:ascii="Times New Roman" w:eastAsia="Calibri" w:hAnsi="Times New Roman"/>
                      <w:sz w:val="28"/>
                      <w:szCs w:val="28"/>
                    </w:rPr>
                    <w:t>Орган, обрабатывающий запрос на предоставление услуги</w:t>
                  </w:r>
                </w:p>
                <w:p w:rsidR="00BF24D9" w:rsidRPr="00BF24D9" w:rsidRDefault="00BF24D9" w:rsidP="00BF24D9">
                  <w:pPr>
                    <w:spacing w:after="0" w:line="240" w:lineRule="auto"/>
                    <w:jc w:val="center"/>
                    <w:rPr>
                      <w:rFonts w:ascii="Times New Roman" w:eastAsia="Calibri" w:hAnsi="Times New Roman"/>
                      <w:sz w:val="28"/>
                      <w:szCs w:val="28"/>
                    </w:rPr>
                  </w:pPr>
                </w:p>
              </w:tc>
            </w:tr>
          </w:tbl>
          <w:p w:rsidR="00BF24D9" w:rsidRPr="00BF24D9" w:rsidRDefault="00BF24D9" w:rsidP="00BF24D9">
            <w:pPr>
              <w:autoSpaceDE w:val="0"/>
              <w:autoSpaceDN w:val="0"/>
              <w:spacing w:after="0" w:line="240" w:lineRule="auto"/>
              <w:rPr>
                <w:rFonts w:ascii="Times New Roman" w:eastAsia="Calibri" w:hAnsi="Times New Roman" w:cs="Times New Roman"/>
                <w:b/>
                <w:bCs/>
                <w:sz w:val="28"/>
                <w:szCs w:val="28"/>
                <w:lang w:eastAsia="ru-RU"/>
              </w:rPr>
            </w:pPr>
          </w:p>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p>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Данные заявителя (для физического лица, индивидуального предпринимателя)</w:t>
            </w:r>
          </w:p>
        </w:tc>
      </w:tr>
      <w:tr w:rsidR="00BF24D9" w:rsidRPr="00BF24D9" w:rsidTr="00E4412C">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1026"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Имя</w:t>
            </w:r>
          </w:p>
        </w:tc>
        <w:tc>
          <w:tcPr>
            <w:tcW w:w="3974" w:type="pct"/>
            <w:gridSpan w:val="7"/>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1026"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Отчество</w:t>
            </w:r>
          </w:p>
        </w:tc>
        <w:tc>
          <w:tcPr>
            <w:tcW w:w="3974" w:type="pct"/>
            <w:gridSpan w:val="7"/>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spacing w:after="0" w:line="240" w:lineRule="auto"/>
              <w:jc w:val="center"/>
              <w:rPr>
                <w:rFonts w:ascii="Times New Roman" w:eastAsia="Calibri" w:hAnsi="Times New Roman" w:cs="Times New Roman"/>
                <w:b/>
                <w:bCs/>
                <w:sz w:val="28"/>
                <w:szCs w:val="28"/>
              </w:rPr>
            </w:pPr>
          </w:p>
          <w:p w:rsidR="00BF24D9" w:rsidRPr="00BF24D9" w:rsidRDefault="00BF24D9" w:rsidP="00BF24D9">
            <w:pPr>
              <w:spacing w:after="0" w:line="240" w:lineRule="auto"/>
              <w:jc w:val="center"/>
              <w:rPr>
                <w:rFonts w:ascii="Times New Roman" w:eastAsia="Calibri" w:hAnsi="Times New Roman" w:cs="Times New Roman"/>
                <w:b/>
                <w:bCs/>
                <w:sz w:val="28"/>
                <w:szCs w:val="28"/>
              </w:rPr>
            </w:pPr>
            <w:r w:rsidRPr="00BF24D9">
              <w:rPr>
                <w:rFonts w:ascii="Times New Roman" w:eastAsia="Calibri" w:hAnsi="Times New Roman" w:cs="Times New Roman"/>
                <w:b/>
                <w:bCs/>
                <w:sz w:val="28"/>
                <w:szCs w:val="28"/>
              </w:rPr>
              <w:t>Документ, удостоверяющий личность заявителя</w:t>
            </w:r>
          </w:p>
        </w:tc>
      </w:tr>
      <w:tr w:rsidR="00BF24D9" w:rsidRPr="00BF24D9" w:rsidTr="00E4412C">
        <w:trPr>
          <w:trHeight w:val="20"/>
          <w:jc w:val="center"/>
        </w:trPr>
        <w:tc>
          <w:tcPr>
            <w:tcW w:w="570" w:type="pct"/>
            <w:tcBorders>
              <w:top w:val="dotted" w:sz="4" w:space="0" w:color="auto"/>
            </w:tcBorders>
            <w:tcMar>
              <w:top w:w="0" w:type="dxa"/>
              <w:left w:w="75" w:type="dxa"/>
              <w:bottom w:w="0" w:type="dxa"/>
              <w:right w:w="75" w:type="dxa"/>
            </w:tcMar>
            <w:vAlign w:val="center"/>
            <w:hideMark/>
          </w:tcPr>
          <w:p w:rsidR="00BF24D9" w:rsidRPr="00BF24D9" w:rsidRDefault="00BF24D9" w:rsidP="00BF24D9">
            <w:pPr>
              <w:spacing w:after="0" w:line="240" w:lineRule="auto"/>
              <w:rPr>
                <w:rFonts w:ascii="Times New Roman" w:eastAsia="Calibri" w:hAnsi="Times New Roman" w:cs="Times New Roman"/>
                <w:sz w:val="28"/>
                <w:szCs w:val="28"/>
              </w:rPr>
            </w:pPr>
            <w:r w:rsidRPr="00BF24D9">
              <w:rPr>
                <w:rFonts w:ascii="Times New Roman" w:eastAsia="Calibri" w:hAnsi="Times New Roman" w:cs="Times New Roman"/>
                <w:sz w:val="28"/>
                <w:szCs w:val="28"/>
              </w:rPr>
              <w:t>Вид</w:t>
            </w:r>
          </w:p>
        </w:tc>
        <w:tc>
          <w:tcPr>
            <w:tcW w:w="4430" w:type="pct"/>
            <w:gridSpan w:val="8"/>
            <w:tcBorders>
              <w:top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570" w:type="pc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Серия</w:t>
            </w:r>
          </w:p>
        </w:tc>
        <w:tc>
          <w:tcPr>
            <w:tcW w:w="141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519" w:type="pc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Номер</w:t>
            </w:r>
          </w:p>
        </w:tc>
        <w:tc>
          <w:tcPr>
            <w:tcW w:w="2493" w:type="pct"/>
            <w:gridSpan w:val="3"/>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r w:rsidR="00BF24D9" w:rsidRPr="00BF24D9" w:rsidTr="00E4412C">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790"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r w:rsidR="00BF24D9" w:rsidRPr="00BF24D9" w:rsidTr="00E4412C">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b/>
                <w:bCs/>
                <w:sz w:val="28"/>
                <w:szCs w:val="28"/>
                <w:lang w:eastAsia="ru-RU"/>
              </w:rPr>
            </w:pPr>
          </w:p>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Адрес регистрации заявителя /</w:t>
            </w:r>
          </w:p>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p>
        </w:tc>
      </w:tr>
      <w:tr w:rsidR="00BF24D9" w:rsidRPr="00BF24D9" w:rsidTr="00E4412C">
        <w:trPr>
          <w:trHeight w:val="20"/>
          <w:jc w:val="center"/>
        </w:trPr>
        <w:tc>
          <w:tcPr>
            <w:tcW w:w="570" w:type="pct"/>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70" w:type="pc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Район</w:t>
            </w:r>
          </w:p>
        </w:tc>
        <w:tc>
          <w:tcPr>
            <w:tcW w:w="141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41"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70" w:type="pc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Улица</w:t>
            </w:r>
          </w:p>
        </w:tc>
        <w:tc>
          <w:tcPr>
            <w:tcW w:w="4430" w:type="pct"/>
            <w:gridSpan w:val="8"/>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p>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Адрес места жительства заявителя /</w:t>
            </w:r>
          </w:p>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BF24D9">
              <w:rPr>
                <w:rFonts w:ascii="Times New Roman" w:eastAsia="Calibri" w:hAnsi="Times New Roman" w:cs="Times New Roman"/>
                <w:b/>
                <w:bCs/>
                <w:sz w:val="28"/>
                <w:szCs w:val="28"/>
                <w:lang w:eastAsia="ru-RU"/>
              </w:rPr>
              <w:t>Почтовый адрес индивидуального предпринимателя</w:t>
            </w:r>
          </w:p>
        </w:tc>
      </w:tr>
      <w:tr w:rsidR="00BF24D9" w:rsidRPr="00BF24D9" w:rsidTr="00E4412C">
        <w:trPr>
          <w:trHeight w:val="20"/>
          <w:jc w:val="center"/>
        </w:trPr>
        <w:tc>
          <w:tcPr>
            <w:tcW w:w="570" w:type="pct"/>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70" w:type="pc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Район</w:t>
            </w:r>
          </w:p>
        </w:tc>
        <w:tc>
          <w:tcPr>
            <w:tcW w:w="141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41"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70" w:type="pc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Улица</w:t>
            </w:r>
          </w:p>
        </w:tc>
        <w:tc>
          <w:tcPr>
            <w:tcW w:w="4430" w:type="pct"/>
            <w:gridSpan w:val="8"/>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lastRenderedPageBreak/>
              <w:t>Дом</w:t>
            </w:r>
          </w:p>
        </w:tc>
        <w:tc>
          <w:tcPr>
            <w:tcW w:w="1418" w:type="pct"/>
            <w:gridSpan w:val="4"/>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r w:rsidR="00BF24D9" w:rsidRPr="00BF24D9" w:rsidTr="00E4412C">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b/>
                <w:bCs/>
                <w:sz w:val="28"/>
                <w:szCs w:val="28"/>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bl>
    <w:p w:rsidR="00BF24D9" w:rsidRPr="00BF24D9" w:rsidRDefault="00BF24D9" w:rsidP="00BF24D9">
      <w:pPr>
        <w:spacing w:after="0" w:line="240" w:lineRule="auto"/>
        <w:jc w:val="center"/>
        <w:rPr>
          <w:rFonts w:ascii="Times New Roman" w:eastAsia="Calibri" w:hAnsi="Times New Roman" w:cs="Times New Roman"/>
          <w:sz w:val="28"/>
          <w:szCs w:val="28"/>
        </w:rPr>
      </w:pPr>
    </w:p>
    <w:p w:rsidR="00BF24D9" w:rsidRPr="00BF24D9" w:rsidRDefault="00BF24D9" w:rsidP="00BF24D9">
      <w:pPr>
        <w:spacing w:after="0" w:line="240" w:lineRule="auto"/>
        <w:jc w:val="center"/>
        <w:rPr>
          <w:rFonts w:ascii="Times New Roman" w:eastAsia="Calibri" w:hAnsi="Times New Roman" w:cs="Times New Roman"/>
          <w:sz w:val="28"/>
          <w:szCs w:val="28"/>
        </w:rPr>
      </w:pPr>
      <w:r w:rsidRPr="00BF24D9">
        <w:rPr>
          <w:rFonts w:ascii="Times New Roman" w:eastAsia="Calibri" w:hAnsi="Times New Roman" w:cs="Times New Roman"/>
          <w:sz w:val="28"/>
          <w:szCs w:val="28"/>
        </w:rPr>
        <w:t>ЗАЯВЛЕНИЕ</w:t>
      </w:r>
    </w:p>
    <w:p w:rsidR="00BF24D9" w:rsidRPr="00BF24D9" w:rsidRDefault="00BF24D9" w:rsidP="00BF24D9">
      <w:pPr>
        <w:spacing w:after="0" w:line="240" w:lineRule="auto"/>
        <w:jc w:val="center"/>
        <w:rPr>
          <w:rFonts w:ascii="Times New Roman" w:eastAsia="Calibri" w:hAnsi="Times New Roman" w:cs="Times New Roman"/>
          <w:sz w:val="28"/>
          <w:szCs w:val="28"/>
        </w:rPr>
      </w:pP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4D9">
        <w:rPr>
          <w:rFonts w:ascii="Times New Roman" w:eastAsia="Times New Roman" w:hAnsi="Times New Roman" w:cs="Times New Roman"/>
          <w:sz w:val="28"/>
          <w:szCs w:val="28"/>
          <w:lang w:eastAsia="ru-RU"/>
        </w:rPr>
        <w:t xml:space="preserve">Прошу предоставить земельный участок в собственность за плату площадью _______________ кв.м, </w:t>
      </w: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4D9">
        <w:rPr>
          <w:rFonts w:ascii="Times New Roman" w:eastAsia="Times New Roman" w:hAnsi="Times New Roman" w:cs="Times New Roman"/>
          <w:sz w:val="28"/>
          <w:szCs w:val="28"/>
          <w:lang w:eastAsia="ru-RU"/>
        </w:rPr>
        <w:t xml:space="preserve">местоположение земельного участка: ________________________________, </w:t>
      </w: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4D9">
        <w:rPr>
          <w:rFonts w:ascii="Times New Roman" w:eastAsia="Times New Roman" w:hAnsi="Times New Roman" w:cs="Times New Roman"/>
          <w:sz w:val="28"/>
          <w:szCs w:val="28"/>
          <w:vertAlign w:val="superscript"/>
          <w:lang w:eastAsia="ru-RU"/>
        </w:rPr>
        <w:t>______________________________________________________________________________________________________</w:t>
      </w: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4D9">
        <w:rPr>
          <w:rFonts w:ascii="Times New Roman" w:eastAsia="Times New Roman" w:hAnsi="Times New Roman" w:cs="Times New Roman"/>
          <w:sz w:val="28"/>
          <w:szCs w:val="28"/>
          <w:lang w:eastAsia="ru-RU"/>
        </w:rPr>
        <w:t xml:space="preserve">кадастровый номер  _______________________________________________, </w:t>
      </w: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(в случае, если границы земельного участка подлежат уточнению)</w:t>
      </w: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4D9">
        <w:rPr>
          <w:rFonts w:ascii="Times New Roman" w:eastAsia="Times New Roman" w:hAnsi="Times New Roman" w:cs="Times New Roman"/>
          <w:sz w:val="28"/>
          <w:szCs w:val="28"/>
          <w:lang w:eastAsia="ru-RU"/>
        </w:rPr>
        <w:t>для______________________________________________________________</w:t>
      </w: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(цель использования земельного участка)</w:t>
      </w: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_________________________________________________________________</w:t>
      </w:r>
    </w:p>
    <w:p w:rsidR="00BF24D9" w:rsidRPr="00BF24D9" w:rsidRDefault="00BF24D9" w:rsidP="00BF24D9">
      <w:pPr>
        <w:spacing w:after="0" w:line="240" w:lineRule="auto"/>
        <w:jc w:val="both"/>
        <w:rPr>
          <w:rFonts w:ascii="Times New Roman" w:eastAsia="Calibri" w:hAnsi="Times New Roman" w:cs="Times New Roman"/>
          <w:sz w:val="28"/>
          <w:szCs w:val="28"/>
        </w:rPr>
      </w:pP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основание предоставления земельного участка без проведения торгов из числа предусмотренных пунктом 2 статьи 39.3 Земельного кодекса</w:t>
      </w:r>
      <w:r w:rsidR="00594DD7">
        <w:rPr>
          <w:rFonts w:ascii="Times New Roman" w:eastAsia="Calibri" w:hAnsi="Times New Roman" w:cs="Times New Roman"/>
          <w:sz w:val="28"/>
          <w:szCs w:val="28"/>
        </w:rPr>
        <w:t xml:space="preserve"> Российской Федерации</w:t>
      </w:r>
      <w:r w:rsidRPr="00BF24D9">
        <w:rPr>
          <w:rFonts w:ascii="Times New Roman" w:eastAsia="Calibri" w:hAnsi="Times New Roman" w:cs="Times New Roman"/>
          <w:sz w:val="28"/>
          <w:szCs w:val="28"/>
        </w:rPr>
        <w:t>: _______________________________________________________________</w:t>
      </w: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__________________________________________________________________,</w:t>
      </w:r>
    </w:p>
    <w:p w:rsidR="00BF24D9" w:rsidRPr="00BF24D9" w:rsidRDefault="00BF24D9" w:rsidP="00BF24D9">
      <w:pPr>
        <w:spacing w:after="0" w:line="240" w:lineRule="auto"/>
        <w:jc w:val="both"/>
        <w:rPr>
          <w:rFonts w:ascii="Times New Roman" w:eastAsia="Calibri" w:hAnsi="Times New Roman" w:cs="Times New Roman"/>
          <w:sz w:val="28"/>
          <w:szCs w:val="28"/>
        </w:rPr>
      </w:pP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Times New Roman" w:hAnsi="Times New Roman" w:cs="Times New Roman"/>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BF24D9">
        <w:rPr>
          <w:rFonts w:ascii="Times New Roman" w:eastAsia="Calibri" w:hAnsi="Times New Roman" w:cs="Times New Roman"/>
          <w:sz w:val="28"/>
          <w:szCs w:val="28"/>
        </w:rPr>
        <w:t>арственный кадастр недвижимости__________________________________________________</w:t>
      </w:r>
    </w:p>
    <w:p w:rsidR="00BF24D9" w:rsidRPr="00BF24D9" w:rsidRDefault="00BF24D9" w:rsidP="00BF24D9">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9"/>
        <w:gridCol w:w="630"/>
        <w:gridCol w:w="873"/>
        <w:gridCol w:w="325"/>
        <w:gridCol w:w="1378"/>
        <w:gridCol w:w="180"/>
        <w:gridCol w:w="8"/>
        <w:gridCol w:w="1063"/>
        <w:gridCol w:w="1216"/>
        <w:gridCol w:w="1548"/>
        <w:gridCol w:w="2108"/>
      </w:tblGrid>
      <w:tr w:rsidR="00BF24D9" w:rsidRPr="00BF24D9" w:rsidTr="00E4412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Представлены следующие документы</w:t>
            </w:r>
          </w:p>
        </w:tc>
      </w:tr>
      <w:tr w:rsidR="00BF24D9" w:rsidRPr="00BF24D9" w:rsidTr="00E4412C">
        <w:trPr>
          <w:trHeight w:val="20"/>
          <w:jc w:val="center"/>
        </w:trPr>
        <w:tc>
          <w:tcPr>
            <w:tcW w:w="234" w:type="pct"/>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234" w:type="pc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234" w:type="pc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234" w:type="pct"/>
            <w:tcBorders>
              <w:left w:val="nil"/>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1872" w:type="pct"/>
            <w:gridSpan w:val="5"/>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bCs/>
                <w:sz w:val="28"/>
                <w:szCs w:val="28"/>
                <w:lang w:eastAsia="ru-RU"/>
              </w:rPr>
            </w:pPr>
            <w:r w:rsidRPr="00BF24D9">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1872" w:type="pct"/>
            <w:gridSpan w:val="5"/>
            <w:vMerge w:val="restar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bCs/>
                <w:sz w:val="28"/>
                <w:szCs w:val="28"/>
                <w:lang w:eastAsia="ru-RU"/>
              </w:rPr>
            </w:pPr>
            <w:r w:rsidRPr="00BF24D9">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1872" w:type="pct"/>
            <w:gridSpan w:val="5"/>
            <w:vMerge/>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lastRenderedPageBreak/>
              <w:t>Данные представителя (уполномоченного лица)</w:t>
            </w:r>
          </w:p>
        </w:tc>
      </w:tr>
      <w:tr w:rsidR="00BF24D9" w:rsidRPr="00BF24D9" w:rsidTr="00E4412C">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1002" w:type="pct"/>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sz w:val="28"/>
                <w:szCs w:val="28"/>
                <w:lang w:eastAsia="ru-RU"/>
              </w:rPr>
              <w:br w:type="page"/>
            </w:r>
            <w:r w:rsidRPr="00BF24D9">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BF24D9" w:rsidRPr="00BF24D9" w:rsidTr="00E4412C">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BF24D9" w:rsidRPr="00BF24D9" w:rsidRDefault="00BF24D9" w:rsidP="00BF24D9">
            <w:pPr>
              <w:spacing w:after="0" w:line="240" w:lineRule="auto"/>
              <w:rPr>
                <w:rFonts w:ascii="Times New Roman" w:eastAsia="Calibri" w:hAnsi="Times New Roman" w:cs="Times New Roman"/>
                <w:sz w:val="28"/>
                <w:szCs w:val="28"/>
              </w:rPr>
            </w:pPr>
            <w:r w:rsidRPr="00BF24D9">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556"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r w:rsidR="00BF24D9" w:rsidRPr="00BF24D9" w:rsidTr="00E4412C">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r w:rsidR="00BF24D9" w:rsidRPr="00BF24D9" w:rsidTr="00E4412C">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br w:type="page"/>
            </w:r>
          </w:p>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BF24D9" w:rsidRPr="00BF24D9" w:rsidTr="00E4412C">
        <w:trPr>
          <w:trHeight w:val="20"/>
          <w:jc w:val="center"/>
        </w:trPr>
        <w:tc>
          <w:tcPr>
            <w:tcW w:w="556"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56"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56"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p>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BF24D9" w:rsidRPr="00BF24D9" w:rsidTr="00E4412C">
        <w:trPr>
          <w:trHeight w:val="20"/>
          <w:jc w:val="center"/>
        </w:trPr>
        <w:tc>
          <w:tcPr>
            <w:tcW w:w="556"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Регион</w:t>
            </w:r>
          </w:p>
        </w:tc>
        <w:tc>
          <w:tcPr>
            <w:tcW w:w="1869" w:type="pct"/>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56"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56"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r w:rsidR="00BF24D9" w:rsidRPr="00BF24D9" w:rsidTr="00E4412C">
        <w:trPr>
          <w:trHeight w:val="20"/>
          <w:jc w:val="center"/>
        </w:trPr>
        <w:tc>
          <w:tcPr>
            <w:tcW w:w="1168" w:type="pct"/>
            <w:gridSpan w:val="4"/>
            <w:vMerge/>
            <w:vAlign w:val="center"/>
            <w:hideMark/>
          </w:tcPr>
          <w:p w:rsidR="00BF24D9" w:rsidRPr="00BF24D9" w:rsidRDefault="00BF24D9" w:rsidP="00BF24D9">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bl>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tbl>
      <w:tblPr>
        <w:tblStyle w:val="213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BF24D9" w:rsidRPr="00BF24D9" w:rsidTr="00E4412C">
        <w:tc>
          <w:tcPr>
            <w:tcW w:w="3190" w:type="dxa"/>
          </w:tcPr>
          <w:p w:rsidR="00BF24D9" w:rsidRPr="00BF24D9" w:rsidRDefault="00BF24D9" w:rsidP="00BF24D9">
            <w:pPr>
              <w:spacing w:after="0" w:line="240" w:lineRule="auto"/>
              <w:rPr>
                <w:rFonts w:ascii="Times New Roman" w:eastAsia="Calibri" w:hAnsi="Times New Roman"/>
                <w:sz w:val="28"/>
                <w:szCs w:val="28"/>
              </w:rPr>
            </w:pPr>
          </w:p>
        </w:tc>
        <w:tc>
          <w:tcPr>
            <w:tcW w:w="887" w:type="dxa"/>
            <w:tcBorders>
              <w:top w:val="nil"/>
              <w:bottom w:val="nil"/>
            </w:tcBorders>
          </w:tcPr>
          <w:p w:rsidR="00BF24D9" w:rsidRPr="00BF24D9" w:rsidRDefault="00BF24D9" w:rsidP="00BF24D9">
            <w:pPr>
              <w:spacing w:after="0" w:line="240" w:lineRule="auto"/>
              <w:rPr>
                <w:rFonts w:ascii="Times New Roman" w:eastAsia="Calibri" w:hAnsi="Times New Roman"/>
                <w:sz w:val="28"/>
                <w:szCs w:val="28"/>
              </w:rPr>
            </w:pPr>
          </w:p>
        </w:tc>
        <w:tc>
          <w:tcPr>
            <w:tcW w:w="5103" w:type="dxa"/>
          </w:tcPr>
          <w:p w:rsidR="00BF24D9" w:rsidRPr="00BF24D9" w:rsidRDefault="00BF24D9" w:rsidP="00BF24D9">
            <w:pPr>
              <w:spacing w:after="0" w:line="240" w:lineRule="auto"/>
              <w:rPr>
                <w:rFonts w:ascii="Times New Roman" w:eastAsia="Calibri" w:hAnsi="Times New Roman"/>
                <w:sz w:val="28"/>
                <w:szCs w:val="28"/>
              </w:rPr>
            </w:pPr>
          </w:p>
        </w:tc>
      </w:tr>
      <w:tr w:rsidR="00BF24D9" w:rsidRPr="00BF24D9" w:rsidTr="00E4412C">
        <w:tc>
          <w:tcPr>
            <w:tcW w:w="3190" w:type="dxa"/>
          </w:tcPr>
          <w:p w:rsidR="00BF24D9" w:rsidRPr="00BF24D9" w:rsidRDefault="00BF24D9" w:rsidP="00BF24D9">
            <w:pPr>
              <w:spacing w:after="0" w:line="240" w:lineRule="auto"/>
              <w:jc w:val="center"/>
              <w:rPr>
                <w:rFonts w:ascii="Times New Roman" w:eastAsia="Calibri" w:hAnsi="Times New Roman"/>
                <w:sz w:val="28"/>
                <w:szCs w:val="28"/>
              </w:rPr>
            </w:pPr>
            <w:r w:rsidRPr="00BF24D9">
              <w:rPr>
                <w:rFonts w:ascii="Times New Roman" w:eastAsia="Calibri" w:hAnsi="Times New Roman"/>
                <w:sz w:val="28"/>
                <w:szCs w:val="28"/>
              </w:rPr>
              <w:t>Дата</w:t>
            </w:r>
          </w:p>
        </w:tc>
        <w:tc>
          <w:tcPr>
            <w:tcW w:w="887" w:type="dxa"/>
            <w:tcBorders>
              <w:top w:val="nil"/>
              <w:bottom w:val="nil"/>
            </w:tcBorders>
          </w:tcPr>
          <w:p w:rsidR="00BF24D9" w:rsidRPr="00BF24D9" w:rsidRDefault="00BF24D9" w:rsidP="00BF24D9">
            <w:pPr>
              <w:spacing w:after="0" w:line="240" w:lineRule="auto"/>
              <w:jc w:val="center"/>
              <w:rPr>
                <w:rFonts w:ascii="Times New Roman" w:eastAsia="Calibri" w:hAnsi="Times New Roman"/>
                <w:sz w:val="28"/>
                <w:szCs w:val="28"/>
              </w:rPr>
            </w:pPr>
          </w:p>
        </w:tc>
        <w:tc>
          <w:tcPr>
            <w:tcW w:w="5103" w:type="dxa"/>
          </w:tcPr>
          <w:p w:rsidR="00BF24D9" w:rsidRPr="00BF24D9" w:rsidRDefault="00BF24D9" w:rsidP="00BF24D9">
            <w:pPr>
              <w:spacing w:after="0" w:line="240" w:lineRule="auto"/>
              <w:jc w:val="center"/>
              <w:rPr>
                <w:rFonts w:ascii="Times New Roman" w:eastAsia="Calibri" w:hAnsi="Times New Roman"/>
                <w:sz w:val="28"/>
                <w:szCs w:val="28"/>
              </w:rPr>
            </w:pPr>
            <w:r w:rsidRPr="00BF24D9">
              <w:rPr>
                <w:rFonts w:ascii="Times New Roman" w:eastAsia="Calibri" w:hAnsi="Times New Roman"/>
                <w:sz w:val="28"/>
                <w:szCs w:val="28"/>
              </w:rPr>
              <w:t>Подпись/ФИО</w:t>
            </w:r>
          </w:p>
        </w:tc>
      </w:tr>
    </w:tbl>
    <w:p w:rsidR="00BF24D9" w:rsidRPr="00BF24D9" w:rsidRDefault="00BF24D9" w:rsidP="00BF24D9">
      <w:pPr>
        <w:spacing w:after="0" w:line="240" w:lineRule="auto"/>
        <w:rPr>
          <w:rFonts w:ascii="Times New Roman" w:eastAsia="Calibri" w:hAnsi="Times New Roman" w:cs="Times New Roman"/>
          <w:sz w:val="28"/>
          <w:szCs w:val="28"/>
        </w:rPr>
      </w:pPr>
    </w:p>
    <w:p w:rsidR="00684940" w:rsidRDefault="00684940" w:rsidP="00296794">
      <w:pPr>
        <w:widowControl w:val="0"/>
        <w:autoSpaceDE w:val="0"/>
        <w:autoSpaceDN w:val="0"/>
        <w:adjustRightInd w:val="0"/>
        <w:spacing w:after="0" w:line="240" w:lineRule="auto"/>
        <w:jc w:val="right"/>
        <w:outlineLvl w:val="0"/>
        <w:rPr>
          <w:rFonts w:ascii="Calibri" w:eastAsia="Calibri" w:hAnsi="Calibri" w:cs="Times New Roman"/>
        </w:rPr>
      </w:pPr>
    </w:p>
    <w:p w:rsidR="00646848" w:rsidRDefault="00646848" w:rsidP="00684940">
      <w:pPr>
        <w:spacing w:after="0" w:line="240" w:lineRule="auto"/>
        <w:jc w:val="right"/>
        <w:rPr>
          <w:rFonts w:ascii="Times New Roman" w:eastAsia="Calibri" w:hAnsi="Times New Roman" w:cs="Times New Roman"/>
          <w:sz w:val="28"/>
          <w:szCs w:val="28"/>
        </w:rPr>
      </w:pPr>
    </w:p>
    <w:p w:rsidR="00646848" w:rsidRDefault="00646848" w:rsidP="00684940">
      <w:pPr>
        <w:spacing w:after="0" w:line="240" w:lineRule="auto"/>
        <w:jc w:val="right"/>
        <w:rPr>
          <w:rFonts w:ascii="Times New Roman" w:eastAsia="Calibri" w:hAnsi="Times New Roman" w:cs="Times New Roman"/>
          <w:sz w:val="28"/>
          <w:szCs w:val="28"/>
        </w:rPr>
      </w:pPr>
    </w:p>
    <w:p w:rsidR="00646848" w:rsidRDefault="00646848" w:rsidP="00684940">
      <w:pPr>
        <w:spacing w:after="0" w:line="240" w:lineRule="auto"/>
        <w:jc w:val="right"/>
        <w:rPr>
          <w:rFonts w:ascii="Times New Roman" w:eastAsia="Calibri" w:hAnsi="Times New Roman" w:cs="Times New Roman"/>
          <w:sz w:val="28"/>
          <w:szCs w:val="28"/>
        </w:rPr>
      </w:pPr>
    </w:p>
    <w:p w:rsidR="00646848" w:rsidRDefault="00646848" w:rsidP="00684940">
      <w:pPr>
        <w:spacing w:after="0" w:line="240" w:lineRule="auto"/>
        <w:jc w:val="right"/>
        <w:rPr>
          <w:rFonts w:ascii="Times New Roman" w:eastAsia="Calibri" w:hAnsi="Times New Roman" w:cs="Times New Roman"/>
          <w:sz w:val="28"/>
          <w:szCs w:val="28"/>
        </w:rPr>
      </w:pPr>
    </w:p>
    <w:p w:rsidR="00646848" w:rsidRDefault="00646848" w:rsidP="00684940">
      <w:pPr>
        <w:spacing w:after="0" w:line="240" w:lineRule="auto"/>
        <w:jc w:val="right"/>
        <w:rPr>
          <w:rFonts w:ascii="Times New Roman" w:eastAsia="Calibri" w:hAnsi="Times New Roman" w:cs="Times New Roman"/>
          <w:sz w:val="28"/>
          <w:szCs w:val="28"/>
        </w:rPr>
      </w:pPr>
    </w:p>
    <w:p w:rsidR="00646848" w:rsidRDefault="00646848" w:rsidP="00684940">
      <w:pPr>
        <w:spacing w:after="0" w:line="240" w:lineRule="auto"/>
        <w:jc w:val="right"/>
        <w:rPr>
          <w:rFonts w:ascii="Times New Roman" w:eastAsia="Calibri" w:hAnsi="Times New Roman" w:cs="Times New Roman"/>
          <w:sz w:val="28"/>
          <w:szCs w:val="28"/>
        </w:rPr>
      </w:pPr>
    </w:p>
    <w:p w:rsidR="00646848" w:rsidRDefault="00646848" w:rsidP="00684940">
      <w:pPr>
        <w:spacing w:after="0" w:line="240" w:lineRule="auto"/>
        <w:jc w:val="right"/>
        <w:rPr>
          <w:rFonts w:ascii="Times New Roman" w:eastAsia="Calibri" w:hAnsi="Times New Roman" w:cs="Times New Roman"/>
          <w:sz w:val="28"/>
          <w:szCs w:val="28"/>
        </w:rPr>
      </w:pPr>
    </w:p>
    <w:p w:rsidR="00646848" w:rsidRDefault="00646848" w:rsidP="00684940">
      <w:pPr>
        <w:spacing w:after="0" w:line="240" w:lineRule="auto"/>
        <w:jc w:val="right"/>
        <w:rPr>
          <w:rFonts w:ascii="Times New Roman" w:eastAsia="Calibri" w:hAnsi="Times New Roman" w:cs="Times New Roman"/>
          <w:sz w:val="28"/>
          <w:szCs w:val="28"/>
        </w:rPr>
      </w:pPr>
    </w:p>
    <w:p w:rsidR="00646848" w:rsidRDefault="00646848" w:rsidP="00684940">
      <w:pPr>
        <w:spacing w:after="0" w:line="240" w:lineRule="auto"/>
        <w:jc w:val="right"/>
        <w:rPr>
          <w:rFonts w:ascii="Times New Roman" w:eastAsia="Calibri" w:hAnsi="Times New Roman" w:cs="Times New Roman"/>
          <w:sz w:val="28"/>
          <w:szCs w:val="28"/>
        </w:rPr>
      </w:pPr>
    </w:p>
    <w:p w:rsidR="00646848" w:rsidRDefault="00646848" w:rsidP="00684940">
      <w:pPr>
        <w:spacing w:after="0" w:line="240" w:lineRule="auto"/>
        <w:jc w:val="right"/>
        <w:rPr>
          <w:rFonts w:ascii="Times New Roman" w:eastAsia="Calibri" w:hAnsi="Times New Roman" w:cs="Times New Roman"/>
          <w:sz w:val="28"/>
          <w:szCs w:val="28"/>
        </w:rPr>
      </w:pPr>
    </w:p>
    <w:p w:rsidR="00646848" w:rsidRDefault="00646848" w:rsidP="00684940">
      <w:pPr>
        <w:spacing w:after="0" w:line="240" w:lineRule="auto"/>
        <w:jc w:val="right"/>
        <w:rPr>
          <w:rFonts w:ascii="Times New Roman" w:eastAsia="Calibri" w:hAnsi="Times New Roman" w:cs="Times New Roman"/>
          <w:sz w:val="28"/>
          <w:szCs w:val="28"/>
        </w:rPr>
      </w:pPr>
    </w:p>
    <w:p w:rsidR="00646848" w:rsidRDefault="00646848" w:rsidP="00684940">
      <w:pPr>
        <w:spacing w:after="0" w:line="240" w:lineRule="auto"/>
        <w:jc w:val="right"/>
        <w:rPr>
          <w:rFonts w:ascii="Times New Roman" w:eastAsia="Calibri" w:hAnsi="Times New Roman" w:cs="Times New Roman"/>
          <w:sz w:val="28"/>
          <w:szCs w:val="28"/>
        </w:rPr>
      </w:pPr>
    </w:p>
    <w:p w:rsidR="00646848" w:rsidRDefault="00646848" w:rsidP="00684940">
      <w:pPr>
        <w:spacing w:after="0" w:line="240" w:lineRule="auto"/>
        <w:jc w:val="right"/>
        <w:rPr>
          <w:rFonts w:ascii="Times New Roman" w:eastAsia="Calibri" w:hAnsi="Times New Roman" w:cs="Times New Roman"/>
          <w:sz w:val="24"/>
          <w:szCs w:val="24"/>
        </w:rPr>
      </w:pPr>
    </w:p>
    <w:p w:rsidR="00684940" w:rsidRPr="00646848" w:rsidRDefault="00684940" w:rsidP="00684940">
      <w:pPr>
        <w:spacing w:after="0" w:line="240" w:lineRule="auto"/>
        <w:jc w:val="right"/>
        <w:rPr>
          <w:rFonts w:ascii="Times New Roman" w:eastAsia="Calibri" w:hAnsi="Times New Roman" w:cs="Times New Roman"/>
          <w:sz w:val="24"/>
          <w:szCs w:val="24"/>
        </w:rPr>
      </w:pPr>
      <w:r w:rsidRPr="00646848">
        <w:rPr>
          <w:rFonts w:ascii="Times New Roman" w:eastAsia="Calibri" w:hAnsi="Times New Roman" w:cs="Times New Roman"/>
          <w:sz w:val="24"/>
          <w:szCs w:val="24"/>
        </w:rPr>
        <w:t>П</w:t>
      </w:r>
      <w:r w:rsidR="00296794" w:rsidRPr="00646848">
        <w:rPr>
          <w:rFonts w:ascii="Times New Roman" w:eastAsia="Calibri" w:hAnsi="Times New Roman" w:cs="Times New Roman"/>
          <w:sz w:val="24"/>
          <w:szCs w:val="24"/>
        </w:rPr>
        <w:t>риложение № 4</w:t>
      </w:r>
    </w:p>
    <w:p w:rsidR="00684940" w:rsidRPr="00646848" w:rsidRDefault="00684940" w:rsidP="00684940">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646848">
        <w:rPr>
          <w:rFonts w:ascii="Times New Roman" w:eastAsia="Calibri" w:hAnsi="Times New Roman" w:cs="Times New Roman"/>
          <w:sz w:val="24"/>
          <w:szCs w:val="24"/>
        </w:rPr>
        <w:t>к административному регламенту</w:t>
      </w:r>
    </w:p>
    <w:p w:rsidR="00684940" w:rsidRPr="00646848" w:rsidRDefault="00684940" w:rsidP="00684940">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646848">
        <w:rPr>
          <w:rFonts w:ascii="Times New Roman" w:eastAsia="Calibri" w:hAnsi="Times New Roman" w:cs="Times New Roman"/>
          <w:sz w:val="24"/>
          <w:szCs w:val="24"/>
        </w:rPr>
        <w:t>предоставления муниципальной услуги</w:t>
      </w:r>
    </w:p>
    <w:p w:rsidR="00F36291" w:rsidRPr="00646848" w:rsidRDefault="00684940" w:rsidP="00684940">
      <w:pPr>
        <w:autoSpaceDE w:val="0"/>
        <w:autoSpaceDN w:val="0"/>
        <w:adjustRightInd w:val="0"/>
        <w:spacing w:after="0" w:line="240" w:lineRule="auto"/>
        <w:ind w:firstLine="709"/>
        <w:jc w:val="right"/>
        <w:outlineLvl w:val="0"/>
        <w:rPr>
          <w:rFonts w:ascii="Times New Roman" w:eastAsia="Calibri" w:hAnsi="Times New Roman" w:cs="Times New Roman"/>
          <w:bCs/>
          <w:sz w:val="24"/>
          <w:szCs w:val="24"/>
        </w:rPr>
      </w:pPr>
      <w:r w:rsidRPr="00646848">
        <w:rPr>
          <w:rFonts w:ascii="Times New Roman" w:eastAsia="Calibri" w:hAnsi="Times New Roman" w:cs="Times New Roman"/>
          <w:sz w:val="24"/>
          <w:szCs w:val="24"/>
        </w:rPr>
        <w:t>«</w:t>
      </w:r>
      <w:r w:rsidR="00E4412C" w:rsidRPr="00646848">
        <w:rPr>
          <w:rFonts w:ascii="Times New Roman" w:eastAsia="Calibri" w:hAnsi="Times New Roman" w:cs="Times New Roman"/>
          <w:bCs/>
          <w:sz w:val="24"/>
          <w:szCs w:val="24"/>
        </w:rPr>
        <w:t>Предоставление в собственность земельных участков</w:t>
      </w:r>
    </w:p>
    <w:p w:rsidR="00684940" w:rsidRPr="00646848" w:rsidRDefault="00E4412C" w:rsidP="00684940">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646848">
        <w:rPr>
          <w:rFonts w:ascii="Times New Roman" w:eastAsia="Calibri" w:hAnsi="Times New Roman" w:cs="Times New Roman"/>
          <w:bCs/>
          <w:sz w:val="24"/>
          <w:szCs w:val="24"/>
        </w:rPr>
        <w:t xml:space="preserve"> за плату без проведения торгов</w:t>
      </w:r>
      <w:r w:rsidR="00684940" w:rsidRPr="00646848">
        <w:rPr>
          <w:rFonts w:ascii="Times New Roman" w:eastAsia="Calibri" w:hAnsi="Times New Roman" w:cs="Times New Roman"/>
          <w:sz w:val="24"/>
          <w:szCs w:val="24"/>
        </w:rPr>
        <w:t>»</w:t>
      </w:r>
    </w:p>
    <w:p w:rsidR="00684940" w:rsidRPr="00646848" w:rsidRDefault="00684940" w:rsidP="000B4D13">
      <w:pPr>
        <w:spacing w:after="0" w:line="240" w:lineRule="auto"/>
        <w:rPr>
          <w:rFonts w:ascii="Calibri" w:eastAsia="Calibri" w:hAnsi="Calibri" w:cs="Times New Roman"/>
          <w:sz w:val="24"/>
          <w:szCs w:val="24"/>
        </w:rPr>
      </w:pPr>
    </w:p>
    <w:p w:rsidR="00684940" w:rsidRDefault="00684940" w:rsidP="000B4D13">
      <w:pPr>
        <w:spacing w:after="0" w:line="240" w:lineRule="auto"/>
        <w:rPr>
          <w:rFonts w:ascii="Calibri" w:eastAsia="Calibri" w:hAnsi="Calibri" w:cs="Times New Roman"/>
        </w:rPr>
      </w:pPr>
    </w:p>
    <w:p w:rsidR="00684940" w:rsidRDefault="00684940" w:rsidP="000B4D13">
      <w:pPr>
        <w:spacing w:after="0" w:line="240" w:lineRule="auto"/>
        <w:rPr>
          <w:rFonts w:ascii="Calibri" w:eastAsia="Calibri" w:hAnsi="Calibri" w:cs="Times New Roman"/>
        </w:rPr>
      </w:pPr>
      <w:r w:rsidRPr="00684940">
        <w:rPr>
          <w:rFonts w:ascii="Times New Roman" w:eastAsia="Times New Roman" w:hAnsi="Times New Roman" w:cs="Times New Roman"/>
          <w:b/>
          <w:noProof/>
          <w:sz w:val="28"/>
          <w:szCs w:val="28"/>
          <w:lang w:eastAsia="ru-RU"/>
        </w:rPr>
        <w:drawing>
          <wp:inline distT="0" distB="0" distL="0" distR="0" wp14:anchorId="3FF66E5A" wp14:editId="6BF43C92">
            <wp:extent cx="5940425" cy="5420638"/>
            <wp:effectExtent l="0" t="0" r="3175" b="8890"/>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425" cy="5420638"/>
                    </a:xfrm>
                    <a:prstGeom prst="rect">
                      <a:avLst/>
                    </a:prstGeom>
                    <a:noFill/>
                    <a:ln>
                      <a:noFill/>
                    </a:ln>
                  </pic:spPr>
                </pic:pic>
              </a:graphicData>
            </a:graphic>
          </wp:inline>
        </w:drawing>
      </w:r>
    </w:p>
    <w:p w:rsidR="00684940" w:rsidRDefault="00684940" w:rsidP="000B4D13">
      <w:pPr>
        <w:spacing w:after="0" w:line="240" w:lineRule="auto"/>
        <w:rPr>
          <w:rFonts w:ascii="Calibri" w:eastAsia="Calibri" w:hAnsi="Calibri" w:cs="Times New Roman"/>
        </w:rPr>
      </w:pPr>
    </w:p>
    <w:p w:rsidR="00684940" w:rsidRDefault="00684940" w:rsidP="000B4D13">
      <w:pPr>
        <w:spacing w:after="0" w:line="240" w:lineRule="auto"/>
        <w:rPr>
          <w:rFonts w:ascii="Calibri" w:eastAsia="Calibri" w:hAnsi="Calibri" w:cs="Times New Roman"/>
        </w:rPr>
      </w:pPr>
    </w:p>
    <w:p w:rsidR="00684940" w:rsidRDefault="00684940" w:rsidP="000B4D13">
      <w:pPr>
        <w:spacing w:after="0" w:line="240" w:lineRule="auto"/>
        <w:rPr>
          <w:rFonts w:ascii="Calibri" w:eastAsia="Calibri" w:hAnsi="Calibri" w:cs="Times New Roman"/>
        </w:rPr>
      </w:pPr>
    </w:p>
    <w:p w:rsidR="00684940" w:rsidRDefault="00684940" w:rsidP="000B4D13">
      <w:pPr>
        <w:spacing w:after="0" w:line="240" w:lineRule="auto"/>
        <w:rPr>
          <w:rFonts w:ascii="Calibri" w:eastAsia="Calibri" w:hAnsi="Calibri" w:cs="Times New Roman"/>
        </w:rPr>
      </w:pPr>
    </w:p>
    <w:p w:rsidR="00684940" w:rsidRDefault="00684940" w:rsidP="000B4D13">
      <w:pPr>
        <w:spacing w:after="0" w:line="240" w:lineRule="auto"/>
        <w:rPr>
          <w:rFonts w:ascii="Calibri" w:eastAsia="Calibri" w:hAnsi="Calibri" w:cs="Times New Roman"/>
        </w:rPr>
      </w:pPr>
    </w:p>
    <w:p w:rsidR="00684940" w:rsidRPr="000B4D13" w:rsidRDefault="00684940" w:rsidP="000B4D13">
      <w:pPr>
        <w:spacing w:after="0" w:line="240" w:lineRule="auto"/>
        <w:rPr>
          <w:rFonts w:ascii="Calibri" w:eastAsia="Calibri" w:hAnsi="Calibri" w:cs="Times New Roman"/>
        </w:rPr>
      </w:pPr>
    </w:p>
    <w:sectPr w:rsidR="00684940" w:rsidRPr="000B4D13" w:rsidSect="00B05C19">
      <w:pgSz w:w="11906" w:h="16838"/>
      <w:pgMar w:top="851" w:right="850"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1A2" w:rsidRDefault="00D941A2" w:rsidP="000B4D13">
      <w:pPr>
        <w:spacing w:after="0" w:line="240" w:lineRule="auto"/>
      </w:pPr>
      <w:r>
        <w:separator/>
      </w:r>
    </w:p>
  </w:endnote>
  <w:endnote w:type="continuationSeparator" w:id="0">
    <w:p w:rsidR="00D941A2" w:rsidRDefault="00D941A2" w:rsidP="000B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1A2" w:rsidRDefault="00D941A2" w:rsidP="000B4D13">
      <w:pPr>
        <w:spacing w:after="0" w:line="240" w:lineRule="auto"/>
      </w:pPr>
      <w:r>
        <w:separator/>
      </w:r>
    </w:p>
  </w:footnote>
  <w:footnote w:type="continuationSeparator" w:id="0">
    <w:p w:rsidR="00D941A2" w:rsidRDefault="00D941A2" w:rsidP="000B4D13">
      <w:pPr>
        <w:spacing w:after="0" w:line="240" w:lineRule="auto"/>
      </w:pPr>
      <w:r>
        <w:continuationSeparator/>
      </w:r>
    </w:p>
  </w:footnote>
  <w:footnote w:id="1">
    <w:p w:rsidR="00B05C19" w:rsidRPr="00C10F26" w:rsidRDefault="00B05C19" w:rsidP="002A2991">
      <w:pPr>
        <w:pStyle w:val="ab"/>
        <w:ind w:firstLine="709"/>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53B0403C"/>
    <w:multiLevelType w:val="hybridMultilevel"/>
    <w:tmpl w:val="AA923A7C"/>
    <w:lvl w:ilvl="0" w:tplc="2274244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4B266F"/>
    <w:multiLevelType w:val="hybridMultilevel"/>
    <w:tmpl w:val="38A2E86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9"/>
  </w:num>
  <w:num w:numId="2">
    <w:abstractNumId w:val="11"/>
  </w:num>
  <w:num w:numId="3">
    <w:abstractNumId w:val="4"/>
  </w:num>
  <w:num w:numId="4">
    <w:abstractNumId w:val="7"/>
  </w:num>
  <w:num w:numId="5">
    <w:abstractNumId w:val="18"/>
  </w:num>
  <w:num w:numId="6">
    <w:abstractNumId w:val="20"/>
  </w:num>
  <w:num w:numId="7">
    <w:abstractNumId w:val="8"/>
  </w:num>
  <w:num w:numId="8">
    <w:abstractNumId w:val="5"/>
  </w:num>
  <w:num w:numId="9">
    <w:abstractNumId w:val="15"/>
  </w:num>
  <w:num w:numId="10">
    <w:abstractNumId w:val="17"/>
  </w:num>
  <w:num w:numId="11">
    <w:abstractNumId w:val="1"/>
  </w:num>
  <w:num w:numId="12">
    <w:abstractNumId w:val="2"/>
  </w:num>
  <w:num w:numId="13">
    <w:abstractNumId w:val="1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6"/>
  </w:num>
  <w:num w:numId="17">
    <w:abstractNumId w:val="19"/>
  </w:num>
  <w:num w:numId="18">
    <w:abstractNumId w:val="13"/>
  </w:num>
  <w:num w:numId="19">
    <w:abstractNumId w:val="0"/>
  </w:num>
  <w:num w:numId="20">
    <w:abstractNumId w:val="10"/>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13"/>
    <w:rsid w:val="00002A19"/>
    <w:rsid w:val="000235C9"/>
    <w:rsid w:val="000465CC"/>
    <w:rsid w:val="00055B5C"/>
    <w:rsid w:val="00077DE7"/>
    <w:rsid w:val="000B3FD6"/>
    <w:rsid w:val="000B4D13"/>
    <w:rsid w:val="000E37AD"/>
    <w:rsid w:val="00132878"/>
    <w:rsid w:val="00154BBC"/>
    <w:rsid w:val="00171F99"/>
    <w:rsid w:val="0017578A"/>
    <w:rsid w:val="001A31F0"/>
    <w:rsid w:val="001B6D54"/>
    <w:rsid w:val="001E00A0"/>
    <w:rsid w:val="002004A7"/>
    <w:rsid w:val="00203C6C"/>
    <w:rsid w:val="00231DFC"/>
    <w:rsid w:val="00240221"/>
    <w:rsid w:val="00262A2C"/>
    <w:rsid w:val="00296794"/>
    <w:rsid w:val="002A2991"/>
    <w:rsid w:val="002D2E35"/>
    <w:rsid w:val="002F79CB"/>
    <w:rsid w:val="00347C63"/>
    <w:rsid w:val="00386835"/>
    <w:rsid w:val="00397462"/>
    <w:rsid w:val="003A06B0"/>
    <w:rsid w:val="003A5435"/>
    <w:rsid w:val="003C107E"/>
    <w:rsid w:val="003C1900"/>
    <w:rsid w:val="003D34DD"/>
    <w:rsid w:val="003D50B4"/>
    <w:rsid w:val="00423BD4"/>
    <w:rsid w:val="00437B92"/>
    <w:rsid w:val="00437DBF"/>
    <w:rsid w:val="0047275E"/>
    <w:rsid w:val="00480573"/>
    <w:rsid w:val="0048567F"/>
    <w:rsid w:val="004A1E3F"/>
    <w:rsid w:val="00533CE5"/>
    <w:rsid w:val="005429BF"/>
    <w:rsid w:val="00594DD7"/>
    <w:rsid w:val="00625F41"/>
    <w:rsid w:val="0063336E"/>
    <w:rsid w:val="00646848"/>
    <w:rsid w:val="00650451"/>
    <w:rsid w:val="00662955"/>
    <w:rsid w:val="0068343F"/>
    <w:rsid w:val="00684940"/>
    <w:rsid w:val="00693F37"/>
    <w:rsid w:val="00697A38"/>
    <w:rsid w:val="006A4D9A"/>
    <w:rsid w:val="006D6E0C"/>
    <w:rsid w:val="00773374"/>
    <w:rsid w:val="00777FAD"/>
    <w:rsid w:val="00784589"/>
    <w:rsid w:val="007859AF"/>
    <w:rsid w:val="007A3F12"/>
    <w:rsid w:val="007F2B70"/>
    <w:rsid w:val="00813990"/>
    <w:rsid w:val="008156F0"/>
    <w:rsid w:val="00822C74"/>
    <w:rsid w:val="00823A69"/>
    <w:rsid w:val="008D6255"/>
    <w:rsid w:val="008E26FD"/>
    <w:rsid w:val="008E71EE"/>
    <w:rsid w:val="009231D7"/>
    <w:rsid w:val="00943133"/>
    <w:rsid w:val="00993B59"/>
    <w:rsid w:val="009A295A"/>
    <w:rsid w:val="009F25DD"/>
    <w:rsid w:val="00A3505D"/>
    <w:rsid w:val="00A36438"/>
    <w:rsid w:val="00A73099"/>
    <w:rsid w:val="00AE3C6E"/>
    <w:rsid w:val="00AE5D10"/>
    <w:rsid w:val="00AF0FC9"/>
    <w:rsid w:val="00AF5CDC"/>
    <w:rsid w:val="00B05C19"/>
    <w:rsid w:val="00B52291"/>
    <w:rsid w:val="00BE5292"/>
    <w:rsid w:val="00BF08DD"/>
    <w:rsid w:val="00BF24D9"/>
    <w:rsid w:val="00C10F26"/>
    <w:rsid w:val="00C30D8F"/>
    <w:rsid w:val="00C512DC"/>
    <w:rsid w:val="00C573C3"/>
    <w:rsid w:val="00C674F5"/>
    <w:rsid w:val="00C679DE"/>
    <w:rsid w:val="00C73D91"/>
    <w:rsid w:val="00C75465"/>
    <w:rsid w:val="00CA032A"/>
    <w:rsid w:val="00CE7D2C"/>
    <w:rsid w:val="00CF165E"/>
    <w:rsid w:val="00D04F61"/>
    <w:rsid w:val="00D06B4E"/>
    <w:rsid w:val="00D10310"/>
    <w:rsid w:val="00D12295"/>
    <w:rsid w:val="00D563BA"/>
    <w:rsid w:val="00D8325E"/>
    <w:rsid w:val="00D8493D"/>
    <w:rsid w:val="00D8686D"/>
    <w:rsid w:val="00D941A2"/>
    <w:rsid w:val="00DA2023"/>
    <w:rsid w:val="00E4412C"/>
    <w:rsid w:val="00E47356"/>
    <w:rsid w:val="00E84218"/>
    <w:rsid w:val="00EA315F"/>
    <w:rsid w:val="00ED3BDA"/>
    <w:rsid w:val="00F14F78"/>
    <w:rsid w:val="00F36291"/>
    <w:rsid w:val="00F612AD"/>
    <w:rsid w:val="00F74533"/>
    <w:rsid w:val="00FC435F"/>
    <w:rsid w:val="00FD325C"/>
    <w:rsid w:val="00FF1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D1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B4D1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0B4D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B4D1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B4D13"/>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0B4D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4D13"/>
    <w:rPr>
      <w:rFonts w:ascii="Tahoma" w:hAnsi="Tahoma" w:cs="Tahoma"/>
      <w:sz w:val="16"/>
      <w:szCs w:val="16"/>
    </w:rPr>
  </w:style>
  <w:style w:type="paragraph" w:styleId="a5">
    <w:name w:val="List Paragraph"/>
    <w:basedOn w:val="a"/>
    <w:uiPriority w:val="34"/>
    <w:qFormat/>
    <w:rsid w:val="000B4D13"/>
    <w:pPr>
      <w:ind w:left="720"/>
      <w:contextualSpacing/>
    </w:pPr>
  </w:style>
  <w:style w:type="character" w:customStyle="1" w:styleId="1">
    <w:name w:val="Гиперссылка1"/>
    <w:basedOn w:val="a0"/>
    <w:uiPriority w:val="99"/>
    <w:unhideWhenUsed/>
    <w:rsid w:val="000B4D13"/>
    <w:rPr>
      <w:color w:val="0000FF"/>
      <w:u w:val="single"/>
    </w:rPr>
  </w:style>
  <w:style w:type="character" w:styleId="a6">
    <w:name w:val="annotation reference"/>
    <w:basedOn w:val="a0"/>
    <w:uiPriority w:val="99"/>
    <w:semiHidden/>
    <w:unhideWhenUsed/>
    <w:rsid w:val="000B4D13"/>
    <w:rPr>
      <w:sz w:val="16"/>
      <w:szCs w:val="16"/>
    </w:rPr>
  </w:style>
  <w:style w:type="paragraph" w:styleId="a7">
    <w:name w:val="annotation text"/>
    <w:basedOn w:val="a"/>
    <w:link w:val="a8"/>
    <w:uiPriority w:val="99"/>
    <w:semiHidden/>
    <w:unhideWhenUsed/>
    <w:rsid w:val="000B4D13"/>
    <w:pPr>
      <w:spacing w:line="240" w:lineRule="auto"/>
    </w:pPr>
    <w:rPr>
      <w:sz w:val="20"/>
      <w:szCs w:val="20"/>
    </w:rPr>
  </w:style>
  <w:style w:type="character" w:customStyle="1" w:styleId="a8">
    <w:name w:val="Текст примечания Знак"/>
    <w:basedOn w:val="a0"/>
    <w:link w:val="a7"/>
    <w:uiPriority w:val="99"/>
    <w:semiHidden/>
    <w:rsid w:val="000B4D13"/>
    <w:rPr>
      <w:sz w:val="20"/>
      <w:szCs w:val="20"/>
    </w:rPr>
  </w:style>
  <w:style w:type="paragraph" w:styleId="a9">
    <w:name w:val="annotation subject"/>
    <w:basedOn w:val="a7"/>
    <w:next w:val="a7"/>
    <w:link w:val="aa"/>
    <w:uiPriority w:val="99"/>
    <w:semiHidden/>
    <w:unhideWhenUsed/>
    <w:rsid w:val="000B4D13"/>
    <w:rPr>
      <w:b/>
      <w:bCs/>
    </w:rPr>
  </w:style>
  <w:style w:type="character" w:customStyle="1" w:styleId="aa">
    <w:name w:val="Тема примечания Знак"/>
    <w:basedOn w:val="a8"/>
    <w:link w:val="a9"/>
    <w:uiPriority w:val="99"/>
    <w:semiHidden/>
    <w:rsid w:val="000B4D13"/>
    <w:rPr>
      <w:b/>
      <w:bCs/>
      <w:sz w:val="20"/>
      <w:szCs w:val="20"/>
    </w:rPr>
  </w:style>
  <w:style w:type="paragraph" w:styleId="ab">
    <w:name w:val="footnote text"/>
    <w:basedOn w:val="a"/>
    <w:link w:val="ac"/>
    <w:uiPriority w:val="99"/>
    <w:unhideWhenUsed/>
    <w:rsid w:val="000B4D13"/>
    <w:pPr>
      <w:spacing w:after="0" w:line="240" w:lineRule="auto"/>
    </w:pPr>
    <w:rPr>
      <w:sz w:val="20"/>
      <w:szCs w:val="20"/>
    </w:rPr>
  </w:style>
  <w:style w:type="character" w:customStyle="1" w:styleId="ac">
    <w:name w:val="Текст сноски Знак"/>
    <w:basedOn w:val="a0"/>
    <w:link w:val="ab"/>
    <w:uiPriority w:val="99"/>
    <w:rsid w:val="000B4D13"/>
    <w:rPr>
      <w:sz w:val="20"/>
      <w:szCs w:val="20"/>
    </w:rPr>
  </w:style>
  <w:style w:type="character" w:styleId="ad">
    <w:name w:val="footnote reference"/>
    <w:basedOn w:val="a0"/>
    <w:uiPriority w:val="99"/>
    <w:unhideWhenUsed/>
    <w:rsid w:val="000B4D13"/>
    <w:rPr>
      <w:vertAlign w:val="superscript"/>
    </w:rPr>
  </w:style>
  <w:style w:type="character" w:customStyle="1" w:styleId="ConsPlusNormal0">
    <w:name w:val="ConsPlusNormal Знак"/>
    <w:link w:val="ConsPlusNormal"/>
    <w:uiPriority w:val="99"/>
    <w:rsid w:val="000B4D13"/>
    <w:rPr>
      <w:rFonts w:ascii="Calibri" w:eastAsia="Times New Roman" w:hAnsi="Calibri" w:cs="Calibri"/>
      <w:lang w:eastAsia="ru-RU"/>
    </w:rPr>
  </w:style>
  <w:style w:type="table" w:customStyle="1" w:styleId="10">
    <w:name w:val="Сетка таблицы1"/>
    <w:basedOn w:val="a1"/>
    <w:next w:val="ae"/>
    <w:uiPriority w:val="59"/>
    <w:rsid w:val="000B4D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0B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e"/>
    <w:uiPriority w:val="59"/>
    <w:rsid w:val="000B4D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e"/>
    <w:uiPriority w:val="59"/>
    <w:rsid w:val="000B4D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0B4D13"/>
    <w:pPr>
      <w:spacing w:after="0" w:line="240" w:lineRule="auto"/>
    </w:pPr>
  </w:style>
  <w:style w:type="paragraph" w:styleId="af0">
    <w:name w:val="header"/>
    <w:basedOn w:val="a"/>
    <w:link w:val="af1"/>
    <w:uiPriority w:val="99"/>
    <w:unhideWhenUsed/>
    <w:rsid w:val="000B4D1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B4D13"/>
  </w:style>
  <w:style w:type="paragraph" w:styleId="af2">
    <w:name w:val="footer"/>
    <w:basedOn w:val="a"/>
    <w:link w:val="af3"/>
    <w:uiPriority w:val="99"/>
    <w:unhideWhenUsed/>
    <w:rsid w:val="000B4D1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B4D13"/>
  </w:style>
  <w:style w:type="paragraph" w:styleId="af4">
    <w:name w:val="endnote text"/>
    <w:basedOn w:val="a"/>
    <w:link w:val="af5"/>
    <w:uiPriority w:val="99"/>
    <w:semiHidden/>
    <w:unhideWhenUsed/>
    <w:rsid w:val="000B4D13"/>
    <w:pPr>
      <w:spacing w:after="0" w:line="240" w:lineRule="auto"/>
    </w:pPr>
    <w:rPr>
      <w:sz w:val="20"/>
      <w:szCs w:val="20"/>
    </w:rPr>
  </w:style>
  <w:style w:type="character" w:customStyle="1" w:styleId="af5">
    <w:name w:val="Текст концевой сноски Знак"/>
    <w:basedOn w:val="a0"/>
    <w:link w:val="af4"/>
    <w:uiPriority w:val="99"/>
    <w:semiHidden/>
    <w:rsid w:val="000B4D13"/>
    <w:rPr>
      <w:sz w:val="20"/>
      <w:szCs w:val="20"/>
    </w:rPr>
  </w:style>
  <w:style w:type="character" w:styleId="af6">
    <w:name w:val="endnote reference"/>
    <w:basedOn w:val="a0"/>
    <w:uiPriority w:val="99"/>
    <w:semiHidden/>
    <w:unhideWhenUsed/>
    <w:rsid w:val="000B4D13"/>
    <w:rPr>
      <w:vertAlign w:val="superscript"/>
    </w:rPr>
  </w:style>
  <w:style w:type="table" w:styleId="-3">
    <w:name w:val="Table List 3"/>
    <w:basedOn w:val="a1"/>
    <w:uiPriority w:val="99"/>
    <w:semiHidden/>
    <w:unhideWhenUsed/>
    <w:rsid w:val="000B4D13"/>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b"/>
    <w:link w:val="4640"/>
    <w:qFormat/>
    <w:rsid w:val="000B4D13"/>
    <w:rPr>
      <w:rFonts w:ascii="Times New Roman" w:hAnsi="Times New Roman"/>
    </w:rPr>
  </w:style>
  <w:style w:type="character" w:customStyle="1" w:styleId="4640">
    <w:name w:val="Стиль 464 Знак"/>
    <w:basedOn w:val="ac"/>
    <w:link w:val="464"/>
    <w:rsid w:val="000B4D13"/>
    <w:rPr>
      <w:rFonts w:ascii="Times New Roman" w:hAnsi="Times New Roman"/>
      <w:sz w:val="20"/>
      <w:szCs w:val="20"/>
    </w:rPr>
  </w:style>
  <w:style w:type="table" w:customStyle="1" w:styleId="21">
    <w:name w:val="Сетка таблицы21"/>
    <w:basedOn w:val="a1"/>
    <w:next w:val="ae"/>
    <w:uiPriority w:val="59"/>
    <w:rsid w:val="000B4D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e"/>
    <w:uiPriority w:val="59"/>
    <w:rsid w:val="000B4D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0B4D13"/>
    <w:rPr>
      <w:color w:val="0563C1" w:themeColor="hyperlink"/>
      <w:u w:val="single"/>
    </w:rPr>
  </w:style>
  <w:style w:type="table" w:customStyle="1" w:styleId="32">
    <w:name w:val="Сетка таблицы32"/>
    <w:basedOn w:val="a1"/>
    <w:next w:val="ae"/>
    <w:uiPriority w:val="59"/>
    <w:rsid w:val="0081399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e"/>
    <w:uiPriority w:val="59"/>
    <w:rsid w:val="0068494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e"/>
    <w:uiPriority w:val="59"/>
    <w:rsid w:val="0029679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e"/>
    <w:uiPriority w:val="59"/>
    <w:rsid w:val="0029679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e"/>
    <w:uiPriority w:val="59"/>
    <w:rsid w:val="0029679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e"/>
    <w:uiPriority w:val="59"/>
    <w:rsid w:val="00296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e"/>
    <w:uiPriority w:val="59"/>
    <w:rsid w:val="0029679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e"/>
    <w:uiPriority w:val="59"/>
    <w:rsid w:val="0029679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e"/>
    <w:uiPriority w:val="59"/>
    <w:rsid w:val="0029679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e"/>
    <w:uiPriority w:val="59"/>
    <w:rsid w:val="00437B92"/>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e"/>
    <w:uiPriority w:val="59"/>
    <w:rsid w:val="00437B9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e"/>
    <w:uiPriority w:val="59"/>
    <w:rsid w:val="00BF24D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e"/>
    <w:uiPriority w:val="59"/>
    <w:rsid w:val="00BF24D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693F3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D1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B4D1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0B4D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B4D1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B4D13"/>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0B4D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4D13"/>
    <w:rPr>
      <w:rFonts w:ascii="Tahoma" w:hAnsi="Tahoma" w:cs="Tahoma"/>
      <w:sz w:val="16"/>
      <w:szCs w:val="16"/>
    </w:rPr>
  </w:style>
  <w:style w:type="paragraph" w:styleId="a5">
    <w:name w:val="List Paragraph"/>
    <w:basedOn w:val="a"/>
    <w:uiPriority w:val="34"/>
    <w:qFormat/>
    <w:rsid w:val="000B4D13"/>
    <w:pPr>
      <w:ind w:left="720"/>
      <w:contextualSpacing/>
    </w:pPr>
  </w:style>
  <w:style w:type="character" w:customStyle="1" w:styleId="1">
    <w:name w:val="Гиперссылка1"/>
    <w:basedOn w:val="a0"/>
    <w:uiPriority w:val="99"/>
    <w:unhideWhenUsed/>
    <w:rsid w:val="000B4D13"/>
    <w:rPr>
      <w:color w:val="0000FF"/>
      <w:u w:val="single"/>
    </w:rPr>
  </w:style>
  <w:style w:type="character" w:styleId="a6">
    <w:name w:val="annotation reference"/>
    <w:basedOn w:val="a0"/>
    <w:uiPriority w:val="99"/>
    <w:semiHidden/>
    <w:unhideWhenUsed/>
    <w:rsid w:val="000B4D13"/>
    <w:rPr>
      <w:sz w:val="16"/>
      <w:szCs w:val="16"/>
    </w:rPr>
  </w:style>
  <w:style w:type="paragraph" w:styleId="a7">
    <w:name w:val="annotation text"/>
    <w:basedOn w:val="a"/>
    <w:link w:val="a8"/>
    <w:uiPriority w:val="99"/>
    <w:semiHidden/>
    <w:unhideWhenUsed/>
    <w:rsid w:val="000B4D13"/>
    <w:pPr>
      <w:spacing w:line="240" w:lineRule="auto"/>
    </w:pPr>
    <w:rPr>
      <w:sz w:val="20"/>
      <w:szCs w:val="20"/>
    </w:rPr>
  </w:style>
  <w:style w:type="character" w:customStyle="1" w:styleId="a8">
    <w:name w:val="Текст примечания Знак"/>
    <w:basedOn w:val="a0"/>
    <w:link w:val="a7"/>
    <w:uiPriority w:val="99"/>
    <w:semiHidden/>
    <w:rsid w:val="000B4D13"/>
    <w:rPr>
      <w:sz w:val="20"/>
      <w:szCs w:val="20"/>
    </w:rPr>
  </w:style>
  <w:style w:type="paragraph" w:styleId="a9">
    <w:name w:val="annotation subject"/>
    <w:basedOn w:val="a7"/>
    <w:next w:val="a7"/>
    <w:link w:val="aa"/>
    <w:uiPriority w:val="99"/>
    <w:semiHidden/>
    <w:unhideWhenUsed/>
    <w:rsid w:val="000B4D13"/>
    <w:rPr>
      <w:b/>
      <w:bCs/>
    </w:rPr>
  </w:style>
  <w:style w:type="character" w:customStyle="1" w:styleId="aa">
    <w:name w:val="Тема примечания Знак"/>
    <w:basedOn w:val="a8"/>
    <w:link w:val="a9"/>
    <w:uiPriority w:val="99"/>
    <w:semiHidden/>
    <w:rsid w:val="000B4D13"/>
    <w:rPr>
      <w:b/>
      <w:bCs/>
      <w:sz w:val="20"/>
      <w:szCs w:val="20"/>
    </w:rPr>
  </w:style>
  <w:style w:type="paragraph" w:styleId="ab">
    <w:name w:val="footnote text"/>
    <w:basedOn w:val="a"/>
    <w:link w:val="ac"/>
    <w:uiPriority w:val="99"/>
    <w:unhideWhenUsed/>
    <w:rsid w:val="000B4D13"/>
    <w:pPr>
      <w:spacing w:after="0" w:line="240" w:lineRule="auto"/>
    </w:pPr>
    <w:rPr>
      <w:sz w:val="20"/>
      <w:szCs w:val="20"/>
    </w:rPr>
  </w:style>
  <w:style w:type="character" w:customStyle="1" w:styleId="ac">
    <w:name w:val="Текст сноски Знак"/>
    <w:basedOn w:val="a0"/>
    <w:link w:val="ab"/>
    <w:uiPriority w:val="99"/>
    <w:rsid w:val="000B4D13"/>
    <w:rPr>
      <w:sz w:val="20"/>
      <w:szCs w:val="20"/>
    </w:rPr>
  </w:style>
  <w:style w:type="character" w:styleId="ad">
    <w:name w:val="footnote reference"/>
    <w:basedOn w:val="a0"/>
    <w:uiPriority w:val="99"/>
    <w:unhideWhenUsed/>
    <w:rsid w:val="000B4D13"/>
    <w:rPr>
      <w:vertAlign w:val="superscript"/>
    </w:rPr>
  </w:style>
  <w:style w:type="character" w:customStyle="1" w:styleId="ConsPlusNormal0">
    <w:name w:val="ConsPlusNormal Знак"/>
    <w:link w:val="ConsPlusNormal"/>
    <w:uiPriority w:val="99"/>
    <w:rsid w:val="000B4D13"/>
    <w:rPr>
      <w:rFonts w:ascii="Calibri" w:eastAsia="Times New Roman" w:hAnsi="Calibri" w:cs="Calibri"/>
      <w:lang w:eastAsia="ru-RU"/>
    </w:rPr>
  </w:style>
  <w:style w:type="table" w:customStyle="1" w:styleId="10">
    <w:name w:val="Сетка таблицы1"/>
    <w:basedOn w:val="a1"/>
    <w:next w:val="ae"/>
    <w:uiPriority w:val="59"/>
    <w:rsid w:val="000B4D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0B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e"/>
    <w:uiPriority w:val="59"/>
    <w:rsid w:val="000B4D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e"/>
    <w:uiPriority w:val="59"/>
    <w:rsid w:val="000B4D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0B4D13"/>
    <w:pPr>
      <w:spacing w:after="0" w:line="240" w:lineRule="auto"/>
    </w:pPr>
  </w:style>
  <w:style w:type="paragraph" w:styleId="af0">
    <w:name w:val="header"/>
    <w:basedOn w:val="a"/>
    <w:link w:val="af1"/>
    <w:uiPriority w:val="99"/>
    <w:unhideWhenUsed/>
    <w:rsid w:val="000B4D1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B4D13"/>
  </w:style>
  <w:style w:type="paragraph" w:styleId="af2">
    <w:name w:val="footer"/>
    <w:basedOn w:val="a"/>
    <w:link w:val="af3"/>
    <w:uiPriority w:val="99"/>
    <w:unhideWhenUsed/>
    <w:rsid w:val="000B4D1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B4D13"/>
  </w:style>
  <w:style w:type="paragraph" w:styleId="af4">
    <w:name w:val="endnote text"/>
    <w:basedOn w:val="a"/>
    <w:link w:val="af5"/>
    <w:uiPriority w:val="99"/>
    <w:semiHidden/>
    <w:unhideWhenUsed/>
    <w:rsid w:val="000B4D13"/>
    <w:pPr>
      <w:spacing w:after="0" w:line="240" w:lineRule="auto"/>
    </w:pPr>
    <w:rPr>
      <w:sz w:val="20"/>
      <w:szCs w:val="20"/>
    </w:rPr>
  </w:style>
  <w:style w:type="character" w:customStyle="1" w:styleId="af5">
    <w:name w:val="Текст концевой сноски Знак"/>
    <w:basedOn w:val="a0"/>
    <w:link w:val="af4"/>
    <w:uiPriority w:val="99"/>
    <w:semiHidden/>
    <w:rsid w:val="000B4D13"/>
    <w:rPr>
      <w:sz w:val="20"/>
      <w:szCs w:val="20"/>
    </w:rPr>
  </w:style>
  <w:style w:type="character" w:styleId="af6">
    <w:name w:val="endnote reference"/>
    <w:basedOn w:val="a0"/>
    <w:uiPriority w:val="99"/>
    <w:semiHidden/>
    <w:unhideWhenUsed/>
    <w:rsid w:val="000B4D13"/>
    <w:rPr>
      <w:vertAlign w:val="superscript"/>
    </w:rPr>
  </w:style>
  <w:style w:type="table" w:styleId="-3">
    <w:name w:val="Table List 3"/>
    <w:basedOn w:val="a1"/>
    <w:uiPriority w:val="99"/>
    <w:semiHidden/>
    <w:unhideWhenUsed/>
    <w:rsid w:val="000B4D13"/>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b"/>
    <w:link w:val="4640"/>
    <w:qFormat/>
    <w:rsid w:val="000B4D13"/>
    <w:rPr>
      <w:rFonts w:ascii="Times New Roman" w:hAnsi="Times New Roman"/>
    </w:rPr>
  </w:style>
  <w:style w:type="character" w:customStyle="1" w:styleId="4640">
    <w:name w:val="Стиль 464 Знак"/>
    <w:basedOn w:val="ac"/>
    <w:link w:val="464"/>
    <w:rsid w:val="000B4D13"/>
    <w:rPr>
      <w:rFonts w:ascii="Times New Roman" w:hAnsi="Times New Roman"/>
      <w:sz w:val="20"/>
      <w:szCs w:val="20"/>
    </w:rPr>
  </w:style>
  <w:style w:type="table" w:customStyle="1" w:styleId="21">
    <w:name w:val="Сетка таблицы21"/>
    <w:basedOn w:val="a1"/>
    <w:next w:val="ae"/>
    <w:uiPriority w:val="59"/>
    <w:rsid w:val="000B4D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e"/>
    <w:uiPriority w:val="59"/>
    <w:rsid w:val="000B4D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0B4D13"/>
    <w:rPr>
      <w:color w:val="0563C1" w:themeColor="hyperlink"/>
      <w:u w:val="single"/>
    </w:rPr>
  </w:style>
  <w:style w:type="table" w:customStyle="1" w:styleId="32">
    <w:name w:val="Сетка таблицы32"/>
    <w:basedOn w:val="a1"/>
    <w:next w:val="ae"/>
    <w:uiPriority w:val="59"/>
    <w:rsid w:val="0081399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e"/>
    <w:uiPriority w:val="59"/>
    <w:rsid w:val="0068494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e"/>
    <w:uiPriority w:val="59"/>
    <w:rsid w:val="0029679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e"/>
    <w:uiPriority w:val="59"/>
    <w:rsid w:val="0029679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e"/>
    <w:uiPriority w:val="59"/>
    <w:rsid w:val="0029679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e"/>
    <w:uiPriority w:val="59"/>
    <w:rsid w:val="00296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e"/>
    <w:uiPriority w:val="59"/>
    <w:rsid w:val="0029679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e"/>
    <w:uiPriority w:val="59"/>
    <w:rsid w:val="0029679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e"/>
    <w:uiPriority w:val="59"/>
    <w:rsid w:val="0029679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e"/>
    <w:uiPriority w:val="59"/>
    <w:rsid w:val="00437B92"/>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e"/>
    <w:uiPriority w:val="59"/>
    <w:rsid w:val="00437B9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e"/>
    <w:uiPriority w:val="59"/>
    <w:rsid w:val="00BF24D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e"/>
    <w:uiPriority w:val="59"/>
    <w:rsid w:val="00BF24D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693F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2FD8B98CE013BDCB66A3C070F299E8A87F033B9E198AC661613906EFB2052E91FA5FB8BEFfFf3M" TargetMode="External"/><Relationship Id="rId18" Type="http://schemas.openxmlformats.org/officeDocument/2006/relationships/hyperlink" Target="consultantplus://offline/ref=A2FD8B98CE013BDCB66A3C070F299E8A87F033B9E198AC661613906EFB2052E91FA5FB88E5fFf6M"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consultantplus://offline/ref=A2FD8B98CE013BDCB66A3C070F299E8A87F033B9E198AC661613906EFB2052E91FA5FB8BEFfFf3M" TargetMode="External"/><Relationship Id="rId7" Type="http://schemas.openxmlformats.org/officeDocument/2006/relationships/footnotes" Target="footnotes.xml"/><Relationship Id="rId12" Type="http://schemas.openxmlformats.org/officeDocument/2006/relationships/hyperlink" Target="consultantplus://offline/ref=7C0A7380B68D115D61CE0C9E10E6686965945CA041EFF9D912FF30CA6EA1472F913E9BD7x469F" TargetMode="External"/><Relationship Id="rId17" Type="http://schemas.openxmlformats.org/officeDocument/2006/relationships/hyperlink" Target="consultantplus://offline/ref=A2FD8B98CE013BDCB66A3C070F299E8A87F033B9E198AC661613906EFB2052E91FA5FB88E6fFf7M" TargetMode="External"/><Relationship Id="rId25" Type="http://schemas.openxmlformats.org/officeDocument/2006/relationships/hyperlink" Target="consultantplus://offline/ref=6064F8DFD93374F550D0DE7BB4D83E98F6322D1C07F0B42FC6444979F12707E00FCE604DAF5BFE1FD14D27g228F" TargetMode="External"/><Relationship Id="rId2" Type="http://schemas.openxmlformats.org/officeDocument/2006/relationships/numbering" Target="numbering.xml"/><Relationship Id="rId16" Type="http://schemas.openxmlformats.org/officeDocument/2006/relationships/hyperlink" Target="consultantplus://offline/ref=A2FD8B98CE013BDCB66A3C070F299E8A87F033B9E198AC661613906EFB2052E91FA5FB88E6fFf5M" TargetMode="External"/><Relationship Id="rId20" Type="http://schemas.openxmlformats.org/officeDocument/2006/relationships/hyperlink" Target="consultantplus://offline/ref=A2FD8B98CE013BDCB66A3C070F299E8A84F933BDE29CAC661613906EFB2052E91FA5FB8FE7F60631fDf8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9B6439FCFAB19053F58DC087FC827D19C7500182AE9B1A137554D74491C11F440114F010G5V8J" TargetMode="External"/><Relationship Id="rId24" Type="http://schemas.openxmlformats.org/officeDocument/2006/relationships/hyperlink" Target="consultantplus://offline/ref=570029CB473C2854AA7C7F386C977E229355FCF49B9CCBBFCF9CD7C6iDc3N" TargetMode="External"/><Relationship Id="rId5" Type="http://schemas.openxmlformats.org/officeDocument/2006/relationships/settings" Target="settings.xml"/><Relationship Id="rId15" Type="http://schemas.openxmlformats.org/officeDocument/2006/relationships/hyperlink" Target="consultantplus://offline/ref=A2FD8B98CE013BDCB66A3C070F299E8A87F033B9E198AC661613906EFB2052E91FA5FB88E2fFf4M" TargetMode="External"/><Relationship Id="rId23" Type="http://schemas.openxmlformats.org/officeDocument/2006/relationships/hyperlink" Target="consultantplus://offline/ref=E78499FD2582587BD27CD793E8B92C96D1503BA333D6D4A95597B450F447DC3EE27AA15F56DC1F08EB574BE8o3P9I" TargetMode="External"/><Relationship Id="rId28" Type="http://schemas.openxmlformats.org/officeDocument/2006/relationships/theme" Target="theme/theme1.xml"/><Relationship Id="rId10" Type="http://schemas.openxmlformats.org/officeDocument/2006/relationships/hyperlink" Target="consultantplus://offline/ref=19422E7F1E8995B729FF9417BFAF01E44CCB1F5D73CCDF4801428F669D6Cy1I" TargetMode="External"/><Relationship Id="rId19" Type="http://schemas.openxmlformats.org/officeDocument/2006/relationships/hyperlink" Target="consultantplus://offline/ref=A2FD8B98CE013BDCB66A3C070F299E8A87F033B9E198AC661613906EFB2052E91FA5FB86E1fFf6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2FD8B98CE013BDCB66A3C070F299E8A87F033B9E198AC661613906EFB2052E91FA5FB8FE7FFf0fEM" TargetMode="External"/><Relationship Id="rId22" Type="http://schemas.openxmlformats.org/officeDocument/2006/relationships/hyperlink" Target="consultantplus://offline/ref=A2FD8B98CE013BDCB66A3C070F299E8A87F032BEE099AC661613906EFBf2f0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ABA04-41FE-491D-A82E-F34DFDA71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39</Pages>
  <Words>16703</Words>
  <Characters>95213</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Светлана Юрьевна</dc:creator>
  <cp:lastModifiedBy>User</cp:lastModifiedBy>
  <cp:revision>11</cp:revision>
  <cp:lastPrinted>2017-12-19T12:28:00Z</cp:lastPrinted>
  <dcterms:created xsi:type="dcterms:W3CDTF">2017-12-13T08:50:00Z</dcterms:created>
  <dcterms:modified xsi:type="dcterms:W3CDTF">2017-12-19T12:31:00Z</dcterms:modified>
</cp:coreProperties>
</file>