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D2" w:rsidRPr="00027DC2" w:rsidRDefault="004F4ED2" w:rsidP="004F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E16B2" wp14:editId="18898C26">
            <wp:extent cx="787400" cy="930275"/>
            <wp:effectExtent l="0" t="0" r="0" b="3175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D2" w:rsidRPr="00027DC2" w:rsidRDefault="004F4ED2" w:rsidP="004F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4F4ED2" w:rsidRPr="00027DC2" w:rsidRDefault="004F4ED2" w:rsidP="004F4ED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     «СОСНОГОРСК»</w:t>
      </w:r>
    </w:p>
    <w:p w:rsidR="004F4ED2" w:rsidRPr="00027DC2" w:rsidRDefault="004F4ED2" w:rsidP="004F4ED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Ö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Й</w:t>
      </w:r>
      <w:r w:rsidRPr="00027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4F4ED2" w:rsidRPr="00027DC2" w:rsidRDefault="004F4ED2" w:rsidP="004F4ED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«СОСНОГОРСК»                                                                                                       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4F4ED2" w:rsidRPr="00027DC2" w:rsidRDefault="004F4ED2" w:rsidP="004F4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F4ED2" w:rsidRPr="00027DC2" w:rsidRDefault="004F4ED2" w:rsidP="004F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4ED2" w:rsidRPr="00027DC2" w:rsidRDefault="004F4ED2" w:rsidP="004F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4F4ED2" w:rsidRPr="00027DC2" w:rsidRDefault="004F4ED2" w:rsidP="004F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ED2" w:rsidRPr="00027DC2" w:rsidRDefault="004F4ED2" w:rsidP="004F4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«___» _______2019</w:t>
      </w:r>
      <w:r w:rsidRPr="000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____</w:t>
      </w:r>
    </w:p>
    <w:p w:rsidR="004F4ED2" w:rsidRPr="00027DC2" w:rsidRDefault="004F4ED2" w:rsidP="004F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2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Сосногорск</w:t>
      </w:r>
    </w:p>
    <w:p w:rsidR="004F4ED2" w:rsidRPr="00027DC2" w:rsidRDefault="004F4ED2" w:rsidP="004F4ED2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4ED2" w:rsidRPr="00027DC2" w:rsidRDefault="004F4ED2" w:rsidP="004F4ED2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1E0" w:firstRow="1" w:lastRow="1" w:firstColumn="1" w:lastColumn="1" w:noHBand="0" w:noVBand="0"/>
      </w:tblPr>
      <w:tblGrid>
        <w:gridCol w:w="8759"/>
      </w:tblGrid>
      <w:tr w:rsidR="004F4ED2" w:rsidRPr="00F122A9" w:rsidTr="007D702D">
        <w:trPr>
          <w:trHeight w:val="649"/>
        </w:trPr>
        <w:tc>
          <w:tcPr>
            <w:tcW w:w="8759" w:type="dxa"/>
            <w:hideMark/>
          </w:tcPr>
          <w:p w:rsidR="004F4ED2" w:rsidRPr="00F122A9" w:rsidRDefault="004F4ED2" w:rsidP="007D70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122A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Об утверждении административного регламента предоставления муниципальной услуги </w:t>
            </w:r>
            <w:r w:rsidR="000B0CDB" w:rsidRPr="00027DC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B0CDB" w:rsidRPr="000B0CD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«</w:t>
            </w:r>
            <w:r w:rsidR="000B0CDB" w:rsidRPr="000B0CDB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выписки из Реестра муниципальной собственности</w:t>
            </w:r>
            <w:r w:rsidR="000B0CDB" w:rsidRPr="000B0CD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</w:tr>
    </w:tbl>
    <w:p w:rsidR="004F4ED2" w:rsidRPr="00657198" w:rsidRDefault="004F4ED2" w:rsidP="007D702D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br w:type="textWrapping" w:clear="all"/>
        <w:t xml:space="preserve">     </w:t>
      </w:r>
      <w:proofErr w:type="gramStart"/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В соответствии с  </w:t>
      </w:r>
      <w:r w:rsidRPr="0065719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,</w:t>
      </w:r>
      <w:r w:rsidRPr="00657198">
        <w:rPr>
          <w:rFonts w:ascii="Times New Roman" w:eastAsia="SimSun" w:hAnsi="Times New Roman" w:cs="Times New Roman"/>
          <w:b/>
          <w:bCs/>
          <w:color w:val="2E74B5" w:themeColor="accent1" w:themeShade="BF"/>
          <w:sz w:val="26"/>
          <w:szCs w:val="26"/>
          <w:lang w:eastAsia="zh-CN"/>
        </w:rPr>
        <w:t xml:space="preserve"> </w:t>
      </w: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Pr="00657198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постановлением администрации </w:t>
      </w:r>
      <w:r w:rsidRPr="00657198">
        <w:rPr>
          <w:rFonts w:ascii="Times New Roman" w:eastAsiaTheme="minorEastAsia" w:hAnsi="Times New Roman" w:cs="Times New Roman"/>
          <w:bCs/>
          <w:sz w:val="26"/>
          <w:szCs w:val="26"/>
        </w:rPr>
        <w:t>муниципального района «Сосногорск»</w:t>
      </w:r>
      <w:r w:rsidRPr="0065719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  <w:proofErr w:type="gramEnd"/>
    </w:p>
    <w:p w:rsidR="007D702D" w:rsidRDefault="007D702D" w:rsidP="004F4ED2">
      <w:pPr>
        <w:tabs>
          <w:tab w:val="left" w:pos="9180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F4ED2" w:rsidRPr="00F122A9" w:rsidRDefault="004F4ED2" w:rsidP="004F4ED2">
      <w:pPr>
        <w:tabs>
          <w:tab w:val="left" w:pos="9180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ПОСТАНОВЛЯЕТ:</w:t>
      </w:r>
    </w:p>
    <w:p w:rsidR="004F4ED2" w:rsidRPr="00F122A9" w:rsidRDefault="004F4ED2" w:rsidP="004F4ED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F4ED2" w:rsidRPr="00657198" w:rsidRDefault="004F4ED2" w:rsidP="004F4ED2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Утвердить административный регламент предоставления муниципальной услуги </w:t>
      </w:r>
      <w:r w:rsidR="000B0CDB" w:rsidRPr="000B0CD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0B0CDB" w:rsidRPr="000B0CDB">
        <w:rPr>
          <w:rFonts w:ascii="Times New Roman" w:eastAsia="Calibri" w:hAnsi="Times New Roman" w:cs="Times New Roman"/>
          <w:sz w:val="26"/>
          <w:szCs w:val="26"/>
        </w:rPr>
        <w:t>Предоставление выписки из Реестра муниципальной собственности</w:t>
      </w:r>
      <w:r w:rsidR="000B0CDB" w:rsidRPr="000B0CDB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6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4F4ED2" w:rsidRPr="00F122A9" w:rsidRDefault="004F4ED2" w:rsidP="004F4ED2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Признать утратившим силу постановление </w:t>
      </w:r>
      <w:r w:rsidR="000066B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дминистрации муниципального района «Со</w:t>
      </w:r>
      <w:r w:rsidR="007D702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сногорск»</w:t>
      </w:r>
      <w:r w:rsidR="000B0CDB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0B0CDB" w:rsidRPr="007D702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от </w:t>
      </w:r>
      <w:r w:rsidR="000B0CDB" w:rsidRPr="007D702D">
        <w:rPr>
          <w:rFonts w:ascii="Times New Roman" w:hAnsi="Times New Roman" w:cs="Times New Roman"/>
          <w:sz w:val="26"/>
          <w:szCs w:val="26"/>
        </w:rPr>
        <w:t>27.02.2018 № 254 «Об утверждении административного регламента предоставления муниципальной услуги «Предоставление выписки из Реестра муниципальной собственности»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F4ED2" w:rsidRPr="00F122A9" w:rsidRDefault="004F4ED2" w:rsidP="004F4ED2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4F4ED2" w:rsidRPr="00F122A9" w:rsidRDefault="004F4ED2" w:rsidP="004F4ED2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4F4ED2" w:rsidRPr="00F122A9" w:rsidRDefault="004F4ED2" w:rsidP="004F4ED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F4ED2" w:rsidRPr="00657198" w:rsidRDefault="004F4ED2" w:rsidP="004F4ED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 «Сосногорск» -                  </w:t>
      </w:r>
    </w:p>
    <w:p w:rsidR="004F4ED2" w:rsidRPr="00657198" w:rsidRDefault="004F4ED2" w:rsidP="004F4ED2">
      <w:pPr>
        <w:tabs>
          <w:tab w:val="left" w:pos="6735"/>
        </w:tabs>
        <w:spacing w:after="0" w:line="240" w:lineRule="auto"/>
        <w:jc w:val="both"/>
        <w:rPr>
          <w:sz w:val="26"/>
          <w:szCs w:val="26"/>
        </w:rPr>
      </w:pP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Дегтяренко</w:t>
      </w:r>
    </w:p>
    <w:p w:rsidR="004F4ED2" w:rsidRPr="00657198" w:rsidRDefault="004F4ED2" w:rsidP="004F4ED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ED2" w:rsidRDefault="004F4ED2" w:rsidP="004F4ED2"/>
    <w:p w:rsidR="004F4ED2" w:rsidRDefault="004F4ED2" w:rsidP="004F4ED2"/>
    <w:p w:rsidR="004F4ED2" w:rsidRPr="0024467A" w:rsidRDefault="004F4ED2" w:rsidP="004F4ED2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F4ED2" w:rsidRPr="0024467A" w:rsidRDefault="004F4ED2" w:rsidP="004F4ED2">
      <w:pPr>
        <w:spacing w:after="0" w:line="240" w:lineRule="auto"/>
        <w:ind w:firstLine="425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F4ED2" w:rsidRPr="0024467A" w:rsidRDefault="004F4ED2" w:rsidP="004F4ED2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«Сосногорск»</w:t>
      </w:r>
    </w:p>
    <w:p w:rsidR="004F4ED2" w:rsidRPr="0024467A" w:rsidRDefault="004F4ED2" w:rsidP="004F4ED2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F4ED2" w:rsidRPr="0024467A" w:rsidRDefault="004F4ED2" w:rsidP="004F4ED2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4F4ED2" w:rsidRDefault="004F4ED2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2D" w:rsidRPr="00CA7021" w:rsidRDefault="0001562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CA7021" w:rsidRDefault="0001562D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D92473" w:rsidRPr="00CA7021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выписки из Реестра муниципальной собственности</w:t>
      </w: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7021">
        <w:rPr>
          <w:rFonts w:ascii="Calibri" w:eastAsia="Calibri" w:hAnsi="Calibri" w:cs="Times New Roman"/>
          <w:vertAlign w:val="superscript"/>
        </w:rPr>
        <w:t xml:space="preserve"> 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CA702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</w:t>
      </w:r>
      <w:r w:rsidR="007D702D"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услуги </w:t>
      </w:r>
      <w:r w:rsidR="007D702D" w:rsidRPr="00027D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D702D" w:rsidRPr="007D702D">
        <w:rPr>
          <w:rFonts w:ascii="Times New Roman" w:eastAsia="SimSun" w:hAnsi="Times New Roman" w:cs="Times New Roman"/>
          <w:sz w:val="28"/>
          <w:szCs w:val="28"/>
          <w:lang w:eastAsia="zh-CN"/>
        </w:rPr>
        <w:t>«Об утверждении административного регламента предоставления муниципальной услуги «</w:t>
      </w:r>
      <w:r w:rsidR="007D702D" w:rsidRPr="007D702D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7D702D" w:rsidRPr="007D702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D702D" w:rsidRPr="007D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администрации муниципального района «Сосногорск»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 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МФЦ)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ED2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4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651B3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F4ED2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3747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ED2" w:rsidRPr="00413747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3747">
        <w:rPr>
          <w:rFonts w:ascii="Times New Roman" w:hAnsi="Times New Roman" w:cs="Times New Roman"/>
          <w:sz w:val="28"/>
          <w:szCs w:val="28"/>
        </w:rPr>
        <w:t xml:space="preserve"> юридические лица.</w:t>
      </w: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 имени заявителей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ar66"/>
      <w:bookmarkEnd w:id="1"/>
    </w:p>
    <w:p w:rsidR="004F4ED2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F4ED2" w:rsidRPr="0052591A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ED2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указанных услуг, </w:t>
      </w:r>
      <w:r w:rsidRPr="00651B36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Портала государственных и муниципальных услуг (функций) Республики Коми и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  <w:proofErr w:type="gramEnd"/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4F4ED2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ED2"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посредством государственной информационной системы Республики Коми «Портал государственных и муниципальных услу</w:t>
      </w:r>
      <w:r w:rsidR="000066B0">
        <w:rPr>
          <w:rFonts w:ascii="Times New Roman" w:hAnsi="Times New Roman" w:cs="Times New Roman"/>
          <w:sz w:val="28"/>
          <w:szCs w:val="28"/>
        </w:rPr>
        <w:t xml:space="preserve">г (функций) Республики Коми» - </w:t>
      </w:r>
      <w:r w:rsidRPr="00651B36">
        <w:rPr>
          <w:rFonts w:ascii="Times New Roman" w:hAnsi="Times New Roman" w:cs="Times New Roman"/>
          <w:sz w:val="28"/>
          <w:szCs w:val="28"/>
        </w:rPr>
        <w:t>g</w:t>
      </w:r>
      <w:proofErr w:type="spellStart"/>
      <w:r w:rsidR="000066B0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651B36">
        <w:rPr>
          <w:rFonts w:ascii="Times New Roman" w:hAnsi="Times New Roman" w:cs="Times New Roman"/>
          <w:sz w:val="28"/>
          <w:szCs w:val="28"/>
        </w:rPr>
        <w:t>u</w:t>
      </w:r>
      <w:proofErr w:type="spellStart"/>
      <w:r w:rsidR="000066B0">
        <w:rPr>
          <w:rFonts w:ascii="Times New Roman" w:hAnsi="Times New Roman" w:cs="Times New Roman"/>
          <w:sz w:val="28"/>
          <w:szCs w:val="28"/>
          <w:lang w:val="en-US"/>
        </w:rPr>
        <w:t>slugi</w:t>
      </w:r>
      <w:proofErr w:type="spellEnd"/>
      <w:r w:rsidR="00A97397">
        <w:rPr>
          <w:rFonts w:ascii="Times New Roman" w:hAnsi="Times New Roman" w:cs="Times New Roman"/>
          <w:sz w:val="28"/>
          <w:szCs w:val="28"/>
        </w:rPr>
        <w:t>1</w:t>
      </w:r>
      <w:r w:rsidR="00A97397" w:rsidRPr="00A97397">
        <w:rPr>
          <w:rFonts w:ascii="Times New Roman" w:hAnsi="Times New Roman" w:cs="Times New Roman"/>
          <w:sz w:val="28"/>
          <w:szCs w:val="28"/>
        </w:rPr>
        <w:t>1</w:t>
      </w:r>
      <w:r w:rsidRPr="00651B36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4F4ED2" w:rsidRPr="00651B36" w:rsidRDefault="004F4ED2" w:rsidP="004F4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сайте Органа,</w:t>
      </w:r>
      <w:r w:rsidR="0043202A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 Портале государственных и муниципальных услуг (функций) Республики Коми,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настоящий </w:t>
      </w:r>
      <w:r w:rsidR="00A97397">
        <w:rPr>
          <w:rFonts w:ascii="Times New Roman" w:hAnsi="Times New Roman" w:cs="Times New Roman"/>
          <w:sz w:val="28"/>
          <w:szCs w:val="28"/>
        </w:rPr>
        <w:t>а</w:t>
      </w:r>
      <w:r w:rsidRPr="00651B36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4F4ED2" w:rsidRPr="00651B36" w:rsidRDefault="004F4ED2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4F4ED2" w:rsidRPr="00651B36" w:rsidRDefault="0043202A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ED2"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F4ED2" w:rsidRPr="00651B36" w:rsidRDefault="00AB4C4F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D2"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 w:rsidR="004F4ED2">
        <w:rPr>
          <w:rFonts w:ascii="Times New Roman" w:hAnsi="Times New Roman" w:cs="Times New Roman"/>
          <w:sz w:val="28"/>
          <w:szCs w:val="28"/>
        </w:rPr>
        <w:t xml:space="preserve"> – </w:t>
      </w:r>
      <w:r w:rsidR="004F4ED2" w:rsidRPr="00651B36">
        <w:rPr>
          <w:rFonts w:ascii="Times New Roman" w:hAnsi="Times New Roman" w:cs="Times New Roman"/>
          <w:sz w:val="28"/>
          <w:szCs w:val="28"/>
        </w:rPr>
        <w:t>авто</w:t>
      </w:r>
      <w:r w:rsidR="004F4ED2">
        <w:rPr>
          <w:rFonts w:ascii="Times New Roman" w:hAnsi="Times New Roman" w:cs="Times New Roman"/>
          <w:sz w:val="28"/>
          <w:szCs w:val="28"/>
        </w:rPr>
        <w:t xml:space="preserve"> </w:t>
      </w:r>
      <w:r w:rsidR="004F4ED2" w:rsidRPr="00651B36">
        <w:rPr>
          <w:rFonts w:ascii="Times New Roman" w:hAnsi="Times New Roman" w:cs="Times New Roman"/>
          <w:sz w:val="28"/>
          <w:szCs w:val="28"/>
        </w:rPr>
        <w:t>информатора;</w:t>
      </w:r>
    </w:p>
    <w:p w:rsidR="004F4ED2" w:rsidRPr="00651B36" w:rsidRDefault="00AB4C4F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D2" w:rsidRPr="00651B36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="004F4ED2" w:rsidRPr="00651B36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адреса их электронной почты</w:t>
      </w:r>
      <w:r w:rsidR="004F4ED2">
        <w:rPr>
          <w:rFonts w:ascii="Times New Roman" w:hAnsi="Times New Roman" w:cs="Times New Roman"/>
          <w:sz w:val="28"/>
          <w:szCs w:val="28"/>
        </w:rPr>
        <w:t xml:space="preserve"> </w:t>
      </w:r>
      <w:r w:rsidR="004F4ED2" w:rsidRPr="002549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kui.sosn@mail.ru</w:t>
      </w:r>
      <w:r w:rsidR="004F4ED2" w:rsidRPr="00651B36">
        <w:rPr>
          <w:rFonts w:ascii="Times New Roman" w:hAnsi="Times New Roman" w:cs="Times New Roman"/>
          <w:sz w:val="28"/>
          <w:szCs w:val="28"/>
        </w:rPr>
        <w:t>;</w:t>
      </w:r>
    </w:p>
    <w:p w:rsidR="004F4ED2" w:rsidRDefault="00AB4C4F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D2" w:rsidRPr="00651B3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43202A" w:rsidRPr="00651B36" w:rsidRDefault="0043202A" w:rsidP="004F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C4F" w:rsidRPr="00651B36" w:rsidRDefault="00AB4C4F" w:rsidP="00AB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AB4C4F" w:rsidRPr="00651B36" w:rsidRDefault="00AB4C4F" w:rsidP="00AB4C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AB4C4F" w:rsidRPr="00651B36" w:rsidRDefault="00AB4C4F" w:rsidP="00AB4C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B4C4F" w:rsidRPr="00651B36" w:rsidRDefault="00AB4C4F" w:rsidP="00AB4C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AB4C4F" w:rsidRPr="00651B36" w:rsidRDefault="00AB4C4F" w:rsidP="00AB4C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AB4C4F" w:rsidRPr="00651B36" w:rsidRDefault="00AB4C4F" w:rsidP="00AB4C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B4C4F" w:rsidRPr="00651B36" w:rsidRDefault="00AB4C4F" w:rsidP="00AB4C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651B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AB4C4F" w:rsidRPr="00651B36" w:rsidRDefault="00AB4C4F" w:rsidP="00AB4C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B4C4F" w:rsidRPr="00651B36" w:rsidRDefault="00AB4C4F" w:rsidP="00AB4C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B4C4F" w:rsidRPr="00651B36" w:rsidRDefault="00AB4C4F" w:rsidP="00AB4C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B4C4F" w:rsidRPr="00651B36" w:rsidRDefault="00AB4C4F" w:rsidP="00AB4C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B4C4F" w:rsidRPr="00651B36" w:rsidRDefault="00AB4C4F" w:rsidP="00AB4C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F4ED2" w:rsidRDefault="004F4ED2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A702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98"/>
      <w:bookmarkEnd w:id="3"/>
      <w:r w:rsidRPr="00CA702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0"/>
      <w:bookmarkEnd w:id="4"/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D701B" w:rsidRPr="00CA70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выписки из Реестра муниципальной собственности</w:t>
      </w:r>
      <w:r w:rsidR="00AB4C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102"/>
      <w:bookmarkEnd w:id="5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C4F" w:rsidRPr="0052591A" w:rsidRDefault="00AB4C4F" w:rsidP="00AB4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имуществом администрации муниципального района «Сосногорск».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C4F" w:rsidRDefault="00AB4C4F" w:rsidP="00AB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651B3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услуги заявителю.</w:t>
      </w:r>
    </w:p>
    <w:p w:rsidR="00AB4C4F" w:rsidRPr="00651B36" w:rsidRDefault="00AB4C4F" w:rsidP="00AB4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AB4C4F" w:rsidRPr="00651B36" w:rsidRDefault="00AB4C4F" w:rsidP="00AB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МФЦ – в части приема и регистрации документов у заявителя, выдачи результата предоставления муниципальной услуги заявителю.</w:t>
      </w:r>
    </w:p>
    <w:p w:rsidR="00AB4C4F" w:rsidRPr="00651B36" w:rsidRDefault="00AB4C4F" w:rsidP="00AB4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B4C4F" w:rsidRPr="00651B36" w:rsidRDefault="00AB4C4F" w:rsidP="00AB4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FB1577" w:rsidRPr="00CA7021" w:rsidRDefault="00FB1577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CA7021" w:rsidRDefault="004B4281" w:rsidP="00CA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8"/>
      <w:bookmarkEnd w:id="6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AB4C4F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1) </w:t>
      </w:r>
      <w:r w:rsidR="00AB4C4F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CA7021">
        <w:rPr>
          <w:rFonts w:ascii="Times New Roman" w:hAnsi="Times New Roman" w:cs="Times New Roman"/>
          <w:sz w:val="28"/>
          <w:szCs w:val="28"/>
        </w:rPr>
        <w:t>решени</w:t>
      </w:r>
      <w:r w:rsidR="00AB4C4F">
        <w:rPr>
          <w:rFonts w:ascii="Times New Roman" w:hAnsi="Times New Roman" w:cs="Times New Roman"/>
          <w:sz w:val="28"/>
          <w:szCs w:val="28"/>
        </w:rPr>
        <w:t>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о </w:t>
      </w:r>
      <w:r w:rsidR="00292623" w:rsidRPr="00CA70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D701B" w:rsidRPr="00CA7021">
        <w:rPr>
          <w:rFonts w:ascii="Times New Roman" w:hAnsi="Times New Roman" w:cs="Times New Roman"/>
          <w:sz w:val="28"/>
          <w:szCs w:val="28"/>
        </w:rPr>
        <w:t>выписки из Реестра муниципальной собственности</w:t>
      </w:r>
      <w:r w:rsidR="00AB4C4F">
        <w:rPr>
          <w:rFonts w:ascii="Times New Roman" w:hAnsi="Times New Roman" w:cs="Times New Roman"/>
          <w:sz w:val="28"/>
          <w:szCs w:val="28"/>
        </w:rPr>
        <w:t>;</w:t>
      </w:r>
    </w:p>
    <w:p w:rsidR="004B428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 2) </w:t>
      </w:r>
      <w:r w:rsidR="00A371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CA7021">
        <w:rPr>
          <w:rFonts w:ascii="Times New Roman" w:hAnsi="Times New Roman" w:cs="Times New Roman"/>
          <w:sz w:val="28"/>
          <w:szCs w:val="28"/>
        </w:rPr>
        <w:t>решени</w:t>
      </w:r>
      <w:r w:rsidR="00A371FB">
        <w:rPr>
          <w:rFonts w:ascii="Times New Roman" w:hAnsi="Times New Roman" w:cs="Times New Roman"/>
          <w:sz w:val="28"/>
          <w:szCs w:val="28"/>
        </w:rPr>
        <w:t>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92623" w:rsidRPr="00CA70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D701B" w:rsidRPr="00CA7021">
        <w:rPr>
          <w:rFonts w:ascii="Times New Roman" w:hAnsi="Times New Roman" w:cs="Times New Roman"/>
          <w:sz w:val="28"/>
          <w:szCs w:val="28"/>
        </w:rPr>
        <w:t>выписки из Реестра муниципальной собственности</w:t>
      </w:r>
      <w:r w:rsidR="00AB4C4F">
        <w:rPr>
          <w:rFonts w:ascii="Times New Roman" w:hAnsi="Times New Roman" w:cs="Times New Roman"/>
          <w:sz w:val="28"/>
          <w:szCs w:val="28"/>
        </w:rPr>
        <w:t>.</w:t>
      </w:r>
    </w:p>
    <w:p w:rsidR="00A371FB" w:rsidRPr="00CA7021" w:rsidRDefault="00A371F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1FB" w:rsidRPr="00651B36" w:rsidRDefault="00A371FB" w:rsidP="00A37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12"/>
      <w:bookmarkEnd w:id="7"/>
      <w:r w:rsidRPr="00651B36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>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371FB" w:rsidRDefault="00A371FB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81" w:rsidRPr="00CA7021" w:rsidRDefault="004B4281" w:rsidP="00CA7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1FB" w:rsidRPr="00651B36" w:rsidRDefault="00A371FB" w:rsidP="00A37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3"/>
      <w:bookmarkEnd w:id="8"/>
      <w:r w:rsidRPr="00651B36">
        <w:rPr>
          <w:rFonts w:ascii="Times New Roman" w:hAnsi="Times New Roman" w:cs="Times New Roman"/>
          <w:sz w:val="28"/>
          <w:szCs w:val="28"/>
        </w:rPr>
        <w:t xml:space="preserve">2.4.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E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услуги.</w:t>
      </w:r>
    </w:p>
    <w:p w:rsidR="00A371FB" w:rsidRDefault="00A371FB" w:rsidP="00A3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254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371FB" w:rsidRPr="0052591A" w:rsidRDefault="00A371FB" w:rsidP="00A3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услуги </w:t>
      </w:r>
      <w:r w:rsidR="00367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поступления решения сотруднику Органа, МФЦ, ответственного за его выдачу.</w:t>
      </w:r>
    </w:p>
    <w:p w:rsidR="00A371FB" w:rsidRDefault="00A371FB" w:rsidP="00A3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CF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Pr="0025490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490E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490E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893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ECF">
        <w:rPr>
          <w:rFonts w:ascii="Times New Roman" w:hAnsi="Times New Roman" w:cs="Times New Roman"/>
          <w:sz w:val="28"/>
          <w:szCs w:val="28"/>
        </w:rPr>
        <w:t>рган указанного заявления.</w:t>
      </w:r>
      <w:proofErr w:type="gramEnd"/>
    </w:p>
    <w:p w:rsidR="00A371FB" w:rsidRDefault="00A371FB" w:rsidP="00A3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54A" w:rsidRPr="0036754A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4A" w:rsidRPr="0036754A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4A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6754A" w:rsidRPr="0036754A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1FB" w:rsidRPr="0036754A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4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675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 www.sosnogorsk.org,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36754A" w:rsidRPr="0036754A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371FB" w:rsidRPr="00651B36" w:rsidRDefault="00A371FB" w:rsidP="00A37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371FB" w:rsidRPr="00651B36" w:rsidRDefault="00A371FB" w:rsidP="00A37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754A" w:rsidRPr="00651B36" w:rsidRDefault="0036754A" w:rsidP="0036754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заявителем самостоятельно предоставляется в Орган,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регламенту).</w:t>
      </w:r>
    </w:p>
    <w:p w:rsidR="0036754A" w:rsidRPr="00651B36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36754A" w:rsidRPr="0052591A" w:rsidRDefault="0036754A" w:rsidP="00367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6754A" w:rsidRPr="00651B36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6754A" w:rsidRPr="00651B36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6754A" w:rsidRPr="00651B36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6754A" w:rsidRPr="00651B36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36754A" w:rsidRPr="00651B36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6754A" w:rsidRPr="00651B36" w:rsidRDefault="0036754A" w:rsidP="0036754A">
      <w:pPr>
        <w:widowControl w:val="0"/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754A" w:rsidRDefault="0036754A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очтового  отправления (в Орган);</w:t>
      </w:r>
    </w:p>
    <w:p w:rsidR="004B4281" w:rsidRPr="00CA7021" w:rsidRDefault="004B4281" w:rsidP="00367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021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36754A" w:rsidRDefault="0036754A" w:rsidP="00FB55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50C" w:rsidRPr="0052591A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50C" w:rsidRPr="00CA7021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FB550C" w:rsidRPr="0052591A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lastRenderedPageBreak/>
        <w:t>Указание на запрет требований и действий в отношении заявителя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2) требовать от 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приеме запроса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550C" w:rsidRPr="00651B36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B550C" w:rsidRPr="0052591A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50C" w:rsidRPr="0052591A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50C" w:rsidRPr="0052591A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B550C" w:rsidRPr="0052591A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B550C" w:rsidRPr="0052591A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50C" w:rsidRPr="0052591A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B550C" w:rsidRPr="0052591A" w:rsidRDefault="00FB550C" w:rsidP="00FB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является: </w:t>
      </w:r>
    </w:p>
    <w:p w:rsidR="00FB550C" w:rsidRPr="0025490E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FB550C" w:rsidRPr="0025490E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B550C" w:rsidRPr="0025490E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заявления не поддается прочтению.</w:t>
      </w:r>
    </w:p>
    <w:p w:rsidR="00FB550C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52591A">
          <w:rPr>
            <w:rFonts w:ascii="Times New Roman" w:hAnsi="Times New Roman" w:cs="Times New Roman"/>
            <w:sz w:val="28"/>
            <w:szCs w:val="28"/>
          </w:rPr>
          <w:t>пунктами</w:t>
        </w:r>
        <w:r>
          <w:rPr>
            <w:rFonts w:ascii="Times New Roman" w:hAnsi="Times New Roman" w:cs="Times New Roman"/>
            <w:sz w:val="28"/>
            <w:szCs w:val="28"/>
          </w:rPr>
          <w:t xml:space="preserve"> 2.14.</w:t>
        </w:r>
        <w:r w:rsidRPr="0052591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59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50C" w:rsidRPr="00651B36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предоставляемой организацией,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FB550C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651B36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B550C" w:rsidRPr="0052591A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50C" w:rsidRPr="00097F1A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7F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B550C" w:rsidRPr="00097F1A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550C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Срок и порядок регистрации заявления заявителя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50C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- путем</w:t>
      </w: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обращения;</w:t>
      </w:r>
    </w:p>
    <w:p w:rsidR="00FB550C" w:rsidRDefault="00FB550C" w:rsidP="00FB5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их поступления посредством почтового отправления;</w:t>
      </w:r>
    </w:p>
    <w:p w:rsidR="000A3737" w:rsidRPr="00567714" w:rsidRDefault="004A2DEB" w:rsidP="000A3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737" w:rsidRPr="00651B36">
        <w:rPr>
          <w:rFonts w:ascii="Times New Roman" w:hAnsi="Times New Roman" w:cs="Times New Roman"/>
          <w:sz w:val="28"/>
          <w:szCs w:val="28"/>
        </w:rPr>
        <w:t xml:space="preserve">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="000A3737">
        <w:rPr>
          <w:rFonts w:ascii="Times New Roman" w:hAnsi="Times New Roman" w:cs="Times New Roman"/>
          <w:sz w:val="28"/>
          <w:szCs w:val="28"/>
        </w:rPr>
        <w:t>.</w:t>
      </w:r>
    </w:p>
    <w:p w:rsidR="004A2DEB" w:rsidRDefault="004A2DEB" w:rsidP="00C5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4BE" w:rsidRPr="00651B36" w:rsidRDefault="00C564BE" w:rsidP="00C5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C564BE" w:rsidRPr="00651B36" w:rsidRDefault="00C564BE" w:rsidP="00C5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BE" w:rsidRPr="00651B36" w:rsidRDefault="00C564BE" w:rsidP="00C56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C564BE" w:rsidRPr="00651B36" w:rsidRDefault="00C564BE" w:rsidP="00C56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64BE" w:rsidRPr="00651B36" w:rsidRDefault="00C564BE" w:rsidP="00C56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564BE" w:rsidRPr="00651B36" w:rsidRDefault="00C564BE" w:rsidP="00C56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564BE" w:rsidRPr="00651B36" w:rsidRDefault="00C564BE" w:rsidP="00C56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564BE" w:rsidRPr="00651B36" w:rsidRDefault="00C564BE" w:rsidP="00C56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564BE" w:rsidRPr="00651B36" w:rsidRDefault="00C564BE" w:rsidP="00C56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564BE" w:rsidRPr="00651B36" w:rsidRDefault="00C564BE" w:rsidP="00C564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C564BE" w:rsidRPr="00651B36" w:rsidRDefault="00C564BE" w:rsidP="00C564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564BE" w:rsidRPr="00651B36" w:rsidRDefault="00C564BE" w:rsidP="00C564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564BE" w:rsidRPr="00651B36" w:rsidRDefault="00C564BE" w:rsidP="00C564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564BE" w:rsidRPr="00651B36" w:rsidRDefault="00C564BE" w:rsidP="00C564B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564BE" w:rsidRPr="00651B36" w:rsidRDefault="00C564BE" w:rsidP="00C56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564BE" w:rsidRPr="00651B36" w:rsidRDefault="00C564BE" w:rsidP="00C56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564BE" w:rsidRPr="0052591A" w:rsidRDefault="00C564BE" w:rsidP="00C5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BE" w:rsidRDefault="00C564BE" w:rsidP="00C5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C564BE" w:rsidRDefault="00C564BE" w:rsidP="00C564B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64BE" w:rsidRPr="00651B36" w:rsidRDefault="00C564BE" w:rsidP="00C564B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651B36">
        <w:rPr>
          <w:rStyle w:val="a7"/>
          <w:sz w:val="20"/>
          <w:szCs w:val="20"/>
        </w:rPr>
        <w:t> </w:t>
      </w:r>
      <w:r w:rsidRPr="00651B36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37"/>
        <w:gridCol w:w="2658"/>
      </w:tblGrid>
      <w:tr w:rsidR="0036754A" w:rsidRPr="00083D82" w:rsidTr="001431B8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36754A" w:rsidRPr="00083D82" w:rsidTr="001431B8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36754A" w:rsidRPr="00083D82" w:rsidTr="001431B8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4A" w:rsidRPr="00083D82" w:rsidRDefault="007A7A0C" w:rsidP="007A7A0C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36754A"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4A" w:rsidRPr="00DA199B" w:rsidRDefault="0036754A" w:rsidP="00143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36754A" w:rsidRPr="00083D82" w:rsidTr="001431B8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DA199B" w:rsidRDefault="0036754A" w:rsidP="001431B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6754A" w:rsidRPr="00083D82" w:rsidTr="001431B8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36754A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54A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4A" w:rsidRPr="00DA199B" w:rsidRDefault="0036754A" w:rsidP="001431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36754A" w:rsidRPr="00083D82" w:rsidTr="001431B8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54A" w:rsidRPr="0036754A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5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</w:t>
            </w:r>
            <w:r w:rsidRPr="003675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4A" w:rsidRPr="0036754A" w:rsidRDefault="0036754A" w:rsidP="001431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75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4A" w:rsidRPr="0036754A" w:rsidRDefault="0036754A" w:rsidP="001431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75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36754A" w:rsidRPr="00083D82" w:rsidTr="001431B8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DA199B" w:rsidRDefault="0036754A" w:rsidP="001431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36754A" w:rsidRPr="00083D82" w:rsidTr="001431B8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754A" w:rsidRPr="00083D82" w:rsidTr="001431B8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Default="0036754A" w:rsidP="001431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754A" w:rsidRPr="00083D82" w:rsidRDefault="0036754A" w:rsidP="001431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754A" w:rsidRPr="00DA199B" w:rsidRDefault="0036754A" w:rsidP="001431B8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754A" w:rsidRPr="00083D82" w:rsidTr="001431B8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6754A" w:rsidRPr="00083D82" w:rsidTr="001431B8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083D82" w:rsidRDefault="0036754A" w:rsidP="001431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4A" w:rsidRPr="00DA199B" w:rsidRDefault="0036754A" w:rsidP="001431B8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564BE" w:rsidRPr="00651B36" w:rsidRDefault="00C564BE" w:rsidP="00C5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4BE" w:rsidRPr="0052591A" w:rsidRDefault="00C564BE" w:rsidP="00C5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Default="004B4281" w:rsidP="00FB1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BE" w:rsidRPr="00651B36" w:rsidRDefault="00C564BE" w:rsidP="00C5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564BE" w:rsidRPr="00651B36" w:rsidRDefault="00C564BE" w:rsidP="00C5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87F" w:rsidRPr="00175C9C" w:rsidRDefault="00AA6BEA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="0028187F" w:rsidRPr="00175C9C">
        <w:rPr>
          <w:rFonts w:ascii="Times New Roman" w:hAnsi="Times New Roman"/>
          <w:color w:val="000000"/>
          <w:sz w:val="28"/>
          <w:szCs w:val="28"/>
        </w:rPr>
        <w:t xml:space="preserve">При обращении в электронной форме </w:t>
      </w:r>
      <w:r w:rsidR="0028187F" w:rsidRPr="00175C9C">
        <w:rPr>
          <w:rFonts w:ascii="Times New Roman" w:hAnsi="Times New Roman"/>
          <w:color w:val="000000"/>
          <w:sz w:val="28"/>
        </w:rPr>
        <w:t xml:space="preserve">за получением муниципальной услуги </w:t>
      </w:r>
      <w:r w:rsidR="0028187F" w:rsidRPr="00175C9C">
        <w:rPr>
          <w:rFonts w:ascii="Times New Roman" w:hAnsi="Times New Roman"/>
          <w:color w:val="000000"/>
          <w:sz w:val="28"/>
          <w:szCs w:val="28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175C9C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175C9C">
        <w:rPr>
          <w:rFonts w:ascii="Times New Roman" w:hAnsi="Times New Roman"/>
          <w:color w:val="000000"/>
          <w:sz w:val="28"/>
          <w:szCs w:val="28"/>
        </w:rPr>
        <w:t>. № 634.</w:t>
      </w:r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C9C">
        <w:rPr>
          <w:rFonts w:ascii="Times New Roman" w:hAnsi="Times New Roman"/>
          <w:color w:val="000000"/>
          <w:sz w:val="28"/>
          <w:szCs w:val="28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C9C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В МФЦ обеспечиваются:</w:t>
      </w:r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а) функционирование автоматизированной информационной системы МФЦ;</w:t>
      </w:r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в) возможность приема от заявителей денежных сре</w:t>
      </w:r>
      <w:proofErr w:type="gramStart"/>
      <w:r w:rsidRPr="00175C9C">
        <w:rPr>
          <w:rFonts w:ascii="Times New Roman" w:hAnsi="Times New Roman"/>
          <w:color w:val="000000"/>
          <w:sz w:val="28"/>
          <w:szCs w:val="28"/>
        </w:rPr>
        <w:t>дств в сч</w:t>
      </w:r>
      <w:proofErr w:type="gramEnd"/>
      <w:r w:rsidRPr="00175C9C">
        <w:rPr>
          <w:rFonts w:ascii="Times New Roman" w:hAnsi="Times New Roman"/>
          <w:color w:val="000000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8187F" w:rsidRPr="00175C9C" w:rsidRDefault="0028187F" w:rsidP="00281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г)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175C9C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175C9C">
        <w:rPr>
          <w:rFonts w:ascii="Times New Roman" w:hAnsi="Times New Roman"/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187F" w:rsidRPr="00175C9C" w:rsidRDefault="0028187F" w:rsidP="00281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899" w:rsidRPr="00175C9C" w:rsidRDefault="00046899" w:rsidP="00046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175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175C9C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ar279"/>
      <w:bookmarkEnd w:id="9"/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75C9C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175C9C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75C9C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175C9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5C9C">
        <w:rPr>
          <w:rFonts w:ascii="Times New Roman" w:hAnsi="Times New Roman"/>
          <w:bCs/>
          <w:color w:val="000000"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75C9C">
        <w:rPr>
          <w:rFonts w:ascii="Times New Roman" w:hAnsi="Times New Roman"/>
          <w:color w:val="000000"/>
          <w:sz w:val="28"/>
          <w:szCs w:val="28"/>
        </w:rPr>
        <w:t xml:space="preserve">принятие решения о предоставлении (решения об отказе в предоставлении) </w:t>
      </w: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75C9C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046899" w:rsidRPr="00175C9C" w:rsidRDefault="00046899" w:rsidP="0004689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Pr="00175C9C">
        <w:rPr>
          <w:rFonts w:ascii="Times New Roman" w:hAnsi="Times New Roman"/>
          <w:color w:val="000000"/>
          <w:sz w:val="28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046899" w:rsidRPr="00175C9C" w:rsidRDefault="00046899" w:rsidP="000468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9C">
        <w:rPr>
          <w:rFonts w:ascii="Times New Roman" w:hAnsi="Times New Roman" w:cs="Times New Roman"/>
          <w:color w:val="000000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175C9C">
        <w:rPr>
          <w:rFonts w:ascii="Times New Roman" w:hAnsi="Times New Roman"/>
          <w:color w:val="000000"/>
          <w:sz w:val="28"/>
        </w:rPr>
        <w:t>порядке ее предоставления</w:t>
      </w:r>
      <w:r w:rsidRPr="00175C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5C9C">
        <w:rPr>
          <w:rFonts w:ascii="Times New Roman" w:hAnsi="Times New Roman"/>
          <w:color w:val="000000"/>
          <w:sz w:val="28"/>
        </w:rPr>
        <w:t>по иным вопросам, связанным с предоставлением муниципальной услуги,</w:t>
      </w:r>
      <w:r w:rsidRPr="0017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9C">
        <w:rPr>
          <w:rFonts w:ascii="Times New Roman" w:hAnsi="Times New Roman"/>
          <w:color w:val="000000"/>
          <w:sz w:val="28"/>
        </w:rPr>
        <w:t>в том числе о ходе предоставления муниципальной услуги</w:t>
      </w:r>
      <w:r w:rsidRPr="00175C9C">
        <w:rPr>
          <w:rFonts w:ascii="Times New Roman" w:hAnsi="Times New Roman" w:cs="Times New Roman"/>
          <w:color w:val="000000"/>
          <w:sz w:val="28"/>
          <w:szCs w:val="28"/>
        </w:rPr>
        <w:t xml:space="preserve">, указано в пункте 1.4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5C9C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75C9C">
        <w:rPr>
          <w:rFonts w:ascii="Times New Roman" w:hAnsi="Times New Roman"/>
          <w:color w:val="000000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175C9C">
        <w:rPr>
          <w:rFonts w:ascii="Times New Roman" w:hAnsi="Times New Roman"/>
          <w:color w:val="000000"/>
          <w:sz w:val="28"/>
          <w:szCs w:val="28"/>
        </w:rPr>
        <w:t>Заявитель может направить запрос и документы, указа</w:t>
      </w:r>
      <w:r>
        <w:rPr>
          <w:rFonts w:ascii="Times New Roman" w:hAnsi="Times New Roman"/>
          <w:color w:val="000000"/>
          <w:sz w:val="28"/>
          <w:szCs w:val="28"/>
        </w:rPr>
        <w:t>нные в пункте 2.6.</w:t>
      </w:r>
      <w:r w:rsidRPr="00175C9C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</w:t>
      </w:r>
      <w:r w:rsidRPr="00175C9C">
        <w:rPr>
          <w:rFonts w:ascii="Times New Roman" w:hAnsi="Times New Roman"/>
          <w:color w:val="000000"/>
          <w:sz w:val="28"/>
          <w:szCs w:val="28"/>
        </w:rPr>
        <w:t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175C9C">
        <w:rPr>
          <w:rFonts w:ascii="Times New Roman" w:hAnsi="Times New Roman"/>
          <w:color w:val="000000"/>
          <w:sz w:val="28"/>
        </w:rPr>
        <w:t xml:space="preserve"> </w:t>
      </w:r>
      <w:proofErr w:type="gramEnd"/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75C9C">
        <w:rPr>
          <w:rFonts w:ascii="Times New Roman" w:hAnsi="Times New Roman"/>
          <w:color w:val="000000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175C9C">
        <w:rPr>
          <w:rFonts w:ascii="Times New Roman" w:hAnsi="Times New Roman"/>
          <w:color w:val="000000"/>
          <w:sz w:val="28"/>
        </w:rPr>
        <w:t>ии и ау</w:t>
      </w:r>
      <w:proofErr w:type="gramEnd"/>
      <w:r w:rsidRPr="00175C9C">
        <w:rPr>
          <w:rFonts w:ascii="Times New Roman" w:hAnsi="Times New Roman"/>
          <w:color w:val="000000"/>
          <w:sz w:val="28"/>
        </w:rPr>
        <w:t>тентификации.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175C9C">
        <w:rPr>
          <w:rFonts w:ascii="Times New Roman" w:hAnsi="Times New Roman"/>
          <w:color w:val="000000"/>
          <w:sz w:val="28"/>
          <w:szCs w:val="28"/>
        </w:rPr>
        <w:t>).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Специалист Органа, ответственный за прием документов: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б) проверяет полномочия заявителя;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75C9C">
        <w:rPr>
          <w:rFonts w:ascii="Times New Roman" w:hAnsi="Times New Roman"/>
          <w:color w:val="000000"/>
          <w:sz w:val="28"/>
          <w:szCs w:val="28"/>
        </w:rPr>
        <w:t>дминистративного регламента;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д) принимает решение о приеме у заявителя представленных документов;</w:t>
      </w:r>
    </w:p>
    <w:p w:rsidR="00046899" w:rsidRPr="00175C9C" w:rsidRDefault="00046899" w:rsidP="0004689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75C9C">
        <w:rPr>
          <w:rFonts w:ascii="Times New Roman" w:hAnsi="Times New Roman"/>
          <w:color w:val="000000"/>
          <w:sz w:val="28"/>
          <w:szCs w:val="28"/>
        </w:rPr>
        <w:t xml:space="preserve"> услуги. 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75C9C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- возврат уведомления и документов;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</w:t>
      </w:r>
      <w:r w:rsidRPr="00175C9C">
        <w:rPr>
          <w:rFonts w:ascii="Times New Roman" w:hAnsi="Times New Roman"/>
          <w:color w:val="000000"/>
          <w:sz w:val="28"/>
        </w:rPr>
        <w:t xml:space="preserve"> 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заявителем самостоятельно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Pr="00175C9C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документы не </w:t>
      </w:r>
      <w:proofErr w:type="gramStart"/>
      <w:r w:rsidRPr="00175C9C">
        <w:rPr>
          <w:rFonts w:ascii="Times New Roman" w:hAnsi="Times New Roman"/>
          <w:color w:val="000000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175C9C">
        <w:rPr>
          <w:rFonts w:ascii="Times New Roman" w:hAnsi="Times New Roman"/>
          <w:color w:val="000000"/>
          <w:sz w:val="28"/>
          <w:szCs w:val="28"/>
        </w:rPr>
        <w:t xml:space="preserve"> в порядке, указанном в пункте 3.16</w:t>
      </w: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C9C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75C9C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</w:rPr>
        <w:t xml:space="preserve">Принятие решения о предоставлении (об отказе в предоставлении) </w:t>
      </w:r>
      <w:r w:rsidRPr="00175C9C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муниципальной</w:t>
      </w:r>
      <w:r w:rsidRPr="00175C9C">
        <w:rPr>
          <w:rFonts w:ascii="Times New Roman" w:hAnsi="Times New Roman"/>
          <w:b/>
          <w:color w:val="000000"/>
          <w:sz w:val="28"/>
          <w:szCs w:val="28"/>
        </w:rPr>
        <w:t xml:space="preserve"> услуги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C9C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75C9C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046899" w:rsidRPr="00175C9C" w:rsidRDefault="00046899" w:rsidP="0004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Уведомление заявителя о принятом решении</w:t>
      </w:r>
      <w:r w:rsidRPr="00175C9C">
        <w:rPr>
          <w:rFonts w:ascii="Times New Roman" w:hAnsi="Times New Roman"/>
          <w:b/>
          <w:color w:val="000000"/>
          <w:sz w:val="28"/>
          <w:szCs w:val="28"/>
        </w:rPr>
        <w:t>, выдача заявителю результата предоставления муниципальной услуги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5C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 xml:space="preserve">3.6. </w:t>
      </w: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046899" w:rsidRPr="00175C9C" w:rsidRDefault="00046899" w:rsidP="000468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75C9C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 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3.6.1. Критерием принятия решения о направлении результата муниципальной услуги является готовность решения.  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</w:t>
      </w:r>
      <w:r w:rsidRPr="00175C9C"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ответственному за его выдачу. </w:t>
      </w:r>
    </w:p>
    <w:p w:rsidR="00046899" w:rsidRPr="00175C9C" w:rsidRDefault="00046899" w:rsidP="0004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C9C">
        <w:rPr>
          <w:rFonts w:ascii="Times New Roman" w:hAnsi="Times New Roman"/>
          <w:color w:val="000000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</w:t>
      </w:r>
      <w:r>
        <w:rPr>
          <w:rFonts w:ascii="Times New Roman" w:hAnsi="Times New Roman" w:cs="Times New Roman"/>
          <w:sz w:val="28"/>
          <w:szCs w:val="28"/>
        </w:rPr>
        <w:t xml:space="preserve"> систему электронного документооборота.</w:t>
      </w:r>
    </w:p>
    <w:p w:rsidR="00046899" w:rsidRPr="00175C9C" w:rsidRDefault="00046899" w:rsidP="004A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DEB" w:rsidRPr="000E48FA" w:rsidRDefault="004A2DEB" w:rsidP="004A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8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E48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E48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48FA">
        <w:rPr>
          <w:rFonts w:ascii="Times New Roman" w:hAnsi="Times New Roman" w:cs="Times New Roman"/>
          <w:b/>
          <w:sz w:val="28"/>
          <w:szCs w:val="28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A2DEB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EB" w:rsidRPr="00083D82" w:rsidRDefault="004A2DEB" w:rsidP="004A2D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через МФЦ, предусматривает следующие административные процедуры (действия):</w:t>
      </w:r>
    </w:p>
    <w:p w:rsidR="004A2DEB" w:rsidRPr="0085571E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1E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855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571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A2DEB" w:rsidRPr="00083D82" w:rsidRDefault="004A2DEB" w:rsidP="004A2D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4A2DEB" w:rsidRPr="00083D82" w:rsidRDefault="004A2DEB" w:rsidP="004A2D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.1. Описание административных процедур (действий), выполняемых МФЦ при предоставлении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4A2DEB" w:rsidRPr="00083D82" w:rsidRDefault="004A2DEB" w:rsidP="004A2D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4A2DEB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A2DEB" w:rsidRPr="00B21E03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</w:t>
      </w:r>
      <w:r w:rsidRPr="00B21E03">
        <w:rPr>
          <w:rFonts w:ascii="Times New Roman" w:hAnsi="Times New Roman" w:cs="Times New Roman"/>
          <w:sz w:val="28"/>
          <w:szCs w:val="28"/>
        </w:rPr>
        <w:t>в МФЦ.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21E03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4A2DEB" w:rsidRPr="00083D82" w:rsidRDefault="004A2DEB" w:rsidP="004A2DE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B21E03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B21E03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6C1D00">
        <w:rPr>
          <w:rFonts w:ascii="Times New Roman" w:hAnsi="Times New Roman" w:cs="Times New Roman"/>
          <w:sz w:val="28"/>
          <w:szCs w:val="28"/>
        </w:rPr>
        <w:t>1 рабочий день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DEB" w:rsidRPr="00083D82" w:rsidRDefault="004A2DEB" w:rsidP="004A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B21E03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A2DEB" w:rsidRPr="006C1D00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00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документов.</w:t>
      </w: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83D82">
        <w:rPr>
          <w:rFonts w:ascii="Times New Roman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3D82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4A2DEB" w:rsidRPr="00083D82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DEB" w:rsidRPr="008F2CEB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E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A2DEB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DEB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не осуществляется.</w:t>
      </w:r>
    </w:p>
    <w:p w:rsidR="004A2DEB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DEB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EB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A2DEB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EB" w:rsidRPr="008F2CEB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F2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заявителя о принятом решении, выдача заявителю результата предоставления муниципальной услуги не осуществляется.</w:t>
      </w:r>
    </w:p>
    <w:p w:rsidR="004A2DEB" w:rsidRDefault="004A2DEB" w:rsidP="004A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DEB" w:rsidRPr="00083D82" w:rsidRDefault="004A2DEB" w:rsidP="004A2D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AA6BEA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EA" w:rsidRPr="00AF5A15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15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A6BEA" w:rsidRPr="00AF5A15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1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6BEA" w:rsidRPr="00AF5A15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BEA" w:rsidRPr="00AF5A15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15">
        <w:rPr>
          <w:rFonts w:ascii="Times New Roman" w:hAnsi="Times New Roman" w:cs="Times New Roman"/>
          <w:sz w:val="28"/>
          <w:szCs w:val="28"/>
        </w:rPr>
        <w:t>3.1</w:t>
      </w:r>
      <w:r w:rsidR="004A2DEB">
        <w:rPr>
          <w:rFonts w:ascii="Times New Roman" w:hAnsi="Times New Roman" w:cs="Times New Roman"/>
          <w:sz w:val="28"/>
          <w:szCs w:val="28"/>
        </w:rPr>
        <w:t>3</w:t>
      </w:r>
      <w:r w:rsidRPr="00AF5A15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A6BEA" w:rsidRPr="00AF5A15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15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6BEA" w:rsidRPr="00AF5A15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5A15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6BEA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5A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A6BEA" w:rsidRPr="00AF5A15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2CD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 w:rsidR="00BC2C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AA6BEA" w:rsidRPr="00AF5A15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Par288"/>
      <w:bookmarkEnd w:id="10"/>
    </w:p>
    <w:p w:rsidR="00AA6BEA" w:rsidRPr="00CA7021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Прием</w:t>
      </w:r>
      <w:r w:rsidRPr="00CA7021">
        <w:t xml:space="preserve"> </w:t>
      </w:r>
      <w:r w:rsidRPr="00CA702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A6BEA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BEA" w:rsidRPr="00567714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3.</w:t>
      </w:r>
      <w:r w:rsidR="00537A66">
        <w:rPr>
          <w:rFonts w:ascii="Times New Roman" w:hAnsi="Times New Roman" w:cs="Times New Roman"/>
          <w:sz w:val="28"/>
          <w:szCs w:val="28"/>
        </w:rPr>
        <w:t>15</w:t>
      </w:r>
      <w:r w:rsidRPr="0056771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A6BEA" w:rsidRPr="00EF297B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непосредственно в Орг</w:t>
      </w:r>
      <w:r w:rsidR="00537A66">
        <w:rPr>
          <w:rFonts w:ascii="Times New Roman" w:hAnsi="Times New Roman" w:cs="Times New Roman"/>
          <w:sz w:val="28"/>
          <w:szCs w:val="28"/>
        </w:rPr>
        <w:t>ан</w:t>
      </w:r>
      <w:r w:rsidRPr="00EF297B">
        <w:rPr>
          <w:rFonts w:ascii="Times New Roman" w:hAnsi="Times New Roman" w:cs="Times New Roman"/>
          <w:sz w:val="28"/>
          <w:szCs w:val="28"/>
        </w:rPr>
        <w:t>;</w:t>
      </w:r>
    </w:p>
    <w:p w:rsidR="00AA6BEA" w:rsidRDefault="00AA6BEA" w:rsidP="00AA6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 2.6</w:t>
      </w:r>
      <w:r w:rsidRPr="005677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7714">
        <w:rPr>
          <w:rFonts w:ascii="Times New Roman" w:hAnsi="Times New Roman" w:cs="Times New Roman"/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</w:t>
      </w:r>
      <w:r>
        <w:rPr>
          <w:rFonts w:ascii="Times New Roman" w:hAnsi="Times New Roman" w:cs="Times New Roman"/>
          <w:sz w:val="28"/>
          <w:szCs w:val="28"/>
        </w:rPr>
        <w:t xml:space="preserve">лем в ходе приема в Органе, </w:t>
      </w:r>
      <w:r w:rsidRPr="00567714">
        <w:rPr>
          <w:rFonts w:ascii="Times New Roman" w:hAnsi="Times New Roman" w:cs="Times New Roman"/>
          <w:sz w:val="28"/>
          <w:szCs w:val="28"/>
        </w:rPr>
        <w:t xml:space="preserve">либо оформлен заранее. 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</w:t>
      </w:r>
      <w:r>
        <w:rPr>
          <w:rFonts w:ascii="Times New Roman" w:hAnsi="Times New Roman" w:cs="Times New Roman"/>
          <w:sz w:val="28"/>
          <w:szCs w:val="28"/>
        </w:rPr>
        <w:t xml:space="preserve">ормлен специалистом Органа, </w:t>
      </w:r>
      <w:r w:rsidRPr="00567714">
        <w:rPr>
          <w:rFonts w:ascii="Times New Roman" w:hAnsi="Times New Roman" w:cs="Times New Roman"/>
          <w:sz w:val="28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7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771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7714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537A66" w:rsidRPr="00567714" w:rsidRDefault="00537A66" w:rsidP="00537A6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67714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67714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</w:t>
      </w:r>
      <w:r w:rsidRPr="00567714">
        <w:rPr>
          <w:rFonts w:ascii="Times New Roman" w:hAnsi="Times New Roman" w:cs="Times New Roman"/>
          <w:sz w:val="28"/>
          <w:szCs w:val="28"/>
        </w:rPr>
        <w:t>.</w:t>
      </w:r>
    </w:p>
    <w:p w:rsidR="00537A66" w:rsidRPr="00083D82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При заочной форме подачи документов заявитель может направить запрос и док</w:t>
      </w:r>
      <w:r>
        <w:rPr>
          <w:rFonts w:ascii="Times New Roman" w:hAnsi="Times New Roman" w:cs="Times New Roman"/>
          <w:sz w:val="28"/>
          <w:szCs w:val="28"/>
        </w:rPr>
        <w:t>ументы, указанные в пункте 2.6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 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537A66" w:rsidRPr="00083D82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537A66" w:rsidRPr="00083D82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37A66" w:rsidRPr="00083D82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37A66" w:rsidRPr="00083D82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37A66" w:rsidRPr="00083D82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537A66" w:rsidRDefault="00537A66" w:rsidP="00537A6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поступления.</w:t>
      </w:r>
    </w:p>
    <w:p w:rsidR="00537A66" w:rsidRPr="00083D82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</w:t>
      </w:r>
      <w:r w:rsidRPr="00083D82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>
        <w:rPr>
          <w:rFonts w:ascii="Times New Roman" w:hAnsi="Times New Roman" w:cs="Times New Roman"/>
          <w:sz w:val="28"/>
          <w:szCs w:val="28"/>
        </w:rPr>
        <w:t>с описью представленных документов и указанием даты их принятия, подтверждающее принятие документов,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37A66" w:rsidRPr="00083D82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7714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A7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567714">
        <w:rPr>
          <w:rFonts w:ascii="Times New Roman" w:hAnsi="Times New Roman" w:cs="Times New Roman"/>
          <w:sz w:val="28"/>
          <w:szCs w:val="28"/>
        </w:rPr>
        <w:t xml:space="preserve">поступления запроса от заявителя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7714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одно из следующих действий:</w:t>
      </w:r>
    </w:p>
    <w:p w:rsidR="00537A66" w:rsidRPr="00567714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537A66" w:rsidRPr="00567714" w:rsidRDefault="00537A66" w:rsidP="0053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5B5DF6">
        <w:rPr>
          <w:rFonts w:ascii="Times New Roman" w:hAnsi="Times New Roman" w:cs="Times New Roman"/>
          <w:sz w:val="28"/>
          <w:szCs w:val="28"/>
        </w:rPr>
        <w:t>специалистом Органа, ответственного за регистрацию документов.</w:t>
      </w:r>
    </w:p>
    <w:p w:rsidR="00537A66" w:rsidRDefault="00537A66" w:rsidP="005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A66" w:rsidRPr="00DD61F1" w:rsidRDefault="00537A66" w:rsidP="005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537A66" w:rsidRPr="00DD61F1" w:rsidRDefault="00537A66" w:rsidP="005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537A66" w:rsidRPr="00DD61F1" w:rsidRDefault="00537A66" w:rsidP="005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537A66" w:rsidRPr="00DD61F1" w:rsidRDefault="00537A66" w:rsidP="005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537A66" w:rsidRPr="00DD61F1" w:rsidRDefault="00537A66" w:rsidP="005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537A66" w:rsidRPr="00DD61F1" w:rsidRDefault="00537A66" w:rsidP="005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7A66" w:rsidRPr="002E117E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D61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документов,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подлежат получению в рамках межведомственного информационного взаимодействия,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61F1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61F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37A66" w:rsidRPr="00DD61F1" w:rsidRDefault="00537A66" w:rsidP="0053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D61F1">
        <w:rPr>
          <w:rFonts w:ascii="Times New Roman" w:hAnsi="Times New Roman" w:cs="Times New Roman"/>
          <w:sz w:val="28"/>
          <w:szCs w:val="28"/>
        </w:rPr>
        <w:t>.</w:t>
      </w:r>
      <w:r w:rsidRPr="00DD6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DD6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</w:t>
      </w:r>
      <w:r w:rsidRPr="00DD6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2.6 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регламента. 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регистрации поступивших документов, указанных в п. 2.6.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регламента). 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C86679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.1.Критерием принятия решения </w:t>
      </w:r>
      <w:r w:rsidRPr="00DD61F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sz w:val="28"/>
          <w:szCs w:val="28"/>
        </w:rPr>
        <w:t xml:space="preserve"> </w:t>
      </w:r>
      <w:r w:rsidRPr="00DD61F1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Органа, </w:t>
      </w:r>
      <w:r w:rsidRPr="00C86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полного комплекта документов, необходимых для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DA7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</w:t>
      </w:r>
    </w:p>
    <w:p w:rsidR="00537A66" w:rsidRPr="00567714" w:rsidRDefault="00537A66" w:rsidP="0053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Pr="00C8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B5DF6">
        <w:rPr>
          <w:rFonts w:ascii="Times New Roman" w:hAnsi="Times New Roman" w:cs="Times New Roman"/>
          <w:sz w:val="28"/>
          <w:szCs w:val="28"/>
        </w:rPr>
        <w:t>Органа, ответственного за регистрацию документов.</w:t>
      </w:r>
    </w:p>
    <w:p w:rsidR="00537A66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DD61F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D61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DF24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способа его уведомления о принятом решении, выдачи результата предоставления муниципальной услуги. 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537A66" w:rsidRPr="00DD61F1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:rsidR="00537A66" w:rsidRDefault="00537A66" w:rsidP="00537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33F8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7A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</w:rPr>
        <w:t>3.</w:t>
      </w:r>
      <w:r w:rsidR="00537A66">
        <w:rPr>
          <w:rFonts w:ascii="Times New Roman" w:eastAsia="Calibri" w:hAnsi="Times New Roman" w:cs="Times New Roman"/>
          <w:sz w:val="28"/>
          <w:szCs w:val="28"/>
        </w:rPr>
        <w:t>19</w:t>
      </w:r>
      <w:r w:rsidRPr="00DD61F1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7A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E33F8" w:rsidRPr="00DD61F1" w:rsidRDefault="009E33F8" w:rsidP="009E33F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5B5DF6">
        <w:rPr>
          <w:rFonts w:ascii="Times New Roman" w:hAnsi="Times New Roman" w:cs="Times New Roman"/>
          <w:sz w:val="28"/>
          <w:szCs w:val="28"/>
        </w:rPr>
        <w:t>, ответственного з</w:t>
      </w:r>
      <w:r>
        <w:rPr>
          <w:rFonts w:ascii="Times New Roman" w:hAnsi="Times New Roman" w:cs="Times New Roman"/>
          <w:sz w:val="28"/>
          <w:szCs w:val="28"/>
        </w:rPr>
        <w:t>а регистрацию документов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9E33F8" w:rsidRPr="00DD61F1" w:rsidRDefault="009E33F8" w:rsidP="009E33F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E33F8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="00A224FC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224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ента.</w:t>
      </w:r>
    </w:p>
    <w:p w:rsidR="009E33F8" w:rsidRPr="00C41D6F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24F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DD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рассматривается специалистом отдела имущественных и арендных отношений Органа.</w:t>
      </w:r>
    </w:p>
    <w:p w:rsidR="009E33F8" w:rsidRPr="00C41D6F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C41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33F8" w:rsidRPr="00C41D6F" w:rsidRDefault="009E33F8" w:rsidP="009E33F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9E33F8" w:rsidRPr="00DD61F1" w:rsidRDefault="009E33F8" w:rsidP="009E33F8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DD61F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E33F8" w:rsidRPr="00DD61F1" w:rsidRDefault="009E33F8" w:rsidP="009E33F8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DD61F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3F8" w:rsidRDefault="009E33F8" w:rsidP="009E33F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рабочих дней.</w:t>
      </w:r>
      <w:proofErr w:type="gramEnd"/>
    </w:p>
    <w:p w:rsidR="009E33F8" w:rsidRPr="00DD61F1" w:rsidRDefault="009E33F8" w:rsidP="009E33F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DD61F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9E33F8" w:rsidRPr="00DD61F1" w:rsidRDefault="009E33F8" w:rsidP="009E33F8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9E33F8" w:rsidRPr="00DD61F1" w:rsidRDefault="009E33F8" w:rsidP="009E33F8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224F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224F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DD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заявления об исправлении опечаток и (или) ошибок.</w:t>
      </w: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224F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9E33F8" w:rsidRPr="00DD61F1" w:rsidRDefault="009E33F8" w:rsidP="009E33F8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9E33F8" w:rsidRPr="00DD61F1" w:rsidRDefault="009E33F8" w:rsidP="009E33F8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A224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9E33F8" w:rsidRPr="00DD61F1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224F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E33F8" w:rsidRPr="00C41D6F" w:rsidRDefault="009E33F8" w:rsidP="009E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D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B0CDB">
        <w:rPr>
          <w:rFonts w:ascii="Times New Roman" w:eastAsia="Calibri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B0CDB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0B0CDB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CDB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68"/>
      <w:bookmarkEnd w:id="11"/>
      <w:r w:rsidRPr="000B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B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B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B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B0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0B0C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B0CDB">
        <w:rPr>
          <w:rFonts w:ascii="Times New Roman" w:eastAsia="Calibri" w:hAnsi="Times New Roman" w:cs="Times New Roman"/>
          <w:sz w:val="28"/>
          <w:szCs w:val="28"/>
        </w:rPr>
        <w:t>услуги, осуществляет руководитель Органа.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</w:t>
      </w: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377"/>
      <w:bookmarkEnd w:id="12"/>
      <w:r w:rsidRPr="000B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B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  <w:r w:rsidRPr="000B0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3" w:name="Par387"/>
      <w:bookmarkEnd w:id="13"/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0CDB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394"/>
      <w:bookmarkEnd w:id="14"/>
      <w:r w:rsidRPr="000B0CDB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B0CDB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0B0CD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  <w:r w:rsidRPr="000B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B0CD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CDB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 w:rsidR="00E3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402"/>
      <w:bookmarkEnd w:id="15"/>
      <w:r w:rsidRPr="000B0CDB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B0CD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B0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</w:t>
      </w:r>
      <w:r w:rsidRPr="000B0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B0CDB" w:rsidRPr="000B0CDB" w:rsidRDefault="000B0CDB" w:rsidP="000B0CD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651B36" w:rsidRDefault="000B0CDB" w:rsidP="000B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0B0CDB" w:rsidRPr="000B0CDB" w:rsidRDefault="000B0CDB" w:rsidP="000B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B0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B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В указанном случае досудебное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требование у заявителя </w:t>
      </w: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B0C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076C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083D82">
        <w:rPr>
          <w:rFonts w:ascii="Times New Roman" w:hAnsi="Times New Roman"/>
          <w:sz w:val="28"/>
          <w:szCs w:val="28"/>
        </w:rPr>
        <w:t xml:space="preserve">. 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</w:t>
      </w:r>
      <w:r>
        <w:rPr>
          <w:rFonts w:ascii="Times New Roman" w:hAnsi="Times New Roman"/>
          <w:sz w:val="28"/>
          <w:szCs w:val="28"/>
        </w:rPr>
        <w:t xml:space="preserve"> администрацию муниципального района «Сосногорск»</w:t>
      </w:r>
      <w:r w:rsidRPr="00083D82">
        <w:rPr>
          <w:rFonts w:ascii="Times New Roman" w:hAnsi="Times New Roman"/>
          <w:sz w:val="28"/>
          <w:szCs w:val="28"/>
        </w:rPr>
        <w:t>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76C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 или его работника.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- место, дата и время приема жалобы заявителя;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5.9.В случае если жалоба подана заявителем в Орган, МФЦ,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Орган, 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083D82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5.12. По результатам рассмотрения принимается одно из следующих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решений: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3076C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sosnogorsk</w:t>
      </w:r>
      <w:proofErr w:type="spellEnd"/>
      <w:r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org</w:t>
      </w:r>
      <w:r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E3076C" w:rsidRPr="00083D82" w:rsidRDefault="00E3076C" w:rsidP="00E3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E3076C" w:rsidRPr="00083D82" w:rsidRDefault="00E3076C" w:rsidP="00E307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E3076C" w:rsidRPr="00083D82" w:rsidRDefault="00E3076C" w:rsidP="00E307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E3076C" w:rsidRPr="00083D82" w:rsidRDefault="00E3076C" w:rsidP="00E307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3076C" w:rsidRPr="00083D82" w:rsidRDefault="00E3076C" w:rsidP="00E307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3076C" w:rsidRPr="00083D82" w:rsidRDefault="00E3076C" w:rsidP="00E307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E3076C" w:rsidRPr="00083D82" w:rsidRDefault="00E3076C" w:rsidP="00E307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E3076C" w:rsidRPr="00083D82" w:rsidRDefault="00E3076C" w:rsidP="00E307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E3076C" w:rsidRPr="00083D82" w:rsidRDefault="00E3076C" w:rsidP="00E307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E3076C" w:rsidRPr="00083D82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076C" w:rsidRDefault="00E3076C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1B8" w:rsidRDefault="001431B8" w:rsidP="00E30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Default="004B4281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B0CDB" w:rsidRPr="007D702D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  <w:r w:rsidR="007D702D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7D702D" w:rsidRPr="000B0CD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7D702D" w:rsidRPr="007D702D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7D702D" w:rsidRPr="007D702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D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29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0B0CDB" w:rsidRPr="000B0CDB" w:rsidTr="007D702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DB" w:rsidRPr="000B0CDB" w:rsidRDefault="000B0CDB" w:rsidP="007D702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16" w:name="Par1056"/>
            <w:bookmarkStart w:id="17" w:name="Par1097"/>
            <w:bookmarkEnd w:id="16"/>
            <w:bookmarkEnd w:id="17"/>
            <w:r w:rsidRPr="000B0C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DB" w:rsidRPr="000B0CDB" w:rsidRDefault="000B0CDB" w:rsidP="007D702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B0CDB" w:rsidRPr="000B0CDB" w:rsidRDefault="000B0CDB" w:rsidP="007D702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B0CDB" w:rsidRPr="000B0CDB" w:rsidRDefault="000B0CDB" w:rsidP="007D702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7D702D">
        <w:tc>
          <w:tcPr>
            <w:tcW w:w="1019" w:type="pct"/>
            <w:tcBorders>
              <w:top w:val="single" w:sz="4" w:space="0" w:color="auto"/>
            </w:tcBorders>
          </w:tcPr>
          <w:p w:rsidR="000B0CDB" w:rsidRPr="000B0CDB" w:rsidRDefault="000B0CDB" w:rsidP="007D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B0CDB" w:rsidRPr="000B0CDB" w:rsidRDefault="000B0CDB" w:rsidP="007D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0B0CDB" w:rsidRPr="000B0CDB" w:rsidRDefault="000B0CDB" w:rsidP="007D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B0CDB" w:rsidRPr="000B0CDB" w:rsidRDefault="000B0CDB" w:rsidP="007D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CDB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0B0CDB" w:rsidRPr="000B0CDB" w:rsidRDefault="000B0CDB" w:rsidP="000B0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B0CDB" w:rsidRPr="000B0CDB" w:rsidRDefault="000B0CDB" w:rsidP="000B0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CDB" w:rsidRPr="000B0CDB" w:rsidRDefault="000B0CDB" w:rsidP="000B0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0B0CDB" w:rsidRPr="000B0CDB" w:rsidRDefault="000B0CDB" w:rsidP="000B0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Прошу предоставить</w:t>
            </w: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D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выписку из реестра муниципальной собственности на (движимое/недвижимое) имущество</w:t>
            </w:r>
            <w:r w:rsidRPr="000B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B0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расположенное</w:t>
            </w:r>
            <w:r w:rsidRPr="000B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 адресу:</w:t>
            </w:r>
          </w:p>
          <w:p w:rsidR="000B0CDB" w:rsidRPr="000B0CDB" w:rsidRDefault="000B0CDB" w:rsidP="000B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CDB" w:rsidRPr="000B0CDB" w:rsidRDefault="000B0CDB" w:rsidP="000B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__________________г._________________ ул.__________________ дом №__________ корпус №_________ этаж_____ помещения №№ (наименование имущества) _________________</w:t>
            </w:r>
          </w:p>
          <w:p w:rsidR="000B0CDB" w:rsidRPr="000B0CDB" w:rsidRDefault="000B0CDB" w:rsidP="000B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CDB" w:rsidRPr="000B0CDB" w:rsidRDefault="000B0CDB" w:rsidP="000B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CDB" w:rsidRPr="000B0CDB" w:rsidRDefault="000B0CDB" w:rsidP="000B0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B0CDB" w:rsidRPr="000B0CDB" w:rsidTr="000B0CDB">
        <w:tc>
          <w:tcPr>
            <w:tcW w:w="3190" w:type="dxa"/>
          </w:tcPr>
          <w:p w:rsidR="000B0CDB" w:rsidRPr="000B0CDB" w:rsidRDefault="000B0CDB" w:rsidP="000B0C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0CDB" w:rsidRPr="000B0CDB" w:rsidRDefault="000B0CDB" w:rsidP="000B0C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0CDB" w:rsidRPr="000B0CDB" w:rsidRDefault="000B0CDB" w:rsidP="000B0C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DB" w:rsidRPr="000B0CDB" w:rsidTr="000B0CDB">
        <w:tc>
          <w:tcPr>
            <w:tcW w:w="3190" w:type="dxa"/>
          </w:tcPr>
          <w:p w:rsidR="000B0CDB" w:rsidRPr="000B0CDB" w:rsidRDefault="000B0CDB" w:rsidP="000B0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CD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0CDB" w:rsidRPr="000B0CDB" w:rsidRDefault="000B0CDB" w:rsidP="000B0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0CDB" w:rsidRPr="000B0CDB" w:rsidRDefault="000B0CDB" w:rsidP="000B0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CDB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0B0CDB" w:rsidRPr="000B0CDB" w:rsidRDefault="000B0CDB" w:rsidP="000B0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D702D" w:rsidRPr="007D702D" w:rsidRDefault="000B0CDB" w:rsidP="007D7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 w:rsidR="007D7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02D" w:rsidRPr="000B0CD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7D702D" w:rsidRPr="007D702D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7D702D" w:rsidRPr="007D702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D702D" w:rsidRPr="007D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0B0CDB" w:rsidRPr="000B0CDB" w:rsidTr="000B0CDB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B0CDB" w:rsidRPr="000B0CDB" w:rsidTr="000B0CD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CDB" w:rsidRPr="000B0CDB" w:rsidRDefault="000B0CDB" w:rsidP="000B0CDB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B0CDB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CDB" w:rsidRPr="000B0CDB" w:rsidRDefault="000B0CDB" w:rsidP="000B0CDB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B0CDB" w:rsidRPr="000B0CDB" w:rsidRDefault="000B0CDB" w:rsidP="000B0CDB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B0CDB" w:rsidRPr="000B0CDB" w:rsidRDefault="000B0CDB" w:rsidP="000B0CDB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B0CDB" w:rsidRPr="000B0CDB" w:rsidTr="000B0CD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B0CDB" w:rsidRPr="000B0CDB" w:rsidRDefault="000B0CDB" w:rsidP="000B0CD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B0CDB" w:rsidRPr="000B0CDB" w:rsidRDefault="000B0CDB" w:rsidP="000B0CD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B0CDB" w:rsidRPr="000B0CDB" w:rsidRDefault="000B0CDB" w:rsidP="000B0CD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B0CDB" w:rsidRPr="000B0CDB" w:rsidRDefault="000B0CDB" w:rsidP="000B0CD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B0CDB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0B0CDB" w:rsidRPr="000B0CDB" w:rsidRDefault="000B0CDB" w:rsidP="000B0CD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CDB" w:rsidRPr="000B0CDB" w:rsidRDefault="000B0CDB" w:rsidP="000B0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02D" w:rsidRDefault="007D702D" w:rsidP="000B0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02D" w:rsidRDefault="007D702D" w:rsidP="000B0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02D" w:rsidRDefault="007D702D" w:rsidP="000B0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0CDB">
        <w:rPr>
          <w:rFonts w:ascii="Times New Roman" w:eastAsia="Calibri" w:hAnsi="Times New Roman" w:cs="Times New Roman"/>
          <w:sz w:val="28"/>
          <w:szCs w:val="28"/>
        </w:rPr>
        <w:lastRenderedPageBreak/>
        <w:t>ЗАПРОС</w:t>
      </w:r>
    </w:p>
    <w:p w:rsidR="000B0CDB" w:rsidRPr="000B0CDB" w:rsidRDefault="000B0CDB" w:rsidP="000B0C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D702D" w:rsidRPr="000B0CDB" w:rsidRDefault="007D702D" w:rsidP="007D702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B0C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Прошу предоставить</w:t>
      </w:r>
      <w:r w:rsidRPr="000B0C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реестра муниципальной собственности на (движимое/недвижимое) имущество</w:t>
      </w: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0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расположенное</w:t>
      </w: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адресу:</w:t>
      </w:r>
    </w:p>
    <w:p w:rsidR="007D702D" w:rsidRPr="000B0CDB" w:rsidRDefault="007D702D" w:rsidP="007D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DB" w:rsidRPr="000B0CDB" w:rsidRDefault="000B0CDB" w:rsidP="000B0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__________________г._________________ ул.__________________ дом №__________ корпус №_________ этаж_____ помещения №№ (наименование имущества) _________________</w:t>
      </w:r>
    </w:p>
    <w:p w:rsidR="000B0CDB" w:rsidRPr="000B0CDB" w:rsidRDefault="000B0CDB" w:rsidP="000B0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CDB" w:rsidRPr="000B0CDB" w:rsidTr="000B0CD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B0CDB" w:rsidRPr="000B0CDB" w:rsidRDefault="000B0CDB" w:rsidP="000B0C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0CDB" w:rsidRPr="000B0CDB" w:rsidRDefault="000B0CDB" w:rsidP="000B0C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CDB" w:rsidRPr="000B0CDB" w:rsidRDefault="000B0CDB" w:rsidP="000B0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CDB" w:rsidRPr="000B0CDB" w:rsidRDefault="000B0CDB" w:rsidP="000B0C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B0CDB" w:rsidRPr="000B0CDB" w:rsidTr="000B0CDB">
        <w:tc>
          <w:tcPr>
            <w:tcW w:w="3190" w:type="dxa"/>
          </w:tcPr>
          <w:p w:rsidR="000B0CDB" w:rsidRPr="000B0CDB" w:rsidRDefault="000B0CDB" w:rsidP="000B0CD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0CDB" w:rsidRPr="000B0CDB" w:rsidRDefault="000B0CDB" w:rsidP="000B0CD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0CDB" w:rsidRPr="000B0CDB" w:rsidRDefault="000B0CDB" w:rsidP="000B0CD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0CDB" w:rsidRPr="000B0CDB" w:rsidTr="000B0CDB">
        <w:tc>
          <w:tcPr>
            <w:tcW w:w="3190" w:type="dxa"/>
          </w:tcPr>
          <w:p w:rsidR="000B0CDB" w:rsidRPr="000B0CDB" w:rsidRDefault="000B0CDB" w:rsidP="000B0C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0CDB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0CDB" w:rsidRPr="000B0CDB" w:rsidRDefault="000B0CDB" w:rsidP="000B0C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B0CDB" w:rsidRPr="000B0CDB" w:rsidRDefault="000B0CDB" w:rsidP="000B0C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0CDB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B0CDB" w:rsidRP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DB" w:rsidRDefault="000B0CDB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5A4" w:rsidRDefault="00BF35A4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8" w:name="_GoBack"/>
      <w:bookmarkEnd w:id="18"/>
    </w:p>
    <w:p w:rsidR="001431B8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1B8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нормативных правовых актов, </w:t>
      </w:r>
    </w:p>
    <w:p w:rsidR="001431B8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регулирующих</w:t>
      </w:r>
      <w:proofErr w:type="gramEnd"/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 отношения, возникающие в связи с </w:t>
      </w:r>
    </w:p>
    <w:p w:rsidR="001431B8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предоставлением  муниципальной услуги, с указанием их 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реквизитов и источников официального опубликования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1B8" w:rsidRPr="00651B36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>:</w:t>
      </w:r>
    </w:p>
    <w:p w:rsidR="001431B8" w:rsidRDefault="001431B8" w:rsidP="0014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1431B8" w:rsidRPr="00377C98" w:rsidRDefault="001431B8" w:rsidP="00143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A47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7C98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377C9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77C9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431B8" w:rsidRPr="00651B36" w:rsidRDefault="001431B8" w:rsidP="0014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1431B8" w:rsidRPr="00651B36" w:rsidRDefault="001431B8" w:rsidP="0014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651B3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" w:history="1">
        <w:r w:rsidRPr="00651B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431B8" w:rsidRPr="00651B36" w:rsidRDefault="001431B8" w:rsidP="0014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1B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1431B8" w:rsidRPr="00377C98" w:rsidRDefault="001431B8" w:rsidP="00143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77C98">
        <w:rPr>
          <w:rFonts w:ascii="Times New Roman" w:eastAsia="Calibri" w:hAnsi="Times New Roman" w:cs="Times New Roman"/>
          <w:sz w:val="28"/>
          <w:szCs w:val="28"/>
        </w:rPr>
        <w:t>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77C98">
        <w:rPr>
          <w:rFonts w:ascii="Times New Roman" w:hAnsi="Times New Roman" w:cs="Times New Roman"/>
          <w:sz w:val="28"/>
          <w:szCs w:val="28"/>
        </w:rPr>
        <w:t xml:space="preserve"> («Российская газета», № 278, 05.12.2014)</w:t>
      </w:r>
      <w:r w:rsidRPr="00377C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31B8" w:rsidRPr="00377C98" w:rsidRDefault="001431B8" w:rsidP="00143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) Постановлением Правительства Российской Федерации от 22.12.2012 № 1376 «Об утверждении </w:t>
      </w:r>
      <w:proofErr w:type="gramStart"/>
      <w:r w:rsidRPr="00377C98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1431B8" w:rsidRPr="00377C98" w:rsidRDefault="001431B8" w:rsidP="00143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77C98">
        <w:rPr>
          <w:rFonts w:ascii="Times New Roman" w:eastAsia="Calibri" w:hAnsi="Times New Roman" w:cs="Times New Roman"/>
          <w:sz w:val="28"/>
          <w:szCs w:val="28"/>
        </w:rPr>
        <w:t>) 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1431B8" w:rsidRPr="00377C98" w:rsidRDefault="001431B8" w:rsidP="00143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7C98">
        <w:rPr>
          <w:rFonts w:ascii="Times New Roman" w:hAnsi="Times New Roman" w:cs="Times New Roman"/>
          <w:sz w:val="28"/>
          <w:szCs w:val="28"/>
        </w:rPr>
        <w:t>)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(Информационный вестник Совета и администрации муниципального района «Сосногорск», № 12 (272), апрель, 2018);</w:t>
      </w:r>
    </w:p>
    <w:p w:rsidR="001431B8" w:rsidRPr="00377C98" w:rsidRDefault="001431B8" w:rsidP="001431B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77C98">
        <w:rPr>
          <w:rFonts w:ascii="Times New Roman" w:eastAsia="Calibri" w:hAnsi="Times New Roman" w:cs="Times New Roman"/>
          <w:sz w:val="28"/>
          <w:szCs w:val="28"/>
        </w:rPr>
        <w:t>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377C98">
        <w:rPr>
          <w:rFonts w:ascii="Times New Roman" w:hAnsi="Times New Roman" w:cs="Times New Roman"/>
          <w:sz w:val="28"/>
          <w:szCs w:val="28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377C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1B8" w:rsidRPr="005C49FC" w:rsidRDefault="001431B8" w:rsidP="001431B8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431B8" w:rsidRPr="005C49FC" w:rsidTr="001431B8">
        <w:tc>
          <w:tcPr>
            <w:tcW w:w="2608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431B8" w:rsidRPr="005C49FC" w:rsidRDefault="001431B8" w:rsidP="001431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169500, Республика Коми,                            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, 7</w:t>
            </w:r>
          </w:p>
        </w:tc>
      </w:tr>
      <w:tr w:rsidR="001431B8" w:rsidRPr="005C49FC" w:rsidTr="001431B8">
        <w:tc>
          <w:tcPr>
            <w:tcW w:w="2608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431B8" w:rsidRPr="005C49FC" w:rsidRDefault="001431B8" w:rsidP="001431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169500. Республика Коми, 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</w:tr>
      <w:tr w:rsidR="001431B8" w:rsidRPr="005C49FC" w:rsidTr="001431B8">
        <w:tc>
          <w:tcPr>
            <w:tcW w:w="2608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sosnogorsk@mydocuments11.ru</w:t>
            </w:r>
          </w:p>
          <w:p w:rsidR="001431B8" w:rsidRPr="005C49FC" w:rsidRDefault="001431B8" w:rsidP="001431B8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1B8" w:rsidRPr="005C49FC" w:rsidTr="001431B8">
        <w:tc>
          <w:tcPr>
            <w:tcW w:w="2608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8(82149) 6-76-07</w:t>
            </w:r>
          </w:p>
        </w:tc>
      </w:tr>
      <w:tr w:rsidR="001431B8" w:rsidRPr="005C49FC" w:rsidTr="001431B8">
        <w:tc>
          <w:tcPr>
            <w:tcW w:w="2608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8-800-200-82-12</w:t>
            </w:r>
            <w:r w:rsidRPr="005C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(звонок бесплатный)</w:t>
            </w:r>
          </w:p>
        </w:tc>
      </w:tr>
      <w:tr w:rsidR="001431B8" w:rsidRPr="005C49FC" w:rsidTr="001431B8">
        <w:trPr>
          <w:trHeight w:val="125"/>
        </w:trPr>
        <w:tc>
          <w:tcPr>
            <w:tcW w:w="2608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C4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5C4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mydocuments11.ru</w:t>
            </w:r>
          </w:p>
        </w:tc>
      </w:tr>
      <w:tr w:rsidR="001431B8" w:rsidRPr="005C49FC" w:rsidTr="001431B8">
        <w:tc>
          <w:tcPr>
            <w:tcW w:w="2608" w:type="pct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1431B8" w:rsidRDefault="001431B8" w:rsidP="00143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B8" w:rsidRPr="005C49FC" w:rsidRDefault="001431B8" w:rsidP="001431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FC">
        <w:rPr>
          <w:rFonts w:ascii="Times New Roman" w:hAnsi="Times New Roman"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4780"/>
      </w:tblGrid>
      <w:tr w:rsidR="001431B8" w:rsidRPr="005C49FC" w:rsidTr="001431B8">
        <w:trPr>
          <w:trHeight w:val="277"/>
        </w:trPr>
        <w:tc>
          <w:tcPr>
            <w:tcW w:w="4898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1431B8" w:rsidRPr="005C49FC" w:rsidTr="001431B8">
        <w:trPr>
          <w:trHeight w:val="277"/>
        </w:trPr>
        <w:tc>
          <w:tcPr>
            <w:tcW w:w="4898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 (без обеда)</w:t>
            </w:r>
          </w:p>
        </w:tc>
      </w:tr>
      <w:tr w:rsidR="001431B8" w:rsidRPr="005C49FC" w:rsidTr="001431B8">
        <w:trPr>
          <w:trHeight w:val="277"/>
        </w:trPr>
        <w:tc>
          <w:tcPr>
            <w:tcW w:w="4898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.00-20.00 (без обеда)</w:t>
            </w:r>
          </w:p>
        </w:tc>
      </w:tr>
      <w:tr w:rsidR="001431B8" w:rsidRPr="005C49FC" w:rsidTr="001431B8">
        <w:trPr>
          <w:trHeight w:val="277"/>
        </w:trPr>
        <w:tc>
          <w:tcPr>
            <w:tcW w:w="4898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 (без обеда)</w:t>
            </w:r>
          </w:p>
        </w:tc>
      </w:tr>
      <w:tr w:rsidR="001431B8" w:rsidRPr="005C49FC" w:rsidTr="001431B8">
        <w:trPr>
          <w:trHeight w:val="292"/>
        </w:trPr>
        <w:tc>
          <w:tcPr>
            <w:tcW w:w="4898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</w:tcPr>
          <w:p w:rsidR="001431B8" w:rsidRPr="005C49FC" w:rsidRDefault="001431B8" w:rsidP="0014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.00-20.00 (без обеда)</w:t>
            </w:r>
          </w:p>
        </w:tc>
      </w:tr>
      <w:tr w:rsidR="001431B8" w:rsidRPr="005C49FC" w:rsidTr="001431B8">
        <w:trPr>
          <w:trHeight w:val="277"/>
        </w:trPr>
        <w:tc>
          <w:tcPr>
            <w:tcW w:w="4898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</w:tcPr>
          <w:p w:rsidR="001431B8" w:rsidRPr="005C49FC" w:rsidRDefault="001431B8" w:rsidP="0014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08.00-18.00 (без обеда)</w:t>
            </w:r>
          </w:p>
        </w:tc>
      </w:tr>
      <w:tr w:rsidR="001431B8" w:rsidRPr="005C49FC" w:rsidTr="001431B8">
        <w:trPr>
          <w:trHeight w:val="277"/>
        </w:trPr>
        <w:tc>
          <w:tcPr>
            <w:tcW w:w="4898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.00-16.00 (без обеда)</w:t>
            </w:r>
          </w:p>
        </w:tc>
      </w:tr>
      <w:tr w:rsidR="001431B8" w:rsidRPr="005C49FC" w:rsidTr="001431B8">
        <w:trPr>
          <w:trHeight w:val="292"/>
        </w:trPr>
        <w:tc>
          <w:tcPr>
            <w:tcW w:w="4898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1431B8" w:rsidRPr="005C49FC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431B8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1431B8" w:rsidRPr="005C49FC" w:rsidTr="001431B8">
        <w:tc>
          <w:tcPr>
            <w:tcW w:w="2608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1431B8" w:rsidRPr="005C49FC" w:rsidTr="001431B8">
        <w:tc>
          <w:tcPr>
            <w:tcW w:w="2608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1431B8" w:rsidRPr="005C49FC" w:rsidTr="001431B8">
        <w:tc>
          <w:tcPr>
            <w:tcW w:w="2608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1431B8" w:rsidRPr="005C49FC" w:rsidTr="001431B8">
        <w:tc>
          <w:tcPr>
            <w:tcW w:w="2608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53</w:t>
            </w: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69</w:t>
            </w:r>
          </w:p>
        </w:tc>
      </w:tr>
      <w:tr w:rsidR="001431B8" w:rsidRPr="005C49FC" w:rsidTr="001431B8">
        <w:tc>
          <w:tcPr>
            <w:tcW w:w="2608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5-62-45, (82149) 5-53-96</w:t>
            </w:r>
          </w:p>
        </w:tc>
      </w:tr>
      <w:tr w:rsidR="001431B8" w:rsidRPr="005C49FC" w:rsidTr="001431B8">
        <w:tc>
          <w:tcPr>
            <w:tcW w:w="2608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1431B8" w:rsidRPr="005C49FC" w:rsidTr="001431B8">
        <w:tc>
          <w:tcPr>
            <w:tcW w:w="2608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1431B8" w:rsidRPr="005C49FC" w:rsidRDefault="001431B8" w:rsidP="001431B8">
      <w:pPr>
        <w:widowControl w:val="0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1431B8" w:rsidRPr="005C49FC" w:rsidRDefault="001431B8" w:rsidP="001431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431B8" w:rsidRPr="005C49FC" w:rsidTr="001431B8">
        <w:tc>
          <w:tcPr>
            <w:tcW w:w="168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</w:t>
            </w:r>
          </w:p>
          <w:p w:rsidR="001431B8" w:rsidRPr="005C49FC" w:rsidRDefault="001431B8" w:rsidP="001431B8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1431B8" w:rsidRPr="005C49FC" w:rsidTr="001431B8">
        <w:tc>
          <w:tcPr>
            <w:tcW w:w="168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1431B8" w:rsidRPr="005C49FC" w:rsidTr="001431B8">
        <w:tc>
          <w:tcPr>
            <w:tcW w:w="168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1431B8" w:rsidRPr="005C49FC" w:rsidTr="001431B8">
        <w:tc>
          <w:tcPr>
            <w:tcW w:w="168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1431B8" w:rsidRPr="005C49FC" w:rsidTr="001431B8">
        <w:tc>
          <w:tcPr>
            <w:tcW w:w="168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1431B8" w:rsidRPr="005C49FC" w:rsidTr="001431B8">
        <w:tc>
          <w:tcPr>
            <w:tcW w:w="168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1431B8" w:rsidRPr="005C49FC" w:rsidRDefault="001431B8" w:rsidP="001431B8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1431B8" w:rsidRPr="005C49FC" w:rsidTr="001431B8">
        <w:tc>
          <w:tcPr>
            <w:tcW w:w="168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431B8" w:rsidRPr="005C49FC" w:rsidTr="001431B8">
        <w:tc>
          <w:tcPr>
            <w:tcW w:w="168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431B8" w:rsidRPr="005C49FC" w:rsidRDefault="001431B8" w:rsidP="001431B8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1431B8" w:rsidRPr="00FC3D5B" w:rsidRDefault="001431B8" w:rsidP="001431B8">
      <w:pPr>
        <w:rPr>
          <w:lang w:eastAsia="x-none"/>
        </w:rPr>
      </w:pPr>
    </w:p>
    <w:p w:rsidR="001431B8" w:rsidRPr="00CA7021" w:rsidRDefault="001431B8" w:rsidP="000B0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1431B8" w:rsidRPr="00CA7021" w:rsidSect="007D702D"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55" w:rsidRDefault="00797855" w:rsidP="0001562D">
      <w:pPr>
        <w:spacing w:after="0" w:line="240" w:lineRule="auto"/>
      </w:pPr>
      <w:r>
        <w:separator/>
      </w:r>
    </w:p>
  </w:endnote>
  <w:endnote w:type="continuationSeparator" w:id="0">
    <w:p w:rsidR="00797855" w:rsidRDefault="00797855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55" w:rsidRDefault="00797855" w:rsidP="0001562D">
      <w:pPr>
        <w:spacing w:after="0" w:line="240" w:lineRule="auto"/>
      </w:pPr>
      <w:r>
        <w:separator/>
      </w:r>
    </w:p>
  </w:footnote>
  <w:footnote w:type="continuationSeparator" w:id="0">
    <w:p w:rsidR="00797855" w:rsidRDefault="00797855" w:rsidP="0001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B9" w:rsidRDefault="00FB0AB9" w:rsidP="00FB0AB9">
    <w:pPr>
      <w:pStyle w:val="af1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066B0"/>
    <w:rsid w:val="000117CB"/>
    <w:rsid w:val="0001562D"/>
    <w:rsid w:val="00021394"/>
    <w:rsid w:val="00033B8E"/>
    <w:rsid w:val="00046899"/>
    <w:rsid w:val="00057703"/>
    <w:rsid w:val="000A3737"/>
    <w:rsid w:val="000B0CDB"/>
    <w:rsid w:val="000D7081"/>
    <w:rsid w:val="00116FA7"/>
    <w:rsid w:val="001431B8"/>
    <w:rsid w:val="00164B8F"/>
    <w:rsid w:val="001665CB"/>
    <w:rsid w:val="001726D1"/>
    <w:rsid w:val="00174A29"/>
    <w:rsid w:val="001B0F44"/>
    <w:rsid w:val="001C35C3"/>
    <w:rsid w:val="001C6C78"/>
    <w:rsid w:val="001D0370"/>
    <w:rsid w:val="00216B9B"/>
    <w:rsid w:val="00247A18"/>
    <w:rsid w:val="00256496"/>
    <w:rsid w:val="00257913"/>
    <w:rsid w:val="0028187F"/>
    <w:rsid w:val="00292623"/>
    <w:rsid w:val="002C6A62"/>
    <w:rsid w:val="003034CF"/>
    <w:rsid w:val="00344190"/>
    <w:rsid w:val="00355439"/>
    <w:rsid w:val="00356C6D"/>
    <w:rsid w:val="0036754A"/>
    <w:rsid w:val="00382097"/>
    <w:rsid w:val="00393487"/>
    <w:rsid w:val="003B0C57"/>
    <w:rsid w:val="003C50B2"/>
    <w:rsid w:val="003E07E2"/>
    <w:rsid w:val="003E0CD2"/>
    <w:rsid w:val="003F0B83"/>
    <w:rsid w:val="0040474E"/>
    <w:rsid w:val="004206D5"/>
    <w:rsid w:val="00424ED7"/>
    <w:rsid w:val="0043202A"/>
    <w:rsid w:val="0045711E"/>
    <w:rsid w:val="0049362D"/>
    <w:rsid w:val="0049418A"/>
    <w:rsid w:val="004A2DEB"/>
    <w:rsid w:val="004A2ED6"/>
    <w:rsid w:val="004B358B"/>
    <w:rsid w:val="004B4281"/>
    <w:rsid w:val="004C0089"/>
    <w:rsid w:val="004C517E"/>
    <w:rsid w:val="004D679A"/>
    <w:rsid w:val="004F4ED2"/>
    <w:rsid w:val="00537A66"/>
    <w:rsid w:val="0055421D"/>
    <w:rsid w:val="00581ACD"/>
    <w:rsid w:val="005A523B"/>
    <w:rsid w:val="005D59BB"/>
    <w:rsid w:val="005E3EB2"/>
    <w:rsid w:val="005F44A1"/>
    <w:rsid w:val="00612DF9"/>
    <w:rsid w:val="0064109E"/>
    <w:rsid w:val="0067476A"/>
    <w:rsid w:val="0068702D"/>
    <w:rsid w:val="00697A38"/>
    <w:rsid w:val="006A6B8C"/>
    <w:rsid w:val="00755966"/>
    <w:rsid w:val="00785F4C"/>
    <w:rsid w:val="00797855"/>
    <w:rsid w:val="007A7A0C"/>
    <w:rsid w:val="007D702D"/>
    <w:rsid w:val="00807E99"/>
    <w:rsid w:val="0081467A"/>
    <w:rsid w:val="00826476"/>
    <w:rsid w:val="00843609"/>
    <w:rsid w:val="00882D5A"/>
    <w:rsid w:val="008A6BD6"/>
    <w:rsid w:val="008B17BB"/>
    <w:rsid w:val="008B183A"/>
    <w:rsid w:val="008C29BD"/>
    <w:rsid w:val="008F0337"/>
    <w:rsid w:val="00907C5D"/>
    <w:rsid w:val="0091506E"/>
    <w:rsid w:val="00960BFA"/>
    <w:rsid w:val="0097228A"/>
    <w:rsid w:val="009860B3"/>
    <w:rsid w:val="009A6C52"/>
    <w:rsid w:val="009C10EB"/>
    <w:rsid w:val="009E33F8"/>
    <w:rsid w:val="00A13095"/>
    <w:rsid w:val="00A224FC"/>
    <w:rsid w:val="00A267D8"/>
    <w:rsid w:val="00A30BB4"/>
    <w:rsid w:val="00A371FB"/>
    <w:rsid w:val="00A45D22"/>
    <w:rsid w:val="00A53075"/>
    <w:rsid w:val="00A57C47"/>
    <w:rsid w:val="00A83CFD"/>
    <w:rsid w:val="00A92E30"/>
    <w:rsid w:val="00A97397"/>
    <w:rsid w:val="00AA2958"/>
    <w:rsid w:val="00AA6BEA"/>
    <w:rsid w:val="00AB4C4F"/>
    <w:rsid w:val="00AC4E06"/>
    <w:rsid w:val="00AE36C6"/>
    <w:rsid w:val="00B01EE6"/>
    <w:rsid w:val="00B11D57"/>
    <w:rsid w:val="00B40063"/>
    <w:rsid w:val="00B705E4"/>
    <w:rsid w:val="00BA1979"/>
    <w:rsid w:val="00BC2CDB"/>
    <w:rsid w:val="00BF35A4"/>
    <w:rsid w:val="00C10412"/>
    <w:rsid w:val="00C11E3A"/>
    <w:rsid w:val="00C24B58"/>
    <w:rsid w:val="00C564BE"/>
    <w:rsid w:val="00C61386"/>
    <w:rsid w:val="00CA7021"/>
    <w:rsid w:val="00CD2FA1"/>
    <w:rsid w:val="00CF222A"/>
    <w:rsid w:val="00D14985"/>
    <w:rsid w:val="00D92473"/>
    <w:rsid w:val="00DF5224"/>
    <w:rsid w:val="00E17834"/>
    <w:rsid w:val="00E25F8B"/>
    <w:rsid w:val="00E3076C"/>
    <w:rsid w:val="00E32AE8"/>
    <w:rsid w:val="00EB2A80"/>
    <w:rsid w:val="00ED701B"/>
    <w:rsid w:val="00EE1144"/>
    <w:rsid w:val="00F25B7B"/>
    <w:rsid w:val="00F37CF7"/>
    <w:rsid w:val="00F672F1"/>
    <w:rsid w:val="00F70B99"/>
    <w:rsid w:val="00FA6E54"/>
    <w:rsid w:val="00FB0AB9"/>
    <w:rsid w:val="00FB0B28"/>
    <w:rsid w:val="00FB1577"/>
    <w:rsid w:val="00FB550C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c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A26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c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A26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46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05EF-F3F4-4A08-B2CB-A24F3D41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14792</Words>
  <Characters>84321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34</cp:revision>
  <cp:lastPrinted>2019-03-29T06:46:00Z</cp:lastPrinted>
  <dcterms:created xsi:type="dcterms:W3CDTF">2017-12-04T11:22:00Z</dcterms:created>
  <dcterms:modified xsi:type="dcterms:W3CDTF">2019-03-29T06:53:00Z</dcterms:modified>
</cp:coreProperties>
</file>