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F1A1E" w:rsidRPr="008F1A1E" w:rsidTr="008F1A1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1A1E" w:rsidRPr="008F1A1E" w:rsidRDefault="008F1A1E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F1A1E">
              <w:rPr>
                <w:rFonts w:ascii="Times New Roman" w:hAnsi="Times New Roman" w:cs="Times New Roman"/>
              </w:rPr>
              <w:t>29 декабря 2011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F1A1E" w:rsidRPr="008F1A1E" w:rsidRDefault="008F1A1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8F1A1E">
              <w:rPr>
                <w:rFonts w:ascii="Times New Roman" w:hAnsi="Times New Roman" w:cs="Times New Roman"/>
              </w:rPr>
              <w:t>N 166-РЗ</w:t>
            </w:r>
          </w:p>
        </w:tc>
      </w:tr>
    </w:tbl>
    <w:p w:rsidR="008F1A1E" w:rsidRPr="008F1A1E" w:rsidRDefault="008F1A1E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"/>
          <w:szCs w:val="2"/>
        </w:rPr>
      </w:pPr>
    </w:p>
    <w:p w:rsidR="008F1A1E" w:rsidRPr="008F1A1E" w:rsidRDefault="008F1A1E">
      <w:pPr>
        <w:pStyle w:val="ConsPlusNormal"/>
        <w:rPr>
          <w:rFonts w:ascii="Times New Roman" w:hAnsi="Times New Roman" w:cs="Times New Roman"/>
        </w:rPr>
      </w:pPr>
    </w:p>
    <w:p w:rsidR="008F1A1E" w:rsidRPr="008F1A1E" w:rsidRDefault="008F1A1E">
      <w:pPr>
        <w:pStyle w:val="ConsPlusTitle"/>
        <w:jc w:val="center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>РЕСПУБЛИКА КОМИ</w:t>
      </w:r>
    </w:p>
    <w:p w:rsidR="008F1A1E" w:rsidRPr="008F1A1E" w:rsidRDefault="008F1A1E">
      <w:pPr>
        <w:pStyle w:val="ConsPlusTitle"/>
        <w:jc w:val="center"/>
        <w:rPr>
          <w:rFonts w:ascii="Times New Roman" w:hAnsi="Times New Roman" w:cs="Times New Roman"/>
        </w:rPr>
      </w:pPr>
    </w:p>
    <w:p w:rsidR="008F1A1E" w:rsidRPr="008F1A1E" w:rsidRDefault="008F1A1E">
      <w:pPr>
        <w:pStyle w:val="ConsPlusTitle"/>
        <w:jc w:val="center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>ЗАКОН</w:t>
      </w:r>
    </w:p>
    <w:p w:rsidR="008F1A1E" w:rsidRPr="008F1A1E" w:rsidRDefault="008F1A1E">
      <w:pPr>
        <w:pStyle w:val="ConsPlusTitle"/>
        <w:jc w:val="center"/>
        <w:rPr>
          <w:rFonts w:ascii="Times New Roman" w:hAnsi="Times New Roman" w:cs="Times New Roman"/>
        </w:rPr>
      </w:pPr>
    </w:p>
    <w:p w:rsidR="008F1A1E" w:rsidRPr="008F1A1E" w:rsidRDefault="008F1A1E">
      <w:pPr>
        <w:pStyle w:val="ConsPlusTitle"/>
        <w:jc w:val="center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>О НЕКОТОРЫХ ВОПРОСАХ ОРГАНИЗАЦИИ И ДЕЯТЕЛЬНОСТИ</w:t>
      </w:r>
    </w:p>
    <w:p w:rsidR="008F1A1E" w:rsidRPr="008F1A1E" w:rsidRDefault="008F1A1E">
      <w:pPr>
        <w:pStyle w:val="ConsPlusTitle"/>
        <w:jc w:val="center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>КОНТРОЛЬНО-СЧЕТНЫХ ОРГАНОВ МУНИЦИПАЛЬНЫХ</w:t>
      </w:r>
    </w:p>
    <w:p w:rsidR="008F1A1E" w:rsidRPr="008F1A1E" w:rsidRDefault="008F1A1E">
      <w:pPr>
        <w:pStyle w:val="ConsPlusTitle"/>
        <w:jc w:val="center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>ОБРАЗОВАНИЙ В РЕСПУБЛИКЕ КОМИ</w:t>
      </w:r>
    </w:p>
    <w:p w:rsidR="008F1A1E" w:rsidRPr="008F1A1E" w:rsidRDefault="008F1A1E">
      <w:pPr>
        <w:pStyle w:val="ConsPlusNormal"/>
        <w:jc w:val="center"/>
        <w:rPr>
          <w:rFonts w:ascii="Times New Roman" w:hAnsi="Times New Roman" w:cs="Times New Roman"/>
        </w:rPr>
      </w:pPr>
    </w:p>
    <w:p w:rsidR="008F1A1E" w:rsidRPr="008F1A1E" w:rsidRDefault="008F1A1E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F1A1E">
        <w:rPr>
          <w:rFonts w:ascii="Times New Roman" w:hAnsi="Times New Roman" w:cs="Times New Roman"/>
        </w:rPr>
        <w:t>Принят</w:t>
      </w:r>
      <w:proofErr w:type="gramEnd"/>
    </w:p>
    <w:p w:rsidR="008F1A1E" w:rsidRPr="008F1A1E" w:rsidRDefault="008F1A1E">
      <w:pPr>
        <w:pStyle w:val="ConsPlusNormal"/>
        <w:jc w:val="right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>Государственным Советом Республики Коми</w:t>
      </w:r>
    </w:p>
    <w:p w:rsidR="008F1A1E" w:rsidRPr="008F1A1E" w:rsidRDefault="008F1A1E">
      <w:pPr>
        <w:pStyle w:val="ConsPlusNormal"/>
        <w:jc w:val="right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>20 декабря 2011 года</w:t>
      </w:r>
    </w:p>
    <w:p w:rsidR="008F1A1E" w:rsidRPr="008F1A1E" w:rsidRDefault="008F1A1E">
      <w:pPr>
        <w:pStyle w:val="ConsPlusNormal"/>
        <w:jc w:val="center"/>
        <w:rPr>
          <w:rFonts w:ascii="Times New Roman" w:hAnsi="Times New Roman" w:cs="Times New Roman"/>
        </w:rPr>
      </w:pPr>
    </w:p>
    <w:p w:rsidR="008F1A1E" w:rsidRPr="008F1A1E" w:rsidRDefault="008F1A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 xml:space="preserve">Настоящим Законом в соответствии с Федеральным </w:t>
      </w:r>
      <w:hyperlink r:id="rId5" w:history="1">
        <w:r w:rsidRPr="008F1A1E">
          <w:rPr>
            <w:rFonts w:ascii="Times New Roman" w:hAnsi="Times New Roman" w:cs="Times New Roman"/>
          </w:rPr>
          <w:t>законом</w:t>
        </w:r>
      </w:hyperlink>
      <w:r w:rsidRPr="008F1A1E">
        <w:rPr>
          <w:rFonts w:ascii="Times New Roman" w:hAnsi="Times New Roman" w:cs="Times New Roman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 (далее - Федеральный закон) в рамках полномочий, предоставленных субъектам Российской Федерации, регулируются некоторые вопросы в области организации и деятельности контрольно-счетных органов муниципальных образований в Республике Коми (далее - контрольно-счетные органы).</w:t>
      </w:r>
    </w:p>
    <w:p w:rsidR="008F1A1E" w:rsidRPr="008F1A1E" w:rsidRDefault="008F1A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F1A1E" w:rsidRPr="008F1A1E" w:rsidRDefault="008F1A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 xml:space="preserve">Статья 1. </w:t>
      </w:r>
      <w:proofErr w:type="gramStart"/>
      <w:r w:rsidRPr="008F1A1E">
        <w:rPr>
          <w:rFonts w:ascii="Times New Roman" w:hAnsi="Times New Roman" w:cs="Times New Roman"/>
        </w:rPr>
        <w:t xml:space="preserve">Уведомление должностным лицом контрольно-счетного органа об опечатывании касс, кассовых и служебных помещений, складов и архивов, изъятии документов и материалов в случае, предусмотренном </w:t>
      </w:r>
      <w:hyperlink r:id="rId6" w:history="1">
        <w:r w:rsidRPr="008F1A1E">
          <w:rPr>
            <w:rFonts w:ascii="Times New Roman" w:hAnsi="Times New Roman" w:cs="Times New Roman"/>
          </w:rPr>
          <w:t>пунктом 2 части 1 статьи 14</w:t>
        </w:r>
      </w:hyperlink>
      <w:r w:rsidRPr="008F1A1E">
        <w:rPr>
          <w:rFonts w:ascii="Times New Roman" w:hAnsi="Times New Roman" w:cs="Times New Roman"/>
        </w:rPr>
        <w:t xml:space="preserve"> Федерального закона, производится путем направления доступными видами связи председателю контрольно-счетного органа информации, содержащей основания и обстоятельства осуществления вышеуказанных действий, а также при наличии технической возможности - копий актов, составленных в соответствии с </w:t>
      </w:r>
      <w:hyperlink r:id="rId7" w:history="1">
        <w:r w:rsidRPr="008F1A1E">
          <w:rPr>
            <w:rFonts w:ascii="Times New Roman" w:hAnsi="Times New Roman" w:cs="Times New Roman"/>
          </w:rPr>
          <w:t>пунктом</w:t>
        </w:r>
        <w:proofErr w:type="gramEnd"/>
        <w:r w:rsidRPr="008F1A1E">
          <w:rPr>
            <w:rFonts w:ascii="Times New Roman" w:hAnsi="Times New Roman" w:cs="Times New Roman"/>
          </w:rPr>
          <w:t xml:space="preserve"> 2 части 1 статьи 14</w:t>
        </w:r>
      </w:hyperlink>
      <w:r w:rsidRPr="008F1A1E">
        <w:rPr>
          <w:rFonts w:ascii="Times New Roman" w:hAnsi="Times New Roman" w:cs="Times New Roman"/>
        </w:rPr>
        <w:t xml:space="preserve"> Федерального закона.</w:t>
      </w:r>
    </w:p>
    <w:p w:rsidR="008F1A1E" w:rsidRPr="008F1A1E" w:rsidRDefault="008F1A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 xml:space="preserve">Уведомление составляется по </w:t>
      </w:r>
      <w:hyperlink w:anchor="P61" w:history="1">
        <w:r w:rsidRPr="008F1A1E">
          <w:rPr>
            <w:rFonts w:ascii="Times New Roman" w:hAnsi="Times New Roman" w:cs="Times New Roman"/>
          </w:rPr>
          <w:t>форме</w:t>
        </w:r>
      </w:hyperlink>
      <w:r w:rsidRPr="008F1A1E">
        <w:rPr>
          <w:rFonts w:ascii="Times New Roman" w:hAnsi="Times New Roman" w:cs="Times New Roman"/>
        </w:rPr>
        <w:t xml:space="preserve"> согласно приложению к настоящему Закону.</w:t>
      </w:r>
    </w:p>
    <w:p w:rsidR="008F1A1E" w:rsidRPr="008F1A1E" w:rsidRDefault="008F1A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F1A1E" w:rsidRPr="008F1A1E" w:rsidRDefault="008F1A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1" w:name="P21"/>
      <w:bookmarkEnd w:id="1"/>
      <w:r w:rsidRPr="008F1A1E">
        <w:rPr>
          <w:rFonts w:ascii="Times New Roman" w:hAnsi="Times New Roman" w:cs="Times New Roman"/>
        </w:rPr>
        <w:t xml:space="preserve">Статья 2. Органы, организации, их должностные лица, указанные в </w:t>
      </w:r>
      <w:hyperlink r:id="rId8" w:history="1">
        <w:r w:rsidRPr="008F1A1E">
          <w:rPr>
            <w:rFonts w:ascii="Times New Roman" w:hAnsi="Times New Roman" w:cs="Times New Roman"/>
          </w:rPr>
          <w:t>части 1 статьи 15</w:t>
        </w:r>
      </w:hyperlink>
      <w:r w:rsidRPr="008F1A1E">
        <w:rPr>
          <w:rFonts w:ascii="Times New Roman" w:hAnsi="Times New Roman" w:cs="Times New Roman"/>
        </w:rPr>
        <w:t xml:space="preserve"> Федерального закона, обязаны представлять в контрольно-счетные органы по их запросам информацию, документы и материалы, необходимые для проведения контрольных и экспертно-аналитических мероприятий, в срок до 10 рабочих дней </w:t>
      </w:r>
      <w:proofErr w:type="gramStart"/>
      <w:r w:rsidRPr="008F1A1E">
        <w:rPr>
          <w:rFonts w:ascii="Times New Roman" w:hAnsi="Times New Roman" w:cs="Times New Roman"/>
        </w:rPr>
        <w:t>с даты получения</w:t>
      </w:r>
      <w:proofErr w:type="gramEnd"/>
      <w:r w:rsidRPr="008F1A1E">
        <w:rPr>
          <w:rFonts w:ascii="Times New Roman" w:hAnsi="Times New Roman" w:cs="Times New Roman"/>
        </w:rPr>
        <w:t xml:space="preserve"> соответствующего запроса. В случаях, если исполнение запроса требует более длительного времени, указанный срок может быть продлен председателем контрольно-счетного органа (в том числе на основании обращений вышеуказанных органов, организаций, их должностных лиц), но не более чем до 40 рабочих дней </w:t>
      </w:r>
      <w:proofErr w:type="gramStart"/>
      <w:r w:rsidRPr="008F1A1E">
        <w:rPr>
          <w:rFonts w:ascii="Times New Roman" w:hAnsi="Times New Roman" w:cs="Times New Roman"/>
        </w:rPr>
        <w:t>с даты получения</w:t>
      </w:r>
      <w:proofErr w:type="gramEnd"/>
      <w:r w:rsidRPr="008F1A1E">
        <w:rPr>
          <w:rFonts w:ascii="Times New Roman" w:hAnsi="Times New Roman" w:cs="Times New Roman"/>
        </w:rPr>
        <w:t xml:space="preserve"> соответствующего запроса.</w:t>
      </w:r>
    </w:p>
    <w:p w:rsidR="008F1A1E" w:rsidRPr="008F1A1E" w:rsidRDefault="008F1A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 xml:space="preserve">Уведомление о принятом </w:t>
      </w:r>
      <w:proofErr w:type="gramStart"/>
      <w:r w:rsidRPr="008F1A1E">
        <w:rPr>
          <w:rFonts w:ascii="Times New Roman" w:hAnsi="Times New Roman" w:cs="Times New Roman"/>
        </w:rPr>
        <w:t>решении</w:t>
      </w:r>
      <w:proofErr w:type="gramEnd"/>
      <w:r w:rsidRPr="008F1A1E">
        <w:rPr>
          <w:rFonts w:ascii="Times New Roman" w:hAnsi="Times New Roman" w:cs="Times New Roman"/>
        </w:rPr>
        <w:t xml:space="preserve"> о продлении срока направляется органам, организациям, их должностным лицам, указанным в </w:t>
      </w:r>
      <w:hyperlink w:anchor="P21" w:history="1">
        <w:r w:rsidRPr="008F1A1E">
          <w:rPr>
            <w:rFonts w:ascii="Times New Roman" w:hAnsi="Times New Roman" w:cs="Times New Roman"/>
          </w:rPr>
          <w:t>части первой</w:t>
        </w:r>
      </w:hyperlink>
      <w:r w:rsidRPr="008F1A1E">
        <w:rPr>
          <w:rFonts w:ascii="Times New Roman" w:hAnsi="Times New Roman" w:cs="Times New Roman"/>
        </w:rPr>
        <w:t xml:space="preserve"> настоящей статьи, контрольно-счетным органом в течение 5 рабочих дней со дня принятия соответствующего решения.</w:t>
      </w:r>
    </w:p>
    <w:p w:rsidR="008F1A1E" w:rsidRPr="008F1A1E" w:rsidRDefault="008F1A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F1A1E" w:rsidRPr="008F1A1E" w:rsidRDefault="008F1A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 xml:space="preserve">Статья 3. </w:t>
      </w:r>
      <w:proofErr w:type="gramStart"/>
      <w:r w:rsidRPr="008F1A1E">
        <w:rPr>
          <w:rFonts w:ascii="Times New Roman" w:hAnsi="Times New Roman" w:cs="Times New Roman"/>
        </w:rPr>
        <w:t xml:space="preserve">Пояснения и замечания руководителей органов местного самоуправления и муниципальных органов, организаций, в отношении которых осуществляется внешний муниципальный финансовый контроль в соответствии с </w:t>
      </w:r>
      <w:hyperlink r:id="rId9" w:history="1">
        <w:r w:rsidRPr="008F1A1E">
          <w:rPr>
            <w:rFonts w:ascii="Times New Roman" w:hAnsi="Times New Roman" w:cs="Times New Roman"/>
          </w:rPr>
          <w:t>частью 4 статьи 9</w:t>
        </w:r>
      </w:hyperlink>
      <w:r w:rsidRPr="008F1A1E">
        <w:rPr>
          <w:rFonts w:ascii="Times New Roman" w:hAnsi="Times New Roman" w:cs="Times New Roman"/>
        </w:rPr>
        <w:t xml:space="preserve"> Федерального закона, к актам, составленным контрольно-счетным органом при проведении контрольных мероприятий, представляются в контрольно-счетный орган в срок до 7 рабочих дней со дня получения акта, прилагаются к актам и в дальнейшем являются их неотъемлемой</w:t>
      </w:r>
      <w:proofErr w:type="gramEnd"/>
      <w:r w:rsidRPr="008F1A1E">
        <w:rPr>
          <w:rFonts w:ascii="Times New Roman" w:hAnsi="Times New Roman" w:cs="Times New Roman"/>
        </w:rPr>
        <w:t xml:space="preserve"> частью.</w:t>
      </w:r>
    </w:p>
    <w:p w:rsidR="008F1A1E" w:rsidRPr="008F1A1E" w:rsidRDefault="008F1A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F1A1E" w:rsidRPr="008F1A1E" w:rsidRDefault="008F1A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 xml:space="preserve">Статья 4. </w:t>
      </w:r>
      <w:proofErr w:type="gramStart"/>
      <w:r w:rsidRPr="008F1A1E">
        <w:rPr>
          <w:rFonts w:ascii="Times New Roman" w:hAnsi="Times New Roman" w:cs="Times New Roman"/>
        </w:rPr>
        <w:t>Контрольно-счетные органы в целях обеспечения доступа к информации о своей деятельности размещают на своих официальных сайтах в информационно-телекоммуникационной сети Интернет и опубликовывают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8F1A1E" w:rsidRPr="008F1A1E" w:rsidRDefault="008F1A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F1A1E" w:rsidRPr="008F1A1E" w:rsidRDefault="008F1A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lastRenderedPageBreak/>
        <w:t>Статья 5. Настоящий Закон вступает в силу по истечении десяти дней после его официального опубликования.</w:t>
      </w:r>
    </w:p>
    <w:p w:rsidR="008F1A1E" w:rsidRPr="008F1A1E" w:rsidRDefault="008F1A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F1A1E" w:rsidRPr="008F1A1E" w:rsidRDefault="008F1A1E">
      <w:pPr>
        <w:pStyle w:val="ConsPlusNormal"/>
        <w:jc w:val="right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>Глава Республики Коми</w:t>
      </w:r>
    </w:p>
    <w:p w:rsidR="008F1A1E" w:rsidRPr="008F1A1E" w:rsidRDefault="008F1A1E">
      <w:pPr>
        <w:pStyle w:val="ConsPlusNormal"/>
        <w:jc w:val="right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>В.ГАЙЗЕР</w:t>
      </w:r>
    </w:p>
    <w:p w:rsidR="008F1A1E" w:rsidRPr="008F1A1E" w:rsidRDefault="008F1A1E">
      <w:pPr>
        <w:pStyle w:val="ConsPlusNormal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>г. Сыктывкар</w:t>
      </w:r>
    </w:p>
    <w:p w:rsidR="008F1A1E" w:rsidRPr="008F1A1E" w:rsidRDefault="008F1A1E">
      <w:pPr>
        <w:pStyle w:val="ConsPlusNormal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>29 декабря 2011 года</w:t>
      </w:r>
    </w:p>
    <w:p w:rsidR="008F1A1E" w:rsidRPr="008F1A1E" w:rsidRDefault="008F1A1E">
      <w:pPr>
        <w:pStyle w:val="ConsPlusNormal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>N 166-РЗ</w:t>
      </w:r>
    </w:p>
    <w:p w:rsidR="008F1A1E" w:rsidRPr="008F1A1E" w:rsidRDefault="008F1A1E">
      <w:pPr>
        <w:pStyle w:val="ConsPlusNormal"/>
        <w:rPr>
          <w:rFonts w:ascii="Times New Roman" w:hAnsi="Times New Roman" w:cs="Times New Roman"/>
        </w:rPr>
      </w:pPr>
    </w:p>
    <w:p w:rsidR="008F1A1E" w:rsidRPr="008F1A1E" w:rsidRDefault="008F1A1E">
      <w:pPr>
        <w:pStyle w:val="ConsPlusNormal"/>
        <w:rPr>
          <w:rFonts w:ascii="Times New Roman" w:hAnsi="Times New Roman" w:cs="Times New Roman"/>
        </w:rPr>
      </w:pPr>
    </w:p>
    <w:p w:rsidR="008F1A1E" w:rsidRPr="008F1A1E" w:rsidRDefault="008F1A1E">
      <w:pPr>
        <w:pStyle w:val="ConsPlusNormal"/>
        <w:rPr>
          <w:rFonts w:ascii="Times New Roman" w:hAnsi="Times New Roman" w:cs="Times New Roman"/>
        </w:rPr>
      </w:pPr>
    </w:p>
    <w:p w:rsidR="008F1A1E" w:rsidRPr="008F1A1E" w:rsidRDefault="008F1A1E">
      <w:pPr>
        <w:pStyle w:val="ConsPlusNormal"/>
        <w:rPr>
          <w:rFonts w:ascii="Times New Roman" w:hAnsi="Times New Roman" w:cs="Times New Roman"/>
        </w:rPr>
      </w:pPr>
    </w:p>
    <w:p w:rsidR="008F1A1E" w:rsidRPr="008F1A1E" w:rsidRDefault="008F1A1E">
      <w:pPr>
        <w:pStyle w:val="ConsPlusNormal"/>
        <w:rPr>
          <w:rFonts w:ascii="Times New Roman" w:hAnsi="Times New Roman" w:cs="Times New Roman"/>
        </w:rPr>
      </w:pPr>
    </w:p>
    <w:p w:rsidR="008F1A1E" w:rsidRPr="008F1A1E" w:rsidRDefault="008F1A1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>Приложение</w:t>
      </w:r>
    </w:p>
    <w:p w:rsidR="008F1A1E" w:rsidRPr="008F1A1E" w:rsidRDefault="008F1A1E">
      <w:pPr>
        <w:pStyle w:val="ConsPlusNormal"/>
        <w:jc w:val="right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>к Закону</w:t>
      </w:r>
    </w:p>
    <w:p w:rsidR="008F1A1E" w:rsidRPr="008F1A1E" w:rsidRDefault="008F1A1E">
      <w:pPr>
        <w:pStyle w:val="ConsPlusNormal"/>
        <w:jc w:val="right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>Республики Коми</w:t>
      </w:r>
    </w:p>
    <w:p w:rsidR="008F1A1E" w:rsidRPr="008F1A1E" w:rsidRDefault="008F1A1E">
      <w:pPr>
        <w:pStyle w:val="ConsPlusNormal"/>
        <w:jc w:val="right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>"О некоторых вопросах</w:t>
      </w:r>
    </w:p>
    <w:p w:rsidR="008F1A1E" w:rsidRPr="008F1A1E" w:rsidRDefault="008F1A1E">
      <w:pPr>
        <w:pStyle w:val="ConsPlusNormal"/>
        <w:jc w:val="right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>организации и деятельности</w:t>
      </w:r>
    </w:p>
    <w:p w:rsidR="008F1A1E" w:rsidRPr="008F1A1E" w:rsidRDefault="008F1A1E">
      <w:pPr>
        <w:pStyle w:val="ConsPlusNormal"/>
        <w:jc w:val="right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>контрольно-счетных органов</w:t>
      </w:r>
    </w:p>
    <w:p w:rsidR="008F1A1E" w:rsidRPr="008F1A1E" w:rsidRDefault="008F1A1E">
      <w:pPr>
        <w:pStyle w:val="ConsPlusNormal"/>
        <w:jc w:val="right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>муниципальных образований</w:t>
      </w:r>
    </w:p>
    <w:p w:rsidR="008F1A1E" w:rsidRPr="008F1A1E" w:rsidRDefault="008F1A1E">
      <w:pPr>
        <w:pStyle w:val="ConsPlusNormal"/>
        <w:jc w:val="right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>в Республике Коми"</w:t>
      </w:r>
    </w:p>
    <w:p w:rsidR="008F1A1E" w:rsidRPr="008F1A1E" w:rsidRDefault="008F1A1E">
      <w:pPr>
        <w:pStyle w:val="ConsPlusNormal"/>
        <w:rPr>
          <w:rFonts w:ascii="Times New Roman" w:hAnsi="Times New Roman" w:cs="Times New Roman"/>
        </w:rPr>
      </w:pPr>
    </w:p>
    <w:p w:rsidR="008F1A1E" w:rsidRPr="008F1A1E" w:rsidRDefault="008F1A1E">
      <w:pPr>
        <w:pStyle w:val="ConsPlusNonformat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 xml:space="preserve">                                         Председателю</w:t>
      </w:r>
    </w:p>
    <w:p w:rsidR="008F1A1E" w:rsidRPr="008F1A1E" w:rsidRDefault="008F1A1E">
      <w:pPr>
        <w:pStyle w:val="ConsPlusNonformat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 xml:space="preserve">                                         __________________________________</w:t>
      </w:r>
    </w:p>
    <w:p w:rsidR="008F1A1E" w:rsidRPr="008F1A1E" w:rsidRDefault="008F1A1E">
      <w:pPr>
        <w:pStyle w:val="ConsPlusNonformat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 xml:space="preserve">                                          </w:t>
      </w:r>
      <w:proofErr w:type="gramStart"/>
      <w:r w:rsidRPr="008F1A1E">
        <w:rPr>
          <w:rFonts w:ascii="Times New Roman" w:hAnsi="Times New Roman" w:cs="Times New Roman"/>
        </w:rPr>
        <w:t>(наименование контрольно-счетного</w:t>
      </w:r>
      <w:proofErr w:type="gramEnd"/>
    </w:p>
    <w:p w:rsidR="008F1A1E" w:rsidRPr="008F1A1E" w:rsidRDefault="008F1A1E">
      <w:pPr>
        <w:pStyle w:val="ConsPlusNonformat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 xml:space="preserve">                                         __________________________________</w:t>
      </w:r>
    </w:p>
    <w:p w:rsidR="008F1A1E" w:rsidRPr="008F1A1E" w:rsidRDefault="008F1A1E">
      <w:pPr>
        <w:pStyle w:val="ConsPlusNonformat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 xml:space="preserve">                                         органа муниципального образования)</w:t>
      </w:r>
    </w:p>
    <w:p w:rsidR="008F1A1E" w:rsidRPr="008F1A1E" w:rsidRDefault="008F1A1E">
      <w:pPr>
        <w:pStyle w:val="ConsPlusNonformat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 xml:space="preserve">                                         __________________________________</w:t>
      </w:r>
    </w:p>
    <w:p w:rsidR="008F1A1E" w:rsidRPr="008F1A1E" w:rsidRDefault="008F1A1E">
      <w:pPr>
        <w:pStyle w:val="ConsPlusNonformat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Pr="008F1A1E">
        <w:rPr>
          <w:rFonts w:ascii="Times New Roman" w:hAnsi="Times New Roman" w:cs="Times New Roman"/>
        </w:rPr>
        <w:t>(ФИО должностного лица контрольно -</w:t>
      </w:r>
      <w:proofErr w:type="gramEnd"/>
    </w:p>
    <w:p w:rsidR="008F1A1E" w:rsidRPr="008F1A1E" w:rsidRDefault="008F1A1E">
      <w:pPr>
        <w:pStyle w:val="ConsPlusNonformat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 xml:space="preserve">                                         __________________________________</w:t>
      </w:r>
    </w:p>
    <w:p w:rsidR="008F1A1E" w:rsidRPr="008F1A1E" w:rsidRDefault="008F1A1E">
      <w:pPr>
        <w:pStyle w:val="ConsPlusNonformat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 xml:space="preserve">                                           счетного органа муниципального</w:t>
      </w:r>
    </w:p>
    <w:p w:rsidR="008F1A1E" w:rsidRPr="008F1A1E" w:rsidRDefault="008F1A1E">
      <w:pPr>
        <w:pStyle w:val="ConsPlusNonformat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 xml:space="preserve">                                         __________________________________</w:t>
      </w:r>
    </w:p>
    <w:p w:rsidR="008F1A1E" w:rsidRPr="008F1A1E" w:rsidRDefault="008F1A1E">
      <w:pPr>
        <w:pStyle w:val="ConsPlusNonformat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 xml:space="preserve">                                                     образования)</w:t>
      </w:r>
    </w:p>
    <w:p w:rsidR="008F1A1E" w:rsidRPr="008F1A1E" w:rsidRDefault="008F1A1E">
      <w:pPr>
        <w:pStyle w:val="ConsPlusNonformat"/>
        <w:rPr>
          <w:rFonts w:ascii="Times New Roman" w:hAnsi="Times New Roman" w:cs="Times New Roman"/>
        </w:rPr>
      </w:pPr>
    </w:p>
    <w:p w:rsidR="008F1A1E" w:rsidRPr="008F1A1E" w:rsidRDefault="008F1A1E">
      <w:pPr>
        <w:pStyle w:val="ConsPlusNonformat"/>
        <w:rPr>
          <w:rFonts w:ascii="Times New Roman" w:hAnsi="Times New Roman" w:cs="Times New Roman"/>
        </w:rPr>
      </w:pPr>
      <w:bookmarkStart w:id="2" w:name="P61"/>
      <w:bookmarkEnd w:id="2"/>
      <w:r w:rsidRPr="008F1A1E">
        <w:rPr>
          <w:rFonts w:ascii="Times New Roman" w:hAnsi="Times New Roman" w:cs="Times New Roman"/>
        </w:rPr>
        <w:t xml:space="preserve">                                УВЕДОМЛЕНИЕ</w:t>
      </w:r>
    </w:p>
    <w:p w:rsidR="008F1A1E" w:rsidRPr="008F1A1E" w:rsidRDefault="008F1A1E">
      <w:pPr>
        <w:pStyle w:val="ConsPlusNonformat"/>
        <w:rPr>
          <w:rFonts w:ascii="Times New Roman" w:hAnsi="Times New Roman" w:cs="Times New Roman"/>
        </w:rPr>
      </w:pPr>
    </w:p>
    <w:p w:rsidR="008F1A1E" w:rsidRPr="008F1A1E" w:rsidRDefault="008F1A1E">
      <w:pPr>
        <w:pStyle w:val="ConsPlusNonformat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 xml:space="preserve">    "___"  __________ года в ____ час</w:t>
      </w:r>
      <w:proofErr w:type="gramStart"/>
      <w:r w:rsidRPr="008F1A1E">
        <w:rPr>
          <w:rFonts w:ascii="Times New Roman" w:hAnsi="Times New Roman" w:cs="Times New Roman"/>
        </w:rPr>
        <w:t>.</w:t>
      </w:r>
      <w:proofErr w:type="gramEnd"/>
      <w:r w:rsidRPr="008F1A1E">
        <w:rPr>
          <w:rFonts w:ascii="Times New Roman" w:hAnsi="Times New Roman" w:cs="Times New Roman"/>
        </w:rPr>
        <w:t xml:space="preserve"> ____ </w:t>
      </w:r>
      <w:proofErr w:type="gramStart"/>
      <w:r w:rsidRPr="008F1A1E">
        <w:rPr>
          <w:rFonts w:ascii="Times New Roman" w:hAnsi="Times New Roman" w:cs="Times New Roman"/>
        </w:rPr>
        <w:t>м</w:t>
      </w:r>
      <w:proofErr w:type="gramEnd"/>
      <w:r w:rsidRPr="008F1A1E">
        <w:rPr>
          <w:rFonts w:ascii="Times New Roman" w:hAnsi="Times New Roman" w:cs="Times New Roman"/>
        </w:rPr>
        <w:t xml:space="preserve">ин. в соответствии с </w:t>
      </w:r>
      <w:hyperlink r:id="rId10" w:history="1">
        <w:r w:rsidRPr="008F1A1E">
          <w:rPr>
            <w:rFonts w:ascii="Times New Roman" w:hAnsi="Times New Roman" w:cs="Times New Roman"/>
          </w:rPr>
          <w:t>пунктом 2</w:t>
        </w:r>
      </w:hyperlink>
    </w:p>
    <w:p w:rsidR="008F1A1E" w:rsidRPr="008F1A1E" w:rsidRDefault="008F1A1E">
      <w:pPr>
        <w:pStyle w:val="ConsPlusNonformat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>части  1 статьи 14 Федерального закона "Об  общих  принципах  организации и</w:t>
      </w:r>
    </w:p>
    <w:p w:rsidR="008F1A1E" w:rsidRPr="008F1A1E" w:rsidRDefault="008F1A1E">
      <w:pPr>
        <w:pStyle w:val="ConsPlusNonformat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>деятельности  контрольно-счетных  органов  субъектов Российской Федерации и</w:t>
      </w:r>
    </w:p>
    <w:p w:rsidR="008F1A1E" w:rsidRPr="008F1A1E" w:rsidRDefault="008F1A1E">
      <w:pPr>
        <w:pStyle w:val="ConsPlusNonformat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>муниципальных образований" мною, __________________________________________</w:t>
      </w:r>
    </w:p>
    <w:p w:rsidR="008F1A1E" w:rsidRPr="008F1A1E" w:rsidRDefault="008F1A1E">
      <w:pPr>
        <w:pStyle w:val="ConsPlusNonformat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>___________________________________________________________________________</w:t>
      </w:r>
    </w:p>
    <w:p w:rsidR="008F1A1E" w:rsidRPr="008F1A1E" w:rsidRDefault="008F1A1E">
      <w:pPr>
        <w:pStyle w:val="ConsPlusNonformat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>___________________________________________________________________________</w:t>
      </w:r>
    </w:p>
    <w:p w:rsidR="008F1A1E" w:rsidRPr="008F1A1E" w:rsidRDefault="008F1A1E">
      <w:pPr>
        <w:pStyle w:val="ConsPlusNonformat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 xml:space="preserve">              </w:t>
      </w:r>
      <w:proofErr w:type="gramStart"/>
      <w:r w:rsidRPr="008F1A1E">
        <w:rPr>
          <w:rFonts w:ascii="Times New Roman" w:hAnsi="Times New Roman" w:cs="Times New Roman"/>
        </w:rPr>
        <w:t>(должность, фамилия, инициалы должностного лица</w:t>
      </w:r>
      <w:proofErr w:type="gramEnd"/>
    </w:p>
    <w:p w:rsidR="008F1A1E" w:rsidRPr="008F1A1E" w:rsidRDefault="008F1A1E">
      <w:pPr>
        <w:pStyle w:val="ConsPlusNonformat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>___________________________________________________________________________</w:t>
      </w:r>
    </w:p>
    <w:p w:rsidR="008F1A1E" w:rsidRPr="008F1A1E" w:rsidRDefault="008F1A1E">
      <w:pPr>
        <w:pStyle w:val="ConsPlusNonformat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 xml:space="preserve">          </w:t>
      </w:r>
      <w:proofErr w:type="gramStart"/>
      <w:r w:rsidRPr="008F1A1E">
        <w:rPr>
          <w:rFonts w:ascii="Times New Roman" w:hAnsi="Times New Roman" w:cs="Times New Roman"/>
        </w:rPr>
        <w:t>контрольно-счетного органа муниципального образования)</w:t>
      </w:r>
      <w:proofErr w:type="gramEnd"/>
    </w:p>
    <w:p w:rsidR="008F1A1E" w:rsidRPr="008F1A1E" w:rsidRDefault="008F1A1E">
      <w:pPr>
        <w:pStyle w:val="ConsPlusNonformat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>в рамках проводимого контрольного мероприятия _____________________________</w:t>
      </w:r>
    </w:p>
    <w:p w:rsidR="008F1A1E" w:rsidRPr="008F1A1E" w:rsidRDefault="008F1A1E">
      <w:pPr>
        <w:pStyle w:val="ConsPlusNonformat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>___________________________________________________________________________</w:t>
      </w:r>
    </w:p>
    <w:p w:rsidR="008F1A1E" w:rsidRPr="008F1A1E" w:rsidRDefault="008F1A1E">
      <w:pPr>
        <w:pStyle w:val="ConsPlusNonformat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>___________________________________________________________________________</w:t>
      </w:r>
    </w:p>
    <w:p w:rsidR="008F1A1E" w:rsidRPr="008F1A1E" w:rsidRDefault="008F1A1E">
      <w:pPr>
        <w:pStyle w:val="ConsPlusNonformat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 xml:space="preserve">                  (наименование контрольного мероприятия)</w:t>
      </w:r>
    </w:p>
    <w:p w:rsidR="008F1A1E" w:rsidRPr="008F1A1E" w:rsidRDefault="008F1A1E">
      <w:pPr>
        <w:pStyle w:val="ConsPlusNonformat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>обнаружено ________________________________________________________________</w:t>
      </w:r>
    </w:p>
    <w:p w:rsidR="008F1A1E" w:rsidRPr="008F1A1E" w:rsidRDefault="008F1A1E">
      <w:pPr>
        <w:pStyle w:val="ConsPlusNonformat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 xml:space="preserve">                    (подделка, подлог, хищение, злоупотребление)</w:t>
      </w:r>
    </w:p>
    <w:p w:rsidR="008F1A1E" w:rsidRPr="008F1A1E" w:rsidRDefault="008F1A1E">
      <w:pPr>
        <w:pStyle w:val="ConsPlusNonformat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>__________________________________________________________________________.</w:t>
      </w:r>
    </w:p>
    <w:p w:rsidR="008F1A1E" w:rsidRPr="008F1A1E" w:rsidRDefault="008F1A1E">
      <w:pPr>
        <w:pStyle w:val="ConsPlusNonformat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 xml:space="preserve">    В  связи  с  необходимостью пресечения данных противоправных действий </w:t>
      </w:r>
      <w:proofErr w:type="gramStart"/>
      <w:r w:rsidRPr="008F1A1E">
        <w:rPr>
          <w:rFonts w:ascii="Times New Roman" w:hAnsi="Times New Roman" w:cs="Times New Roman"/>
        </w:rPr>
        <w:t>с</w:t>
      </w:r>
      <w:proofErr w:type="gramEnd"/>
    </w:p>
    <w:p w:rsidR="008F1A1E" w:rsidRPr="008F1A1E" w:rsidRDefault="008F1A1E">
      <w:pPr>
        <w:pStyle w:val="ConsPlusNonformat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>участием __________________________________________________________________</w:t>
      </w:r>
    </w:p>
    <w:p w:rsidR="008F1A1E" w:rsidRPr="008F1A1E" w:rsidRDefault="008F1A1E">
      <w:pPr>
        <w:pStyle w:val="ConsPlusNonformat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 xml:space="preserve">             </w:t>
      </w:r>
      <w:proofErr w:type="gramStart"/>
      <w:r w:rsidRPr="008F1A1E">
        <w:rPr>
          <w:rFonts w:ascii="Times New Roman" w:hAnsi="Times New Roman" w:cs="Times New Roman"/>
        </w:rPr>
        <w:t>(ФИО уполномоченных должностных лиц проверяемых органов</w:t>
      </w:r>
      <w:proofErr w:type="gramEnd"/>
    </w:p>
    <w:p w:rsidR="008F1A1E" w:rsidRPr="008F1A1E" w:rsidRDefault="008F1A1E">
      <w:pPr>
        <w:pStyle w:val="ConsPlusNonformat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>___________________________________________________________________________</w:t>
      </w:r>
    </w:p>
    <w:p w:rsidR="008F1A1E" w:rsidRPr="008F1A1E" w:rsidRDefault="008F1A1E">
      <w:pPr>
        <w:pStyle w:val="ConsPlusNonformat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 xml:space="preserve">                              и организаций)</w:t>
      </w:r>
    </w:p>
    <w:p w:rsidR="008F1A1E" w:rsidRPr="008F1A1E" w:rsidRDefault="008F1A1E">
      <w:pPr>
        <w:pStyle w:val="ConsPlusNonformat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>___________________________________________________________________________</w:t>
      </w:r>
    </w:p>
    <w:p w:rsidR="008F1A1E" w:rsidRPr="008F1A1E" w:rsidRDefault="008F1A1E">
      <w:pPr>
        <w:pStyle w:val="ConsPlusNonformat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>было произведено __________________________________________________________</w:t>
      </w:r>
    </w:p>
    <w:p w:rsidR="008F1A1E" w:rsidRPr="008F1A1E" w:rsidRDefault="008F1A1E">
      <w:pPr>
        <w:pStyle w:val="ConsPlusNonformat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 xml:space="preserve">                    </w:t>
      </w:r>
      <w:proofErr w:type="gramStart"/>
      <w:r w:rsidRPr="008F1A1E">
        <w:rPr>
          <w:rFonts w:ascii="Times New Roman" w:hAnsi="Times New Roman" w:cs="Times New Roman"/>
        </w:rPr>
        <w:t>(опечатывание кассы, кассовых и служебных помещений,</w:t>
      </w:r>
      <w:proofErr w:type="gramEnd"/>
    </w:p>
    <w:p w:rsidR="008F1A1E" w:rsidRPr="008F1A1E" w:rsidRDefault="008F1A1E">
      <w:pPr>
        <w:pStyle w:val="ConsPlusNonformat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>___________________________________________________________________________</w:t>
      </w:r>
    </w:p>
    <w:p w:rsidR="008F1A1E" w:rsidRPr="008F1A1E" w:rsidRDefault="008F1A1E">
      <w:pPr>
        <w:pStyle w:val="ConsPlusNonformat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lastRenderedPageBreak/>
        <w:t xml:space="preserve">            складов и архивов, изъятие документов и материалов)</w:t>
      </w:r>
    </w:p>
    <w:p w:rsidR="008F1A1E" w:rsidRPr="008F1A1E" w:rsidRDefault="008F1A1E">
      <w:pPr>
        <w:pStyle w:val="ConsPlusNonformat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>___________________________________________________________________________</w:t>
      </w:r>
    </w:p>
    <w:p w:rsidR="008F1A1E" w:rsidRPr="008F1A1E" w:rsidRDefault="008F1A1E">
      <w:pPr>
        <w:pStyle w:val="ConsPlusNonformat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>__________________________________________________________________________,</w:t>
      </w:r>
    </w:p>
    <w:p w:rsidR="008F1A1E" w:rsidRPr="008F1A1E" w:rsidRDefault="008F1A1E">
      <w:pPr>
        <w:pStyle w:val="ConsPlusNonformat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>о чем составлен акт от "____" _____________ 20__ г. на ____ листах.</w:t>
      </w:r>
    </w:p>
    <w:p w:rsidR="008F1A1E" w:rsidRPr="008F1A1E" w:rsidRDefault="008F1A1E">
      <w:pPr>
        <w:pStyle w:val="ConsPlusNonformat"/>
        <w:rPr>
          <w:rFonts w:ascii="Times New Roman" w:hAnsi="Times New Roman" w:cs="Times New Roman"/>
        </w:rPr>
      </w:pPr>
    </w:p>
    <w:p w:rsidR="008F1A1E" w:rsidRPr="008F1A1E" w:rsidRDefault="008F1A1E">
      <w:pPr>
        <w:pStyle w:val="ConsPlusNonformat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 xml:space="preserve">    __________________________________   _______________   ________________</w:t>
      </w:r>
    </w:p>
    <w:p w:rsidR="008F1A1E" w:rsidRPr="008F1A1E" w:rsidRDefault="008F1A1E">
      <w:pPr>
        <w:pStyle w:val="ConsPlusNonformat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 xml:space="preserve">    </w:t>
      </w:r>
      <w:proofErr w:type="gramStart"/>
      <w:r w:rsidRPr="008F1A1E">
        <w:rPr>
          <w:rFonts w:ascii="Times New Roman" w:hAnsi="Times New Roman" w:cs="Times New Roman"/>
        </w:rPr>
        <w:t>(должность, ФИО должностного лица       (подпись)          (дата)</w:t>
      </w:r>
      <w:proofErr w:type="gramEnd"/>
    </w:p>
    <w:p w:rsidR="008F1A1E" w:rsidRPr="008F1A1E" w:rsidRDefault="008F1A1E">
      <w:pPr>
        <w:pStyle w:val="ConsPlusNonformat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 xml:space="preserve">       контрольно-счетного органа</w:t>
      </w:r>
    </w:p>
    <w:p w:rsidR="008F1A1E" w:rsidRPr="008F1A1E" w:rsidRDefault="008F1A1E">
      <w:pPr>
        <w:pStyle w:val="ConsPlusNonformat"/>
        <w:rPr>
          <w:rFonts w:ascii="Times New Roman" w:hAnsi="Times New Roman" w:cs="Times New Roman"/>
        </w:rPr>
      </w:pPr>
      <w:r w:rsidRPr="008F1A1E">
        <w:rPr>
          <w:rFonts w:ascii="Times New Roman" w:hAnsi="Times New Roman" w:cs="Times New Roman"/>
        </w:rPr>
        <w:t xml:space="preserve">       муниципального образования)</w:t>
      </w:r>
    </w:p>
    <w:p w:rsidR="008F1A1E" w:rsidRPr="008F1A1E" w:rsidRDefault="008F1A1E">
      <w:pPr>
        <w:pStyle w:val="ConsPlusNormal"/>
        <w:rPr>
          <w:rFonts w:ascii="Times New Roman" w:hAnsi="Times New Roman" w:cs="Times New Roman"/>
        </w:rPr>
      </w:pPr>
    </w:p>
    <w:p w:rsidR="008F1A1E" w:rsidRPr="008F1A1E" w:rsidRDefault="008F1A1E">
      <w:pPr>
        <w:pStyle w:val="ConsPlusNormal"/>
        <w:rPr>
          <w:rFonts w:ascii="Times New Roman" w:hAnsi="Times New Roman" w:cs="Times New Roman"/>
        </w:rPr>
      </w:pPr>
    </w:p>
    <w:p w:rsidR="008F1A1E" w:rsidRPr="008F1A1E" w:rsidRDefault="008F1A1E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"/>
          <w:szCs w:val="2"/>
        </w:rPr>
      </w:pPr>
    </w:p>
    <w:p w:rsidR="00FC7650" w:rsidRDefault="00FC7650"/>
    <w:sectPr w:rsidR="00FC7650" w:rsidSect="0041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1E"/>
    <w:rsid w:val="008F1A1E"/>
    <w:rsid w:val="00FC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A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1A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1A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1A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A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1A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1A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1A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47467056D49338FBB82DA9F840FFEE05DF9DCD7CDB423228E357C1DC551D70663B695D26CEBBD6kAs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47467056D49338FBB82DA9F840FFEE05DF9DCD7CDB423228E357C1DC551D70663B695D26CEBBD1kAsB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47467056D49338FBB82DA9F840FFEE05DF9DCD7CDB423228E357C1DC551D70663B695D26CEBBD1kAsB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C47467056D49338FBB82DA9F840FFEE05DF9DCD7CDB423228E357C1DCk5s5G" TargetMode="External"/><Relationship Id="rId10" Type="http://schemas.openxmlformats.org/officeDocument/2006/relationships/hyperlink" Target="consultantplus://offline/ref=9C47467056D49338FBB82DA9F840FFEE05DF9DCD7CDB423228E357C1DC551D70663B695D26CEBBD1kAs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47467056D49338FBB82DA9F840FFEE05DF9DCD7CDB423228E357C1DC551D70663B695D26CEBBD3kAs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2016-11-09T06:44:00Z</dcterms:created>
  <dcterms:modified xsi:type="dcterms:W3CDTF">2016-11-09T06:45:00Z</dcterms:modified>
</cp:coreProperties>
</file>