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89" w:rsidRPr="00592A75" w:rsidRDefault="000F1D59" w:rsidP="00442068">
      <w:r>
        <w:t xml:space="preserve"> </w:t>
      </w:r>
    </w:p>
    <w:p w:rsidR="00762569" w:rsidRDefault="00B23743" w:rsidP="00762569">
      <w:pPr>
        <w:pStyle w:val="ConsPlusNormal"/>
        <w:jc w:val="right"/>
        <w:outlineLvl w:val="0"/>
      </w:pPr>
      <w:r>
        <w:t xml:space="preserve"> </w:t>
      </w:r>
      <w:r w:rsidR="00762569">
        <w:t>Утвержден</w:t>
      </w:r>
    </w:p>
    <w:p w:rsidR="00762569" w:rsidRDefault="00762569" w:rsidP="00762569">
      <w:pPr>
        <w:pStyle w:val="ConsPlusNormal"/>
        <w:jc w:val="right"/>
      </w:pPr>
      <w:r>
        <w:t>П</w:t>
      </w:r>
      <w:r w:rsidR="0046359F">
        <w:t>риказом</w:t>
      </w:r>
      <w:r w:rsidR="001811D2">
        <w:t xml:space="preserve"> Председателя</w:t>
      </w:r>
    </w:p>
    <w:p w:rsidR="0046359F" w:rsidRDefault="0046359F" w:rsidP="00762569">
      <w:pPr>
        <w:pStyle w:val="ConsPlusNormal"/>
        <w:jc w:val="right"/>
      </w:pPr>
      <w:r>
        <w:t>Ревизионной комиссии</w:t>
      </w:r>
    </w:p>
    <w:p w:rsidR="0046359F" w:rsidRDefault="001811D2" w:rsidP="00762569">
      <w:pPr>
        <w:pStyle w:val="ConsPlusNormal"/>
        <w:jc w:val="right"/>
      </w:pPr>
      <w:r>
        <w:t>м</w:t>
      </w:r>
      <w:r w:rsidR="0046359F">
        <w:t xml:space="preserve">униципального образования </w:t>
      </w:r>
    </w:p>
    <w:p w:rsidR="00762569" w:rsidRDefault="00762569" w:rsidP="00762569">
      <w:pPr>
        <w:pStyle w:val="ConsPlusNormal"/>
        <w:jc w:val="right"/>
      </w:pPr>
      <w:r>
        <w:t xml:space="preserve"> муниципального района</w:t>
      </w:r>
    </w:p>
    <w:p w:rsidR="00762569" w:rsidRDefault="00762569" w:rsidP="00762569">
      <w:pPr>
        <w:pStyle w:val="ConsPlusNormal"/>
        <w:jc w:val="right"/>
      </w:pPr>
      <w:r>
        <w:t>"Сосногорск"</w:t>
      </w:r>
    </w:p>
    <w:p w:rsidR="00762569" w:rsidRDefault="001455AF" w:rsidP="00762569">
      <w:pPr>
        <w:pStyle w:val="ConsPlusNormal"/>
        <w:jc w:val="right"/>
      </w:pPr>
      <w:r>
        <w:t>от 14 дека</w:t>
      </w:r>
      <w:r w:rsidR="00E13E89" w:rsidRPr="00E13E89">
        <w:t>бря</w:t>
      </w:r>
      <w:r w:rsidR="00D33B63">
        <w:t xml:space="preserve"> 2017 </w:t>
      </w:r>
      <w:r>
        <w:t>N 39</w:t>
      </w:r>
    </w:p>
    <w:p w:rsidR="00762569" w:rsidRDefault="00762569" w:rsidP="00762569">
      <w:pPr>
        <w:pStyle w:val="ConsPlusNormal"/>
      </w:pPr>
    </w:p>
    <w:p w:rsidR="00762569" w:rsidRDefault="00762569" w:rsidP="00762569">
      <w:pPr>
        <w:pStyle w:val="ConsPlusTitle"/>
        <w:jc w:val="center"/>
      </w:pPr>
      <w:bookmarkStart w:id="0" w:name="P215"/>
      <w:bookmarkEnd w:id="0"/>
      <w:r>
        <w:t>ПОРЯДОК</w:t>
      </w:r>
    </w:p>
    <w:p w:rsidR="00762569" w:rsidRDefault="00762569" w:rsidP="00762569">
      <w:pPr>
        <w:pStyle w:val="ConsPlusTitle"/>
        <w:jc w:val="center"/>
      </w:pPr>
      <w:r>
        <w:t xml:space="preserve">ОБРАЩЕНИЯ ГРАЖДАНИНА, ЗАМЕЩАВШЕГО ДОЛЖНОСТЬ МУНИЦИПАЛЬНОЙСЛУЖБЫ В </w:t>
      </w:r>
      <w:r w:rsidR="00F71565">
        <w:t>РЕВИЗИОННОЙ КОМИССИИ МУНИЦИПАЛЬНОГО ОБРАЗОВАНИЯ</w:t>
      </w:r>
      <w:r>
        <w:t xml:space="preserve"> МУНИЦИПАЛЬНОГО РАЙОНА</w:t>
      </w:r>
    </w:p>
    <w:p w:rsidR="00762569" w:rsidRDefault="00762569" w:rsidP="00762569">
      <w:pPr>
        <w:pStyle w:val="ConsPlusTitle"/>
        <w:jc w:val="center"/>
      </w:pPr>
      <w:r>
        <w:t>"СОСНОГОРСК", О ДАЧЕ СОГЛАСИЯ НА ЗАМЕЩЕНИЕ НА УСЛОВИЯХ</w:t>
      </w:r>
    </w:p>
    <w:p w:rsidR="00762569" w:rsidRDefault="00762569" w:rsidP="00762569">
      <w:pPr>
        <w:pStyle w:val="ConsPlusTitle"/>
        <w:jc w:val="center"/>
      </w:pPr>
      <w:r>
        <w:t>ТРУДОВОГО ДОГОВОРА ДОЛЖНОСТИ В ОРГАНИЗАЦИИ И (ИЛИ)</w:t>
      </w:r>
    </w:p>
    <w:p w:rsidR="00762569" w:rsidRDefault="00762569" w:rsidP="00762569">
      <w:pPr>
        <w:pStyle w:val="ConsPlusTitle"/>
        <w:jc w:val="center"/>
      </w:pPr>
      <w:r>
        <w:t>ВЫПОЛНЕНИЕ В ДАННОЙ ОРГАНИЗАЦИИ РАБОТЫ (ОКАЗАНИЯ УСЛУГИ)</w:t>
      </w:r>
    </w:p>
    <w:p w:rsidR="00762569" w:rsidRDefault="00762569" w:rsidP="00762569">
      <w:pPr>
        <w:pStyle w:val="ConsPlusTitle"/>
        <w:jc w:val="center"/>
      </w:pPr>
      <w:r>
        <w:t>НА УСЛОВИЯХ ГРАЖДАНСКО-ПРАВОВОГО ДОГОВОРА</w:t>
      </w:r>
    </w:p>
    <w:p w:rsidR="00762569" w:rsidRDefault="00762569" w:rsidP="00762569">
      <w:pPr>
        <w:pStyle w:val="ConsPlusNormal"/>
      </w:pPr>
    </w:p>
    <w:p w:rsidR="00762569" w:rsidRDefault="00762569" w:rsidP="00762569">
      <w:pPr>
        <w:pStyle w:val="ConsPlusNormal"/>
        <w:ind w:firstLine="540"/>
        <w:jc w:val="both"/>
      </w:pPr>
      <w:r>
        <w:t xml:space="preserve">1. Настоящий Порядок определяет процедуру обращения гражданина, замещавшего должность муниципальной службы в </w:t>
      </w:r>
      <w:r w:rsidR="00F71565">
        <w:t>Ревизионной комиссии муниципального образования</w:t>
      </w:r>
      <w:r>
        <w:t xml:space="preserve"> муниципального района "Сосногорск", о даче согласия на замещение на условиях трудового договора должности в организации и (или) выполнение в данной организации работы (оказания услуги) на условиях гражданско-правового договора.</w:t>
      </w:r>
    </w:p>
    <w:p w:rsidR="00762569" w:rsidRDefault="00762569" w:rsidP="00762569">
      <w:pPr>
        <w:pStyle w:val="ConsPlusNormal"/>
        <w:spacing w:before="260"/>
        <w:ind w:firstLine="540"/>
        <w:jc w:val="both"/>
      </w:pPr>
      <w:r>
        <w:t xml:space="preserve">2. </w:t>
      </w:r>
      <w:proofErr w:type="gramStart"/>
      <w:r>
        <w:t xml:space="preserve">В соответствии с Федеральным </w:t>
      </w:r>
      <w:hyperlink r:id="rId6" w:history="1">
        <w:r w:rsidRPr="00E13E89">
          <w:t>законом</w:t>
        </w:r>
      </w:hyperlink>
      <w:r>
        <w:t xml:space="preserve"> от 25 декабря 2008 года N 273-ФЗ "О противодействии коррупции" гражданин, замещавший должность муниципальной службы, включенную в перечень, установленный нормативными правовыми актами Российской Федерации,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</w:t>
      </w:r>
      <w:proofErr w:type="gramEnd"/>
      <w:r>
        <w:t xml:space="preserve">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интересов.</w:t>
      </w:r>
    </w:p>
    <w:p w:rsidR="00762569" w:rsidRDefault="00251C60" w:rsidP="00762569">
      <w:pPr>
        <w:pStyle w:val="ConsPlusNormal"/>
        <w:spacing w:before="260"/>
        <w:ind w:firstLine="540"/>
        <w:jc w:val="both"/>
      </w:pPr>
      <w:bookmarkStart w:id="1" w:name="P225"/>
      <w:bookmarkEnd w:id="1"/>
      <w:r>
        <w:t>3</w:t>
      </w:r>
      <w:r w:rsidR="00762569">
        <w:t xml:space="preserve">. </w:t>
      </w:r>
      <w:proofErr w:type="gramStart"/>
      <w:r w:rsidR="00762569">
        <w:t xml:space="preserve">Обращение подается гражданином, замещавшим должность муниципальной службы в </w:t>
      </w:r>
      <w:r>
        <w:t>Ревизионной комиссии муниципального образования</w:t>
      </w:r>
      <w:r w:rsidR="00762569">
        <w:t xml:space="preserve"> муниципального района "Сосногорск", включенную в Перечень должностей муниципальной службы </w:t>
      </w:r>
      <w:r>
        <w:t>Ревизионной комиссии муниципального образования муниципального района «Сосногорск</w:t>
      </w:r>
      <w:r w:rsidRPr="00251C60">
        <w:t>»</w:t>
      </w:r>
      <w:r w:rsidR="00762569" w:rsidRPr="00251C60">
        <w:t>,</w:t>
      </w:r>
      <w:r w:rsidR="00762569">
        <w:t xml:space="preserve">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="00762569">
        <w:t xml:space="preserve"> </w:t>
      </w:r>
      <w:proofErr w:type="gramStart"/>
      <w:r w:rsidR="00762569">
        <w:t xml:space="preserve">имущественного характера своих супруги (супруга) и несовершеннолетних детей (далее - Перечень), либо муниципальным служащим, замещающим должность муниципальной службы в </w:t>
      </w:r>
      <w:r>
        <w:t xml:space="preserve">Ревизионной комиссии муниципального образования </w:t>
      </w:r>
      <w:r w:rsidR="00762569">
        <w:t xml:space="preserve">муниципального района "Сосногорск", включенную в </w:t>
      </w:r>
      <w:r w:rsidR="00762569">
        <w:lastRenderedPageBreak/>
        <w:t xml:space="preserve">Перечень, и планирующим свое увольнение с муниципальной службы, по форме согласно </w:t>
      </w:r>
      <w:hyperlink w:anchor="P358" w:history="1">
        <w:r w:rsidR="00020E96" w:rsidRPr="00020E96">
          <w:t>приложению</w:t>
        </w:r>
      </w:hyperlink>
      <w:r w:rsidR="00762569">
        <w:t xml:space="preserve"> к настоящему Порядку </w:t>
      </w:r>
      <w:r w:rsidR="001455AF">
        <w:t>специалисту</w:t>
      </w:r>
      <w:r w:rsidR="00762569">
        <w:t>, ответствен</w:t>
      </w:r>
      <w:r>
        <w:t>ному за ведение кадрового учета</w:t>
      </w:r>
      <w:r w:rsidR="00762569">
        <w:t xml:space="preserve"> </w:t>
      </w:r>
      <w:r>
        <w:t xml:space="preserve">Ревизионной комиссии муниципального образования </w:t>
      </w:r>
      <w:r w:rsidR="00762569">
        <w:t>муниципально</w:t>
      </w:r>
      <w:r w:rsidR="000610D9">
        <w:t>го района "Сосногорск".</w:t>
      </w:r>
      <w:proofErr w:type="gramEnd"/>
    </w:p>
    <w:p w:rsidR="00762569" w:rsidRDefault="001D0DB0" w:rsidP="00762569">
      <w:pPr>
        <w:pStyle w:val="ConsPlusNormal"/>
        <w:spacing w:before="260"/>
        <w:ind w:firstLine="540"/>
        <w:jc w:val="both"/>
      </w:pPr>
      <w:r>
        <w:t>4</w:t>
      </w:r>
      <w:r w:rsidR="00762569">
        <w:t>. Обращение подается до заключения трудового договора на замещение должности в организации либо на выполнение в данной организации работ (оказание услуг) на условиях гражданско-правового договора (гражданско-правовых договоров).</w:t>
      </w:r>
    </w:p>
    <w:p w:rsidR="00762569" w:rsidRDefault="001D0DB0" w:rsidP="00762569">
      <w:pPr>
        <w:pStyle w:val="ConsPlusNormal"/>
        <w:spacing w:before="260"/>
        <w:ind w:firstLine="540"/>
        <w:jc w:val="both"/>
      </w:pPr>
      <w:r>
        <w:t>5</w:t>
      </w:r>
      <w:r w:rsidR="00762569">
        <w:t xml:space="preserve">. </w:t>
      </w:r>
      <w:r w:rsidR="00BE0598">
        <w:t>Специалист</w:t>
      </w:r>
      <w:r w:rsidR="00762569">
        <w:t>, ответстве</w:t>
      </w:r>
      <w:r w:rsidR="000610D9">
        <w:t>нный за ведение кадрового учета</w:t>
      </w:r>
      <w:r w:rsidR="00762569">
        <w:t xml:space="preserve"> </w:t>
      </w:r>
      <w:r w:rsidR="000610D9">
        <w:t>Ревизионной комиссии муниц</w:t>
      </w:r>
      <w:r>
        <w:t>и</w:t>
      </w:r>
      <w:r w:rsidR="000610D9">
        <w:t>пального образования муниципального района «Сосногорск»</w:t>
      </w:r>
      <w:r w:rsidR="00762569">
        <w:t xml:space="preserve"> осуществляет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7" w:history="1">
        <w:r w:rsidR="00762569" w:rsidRPr="00165F97">
          <w:t>статьи 12</w:t>
        </w:r>
      </w:hyperlink>
      <w:r w:rsidR="00762569">
        <w:t xml:space="preserve"> Федерального закона от 25 декабря 2008 года N 273-ФЗ "О противодействии коррупции".</w:t>
      </w:r>
    </w:p>
    <w:p w:rsidR="00762569" w:rsidRDefault="00975240" w:rsidP="00762569">
      <w:pPr>
        <w:pStyle w:val="ConsPlusNormal"/>
        <w:spacing w:before="260"/>
        <w:ind w:firstLine="540"/>
        <w:jc w:val="both"/>
      </w:pPr>
      <w:r>
        <w:t xml:space="preserve">6. </w:t>
      </w:r>
      <w:proofErr w:type="gramStart"/>
      <w:r w:rsidR="00762569">
        <w:t xml:space="preserve">При подготовке мотивированного заключения по результатам рассмотрения обращения муниципального служащего, </w:t>
      </w:r>
      <w:r w:rsidR="00BE0598">
        <w:t>специалист</w:t>
      </w:r>
      <w:r w:rsidR="00762569">
        <w:t>, ответствен</w:t>
      </w:r>
      <w:r w:rsidR="00B7325A">
        <w:t>ный за ведение кадрового учета Ревизионной комиссии муниципального образования муниципального района «Сосногорск» имее</w:t>
      </w:r>
      <w:r w:rsidR="00762569">
        <w:t>т</w:t>
      </w:r>
      <w:r w:rsidR="00B7325A">
        <w:t xml:space="preserve"> </w:t>
      </w:r>
      <w:r w:rsidR="00762569">
        <w:t>право проводить собеседо</w:t>
      </w:r>
      <w:r w:rsidR="00B7325A">
        <w:t>вание с муниципальным служащим</w:t>
      </w:r>
      <w:r w:rsidR="00762569">
        <w:t xml:space="preserve">, представившим обращение, получать от него письменные пояснения, готовить проекты запросов </w:t>
      </w:r>
      <w:r>
        <w:t>Председателя Р</w:t>
      </w:r>
      <w:r w:rsidR="00B7325A">
        <w:t>евизионной комиссии</w:t>
      </w:r>
      <w:r>
        <w:t xml:space="preserve"> муниципального образования муниципального района «Сосногорск»</w:t>
      </w:r>
      <w:r w:rsidR="00762569">
        <w:t>, которые направляются в государственные органы, органы местного самоуправления и заинтересованные организации в</w:t>
      </w:r>
      <w:proofErr w:type="gramEnd"/>
      <w:r w:rsidR="00762569">
        <w:t xml:space="preserve"> установленном </w:t>
      </w:r>
      <w:proofErr w:type="gramStart"/>
      <w:r w:rsidR="00762569">
        <w:t>порядке</w:t>
      </w:r>
      <w:proofErr w:type="gramEnd"/>
      <w:r w:rsidR="00762569">
        <w:t>.</w:t>
      </w:r>
    </w:p>
    <w:p w:rsidR="00762569" w:rsidRDefault="00975240" w:rsidP="00762569">
      <w:pPr>
        <w:pStyle w:val="ConsPlusNormal"/>
        <w:spacing w:before="260"/>
        <w:ind w:firstLine="540"/>
        <w:jc w:val="both"/>
      </w:pPr>
      <w:r>
        <w:t>7</w:t>
      </w:r>
      <w:r w:rsidR="00762569">
        <w:t xml:space="preserve">. Обращения муниципальных служащих, а также мотивированное заключение и другие материалы в течение 7 рабочих дней со дня поступления обращения представляются председателю комиссии по соблюдению требований к служебному поведению муниципальных служащих и урегулированию конфликта интересов. В случае направления запросов обращение, а также заключение и другие материалы представляются председателю комиссии по соблюдению требований к служебному поведению муниципальных служащих и урегулированию конфликта интересов в течение 45 дней со дня поступления обращения. Указанный срок может быть продлен </w:t>
      </w:r>
      <w:r>
        <w:t>Председателем Ревизионной комиссии муниципального образования муниципального района «Сосногорск»</w:t>
      </w:r>
      <w:r w:rsidR="00762569">
        <w:t>, но не более чем на 30 дней.</w:t>
      </w:r>
    </w:p>
    <w:p w:rsidR="00762569" w:rsidRDefault="00FE146C" w:rsidP="00762569">
      <w:pPr>
        <w:pStyle w:val="ConsPlusNormal"/>
        <w:spacing w:before="260"/>
        <w:ind w:firstLine="540"/>
        <w:jc w:val="both"/>
      </w:pPr>
      <w:r>
        <w:t>8</w:t>
      </w:r>
      <w:r w:rsidR="00DC29E4">
        <w:t>. Обращения граждан,</w:t>
      </w:r>
      <w:r w:rsidR="00762569">
        <w:t xml:space="preserve"> рассматриваются соответствующей комиссией по соблюдению требований к служебному поведению муниципальных служащих и урегулированию конфликта интересов в установленном порядке.</w:t>
      </w:r>
    </w:p>
    <w:p w:rsidR="00762569" w:rsidRDefault="00762569" w:rsidP="00762569">
      <w:pPr>
        <w:pStyle w:val="ConsPlusNormal"/>
      </w:pPr>
    </w:p>
    <w:p w:rsidR="00762569" w:rsidRDefault="00762569" w:rsidP="00762569">
      <w:pPr>
        <w:pStyle w:val="ConsPlusNormal"/>
      </w:pPr>
    </w:p>
    <w:p w:rsidR="00762569" w:rsidRDefault="00762569" w:rsidP="00762569">
      <w:pPr>
        <w:pStyle w:val="ConsPlusNormal"/>
      </w:pPr>
    </w:p>
    <w:p w:rsidR="00762569" w:rsidRDefault="00762569" w:rsidP="00762569">
      <w:pPr>
        <w:pStyle w:val="ConsPlusNormal"/>
      </w:pPr>
    </w:p>
    <w:p w:rsidR="00D33B63" w:rsidRDefault="00D33B63" w:rsidP="00762569">
      <w:pPr>
        <w:pStyle w:val="ConsPlusNormal"/>
        <w:jc w:val="right"/>
        <w:outlineLvl w:val="1"/>
      </w:pPr>
    </w:p>
    <w:p w:rsidR="00D33B63" w:rsidRDefault="00D33B63" w:rsidP="00762569">
      <w:pPr>
        <w:pStyle w:val="ConsPlusNormal"/>
        <w:jc w:val="right"/>
        <w:outlineLvl w:val="1"/>
      </w:pPr>
    </w:p>
    <w:p w:rsidR="00D33B63" w:rsidRDefault="00D33B63" w:rsidP="00762569">
      <w:pPr>
        <w:pStyle w:val="ConsPlusNormal"/>
        <w:jc w:val="right"/>
        <w:outlineLvl w:val="1"/>
      </w:pPr>
    </w:p>
    <w:p w:rsidR="00D33B63" w:rsidRDefault="00D33B63" w:rsidP="00762569">
      <w:pPr>
        <w:pStyle w:val="ConsPlusNormal"/>
        <w:jc w:val="right"/>
        <w:outlineLvl w:val="1"/>
      </w:pPr>
    </w:p>
    <w:p w:rsidR="00D33B63" w:rsidRDefault="00D33B63" w:rsidP="00762569">
      <w:pPr>
        <w:pStyle w:val="ConsPlusNormal"/>
        <w:jc w:val="right"/>
        <w:outlineLvl w:val="1"/>
      </w:pPr>
    </w:p>
    <w:p w:rsidR="00D33B63" w:rsidRDefault="00D33B63" w:rsidP="00762569">
      <w:pPr>
        <w:pStyle w:val="ConsPlusNormal"/>
        <w:jc w:val="right"/>
        <w:outlineLvl w:val="1"/>
      </w:pPr>
    </w:p>
    <w:p w:rsidR="00762569" w:rsidRDefault="00DC29E4" w:rsidP="00762569">
      <w:pPr>
        <w:pStyle w:val="ConsPlusNormal"/>
        <w:jc w:val="right"/>
        <w:outlineLvl w:val="1"/>
      </w:pPr>
      <w:r>
        <w:lastRenderedPageBreak/>
        <w:t xml:space="preserve">Приложение </w:t>
      </w:r>
    </w:p>
    <w:p w:rsidR="002E348A" w:rsidRDefault="00762569" w:rsidP="00762569">
      <w:pPr>
        <w:pStyle w:val="ConsPlusNormal"/>
        <w:jc w:val="right"/>
      </w:pPr>
      <w:r>
        <w:t>к Порядку</w:t>
      </w:r>
      <w:r w:rsidR="002E348A">
        <w:t xml:space="preserve"> </w:t>
      </w:r>
      <w:r>
        <w:t>обращения гражданина,</w:t>
      </w:r>
    </w:p>
    <w:p w:rsidR="00762569" w:rsidRDefault="00504B19" w:rsidP="00762569">
      <w:pPr>
        <w:pStyle w:val="ConsPlusNormal"/>
        <w:jc w:val="right"/>
      </w:pPr>
      <w:proofErr w:type="gramStart"/>
      <w:r>
        <w:t>замещ</w:t>
      </w:r>
      <w:r w:rsidR="00762569">
        <w:t>авшего</w:t>
      </w:r>
      <w:proofErr w:type="gramEnd"/>
      <w:r w:rsidR="00762569">
        <w:t xml:space="preserve"> должность</w:t>
      </w:r>
      <w:r w:rsidR="002E348A">
        <w:t xml:space="preserve"> </w:t>
      </w:r>
      <w:r w:rsidR="00762569">
        <w:t>муниципальной службы</w:t>
      </w:r>
    </w:p>
    <w:p w:rsidR="00762569" w:rsidRDefault="00762569" w:rsidP="00762569">
      <w:pPr>
        <w:pStyle w:val="ConsPlusNormal"/>
        <w:jc w:val="right"/>
      </w:pPr>
      <w:r>
        <w:t xml:space="preserve">в </w:t>
      </w:r>
      <w:r w:rsidR="00F07CF9">
        <w:t>Ревизионной комиссии</w:t>
      </w:r>
      <w:r w:rsidR="002E348A">
        <w:t xml:space="preserve"> </w:t>
      </w:r>
      <w:r w:rsidR="00F07CF9">
        <w:t>муниципального образования</w:t>
      </w:r>
    </w:p>
    <w:p w:rsidR="00762569" w:rsidRDefault="00762569" w:rsidP="00762569">
      <w:pPr>
        <w:pStyle w:val="ConsPlusNormal"/>
        <w:jc w:val="right"/>
      </w:pPr>
      <w:r>
        <w:t>муниципального район</w:t>
      </w:r>
      <w:proofErr w:type="gramStart"/>
      <w:r>
        <w:t>а"</w:t>
      </w:r>
      <w:proofErr w:type="gramEnd"/>
      <w:r>
        <w:t>Сосногорск",</w:t>
      </w:r>
    </w:p>
    <w:p w:rsidR="002E348A" w:rsidRDefault="00762569" w:rsidP="00762569">
      <w:pPr>
        <w:pStyle w:val="ConsPlusNormal"/>
        <w:jc w:val="right"/>
      </w:pPr>
      <w:r>
        <w:t>о даче согласия на замещение</w:t>
      </w:r>
      <w:r w:rsidR="002E348A">
        <w:t xml:space="preserve"> </w:t>
      </w:r>
      <w:r>
        <w:t xml:space="preserve">на условиях </w:t>
      </w:r>
    </w:p>
    <w:p w:rsidR="00762569" w:rsidRDefault="00762569" w:rsidP="00762569">
      <w:pPr>
        <w:pStyle w:val="ConsPlusNormal"/>
        <w:jc w:val="right"/>
      </w:pPr>
      <w:r>
        <w:t>трудового договора</w:t>
      </w:r>
      <w:r w:rsidR="002E348A">
        <w:t xml:space="preserve"> </w:t>
      </w:r>
      <w:r>
        <w:t>должности в организации</w:t>
      </w:r>
    </w:p>
    <w:p w:rsidR="00762569" w:rsidRDefault="00762569" w:rsidP="00762569">
      <w:pPr>
        <w:pStyle w:val="ConsPlusNormal"/>
        <w:jc w:val="right"/>
      </w:pPr>
      <w:r>
        <w:t>и (или) выполнение в данной</w:t>
      </w:r>
      <w:r w:rsidR="002E348A">
        <w:t xml:space="preserve"> о</w:t>
      </w:r>
      <w:r>
        <w:t>рганизации работы</w:t>
      </w:r>
    </w:p>
    <w:p w:rsidR="00762569" w:rsidRDefault="00762569" w:rsidP="00762569">
      <w:pPr>
        <w:pStyle w:val="ConsPlusNormal"/>
        <w:jc w:val="right"/>
      </w:pPr>
      <w:r>
        <w:t>(оказания услуги) на условиях</w:t>
      </w:r>
    </w:p>
    <w:p w:rsidR="00762569" w:rsidRDefault="00762569" w:rsidP="00762569">
      <w:pPr>
        <w:pStyle w:val="ConsPlusNormal"/>
        <w:jc w:val="right"/>
      </w:pPr>
      <w:r>
        <w:t>гражданско-правового договора</w:t>
      </w:r>
    </w:p>
    <w:p w:rsidR="00762569" w:rsidRDefault="00762569" w:rsidP="00762569">
      <w:pPr>
        <w:pStyle w:val="ConsPlusNormal"/>
      </w:pPr>
    </w:p>
    <w:p w:rsidR="00762569" w:rsidRDefault="00762569" w:rsidP="00762569">
      <w:pPr>
        <w:pStyle w:val="ConsPlusNormal"/>
        <w:jc w:val="right"/>
      </w:pPr>
      <w:r>
        <w:t>(Форма)</w:t>
      </w:r>
    </w:p>
    <w:p w:rsidR="00762569" w:rsidRDefault="00762569" w:rsidP="00762569">
      <w:pPr>
        <w:pStyle w:val="ConsPlusNormal"/>
      </w:pPr>
    </w:p>
    <w:p w:rsidR="00762569" w:rsidRDefault="00762569" w:rsidP="00762569">
      <w:pPr>
        <w:pStyle w:val="ConsPlusNonformat"/>
        <w:jc w:val="both"/>
      </w:pPr>
      <w:r>
        <w:t xml:space="preserve">                                                      Председателю комиссии</w:t>
      </w:r>
    </w:p>
    <w:p w:rsidR="00762569" w:rsidRDefault="00762569" w:rsidP="00762569">
      <w:pPr>
        <w:pStyle w:val="ConsPlusNonformat"/>
        <w:jc w:val="both"/>
      </w:pPr>
      <w:r>
        <w:t xml:space="preserve">                                                   по соблюдению требований</w:t>
      </w:r>
    </w:p>
    <w:p w:rsidR="00762569" w:rsidRDefault="00762569" w:rsidP="00762569">
      <w:pPr>
        <w:pStyle w:val="ConsPlusNonformat"/>
        <w:jc w:val="both"/>
      </w:pPr>
      <w:r>
        <w:t xml:space="preserve">                                       к служебному поведению </w:t>
      </w:r>
      <w:proofErr w:type="gramStart"/>
      <w:r>
        <w:t>муниципальных</w:t>
      </w:r>
      <w:proofErr w:type="gramEnd"/>
    </w:p>
    <w:p w:rsidR="00762569" w:rsidRDefault="00762569" w:rsidP="00762569">
      <w:pPr>
        <w:pStyle w:val="ConsPlusNonformat"/>
        <w:jc w:val="both"/>
      </w:pPr>
      <w:r>
        <w:t xml:space="preserve">                                                  служащих и урегулированию</w:t>
      </w:r>
    </w:p>
    <w:p w:rsidR="00762569" w:rsidRDefault="00762569" w:rsidP="00762569">
      <w:pPr>
        <w:pStyle w:val="ConsPlusNonformat"/>
        <w:jc w:val="both"/>
      </w:pPr>
      <w:r>
        <w:t xml:space="preserve">                                                        конфликта интересов</w:t>
      </w:r>
    </w:p>
    <w:p w:rsidR="00762569" w:rsidRDefault="00762569" w:rsidP="00762569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762569" w:rsidRDefault="00762569" w:rsidP="00762569">
      <w:pPr>
        <w:pStyle w:val="ConsPlusNonformat"/>
        <w:jc w:val="both"/>
      </w:pPr>
      <w:r>
        <w:t xml:space="preserve">                                                                   </w:t>
      </w:r>
      <w:proofErr w:type="gramStart"/>
      <w:r>
        <w:t>(Ф.И.О.,</w:t>
      </w:r>
      <w:proofErr w:type="gramEnd"/>
    </w:p>
    <w:p w:rsidR="00762569" w:rsidRDefault="00762569" w:rsidP="0076256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62569" w:rsidRDefault="00762569" w:rsidP="00762569">
      <w:pPr>
        <w:pStyle w:val="ConsPlusNonformat"/>
        <w:jc w:val="both"/>
      </w:pPr>
      <w:r>
        <w:t xml:space="preserve">                                      дата рождения, адрес места жительства</w:t>
      </w:r>
    </w:p>
    <w:p w:rsidR="00762569" w:rsidRDefault="00762569" w:rsidP="0076256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62569" w:rsidRDefault="00762569" w:rsidP="00762569">
      <w:pPr>
        <w:pStyle w:val="ConsPlusNonformat"/>
        <w:jc w:val="both"/>
      </w:pPr>
      <w:r>
        <w:t xml:space="preserve">                                      гражданина (муниципального служащего)</w:t>
      </w:r>
    </w:p>
    <w:p w:rsidR="00762569" w:rsidRDefault="00762569" w:rsidP="00762569">
      <w:pPr>
        <w:pStyle w:val="ConsPlusNonformat"/>
        <w:jc w:val="both"/>
      </w:pPr>
    </w:p>
    <w:p w:rsidR="00762569" w:rsidRDefault="00762569" w:rsidP="00762569">
      <w:pPr>
        <w:pStyle w:val="ConsPlusNonformat"/>
        <w:jc w:val="both"/>
      </w:pPr>
      <w:bookmarkStart w:id="2" w:name="P358"/>
      <w:bookmarkEnd w:id="2"/>
      <w:r>
        <w:t xml:space="preserve">                                 ОБРАЩЕНИЕ</w:t>
      </w:r>
    </w:p>
    <w:p w:rsidR="00762569" w:rsidRDefault="00762569" w:rsidP="00762569">
      <w:pPr>
        <w:pStyle w:val="ConsPlusNonformat"/>
        <w:jc w:val="both"/>
      </w:pPr>
    </w:p>
    <w:p w:rsidR="00762569" w:rsidRDefault="00762569" w:rsidP="00762569">
      <w:pPr>
        <w:pStyle w:val="ConsPlusNonformat"/>
        <w:jc w:val="both"/>
      </w:pPr>
      <w:r>
        <w:t xml:space="preserve">    Я, ________________________________________________________, замещающий</w:t>
      </w:r>
    </w:p>
    <w:p w:rsidR="00762569" w:rsidRDefault="00762569" w:rsidP="00762569">
      <w:pPr>
        <w:pStyle w:val="ConsPlusNonformat"/>
        <w:jc w:val="both"/>
      </w:pPr>
      <w:r>
        <w:t xml:space="preserve">                              (Ф.И.О.)</w:t>
      </w:r>
    </w:p>
    <w:p w:rsidR="00762569" w:rsidRDefault="00762569" w:rsidP="00762569">
      <w:pPr>
        <w:pStyle w:val="ConsPlusNonformat"/>
        <w:jc w:val="both"/>
      </w:pPr>
      <w:r>
        <w:t>(замещавший) в ____________________________________________________________</w:t>
      </w:r>
    </w:p>
    <w:p w:rsidR="00762569" w:rsidRDefault="00762569" w:rsidP="00762569">
      <w:pPr>
        <w:pStyle w:val="ConsPlusNonformat"/>
        <w:jc w:val="both"/>
      </w:pPr>
      <w:r>
        <w:t xml:space="preserve">                           (наименование органа)</w:t>
      </w:r>
    </w:p>
    <w:p w:rsidR="00762569" w:rsidRDefault="00762569" w:rsidP="00762569">
      <w:pPr>
        <w:pStyle w:val="ConsPlusNonformat"/>
        <w:jc w:val="both"/>
      </w:pPr>
      <w:r>
        <w:t xml:space="preserve">в период с "___" _________ ____ </w:t>
      </w:r>
      <w:proofErr w:type="gramStart"/>
      <w:r>
        <w:t>г</w:t>
      </w:r>
      <w:proofErr w:type="gramEnd"/>
      <w:r>
        <w:t>. по "___" _____________ ____ г. _________</w:t>
      </w:r>
    </w:p>
    <w:p w:rsidR="00762569" w:rsidRDefault="00762569" w:rsidP="00762569">
      <w:pPr>
        <w:pStyle w:val="ConsPlusNonformat"/>
        <w:jc w:val="both"/>
      </w:pPr>
      <w:r>
        <w:t xml:space="preserve">                     </w:t>
      </w:r>
      <w:proofErr w:type="gramStart"/>
      <w:r>
        <w:t>(период и наименование замещаемых</w:t>
      </w:r>
      <w:proofErr w:type="gramEnd"/>
    </w:p>
    <w:p w:rsidR="00762569" w:rsidRDefault="00762569" w:rsidP="00762569">
      <w:pPr>
        <w:pStyle w:val="ConsPlusNonformat"/>
        <w:jc w:val="both"/>
      </w:pPr>
      <w:r>
        <w:t>__________________________________________________________________________,</w:t>
      </w:r>
    </w:p>
    <w:p w:rsidR="00762569" w:rsidRDefault="00762569" w:rsidP="00762569">
      <w:pPr>
        <w:pStyle w:val="ConsPlusNonformat"/>
        <w:jc w:val="both"/>
      </w:pPr>
      <w:r>
        <w:t xml:space="preserve">         должностей в течение последних двух лет до дня увольнения</w:t>
      </w:r>
    </w:p>
    <w:p w:rsidR="00762569" w:rsidRDefault="00762569" w:rsidP="00762569">
      <w:pPr>
        <w:pStyle w:val="ConsPlusNonformat"/>
        <w:jc w:val="both"/>
      </w:pPr>
      <w:r>
        <w:t xml:space="preserve">                          с муниципальной службы)</w:t>
      </w:r>
    </w:p>
    <w:p w:rsidR="00762569" w:rsidRDefault="00762569" w:rsidP="00762569">
      <w:pPr>
        <w:pStyle w:val="ConsPlusNonformat"/>
        <w:jc w:val="both"/>
      </w:pPr>
      <w:r>
        <w:t>исполняющий _______________________________________________________________</w:t>
      </w:r>
    </w:p>
    <w:p w:rsidR="00762569" w:rsidRDefault="00762569" w:rsidP="00762569">
      <w:pPr>
        <w:pStyle w:val="ConsPlusNonformat"/>
        <w:jc w:val="both"/>
      </w:pPr>
      <w:r>
        <w:t xml:space="preserve">            </w:t>
      </w:r>
      <w:proofErr w:type="gramStart"/>
      <w:r>
        <w:t>(должностные (служебные) обязанности, исполняемые гражданином</w:t>
      </w:r>
      <w:proofErr w:type="gramEnd"/>
    </w:p>
    <w:p w:rsidR="00762569" w:rsidRDefault="00762569" w:rsidP="00762569">
      <w:pPr>
        <w:pStyle w:val="ConsPlusNonformat"/>
        <w:jc w:val="both"/>
      </w:pPr>
      <w:r>
        <w:t>___________________________________________________________________________</w:t>
      </w:r>
    </w:p>
    <w:p w:rsidR="00762569" w:rsidRDefault="00762569" w:rsidP="00762569">
      <w:pPr>
        <w:pStyle w:val="ConsPlusNonformat"/>
        <w:jc w:val="both"/>
      </w:pPr>
      <w:r>
        <w:t xml:space="preserve">         (муниципальным служащим) во время замещения им должности</w:t>
      </w:r>
    </w:p>
    <w:p w:rsidR="00762569" w:rsidRDefault="00762569" w:rsidP="00762569">
      <w:pPr>
        <w:pStyle w:val="ConsPlusNonformat"/>
        <w:jc w:val="both"/>
      </w:pPr>
      <w:r>
        <w:t>__________________________________________________________________________,</w:t>
      </w:r>
    </w:p>
    <w:p w:rsidR="00762569" w:rsidRDefault="00762569" w:rsidP="00762569">
      <w:pPr>
        <w:pStyle w:val="ConsPlusNonformat"/>
        <w:jc w:val="both"/>
      </w:pPr>
      <w:r>
        <w:t xml:space="preserve">                           муниципальной службы)</w:t>
      </w:r>
    </w:p>
    <w:p w:rsidR="00762569" w:rsidRDefault="00762569" w:rsidP="00762569">
      <w:pPr>
        <w:pStyle w:val="ConsPlusNonformat"/>
        <w:jc w:val="both"/>
      </w:pPr>
      <w:r>
        <w:t xml:space="preserve">в  соответствии с </w:t>
      </w:r>
      <w:hyperlink r:id="rId8" w:history="1">
        <w:r>
          <w:rPr>
            <w:color w:val="0000FF"/>
          </w:rPr>
          <w:t>частью 1 статьи 12</w:t>
        </w:r>
      </w:hyperlink>
      <w:r>
        <w:t xml:space="preserve"> Федерального закона от 25 декабря 2008</w:t>
      </w:r>
    </w:p>
    <w:p w:rsidR="00762569" w:rsidRDefault="00762569" w:rsidP="00762569">
      <w:pPr>
        <w:pStyle w:val="ConsPlusNonformat"/>
        <w:jc w:val="both"/>
      </w:pPr>
      <w:r>
        <w:t xml:space="preserve">года   N  273-ФЗ  "О  противодействии  коррупции"  прошу  дать  согласие </w:t>
      </w:r>
      <w:proofErr w:type="gramStart"/>
      <w:r>
        <w:t>на</w:t>
      </w:r>
      <w:proofErr w:type="gramEnd"/>
    </w:p>
    <w:p w:rsidR="00762569" w:rsidRDefault="00762569" w:rsidP="00762569">
      <w:pPr>
        <w:pStyle w:val="ConsPlusNonformat"/>
        <w:jc w:val="both"/>
      </w:pPr>
      <w:r>
        <w:t>замещение должности</w:t>
      </w:r>
    </w:p>
    <w:p w:rsidR="00762569" w:rsidRDefault="00762569" w:rsidP="00762569">
      <w:pPr>
        <w:pStyle w:val="ConsPlusNonformat"/>
        <w:jc w:val="both"/>
      </w:pPr>
      <w:r>
        <w:t>___________________________________________________________________________</w:t>
      </w:r>
    </w:p>
    <w:p w:rsidR="00762569" w:rsidRDefault="00762569" w:rsidP="00762569">
      <w:pPr>
        <w:pStyle w:val="ConsPlusNonformat"/>
        <w:jc w:val="both"/>
      </w:pPr>
      <w:r>
        <w:t xml:space="preserve">    </w:t>
      </w:r>
      <w:proofErr w:type="gramStart"/>
      <w:r>
        <w:t>(наименование должности, которую гражданин (муниципальный служащий)</w:t>
      </w:r>
      <w:proofErr w:type="gramEnd"/>
    </w:p>
    <w:p w:rsidR="00762569" w:rsidRDefault="00762569" w:rsidP="00762569">
      <w:pPr>
        <w:pStyle w:val="ConsPlusNonformat"/>
        <w:jc w:val="both"/>
      </w:pPr>
      <w:r>
        <w:t xml:space="preserve">                            планирует замещать</w:t>
      </w:r>
    </w:p>
    <w:p w:rsidR="00762569" w:rsidRDefault="00762569" w:rsidP="00762569">
      <w:pPr>
        <w:pStyle w:val="ConsPlusNonformat"/>
        <w:jc w:val="both"/>
      </w:pPr>
      <w:r>
        <w:t>___________________________________________________________________________</w:t>
      </w:r>
    </w:p>
    <w:p w:rsidR="00762569" w:rsidRDefault="00762569" w:rsidP="00762569">
      <w:pPr>
        <w:pStyle w:val="ConsPlusNonformat"/>
        <w:jc w:val="both"/>
      </w:pPr>
      <w:r>
        <w:t xml:space="preserve">     или вид работ (услуг), которые гражданин (муниципальный служащий)</w:t>
      </w:r>
    </w:p>
    <w:p w:rsidR="00762569" w:rsidRDefault="00762569" w:rsidP="00762569">
      <w:pPr>
        <w:pStyle w:val="ConsPlusNonformat"/>
        <w:jc w:val="both"/>
      </w:pPr>
      <w:r>
        <w:t xml:space="preserve">                             намерен выполнять</w:t>
      </w:r>
    </w:p>
    <w:p w:rsidR="00762569" w:rsidRDefault="00762569" w:rsidP="00762569">
      <w:pPr>
        <w:pStyle w:val="ConsPlusNonformat"/>
        <w:jc w:val="both"/>
      </w:pPr>
      <w:r>
        <w:t>___________________________________________________________________________</w:t>
      </w:r>
    </w:p>
    <w:p w:rsidR="00762569" w:rsidRDefault="00762569" w:rsidP="00762569">
      <w:pPr>
        <w:pStyle w:val="ConsPlusNonformat"/>
        <w:jc w:val="both"/>
      </w:pPr>
      <w:r>
        <w:t xml:space="preserve">    (оказывать), срок действия, вид (трудовой или гражданско-правовой)</w:t>
      </w:r>
    </w:p>
    <w:p w:rsidR="00762569" w:rsidRDefault="00762569" w:rsidP="00762569">
      <w:pPr>
        <w:pStyle w:val="ConsPlusNonformat"/>
        <w:jc w:val="both"/>
      </w:pPr>
      <w:r>
        <w:t xml:space="preserve">                   договора, сумма оплаты за выполнение</w:t>
      </w:r>
    </w:p>
    <w:p w:rsidR="00762569" w:rsidRDefault="00762569" w:rsidP="00762569">
      <w:pPr>
        <w:pStyle w:val="ConsPlusNonformat"/>
        <w:jc w:val="both"/>
      </w:pPr>
      <w:r>
        <w:t>___________________________________________________________________________</w:t>
      </w:r>
    </w:p>
    <w:p w:rsidR="00762569" w:rsidRDefault="00762569" w:rsidP="00762569">
      <w:pPr>
        <w:pStyle w:val="ConsPlusNonformat"/>
        <w:jc w:val="both"/>
      </w:pPr>
      <w:r>
        <w:t xml:space="preserve">                   (оказание) по договору работ (услуг)</w:t>
      </w:r>
    </w:p>
    <w:p w:rsidR="00762569" w:rsidRDefault="00762569" w:rsidP="00762569">
      <w:pPr>
        <w:pStyle w:val="ConsPlusNonformat"/>
        <w:jc w:val="both"/>
      </w:pPr>
      <w:r>
        <w:t xml:space="preserve">                                     в</w:t>
      </w:r>
    </w:p>
    <w:p w:rsidR="00762569" w:rsidRDefault="00762569" w:rsidP="00762569">
      <w:pPr>
        <w:pStyle w:val="ConsPlusNonformat"/>
        <w:jc w:val="both"/>
      </w:pPr>
      <w:r>
        <w:t>___________________________________________________________________________</w:t>
      </w:r>
    </w:p>
    <w:p w:rsidR="00762569" w:rsidRDefault="00762569" w:rsidP="00762569">
      <w:pPr>
        <w:pStyle w:val="ConsPlusNonformat"/>
        <w:jc w:val="both"/>
      </w:pPr>
      <w:r>
        <w:t xml:space="preserve">                </w:t>
      </w:r>
      <w:proofErr w:type="gramStart"/>
      <w:r>
        <w:t>(наименование, местонахождение коммерческой</w:t>
      </w:r>
      <w:proofErr w:type="gramEnd"/>
    </w:p>
    <w:p w:rsidR="00762569" w:rsidRDefault="00762569" w:rsidP="00762569">
      <w:pPr>
        <w:pStyle w:val="ConsPlusNonformat"/>
        <w:jc w:val="both"/>
      </w:pPr>
      <w:r>
        <w:t xml:space="preserve">                      или некоммерческой организации,</w:t>
      </w:r>
    </w:p>
    <w:p w:rsidR="00762569" w:rsidRDefault="00762569" w:rsidP="00762569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762569" w:rsidRDefault="00762569" w:rsidP="00762569">
      <w:pPr>
        <w:pStyle w:val="ConsPlusNonformat"/>
        <w:jc w:val="both"/>
      </w:pPr>
      <w:r>
        <w:t xml:space="preserve">                         характер ее деятельности)</w:t>
      </w:r>
    </w:p>
    <w:p w:rsidR="00762569" w:rsidRDefault="00762569" w:rsidP="00762569">
      <w:pPr>
        <w:pStyle w:val="ConsPlusNonformat"/>
        <w:jc w:val="both"/>
      </w:pPr>
      <w:r>
        <w:t>так  как  отдельные  функции по муниципальному управлению этой организацией</w:t>
      </w:r>
    </w:p>
    <w:p w:rsidR="00762569" w:rsidRDefault="00762569" w:rsidP="00762569">
      <w:pPr>
        <w:pStyle w:val="ConsPlusNonformat"/>
        <w:jc w:val="both"/>
      </w:pPr>
      <w:r>
        <w:t>входили в мои должностные обязанности, а именно:</w:t>
      </w:r>
    </w:p>
    <w:p w:rsidR="00762569" w:rsidRDefault="00762569" w:rsidP="00762569">
      <w:pPr>
        <w:pStyle w:val="ConsPlusNonformat"/>
        <w:jc w:val="both"/>
      </w:pPr>
      <w:r>
        <w:t>___________________________________________________________________________</w:t>
      </w:r>
    </w:p>
    <w:p w:rsidR="00762569" w:rsidRDefault="00762569" w:rsidP="00762569">
      <w:pPr>
        <w:pStyle w:val="ConsPlusNonformat"/>
        <w:jc w:val="both"/>
      </w:pPr>
      <w:r>
        <w:t xml:space="preserve">                           (перечислить функции)</w:t>
      </w:r>
    </w:p>
    <w:p w:rsidR="00762569" w:rsidRDefault="00762569" w:rsidP="00762569">
      <w:pPr>
        <w:pStyle w:val="ConsPlusNonformat"/>
        <w:jc w:val="both"/>
      </w:pPr>
      <w:r>
        <w:t>__________________________________________________________________________.</w:t>
      </w:r>
    </w:p>
    <w:p w:rsidR="00762569" w:rsidRDefault="00762569" w:rsidP="00762569">
      <w:pPr>
        <w:pStyle w:val="ConsPlusNonformat"/>
        <w:jc w:val="both"/>
      </w:pPr>
      <w:r>
        <w:t xml:space="preserve">    К обращению прилагаю:</w:t>
      </w:r>
    </w:p>
    <w:p w:rsidR="00762569" w:rsidRDefault="00762569" w:rsidP="00762569">
      <w:pPr>
        <w:pStyle w:val="ConsPlusNonformat"/>
        <w:jc w:val="both"/>
      </w:pPr>
      <w:r>
        <w:t xml:space="preserve">    1. ___________________________________________________________________;</w:t>
      </w:r>
    </w:p>
    <w:p w:rsidR="00762569" w:rsidRDefault="00762569" w:rsidP="00762569">
      <w:pPr>
        <w:pStyle w:val="ConsPlusNonformat"/>
        <w:jc w:val="both"/>
      </w:pPr>
      <w:r>
        <w:t xml:space="preserve">    2. ___________________________________________________________________.</w:t>
      </w:r>
    </w:p>
    <w:p w:rsidR="00762569" w:rsidRDefault="00762569" w:rsidP="00762569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762569" w:rsidRDefault="00762569" w:rsidP="00762569">
      <w:pPr>
        <w:pStyle w:val="ConsPlusNonformat"/>
        <w:jc w:val="both"/>
      </w:pPr>
      <w:r>
        <w:t>___________________________________________________________________________</w:t>
      </w:r>
    </w:p>
    <w:p w:rsidR="00762569" w:rsidRDefault="00762569" w:rsidP="00762569">
      <w:pPr>
        <w:pStyle w:val="ConsPlusNonformat"/>
        <w:jc w:val="both"/>
      </w:pPr>
      <w:r>
        <w:t>по  соблюдению  требований  к служебному поведению муниципальных служащих и</w:t>
      </w:r>
    </w:p>
    <w:p w:rsidR="00762569" w:rsidRDefault="00762569" w:rsidP="00762569">
      <w:pPr>
        <w:pStyle w:val="ConsPlusNonformat"/>
        <w:jc w:val="both"/>
      </w:pPr>
      <w:r>
        <w:t>урегулированию конфликта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762569" w:rsidRDefault="00762569" w:rsidP="00762569">
      <w:pPr>
        <w:pStyle w:val="ConsPlusNonformat"/>
        <w:jc w:val="both"/>
      </w:pPr>
      <w:r>
        <w:t xml:space="preserve">    Информацию  о  принятом комиссией решении прошу направить на мое имя </w:t>
      </w:r>
      <w:proofErr w:type="gramStart"/>
      <w:r>
        <w:t>по</w:t>
      </w:r>
      <w:proofErr w:type="gramEnd"/>
    </w:p>
    <w:p w:rsidR="00762569" w:rsidRDefault="00762569" w:rsidP="00762569">
      <w:pPr>
        <w:pStyle w:val="ConsPlusNonformat"/>
        <w:jc w:val="both"/>
      </w:pPr>
      <w:r>
        <w:t>адресу: ___________________________________________________________________</w:t>
      </w:r>
    </w:p>
    <w:p w:rsidR="00762569" w:rsidRDefault="00762569" w:rsidP="00762569">
      <w:pPr>
        <w:pStyle w:val="ConsPlusNonformat"/>
        <w:jc w:val="both"/>
      </w:pPr>
      <w:r>
        <w:t xml:space="preserve">      </w:t>
      </w:r>
      <w:proofErr w:type="gramStart"/>
      <w:r>
        <w:t>(указывается адрес фактического проживания гражданина (муниципального</w:t>
      </w:r>
      <w:proofErr w:type="gramEnd"/>
    </w:p>
    <w:p w:rsidR="00762569" w:rsidRDefault="00762569" w:rsidP="00762569">
      <w:pPr>
        <w:pStyle w:val="ConsPlusNonformat"/>
        <w:jc w:val="both"/>
      </w:pPr>
      <w:r>
        <w:t xml:space="preserve">          служащего) для направления решения по почте, либо указывается</w:t>
      </w:r>
    </w:p>
    <w:p w:rsidR="00762569" w:rsidRDefault="00762569" w:rsidP="00762569">
      <w:pPr>
        <w:pStyle w:val="ConsPlusNonformat"/>
        <w:jc w:val="both"/>
      </w:pPr>
      <w:r>
        <w:t xml:space="preserve">          любой другой способ направления решения, а также необходимые</w:t>
      </w:r>
    </w:p>
    <w:p w:rsidR="00762569" w:rsidRDefault="00762569" w:rsidP="00762569">
      <w:pPr>
        <w:pStyle w:val="ConsPlusNonformat"/>
        <w:jc w:val="both"/>
      </w:pPr>
      <w:r>
        <w:t xml:space="preserve">                реквизиты для такого способа направления решения)</w:t>
      </w:r>
    </w:p>
    <w:p w:rsidR="00762569" w:rsidRDefault="00762569" w:rsidP="00762569">
      <w:pPr>
        <w:pStyle w:val="ConsPlusNonformat"/>
        <w:jc w:val="both"/>
      </w:pPr>
    </w:p>
    <w:p w:rsidR="00762569" w:rsidRDefault="00762569" w:rsidP="00762569">
      <w:pPr>
        <w:pStyle w:val="ConsPlusNonformat"/>
        <w:jc w:val="both"/>
      </w:pPr>
      <w:r>
        <w:t xml:space="preserve">    "___" _________ 20__ г. _______________________________________________</w:t>
      </w:r>
    </w:p>
    <w:p w:rsidR="00762569" w:rsidRDefault="00762569" w:rsidP="00762569">
      <w:pPr>
        <w:pStyle w:val="ConsPlusNonformat"/>
        <w:jc w:val="both"/>
      </w:pPr>
      <w:r>
        <w:t xml:space="preserve">                             (подпись)         (расшифровка подписи)</w:t>
      </w:r>
    </w:p>
    <w:p w:rsidR="00762569" w:rsidRDefault="00762569" w:rsidP="00762569">
      <w:pPr>
        <w:pStyle w:val="ConsPlusNormal"/>
      </w:pPr>
    </w:p>
    <w:p w:rsidR="00762569" w:rsidRDefault="00762569" w:rsidP="00762569">
      <w:pPr>
        <w:pStyle w:val="ConsPlusNormal"/>
      </w:pPr>
    </w:p>
    <w:p w:rsidR="00762569" w:rsidRDefault="00762569" w:rsidP="00762569">
      <w:pPr>
        <w:pStyle w:val="ConsPlusNormal"/>
      </w:pPr>
    </w:p>
    <w:p w:rsidR="00762569" w:rsidRDefault="00762569" w:rsidP="00762569">
      <w:pPr>
        <w:pStyle w:val="ConsPlusNormal"/>
      </w:pPr>
    </w:p>
    <w:p w:rsidR="00762569" w:rsidRDefault="00762569" w:rsidP="00762569">
      <w:pPr>
        <w:pStyle w:val="ConsPlusNormal"/>
      </w:pPr>
    </w:p>
    <w:sectPr w:rsidR="00762569" w:rsidSect="0024323E">
      <w:pgSz w:w="11906" w:h="16838"/>
      <w:pgMar w:top="1134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6F8516BA"/>
    <w:multiLevelType w:val="hybridMultilevel"/>
    <w:tmpl w:val="78F260D4"/>
    <w:lvl w:ilvl="0" w:tplc="393C0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B576A4"/>
    <w:multiLevelType w:val="hybridMultilevel"/>
    <w:tmpl w:val="C8447BB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A4689"/>
    <w:rsid w:val="00002B28"/>
    <w:rsid w:val="00007826"/>
    <w:rsid w:val="00020E96"/>
    <w:rsid w:val="00050E69"/>
    <w:rsid w:val="00057065"/>
    <w:rsid w:val="000610D9"/>
    <w:rsid w:val="00082750"/>
    <w:rsid w:val="000C4C28"/>
    <w:rsid w:val="000D5444"/>
    <w:rsid w:val="000F1D59"/>
    <w:rsid w:val="000F6379"/>
    <w:rsid w:val="00131CB6"/>
    <w:rsid w:val="00134C23"/>
    <w:rsid w:val="00140544"/>
    <w:rsid w:val="00142258"/>
    <w:rsid w:val="00143E06"/>
    <w:rsid w:val="001455AF"/>
    <w:rsid w:val="001561C7"/>
    <w:rsid w:val="00162836"/>
    <w:rsid w:val="00165F97"/>
    <w:rsid w:val="001811D2"/>
    <w:rsid w:val="00182E23"/>
    <w:rsid w:val="00193F9A"/>
    <w:rsid w:val="001A4343"/>
    <w:rsid w:val="001B360D"/>
    <w:rsid w:val="001B6CE8"/>
    <w:rsid w:val="001C2758"/>
    <w:rsid w:val="001D0DB0"/>
    <w:rsid w:val="001E658D"/>
    <w:rsid w:val="002013D1"/>
    <w:rsid w:val="00202E07"/>
    <w:rsid w:val="00214412"/>
    <w:rsid w:val="00217E86"/>
    <w:rsid w:val="0022421B"/>
    <w:rsid w:val="0022775A"/>
    <w:rsid w:val="0024323E"/>
    <w:rsid w:val="00245B2C"/>
    <w:rsid w:val="00247724"/>
    <w:rsid w:val="00251C60"/>
    <w:rsid w:val="002662DF"/>
    <w:rsid w:val="00266404"/>
    <w:rsid w:val="0028128D"/>
    <w:rsid w:val="002873B6"/>
    <w:rsid w:val="002C4F9F"/>
    <w:rsid w:val="002E348A"/>
    <w:rsid w:val="002F5E5E"/>
    <w:rsid w:val="002F60D7"/>
    <w:rsid w:val="00326526"/>
    <w:rsid w:val="00341548"/>
    <w:rsid w:val="00344CC5"/>
    <w:rsid w:val="003552CE"/>
    <w:rsid w:val="003676B9"/>
    <w:rsid w:val="003712E5"/>
    <w:rsid w:val="00386AAF"/>
    <w:rsid w:val="00391E0E"/>
    <w:rsid w:val="003D0F2E"/>
    <w:rsid w:val="004140EC"/>
    <w:rsid w:val="004203DA"/>
    <w:rsid w:val="0042394B"/>
    <w:rsid w:val="00425A88"/>
    <w:rsid w:val="00426932"/>
    <w:rsid w:val="00442068"/>
    <w:rsid w:val="004440D9"/>
    <w:rsid w:val="004516F8"/>
    <w:rsid w:val="0046359F"/>
    <w:rsid w:val="00472A1C"/>
    <w:rsid w:val="00481B54"/>
    <w:rsid w:val="00494B7D"/>
    <w:rsid w:val="004A0C87"/>
    <w:rsid w:val="004A401C"/>
    <w:rsid w:val="004A716B"/>
    <w:rsid w:val="00501AAB"/>
    <w:rsid w:val="00504B19"/>
    <w:rsid w:val="0051011B"/>
    <w:rsid w:val="00524C39"/>
    <w:rsid w:val="00554C73"/>
    <w:rsid w:val="00560C56"/>
    <w:rsid w:val="00562A03"/>
    <w:rsid w:val="005639C9"/>
    <w:rsid w:val="00576513"/>
    <w:rsid w:val="00580C57"/>
    <w:rsid w:val="00587941"/>
    <w:rsid w:val="00590293"/>
    <w:rsid w:val="00591A95"/>
    <w:rsid w:val="00592A75"/>
    <w:rsid w:val="00597C5B"/>
    <w:rsid w:val="005A2206"/>
    <w:rsid w:val="005B4171"/>
    <w:rsid w:val="005C7EA0"/>
    <w:rsid w:val="005F161D"/>
    <w:rsid w:val="005F2B91"/>
    <w:rsid w:val="00605E9D"/>
    <w:rsid w:val="00610232"/>
    <w:rsid w:val="006214B8"/>
    <w:rsid w:val="00622F54"/>
    <w:rsid w:val="00637B2E"/>
    <w:rsid w:val="0065592F"/>
    <w:rsid w:val="0066303F"/>
    <w:rsid w:val="0067174A"/>
    <w:rsid w:val="00684D64"/>
    <w:rsid w:val="006905C6"/>
    <w:rsid w:val="00694FD8"/>
    <w:rsid w:val="006A6A6D"/>
    <w:rsid w:val="006B140B"/>
    <w:rsid w:val="006B2E74"/>
    <w:rsid w:val="006E6B33"/>
    <w:rsid w:val="007120B6"/>
    <w:rsid w:val="00730069"/>
    <w:rsid w:val="00731141"/>
    <w:rsid w:val="007322D7"/>
    <w:rsid w:val="00750FA7"/>
    <w:rsid w:val="00753A9A"/>
    <w:rsid w:val="00762569"/>
    <w:rsid w:val="0076485F"/>
    <w:rsid w:val="007658D2"/>
    <w:rsid w:val="007707F4"/>
    <w:rsid w:val="00777C22"/>
    <w:rsid w:val="007905C3"/>
    <w:rsid w:val="00791EC2"/>
    <w:rsid w:val="007A0277"/>
    <w:rsid w:val="007A4689"/>
    <w:rsid w:val="007A6D2D"/>
    <w:rsid w:val="007B3E81"/>
    <w:rsid w:val="007B7454"/>
    <w:rsid w:val="007C0289"/>
    <w:rsid w:val="007D6E63"/>
    <w:rsid w:val="007E119E"/>
    <w:rsid w:val="007E208C"/>
    <w:rsid w:val="00807C7C"/>
    <w:rsid w:val="008607C2"/>
    <w:rsid w:val="008709C9"/>
    <w:rsid w:val="00870BD6"/>
    <w:rsid w:val="00873479"/>
    <w:rsid w:val="008736BB"/>
    <w:rsid w:val="008D204B"/>
    <w:rsid w:val="008D6247"/>
    <w:rsid w:val="008D68A4"/>
    <w:rsid w:val="00912825"/>
    <w:rsid w:val="00913254"/>
    <w:rsid w:val="00944D5E"/>
    <w:rsid w:val="00946FE4"/>
    <w:rsid w:val="00952A25"/>
    <w:rsid w:val="00961292"/>
    <w:rsid w:val="00962745"/>
    <w:rsid w:val="00975240"/>
    <w:rsid w:val="00984777"/>
    <w:rsid w:val="00991ECE"/>
    <w:rsid w:val="0099358B"/>
    <w:rsid w:val="009B034A"/>
    <w:rsid w:val="009B0BE3"/>
    <w:rsid w:val="009D3DCA"/>
    <w:rsid w:val="009E13BC"/>
    <w:rsid w:val="009E2CE6"/>
    <w:rsid w:val="00A0336E"/>
    <w:rsid w:val="00A21BF1"/>
    <w:rsid w:val="00A264AA"/>
    <w:rsid w:val="00A821C7"/>
    <w:rsid w:val="00A8223C"/>
    <w:rsid w:val="00A87A6D"/>
    <w:rsid w:val="00A92E71"/>
    <w:rsid w:val="00AB7785"/>
    <w:rsid w:val="00AC5F56"/>
    <w:rsid w:val="00AE3BB1"/>
    <w:rsid w:val="00AF0896"/>
    <w:rsid w:val="00B138F6"/>
    <w:rsid w:val="00B21075"/>
    <w:rsid w:val="00B23743"/>
    <w:rsid w:val="00B34CE6"/>
    <w:rsid w:val="00B35289"/>
    <w:rsid w:val="00B7325A"/>
    <w:rsid w:val="00BB156B"/>
    <w:rsid w:val="00BB56B8"/>
    <w:rsid w:val="00BD2D29"/>
    <w:rsid w:val="00BD541E"/>
    <w:rsid w:val="00BE0598"/>
    <w:rsid w:val="00BF4110"/>
    <w:rsid w:val="00BF6DBB"/>
    <w:rsid w:val="00C24D4D"/>
    <w:rsid w:val="00C34D74"/>
    <w:rsid w:val="00C738E2"/>
    <w:rsid w:val="00CA6F50"/>
    <w:rsid w:val="00CB51C1"/>
    <w:rsid w:val="00CD1858"/>
    <w:rsid w:val="00CE133D"/>
    <w:rsid w:val="00CE16FC"/>
    <w:rsid w:val="00D02EE5"/>
    <w:rsid w:val="00D31440"/>
    <w:rsid w:val="00D33B63"/>
    <w:rsid w:val="00D46B2D"/>
    <w:rsid w:val="00D727BB"/>
    <w:rsid w:val="00D80E75"/>
    <w:rsid w:val="00DC29E4"/>
    <w:rsid w:val="00DD251E"/>
    <w:rsid w:val="00E01FB9"/>
    <w:rsid w:val="00E13E89"/>
    <w:rsid w:val="00E341A0"/>
    <w:rsid w:val="00E36BA6"/>
    <w:rsid w:val="00E419C3"/>
    <w:rsid w:val="00E60612"/>
    <w:rsid w:val="00E64434"/>
    <w:rsid w:val="00E65161"/>
    <w:rsid w:val="00E72EFA"/>
    <w:rsid w:val="00E80564"/>
    <w:rsid w:val="00EA4D41"/>
    <w:rsid w:val="00ED75ED"/>
    <w:rsid w:val="00EE0B4F"/>
    <w:rsid w:val="00F07CF9"/>
    <w:rsid w:val="00F17E23"/>
    <w:rsid w:val="00F21C2D"/>
    <w:rsid w:val="00F71565"/>
    <w:rsid w:val="00F85DFF"/>
    <w:rsid w:val="00F9295F"/>
    <w:rsid w:val="00F938A0"/>
    <w:rsid w:val="00FC6610"/>
    <w:rsid w:val="00FE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C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76B9"/>
    <w:pPr>
      <w:keepNext/>
      <w:numPr>
        <w:numId w:val="3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5E5E"/>
    <w:rPr>
      <w:color w:val="0000FF"/>
      <w:u w:val="single"/>
    </w:rPr>
  </w:style>
  <w:style w:type="paragraph" w:styleId="a5">
    <w:name w:val="Balloon Text"/>
    <w:basedOn w:val="a"/>
    <w:semiHidden/>
    <w:rsid w:val="0016283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143E06"/>
    <w:pPr>
      <w:ind w:firstLine="540"/>
      <w:jc w:val="both"/>
    </w:pPr>
  </w:style>
  <w:style w:type="character" w:customStyle="1" w:styleId="10">
    <w:name w:val="Заголовок 1 Знак"/>
    <w:basedOn w:val="a0"/>
    <w:link w:val="1"/>
    <w:rsid w:val="003676B9"/>
    <w:rPr>
      <w:rFonts w:ascii="Arial" w:hAnsi="Arial"/>
      <w:b/>
      <w:sz w:val="26"/>
      <w:lang w:eastAsia="ar-SA"/>
    </w:rPr>
  </w:style>
  <w:style w:type="paragraph" w:customStyle="1" w:styleId="ConsPlusNormal">
    <w:name w:val="ConsPlusNormal"/>
    <w:rsid w:val="00057065"/>
    <w:pPr>
      <w:widowControl w:val="0"/>
      <w:autoSpaceDE w:val="0"/>
      <w:autoSpaceDN w:val="0"/>
    </w:pPr>
    <w:rPr>
      <w:rFonts w:ascii="a_Timer" w:hAnsi="a_Timer" w:cs="a_Timer"/>
      <w:sz w:val="26"/>
    </w:rPr>
  </w:style>
  <w:style w:type="paragraph" w:customStyle="1" w:styleId="ConsPlusTitle">
    <w:name w:val="ConsPlusTitle"/>
    <w:rsid w:val="00057065"/>
    <w:pPr>
      <w:widowControl w:val="0"/>
      <w:autoSpaceDE w:val="0"/>
      <w:autoSpaceDN w:val="0"/>
    </w:pPr>
    <w:rPr>
      <w:rFonts w:ascii="a_Timer" w:hAnsi="a_Timer" w:cs="a_Timer"/>
      <w:b/>
      <w:sz w:val="26"/>
    </w:rPr>
  </w:style>
  <w:style w:type="paragraph" w:styleId="a6">
    <w:name w:val="List Paragraph"/>
    <w:basedOn w:val="a"/>
    <w:uiPriority w:val="34"/>
    <w:qFormat/>
    <w:rsid w:val="00344CC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81B54"/>
    <w:pPr>
      <w:ind w:firstLine="720"/>
    </w:pPr>
    <w:rPr>
      <w:color w:val="000000"/>
      <w:sz w:val="21"/>
      <w:szCs w:val="21"/>
    </w:rPr>
  </w:style>
  <w:style w:type="paragraph" w:customStyle="1" w:styleId="ConsPlusNonformat">
    <w:name w:val="ConsPlusNonformat"/>
    <w:rsid w:val="0076256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9696D0D9B98F9DF645682449227D0E207B665734479F4EFE2D9C5912E3F49910AD3591N2o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D9696D0D9B98F9DF645682449227D0E207B665734479F4EFE2D9C5912E3F49910AD3591N2o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9696D0D9B98F9DF645682449227D0E207B665734479F4EFE2D9C5912NEo3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41096-9D54-470E-BB4C-B7141AAF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finupravlenie</Company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secret</dc:creator>
  <cp:keywords/>
  <dc:description/>
  <cp:lastModifiedBy>KM</cp:lastModifiedBy>
  <cp:revision>71</cp:revision>
  <cp:lastPrinted>2017-09-12T06:59:00Z</cp:lastPrinted>
  <dcterms:created xsi:type="dcterms:W3CDTF">2017-09-27T13:02:00Z</dcterms:created>
  <dcterms:modified xsi:type="dcterms:W3CDTF">2017-12-21T13:10:00Z</dcterms:modified>
</cp:coreProperties>
</file>