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3C443F" w:rsidRDefault="003C443F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8607C2" w:rsidRPr="008D29BE">
        <w:rPr>
          <w:u w:val="single"/>
          <w:lang w:val="en-US"/>
        </w:rPr>
        <w:t>N</w:t>
      </w:r>
      <w:r w:rsidR="008607C2" w:rsidRPr="008D29BE">
        <w:rPr>
          <w:u w:val="single"/>
        </w:rPr>
        <w:t xml:space="preserve"> </w:t>
      </w:r>
      <w:r w:rsidR="008D29BE" w:rsidRPr="008D29BE">
        <w:rPr>
          <w:u w:val="single"/>
        </w:rPr>
        <w:t>12</w:t>
      </w:r>
      <w:r w:rsidRPr="008D29BE">
        <w:t xml:space="preserve">    </w:t>
      </w:r>
      <w:r w:rsidR="008607C2" w:rsidRPr="008D29BE">
        <w:t xml:space="preserve">   </w:t>
      </w:r>
      <w:r w:rsidR="00BD2D29" w:rsidRPr="008D29BE">
        <w:t xml:space="preserve"> </w:t>
      </w:r>
      <w:r w:rsidR="008607C2" w:rsidRPr="008D29BE">
        <w:t xml:space="preserve">         </w:t>
      </w:r>
      <w:r w:rsidR="00BD2D29" w:rsidRPr="008D29BE">
        <w:t xml:space="preserve"> </w:t>
      </w:r>
      <w:r w:rsidR="008607C2" w:rsidRPr="008D29BE">
        <w:t xml:space="preserve">         </w:t>
      </w:r>
      <w:r w:rsidR="00BD2D29" w:rsidRPr="008D29BE">
        <w:t xml:space="preserve"> </w:t>
      </w:r>
      <w:r w:rsidR="008607C2" w:rsidRPr="008D29BE">
        <w:t xml:space="preserve">                                                             </w:t>
      </w:r>
      <w:r w:rsidRPr="008D29BE">
        <w:t xml:space="preserve">   </w:t>
      </w:r>
      <w:r w:rsidR="008607C2" w:rsidRPr="008D29BE">
        <w:t xml:space="preserve">   </w:t>
      </w:r>
      <w:r w:rsidRPr="008D29BE">
        <w:t xml:space="preserve"> </w:t>
      </w:r>
      <w:r w:rsidR="008607C2" w:rsidRPr="008D29BE">
        <w:t xml:space="preserve">  </w:t>
      </w:r>
      <w:r w:rsidR="004A401C" w:rsidRPr="008D29BE">
        <w:t xml:space="preserve">     </w:t>
      </w:r>
      <w:r w:rsidR="0024323E" w:rsidRPr="008D29BE">
        <w:t xml:space="preserve">   </w:t>
      </w:r>
      <w:r w:rsidR="008607C2" w:rsidRPr="008D29BE">
        <w:rPr>
          <w:u w:val="single"/>
        </w:rPr>
        <w:t>«</w:t>
      </w:r>
      <w:r w:rsidR="008D29BE" w:rsidRPr="008D29BE">
        <w:rPr>
          <w:u w:val="single"/>
        </w:rPr>
        <w:t>17</w:t>
      </w:r>
      <w:r w:rsidR="008607C2" w:rsidRPr="008D29BE">
        <w:rPr>
          <w:u w:val="single"/>
        </w:rPr>
        <w:t>»</w:t>
      </w:r>
      <w:r w:rsidR="008607C2" w:rsidRPr="008D29BE">
        <w:t xml:space="preserve"> </w:t>
      </w:r>
      <w:r w:rsidRPr="008D29BE">
        <w:t xml:space="preserve"> </w:t>
      </w:r>
      <w:r w:rsidR="008D29BE" w:rsidRPr="008D29BE">
        <w:t>августа</w:t>
      </w:r>
      <w:r w:rsidR="0042757D" w:rsidRPr="008D29BE">
        <w:t xml:space="preserve"> </w:t>
      </w:r>
      <w:r w:rsidRPr="008D29BE">
        <w:t xml:space="preserve"> </w:t>
      </w:r>
      <w:r w:rsidR="008607C2" w:rsidRPr="008D29BE">
        <w:rPr>
          <w:u w:val="single"/>
        </w:rPr>
        <w:t>20</w:t>
      </w:r>
      <w:r w:rsidR="00F17E23" w:rsidRPr="008D29BE">
        <w:rPr>
          <w:u w:val="single"/>
        </w:rPr>
        <w:t>1</w:t>
      </w:r>
      <w:r w:rsidR="00D54152" w:rsidRPr="008D29BE">
        <w:rPr>
          <w:u w:val="single"/>
        </w:rPr>
        <w:t>5</w:t>
      </w:r>
      <w:r w:rsidR="00F17E23" w:rsidRPr="008D29BE">
        <w:rPr>
          <w:u w:val="single"/>
        </w:rPr>
        <w:t xml:space="preserve"> </w:t>
      </w:r>
      <w:r w:rsidR="008607C2" w:rsidRPr="008D29BE">
        <w:rPr>
          <w:u w:val="single"/>
        </w:rPr>
        <w:t>г.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8607C2">
      <w:pPr>
        <w:tabs>
          <w:tab w:val="left" w:pos="360"/>
        </w:tabs>
        <w:jc w:val="center"/>
      </w:pPr>
    </w:p>
    <w:p w:rsidR="00C34C69" w:rsidRDefault="00C34C69" w:rsidP="008607C2">
      <w:pPr>
        <w:tabs>
          <w:tab w:val="left" w:pos="360"/>
        </w:tabs>
        <w:jc w:val="center"/>
      </w:pPr>
    </w:p>
    <w:p w:rsidR="00C34C69" w:rsidRDefault="001E00BD" w:rsidP="00C34C69">
      <w:pPr>
        <w:jc w:val="center"/>
        <w:rPr>
          <w:b/>
          <w:bCs/>
          <w:sz w:val="26"/>
          <w:szCs w:val="26"/>
        </w:rPr>
      </w:pPr>
      <w:r w:rsidRPr="00C34C69">
        <w:rPr>
          <w:b/>
          <w:bCs/>
          <w:sz w:val="26"/>
          <w:szCs w:val="26"/>
        </w:rPr>
        <w:t>Об утверждении Положения о Комиссии по</w:t>
      </w:r>
      <w:r w:rsidR="00C34C69" w:rsidRPr="00C34C69">
        <w:rPr>
          <w:b/>
          <w:bCs/>
          <w:sz w:val="26"/>
          <w:szCs w:val="26"/>
        </w:rPr>
        <w:t xml:space="preserve"> </w:t>
      </w:r>
      <w:r w:rsidRPr="00C34C69">
        <w:rPr>
          <w:b/>
          <w:bCs/>
          <w:sz w:val="26"/>
          <w:szCs w:val="26"/>
        </w:rPr>
        <w:t xml:space="preserve">соблюдению требований </w:t>
      </w:r>
    </w:p>
    <w:p w:rsidR="001E00BD" w:rsidRPr="00C34C69" w:rsidRDefault="001E00BD" w:rsidP="00C34C69">
      <w:pPr>
        <w:jc w:val="center"/>
        <w:rPr>
          <w:b/>
          <w:bCs/>
          <w:sz w:val="26"/>
          <w:szCs w:val="26"/>
        </w:rPr>
      </w:pPr>
      <w:r w:rsidRPr="00C34C69">
        <w:rPr>
          <w:b/>
          <w:bCs/>
          <w:sz w:val="26"/>
          <w:szCs w:val="26"/>
        </w:rPr>
        <w:t>к служебному поведению</w:t>
      </w:r>
      <w:r w:rsidR="00C34C69" w:rsidRPr="00C34C69">
        <w:rPr>
          <w:b/>
          <w:bCs/>
          <w:sz w:val="26"/>
          <w:szCs w:val="26"/>
        </w:rPr>
        <w:t xml:space="preserve"> </w:t>
      </w:r>
      <w:r w:rsidRPr="00C34C69">
        <w:rPr>
          <w:b/>
          <w:bCs/>
          <w:sz w:val="26"/>
          <w:szCs w:val="26"/>
        </w:rPr>
        <w:t>муниципальных служащих и урегулированию</w:t>
      </w:r>
      <w:r w:rsidR="00C34C69" w:rsidRPr="00C34C69">
        <w:rPr>
          <w:b/>
          <w:bCs/>
          <w:sz w:val="26"/>
          <w:szCs w:val="26"/>
        </w:rPr>
        <w:t xml:space="preserve"> </w:t>
      </w:r>
      <w:r w:rsidRPr="00C34C69">
        <w:rPr>
          <w:b/>
          <w:bCs/>
          <w:sz w:val="26"/>
          <w:szCs w:val="26"/>
        </w:rPr>
        <w:t>конфликта интересов</w:t>
      </w:r>
    </w:p>
    <w:p w:rsidR="002662DF" w:rsidRDefault="002662DF" w:rsidP="00C34C69">
      <w:pPr>
        <w:jc w:val="center"/>
      </w:pPr>
    </w:p>
    <w:p w:rsidR="00883F9D" w:rsidRPr="003C443F" w:rsidRDefault="002662DF" w:rsidP="003653A9">
      <w:pPr>
        <w:jc w:val="both"/>
        <w:rPr>
          <w:sz w:val="26"/>
          <w:szCs w:val="26"/>
        </w:rPr>
      </w:pPr>
      <w:r w:rsidRPr="00657C41">
        <w:rPr>
          <w:sz w:val="26"/>
          <w:szCs w:val="26"/>
        </w:rPr>
        <w:t xml:space="preserve">         </w:t>
      </w:r>
      <w:r w:rsidR="00883F9D" w:rsidRPr="003C443F">
        <w:rPr>
          <w:color w:val="000000"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hyperlink r:id="rId9" w:history="1">
        <w:r w:rsidR="00883F9D" w:rsidRPr="003C443F">
          <w:rPr>
            <w:sz w:val="26"/>
            <w:szCs w:val="26"/>
          </w:rPr>
          <w:t>пунктом 8</w:t>
        </w:r>
      </w:hyperlink>
      <w:r w:rsidR="00883F9D" w:rsidRPr="003C443F">
        <w:rPr>
          <w:rFonts w:ascii="Calibri" w:hAnsi="Calibri" w:cs="Calibri"/>
          <w:sz w:val="26"/>
          <w:szCs w:val="26"/>
        </w:rPr>
        <w:t xml:space="preserve"> </w:t>
      </w:r>
      <w:r w:rsidR="00883F9D" w:rsidRPr="003C443F">
        <w:rPr>
          <w:color w:val="000000"/>
          <w:sz w:val="26"/>
          <w:szCs w:val="26"/>
        </w:rPr>
        <w:t xml:space="preserve">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Коми от 29.09.2008 № 82-РЗ «О противодействии коррупции в Республике Коми», Указом Главы Республики Коми от 26.08.2010 № 120 «О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интересов», </w:t>
      </w:r>
    </w:p>
    <w:p w:rsidR="00290212" w:rsidRPr="003C443F" w:rsidRDefault="006A45C2" w:rsidP="006A45C2">
      <w:pPr>
        <w:ind w:firstLine="720"/>
        <w:jc w:val="center"/>
        <w:rPr>
          <w:sz w:val="26"/>
          <w:szCs w:val="26"/>
        </w:rPr>
      </w:pPr>
      <w:r w:rsidRPr="003C443F">
        <w:rPr>
          <w:sz w:val="26"/>
          <w:szCs w:val="26"/>
        </w:rPr>
        <w:t>Приказыва</w:t>
      </w:r>
      <w:r w:rsidR="00290212" w:rsidRPr="003C443F">
        <w:rPr>
          <w:sz w:val="26"/>
          <w:szCs w:val="26"/>
        </w:rPr>
        <w:t>ю:</w:t>
      </w:r>
    </w:p>
    <w:p w:rsidR="00EC6210" w:rsidRPr="003C443F" w:rsidRDefault="00EC6210" w:rsidP="00657C41">
      <w:pPr>
        <w:ind w:firstLine="426"/>
        <w:jc w:val="both"/>
        <w:rPr>
          <w:bCs/>
          <w:sz w:val="26"/>
          <w:szCs w:val="26"/>
        </w:rPr>
      </w:pPr>
    </w:p>
    <w:p w:rsidR="00883F9D" w:rsidRPr="003C443F" w:rsidRDefault="00883F9D" w:rsidP="00883F9D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C443F">
        <w:rPr>
          <w:sz w:val="26"/>
          <w:szCs w:val="26"/>
        </w:rPr>
        <w:t xml:space="preserve">Утвердить </w:t>
      </w:r>
      <w:hyperlink w:anchor="Par35" w:history="1">
        <w:r w:rsidRPr="003C443F">
          <w:rPr>
            <w:sz w:val="26"/>
            <w:szCs w:val="26"/>
          </w:rPr>
          <w:t>Положение</w:t>
        </w:r>
      </w:hyperlink>
      <w:r w:rsidRPr="003C443F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согласно приложению 1 к настоящему </w:t>
      </w:r>
      <w:r w:rsidR="004D20C1" w:rsidRPr="003C443F">
        <w:rPr>
          <w:sz w:val="26"/>
          <w:szCs w:val="26"/>
        </w:rPr>
        <w:t>приказу</w:t>
      </w:r>
      <w:r w:rsidRPr="003C443F">
        <w:rPr>
          <w:sz w:val="26"/>
          <w:szCs w:val="26"/>
        </w:rPr>
        <w:t>.</w:t>
      </w:r>
    </w:p>
    <w:p w:rsidR="00883F9D" w:rsidRPr="003C443F" w:rsidRDefault="00883F9D" w:rsidP="00883F9D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C443F">
        <w:rPr>
          <w:sz w:val="26"/>
          <w:szCs w:val="26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2 к настоящему </w:t>
      </w:r>
      <w:r w:rsidR="004D20C1" w:rsidRPr="003C443F">
        <w:rPr>
          <w:sz w:val="26"/>
          <w:szCs w:val="26"/>
        </w:rPr>
        <w:t>приказу</w:t>
      </w:r>
      <w:r w:rsidRPr="003C443F">
        <w:rPr>
          <w:sz w:val="26"/>
          <w:szCs w:val="26"/>
        </w:rPr>
        <w:t>.</w:t>
      </w:r>
    </w:p>
    <w:p w:rsidR="00883F9D" w:rsidRPr="003C443F" w:rsidRDefault="00883F9D" w:rsidP="00883F9D">
      <w:pPr>
        <w:rPr>
          <w:bCs/>
          <w:color w:val="000000"/>
          <w:sz w:val="26"/>
          <w:szCs w:val="26"/>
        </w:rPr>
      </w:pPr>
    </w:p>
    <w:p w:rsidR="00883F9D" w:rsidRPr="003C443F" w:rsidRDefault="00883F9D" w:rsidP="00883F9D">
      <w:pPr>
        <w:jc w:val="both"/>
        <w:rPr>
          <w:sz w:val="26"/>
          <w:szCs w:val="26"/>
        </w:rPr>
      </w:pPr>
      <w:r w:rsidRPr="003C443F">
        <w:rPr>
          <w:sz w:val="26"/>
          <w:szCs w:val="26"/>
        </w:rPr>
        <w:t xml:space="preserve">Председатель Ревизионной комиссии </w:t>
      </w:r>
    </w:p>
    <w:p w:rsidR="00883F9D" w:rsidRPr="003C443F" w:rsidRDefault="00883F9D" w:rsidP="00883F9D">
      <w:pPr>
        <w:jc w:val="both"/>
        <w:rPr>
          <w:sz w:val="26"/>
          <w:szCs w:val="26"/>
        </w:rPr>
      </w:pPr>
      <w:r w:rsidRPr="003C443F">
        <w:rPr>
          <w:sz w:val="26"/>
          <w:szCs w:val="26"/>
        </w:rPr>
        <w:t>муниципального образования</w:t>
      </w:r>
    </w:p>
    <w:p w:rsidR="00883F9D" w:rsidRPr="003C443F" w:rsidRDefault="00883F9D" w:rsidP="00883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43F">
        <w:rPr>
          <w:sz w:val="26"/>
          <w:szCs w:val="26"/>
        </w:rPr>
        <w:t>муниципального района «Сосногорск»</w:t>
      </w:r>
      <w:r w:rsidRPr="003C443F">
        <w:rPr>
          <w:sz w:val="26"/>
          <w:szCs w:val="26"/>
        </w:rPr>
        <w:tab/>
      </w:r>
      <w:r w:rsidRPr="003C443F">
        <w:rPr>
          <w:sz w:val="26"/>
          <w:szCs w:val="26"/>
        </w:rPr>
        <w:tab/>
        <w:t xml:space="preserve">                             В.А.Гаврилов</w:t>
      </w:r>
    </w:p>
    <w:p w:rsidR="00883F9D" w:rsidRPr="003C443F" w:rsidRDefault="00883F9D" w:rsidP="00883F9D">
      <w:pPr>
        <w:rPr>
          <w:sz w:val="26"/>
          <w:szCs w:val="26"/>
        </w:rPr>
      </w:pPr>
    </w:p>
    <w:p w:rsidR="003C443F" w:rsidRDefault="003C443F" w:rsidP="004D20C1">
      <w:pPr>
        <w:spacing w:line="240" w:lineRule="exact"/>
        <w:ind w:left="5760" w:firstLine="720"/>
        <w:jc w:val="right"/>
      </w:pPr>
      <w:bookmarkStart w:id="0" w:name="Par1"/>
      <w:bookmarkStart w:id="1" w:name="Par29"/>
      <w:bookmarkEnd w:id="0"/>
      <w:bookmarkEnd w:id="1"/>
    </w:p>
    <w:p w:rsidR="004D20C1" w:rsidRPr="00144873" w:rsidRDefault="007975D0" w:rsidP="004D20C1">
      <w:pPr>
        <w:spacing w:line="240" w:lineRule="exact"/>
        <w:ind w:firstLine="720"/>
        <w:jc w:val="right"/>
      </w:pPr>
      <w:r>
        <w:lastRenderedPageBreak/>
        <w:t xml:space="preserve">                                                                                                                 Приложение №1</w:t>
      </w:r>
      <w:r w:rsidR="004D20C1" w:rsidRPr="00144873">
        <w:tab/>
      </w:r>
      <w:r w:rsidR="004D20C1" w:rsidRPr="00144873">
        <w:tab/>
      </w:r>
      <w:r w:rsidR="004D20C1" w:rsidRPr="00144873">
        <w:tab/>
      </w:r>
      <w:r w:rsidR="004D20C1" w:rsidRPr="00144873">
        <w:tab/>
      </w:r>
      <w:r w:rsidR="004D20C1" w:rsidRPr="00144873">
        <w:tab/>
      </w:r>
      <w:r w:rsidR="004D20C1" w:rsidRPr="00144873">
        <w:tab/>
      </w:r>
      <w:r w:rsidR="004D20C1" w:rsidRPr="00144873">
        <w:tab/>
      </w:r>
      <w:r w:rsidR="004D20C1" w:rsidRPr="00144873">
        <w:tab/>
      </w:r>
      <w:r>
        <w:t>к Приказу</w:t>
      </w:r>
      <w:r w:rsidR="008D29BE">
        <w:t xml:space="preserve"> П</w:t>
      </w:r>
      <w:r w:rsidR="004D20C1" w:rsidRPr="00144873">
        <w:t>редседателя</w:t>
      </w:r>
    </w:p>
    <w:p w:rsidR="004D20C1" w:rsidRDefault="004D20C1" w:rsidP="004D20C1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3C443F">
        <w:t>Р</w:t>
      </w:r>
      <w:r>
        <w:t>евизионной комиссии</w:t>
      </w:r>
    </w:p>
    <w:p w:rsidR="004D20C1" w:rsidRDefault="004D20C1" w:rsidP="004D20C1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образования</w:t>
      </w:r>
    </w:p>
    <w:p w:rsidR="004D20C1" w:rsidRPr="00144873" w:rsidRDefault="004D20C1" w:rsidP="004D20C1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района</w:t>
      </w:r>
    </w:p>
    <w:p w:rsidR="004D20C1" w:rsidRPr="00144873" w:rsidRDefault="004D20C1" w:rsidP="004D20C1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«Сосногорск»</w:t>
      </w:r>
    </w:p>
    <w:p w:rsidR="00883F9D" w:rsidRPr="008D5B81" w:rsidRDefault="004D20C1" w:rsidP="004D20C1">
      <w:pPr>
        <w:widowControl w:val="0"/>
        <w:autoSpaceDE w:val="0"/>
        <w:autoSpaceDN w:val="0"/>
        <w:adjustRightInd w:val="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AF75D9">
        <w:t xml:space="preserve">     </w:t>
      </w:r>
      <w:r w:rsidR="00AF75D9">
        <w:tab/>
      </w:r>
      <w:r w:rsidR="00AF75D9">
        <w:tab/>
      </w:r>
      <w:r w:rsidR="00AF75D9">
        <w:tab/>
        <w:t xml:space="preserve">              о</w:t>
      </w:r>
      <w:r w:rsidR="006F2315">
        <w:t xml:space="preserve">т 17 </w:t>
      </w:r>
      <w:r w:rsidR="006F2315" w:rsidRPr="00AF75D9">
        <w:rPr>
          <w:u w:val="single"/>
        </w:rPr>
        <w:t>августа</w:t>
      </w:r>
      <w:r w:rsidR="006F2315">
        <w:t xml:space="preserve"> 2015 г. №</w:t>
      </w:r>
      <w:r w:rsidR="00AF75D9" w:rsidRPr="00AF75D9">
        <w:rPr>
          <w:u w:val="single"/>
        </w:rPr>
        <w:t>12</w:t>
      </w:r>
      <w:r w:rsidRPr="00144873">
        <w:tab/>
      </w:r>
      <w:r w:rsidRPr="00144873">
        <w:tab/>
      </w:r>
      <w:r w:rsidRPr="00144873">
        <w:tab/>
      </w:r>
    </w:p>
    <w:p w:rsidR="00883F9D" w:rsidRPr="008D5B81" w:rsidRDefault="00883F9D" w:rsidP="00883F9D">
      <w:pPr>
        <w:widowControl w:val="0"/>
        <w:autoSpaceDE w:val="0"/>
        <w:autoSpaceDN w:val="0"/>
        <w:adjustRightInd w:val="0"/>
        <w:jc w:val="right"/>
      </w:pPr>
    </w:p>
    <w:p w:rsidR="00883F9D" w:rsidRDefault="00883F9D" w:rsidP="00883F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bookmarkStart w:id="2" w:name="Par35"/>
    <w:bookmarkEnd w:id="2"/>
    <w:p w:rsidR="00883F9D" w:rsidRDefault="00131256" w:rsidP="00883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4B1E">
        <w:rPr>
          <w:sz w:val="28"/>
          <w:szCs w:val="28"/>
        </w:rPr>
        <w:fldChar w:fldCharType="begin"/>
      </w:r>
      <w:r w:rsidR="00883F9D" w:rsidRPr="00B54B1E">
        <w:rPr>
          <w:sz w:val="28"/>
          <w:szCs w:val="28"/>
        </w:rPr>
        <w:instrText xml:space="preserve">HYPERLINK \l Par35  </w:instrText>
      </w:r>
      <w:r w:rsidRPr="00B54B1E">
        <w:rPr>
          <w:sz w:val="28"/>
          <w:szCs w:val="28"/>
        </w:rPr>
        <w:fldChar w:fldCharType="separate"/>
      </w:r>
      <w:r w:rsidR="00883F9D" w:rsidRPr="00B54B1E">
        <w:rPr>
          <w:sz w:val="28"/>
          <w:szCs w:val="28"/>
        </w:rPr>
        <w:t>Положение</w:t>
      </w:r>
      <w:r w:rsidRPr="00B54B1E">
        <w:rPr>
          <w:sz w:val="28"/>
          <w:szCs w:val="28"/>
        </w:rPr>
        <w:fldChar w:fldCharType="end"/>
      </w:r>
      <w:r w:rsidR="00883F9D" w:rsidRPr="00B54B1E">
        <w:rPr>
          <w:sz w:val="28"/>
          <w:szCs w:val="28"/>
        </w:rPr>
        <w:t xml:space="preserve"> </w:t>
      </w:r>
    </w:p>
    <w:p w:rsidR="00883F9D" w:rsidRDefault="00883F9D" w:rsidP="00883F9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54B1E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B54B1E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883F9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83F9D" w:rsidRPr="004E5049" w:rsidRDefault="00883F9D" w:rsidP="00883F9D">
      <w:pPr>
        <w:pStyle w:val="a6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E5049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</w:t>
      </w:r>
      <w:r w:rsidR="009B4591">
        <w:rPr>
          <w:sz w:val="28"/>
          <w:szCs w:val="28"/>
        </w:rPr>
        <w:t xml:space="preserve">Ревизионной комиссии муниципального образования </w:t>
      </w:r>
      <w:r w:rsidRPr="004E5049">
        <w:rPr>
          <w:sz w:val="28"/>
          <w:szCs w:val="28"/>
        </w:rPr>
        <w:t xml:space="preserve"> муниципального района «Сосногорск» (далее </w:t>
      </w:r>
      <w:r w:rsidR="009B4591">
        <w:rPr>
          <w:sz w:val="28"/>
          <w:szCs w:val="28"/>
        </w:rPr>
        <w:t>–</w:t>
      </w:r>
      <w:r w:rsidRPr="004E5049">
        <w:rPr>
          <w:sz w:val="28"/>
          <w:szCs w:val="28"/>
        </w:rPr>
        <w:t xml:space="preserve"> </w:t>
      </w:r>
      <w:r w:rsidR="009B4591">
        <w:rPr>
          <w:sz w:val="28"/>
          <w:szCs w:val="28"/>
        </w:rPr>
        <w:t>Ревизионная комиссия</w:t>
      </w:r>
      <w:r w:rsidRPr="004E5049">
        <w:rPr>
          <w:sz w:val="28"/>
          <w:szCs w:val="28"/>
        </w:rPr>
        <w:t xml:space="preserve">) в соответствии с Федеральным </w:t>
      </w:r>
      <w:hyperlink r:id="rId10" w:history="1">
        <w:r w:rsidRPr="004E5049">
          <w:rPr>
            <w:sz w:val="28"/>
            <w:szCs w:val="28"/>
          </w:rPr>
          <w:t>законом</w:t>
        </w:r>
      </w:hyperlink>
      <w:r w:rsidRPr="004E5049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</w:t>
      </w:r>
      <w:r w:rsidRPr="004E50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E504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E504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E5049">
        <w:rPr>
          <w:sz w:val="28"/>
          <w:szCs w:val="28"/>
        </w:rPr>
        <w:t>.</w:t>
      </w:r>
    </w:p>
    <w:p w:rsidR="00DC3BC3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80A">
        <w:rPr>
          <w:sz w:val="28"/>
          <w:szCs w:val="28"/>
        </w:rPr>
        <w:t xml:space="preserve">2. Комиссия в своей деятельности руководствуются </w:t>
      </w:r>
      <w:hyperlink r:id="rId11" w:history="1">
        <w:r w:rsidRPr="00B3480A">
          <w:rPr>
            <w:sz w:val="28"/>
            <w:szCs w:val="28"/>
          </w:rPr>
          <w:t>Конституцией</w:t>
        </w:r>
      </w:hyperlink>
      <w:r w:rsidRPr="00B3480A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B3480A">
          <w:rPr>
            <w:sz w:val="28"/>
            <w:szCs w:val="28"/>
          </w:rPr>
          <w:t>Конституцией</w:t>
        </w:r>
      </w:hyperlink>
      <w:r w:rsidRPr="00B3480A">
        <w:rPr>
          <w:sz w:val="28"/>
          <w:szCs w:val="28"/>
        </w:rPr>
        <w:t xml:space="preserve"> Республики Коми, законами Республики Коми, правовыми актами Главы Республики Коми и Правительства Республики Коми, </w:t>
      </w:r>
      <w:r w:rsidR="00EE0CB2">
        <w:rPr>
          <w:sz w:val="28"/>
          <w:szCs w:val="28"/>
        </w:rPr>
        <w:t>Приказами П</w:t>
      </w:r>
      <w:r w:rsidR="00DC3BC3">
        <w:rPr>
          <w:sz w:val="28"/>
          <w:szCs w:val="28"/>
        </w:rPr>
        <w:t>редседателя Ревизионной комиссии муниципального образования муниципального района «Сосногорск».</w:t>
      </w:r>
    </w:p>
    <w:p w:rsidR="00FC337A" w:rsidRPr="00FC337A" w:rsidRDefault="00FC337A" w:rsidP="00FC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A">
        <w:rPr>
          <w:sz w:val="28"/>
          <w:szCs w:val="28"/>
        </w:rPr>
        <w:t>3. Основными задачами Комиссии являются:</w:t>
      </w:r>
    </w:p>
    <w:p w:rsidR="00FC337A" w:rsidRPr="00FC337A" w:rsidRDefault="00FC337A" w:rsidP="00FC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A">
        <w:rPr>
          <w:sz w:val="28"/>
          <w:szCs w:val="28"/>
        </w:rPr>
        <w:t xml:space="preserve">а) обеспечение соблюдения муниципальными служащими, замещающими должности муниципальной службы в Ревизионной комиссии (далее -муниципальные служащие),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13" w:history="1">
        <w:r w:rsidRPr="00FC337A">
          <w:rPr>
            <w:sz w:val="28"/>
            <w:szCs w:val="28"/>
          </w:rPr>
          <w:t>законом</w:t>
        </w:r>
      </w:hyperlink>
      <w:r w:rsidRPr="00FC337A">
        <w:rPr>
          <w:sz w:val="28"/>
          <w:szCs w:val="28"/>
        </w:rPr>
        <w:t xml:space="preserve"> "О противодействии коррупции", 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C337A" w:rsidRPr="00FC337A" w:rsidRDefault="00FC337A" w:rsidP="00FC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37A">
        <w:rPr>
          <w:sz w:val="28"/>
          <w:szCs w:val="28"/>
        </w:rPr>
        <w:t>б) осуществление в Ревизионной комиссии мер по предупреждению коррупции.</w:t>
      </w:r>
    </w:p>
    <w:p w:rsidR="00883F9D" w:rsidRPr="00F3714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149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FC337A">
        <w:rPr>
          <w:sz w:val="28"/>
          <w:szCs w:val="28"/>
        </w:rPr>
        <w:t>Ревизионной комиссии.</w:t>
      </w:r>
      <w:r w:rsidRPr="00F37149">
        <w:rPr>
          <w:sz w:val="28"/>
          <w:szCs w:val="28"/>
        </w:rPr>
        <w:t xml:space="preserve"> </w:t>
      </w:r>
    </w:p>
    <w:p w:rsidR="00883F9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972">
        <w:rPr>
          <w:sz w:val="28"/>
          <w:szCs w:val="28"/>
        </w:rPr>
        <w:t>5.</w:t>
      </w:r>
      <w:r w:rsidRPr="00BD52AF">
        <w:rPr>
          <w:b/>
          <w:sz w:val="28"/>
          <w:szCs w:val="28"/>
        </w:rPr>
        <w:t xml:space="preserve"> </w:t>
      </w:r>
      <w:r w:rsidRPr="00840B7A">
        <w:rPr>
          <w:sz w:val="28"/>
          <w:szCs w:val="28"/>
        </w:rPr>
        <w:t xml:space="preserve">Комиссия образуется </w:t>
      </w:r>
      <w:r w:rsidR="006A6668">
        <w:rPr>
          <w:sz w:val="28"/>
          <w:szCs w:val="28"/>
        </w:rPr>
        <w:t>Приказом Председателя Ревизионной комиссии</w:t>
      </w:r>
      <w:r w:rsidRPr="00840B7A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7E11D5" w:rsidRDefault="007E11D5" w:rsidP="007E11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D52AF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Pr="00BD52AF">
        <w:rPr>
          <w:sz w:val="28"/>
          <w:szCs w:val="28"/>
        </w:rPr>
        <w:lastRenderedPageBreak/>
        <w:t>назначаемы</w:t>
      </w:r>
      <w:r>
        <w:rPr>
          <w:sz w:val="28"/>
          <w:szCs w:val="28"/>
        </w:rPr>
        <w:t>е председателем Ревизионной комиссии</w:t>
      </w:r>
      <w:r w:rsidRPr="00BD52AF">
        <w:rPr>
          <w:sz w:val="28"/>
          <w:szCs w:val="28"/>
        </w:rPr>
        <w:t xml:space="preserve"> из числа членов комиссии, замещающих должности муниципальной службы</w:t>
      </w:r>
      <w:r>
        <w:rPr>
          <w:sz w:val="28"/>
          <w:szCs w:val="28"/>
        </w:rPr>
        <w:t xml:space="preserve"> </w:t>
      </w:r>
      <w:r w:rsidRPr="00BD52AF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Ревизионной комиссии</w:t>
      </w:r>
      <w:r w:rsidRPr="00BD52A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11D5" w:rsidRDefault="007E11D5" w:rsidP="007E11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51AB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Ревизионной комиссии</w:t>
      </w:r>
      <w:r w:rsidRPr="00ED51AB">
        <w:rPr>
          <w:sz w:val="28"/>
          <w:szCs w:val="28"/>
        </w:rPr>
        <w:t xml:space="preserve"> может принять решение о включении в состав комиссии:</w:t>
      </w:r>
    </w:p>
    <w:p w:rsidR="007E11D5" w:rsidRPr="00ED51AB" w:rsidRDefault="007E11D5" w:rsidP="007E11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AB">
        <w:rPr>
          <w:sz w:val="28"/>
          <w:szCs w:val="28"/>
        </w:rPr>
        <w:t xml:space="preserve">а) представителя общественного </w:t>
      </w:r>
      <w:r>
        <w:rPr>
          <w:sz w:val="28"/>
          <w:szCs w:val="28"/>
        </w:rPr>
        <w:t>С</w:t>
      </w:r>
      <w:r w:rsidRPr="00ED51AB">
        <w:rPr>
          <w:sz w:val="28"/>
          <w:szCs w:val="28"/>
        </w:rPr>
        <w:t xml:space="preserve">овета при </w:t>
      </w:r>
      <w:r>
        <w:rPr>
          <w:sz w:val="28"/>
          <w:szCs w:val="28"/>
        </w:rPr>
        <w:t>Администрации муниципального района «Сосногорск»;</w:t>
      </w:r>
    </w:p>
    <w:p w:rsidR="007E11D5" w:rsidRPr="00ED51AB" w:rsidRDefault="007E11D5" w:rsidP="007E11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AB">
        <w:rPr>
          <w:sz w:val="28"/>
          <w:szCs w:val="28"/>
        </w:rPr>
        <w:t>б) представителей общественных объединений;</w:t>
      </w:r>
    </w:p>
    <w:p w:rsidR="007E11D5" w:rsidRPr="007E11D5" w:rsidRDefault="007E11D5" w:rsidP="007E11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AB">
        <w:rPr>
          <w:sz w:val="28"/>
          <w:szCs w:val="28"/>
        </w:rPr>
        <w:t xml:space="preserve">в) </w:t>
      </w:r>
      <w:r>
        <w:rPr>
          <w:sz w:val="28"/>
          <w:szCs w:val="28"/>
        </w:rPr>
        <w:t>депутатов Совета муниципального района «Сосногорск»</w:t>
      </w:r>
      <w:r w:rsidRPr="007E11D5">
        <w:rPr>
          <w:sz w:val="28"/>
          <w:szCs w:val="28"/>
        </w:rPr>
        <w:t>;</w:t>
      </w:r>
    </w:p>
    <w:p w:rsidR="007E11D5" w:rsidRPr="007E11D5" w:rsidRDefault="007E11D5" w:rsidP="007E11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представитель Администрации муниципального района «Сосногорск», ответственный за кадровую работу.</w:t>
      </w:r>
    </w:p>
    <w:p w:rsidR="007E11D5" w:rsidRPr="00ED51AB" w:rsidRDefault="007E11D5" w:rsidP="007E11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51AB">
        <w:rPr>
          <w:sz w:val="28"/>
          <w:szCs w:val="28"/>
        </w:rPr>
        <w:t>. 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7E11D5" w:rsidRPr="007E11D5" w:rsidRDefault="007E11D5" w:rsidP="007E1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E11D5">
        <w:rPr>
          <w:sz w:val="28"/>
          <w:szCs w:val="28"/>
        </w:rPr>
        <w:t xml:space="preserve">Лица, указанные в </w:t>
      </w:r>
      <w:hyperlink r:id="rId14" w:history="1">
        <w:r w:rsidRPr="007E11D5">
          <w:rPr>
            <w:color w:val="0000FF"/>
            <w:sz w:val="28"/>
            <w:szCs w:val="28"/>
          </w:rPr>
          <w:t>подпунктах "б"</w:t>
        </w:r>
      </w:hyperlink>
      <w:r>
        <w:rPr>
          <w:sz w:val="28"/>
          <w:szCs w:val="28"/>
        </w:rPr>
        <w:t>,</w:t>
      </w:r>
      <w:hyperlink r:id="rId15" w:history="1">
        <w:r w:rsidRPr="007E11D5">
          <w:rPr>
            <w:color w:val="0000FF"/>
            <w:sz w:val="28"/>
            <w:szCs w:val="28"/>
          </w:rPr>
          <w:t>"в"</w:t>
        </w:r>
        <w:r>
          <w:rPr>
            <w:color w:val="0000FF"/>
            <w:sz w:val="28"/>
            <w:szCs w:val="28"/>
          </w:rPr>
          <w:t>, «г»</w:t>
        </w:r>
        <w:r w:rsidRPr="007E11D5">
          <w:rPr>
            <w:color w:val="0000FF"/>
            <w:sz w:val="28"/>
            <w:szCs w:val="28"/>
          </w:rPr>
          <w:t xml:space="preserve"> пункта </w:t>
        </w:r>
        <w:r>
          <w:rPr>
            <w:color w:val="0000FF"/>
            <w:sz w:val="28"/>
            <w:szCs w:val="28"/>
          </w:rPr>
          <w:t>7</w:t>
        </w:r>
      </w:hyperlink>
      <w:r w:rsidRPr="007E11D5">
        <w:rPr>
          <w:sz w:val="28"/>
          <w:szCs w:val="28"/>
        </w:rPr>
        <w:t xml:space="preserve"> настоящего Положения, включаются в состав комиссии в установле</w:t>
      </w:r>
      <w:r>
        <w:rPr>
          <w:sz w:val="28"/>
          <w:szCs w:val="28"/>
        </w:rPr>
        <w:t xml:space="preserve">нном порядке по согласованию с Администрацией муниципального района «Сосногорск», </w:t>
      </w:r>
      <w:r w:rsidRPr="007E11D5">
        <w:rPr>
          <w:sz w:val="28"/>
          <w:szCs w:val="28"/>
        </w:rPr>
        <w:t xml:space="preserve">с общественным советом, образованным при </w:t>
      </w:r>
      <w:r w:rsidR="00BC0B5F">
        <w:rPr>
          <w:sz w:val="28"/>
          <w:szCs w:val="28"/>
        </w:rPr>
        <w:t xml:space="preserve">Администрации муниципального района «Сосногорск», </w:t>
      </w:r>
      <w:r w:rsidRPr="007E11D5">
        <w:rPr>
          <w:sz w:val="28"/>
          <w:szCs w:val="28"/>
        </w:rPr>
        <w:t>с общественными объединениями</w:t>
      </w:r>
      <w:r w:rsidR="00BC0B5F">
        <w:rPr>
          <w:sz w:val="28"/>
          <w:szCs w:val="28"/>
        </w:rPr>
        <w:t xml:space="preserve"> </w:t>
      </w:r>
      <w:r w:rsidRPr="007E11D5">
        <w:rPr>
          <w:sz w:val="28"/>
          <w:szCs w:val="28"/>
        </w:rPr>
        <w:t xml:space="preserve">на основании запроса </w:t>
      </w:r>
      <w:r w:rsidR="00BC0B5F">
        <w:rPr>
          <w:sz w:val="28"/>
          <w:szCs w:val="28"/>
        </w:rPr>
        <w:t>председателя Ревизионной комиссии</w:t>
      </w:r>
      <w:r w:rsidRPr="007E11D5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883F9D" w:rsidRPr="00ED51AB" w:rsidRDefault="00BC0B5F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Start w:id="4" w:name="Par63"/>
      <w:bookmarkEnd w:id="3"/>
      <w:bookmarkEnd w:id="4"/>
      <w:r>
        <w:rPr>
          <w:sz w:val="28"/>
          <w:szCs w:val="28"/>
        </w:rPr>
        <w:t>10</w:t>
      </w:r>
      <w:r w:rsidR="00883F9D" w:rsidRPr="00ED51AB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3F9D" w:rsidRPr="00ED51AB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B5F">
        <w:rPr>
          <w:sz w:val="28"/>
          <w:szCs w:val="28"/>
        </w:rPr>
        <w:t>1</w:t>
      </w:r>
      <w:r w:rsidRPr="00ED51AB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883F9D" w:rsidRPr="0011317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176">
        <w:rPr>
          <w:sz w:val="28"/>
          <w:szCs w:val="28"/>
        </w:rPr>
        <w:t xml:space="preserve">а) </w:t>
      </w:r>
      <w:r w:rsidR="00BC0B5F">
        <w:rPr>
          <w:sz w:val="28"/>
          <w:szCs w:val="28"/>
        </w:rPr>
        <w:t xml:space="preserve">председатель Ревизионной комиссии, являющийся </w:t>
      </w:r>
      <w:r w:rsidRPr="00113176">
        <w:rPr>
          <w:sz w:val="28"/>
          <w:szCs w:val="28"/>
        </w:rPr>
        <w:t>непосредственны</w:t>
      </w:r>
      <w:r w:rsidR="00BC0B5F">
        <w:rPr>
          <w:sz w:val="28"/>
          <w:szCs w:val="28"/>
        </w:rPr>
        <w:t>м</w:t>
      </w:r>
      <w:r w:rsidRPr="00113176">
        <w:rPr>
          <w:sz w:val="28"/>
          <w:szCs w:val="28"/>
        </w:rPr>
        <w:t xml:space="preserve"> руководител</w:t>
      </w:r>
      <w:r w:rsidR="00BC0B5F">
        <w:rPr>
          <w:sz w:val="28"/>
          <w:szCs w:val="28"/>
        </w:rPr>
        <w:t>ем</w:t>
      </w:r>
      <w:r w:rsidRPr="00113176">
        <w:rPr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3F9D" w:rsidRPr="0011317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4"/>
      <w:bookmarkEnd w:id="5"/>
      <w:r w:rsidRPr="00113176">
        <w:rPr>
          <w:sz w:val="28"/>
          <w:szCs w:val="28"/>
        </w:rPr>
        <w:t xml:space="preserve">б) </w:t>
      </w:r>
      <w:r w:rsidR="00D70CF4">
        <w:rPr>
          <w:sz w:val="28"/>
          <w:szCs w:val="28"/>
        </w:rPr>
        <w:t xml:space="preserve">специалисты, </w:t>
      </w:r>
      <w:r w:rsidRPr="00113176">
        <w:rPr>
          <w:sz w:val="28"/>
          <w:szCs w:val="28"/>
        </w:rPr>
        <w:t xml:space="preserve">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r w:rsidRPr="00AC452F">
        <w:rPr>
          <w:sz w:val="28"/>
          <w:szCs w:val="28"/>
        </w:rPr>
        <w:t>представитель муниципального служащего</w:t>
      </w:r>
      <w:r w:rsidRPr="0011317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</w:r>
      <w:r>
        <w:rPr>
          <w:sz w:val="28"/>
          <w:szCs w:val="28"/>
        </w:rPr>
        <w:t>(</w:t>
      </w:r>
      <w:r w:rsidRPr="00113176">
        <w:rPr>
          <w:sz w:val="28"/>
          <w:szCs w:val="28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113176">
        <w:rPr>
          <w:sz w:val="28"/>
          <w:szCs w:val="28"/>
        </w:rPr>
        <w:t>.</w:t>
      </w:r>
    </w:p>
    <w:p w:rsidR="00883F9D" w:rsidRPr="00461D9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D9C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D70CF4">
        <w:rPr>
          <w:sz w:val="28"/>
          <w:szCs w:val="28"/>
        </w:rPr>
        <w:t>Ревизионной комиссии</w:t>
      </w:r>
      <w:r w:rsidRPr="00461D9C">
        <w:rPr>
          <w:sz w:val="28"/>
          <w:szCs w:val="28"/>
        </w:rPr>
        <w:t xml:space="preserve">  недопустимо.</w:t>
      </w:r>
    </w:p>
    <w:p w:rsidR="00883F9D" w:rsidRPr="00461D9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D9C">
        <w:rPr>
          <w:sz w:val="28"/>
          <w:szCs w:val="28"/>
        </w:rPr>
        <w:lastRenderedPageBreak/>
        <w:t>1</w:t>
      </w:r>
      <w:r w:rsidR="00BC0B5F">
        <w:rPr>
          <w:sz w:val="28"/>
          <w:szCs w:val="28"/>
        </w:rPr>
        <w:t>2</w:t>
      </w:r>
      <w:r w:rsidRPr="00461D9C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3F9D" w:rsidRPr="0069186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7"/>
      <w:bookmarkEnd w:id="6"/>
      <w:r w:rsidRPr="00691865">
        <w:rPr>
          <w:sz w:val="28"/>
          <w:szCs w:val="28"/>
        </w:rPr>
        <w:t>1</w:t>
      </w:r>
      <w:r w:rsidR="00BC0B5F">
        <w:rPr>
          <w:sz w:val="28"/>
          <w:szCs w:val="28"/>
        </w:rPr>
        <w:t>3</w:t>
      </w:r>
      <w:r w:rsidRPr="00691865">
        <w:rPr>
          <w:sz w:val="28"/>
          <w:szCs w:val="28"/>
        </w:rPr>
        <w:t>. Основаниями для проведения заседания комиссии являются:</w:t>
      </w:r>
    </w:p>
    <w:p w:rsidR="00883F9D" w:rsidRPr="008E2B6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8"/>
      <w:bookmarkEnd w:id="7"/>
      <w:r w:rsidRPr="008E2B65">
        <w:rPr>
          <w:sz w:val="28"/>
          <w:szCs w:val="28"/>
        </w:rPr>
        <w:t xml:space="preserve">а) представление </w:t>
      </w:r>
      <w:r w:rsidR="00C511CB">
        <w:rPr>
          <w:sz w:val="28"/>
          <w:szCs w:val="28"/>
        </w:rPr>
        <w:t>Председателем</w:t>
      </w:r>
      <w:r w:rsidRPr="008E2B65">
        <w:rPr>
          <w:sz w:val="28"/>
          <w:szCs w:val="28"/>
        </w:rPr>
        <w:t xml:space="preserve"> </w:t>
      </w:r>
      <w:r w:rsidR="00C511CB">
        <w:rPr>
          <w:sz w:val="28"/>
          <w:szCs w:val="28"/>
        </w:rPr>
        <w:t xml:space="preserve">Ревизионной комиссии </w:t>
      </w:r>
      <w:r w:rsidRPr="008E2B65">
        <w:rPr>
          <w:sz w:val="28"/>
          <w:szCs w:val="28"/>
        </w:rPr>
        <w:t xml:space="preserve">доклада о результатах проверки и материалов проверки, проведенной в соответствии с </w:t>
      </w:r>
      <w:hyperlink r:id="rId16" w:history="1">
        <w:r w:rsidRPr="00010084">
          <w:rPr>
            <w:sz w:val="28"/>
            <w:szCs w:val="28"/>
          </w:rPr>
          <w:t>Порядком</w:t>
        </w:r>
      </w:hyperlink>
      <w:r w:rsidRPr="00010084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</w:t>
      </w:r>
      <w:r w:rsidR="009009BA" w:rsidRPr="00010084">
        <w:rPr>
          <w:color w:val="000000"/>
          <w:sz w:val="28"/>
          <w:szCs w:val="28"/>
        </w:rPr>
        <w:t xml:space="preserve">утвержденным </w:t>
      </w:r>
      <w:r w:rsidR="00BC0B5F" w:rsidRPr="00010084">
        <w:rPr>
          <w:color w:val="000000"/>
          <w:sz w:val="28"/>
          <w:szCs w:val="28"/>
        </w:rPr>
        <w:t>приказом председателя Ревизионной комиссии</w:t>
      </w:r>
      <w:r w:rsidR="009009BA" w:rsidRPr="00010084">
        <w:rPr>
          <w:color w:val="000000"/>
          <w:sz w:val="28"/>
          <w:szCs w:val="28"/>
        </w:rPr>
        <w:t>,</w:t>
      </w:r>
      <w:r w:rsidR="009009BA" w:rsidRPr="009009BA">
        <w:rPr>
          <w:color w:val="000000"/>
          <w:sz w:val="28"/>
          <w:szCs w:val="28"/>
        </w:rPr>
        <w:t xml:space="preserve"> </w:t>
      </w:r>
      <w:r w:rsidRPr="009009BA">
        <w:rPr>
          <w:sz w:val="28"/>
          <w:szCs w:val="28"/>
        </w:rPr>
        <w:t>свидетельствующих</w:t>
      </w:r>
      <w:r w:rsidRPr="008E2B65">
        <w:rPr>
          <w:sz w:val="28"/>
          <w:szCs w:val="28"/>
        </w:rPr>
        <w:t>:</w:t>
      </w:r>
    </w:p>
    <w:p w:rsidR="00883F9D" w:rsidRPr="008E2B6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9"/>
      <w:bookmarkEnd w:id="8"/>
      <w:r>
        <w:rPr>
          <w:sz w:val="28"/>
          <w:szCs w:val="28"/>
        </w:rPr>
        <w:t xml:space="preserve">- </w:t>
      </w:r>
      <w:r w:rsidRPr="008E2B65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83F9D" w:rsidRPr="008E2B6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0"/>
      <w:bookmarkEnd w:id="9"/>
      <w:r>
        <w:rPr>
          <w:sz w:val="28"/>
          <w:szCs w:val="28"/>
        </w:rPr>
        <w:t xml:space="preserve">- </w:t>
      </w:r>
      <w:r w:rsidRPr="008E2B6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009BA" w:rsidRPr="006932EC" w:rsidRDefault="00883F9D" w:rsidP="009009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0" w:name="Par82"/>
      <w:bookmarkEnd w:id="10"/>
      <w:r w:rsidRPr="001C3B29">
        <w:rPr>
          <w:sz w:val="28"/>
          <w:szCs w:val="28"/>
        </w:rPr>
        <w:t>б)</w:t>
      </w:r>
      <w:r w:rsidRPr="001C3B29">
        <w:rPr>
          <w:rFonts w:ascii="Calibri" w:hAnsi="Calibri" w:cs="Calibri"/>
          <w:sz w:val="28"/>
          <w:szCs w:val="28"/>
        </w:rPr>
        <w:t xml:space="preserve"> </w:t>
      </w:r>
      <w:bookmarkStart w:id="11" w:name="Par83"/>
      <w:bookmarkEnd w:id="11"/>
      <w:r w:rsidR="009009BA" w:rsidRPr="001C3B29">
        <w:rPr>
          <w:color w:val="000000"/>
          <w:sz w:val="28"/>
          <w:szCs w:val="28"/>
        </w:rPr>
        <w:t xml:space="preserve">поступившее </w:t>
      </w:r>
      <w:r w:rsidR="00BB224A">
        <w:rPr>
          <w:color w:val="000000"/>
          <w:sz w:val="28"/>
          <w:szCs w:val="28"/>
        </w:rPr>
        <w:t>в Ревизионную комиссию</w:t>
      </w:r>
      <w:r w:rsidR="006932EC" w:rsidRPr="006932EC">
        <w:rPr>
          <w:color w:val="000000"/>
          <w:sz w:val="28"/>
          <w:szCs w:val="28"/>
        </w:rPr>
        <w:t>:</w:t>
      </w:r>
    </w:p>
    <w:p w:rsidR="00883F9D" w:rsidRPr="00B074D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4D9">
        <w:rPr>
          <w:sz w:val="28"/>
          <w:szCs w:val="28"/>
        </w:rPr>
        <w:t xml:space="preserve">обращение гражданина, замещавшего в </w:t>
      </w:r>
      <w:r w:rsidR="001C3B29">
        <w:rPr>
          <w:sz w:val="28"/>
          <w:szCs w:val="28"/>
        </w:rPr>
        <w:t>Ревизионной комиссии</w:t>
      </w:r>
      <w:r w:rsidRPr="00B074D9">
        <w:rPr>
          <w:sz w:val="28"/>
          <w:szCs w:val="28"/>
        </w:rPr>
        <w:t xml:space="preserve"> должность муниципальной службы, включенную в перечень, установленный нормативным правовым актом </w:t>
      </w:r>
      <w:r w:rsidR="001C3B29">
        <w:rPr>
          <w:sz w:val="28"/>
          <w:szCs w:val="28"/>
        </w:rPr>
        <w:t>Ревизионной комиссии</w:t>
      </w:r>
      <w:r w:rsidRPr="00B074D9">
        <w:rPr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17" w:history="1">
        <w:r w:rsidRPr="00B074D9">
          <w:rPr>
            <w:color w:val="0000FF"/>
            <w:sz w:val="28"/>
            <w:szCs w:val="28"/>
          </w:rPr>
          <w:t>статьей 12</w:t>
        </w:r>
      </w:hyperlink>
      <w:r w:rsidRPr="00B074D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противодействии коррупции»</w:t>
      </w:r>
      <w:r w:rsidRPr="00B074D9">
        <w:rPr>
          <w:sz w:val="28"/>
          <w:szCs w:val="28"/>
        </w:rPr>
        <w:t>;</w:t>
      </w:r>
    </w:p>
    <w:p w:rsidR="00883F9D" w:rsidRPr="0065789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85"/>
      <w:bookmarkEnd w:id="12"/>
      <w:r>
        <w:rPr>
          <w:sz w:val="28"/>
          <w:szCs w:val="28"/>
        </w:rPr>
        <w:t xml:space="preserve">- </w:t>
      </w:r>
      <w:r w:rsidRPr="0065789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3F9D" w:rsidRPr="006A461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86"/>
      <w:bookmarkEnd w:id="13"/>
      <w:r w:rsidRPr="006A4616">
        <w:rPr>
          <w:sz w:val="28"/>
          <w:szCs w:val="28"/>
        </w:rPr>
        <w:t xml:space="preserve">в) представление </w:t>
      </w:r>
      <w:r w:rsidR="003D5ED1">
        <w:rPr>
          <w:sz w:val="28"/>
          <w:szCs w:val="28"/>
        </w:rPr>
        <w:t>Председателя Ревизионной ко</w:t>
      </w:r>
      <w:r w:rsidR="001C3B29">
        <w:rPr>
          <w:sz w:val="28"/>
          <w:szCs w:val="28"/>
        </w:rPr>
        <w:t>миссии</w:t>
      </w:r>
      <w:r w:rsidRPr="006A4616">
        <w:rPr>
          <w:sz w:val="28"/>
          <w:szCs w:val="28"/>
        </w:rPr>
        <w:t xml:space="preserve">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D5ED1">
        <w:rPr>
          <w:sz w:val="28"/>
          <w:szCs w:val="28"/>
        </w:rPr>
        <w:t>Ревизионной комиссии</w:t>
      </w:r>
      <w:r w:rsidRPr="006A4616">
        <w:rPr>
          <w:sz w:val="28"/>
          <w:szCs w:val="28"/>
        </w:rPr>
        <w:t xml:space="preserve"> мер по предупреждению коррупции, в том числе о рассмотрении:</w:t>
      </w:r>
    </w:p>
    <w:p w:rsidR="00883F9D" w:rsidRPr="006A461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616">
        <w:rPr>
          <w:sz w:val="28"/>
          <w:szCs w:val="28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883F9D" w:rsidRPr="00824F3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616">
        <w:rPr>
          <w:sz w:val="28"/>
          <w:szCs w:val="28"/>
        </w:rP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</w:t>
      </w:r>
      <w:hyperlink r:id="rId18" w:history="1">
        <w:r w:rsidRPr="00824F3C">
          <w:rPr>
            <w:sz w:val="28"/>
            <w:szCs w:val="28"/>
          </w:rPr>
          <w:t>статьей 14.2</w:t>
        </w:r>
      </w:hyperlink>
      <w:r w:rsidRPr="00824F3C">
        <w:rPr>
          <w:sz w:val="28"/>
          <w:szCs w:val="28"/>
        </w:rPr>
        <w:t xml:space="preserve"> Федерального закона «О муниципальной службе в Российской Федерации»;</w:t>
      </w:r>
    </w:p>
    <w:p w:rsidR="00883F9D" w:rsidRPr="008D73D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3D9">
        <w:rPr>
          <w:sz w:val="28"/>
          <w:szCs w:val="28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883F9D" w:rsidRPr="00A1046A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91"/>
      <w:bookmarkEnd w:id="14"/>
      <w:r w:rsidRPr="008D73D9">
        <w:rPr>
          <w:sz w:val="28"/>
          <w:szCs w:val="28"/>
        </w:rPr>
        <w:t xml:space="preserve">г) представление </w:t>
      </w:r>
      <w:r w:rsidR="00691865">
        <w:rPr>
          <w:sz w:val="28"/>
          <w:szCs w:val="28"/>
        </w:rPr>
        <w:t>Председателем Ревизионной комиссии</w:t>
      </w:r>
      <w:r w:rsidRPr="008D73D9">
        <w:rPr>
          <w:sz w:val="28"/>
          <w:szCs w:val="28"/>
        </w:rPr>
        <w:t xml:space="preserve"> материалов проверки, свидетельствующих о представлении муниципальным служащим </w:t>
      </w:r>
      <w:r w:rsidRPr="008D73D9">
        <w:rPr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19" w:history="1">
        <w:r w:rsidRPr="00A1046A">
          <w:rPr>
            <w:sz w:val="28"/>
            <w:szCs w:val="28"/>
          </w:rPr>
          <w:t>частью 1 статьи 3</w:t>
        </w:r>
      </w:hyperlink>
      <w:r w:rsidRPr="00A1046A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883F9D" w:rsidRPr="0069186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93"/>
      <w:bookmarkEnd w:id="15"/>
      <w:r w:rsidRPr="00691865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691865">
          <w:rPr>
            <w:sz w:val="28"/>
            <w:szCs w:val="28"/>
          </w:rPr>
          <w:t>частью 4 статьи 12</w:t>
        </w:r>
      </w:hyperlink>
      <w:r w:rsidRPr="00691865">
        <w:rPr>
          <w:sz w:val="28"/>
          <w:szCs w:val="28"/>
        </w:rPr>
        <w:t xml:space="preserve"> Федерального закона «О противодействии коррупции» в </w:t>
      </w:r>
      <w:r w:rsidR="00107437" w:rsidRPr="00863267">
        <w:rPr>
          <w:sz w:val="28"/>
          <w:szCs w:val="28"/>
        </w:rPr>
        <w:t>Ревизионную комиссию</w:t>
      </w:r>
      <w:r w:rsidRPr="00863267">
        <w:rPr>
          <w:sz w:val="28"/>
          <w:szCs w:val="28"/>
        </w:rPr>
        <w:t>,</w:t>
      </w:r>
      <w:r w:rsidRPr="00691865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737976">
        <w:rPr>
          <w:sz w:val="28"/>
          <w:szCs w:val="28"/>
        </w:rPr>
        <w:t>Ревизионной комиссии</w:t>
      </w:r>
      <w:r w:rsidRPr="00691865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83F9D" w:rsidRPr="00FE3DE4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DE4">
        <w:rPr>
          <w:sz w:val="28"/>
          <w:szCs w:val="28"/>
        </w:rPr>
        <w:t>1</w:t>
      </w:r>
      <w:r w:rsidR="00BC0B5F">
        <w:rPr>
          <w:sz w:val="28"/>
          <w:szCs w:val="28"/>
        </w:rPr>
        <w:t>4</w:t>
      </w:r>
      <w:r w:rsidRPr="00FE3DE4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3F9D" w:rsidRPr="00D72402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4A">
        <w:rPr>
          <w:sz w:val="28"/>
          <w:szCs w:val="28"/>
        </w:rPr>
        <w:t>1</w:t>
      </w:r>
      <w:r w:rsidR="00BC0B5F">
        <w:rPr>
          <w:sz w:val="28"/>
          <w:szCs w:val="28"/>
        </w:rPr>
        <w:t>4</w:t>
      </w:r>
      <w:r w:rsidRPr="00BB224A">
        <w:rPr>
          <w:sz w:val="28"/>
          <w:szCs w:val="28"/>
        </w:rPr>
        <w:t xml:space="preserve">-1. Обращение, указанное в абзаце втором </w:t>
      </w:r>
      <w:hyperlink w:anchor="Par82" w:history="1">
        <w:r w:rsidRPr="00BB224A">
          <w:rPr>
            <w:sz w:val="28"/>
            <w:szCs w:val="28"/>
          </w:rPr>
          <w:t xml:space="preserve">подпункта </w:t>
        </w:r>
        <w:r w:rsidRPr="00BB224A">
          <w:rPr>
            <w:color w:val="0000FF"/>
            <w:sz w:val="28"/>
            <w:szCs w:val="28"/>
          </w:rPr>
          <w:t>«б» пункта 1</w:t>
        </w:r>
      </w:hyperlink>
      <w:r w:rsidRPr="00BB224A">
        <w:rPr>
          <w:color w:val="0000FF"/>
          <w:sz w:val="28"/>
          <w:szCs w:val="28"/>
        </w:rPr>
        <w:t>3</w:t>
      </w:r>
      <w:r w:rsidRPr="00BB224A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</w:t>
      </w:r>
      <w:r w:rsidR="009376F2" w:rsidRPr="00BB224A">
        <w:rPr>
          <w:sz w:val="28"/>
          <w:szCs w:val="28"/>
        </w:rPr>
        <w:t>Ревизионную ко</w:t>
      </w:r>
      <w:r w:rsidR="002240C5" w:rsidRPr="00BB224A">
        <w:rPr>
          <w:sz w:val="28"/>
          <w:szCs w:val="28"/>
        </w:rPr>
        <w:t>миссию</w:t>
      </w:r>
      <w:r w:rsidRPr="00BB224A">
        <w:rPr>
          <w:sz w:val="28"/>
          <w:szCs w:val="28"/>
        </w:rPr>
        <w:t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(муниципальному)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Pr="0064312A">
        <w:rPr>
          <w:sz w:val="28"/>
          <w:szCs w:val="28"/>
        </w:rPr>
        <w:t xml:space="preserve">). В </w:t>
      </w:r>
      <w:r w:rsidR="00AA6B59" w:rsidRPr="0064312A">
        <w:rPr>
          <w:sz w:val="28"/>
          <w:szCs w:val="28"/>
        </w:rPr>
        <w:t>Ревизионной комиссии</w:t>
      </w:r>
      <w:r w:rsidRPr="0064312A">
        <w:rPr>
          <w:sz w:val="28"/>
          <w:szCs w:val="28"/>
        </w:rPr>
        <w:t xml:space="preserve">,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21" w:history="1">
        <w:r w:rsidRPr="0064312A">
          <w:rPr>
            <w:sz w:val="28"/>
            <w:szCs w:val="28"/>
          </w:rPr>
          <w:t>статьи 12</w:t>
        </w:r>
      </w:hyperlink>
      <w:r w:rsidRPr="0064312A">
        <w:rPr>
          <w:sz w:val="28"/>
          <w:szCs w:val="28"/>
        </w:rPr>
        <w:t xml:space="preserve"> Федерального закона «О противодействии коррупции».</w:t>
      </w:r>
      <w:r w:rsidRPr="0064312A">
        <w:rPr>
          <w:rFonts w:ascii="Calibri" w:hAnsi="Calibri" w:cs="Calibri"/>
          <w:b/>
        </w:rPr>
        <w:t xml:space="preserve"> </w:t>
      </w:r>
      <w:r w:rsidRPr="0064312A">
        <w:rPr>
          <w:sz w:val="28"/>
          <w:szCs w:val="28"/>
        </w:rPr>
        <w:t>Обращение, мотивированное заключение и другие материалы в течение 2 рабочих дней со дня поступления обращения представляются председателю комиссии.</w:t>
      </w:r>
    </w:p>
    <w:p w:rsidR="00883F9D" w:rsidRPr="00BB224A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4A">
        <w:rPr>
          <w:sz w:val="28"/>
          <w:szCs w:val="28"/>
        </w:rPr>
        <w:t>1</w:t>
      </w:r>
      <w:r w:rsidR="00BC0B5F">
        <w:rPr>
          <w:sz w:val="28"/>
          <w:szCs w:val="28"/>
        </w:rPr>
        <w:t>4</w:t>
      </w:r>
      <w:r w:rsidRPr="00BB224A">
        <w:rPr>
          <w:sz w:val="28"/>
          <w:szCs w:val="28"/>
        </w:rPr>
        <w:t xml:space="preserve">-2. Обращение, указанное в абзаце втором </w:t>
      </w:r>
      <w:hyperlink w:anchor="Par82" w:history="1">
        <w:r w:rsidRPr="00BB224A">
          <w:rPr>
            <w:sz w:val="28"/>
            <w:szCs w:val="28"/>
          </w:rPr>
          <w:t xml:space="preserve">подпункта </w:t>
        </w:r>
        <w:r w:rsidRPr="00BB224A">
          <w:rPr>
            <w:color w:val="0000FF"/>
            <w:sz w:val="28"/>
            <w:szCs w:val="28"/>
          </w:rPr>
          <w:t>«б» пункта 1</w:t>
        </w:r>
      </w:hyperlink>
      <w:r w:rsidRPr="00BB224A">
        <w:rPr>
          <w:color w:val="0000FF"/>
          <w:sz w:val="28"/>
          <w:szCs w:val="28"/>
        </w:rPr>
        <w:t>3</w:t>
      </w:r>
      <w:r w:rsidRPr="00BB224A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83F9D" w:rsidRPr="00B2339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402">
        <w:rPr>
          <w:sz w:val="28"/>
          <w:szCs w:val="28"/>
        </w:rPr>
        <w:t>1</w:t>
      </w:r>
      <w:r w:rsidR="00BC0B5F">
        <w:rPr>
          <w:sz w:val="28"/>
          <w:szCs w:val="28"/>
        </w:rPr>
        <w:t>4</w:t>
      </w:r>
      <w:r w:rsidRPr="00D72402">
        <w:rPr>
          <w:sz w:val="28"/>
          <w:szCs w:val="28"/>
        </w:rPr>
        <w:t xml:space="preserve">-3. Уведомление, указанное в </w:t>
      </w:r>
      <w:hyperlink w:anchor="Par93" w:history="1">
        <w:r w:rsidRPr="00D72402">
          <w:rPr>
            <w:sz w:val="28"/>
            <w:szCs w:val="28"/>
          </w:rPr>
          <w:t xml:space="preserve">подпункте </w:t>
        </w:r>
        <w:r w:rsidRPr="00D72402">
          <w:rPr>
            <w:color w:val="0000FF"/>
            <w:sz w:val="28"/>
            <w:szCs w:val="28"/>
          </w:rPr>
          <w:t>«д» пункта 13</w:t>
        </w:r>
      </w:hyperlink>
      <w:r w:rsidRPr="00D72402">
        <w:rPr>
          <w:sz w:val="28"/>
          <w:szCs w:val="28"/>
        </w:rPr>
        <w:t xml:space="preserve"> настоящего Положения, рассматривается </w:t>
      </w:r>
      <w:r w:rsidR="00AA6B59" w:rsidRPr="00D72402">
        <w:rPr>
          <w:sz w:val="28"/>
          <w:szCs w:val="28"/>
        </w:rPr>
        <w:t>Ревизионной комиссией</w:t>
      </w:r>
      <w:r w:rsidRPr="00D72402">
        <w:rPr>
          <w:sz w:val="28"/>
          <w:szCs w:val="28"/>
        </w:rPr>
        <w:t xml:space="preserve">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AA6B59" w:rsidRPr="00D72402">
        <w:rPr>
          <w:sz w:val="28"/>
          <w:szCs w:val="28"/>
        </w:rPr>
        <w:t>Ревизионной комиссии</w:t>
      </w:r>
      <w:r w:rsidRPr="00D72402">
        <w:rPr>
          <w:sz w:val="28"/>
          <w:szCs w:val="28"/>
        </w:rPr>
        <w:t xml:space="preserve">, требований </w:t>
      </w:r>
      <w:hyperlink r:id="rId22" w:history="1">
        <w:r w:rsidRPr="00D72402">
          <w:rPr>
            <w:sz w:val="28"/>
            <w:szCs w:val="28"/>
          </w:rPr>
          <w:t>статьи 12</w:t>
        </w:r>
      </w:hyperlink>
      <w:r w:rsidRPr="00D72402">
        <w:rPr>
          <w:sz w:val="28"/>
          <w:szCs w:val="28"/>
        </w:rPr>
        <w:t xml:space="preserve"> Федерального закона «О противодействии коррупции». Уведомление, мотивированное заключение и другие материалы в течение 10 </w:t>
      </w:r>
      <w:r w:rsidRPr="00D72402">
        <w:rPr>
          <w:sz w:val="28"/>
          <w:szCs w:val="28"/>
        </w:rPr>
        <w:lastRenderedPageBreak/>
        <w:t>рабочих дней со дня поступления уведомления представляются председателю комиссии.</w:t>
      </w:r>
    </w:p>
    <w:p w:rsidR="00883F9D" w:rsidRPr="00CC5464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464">
        <w:rPr>
          <w:sz w:val="28"/>
          <w:szCs w:val="28"/>
        </w:rPr>
        <w:t>1</w:t>
      </w:r>
      <w:r w:rsidR="00BC0B5F">
        <w:rPr>
          <w:sz w:val="28"/>
          <w:szCs w:val="28"/>
        </w:rPr>
        <w:t>5</w:t>
      </w:r>
      <w:r w:rsidRPr="00CC5464">
        <w:rPr>
          <w:sz w:val="28"/>
          <w:szCs w:val="28"/>
        </w:rPr>
        <w:t xml:space="preserve">. Председатель комиссии при поступлении </w:t>
      </w:r>
      <w:r w:rsidR="00AA6B59" w:rsidRPr="00CC5464">
        <w:rPr>
          <w:sz w:val="28"/>
          <w:szCs w:val="28"/>
        </w:rPr>
        <w:t>к нему в порядке, предусмотренны</w:t>
      </w:r>
      <w:r w:rsidRPr="00CC5464">
        <w:rPr>
          <w:sz w:val="28"/>
          <w:szCs w:val="28"/>
        </w:rPr>
        <w:t xml:space="preserve">м </w:t>
      </w:r>
      <w:r w:rsidR="00AA6B59" w:rsidRPr="00CC5464">
        <w:rPr>
          <w:sz w:val="28"/>
          <w:szCs w:val="28"/>
        </w:rPr>
        <w:t>приказом</w:t>
      </w:r>
      <w:r w:rsidRPr="00CC5464">
        <w:rPr>
          <w:sz w:val="28"/>
          <w:szCs w:val="28"/>
        </w:rPr>
        <w:t xml:space="preserve"> </w:t>
      </w:r>
      <w:r w:rsidR="00AA6B59" w:rsidRPr="00CC5464">
        <w:rPr>
          <w:sz w:val="28"/>
          <w:szCs w:val="28"/>
        </w:rPr>
        <w:t>Ревизионной комиссии</w:t>
      </w:r>
      <w:r w:rsidRPr="00CC5464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883F9D" w:rsidRPr="00BB224A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4A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случая, предусмотренного </w:t>
      </w:r>
      <w:hyperlink w:anchor="Par107" w:history="1">
        <w:r w:rsidRPr="00BB224A">
          <w:rPr>
            <w:color w:val="0000FF"/>
            <w:sz w:val="28"/>
            <w:szCs w:val="28"/>
          </w:rPr>
          <w:t>пунктом 15-1</w:t>
        </w:r>
      </w:hyperlink>
      <w:r w:rsidRPr="00BB224A">
        <w:rPr>
          <w:sz w:val="28"/>
          <w:szCs w:val="28"/>
        </w:rPr>
        <w:t xml:space="preserve"> настоящего Положения;</w:t>
      </w:r>
    </w:p>
    <w:p w:rsidR="00883F9D" w:rsidRPr="00CC5464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464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C5464" w:rsidRPr="00CC5464">
        <w:rPr>
          <w:sz w:val="28"/>
          <w:szCs w:val="28"/>
        </w:rPr>
        <w:t>муниципальному служащему Ревизионной комиссии</w:t>
      </w:r>
      <w:r w:rsidRPr="00CC5464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883F9D" w:rsidRPr="00BB224A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4A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4" w:history="1">
        <w:r w:rsidRPr="00BB224A">
          <w:rPr>
            <w:sz w:val="28"/>
            <w:szCs w:val="28"/>
          </w:rPr>
          <w:t xml:space="preserve">подпункте </w:t>
        </w:r>
        <w:r w:rsidR="004125F4">
          <w:rPr>
            <w:sz w:val="28"/>
            <w:szCs w:val="28"/>
          </w:rPr>
          <w:t xml:space="preserve">«б» пункта 11 </w:t>
        </w:r>
      </w:hyperlink>
      <w:r w:rsidRPr="00BB224A">
        <w:rPr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3F9D" w:rsidRPr="000F680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07"/>
      <w:bookmarkEnd w:id="16"/>
      <w:r w:rsidRPr="00BB224A">
        <w:rPr>
          <w:sz w:val="28"/>
          <w:szCs w:val="28"/>
        </w:rPr>
        <w:t xml:space="preserve">15-1. Уведомление, указанное в </w:t>
      </w:r>
      <w:hyperlink w:anchor="Par93" w:history="1">
        <w:r w:rsidRPr="00BB224A">
          <w:rPr>
            <w:color w:val="0000FF"/>
            <w:sz w:val="28"/>
            <w:szCs w:val="28"/>
          </w:rPr>
          <w:t>подпункте «д» пункта 13</w:t>
        </w:r>
      </w:hyperlink>
      <w:r w:rsidRPr="00BB224A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883F9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80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F6805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sz w:val="28"/>
          <w:szCs w:val="28"/>
        </w:rPr>
        <w:t xml:space="preserve"> либо его представителя,</w:t>
      </w:r>
      <w:r w:rsidRPr="000F6805">
        <w:rPr>
          <w:sz w:val="28"/>
          <w:szCs w:val="28"/>
        </w:rPr>
        <w:t xml:space="preserve"> или гражданина, замещавшего должность муниципальной службы в </w:t>
      </w:r>
      <w:r w:rsidR="00EC381F">
        <w:rPr>
          <w:sz w:val="28"/>
          <w:szCs w:val="28"/>
        </w:rPr>
        <w:t>Ревизионной комиссии</w:t>
      </w:r>
      <w:r w:rsidRPr="000F6805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EC381F">
        <w:rPr>
          <w:sz w:val="28"/>
          <w:szCs w:val="28"/>
        </w:rPr>
        <w:t>Ревизионной комиссии</w:t>
      </w:r>
      <w:r w:rsidRPr="000F6805">
        <w:rPr>
          <w:sz w:val="28"/>
          <w:szCs w:val="28"/>
        </w:rPr>
        <w:t>, о рассмотрении указанного вопроса без его участия заседание комиссии проводится в его отсутствие</w:t>
      </w:r>
      <w:r w:rsidR="00012C51">
        <w:rPr>
          <w:color w:val="000000"/>
        </w:rPr>
        <w:t xml:space="preserve">. </w:t>
      </w:r>
      <w:r w:rsidR="00012C51" w:rsidRPr="00012C51">
        <w:rPr>
          <w:color w:val="000000"/>
          <w:sz w:val="28"/>
          <w:szCs w:val="28"/>
        </w:rPr>
        <w:t xml:space="preserve">В случае неявки на заседание комиссии </w:t>
      </w:r>
      <w:r w:rsidR="00012C51">
        <w:rPr>
          <w:color w:val="000000"/>
          <w:sz w:val="28"/>
          <w:szCs w:val="28"/>
        </w:rPr>
        <w:t xml:space="preserve">муниципального </w:t>
      </w:r>
      <w:r w:rsidR="00012C51" w:rsidRPr="00012C51">
        <w:rPr>
          <w:color w:val="000000"/>
          <w:sz w:val="28"/>
          <w:szCs w:val="28"/>
        </w:rPr>
        <w:t xml:space="preserve">служащего (его представителя) и при отсутствии письменной просьбы </w:t>
      </w:r>
      <w:r w:rsidR="00012C51">
        <w:rPr>
          <w:color w:val="000000"/>
          <w:sz w:val="28"/>
          <w:szCs w:val="28"/>
        </w:rPr>
        <w:t>муниципального</w:t>
      </w:r>
      <w:r w:rsidR="00012C51" w:rsidRPr="00012C51">
        <w:rPr>
          <w:color w:val="000000"/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</w:t>
      </w:r>
      <w:r w:rsidRPr="00012C51">
        <w:rPr>
          <w:sz w:val="28"/>
          <w:szCs w:val="28"/>
        </w:rPr>
        <w:t>.</w:t>
      </w:r>
      <w:r w:rsidRPr="000F6805">
        <w:rPr>
          <w:sz w:val="28"/>
          <w:szCs w:val="28"/>
        </w:rPr>
        <w:t xml:space="preserve">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</w:t>
      </w:r>
      <w:r w:rsidR="00012C51">
        <w:rPr>
          <w:sz w:val="28"/>
          <w:szCs w:val="28"/>
        </w:rPr>
        <w:t>Ревизионной комиссии</w:t>
      </w:r>
      <w:r w:rsidRPr="000F6805">
        <w:rPr>
          <w:sz w:val="28"/>
          <w:szCs w:val="28"/>
        </w:rPr>
        <w:t>.</w:t>
      </w:r>
    </w:p>
    <w:p w:rsidR="00883F9D" w:rsidRPr="000F680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F6805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8C1E95">
        <w:rPr>
          <w:sz w:val="28"/>
          <w:szCs w:val="28"/>
        </w:rPr>
        <w:t>Ревизионной комиссии</w:t>
      </w:r>
      <w:r w:rsidRPr="000F6805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83F9D" w:rsidRPr="000F680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F6805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3F9D" w:rsidRPr="000F6805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14"/>
      <w:bookmarkEnd w:id="17"/>
      <w:r>
        <w:rPr>
          <w:sz w:val="28"/>
          <w:szCs w:val="28"/>
        </w:rPr>
        <w:lastRenderedPageBreak/>
        <w:t>19</w:t>
      </w:r>
      <w:r w:rsidRPr="000F6805">
        <w:rPr>
          <w:sz w:val="28"/>
          <w:szCs w:val="28"/>
        </w:rPr>
        <w:t xml:space="preserve">. По итогам рассмотрения вопроса, указанного в </w:t>
      </w:r>
      <w:hyperlink w:anchor="Par79" w:history="1">
        <w:r>
          <w:rPr>
            <w:color w:val="0000FF"/>
            <w:sz w:val="28"/>
            <w:szCs w:val="28"/>
          </w:rPr>
          <w:t>абзаце втором подпункта «а»</w:t>
        </w:r>
        <w:r w:rsidRPr="00467E6A">
          <w:rPr>
            <w:color w:val="0000FF"/>
            <w:sz w:val="28"/>
            <w:szCs w:val="28"/>
          </w:rPr>
          <w:t xml:space="preserve"> пункта 1</w:t>
        </w:r>
        <w:r>
          <w:rPr>
            <w:color w:val="0000FF"/>
            <w:sz w:val="28"/>
            <w:szCs w:val="28"/>
          </w:rPr>
          <w:t>3</w:t>
        </w:r>
      </w:hyperlink>
      <w:r w:rsidRPr="00467E6A">
        <w:rPr>
          <w:color w:val="0000FF"/>
          <w:sz w:val="28"/>
          <w:szCs w:val="28"/>
        </w:rPr>
        <w:t xml:space="preserve"> </w:t>
      </w:r>
      <w:r w:rsidRPr="000F680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883F9D" w:rsidRPr="006E32A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2AD">
        <w:rPr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883F9D" w:rsidRPr="006E32A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2AD">
        <w:rPr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8C1E95">
        <w:rPr>
          <w:sz w:val="28"/>
          <w:szCs w:val="28"/>
        </w:rPr>
        <w:t>Председателю Ревизионной комиссии</w:t>
      </w:r>
      <w:r w:rsidRPr="006E32A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83F9D" w:rsidRPr="006E32A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2A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E32AD">
        <w:rPr>
          <w:sz w:val="28"/>
          <w:szCs w:val="28"/>
        </w:rPr>
        <w:t xml:space="preserve">. По итогам рассмотрения вопроса, указанного </w:t>
      </w:r>
      <w:r w:rsidRPr="00467E6A">
        <w:rPr>
          <w:color w:val="0000FF"/>
          <w:sz w:val="28"/>
          <w:szCs w:val="28"/>
        </w:rPr>
        <w:t xml:space="preserve">в </w:t>
      </w:r>
      <w:hyperlink w:anchor="Par80" w:history="1">
        <w:r w:rsidRPr="00467E6A">
          <w:rPr>
            <w:color w:val="0000FF"/>
            <w:sz w:val="28"/>
            <w:szCs w:val="28"/>
          </w:rPr>
          <w:t>абзаце третьем подпункта «а» пункта 1</w:t>
        </w:r>
        <w:r>
          <w:rPr>
            <w:color w:val="0000FF"/>
            <w:sz w:val="28"/>
            <w:szCs w:val="28"/>
          </w:rPr>
          <w:t>3</w:t>
        </w:r>
      </w:hyperlink>
      <w:r w:rsidRPr="006E32A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3F9D" w:rsidRPr="006E32A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2A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83F9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1E0BB6">
        <w:rPr>
          <w:sz w:val="28"/>
          <w:szCs w:val="28"/>
        </w:rPr>
        <w:t>б) установить, что муниципальный служащий не соблюдал требования к служебному</w:t>
      </w:r>
      <w:r>
        <w:rPr>
          <w:rFonts w:ascii="Calibri" w:hAnsi="Calibri" w:cs="Calibri"/>
        </w:rPr>
        <w:t xml:space="preserve"> </w:t>
      </w:r>
      <w:r w:rsidRPr="001E0BB6">
        <w:rPr>
          <w:sz w:val="28"/>
          <w:szCs w:val="28"/>
        </w:rPr>
        <w:t xml:space="preserve">поведению и (или) требования об урегулировании конфликта интересов. В этом случае комиссия рекомендует </w:t>
      </w:r>
      <w:r w:rsidR="008C1E95">
        <w:rPr>
          <w:sz w:val="28"/>
          <w:szCs w:val="28"/>
        </w:rPr>
        <w:t>Председателю Ревизионной комиссии</w:t>
      </w:r>
      <w:r w:rsidRPr="001E0BB6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83F9D" w:rsidRPr="001E0BB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B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E0BB6">
        <w:rPr>
          <w:sz w:val="28"/>
          <w:szCs w:val="28"/>
        </w:rPr>
        <w:t xml:space="preserve">. По итогам рассмотрения вопроса, указанного </w:t>
      </w:r>
      <w:r w:rsidRPr="0029060F">
        <w:rPr>
          <w:color w:val="0000FF"/>
          <w:sz w:val="28"/>
          <w:szCs w:val="28"/>
        </w:rPr>
        <w:t xml:space="preserve">в </w:t>
      </w:r>
      <w:hyperlink w:anchor="Par83" w:history="1">
        <w:r w:rsidRPr="0029060F">
          <w:rPr>
            <w:color w:val="0000FF"/>
            <w:sz w:val="28"/>
            <w:szCs w:val="28"/>
          </w:rPr>
          <w:t>абзаце втором подпункта «б» пункта 1</w:t>
        </w:r>
        <w:r>
          <w:rPr>
            <w:color w:val="0000FF"/>
            <w:sz w:val="28"/>
            <w:szCs w:val="28"/>
          </w:rPr>
          <w:t>3</w:t>
        </w:r>
      </w:hyperlink>
      <w:r w:rsidRPr="001E0BB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3F9D" w:rsidRPr="001E0BB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BB6">
        <w:rPr>
          <w:sz w:val="28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883F9D" w:rsidRPr="001E0BB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BB6">
        <w:rPr>
          <w:sz w:val="28"/>
          <w:szCs w:val="28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883F9D" w:rsidRPr="002217E8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25"/>
      <w:bookmarkEnd w:id="18"/>
      <w:r w:rsidRPr="002217E8">
        <w:rPr>
          <w:sz w:val="28"/>
          <w:szCs w:val="28"/>
        </w:rPr>
        <w:t xml:space="preserve">22. По итогам рассмотрения вопроса, указанного в </w:t>
      </w:r>
      <w:hyperlink w:anchor="Par85" w:history="1">
        <w:r w:rsidRPr="002217E8">
          <w:rPr>
            <w:color w:val="0000FF"/>
            <w:sz w:val="28"/>
            <w:szCs w:val="28"/>
          </w:rPr>
          <w:t>абзаце третьем подпункта «б» пункта 13</w:t>
        </w:r>
      </w:hyperlink>
      <w:r w:rsidRPr="002217E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3F9D" w:rsidRPr="006215F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5FC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3F9D" w:rsidRPr="006215F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5FC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83F9D" w:rsidRPr="006215F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5FC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6215FC">
        <w:rPr>
          <w:sz w:val="28"/>
          <w:szCs w:val="28"/>
        </w:rPr>
        <w:lastRenderedPageBreak/>
        <w:t xml:space="preserve"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352A8">
        <w:rPr>
          <w:sz w:val="28"/>
          <w:szCs w:val="28"/>
        </w:rPr>
        <w:t>Председателю Ревизионной комиссии</w:t>
      </w:r>
      <w:r w:rsidRPr="006215FC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83F9D" w:rsidRPr="006215F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29"/>
      <w:bookmarkEnd w:id="19"/>
      <w:r w:rsidRPr="006215F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215FC">
        <w:rPr>
          <w:sz w:val="28"/>
          <w:szCs w:val="28"/>
        </w:rPr>
        <w:t xml:space="preserve">-1. По итогам рассмотрения вопроса, указанного в </w:t>
      </w:r>
      <w:hyperlink w:anchor="Par91" w:history="1">
        <w:r>
          <w:rPr>
            <w:color w:val="0000FF"/>
            <w:sz w:val="28"/>
            <w:szCs w:val="28"/>
          </w:rPr>
          <w:t>подпункте «</w:t>
        </w:r>
        <w:r w:rsidRPr="00F2696C">
          <w:rPr>
            <w:color w:val="0000FF"/>
            <w:sz w:val="28"/>
            <w:szCs w:val="28"/>
          </w:rPr>
          <w:t>г</w:t>
        </w:r>
        <w:r>
          <w:rPr>
            <w:color w:val="0000FF"/>
            <w:sz w:val="28"/>
            <w:szCs w:val="28"/>
          </w:rPr>
          <w:t>»</w:t>
        </w:r>
        <w:r w:rsidRPr="00F2696C">
          <w:rPr>
            <w:color w:val="0000FF"/>
            <w:sz w:val="28"/>
            <w:szCs w:val="28"/>
          </w:rPr>
          <w:t xml:space="preserve"> пункта 1</w:t>
        </w:r>
        <w:r>
          <w:rPr>
            <w:color w:val="0000FF"/>
            <w:sz w:val="28"/>
            <w:szCs w:val="28"/>
          </w:rPr>
          <w:t>3</w:t>
        </w:r>
      </w:hyperlink>
      <w:r w:rsidRPr="006215FC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3F9D" w:rsidRPr="006215FC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5FC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2A661D">
          <w:rPr>
            <w:color w:val="0000FF"/>
            <w:sz w:val="28"/>
            <w:szCs w:val="28"/>
          </w:rPr>
          <w:t>частью 1 статьи 3</w:t>
        </w:r>
      </w:hyperlink>
      <w:r w:rsidRPr="002A66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2A661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6215FC">
        <w:rPr>
          <w:sz w:val="28"/>
          <w:szCs w:val="28"/>
        </w:rPr>
        <w:t>, являются достоверными и полными;</w:t>
      </w:r>
    </w:p>
    <w:p w:rsidR="00883F9D" w:rsidRPr="004E53FB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3FB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4E53FB">
          <w:rPr>
            <w:color w:val="0000FF"/>
            <w:sz w:val="28"/>
            <w:szCs w:val="28"/>
          </w:rPr>
          <w:t>частью 1 статьи 3</w:t>
        </w:r>
      </w:hyperlink>
      <w:r w:rsidRPr="004E53FB">
        <w:rPr>
          <w:sz w:val="28"/>
          <w:szCs w:val="28"/>
        </w:rPr>
        <w:t xml:space="preserve"> Федерального закона </w:t>
      </w:r>
      <w:r w:rsidRPr="002A661D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4E53FB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262483">
        <w:rPr>
          <w:sz w:val="28"/>
          <w:szCs w:val="28"/>
        </w:rPr>
        <w:t>Председателю Ревизионной комиссии</w:t>
      </w:r>
      <w:r>
        <w:rPr>
          <w:sz w:val="28"/>
          <w:szCs w:val="28"/>
        </w:rPr>
        <w:t>,</w:t>
      </w:r>
      <w:r w:rsidRPr="004E53FB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83F9D" w:rsidRPr="00F03143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3F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E53FB">
        <w:rPr>
          <w:sz w:val="28"/>
          <w:szCs w:val="28"/>
        </w:rPr>
        <w:t xml:space="preserve">. </w:t>
      </w:r>
      <w:r w:rsidRPr="00F03143">
        <w:rPr>
          <w:sz w:val="28"/>
          <w:szCs w:val="28"/>
        </w:rPr>
        <w:t xml:space="preserve">По итогам рассмотрения вопроса, указанного в </w:t>
      </w:r>
      <w:hyperlink w:anchor="Par93" w:history="1">
        <w:r w:rsidRPr="00F03143">
          <w:rPr>
            <w:color w:val="0000FF"/>
            <w:sz w:val="28"/>
            <w:szCs w:val="28"/>
          </w:rPr>
          <w:t>подпункте «д» пункта 1</w:t>
        </w:r>
        <w:r>
          <w:rPr>
            <w:color w:val="0000FF"/>
            <w:sz w:val="28"/>
            <w:szCs w:val="28"/>
          </w:rPr>
          <w:t>3</w:t>
        </w:r>
      </w:hyperlink>
      <w:r w:rsidRPr="00F03143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62483">
        <w:rPr>
          <w:sz w:val="28"/>
          <w:szCs w:val="28"/>
        </w:rPr>
        <w:t xml:space="preserve">Ревизионной комиссии </w:t>
      </w:r>
      <w:r w:rsidRPr="00F03143">
        <w:rPr>
          <w:sz w:val="28"/>
          <w:szCs w:val="28"/>
        </w:rPr>
        <w:t>одно из следующих решений:</w:t>
      </w:r>
    </w:p>
    <w:p w:rsidR="00883F9D" w:rsidRPr="005949C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9C9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A661D">
        <w:rPr>
          <w:sz w:val="28"/>
          <w:szCs w:val="28"/>
        </w:rPr>
        <w:t xml:space="preserve">государственному </w:t>
      </w:r>
      <w:r w:rsidRPr="005949C9">
        <w:rPr>
          <w:sz w:val="28"/>
          <w:szCs w:val="28"/>
        </w:rPr>
        <w:t>(муниципальному) управлению этой организацией входили в его должностные (служебные) обязанности;</w:t>
      </w:r>
    </w:p>
    <w:p w:rsidR="00883F9D" w:rsidRPr="005949C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9C9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5949C9">
          <w:rPr>
            <w:color w:val="0000FF"/>
            <w:sz w:val="28"/>
            <w:szCs w:val="28"/>
          </w:rPr>
          <w:t>статьи 12</w:t>
        </w:r>
      </w:hyperlink>
      <w:r w:rsidRPr="005949C9">
        <w:rPr>
          <w:sz w:val="28"/>
          <w:szCs w:val="28"/>
        </w:rPr>
        <w:t xml:space="preserve"> Федерального закона «О противодействии коррупции». В этом случае комиссия рекомендует </w:t>
      </w:r>
      <w:r w:rsidR="00BF79E1">
        <w:rPr>
          <w:sz w:val="28"/>
          <w:szCs w:val="28"/>
        </w:rPr>
        <w:t xml:space="preserve">Председателя Ревизионной комиссии </w:t>
      </w:r>
      <w:r w:rsidRPr="005949C9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83F9D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9C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949C9">
        <w:rPr>
          <w:sz w:val="28"/>
          <w:szCs w:val="28"/>
        </w:rPr>
        <w:t xml:space="preserve">. По итогам рассмотрения вопросов, предусмотренных </w:t>
      </w:r>
      <w:hyperlink w:anchor="Par86" w:history="1">
        <w:r>
          <w:rPr>
            <w:color w:val="0000FF"/>
            <w:sz w:val="28"/>
            <w:szCs w:val="28"/>
          </w:rPr>
          <w:t>подпунктом «</w:t>
        </w:r>
        <w:r w:rsidRPr="005949C9">
          <w:rPr>
            <w:color w:val="0000FF"/>
            <w:sz w:val="28"/>
            <w:szCs w:val="28"/>
          </w:rPr>
          <w:t>в</w:t>
        </w:r>
        <w:r>
          <w:rPr>
            <w:color w:val="0000FF"/>
            <w:sz w:val="28"/>
            <w:szCs w:val="28"/>
          </w:rPr>
          <w:t>»</w:t>
        </w:r>
        <w:r w:rsidRPr="005949C9">
          <w:rPr>
            <w:color w:val="0000FF"/>
            <w:sz w:val="28"/>
            <w:szCs w:val="28"/>
          </w:rPr>
          <w:t xml:space="preserve"> пункта 1</w:t>
        </w:r>
        <w:r>
          <w:rPr>
            <w:color w:val="0000FF"/>
            <w:sz w:val="28"/>
            <w:szCs w:val="28"/>
          </w:rPr>
          <w:t>3</w:t>
        </w:r>
      </w:hyperlink>
      <w:r w:rsidRPr="005949C9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0400B" w:rsidRPr="005949C9" w:rsidRDefault="00883F9D" w:rsidP="00004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3B">
        <w:rPr>
          <w:sz w:val="28"/>
          <w:szCs w:val="28"/>
        </w:rPr>
        <w:t xml:space="preserve">25. Для исполнения решений комиссии могут быть подготовлены проекты </w:t>
      </w:r>
      <w:r w:rsidR="00015C9E">
        <w:rPr>
          <w:sz w:val="28"/>
          <w:szCs w:val="28"/>
        </w:rPr>
        <w:t xml:space="preserve">локальных </w:t>
      </w:r>
      <w:r w:rsidRPr="00003E3B">
        <w:rPr>
          <w:sz w:val="28"/>
          <w:szCs w:val="28"/>
        </w:rPr>
        <w:t xml:space="preserve">правовых актов </w:t>
      </w:r>
      <w:r w:rsidR="00015C9E">
        <w:rPr>
          <w:sz w:val="28"/>
          <w:szCs w:val="28"/>
        </w:rPr>
        <w:t>Ревизионной комиссии</w:t>
      </w:r>
      <w:r w:rsidRPr="00003E3B">
        <w:rPr>
          <w:sz w:val="28"/>
          <w:szCs w:val="28"/>
        </w:rPr>
        <w:t xml:space="preserve">, решений или поручений </w:t>
      </w:r>
      <w:r w:rsidR="0000400B">
        <w:rPr>
          <w:sz w:val="28"/>
          <w:szCs w:val="28"/>
        </w:rPr>
        <w:t>Председателя Ревизионной комисс</w:t>
      </w:r>
      <w:r w:rsidR="00015C9E">
        <w:rPr>
          <w:sz w:val="28"/>
          <w:szCs w:val="28"/>
        </w:rPr>
        <w:t>ии</w:t>
      </w:r>
      <w:r w:rsidR="0000400B" w:rsidRPr="0000400B">
        <w:rPr>
          <w:bCs/>
          <w:color w:val="000000"/>
        </w:rPr>
        <w:t xml:space="preserve"> </w:t>
      </w:r>
      <w:r w:rsidR="0000400B" w:rsidRPr="0000400B">
        <w:rPr>
          <w:bCs/>
          <w:color w:val="000000"/>
          <w:sz w:val="28"/>
          <w:szCs w:val="28"/>
        </w:rPr>
        <w:t xml:space="preserve">для последующего их </w:t>
      </w:r>
      <w:r w:rsidR="0000400B" w:rsidRPr="0000400B">
        <w:rPr>
          <w:color w:val="000000"/>
          <w:sz w:val="28"/>
          <w:szCs w:val="28"/>
        </w:rPr>
        <w:t>рассмотрения</w:t>
      </w:r>
      <w:r w:rsidR="0000400B">
        <w:rPr>
          <w:color w:val="000000"/>
          <w:sz w:val="28"/>
          <w:szCs w:val="28"/>
        </w:rPr>
        <w:t>.</w:t>
      </w:r>
    </w:p>
    <w:p w:rsidR="00883F9D" w:rsidRPr="00F75430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3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75430">
        <w:rPr>
          <w:sz w:val="28"/>
          <w:szCs w:val="28"/>
        </w:rPr>
        <w:t xml:space="preserve">. Решения комиссии по вопросам, указанным в </w:t>
      </w:r>
      <w:hyperlink w:anchor="Par77" w:history="1">
        <w:r w:rsidRPr="00F75430">
          <w:rPr>
            <w:color w:val="0000FF"/>
            <w:sz w:val="28"/>
            <w:szCs w:val="28"/>
          </w:rPr>
          <w:t>пункте 1</w:t>
        </w:r>
        <w:r>
          <w:rPr>
            <w:color w:val="0000FF"/>
            <w:sz w:val="28"/>
            <w:szCs w:val="28"/>
          </w:rPr>
          <w:t>3</w:t>
        </w:r>
      </w:hyperlink>
      <w:r w:rsidRPr="00F7543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 w:rsidRPr="00F75430">
        <w:rPr>
          <w:sz w:val="28"/>
          <w:szCs w:val="28"/>
        </w:rPr>
        <w:lastRenderedPageBreak/>
        <w:t>комиссии.</w:t>
      </w:r>
    </w:p>
    <w:p w:rsidR="00883F9D" w:rsidRPr="004F372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67ED4">
        <w:rPr>
          <w:sz w:val="28"/>
          <w:szCs w:val="28"/>
        </w:rPr>
        <w:t>. Решения</w:t>
      </w:r>
      <w:r w:rsidRPr="004F3729">
        <w:rPr>
          <w:sz w:val="28"/>
          <w:szCs w:val="28"/>
        </w:rPr>
        <w:t xml:space="preserve">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3" w:history="1">
        <w:r w:rsidRPr="004F3729">
          <w:rPr>
            <w:color w:val="0000FF"/>
            <w:sz w:val="28"/>
            <w:szCs w:val="28"/>
          </w:rPr>
          <w:t xml:space="preserve">абзаце втором подпункта </w:t>
        </w:r>
        <w:r>
          <w:rPr>
            <w:color w:val="0000FF"/>
            <w:sz w:val="28"/>
            <w:szCs w:val="28"/>
          </w:rPr>
          <w:t>«</w:t>
        </w:r>
        <w:r w:rsidRPr="004F3729">
          <w:rPr>
            <w:color w:val="0000FF"/>
            <w:sz w:val="28"/>
            <w:szCs w:val="28"/>
          </w:rPr>
          <w:t>б</w:t>
        </w:r>
        <w:r>
          <w:rPr>
            <w:color w:val="0000FF"/>
            <w:sz w:val="28"/>
            <w:szCs w:val="28"/>
          </w:rPr>
          <w:t>»</w:t>
        </w:r>
        <w:r w:rsidRPr="004F3729">
          <w:rPr>
            <w:color w:val="0000FF"/>
            <w:sz w:val="28"/>
            <w:szCs w:val="28"/>
          </w:rPr>
          <w:t xml:space="preserve"> пункта 1</w:t>
        </w:r>
        <w:r>
          <w:rPr>
            <w:color w:val="0000FF"/>
            <w:sz w:val="28"/>
            <w:szCs w:val="28"/>
          </w:rPr>
          <w:t>3</w:t>
        </w:r>
      </w:hyperlink>
      <w:r w:rsidRPr="004F3729">
        <w:rPr>
          <w:sz w:val="28"/>
          <w:szCs w:val="28"/>
        </w:rPr>
        <w:t xml:space="preserve"> настоящего Положения, для </w:t>
      </w:r>
      <w:r w:rsidR="00F30425">
        <w:rPr>
          <w:sz w:val="28"/>
          <w:szCs w:val="28"/>
        </w:rPr>
        <w:t>Председателя Ревизионной комиссии</w:t>
      </w:r>
      <w:r w:rsidRPr="004F3729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83" w:history="1">
        <w:r w:rsidRPr="004F3729">
          <w:rPr>
            <w:color w:val="0000FF"/>
            <w:sz w:val="28"/>
            <w:szCs w:val="28"/>
          </w:rPr>
          <w:t xml:space="preserve">абзаце втором подпункта </w:t>
        </w:r>
        <w:r>
          <w:rPr>
            <w:color w:val="0000FF"/>
            <w:sz w:val="28"/>
            <w:szCs w:val="28"/>
          </w:rPr>
          <w:t>«</w:t>
        </w:r>
        <w:r w:rsidRPr="004F3729">
          <w:rPr>
            <w:color w:val="0000FF"/>
            <w:sz w:val="28"/>
            <w:szCs w:val="28"/>
          </w:rPr>
          <w:t>б</w:t>
        </w:r>
        <w:r>
          <w:rPr>
            <w:color w:val="0000FF"/>
            <w:sz w:val="28"/>
            <w:szCs w:val="28"/>
          </w:rPr>
          <w:t>»</w:t>
        </w:r>
        <w:r w:rsidRPr="004F3729">
          <w:rPr>
            <w:color w:val="0000FF"/>
            <w:sz w:val="28"/>
            <w:szCs w:val="28"/>
          </w:rPr>
          <w:t xml:space="preserve"> пункта 1</w:t>
        </w:r>
        <w:r>
          <w:rPr>
            <w:color w:val="0000FF"/>
            <w:sz w:val="28"/>
            <w:szCs w:val="28"/>
          </w:rPr>
          <w:t>3</w:t>
        </w:r>
      </w:hyperlink>
      <w:r w:rsidRPr="004F3729">
        <w:rPr>
          <w:sz w:val="28"/>
          <w:szCs w:val="28"/>
        </w:rPr>
        <w:t xml:space="preserve"> настоящего Положения, носит обязательный характер.</w:t>
      </w:r>
    </w:p>
    <w:p w:rsidR="00883F9D" w:rsidRPr="004F372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F3729">
        <w:rPr>
          <w:sz w:val="28"/>
          <w:szCs w:val="28"/>
        </w:rPr>
        <w:t>. В протоколе заседания комиссии указываются:</w:t>
      </w:r>
    </w:p>
    <w:p w:rsidR="00883F9D" w:rsidRPr="004F372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72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83F9D" w:rsidRPr="004F372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729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3F9D" w:rsidRPr="004F372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729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83F9D" w:rsidRPr="004F372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729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83F9D" w:rsidRPr="004F3729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729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83F9D" w:rsidRPr="00EF71D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D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D0467">
        <w:rPr>
          <w:sz w:val="28"/>
          <w:szCs w:val="28"/>
        </w:rPr>
        <w:t>Ревизионную комиссию</w:t>
      </w:r>
      <w:r w:rsidRPr="00EF71D6">
        <w:rPr>
          <w:sz w:val="28"/>
          <w:szCs w:val="28"/>
        </w:rPr>
        <w:t>;</w:t>
      </w:r>
    </w:p>
    <w:p w:rsidR="00883F9D" w:rsidRPr="00EF71D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D6">
        <w:rPr>
          <w:sz w:val="28"/>
          <w:szCs w:val="28"/>
        </w:rPr>
        <w:t>ж) другие сведения;</w:t>
      </w:r>
    </w:p>
    <w:p w:rsidR="00883F9D" w:rsidRPr="00EF71D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D6">
        <w:rPr>
          <w:sz w:val="28"/>
          <w:szCs w:val="28"/>
        </w:rPr>
        <w:t>з) результаты голосования;</w:t>
      </w:r>
    </w:p>
    <w:p w:rsidR="00883F9D" w:rsidRPr="00EF71D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D6">
        <w:rPr>
          <w:sz w:val="28"/>
          <w:szCs w:val="28"/>
        </w:rPr>
        <w:t>и) решение и обоснование его принятия.</w:t>
      </w:r>
    </w:p>
    <w:p w:rsidR="00883F9D" w:rsidRPr="00EF71D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F71D6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83F9D" w:rsidRPr="00EF71D6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1D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F71D6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5D0467">
        <w:rPr>
          <w:sz w:val="28"/>
          <w:szCs w:val="28"/>
        </w:rPr>
        <w:t>Председателю Ревизионной комиссии</w:t>
      </w:r>
      <w:r w:rsidRPr="00EF71D6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883F9D" w:rsidRPr="00DF5054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54">
        <w:rPr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</w:t>
      </w:r>
      <w:r w:rsidR="005D0467">
        <w:rPr>
          <w:sz w:val="28"/>
          <w:szCs w:val="28"/>
        </w:rPr>
        <w:t>Ревизионной комиссии</w:t>
      </w:r>
      <w:r w:rsidRPr="00DF5054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5D0467">
        <w:rPr>
          <w:sz w:val="28"/>
          <w:szCs w:val="28"/>
        </w:rPr>
        <w:t>Ревизионной комиссии</w:t>
      </w:r>
      <w:r w:rsidRPr="00DF5054">
        <w:rPr>
          <w:sz w:val="28"/>
          <w:szCs w:val="28"/>
        </w:rPr>
        <w:t xml:space="preserve"> в отношении которого рассматривался вопрос, </w:t>
      </w:r>
      <w:r w:rsidRPr="00054FD6">
        <w:rPr>
          <w:sz w:val="28"/>
          <w:szCs w:val="28"/>
        </w:rPr>
        <w:t>указанный</w:t>
      </w:r>
      <w:r w:rsidRPr="00DF5054">
        <w:rPr>
          <w:sz w:val="28"/>
          <w:szCs w:val="28"/>
        </w:rPr>
        <w:t xml:space="preserve"> в </w:t>
      </w:r>
      <w:hyperlink w:anchor="Par83" w:history="1">
        <w:r w:rsidRPr="00DF5054">
          <w:rPr>
            <w:color w:val="0000FF"/>
            <w:sz w:val="28"/>
            <w:szCs w:val="28"/>
          </w:rPr>
          <w:t xml:space="preserve">абзаце втором подпункта </w:t>
        </w:r>
        <w:r>
          <w:rPr>
            <w:color w:val="0000FF"/>
            <w:sz w:val="28"/>
            <w:szCs w:val="28"/>
          </w:rPr>
          <w:t>«</w:t>
        </w:r>
        <w:r w:rsidRPr="00DF5054">
          <w:rPr>
            <w:color w:val="0000FF"/>
            <w:sz w:val="28"/>
            <w:szCs w:val="28"/>
          </w:rPr>
          <w:t>б</w:t>
        </w:r>
        <w:r>
          <w:rPr>
            <w:color w:val="0000FF"/>
            <w:sz w:val="28"/>
            <w:szCs w:val="28"/>
          </w:rPr>
          <w:t>»</w:t>
        </w:r>
        <w:r w:rsidRPr="00DF5054">
          <w:rPr>
            <w:color w:val="0000FF"/>
            <w:sz w:val="28"/>
            <w:szCs w:val="28"/>
          </w:rPr>
          <w:t xml:space="preserve"> пункта 1</w:t>
        </w:r>
        <w:r>
          <w:rPr>
            <w:color w:val="0000FF"/>
            <w:sz w:val="28"/>
            <w:szCs w:val="28"/>
          </w:rPr>
          <w:t>3</w:t>
        </w:r>
      </w:hyperlink>
      <w:r w:rsidRPr="00DF5054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</w:t>
      </w:r>
      <w:r>
        <w:rPr>
          <w:sz w:val="28"/>
          <w:szCs w:val="28"/>
        </w:rPr>
        <w:t>,</w:t>
      </w:r>
      <w:r w:rsidRPr="00DF5054">
        <w:rPr>
          <w:sz w:val="28"/>
          <w:szCs w:val="28"/>
        </w:rPr>
        <w:t xml:space="preserve"> </w:t>
      </w:r>
      <w:r w:rsidRPr="00DF5054">
        <w:rPr>
          <w:sz w:val="28"/>
          <w:szCs w:val="28"/>
        </w:rPr>
        <w:lastRenderedPageBreak/>
        <w:t>гражданин также уведомляется устно секретарем комиссии в течение 3 рабочих дней со дня подписания протокола соответствующего заседания комиссии.</w:t>
      </w:r>
    </w:p>
    <w:p w:rsidR="00883F9D" w:rsidRPr="00591A53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A5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91A53">
        <w:rPr>
          <w:sz w:val="28"/>
          <w:szCs w:val="28"/>
        </w:rPr>
        <w:t xml:space="preserve">. </w:t>
      </w:r>
      <w:r w:rsidR="005D0467">
        <w:rPr>
          <w:sz w:val="28"/>
          <w:szCs w:val="28"/>
        </w:rPr>
        <w:t>Председатель Ревизионной комиссии</w:t>
      </w:r>
      <w:r w:rsidRPr="00591A53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5D0467">
        <w:rPr>
          <w:sz w:val="28"/>
          <w:szCs w:val="28"/>
        </w:rPr>
        <w:t>Председатель Ревизионной комиссии</w:t>
      </w:r>
      <w:r w:rsidRPr="00591A53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5D0467">
        <w:rPr>
          <w:sz w:val="28"/>
          <w:szCs w:val="28"/>
        </w:rPr>
        <w:t xml:space="preserve">Председателя Ревизионной комиссии </w:t>
      </w:r>
      <w:r w:rsidRPr="00591A53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883F9D" w:rsidRPr="00591A53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A5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91A53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7744CA">
        <w:rPr>
          <w:sz w:val="28"/>
          <w:szCs w:val="28"/>
        </w:rPr>
        <w:t>Председателю Ревизионной комиссии</w:t>
      </w:r>
      <w:r w:rsidRPr="00591A53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83F9D" w:rsidRPr="00591A53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A5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91A53"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83F9D" w:rsidRPr="00591A53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A5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91A53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83F9D" w:rsidRPr="00BE0EC2" w:rsidRDefault="00883F9D" w:rsidP="00883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C2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E0EC2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</w:t>
      </w:r>
      <w:r>
        <w:rPr>
          <w:sz w:val="28"/>
          <w:szCs w:val="28"/>
        </w:rPr>
        <w:t>о</w:t>
      </w:r>
      <w:r w:rsidRPr="00BE0EC2">
        <w:rPr>
          <w:sz w:val="28"/>
          <w:szCs w:val="28"/>
        </w:rPr>
        <w:t xml:space="preserve">м </w:t>
      </w:r>
      <w:r w:rsidR="002217E8">
        <w:rPr>
          <w:sz w:val="28"/>
          <w:szCs w:val="28"/>
        </w:rPr>
        <w:t>Ревизионной комиссии</w:t>
      </w:r>
      <w:r w:rsidRPr="00BE0EC2">
        <w:rPr>
          <w:sz w:val="28"/>
          <w:szCs w:val="28"/>
        </w:rPr>
        <w:t xml:space="preserve">, ответственным за </w:t>
      </w:r>
      <w:r w:rsidR="002217E8">
        <w:rPr>
          <w:sz w:val="28"/>
          <w:szCs w:val="28"/>
        </w:rPr>
        <w:t>кадровую работу.</w:t>
      </w:r>
    </w:p>
    <w:p w:rsidR="002217E8" w:rsidRPr="00F03D0D" w:rsidRDefault="00883F9D" w:rsidP="00221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2217E8">
        <w:rPr>
          <w:sz w:val="28"/>
          <w:szCs w:val="28"/>
        </w:rPr>
        <w:t>Секретарь Комиссии ра</w:t>
      </w:r>
      <w:r w:rsidR="002217E8" w:rsidRPr="00F05E0B">
        <w:rPr>
          <w:sz w:val="28"/>
          <w:szCs w:val="28"/>
        </w:rPr>
        <w:t>зме</w:t>
      </w:r>
      <w:r w:rsidR="002217E8">
        <w:rPr>
          <w:sz w:val="28"/>
          <w:szCs w:val="28"/>
        </w:rPr>
        <w:t>щает</w:t>
      </w:r>
      <w:r w:rsidR="002217E8" w:rsidRPr="00F05E0B">
        <w:rPr>
          <w:sz w:val="28"/>
          <w:szCs w:val="28"/>
        </w:rPr>
        <w:t xml:space="preserve"> на официальном </w:t>
      </w:r>
      <w:r w:rsidR="002217E8">
        <w:rPr>
          <w:sz w:val="28"/>
          <w:szCs w:val="28"/>
        </w:rPr>
        <w:t xml:space="preserve">интернет - </w:t>
      </w:r>
      <w:r w:rsidR="002217E8" w:rsidRPr="00F05E0B">
        <w:rPr>
          <w:sz w:val="28"/>
          <w:szCs w:val="28"/>
        </w:rPr>
        <w:t xml:space="preserve">сайте </w:t>
      </w:r>
      <w:r w:rsidR="002217E8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2217E8" w:rsidRPr="00F05E0B">
        <w:rPr>
          <w:sz w:val="28"/>
          <w:szCs w:val="28"/>
        </w:rPr>
        <w:t>в разделе «</w:t>
      </w:r>
      <w:r w:rsidR="002217E8">
        <w:rPr>
          <w:sz w:val="28"/>
          <w:szCs w:val="28"/>
        </w:rPr>
        <w:t>Ревизионная комиссия</w:t>
      </w:r>
      <w:r w:rsidR="002217E8" w:rsidRPr="00F05E0B">
        <w:rPr>
          <w:sz w:val="28"/>
          <w:szCs w:val="28"/>
        </w:rPr>
        <w:t xml:space="preserve">» информацию о работе комиссии по соблюдению требований к служебному поведению </w:t>
      </w:r>
      <w:r w:rsidR="002217E8">
        <w:rPr>
          <w:sz w:val="28"/>
          <w:szCs w:val="28"/>
        </w:rPr>
        <w:t xml:space="preserve">муниципальных </w:t>
      </w:r>
      <w:r w:rsidR="002217E8" w:rsidRPr="00F05E0B">
        <w:rPr>
          <w:sz w:val="28"/>
          <w:szCs w:val="28"/>
        </w:rPr>
        <w:t>служащих и урегулированию конфликта интересов</w:t>
      </w:r>
      <w:r w:rsidR="002217E8" w:rsidRPr="00F03D0D">
        <w:rPr>
          <w:sz w:val="28"/>
          <w:szCs w:val="28"/>
        </w:rPr>
        <w:t>, включающ</w:t>
      </w:r>
      <w:r w:rsidR="002217E8">
        <w:rPr>
          <w:sz w:val="28"/>
          <w:szCs w:val="28"/>
        </w:rPr>
        <w:t>ую</w:t>
      </w:r>
      <w:r w:rsidR="002217E8" w:rsidRPr="00F03D0D">
        <w:rPr>
          <w:sz w:val="28"/>
          <w:szCs w:val="28"/>
        </w:rPr>
        <w:t>:</w:t>
      </w:r>
    </w:p>
    <w:p w:rsidR="002217E8" w:rsidRPr="00F03D0D" w:rsidRDefault="002217E8" w:rsidP="002217E8">
      <w:pPr>
        <w:pStyle w:val="a9"/>
        <w:ind w:firstLine="567"/>
        <w:jc w:val="both"/>
        <w:rPr>
          <w:sz w:val="28"/>
          <w:szCs w:val="28"/>
        </w:rPr>
      </w:pPr>
      <w:r w:rsidRPr="00F03D0D">
        <w:rPr>
          <w:sz w:val="28"/>
          <w:szCs w:val="28"/>
        </w:rPr>
        <w:t>- дату проведения заседания Комиссии;</w:t>
      </w:r>
    </w:p>
    <w:p w:rsidR="002217E8" w:rsidRPr="00F03D0D" w:rsidRDefault="002217E8" w:rsidP="002217E8">
      <w:pPr>
        <w:pStyle w:val="a9"/>
        <w:ind w:firstLine="567"/>
        <w:jc w:val="both"/>
        <w:rPr>
          <w:sz w:val="28"/>
          <w:szCs w:val="28"/>
        </w:rPr>
      </w:pPr>
      <w:r w:rsidRPr="00F03D0D">
        <w:rPr>
          <w:sz w:val="28"/>
          <w:szCs w:val="28"/>
        </w:rPr>
        <w:t>- перечень рассматриваемых Комиссией вопросов;</w:t>
      </w:r>
    </w:p>
    <w:p w:rsidR="002217E8" w:rsidRDefault="002217E8" w:rsidP="00221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D0D">
        <w:rPr>
          <w:sz w:val="28"/>
          <w:szCs w:val="28"/>
        </w:rPr>
        <w:t>- решение Комиссии по каждому из рассмотренных вопросов</w:t>
      </w:r>
      <w:r>
        <w:rPr>
          <w:sz w:val="28"/>
          <w:szCs w:val="28"/>
        </w:rPr>
        <w:t xml:space="preserve">. </w:t>
      </w:r>
    </w:p>
    <w:p w:rsidR="002217E8" w:rsidRPr="00D461D1" w:rsidRDefault="002217E8" w:rsidP="00D46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1D1">
        <w:rPr>
          <w:sz w:val="28"/>
          <w:szCs w:val="28"/>
        </w:rPr>
        <w:t>Опубликование информации о де</w:t>
      </w:r>
      <w:r w:rsidR="00D461D1">
        <w:rPr>
          <w:sz w:val="28"/>
          <w:szCs w:val="28"/>
        </w:rPr>
        <w:t>ятельности Комиссии осуществляется</w:t>
      </w:r>
      <w:r w:rsidRPr="00D461D1">
        <w:rPr>
          <w:sz w:val="28"/>
          <w:szCs w:val="28"/>
        </w:rPr>
        <w:t xml:space="preserve"> в соответствии с Федеральным законом «О персональных данных».</w:t>
      </w:r>
      <w:r w:rsidR="00D461D1" w:rsidRPr="00D461D1">
        <w:rPr>
          <w:sz w:val="28"/>
          <w:szCs w:val="28"/>
        </w:rPr>
        <w:t xml:space="preserve"> </w:t>
      </w:r>
      <w:r w:rsidRPr="00D461D1">
        <w:rPr>
          <w:sz w:val="28"/>
          <w:szCs w:val="28"/>
        </w:rPr>
        <w:t xml:space="preserve">В информации указывается должность муниципального служащего без указания Ф.И.О. </w:t>
      </w:r>
    </w:p>
    <w:p w:rsidR="002217E8" w:rsidRDefault="002217E8" w:rsidP="00221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1D1">
        <w:rPr>
          <w:sz w:val="28"/>
          <w:szCs w:val="28"/>
        </w:rPr>
        <w:lastRenderedPageBreak/>
        <w:t>Информация размещается по форме согласно приложению  к настоящему Положению в 7-дневный срок со дня проведения заседания Комиссии с указанием даты размещения информации на официальном интернет – сайте муниципального образования муниципального района «Сосногорск» в разделе «Ревизионная комиссия».</w:t>
      </w:r>
    </w:p>
    <w:p w:rsidR="002217E8" w:rsidRDefault="002217E8" w:rsidP="002217E8"/>
    <w:p w:rsidR="00883F9D" w:rsidRDefault="00883F9D" w:rsidP="00803FC2">
      <w:pPr>
        <w:pStyle w:val="a9"/>
        <w:ind w:firstLine="567"/>
        <w:jc w:val="both"/>
      </w:pPr>
    </w:p>
    <w:p w:rsidR="00883F9D" w:rsidRDefault="00883F9D" w:rsidP="00883F9D"/>
    <w:p w:rsidR="00883F9D" w:rsidRDefault="00883F9D" w:rsidP="00883F9D"/>
    <w:p w:rsidR="00883F9D" w:rsidRDefault="00883F9D" w:rsidP="00883F9D"/>
    <w:p w:rsidR="00883F9D" w:rsidRDefault="00883F9D" w:rsidP="00883F9D"/>
    <w:p w:rsidR="00883F9D" w:rsidRDefault="00883F9D" w:rsidP="00883F9D"/>
    <w:p w:rsidR="00883F9D" w:rsidRDefault="00883F9D" w:rsidP="00883F9D"/>
    <w:p w:rsidR="00883F9D" w:rsidRDefault="00883F9D" w:rsidP="00883F9D"/>
    <w:p w:rsidR="00883F9D" w:rsidRDefault="00883F9D" w:rsidP="00883F9D"/>
    <w:p w:rsidR="00883F9D" w:rsidRDefault="00883F9D" w:rsidP="00883F9D"/>
    <w:p w:rsidR="00883F9D" w:rsidRDefault="00883F9D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2217E8" w:rsidRDefault="002217E8" w:rsidP="00883F9D"/>
    <w:p w:rsidR="00883F9D" w:rsidRDefault="00337302" w:rsidP="00337302">
      <w:pPr>
        <w:tabs>
          <w:tab w:val="left" w:pos="8760"/>
        </w:tabs>
      </w:pPr>
      <w:r>
        <w:tab/>
      </w: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Default="002217E8" w:rsidP="00337302">
      <w:pPr>
        <w:tabs>
          <w:tab w:val="left" w:pos="8760"/>
        </w:tabs>
      </w:pPr>
    </w:p>
    <w:p w:rsidR="002217E8" w:rsidRPr="003353C1" w:rsidRDefault="002217E8" w:rsidP="00337302">
      <w:pPr>
        <w:tabs>
          <w:tab w:val="left" w:pos="8760"/>
        </w:tabs>
      </w:pPr>
    </w:p>
    <w:p w:rsidR="00D63A90" w:rsidRPr="003353C1" w:rsidRDefault="00D63A90" w:rsidP="00337302">
      <w:pPr>
        <w:tabs>
          <w:tab w:val="left" w:pos="8760"/>
        </w:tabs>
      </w:pPr>
    </w:p>
    <w:p w:rsidR="004D20C1" w:rsidRPr="00144873" w:rsidRDefault="00C967B5" w:rsidP="00C967B5">
      <w:pPr>
        <w:tabs>
          <w:tab w:val="left" w:pos="8760"/>
        </w:tabs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4D20C1">
        <w:t>П</w:t>
      </w:r>
      <w:r w:rsidR="004D20C1" w:rsidRPr="00144873">
        <w:t>риложение</w:t>
      </w:r>
      <w:r w:rsidR="00AD06C2">
        <w:t xml:space="preserve"> </w:t>
      </w:r>
      <w:r w:rsidR="002217E8">
        <w:t xml:space="preserve"> </w:t>
      </w:r>
    </w:p>
    <w:p w:rsidR="00D63A90" w:rsidRPr="001C01C6" w:rsidRDefault="004D20C1" w:rsidP="00D63A90">
      <w:pPr>
        <w:autoSpaceDE w:val="0"/>
        <w:autoSpaceDN w:val="0"/>
        <w:adjustRightInd w:val="0"/>
        <w:jc w:val="right"/>
        <w:outlineLvl w:val="0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D63A90">
        <w:t xml:space="preserve">к Положению о комиссии по </w:t>
      </w:r>
      <w:r w:rsidR="00D63A90" w:rsidRPr="001C01C6">
        <w:t xml:space="preserve">соблюдению </w:t>
      </w:r>
    </w:p>
    <w:p w:rsidR="00D63A90" w:rsidRPr="001C01C6" w:rsidRDefault="00D63A90" w:rsidP="00D63A90">
      <w:pPr>
        <w:autoSpaceDE w:val="0"/>
        <w:autoSpaceDN w:val="0"/>
        <w:adjustRightInd w:val="0"/>
        <w:jc w:val="right"/>
        <w:outlineLvl w:val="0"/>
      </w:pPr>
      <w:r w:rsidRPr="001C01C6">
        <w:t>требований к служебному поведению муниципальных</w:t>
      </w:r>
    </w:p>
    <w:p w:rsidR="00D63A90" w:rsidRDefault="00D63A90" w:rsidP="00D63A90">
      <w:pPr>
        <w:autoSpaceDE w:val="0"/>
        <w:autoSpaceDN w:val="0"/>
        <w:adjustRightInd w:val="0"/>
        <w:jc w:val="right"/>
        <w:outlineLvl w:val="0"/>
      </w:pPr>
      <w:r w:rsidRPr="001C01C6">
        <w:t xml:space="preserve"> служащих </w:t>
      </w:r>
      <w:r w:rsidRPr="008A0DCF">
        <w:t>и урегулированию конфликта интересов</w:t>
      </w:r>
      <w:r>
        <w:t xml:space="preserve"> </w:t>
      </w:r>
    </w:p>
    <w:p w:rsidR="00883F9D" w:rsidRDefault="004D20C1" w:rsidP="00D63A90">
      <w:pPr>
        <w:spacing w:line="240" w:lineRule="exact"/>
        <w:ind w:firstLine="720"/>
        <w:jc w:val="right"/>
        <w:rPr>
          <w:b/>
          <w:sz w:val="28"/>
          <w:szCs w:val="28"/>
        </w:rPr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</w:p>
    <w:p w:rsidR="00883F9D" w:rsidRDefault="00883F9D" w:rsidP="00883F9D">
      <w:pPr>
        <w:pStyle w:val="a9"/>
        <w:jc w:val="center"/>
        <w:rPr>
          <w:b/>
          <w:sz w:val="28"/>
          <w:szCs w:val="28"/>
        </w:rPr>
      </w:pPr>
    </w:p>
    <w:p w:rsidR="00883F9D" w:rsidRDefault="00883F9D" w:rsidP="00883F9D">
      <w:pPr>
        <w:pStyle w:val="a9"/>
        <w:jc w:val="center"/>
        <w:rPr>
          <w:b/>
          <w:sz w:val="28"/>
          <w:szCs w:val="28"/>
        </w:rPr>
      </w:pPr>
    </w:p>
    <w:p w:rsidR="00883F9D" w:rsidRDefault="00883F9D" w:rsidP="00883F9D">
      <w:pPr>
        <w:pStyle w:val="a9"/>
        <w:jc w:val="center"/>
        <w:rPr>
          <w:b/>
          <w:sz w:val="28"/>
          <w:szCs w:val="28"/>
        </w:rPr>
      </w:pPr>
    </w:p>
    <w:p w:rsidR="00883F9D" w:rsidRPr="00F05E0B" w:rsidRDefault="00883F9D" w:rsidP="00883F9D">
      <w:pPr>
        <w:pStyle w:val="a9"/>
        <w:jc w:val="center"/>
        <w:rPr>
          <w:b/>
          <w:sz w:val="28"/>
          <w:szCs w:val="28"/>
        </w:rPr>
      </w:pPr>
      <w:r w:rsidRPr="00F05E0B">
        <w:rPr>
          <w:b/>
          <w:sz w:val="28"/>
          <w:szCs w:val="28"/>
        </w:rPr>
        <w:t xml:space="preserve">Информация </w:t>
      </w:r>
    </w:p>
    <w:p w:rsidR="00883F9D" w:rsidRPr="006F7DE7" w:rsidRDefault="00883F9D" w:rsidP="00883F9D">
      <w:pPr>
        <w:pStyle w:val="a9"/>
        <w:jc w:val="center"/>
        <w:rPr>
          <w:b/>
          <w:sz w:val="28"/>
          <w:szCs w:val="28"/>
        </w:rPr>
      </w:pPr>
      <w:r w:rsidRPr="00F05E0B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к</w:t>
      </w:r>
      <w:r w:rsidRPr="00F05E0B">
        <w:rPr>
          <w:b/>
          <w:sz w:val="28"/>
          <w:szCs w:val="28"/>
        </w:rPr>
        <w:t xml:space="preserve">омиссии </w:t>
      </w:r>
      <w:r w:rsidRPr="006F7DE7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83F9D" w:rsidRDefault="00883F9D" w:rsidP="00883F9D">
      <w:pPr>
        <w:pStyle w:val="a9"/>
        <w:ind w:firstLine="567"/>
        <w:jc w:val="center"/>
        <w:rPr>
          <w:b/>
          <w:sz w:val="28"/>
          <w:szCs w:val="28"/>
        </w:rPr>
      </w:pPr>
    </w:p>
    <w:p w:rsidR="00883F9D" w:rsidRPr="00F05E0B" w:rsidRDefault="00883F9D" w:rsidP="00883F9D">
      <w:pPr>
        <w:pStyle w:val="a9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5"/>
        <w:gridCol w:w="4996"/>
        <w:gridCol w:w="3191"/>
      </w:tblGrid>
      <w:tr w:rsidR="00883F9D" w:rsidRPr="00DF7C74" w:rsidTr="003C443F">
        <w:tc>
          <w:tcPr>
            <w:tcW w:w="1384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  <w:r w:rsidRPr="00DF7C74">
              <w:rPr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96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  <w:r w:rsidRPr="00DF7C74">
              <w:rPr>
                <w:sz w:val="28"/>
                <w:szCs w:val="28"/>
              </w:rPr>
              <w:t xml:space="preserve">Вопросы, рассмотренные на </w:t>
            </w:r>
            <w:r>
              <w:rPr>
                <w:sz w:val="28"/>
                <w:szCs w:val="28"/>
              </w:rPr>
              <w:t xml:space="preserve">заседании </w:t>
            </w:r>
            <w:r w:rsidRPr="00DF7C74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3191" w:type="dxa"/>
            <w:shd w:val="clear" w:color="auto" w:fill="auto"/>
          </w:tcPr>
          <w:p w:rsidR="00883F9D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  <w:r w:rsidRPr="00DF7C7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комиссии </w:t>
            </w:r>
          </w:p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83F9D" w:rsidRPr="00DF7C74" w:rsidTr="003C443F">
        <w:tc>
          <w:tcPr>
            <w:tcW w:w="1384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83F9D" w:rsidRPr="00DF7C74" w:rsidTr="003C443F">
        <w:tc>
          <w:tcPr>
            <w:tcW w:w="1384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83F9D" w:rsidRPr="00DF7C74" w:rsidRDefault="00883F9D" w:rsidP="003C443F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883F9D" w:rsidRPr="00F05E0B" w:rsidRDefault="00883F9D" w:rsidP="00883F9D">
      <w:pPr>
        <w:pStyle w:val="a9"/>
        <w:ind w:firstLine="567"/>
        <w:rPr>
          <w:b/>
          <w:sz w:val="28"/>
          <w:szCs w:val="28"/>
        </w:rPr>
      </w:pPr>
    </w:p>
    <w:p w:rsidR="00883F9D" w:rsidRPr="00D26940" w:rsidRDefault="00883F9D" w:rsidP="00883F9D"/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ind w:firstLine="708"/>
      </w:pPr>
    </w:p>
    <w:p w:rsidR="00883F9D" w:rsidRDefault="00883F9D" w:rsidP="00883F9D">
      <w:pPr>
        <w:widowControl w:val="0"/>
        <w:autoSpaceDE w:val="0"/>
        <w:autoSpaceDN w:val="0"/>
        <w:adjustRightInd w:val="0"/>
        <w:jc w:val="right"/>
        <w:outlineLvl w:val="0"/>
      </w:pPr>
    </w:p>
    <w:p w:rsidR="00CC5464" w:rsidRDefault="00CC5464" w:rsidP="00883F9D">
      <w:pPr>
        <w:widowControl w:val="0"/>
        <w:autoSpaceDE w:val="0"/>
        <w:autoSpaceDN w:val="0"/>
        <w:adjustRightInd w:val="0"/>
        <w:jc w:val="right"/>
        <w:outlineLvl w:val="0"/>
      </w:pPr>
    </w:p>
    <w:p w:rsidR="00E30293" w:rsidRPr="00144873" w:rsidRDefault="00E30293" w:rsidP="00E30293">
      <w:pPr>
        <w:spacing w:line="240" w:lineRule="exact"/>
        <w:ind w:firstLine="720"/>
        <w:jc w:val="right"/>
      </w:pPr>
      <w:r>
        <w:lastRenderedPageBreak/>
        <w:t xml:space="preserve">                                                                                                                 Приложение №2</w:t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к Приказу П</w:t>
      </w:r>
      <w:r w:rsidRPr="00144873">
        <w:t>редседателя</w:t>
      </w:r>
    </w:p>
    <w:p w:rsidR="00E30293" w:rsidRDefault="00E30293" w:rsidP="00E30293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Ревизионной комиссии</w:t>
      </w:r>
    </w:p>
    <w:p w:rsidR="00E30293" w:rsidRDefault="00E30293" w:rsidP="00E30293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образования</w:t>
      </w:r>
    </w:p>
    <w:p w:rsidR="00E30293" w:rsidRPr="00144873" w:rsidRDefault="00E30293" w:rsidP="00E30293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района</w:t>
      </w:r>
    </w:p>
    <w:p w:rsidR="00E30293" w:rsidRPr="00144873" w:rsidRDefault="00E30293" w:rsidP="00E30293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«Сосногорск»</w:t>
      </w:r>
    </w:p>
    <w:p w:rsidR="00883F9D" w:rsidRDefault="00E30293" w:rsidP="00E30293">
      <w:pPr>
        <w:ind w:firstLine="708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 xml:space="preserve">     </w:t>
      </w:r>
      <w:r>
        <w:tab/>
      </w:r>
      <w:r>
        <w:tab/>
      </w:r>
      <w:r>
        <w:tab/>
        <w:t xml:space="preserve">              от 17 </w:t>
      </w:r>
      <w:r w:rsidRPr="00AF75D9">
        <w:rPr>
          <w:u w:val="single"/>
        </w:rPr>
        <w:t>августа</w:t>
      </w:r>
      <w:r>
        <w:t xml:space="preserve"> 2015 г. №</w:t>
      </w:r>
      <w:r w:rsidRPr="00AF75D9">
        <w:rPr>
          <w:u w:val="single"/>
        </w:rPr>
        <w:t>12</w:t>
      </w:r>
    </w:p>
    <w:p w:rsidR="00883F9D" w:rsidRPr="00BE0EC2" w:rsidRDefault="00883F9D" w:rsidP="00883F9D"/>
    <w:p w:rsidR="00883F9D" w:rsidRDefault="00883F9D" w:rsidP="00883F9D"/>
    <w:p w:rsidR="00883F9D" w:rsidRPr="00D75F35" w:rsidRDefault="00883F9D" w:rsidP="00883F9D">
      <w:r>
        <w:tab/>
      </w:r>
    </w:p>
    <w:p w:rsidR="00883F9D" w:rsidRPr="00D75F35" w:rsidRDefault="00883F9D" w:rsidP="00883F9D">
      <w:pPr>
        <w:tabs>
          <w:tab w:val="left" w:pos="3302"/>
        </w:tabs>
        <w:jc w:val="center"/>
        <w:rPr>
          <w:sz w:val="28"/>
          <w:szCs w:val="28"/>
        </w:rPr>
      </w:pPr>
      <w:r w:rsidRPr="00D75F35">
        <w:rPr>
          <w:sz w:val="28"/>
          <w:szCs w:val="28"/>
        </w:rPr>
        <w:t>СОСТАВ</w:t>
      </w:r>
    </w:p>
    <w:p w:rsidR="00883F9D" w:rsidRDefault="00883F9D" w:rsidP="00883F9D">
      <w:pPr>
        <w:tabs>
          <w:tab w:val="left" w:pos="3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75F35">
        <w:rPr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:rsidR="00883F9D" w:rsidRPr="00D75F35" w:rsidRDefault="00883F9D" w:rsidP="00883F9D">
      <w:pPr>
        <w:rPr>
          <w:sz w:val="28"/>
          <w:szCs w:val="28"/>
        </w:rPr>
      </w:pPr>
    </w:p>
    <w:tbl>
      <w:tblPr>
        <w:tblW w:w="10099" w:type="dxa"/>
        <w:tblInd w:w="-318" w:type="dxa"/>
        <w:tblLook w:val="04A0"/>
      </w:tblPr>
      <w:tblGrid>
        <w:gridCol w:w="4111"/>
        <w:gridCol w:w="320"/>
        <w:gridCol w:w="5668"/>
      </w:tblGrid>
      <w:tr w:rsidR="00883F9D" w:rsidRPr="00803FC2" w:rsidTr="003C443F">
        <w:tc>
          <w:tcPr>
            <w:tcW w:w="4111" w:type="dxa"/>
          </w:tcPr>
          <w:p w:rsidR="00883F9D" w:rsidRPr="006F2315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Макаренко Ольга Валентиновна</w:t>
            </w:r>
          </w:p>
        </w:tc>
        <w:tc>
          <w:tcPr>
            <w:tcW w:w="320" w:type="dxa"/>
          </w:tcPr>
          <w:p w:rsidR="00883F9D" w:rsidRPr="006F2315" w:rsidRDefault="00883F9D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 «Сосногорск»</w:t>
            </w:r>
            <w:r w:rsidR="00883F9D" w:rsidRPr="006F2315">
              <w:rPr>
                <w:sz w:val="26"/>
                <w:szCs w:val="26"/>
              </w:rPr>
              <w:t>,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председатель комиссии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027AF0" w:rsidRPr="00803FC2" w:rsidTr="003C443F">
        <w:tc>
          <w:tcPr>
            <w:tcW w:w="4111" w:type="dxa"/>
          </w:tcPr>
          <w:p w:rsidR="00027AF0" w:rsidRPr="006F2315" w:rsidRDefault="00027AF0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Климова Ольга Федоровна</w:t>
            </w:r>
          </w:p>
        </w:tc>
        <w:tc>
          <w:tcPr>
            <w:tcW w:w="320" w:type="dxa"/>
          </w:tcPr>
          <w:p w:rsidR="00027AF0" w:rsidRPr="006F2315" w:rsidRDefault="00027AF0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027AF0" w:rsidRPr="006F2315" w:rsidRDefault="00027AF0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 «Сосногорск»,</w:t>
            </w:r>
          </w:p>
          <w:p w:rsidR="00027AF0" w:rsidRPr="006F2315" w:rsidRDefault="00027AF0" w:rsidP="00027AF0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883F9D" w:rsidRPr="00803FC2" w:rsidTr="003C443F">
        <w:tc>
          <w:tcPr>
            <w:tcW w:w="4111" w:type="dxa"/>
          </w:tcPr>
          <w:p w:rsidR="00883F9D" w:rsidRPr="006F2315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Чеботарева Наталья Викторовна</w:t>
            </w:r>
          </w:p>
        </w:tc>
        <w:tc>
          <w:tcPr>
            <w:tcW w:w="320" w:type="dxa"/>
          </w:tcPr>
          <w:p w:rsidR="00883F9D" w:rsidRPr="006F2315" w:rsidRDefault="00883F9D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</w:t>
            </w:r>
            <w:r w:rsidR="00883F9D" w:rsidRPr="006F2315">
              <w:rPr>
                <w:sz w:val="26"/>
                <w:szCs w:val="26"/>
              </w:rPr>
              <w:t xml:space="preserve"> «Сосногорск»,</w:t>
            </w:r>
          </w:p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секретарь комиссии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883F9D" w:rsidRPr="00803FC2" w:rsidTr="003C443F">
        <w:tc>
          <w:tcPr>
            <w:tcW w:w="10099" w:type="dxa"/>
            <w:gridSpan w:val="3"/>
          </w:tcPr>
          <w:p w:rsidR="00883F9D" w:rsidRPr="003C443F" w:rsidRDefault="00883F9D" w:rsidP="003C443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Члены комиссии:</w:t>
            </w:r>
          </w:p>
          <w:p w:rsidR="00883F9D" w:rsidRPr="00803FC2" w:rsidRDefault="00883F9D" w:rsidP="003C443F">
            <w:pPr>
              <w:tabs>
                <w:tab w:val="left" w:pos="1306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3C443F" w:rsidRPr="00803FC2" w:rsidTr="003C443F">
        <w:tc>
          <w:tcPr>
            <w:tcW w:w="4111" w:type="dxa"/>
          </w:tcPr>
          <w:p w:rsidR="003C443F" w:rsidRPr="003C443F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Белаш Екатерина Владимировна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Главный специалист общего отдела администрации муниципального района «Сосногорск»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3C443F" w:rsidRPr="00803FC2" w:rsidTr="003C443F">
        <w:tc>
          <w:tcPr>
            <w:tcW w:w="4111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Донченко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 xml:space="preserve">Член </w:t>
            </w:r>
            <w:r w:rsidR="003653A9">
              <w:rPr>
                <w:sz w:val="26"/>
                <w:szCs w:val="26"/>
              </w:rPr>
              <w:t>о</w:t>
            </w:r>
            <w:r w:rsidRPr="003C443F">
              <w:rPr>
                <w:sz w:val="26"/>
                <w:szCs w:val="26"/>
              </w:rPr>
              <w:t xml:space="preserve">бщественного </w:t>
            </w:r>
            <w:r w:rsidR="003653A9">
              <w:rPr>
                <w:sz w:val="26"/>
                <w:szCs w:val="26"/>
              </w:rPr>
              <w:t>с</w:t>
            </w:r>
            <w:r w:rsidRPr="003C443F">
              <w:rPr>
                <w:sz w:val="26"/>
                <w:szCs w:val="26"/>
              </w:rPr>
              <w:t>овета при администрации мун</w:t>
            </w:r>
            <w:r w:rsidR="00027AF0">
              <w:rPr>
                <w:sz w:val="26"/>
                <w:szCs w:val="26"/>
              </w:rPr>
              <w:t>иципального района «Сосногорск»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</w:p>
        </w:tc>
      </w:tr>
      <w:tr w:rsidR="003C443F" w:rsidRPr="00C02041" w:rsidTr="003C443F">
        <w:tc>
          <w:tcPr>
            <w:tcW w:w="4111" w:type="dxa"/>
          </w:tcPr>
          <w:p w:rsidR="003C443F" w:rsidRPr="003C443F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Бочкова Надежда Юрьевна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Депутат Совета муниципального район</w:t>
            </w:r>
            <w:r w:rsidR="00027AF0">
              <w:rPr>
                <w:sz w:val="26"/>
                <w:szCs w:val="26"/>
              </w:rPr>
              <w:t xml:space="preserve">а «Сосногорск» 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83F9D" w:rsidRPr="0088668A" w:rsidRDefault="00883F9D" w:rsidP="00883F9D">
      <w:pPr>
        <w:ind w:firstLine="708"/>
      </w:pPr>
    </w:p>
    <w:p w:rsidR="003C443F" w:rsidRDefault="003C443F" w:rsidP="003C443F">
      <w:pPr>
        <w:autoSpaceDE w:val="0"/>
        <w:autoSpaceDN w:val="0"/>
        <w:adjustRightInd w:val="0"/>
        <w:ind w:firstLine="540"/>
        <w:jc w:val="both"/>
        <w:outlineLvl w:val="0"/>
      </w:pPr>
    </w:p>
    <w:sectPr w:rsidR="003C443F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2D" w:rsidRDefault="000C012D" w:rsidP="00337302">
      <w:r>
        <w:separator/>
      </w:r>
    </w:p>
  </w:endnote>
  <w:endnote w:type="continuationSeparator" w:id="1">
    <w:p w:rsidR="000C012D" w:rsidRDefault="000C012D" w:rsidP="0033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2D" w:rsidRDefault="000C012D" w:rsidP="00337302">
      <w:r>
        <w:separator/>
      </w:r>
    </w:p>
  </w:footnote>
  <w:footnote w:type="continuationSeparator" w:id="1">
    <w:p w:rsidR="000C012D" w:rsidRDefault="000C012D" w:rsidP="0033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630AF"/>
    <w:multiLevelType w:val="hybridMultilevel"/>
    <w:tmpl w:val="2DD23F72"/>
    <w:lvl w:ilvl="0" w:tplc="75D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56472"/>
    <w:multiLevelType w:val="multilevel"/>
    <w:tmpl w:val="92EC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89"/>
    <w:rsid w:val="0000400B"/>
    <w:rsid w:val="00010084"/>
    <w:rsid w:val="00012C51"/>
    <w:rsid w:val="00015C9E"/>
    <w:rsid w:val="00027AF0"/>
    <w:rsid w:val="00082750"/>
    <w:rsid w:val="0008612B"/>
    <w:rsid w:val="000A7653"/>
    <w:rsid w:val="000B2635"/>
    <w:rsid w:val="000C012D"/>
    <w:rsid w:val="000C1056"/>
    <w:rsid w:val="000C21F9"/>
    <w:rsid w:val="000C4C28"/>
    <w:rsid w:val="000E0D89"/>
    <w:rsid w:val="000E1207"/>
    <w:rsid w:val="000E2D20"/>
    <w:rsid w:val="000F1D59"/>
    <w:rsid w:val="00101E48"/>
    <w:rsid w:val="00107437"/>
    <w:rsid w:val="00112974"/>
    <w:rsid w:val="00124831"/>
    <w:rsid w:val="00131014"/>
    <w:rsid w:val="00131256"/>
    <w:rsid w:val="001352A8"/>
    <w:rsid w:val="00143E06"/>
    <w:rsid w:val="001535E3"/>
    <w:rsid w:val="00162836"/>
    <w:rsid w:val="001C3B29"/>
    <w:rsid w:val="001E00BD"/>
    <w:rsid w:val="001E38B3"/>
    <w:rsid w:val="001E7222"/>
    <w:rsid w:val="00217E86"/>
    <w:rsid w:val="002217E8"/>
    <w:rsid w:val="002240C5"/>
    <w:rsid w:val="002270D0"/>
    <w:rsid w:val="0024323E"/>
    <w:rsid w:val="00245B2C"/>
    <w:rsid w:val="002478C1"/>
    <w:rsid w:val="00262483"/>
    <w:rsid w:val="002662DF"/>
    <w:rsid w:val="002873B6"/>
    <w:rsid w:val="00290212"/>
    <w:rsid w:val="002C4F9F"/>
    <w:rsid w:val="002F5E5E"/>
    <w:rsid w:val="00326526"/>
    <w:rsid w:val="003353C1"/>
    <w:rsid w:val="00337302"/>
    <w:rsid w:val="00344FB7"/>
    <w:rsid w:val="0034593E"/>
    <w:rsid w:val="003552CE"/>
    <w:rsid w:val="003653A9"/>
    <w:rsid w:val="003676B9"/>
    <w:rsid w:val="003947F2"/>
    <w:rsid w:val="003B272D"/>
    <w:rsid w:val="003C443F"/>
    <w:rsid w:val="003D0F2E"/>
    <w:rsid w:val="003D3C49"/>
    <w:rsid w:val="003D5ED1"/>
    <w:rsid w:val="004125F4"/>
    <w:rsid w:val="004203DA"/>
    <w:rsid w:val="00425A88"/>
    <w:rsid w:val="0042757D"/>
    <w:rsid w:val="004440D9"/>
    <w:rsid w:val="004516F8"/>
    <w:rsid w:val="00452B55"/>
    <w:rsid w:val="004716F4"/>
    <w:rsid w:val="004A401C"/>
    <w:rsid w:val="004B3936"/>
    <w:rsid w:val="004C6753"/>
    <w:rsid w:val="004D20C1"/>
    <w:rsid w:val="004E0C64"/>
    <w:rsid w:val="00501AAB"/>
    <w:rsid w:val="0050269E"/>
    <w:rsid w:val="00534F3D"/>
    <w:rsid w:val="00557E25"/>
    <w:rsid w:val="00560C56"/>
    <w:rsid w:val="00562A03"/>
    <w:rsid w:val="00567B82"/>
    <w:rsid w:val="00582B8B"/>
    <w:rsid w:val="00591A95"/>
    <w:rsid w:val="005B4171"/>
    <w:rsid w:val="005D0467"/>
    <w:rsid w:val="005D3CC5"/>
    <w:rsid w:val="005E6471"/>
    <w:rsid w:val="00637657"/>
    <w:rsid w:val="00642B91"/>
    <w:rsid w:val="0064312A"/>
    <w:rsid w:val="00657C41"/>
    <w:rsid w:val="00691865"/>
    <w:rsid w:val="00691DEC"/>
    <w:rsid w:val="006932EC"/>
    <w:rsid w:val="006A45C2"/>
    <w:rsid w:val="006A6668"/>
    <w:rsid w:val="006B2E74"/>
    <w:rsid w:val="006E6B33"/>
    <w:rsid w:val="006F2315"/>
    <w:rsid w:val="00716CE0"/>
    <w:rsid w:val="00737976"/>
    <w:rsid w:val="00753A9A"/>
    <w:rsid w:val="007620C1"/>
    <w:rsid w:val="007744CA"/>
    <w:rsid w:val="0078065E"/>
    <w:rsid w:val="007905C3"/>
    <w:rsid w:val="00790684"/>
    <w:rsid w:val="007975D0"/>
    <w:rsid w:val="007A4689"/>
    <w:rsid w:val="007C0289"/>
    <w:rsid w:val="007D6E63"/>
    <w:rsid w:val="007E119E"/>
    <w:rsid w:val="007E11D5"/>
    <w:rsid w:val="00803FC2"/>
    <w:rsid w:val="0081016C"/>
    <w:rsid w:val="00810D2D"/>
    <w:rsid w:val="008607C2"/>
    <w:rsid w:val="00863267"/>
    <w:rsid w:val="00873479"/>
    <w:rsid w:val="00875776"/>
    <w:rsid w:val="00883F9D"/>
    <w:rsid w:val="00895B2E"/>
    <w:rsid w:val="008A6A1E"/>
    <w:rsid w:val="008C1263"/>
    <w:rsid w:val="008C1E95"/>
    <w:rsid w:val="008D204B"/>
    <w:rsid w:val="008D29BE"/>
    <w:rsid w:val="008E519A"/>
    <w:rsid w:val="009009BA"/>
    <w:rsid w:val="00922FFA"/>
    <w:rsid w:val="009376F2"/>
    <w:rsid w:val="009461C9"/>
    <w:rsid w:val="0097731C"/>
    <w:rsid w:val="009B4591"/>
    <w:rsid w:val="009B7060"/>
    <w:rsid w:val="009C6C9E"/>
    <w:rsid w:val="009E13BC"/>
    <w:rsid w:val="009E146B"/>
    <w:rsid w:val="009F0599"/>
    <w:rsid w:val="00A03FB8"/>
    <w:rsid w:val="00A0712B"/>
    <w:rsid w:val="00A243DB"/>
    <w:rsid w:val="00A7049B"/>
    <w:rsid w:val="00A76A62"/>
    <w:rsid w:val="00AA6B59"/>
    <w:rsid w:val="00AB659D"/>
    <w:rsid w:val="00AC0118"/>
    <w:rsid w:val="00AD06C2"/>
    <w:rsid w:val="00AE3BB1"/>
    <w:rsid w:val="00AE5075"/>
    <w:rsid w:val="00AF0896"/>
    <w:rsid w:val="00AF75D9"/>
    <w:rsid w:val="00B21075"/>
    <w:rsid w:val="00B2667C"/>
    <w:rsid w:val="00B32E17"/>
    <w:rsid w:val="00B55ED0"/>
    <w:rsid w:val="00BB224A"/>
    <w:rsid w:val="00BB56B8"/>
    <w:rsid w:val="00BC0B5F"/>
    <w:rsid w:val="00BD2D29"/>
    <w:rsid w:val="00BD3A92"/>
    <w:rsid w:val="00BF79E1"/>
    <w:rsid w:val="00C143B8"/>
    <w:rsid w:val="00C34C69"/>
    <w:rsid w:val="00C34D74"/>
    <w:rsid w:val="00C511CB"/>
    <w:rsid w:val="00C71E66"/>
    <w:rsid w:val="00C967B5"/>
    <w:rsid w:val="00CA6F50"/>
    <w:rsid w:val="00CC5464"/>
    <w:rsid w:val="00CF2B95"/>
    <w:rsid w:val="00CF315E"/>
    <w:rsid w:val="00D16D94"/>
    <w:rsid w:val="00D27B86"/>
    <w:rsid w:val="00D461D1"/>
    <w:rsid w:val="00D54152"/>
    <w:rsid w:val="00D63A90"/>
    <w:rsid w:val="00D70CF4"/>
    <w:rsid w:val="00D72402"/>
    <w:rsid w:val="00D90BDB"/>
    <w:rsid w:val="00DC3BC3"/>
    <w:rsid w:val="00E30293"/>
    <w:rsid w:val="00E437EA"/>
    <w:rsid w:val="00E6464C"/>
    <w:rsid w:val="00E86D07"/>
    <w:rsid w:val="00EA4AA1"/>
    <w:rsid w:val="00EA4D41"/>
    <w:rsid w:val="00EA5B6C"/>
    <w:rsid w:val="00EC2F4A"/>
    <w:rsid w:val="00EC381F"/>
    <w:rsid w:val="00EC6210"/>
    <w:rsid w:val="00ED4A0C"/>
    <w:rsid w:val="00EE0CB2"/>
    <w:rsid w:val="00F13779"/>
    <w:rsid w:val="00F17E23"/>
    <w:rsid w:val="00F21C2D"/>
    <w:rsid w:val="00F30425"/>
    <w:rsid w:val="00F3256B"/>
    <w:rsid w:val="00FC337A"/>
    <w:rsid w:val="00FC4B36"/>
    <w:rsid w:val="00FC6582"/>
    <w:rsid w:val="00FE3DE4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Title">
    <w:name w:val="ConsPlusTitle"/>
    <w:rsid w:val="0029021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5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0684"/>
    <w:pPr>
      <w:ind w:left="720"/>
      <w:contextualSpacing/>
    </w:pPr>
  </w:style>
  <w:style w:type="paragraph" w:styleId="a7">
    <w:name w:val="Body Text"/>
    <w:basedOn w:val="a"/>
    <w:link w:val="a8"/>
    <w:rsid w:val="0097731C"/>
    <w:pPr>
      <w:spacing w:after="120"/>
    </w:pPr>
  </w:style>
  <w:style w:type="character" w:customStyle="1" w:styleId="a8">
    <w:name w:val="Основной текст Знак"/>
    <w:basedOn w:val="a0"/>
    <w:link w:val="a7"/>
    <w:rsid w:val="0097731C"/>
    <w:rPr>
      <w:sz w:val="24"/>
      <w:szCs w:val="24"/>
    </w:rPr>
  </w:style>
  <w:style w:type="paragraph" w:styleId="a9">
    <w:name w:val="No Spacing"/>
    <w:uiPriority w:val="1"/>
    <w:qFormat/>
    <w:rsid w:val="00883F9D"/>
    <w:rPr>
      <w:sz w:val="24"/>
      <w:szCs w:val="24"/>
    </w:rPr>
  </w:style>
  <w:style w:type="paragraph" w:styleId="aa">
    <w:name w:val="header"/>
    <w:basedOn w:val="a"/>
    <w:link w:val="ab"/>
    <w:rsid w:val="00337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7302"/>
    <w:rPr>
      <w:sz w:val="24"/>
      <w:szCs w:val="24"/>
    </w:rPr>
  </w:style>
  <w:style w:type="paragraph" w:styleId="ac">
    <w:name w:val="footer"/>
    <w:basedOn w:val="a"/>
    <w:link w:val="ad"/>
    <w:rsid w:val="00337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8B53E96CD8F51F4E0A1261136C134776E867821ED19A0B138B66CB4DJ2PAL" TargetMode="External"/><Relationship Id="rId18" Type="http://schemas.openxmlformats.org/officeDocument/2006/relationships/hyperlink" Target="consultantplus://offline/ref=770F09BBAFA6CD8DA8F851230F156E26E5919B5FD52569DAA4B749106E3A13530802F21BC9E402DDx1N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0F09BBAFA6CD8DA8F851230F156E26E5929C54D22F69DAA4B749106E3A13530802F218xCN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0F09BBAFA6CD8DA8F84F2E19793022E29CC450D9206A85FCE8124D39331904x4NFF" TargetMode="External"/><Relationship Id="rId17" Type="http://schemas.openxmlformats.org/officeDocument/2006/relationships/hyperlink" Target="consultantplus://offline/ref=770F09BBAFA6CD8DA8F851230F156E26E5929C54D22F69DAA4B749106E3A13530802F218xCN1F" TargetMode="External"/><Relationship Id="rId25" Type="http://schemas.openxmlformats.org/officeDocument/2006/relationships/hyperlink" Target="consultantplus://offline/ref=770F09BBAFA6CD8DA8F851230F156E26E5929C54D22F69DAA4B749106E3A13530802F218xCN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F09BBAFA6CD8DA8F84F2E19793022E29CC450D9216A88F0E8124D393319044F4DAB598DE902DA1794B9x7NFF" TargetMode="External"/><Relationship Id="rId20" Type="http://schemas.openxmlformats.org/officeDocument/2006/relationships/hyperlink" Target="consultantplus://offline/ref=770F09BBAFA6CD8DA8F851230F156E26E5929C54D22F69DAA4B749106E3A13530802F219xCN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0F09BBAFA6CD8DA8F851230F156E26E69F9D58DB703ED8F5E247x1N5F" TargetMode="External"/><Relationship Id="rId24" Type="http://schemas.openxmlformats.org/officeDocument/2006/relationships/hyperlink" Target="consultantplus://offline/ref=770F09BBAFA6CD8DA8F851230F156E26E5949258D52669DAA4B749106E3A13530802F21BC9E403D8x1N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75E22E6DC66FAA4C279B2BD3F8D03915B6C9279B90A4A053102764E638EA724B77EFFC3B1A9F9FE91BDFEBq0F1I" TargetMode="External"/><Relationship Id="rId23" Type="http://schemas.openxmlformats.org/officeDocument/2006/relationships/hyperlink" Target="consultantplus://offline/ref=770F09BBAFA6CD8DA8F851230F156E26E5949258D52669DAA4B749106E3A13530802F21BC9E403D8x1NFF" TargetMode="External"/><Relationship Id="rId10" Type="http://schemas.openxmlformats.org/officeDocument/2006/relationships/hyperlink" Target="consultantplus://offline/ref=770F09BBAFA6CD8DA8F851230F156E26E5929C54D22F69DAA4B749106Ex3NAF" TargetMode="External"/><Relationship Id="rId19" Type="http://schemas.openxmlformats.org/officeDocument/2006/relationships/hyperlink" Target="consultantplus://offline/ref=770F09BBAFA6CD8DA8F851230F156E26E5949258D52669DAA4B749106E3A13530802F21BC9E403D8x1N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F09BBAFA6CD8DA8F851230F156E26E5919E5BD12669DAA4B749106E3A13530802F21BC9E403DEx1N1F" TargetMode="External"/><Relationship Id="rId14" Type="http://schemas.openxmlformats.org/officeDocument/2006/relationships/hyperlink" Target="consultantplus://offline/ref=1E75E22E6DC66FAA4C279B2BD3F8D03915B6C9279B90A4A053102764E638EA724B77EFFC3B1A9F9FE91BDFEBq0F0I" TargetMode="External"/><Relationship Id="rId22" Type="http://schemas.openxmlformats.org/officeDocument/2006/relationships/hyperlink" Target="consultantplus://offline/ref=770F09BBAFA6CD8DA8F851230F156E26E5929C54D22F69DAA4B749106E3A13530802F218xCN1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AE52-166A-4449-A83C-477B3380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13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83</cp:revision>
  <cp:lastPrinted>2015-08-14T06:57:00Z</cp:lastPrinted>
  <dcterms:created xsi:type="dcterms:W3CDTF">2011-08-30T12:24:00Z</dcterms:created>
  <dcterms:modified xsi:type="dcterms:W3CDTF">2018-07-24T05:35:00Z</dcterms:modified>
</cp:coreProperties>
</file>